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C1" w:rsidRDefault="00F969C1" w:rsidP="00F969C1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F969C1" w:rsidRDefault="00F969C1" w:rsidP="00F969C1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F969C1" w:rsidRDefault="00F969C1" w:rsidP="00F969C1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F969C1" w:rsidRDefault="00F969C1" w:rsidP="00F969C1">
      <w:pPr>
        <w:pStyle w:val="a8"/>
        <w:jc w:val="center"/>
        <w:rPr>
          <w:rFonts w:ascii="Arial" w:hAnsi="Arial" w:cs="Arial"/>
          <w:b/>
          <w:bCs/>
        </w:rPr>
      </w:pPr>
    </w:p>
    <w:p w:rsidR="00F969C1" w:rsidRDefault="00F969C1" w:rsidP="00F969C1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BF7AAA" w:rsidRDefault="00BF7AAA" w:rsidP="00F969C1">
      <w:pPr>
        <w:pStyle w:val="a8"/>
        <w:rPr>
          <w:rFonts w:ascii="Arial" w:hAnsi="Arial" w:cs="Arial"/>
          <w:bCs/>
        </w:rPr>
      </w:pPr>
    </w:p>
    <w:p w:rsidR="00F969C1" w:rsidRDefault="00F969C1" w:rsidP="00F969C1">
      <w:pPr>
        <w:pStyle w:val="a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«14» февраля 2020 года</w:t>
      </w:r>
      <w:r w:rsidR="00D50C53">
        <w:rPr>
          <w:rFonts w:ascii="Arial" w:hAnsi="Arial" w:cs="Arial"/>
          <w:bCs/>
        </w:rPr>
        <w:t xml:space="preserve"> </w:t>
      </w:r>
      <w:r w:rsidR="00BF7AAA">
        <w:rPr>
          <w:rFonts w:ascii="Arial" w:hAnsi="Arial" w:cs="Arial"/>
          <w:bCs/>
        </w:rPr>
        <w:t xml:space="preserve">                                                                               </w:t>
      </w:r>
      <w:r>
        <w:rPr>
          <w:rFonts w:ascii="Arial" w:hAnsi="Arial" w:cs="Arial"/>
          <w:bCs/>
        </w:rPr>
        <w:t>№ 42-236р</w:t>
      </w:r>
    </w:p>
    <w:p w:rsidR="00F969C1" w:rsidRDefault="00F969C1" w:rsidP="00F969C1">
      <w:pPr>
        <w:pStyle w:val="a8"/>
        <w:rPr>
          <w:rFonts w:ascii="Arial" w:hAnsi="Arial" w:cs="Arial"/>
          <w:bCs/>
        </w:rPr>
      </w:pPr>
    </w:p>
    <w:p w:rsidR="006C0BDB" w:rsidRPr="00F969C1" w:rsidRDefault="006C0BDB" w:rsidP="00F969C1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F969C1">
        <w:rPr>
          <w:rFonts w:ascii="Arial" w:hAnsi="Arial" w:cs="Arial"/>
          <w:lang w:val="ru-RU"/>
        </w:rPr>
        <w:t>а</w:t>
      </w:r>
      <w:r w:rsidRPr="00F969C1">
        <w:rPr>
          <w:rFonts w:ascii="Arial" w:hAnsi="Arial" w:cs="Arial"/>
          <w:lang w:val="ru-RU"/>
        </w:rPr>
        <w:t xml:space="preserve">тов от </w:t>
      </w:r>
      <w:r w:rsidR="008C6161" w:rsidRPr="00F969C1">
        <w:rPr>
          <w:rFonts w:ascii="Arial" w:hAnsi="Arial" w:cs="Arial"/>
          <w:lang w:val="ru-RU"/>
        </w:rPr>
        <w:t>1</w:t>
      </w:r>
      <w:r w:rsidR="003636FA" w:rsidRPr="00F969C1">
        <w:rPr>
          <w:rFonts w:ascii="Arial" w:hAnsi="Arial" w:cs="Arial"/>
          <w:lang w:val="ru-RU"/>
        </w:rPr>
        <w:t>3</w:t>
      </w:r>
      <w:r w:rsidRPr="00F969C1">
        <w:rPr>
          <w:rFonts w:ascii="Arial" w:hAnsi="Arial" w:cs="Arial"/>
          <w:lang w:val="ru-RU"/>
        </w:rPr>
        <w:t>.1</w:t>
      </w:r>
      <w:r w:rsidR="003636FA" w:rsidRPr="00F969C1">
        <w:rPr>
          <w:rFonts w:ascii="Arial" w:hAnsi="Arial" w:cs="Arial"/>
          <w:lang w:val="ru-RU"/>
        </w:rPr>
        <w:t>2</w:t>
      </w:r>
      <w:r w:rsidRPr="00F969C1">
        <w:rPr>
          <w:rFonts w:ascii="Arial" w:hAnsi="Arial" w:cs="Arial"/>
          <w:lang w:val="ru-RU"/>
        </w:rPr>
        <w:t>.20</w:t>
      </w:r>
      <w:r w:rsidR="00F56A30" w:rsidRPr="00F969C1">
        <w:rPr>
          <w:rFonts w:ascii="Arial" w:hAnsi="Arial" w:cs="Arial"/>
          <w:lang w:val="ru-RU"/>
        </w:rPr>
        <w:t>1</w:t>
      </w:r>
      <w:r w:rsidR="003636FA" w:rsidRPr="00F969C1">
        <w:rPr>
          <w:rFonts w:ascii="Arial" w:hAnsi="Arial" w:cs="Arial"/>
          <w:lang w:val="ru-RU"/>
        </w:rPr>
        <w:t>9</w:t>
      </w:r>
      <w:r w:rsid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г.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№</w:t>
      </w:r>
      <w:r w:rsidR="00207F34" w:rsidRPr="00F969C1">
        <w:rPr>
          <w:rFonts w:ascii="Arial" w:hAnsi="Arial" w:cs="Arial"/>
          <w:lang w:val="ru-RU"/>
        </w:rPr>
        <w:t xml:space="preserve"> </w:t>
      </w:r>
      <w:r w:rsidR="008C6161" w:rsidRPr="00F969C1">
        <w:rPr>
          <w:rFonts w:ascii="Arial" w:hAnsi="Arial" w:cs="Arial"/>
          <w:lang w:val="ru-RU"/>
        </w:rPr>
        <w:t>3</w:t>
      </w:r>
      <w:r w:rsidR="00207F34" w:rsidRPr="00F969C1">
        <w:rPr>
          <w:rFonts w:ascii="Arial" w:hAnsi="Arial" w:cs="Arial"/>
          <w:lang w:val="ru-RU"/>
        </w:rPr>
        <w:t>9</w:t>
      </w:r>
      <w:r w:rsidR="003060AD" w:rsidRPr="00F969C1">
        <w:rPr>
          <w:rFonts w:ascii="Arial" w:hAnsi="Arial" w:cs="Arial"/>
          <w:lang w:val="ru-RU"/>
        </w:rPr>
        <w:t>-</w:t>
      </w:r>
      <w:r w:rsidR="00207F34" w:rsidRPr="00F969C1">
        <w:rPr>
          <w:rFonts w:ascii="Arial" w:hAnsi="Arial" w:cs="Arial"/>
          <w:lang w:val="ru-RU"/>
        </w:rPr>
        <w:t>229</w:t>
      </w:r>
      <w:r w:rsidRPr="00F969C1">
        <w:rPr>
          <w:rFonts w:ascii="Arial" w:hAnsi="Arial" w:cs="Arial"/>
          <w:lang w:val="ru-RU"/>
        </w:rPr>
        <w:t>р «О районном бюджете</w:t>
      </w:r>
      <w:r w:rsidR="009014A7" w:rsidRPr="00F969C1">
        <w:rPr>
          <w:rFonts w:ascii="Arial" w:hAnsi="Arial" w:cs="Arial"/>
          <w:lang w:val="ru-RU"/>
        </w:rPr>
        <w:t xml:space="preserve"> на 20</w:t>
      </w:r>
      <w:r w:rsidR="003636FA" w:rsidRPr="00F969C1">
        <w:rPr>
          <w:rFonts w:ascii="Arial" w:hAnsi="Arial" w:cs="Arial"/>
          <w:lang w:val="ru-RU"/>
        </w:rPr>
        <w:t>20</w:t>
      </w:r>
      <w:r w:rsidR="002035A1" w:rsidRPr="00F969C1">
        <w:rPr>
          <w:rFonts w:ascii="Arial" w:hAnsi="Arial" w:cs="Arial"/>
          <w:lang w:val="ru-RU"/>
        </w:rPr>
        <w:t xml:space="preserve"> год плановый пер</w:t>
      </w:r>
      <w:r w:rsidR="002035A1" w:rsidRPr="00F969C1">
        <w:rPr>
          <w:rFonts w:ascii="Arial" w:hAnsi="Arial" w:cs="Arial"/>
          <w:lang w:val="ru-RU"/>
        </w:rPr>
        <w:t>и</w:t>
      </w:r>
      <w:r w:rsidR="002035A1" w:rsidRPr="00F969C1">
        <w:rPr>
          <w:rFonts w:ascii="Arial" w:hAnsi="Arial" w:cs="Arial"/>
          <w:lang w:val="ru-RU"/>
        </w:rPr>
        <w:t>од 20</w:t>
      </w:r>
      <w:r w:rsidR="008C6161" w:rsidRPr="00F969C1">
        <w:rPr>
          <w:rFonts w:ascii="Arial" w:hAnsi="Arial" w:cs="Arial"/>
          <w:lang w:val="ru-RU"/>
        </w:rPr>
        <w:t>2</w:t>
      </w:r>
      <w:r w:rsidR="003636FA" w:rsidRPr="00F969C1">
        <w:rPr>
          <w:rFonts w:ascii="Arial" w:hAnsi="Arial" w:cs="Arial"/>
          <w:lang w:val="ru-RU"/>
        </w:rPr>
        <w:t>1</w:t>
      </w:r>
      <w:r w:rsidR="009014A7" w:rsidRPr="00F969C1">
        <w:rPr>
          <w:rFonts w:ascii="Arial" w:hAnsi="Arial" w:cs="Arial"/>
          <w:lang w:val="ru-RU"/>
        </w:rPr>
        <w:t>-20</w:t>
      </w:r>
      <w:r w:rsidR="003060AD" w:rsidRPr="00F969C1">
        <w:rPr>
          <w:rFonts w:ascii="Arial" w:hAnsi="Arial" w:cs="Arial"/>
          <w:lang w:val="ru-RU"/>
        </w:rPr>
        <w:t>2</w:t>
      </w:r>
      <w:r w:rsidR="003636FA" w:rsidRPr="00F969C1">
        <w:rPr>
          <w:rFonts w:ascii="Arial" w:hAnsi="Arial" w:cs="Arial"/>
          <w:lang w:val="ru-RU"/>
        </w:rPr>
        <w:t>2</w:t>
      </w:r>
      <w:r w:rsidR="009014A7" w:rsidRPr="00F969C1">
        <w:rPr>
          <w:rFonts w:ascii="Arial" w:hAnsi="Arial" w:cs="Arial"/>
          <w:lang w:val="ru-RU"/>
        </w:rPr>
        <w:t xml:space="preserve"> годов»</w:t>
      </w:r>
    </w:p>
    <w:p w:rsidR="006C0BDB" w:rsidRPr="00F969C1" w:rsidRDefault="006C0BDB" w:rsidP="00F969C1">
      <w:pPr>
        <w:ind w:firstLine="720"/>
        <w:jc w:val="both"/>
        <w:rPr>
          <w:rFonts w:ascii="Arial" w:hAnsi="Arial" w:cs="Arial"/>
          <w:b/>
          <w:lang w:val="ru-RU"/>
        </w:rPr>
      </w:pPr>
    </w:p>
    <w:p w:rsidR="00F47B97" w:rsidRPr="00F969C1" w:rsidRDefault="006C0BDB" w:rsidP="00F969C1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</w:t>
      </w:r>
      <w:r w:rsidR="008C6161" w:rsidRPr="00F969C1">
        <w:rPr>
          <w:rFonts w:ascii="Arial" w:hAnsi="Arial" w:cs="Arial"/>
          <w:lang w:val="ru-RU"/>
        </w:rPr>
        <w:t>от 1</w:t>
      </w:r>
      <w:r w:rsidR="00207F34" w:rsidRPr="00F969C1">
        <w:rPr>
          <w:rFonts w:ascii="Arial" w:hAnsi="Arial" w:cs="Arial"/>
          <w:lang w:val="ru-RU"/>
        </w:rPr>
        <w:t>3</w:t>
      </w:r>
      <w:r w:rsidR="008C6161" w:rsidRPr="00F969C1">
        <w:rPr>
          <w:rFonts w:ascii="Arial" w:hAnsi="Arial" w:cs="Arial"/>
          <w:lang w:val="ru-RU"/>
        </w:rPr>
        <w:t>.12.201</w:t>
      </w:r>
      <w:r w:rsidR="00207F34" w:rsidRPr="00F969C1">
        <w:rPr>
          <w:rFonts w:ascii="Arial" w:hAnsi="Arial" w:cs="Arial"/>
          <w:lang w:val="ru-RU"/>
        </w:rPr>
        <w:t>9</w:t>
      </w:r>
      <w:r w:rsidR="00F969C1">
        <w:rPr>
          <w:rFonts w:ascii="Arial" w:hAnsi="Arial" w:cs="Arial"/>
          <w:lang w:val="ru-RU"/>
        </w:rPr>
        <w:t xml:space="preserve"> </w:t>
      </w:r>
      <w:r w:rsidR="008C6161" w:rsidRPr="00F969C1">
        <w:rPr>
          <w:rFonts w:ascii="Arial" w:hAnsi="Arial" w:cs="Arial"/>
          <w:lang w:val="ru-RU"/>
        </w:rPr>
        <w:t>г.</w:t>
      </w:r>
      <w:r w:rsidR="00F969C1" w:rsidRPr="00F969C1">
        <w:rPr>
          <w:rFonts w:ascii="Arial" w:hAnsi="Arial" w:cs="Arial"/>
          <w:lang w:val="ru-RU"/>
        </w:rPr>
        <w:t xml:space="preserve"> </w:t>
      </w:r>
      <w:r w:rsidR="008C6161" w:rsidRPr="00F969C1">
        <w:rPr>
          <w:rFonts w:ascii="Arial" w:hAnsi="Arial" w:cs="Arial"/>
          <w:lang w:val="ru-RU"/>
        </w:rPr>
        <w:t>№</w:t>
      </w:r>
      <w:r w:rsidR="00207F34" w:rsidRPr="00F969C1">
        <w:rPr>
          <w:rFonts w:ascii="Arial" w:hAnsi="Arial" w:cs="Arial"/>
          <w:lang w:val="ru-RU"/>
        </w:rPr>
        <w:t xml:space="preserve"> </w:t>
      </w:r>
      <w:r w:rsidR="008C6161" w:rsidRPr="00F969C1">
        <w:rPr>
          <w:rFonts w:ascii="Arial" w:hAnsi="Arial" w:cs="Arial"/>
          <w:lang w:val="ru-RU"/>
        </w:rPr>
        <w:t>3</w:t>
      </w:r>
      <w:r w:rsidR="00207F34" w:rsidRPr="00F969C1">
        <w:rPr>
          <w:rFonts w:ascii="Arial" w:hAnsi="Arial" w:cs="Arial"/>
          <w:lang w:val="ru-RU"/>
        </w:rPr>
        <w:t>9</w:t>
      </w:r>
      <w:r w:rsidR="008C6161" w:rsidRPr="00F969C1">
        <w:rPr>
          <w:rFonts w:ascii="Arial" w:hAnsi="Arial" w:cs="Arial"/>
          <w:lang w:val="ru-RU"/>
        </w:rPr>
        <w:t>-</w:t>
      </w:r>
      <w:r w:rsidR="00207F34" w:rsidRPr="00F969C1">
        <w:rPr>
          <w:rFonts w:ascii="Arial" w:hAnsi="Arial" w:cs="Arial"/>
          <w:lang w:val="ru-RU"/>
        </w:rPr>
        <w:t>229</w:t>
      </w:r>
      <w:r w:rsidR="008C6161" w:rsidRPr="00F969C1">
        <w:rPr>
          <w:rFonts w:ascii="Arial" w:hAnsi="Arial" w:cs="Arial"/>
          <w:lang w:val="ru-RU"/>
        </w:rPr>
        <w:t>р «О районном бюджете на 20</w:t>
      </w:r>
      <w:r w:rsidR="003636FA" w:rsidRPr="00F969C1">
        <w:rPr>
          <w:rFonts w:ascii="Arial" w:hAnsi="Arial" w:cs="Arial"/>
          <w:lang w:val="ru-RU"/>
        </w:rPr>
        <w:t>20 год плановый период 2021</w:t>
      </w:r>
      <w:r w:rsidR="008C6161" w:rsidRPr="00F969C1">
        <w:rPr>
          <w:rFonts w:ascii="Arial" w:hAnsi="Arial" w:cs="Arial"/>
          <w:lang w:val="ru-RU"/>
        </w:rPr>
        <w:t>-202</w:t>
      </w:r>
      <w:r w:rsidR="003636FA" w:rsidRPr="00F969C1">
        <w:rPr>
          <w:rFonts w:ascii="Arial" w:hAnsi="Arial" w:cs="Arial"/>
          <w:lang w:val="ru-RU"/>
        </w:rPr>
        <w:t>2</w:t>
      </w:r>
      <w:r w:rsidR="008C6161" w:rsidRPr="00F969C1">
        <w:rPr>
          <w:rFonts w:ascii="Arial" w:hAnsi="Arial" w:cs="Arial"/>
          <w:lang w:val="ru-RU"/>
        </w:rPr>
        <w:t xml:space="preserve"> годов»</w:t>
      </w:r>
      <w:r w:rsidR="00D94288" w:rsidRPr="00F969C1">
        <w:rPr>
          <w:rFonts w:ascii="Arial" w:hAnsi="Arial" w:cs="Arial"/>
          <w:lang w:val="ru-RU"/>
        </w:rPr>
        <w:t xml:space="preserve"> </w:t>
      </w:r>
    </w:p>
    <w:p w:rsidR="006C0BDB" w:rsidRPr="00F969C1" w:rsidRDefault="006C0BDB" w:rsidP="00F969C1">
      <w:pPr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1.1. В пункте</w:t>
      </w:r>
      <w:r w:rsidR="00F969C1" w:rsidRPr="00F969C1">
        <w:rPr>
          <w:rFonts w:ascii="Arial" w:hAnsi="Arial" w:cs="Arial"/>
          <w:lang w:val="ru-RU"/>
        </w:rPr>
        <w:t xml:space="preserve"> </w:t>
      </w:r>
      <w:r w:rsidR="009014A7" w:rsidRPr="00F969C1">
        <w:rPr>
          <w:rFonts w:ascii="Arial" w:hAnsi="Arial" w:cs="Arial"/>
          <w:lang w:val="ru-RU"/>
        </w:rPr>
        <w:t>1</w:t>
      </w:r>
      <w:r w:rsidRPr="00F969C1">
        <w:rPr>
          <w:rFonts w:ascii="Arial" w:hAnsi="Arial" w:cs="Arial"/>
          <w:lang w:val="ru-RU"/>
        </w:rPr>
        <w:t xml:space="preserve">. Основные характеристики районного бюджета </w:t>
      </w:r>
      <w:r w:rsidR="003836F4" w:rsidRPr="00F969C1">
        <w:rPr>
          <w:rFonts w:ascii="Arial" w:hAnsi="Arial" w:cs="Arial"/>
          <w:lang w:val="ru-RU"/>
        </w:rPr>
        <w:t>на 20</w:t>
      </w:r>
      <w:r w:rsidR="003636FA" w:rsidRPr="00F969C1">
        <w:rPr>
          <w:rFonts w:ascii="Arial" w:hAnsi="Arial" w:cs="Arial"/>
          <w:lang w:val="ru-RU"/>
        </w:rPr>
        <w:t>20</w:t>
      </w:r>
      <w:r w:rsidR="003836F4" w:rsidRPr="00F969C1">
        <w:rPr>
          <w:rFonts w:ascii="Arial" w:hAnsi="Arial" w:cs="Arial"/>
          <w:lang w:val="ru-RU"/>
        </w:rPr>
        <w:t xml:space="preserve"> год и плановый период 20</w:t>
      </w:r>
      <w:r w:rsidR="008C6161" w:rsidRPr="00F969C1">
        <w:rPr>
          <w:rFonts w:ascii="Arial" w:hAnsi="Arial" w:cs="Arial"/>
          <w:lang w:val="ru-RU"/>
        </w:rPr>
        <w:t>2</w:t>
      </w:r>
      <w:r w:rsidR="003636FA" w:rsidRPr="00F969C1">
        <w:rPr>
          <w:rFonts w:ascii="Arial" w:hAnsi="Arial" w:cs="Arial"/>
          <w:lang w:val="ru-RU"/>
        </w:rPr>
        <w:t>1</w:t>
      </w:r>
      <w:r w:rsidR="00533DFF" w:rsidRPr="00F969C1">
        <w:rPr>
          <w:rFonts w:ascii="Arial" w:hAnsi="Arial" w:cs="Arial"/>
          <w:lang w:val="ru-RU"/>
        </w:rPr>
        <w:t>-20</w:t>
      </w:r>
      <w:r w:rsidR="003060AD" w:rsidRPr="00F969C1">
        <w:rPr>
          <w:rFonts w:ascii="Arial" w:hAnsi="Arial" w:cs="Arial"/>
          <w:lang w:val="ru-RU"/>
        </w:rPr>
        <w:t>2</w:t>
      </w:r>
      <w:r w:rsidR="003636FA" w:rsidRPr="00F969C1">
        <w:rPr>
          <w:rFonts w:ascii="Arial" w:hAnsi="Arial" w:cs="Arial"/>
          <w:lang w:val="ru-RU"/>
        </w:rPr>
        <w:t>2</w:t>
      </w:r>
      <w:r w:rsidR="003836F4" w:rsidRPr="00F969C1">
        <w:rPr>
          <w:rFonts w:ascii="Arial" w:hAnsi="Arial" w:cs="Arial"/>
          <w:lang w:val="ru-RU"/>
        </w:rPr>
        <w:t xml:space="preserve"> годов</w:t>
      </w:r>
      <w:r w:rsidRPr="00F969C1">
        <w:rPr>
          <w:rFonts w:ascii="Arial" w:hAnsi="Arial" w:cs="Arial"/>
          <w:lang w:val="ru-RU"/>
        </w:rPr>
        <w:t>:</w:t>
      </w:r>
    </w:p>
    <w:p w:rsidR="00C31ECA" w:rsidRPr="00F969C1" w:rsidRDefault="00C31ECA" w:rsidP="00F969C1">
      <w:pPr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в подпункте 1.1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цифры «</w:t>
      </w:r>
      <w:r w:rsidR="00F06F70" w:rsidRPr="00F969C1">
        <w:rPr>
          <w:rFonts w:ascii="Arial" w:hAnsi="Arial" w:cs="Arial"/>
          <w:lang w:val="ru-RU"/>
        </w:rPr>
        <w:t>981</w:t>
      </w:r>
      <w:r w:rsidR="00F06F70" w:rsidRPr="00F969C1">
        <w:rPr>
          <w:rFonts w:ascii="Arial" w:hAnsi="Arial" w:cs="Arial"/>
        </w:rPr>
        <w:t> </w:t>
      </w:r>
      <w:r w:rsidR="00F06F70" w:rsidRPr="00F969C1">
        <w:rPr>
          <w:rFonts w:ascii="Arial" w:hAnsi="Arial" w:cs="Arial"/>
          <w:lang w:val="ru-RU"/>
        </w:rPr>
        <w:t>534,0</w:t>
      </w:r>
      <w:r w:rsidR="00F06F70" w:rsidRPr="00F969C1">
        <w:rPr>
          <w:rFonts w:ascii="Arial" w:hAnsi="Arial" w:cs="Arial"/>
        </w:rPr>
        <w:t> </w:t>
      </w:r>
      <w:r w:rsidRPr="00F969C1">
        <w:rPr>
          <w:rFonts w:ascii="Arial" w:hAnsi="Arial" w:cs="Arial"/>
          <w:lang w:val="ru-RU"/>
        </w:rPr>
        <w:t>»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заменить цифрами «</w:t>
      </w:r>
      <w:r w:rsidR="00D63AB1" w:rsidRPr="00F969C1">
        <w:rPr>
          <w:rFonts w:ascii="Arial" w:hAnsi="Arial" w:cs="Arial"/>
          <w:lang w:val="ru-RU"/>
        </w:rPr>
        <w:t>1</w:t>
      </w:r>
      <w:r w:rsidR="005810BF" w:rsidRPr="00F969C1">
        <w:rPr>
          <w:rFonts w:ascii="Arial" w:hAnsi="Arial" w:cs="Arial"/>
          <w:lang w:val="ru-RU"/>
        </w:rPr>
        <w:t> 119 287,3</w:t>
      </w:r>
      <w:r w:rsidR="006824D9" w:rsidRPr="00F969C1">
        <w:rPr>
          <w:rFonts w:ascii="Arial" w:hAnsi="Arial" w:cs="Arial"/>
          <w:lang w:val="ru-RU"/>
        </w:rPr>
        <w:t>»</w:t>
      </w:r>
      <w:r w:rsidR="00F969C1" w:rsidRPr="00F969C1">
        <w:rPr>
          <w:rFonts w:ascii="Arial" w:hAnsi="Arial" w:cs="Arial"/>
          <w:lang w:val="ru-RU"/>
        </w:rPr>
        <w:t xml:space="preserve"> </w:t>
      </w:r>
    </w:p>
    <w:p w:rsidR="006C0BDB" w:rsidRPr="00F969C1" w:rsidRDefault="006C0BDB" w:rsidP="00F969C1">
      <w:pPr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в подпункте 1.2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 xml:space="preserve">цифры </w:t>
      </w:r>
      <w:r w:rsidR="009E17D2" w:rsidRPr="00F969C1">
        <w:rPr>
          <w:rFonts w:ascii="Arial" w:hAnsi="Arial" w:cs="Arial"/>
          <w:lang w:val="ru-RU"/>
        </w:rPr>
        <w:t>«</w:t>
      </w:r>
      <w:r w:rsidR="00F06F70" w:rsidRPr="00F969C1">
        <w:rPr>
          <w:rFonts w:ascii="Arial" w:hAnsi="Arial" w:cs="Arial"/>
          <w:lang w:val="ru-RU"/>
        </w:rPr>
        <w:t>981</w:t>
      </w:r>
      <w:r w:rsidR="00F06F70" w:rsidRPr="00F969C1">
        <w:rPr>
          <w:rFonts w:ascii="Arial" w:hAnsi="Arial" w:cs="Arial"/>
        </w:rPr>
        <w:t> </w:t>
      </w:r>
      <w:r w:rsidR="00F06F70" w:rsidRPr="00F969C1">
        <w:rPr>
          <w:rFonts w:ascii="Arial" w:hAnsi="Arial" w:cs="Arial"/>
          <w:lang w:val="ru-RU"/>
        </w:rPr>
        <w:t>534,0</w:t>
      </w:r>
      <w:r w:rsidR="00F06F70" w:rsidRPr="00F969C1">
        <w:rPr>
          <w:rFonts w:ascii="Arial" w:hAnsi="Arial" w:cs="Arial"/>
        </w:rPr>
        <w:t> </w:t>
      </w:r>
      <w:r w:rsidR="009E17D2" w:rsidRPr="00F969C1">
        <w:rPr>
          <w:rFonts w:ascii="Arial" w:hAnsi="Arial" w:cs="Arial"/>
          <w:lang w:val="ru-RU"/>
        </w:rPr>
        <w:t>»</w:t>
      </w:r>
      <w:r w:rsidR="002E51A4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заменить цифрами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«</w:t>
      </w:r>
      <w:r w:rsidR="005810BF" w:rsidRPr="00F969C1">
        <w:rPr>
          <w:rFonts w:ascii="Arial" w:hAnsi="Arial" w:cs="Arial"/>
          <w:lang w:val="ru-RU"/>
        </w:rPr>
        <w:t>1 112 098,5</w:t>
      </w:r>
      <w:r w:rsidR="00A1517D" w:rsidRPr="00F969C1">
        <w:rPr>
          <w:rFonts w:ascii="Arial" w:hAnsi="Arial" w:cs="Arial"/>
          <w:lang w:val="ru-RU"/>
        </w:rPr>
        <w:t>»</w:t>
      </w:r>
    </w:p>
    <w:p w:rsidR="00207F34" w:rsidRPr="00F969C1" w:rsidRDefault="00DA3AE1" w:rsidP="00F969C1">
      <w:pPr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в подпункте 1.3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цифры «</w:t>
      </w:r>
      <w:r w:rsidR="00F06F70" w:rsidRPr="00F969C1">
        <w:rPr>
          <w:rFonts w:ascii="Arial" w:hAnsi="Arial" w:cs="Arial"/>
          <w:lang w:val="ru-RU"/>
        </w:rPr>
        <w:t>0</w:t>
      </w:r>
      <w:r w:rsidRPr="00F969C1">
        <w:rPr>
          <w:rFonts w:ascii="Arial" w:hAnsi="Arial" w:cs="Arial"/>
          <w:lang w:val="ru-RU"/>
        </w:rPr>
        <w:t>» заменить цифрами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«</w:t>
      </w:r>
      <w:r w:rsidR="00207F34" w:rsidRPr="00F969C1">
        <w:rPr>
          <w:rFonts w:ascii="Arial" w:hAnsi="Arial" w:cs="Arial"/>
          <w:lang w:val="ru-RU"/>
        </w:rPr>
        <w:t>-7188,8</w:t>
      </w:r>
      <w:r w:rsidRPr="00F969C1">
        <w:rPr>
          <w:rFonts w:ascii="Arial" w:hAnsi="Arial" w:cs="Arial"/>
          <w:lang w:val="ru-RU"/>
        </w:rPr>
        <w:t>»</w:t>
      </w:r>
      <w:r w:rsidR="00F969C1" w:rsidRPr="00F969C1">
        <w:rPr>
          <w:rFonts w:ascii="Arial" w:hAnsi="Arial" w:cs="Arial"/>
          <w:lang w:val="ru-RU"/>
        </w:rPr>
        <w:t xml:space="preserve"> </w:t>
      </w:r>
    </w:p>
    <w:p w:rsidR="00DA3AE1" w:rsidRPr="00F969C1" w:rsidRDefault="00DA3AE1" w:rsidP="00F969C1">
      <w:pPr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в подпункте 1.4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цифры «</w:t>
      </w:r>
      <w:r w:rsidR="00F06F70" w:rsidRPr="00F969C1">
        <w:rPr>
          <w:rFonts w:ascii="Arial" w:hAnsi="Arial" w:cs="Arial"/>
          <w:lang w:val="ru-RU"/>
        </w:rPr>
        <w:t>0</w:t>
      </w:r>
      <w:r w:rsidRPr="00F969C1">
        <w:rPr>
          <w:rFonts w:ascii="Arial" w:hAnsi="Arial" w:cs="Arial"/>
          <w:lang w:val="ru-RU"/>
        </w:rPr>
        <w:t>» заменить цифрами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«</w:t>
      </w:r>
      <w:r w:rsidR="00207F34" w:rsidRPr="00F969C1">
        <w:rPr>
          <w:rFonts w:ascii="Arial" w:hAnsi="Arial" w:cs="Arial"/>
          <w:lang w:val="ru-RU"/>
        </w:rPr>
        <w:t>-7188,8</w:t>
      </w:r>
      <w:r w:rsidRPr="00F969C1">
        <w:rPr>
          <w:rFonts w:ascii="Arial" w:hAnsi="Arial" w:cs="Arial"/>
          <w:lang w:val="ru-RU"/>
        </w:rPr>
        <w:t>»</w:t>
      </w:r>
      <w:r w:rsidR="005810BF" w:rsidRPr="00F969C1">
        <w:rPr>
          <w:rFonts w:ascii="Arial" w:hAnsi="Arial" w:cs="Arial"/>
          <w:lang w:val="ru-RU"/>
        </w:rPr>
        <w:t xml:space="preserve"> </w:t>
      </w:r>
    </w:p>
    <w:p w:rsidR="005810BF" w:rsidRPr="00F969C1" w:rsidRDefault="005810BF" w:rsidP="00F969C1">
      <w:pPr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в подпункте 1.5.1 цифры «909</w:t>
      </w:r>
      <w:r w:rsidRPr="00F969C1">
        <w:rPr>
          <w:rFonts w:ascii="Arial" w:hAnsi="Arial" w:cs="Arial"/>
        </w:rPr>
        <w:t> </w:t>
      </w:r>
      <w:r w:rsidRPr="00F969C1">
        <w:rPr>
          <w:rFonts w:ascii="Arial" w:hAnsi="Arial" w:cs="Arial"/>
          <w:lang w:val="ru-RU"/>
        </w:rPr>
        <w:t>025,5</w:t>
      </w:r>
      <w:r w:rsidRPr="00F969C1">
        <w:rPr>
          <w:rFonts w:ascii="Arial" w:hAnsi="Arial" w:cs="Arial"/>
        </w:rPr>
        <w:t> </w:t>
      </w:r>
      <w:r w:rsidRPr="00F969C1">
        <w:rPr>
          <w:rFonts w:ascii="Arial" w:hAnsi="Arial" w:cs="Arial"/>
          <w:lang w:val="ru-RU"/>
        </w:rPr>
        <w:t>»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заменить цифрами «954 707,1»</w:t>
      </w:r>
      <w:r w:rsidR="00F969C1" w:rsidRPr="00F969C1">
        <w:rPr>
          <w:rFonts w:ascii="Arial" w:hAnsi="Arial" w:cs="Arial"/>
          <w:lang w:val="ru-RU"/>
        </w:rPr>
        <w:t xml:space="preserve"> </w:t>
      </w:r>
    </w:p>
    <w:p w:rsidR="005810BF" w:rsidRPr="00F969C1" w:rsidRDefault="005810BF" w:rsidP="00F969C1">
      <w:pPr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цифры «896</w:t>
      </w:r>
      <w:r w:rsidRPr="00F969C1">
        <w:rPr>
          <w:rFonts w:ascii="Arial" w:hAnsi="Arial" w:cs="Arial"/>
        </w:rPr>
        <w:t> </w:t>
      </w:r>
      <w:r w:rsidRPr="00F969C1">
        <w:rPr>
          <w:rFonts w:ascii="Arial" w:hAnsi="Arial" w:cs="Arial"/>
          <w:lang w:val="ru-RU"/>
        </w:rPr>
        <w:t>447,3»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заменить цифрами «917 693,4»</w:t>
      </w:r>
      <w:r w:rsidR="00F969C1" w:rsidRPr="00F969C1">
        <w:rPr>
          <w:rFonts w:ascii="Arial" w:hAnsi="Arial" w:cs="Arial"/>
          <w:lang w:val="ru-RU"/>
        </w:rPr>
        <w:t xml:space="preserve"> </w:t>
      </w:r>
    </w:p>
    <w:p w:rsidR="005810BF" w:rsidRPr="00F969C1" w:rsidRDefault="005810BF" w:rsidP="00F969C1">
      <w:pPr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в подпункте 1.5.2 цифры «909</w:t>
      </w:r>
      <w:r w:rsidRPr="00F969C1">
        <w:rPr>
          <w:rFonts w:ascii="Arial" w:hAnsi="Arial" w:cs="Arial"/>
        </w:rPr>
        <w:t> </w:t>
      </w:r>
      <w:r w:rsidRPr="00F969C1">
        <w:rPr>
          <w:rFonts w:ascii="Arial" w:hAnsi="Arial" w:cs="Arial"/>
          <w:lang w:val="ru-RU"/>
        </w:rPr>
        <w:t>025,5</w:t>
      </w:r>
      <w:r w:rsidRPr="00F969C1">
        <w:rPr>
          <w:rFonts w:ascii="Arial" w:hAnsi="Arial" w:cs="Arial"/>
        </w:rPr>
        <w:t> </w:t>
      </w:r>
      <w:r w:rsidRPr="00F969C1">
        <w:rPr>
          <w:rFonts w:ascii="Arial" w:hAnsi="Arial" w:cs="Arial"/>
          <w:lang w:val="ru-RU"/>
        </w:rPr>
        <w:t>»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заменить цифрами «948 688,3»</w:t>
      </w:r>
      <w:r w:rsidR="00F969C1" w:rsidRPr="00F969C1">
        <w:rPr>
          <w:rFonts w:ascii="Arial" w:hAnsi="Arial" w:cs="Arial"/>
          <w:lang w:val="ru-RU"/>
        </w:rPr>
        <w:t xml:space="preserve"> </w:t>
      </w:r>
    </w:p>
    <w:p w:rsidR="005810BF" w:rsidRPr="00F969C1" w:rsidRDefault="005810BF" w:rsidP="00F969C1">
      <w:pPr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цифры «896</w:t>
      </w:r>
      <w:r w:rsidRPr="00F969C1">
        <w:rPr>
          <w:rFonts w:ascii="Arial" w:hAnsi="Arial" w:cs="Arial"/>
        </w:rPr>
        <w:t> </w:t>
      </w:r>
      <w:r w:rsidRPr="00F969C1">
        <w:rPr>
          <w:rFonts w:ascii="Arial" w:hAnsi="Arial" w:cs="Arial"/>
          <w:lang w:val="ru-RU"/>
        </w:rPr>
        <w:t>447,3»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 xml:space="preserve">заменить цифрами «917 693,4» </w:t>
      </w:r>
    </w:p>
    <w:p w:rsidR="005810BF" w:rsidRPr="00F969C1" w:rsidRDefault="005810BF" w:rsidP="00F969C1">
      <w:pPr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в подпункте 1.5.3 слова «на 2021 год в сумме 0,0 тыс.</w:t>
      </w:r>
      <w:r w:rsidRPr="00F969C1">
        <w:rPr>
          <w:rFonts w:ascii="Arial" w:hAnsi="Arial" w:cs="Arial"/>
        </w:rPr>
        <w:t> </w:t>
      </w:r>
      <w:r w:rsidRPr="00F969C1">
        <w:rPr>
          <w:rFonts w:ascii="Arial" w:hAnsi="Arial" w:cs="Arial"/>
          <w:lang w:val="ru-RU"/>
        </w:rPr>
        <w:t>рублей»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заменить словами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«на 2021 год в сумме -6018,8 тыс.</w:t>
      </w:r>
      <w:r w:rsidRPr="00F969C1">
        <w:rPr>
          <w:rFonts w:ascii="Arial" w:hAnsi="Arial" w:cs="Arial"/>
        </w:rPr>
        <w:t> </w:t>
      </w:r>
      <w:r w:rsidRPr="00F969C1">
        <w:rPr>
          <w:rFonts w:ascii="Arial" w:hAnsi="Arial" w:cs="Arial"/>
          <w:lang w:val="ru-RU"/>
        </w:rPr>
        <w:t>рублей»</w:t>
      </w:r>
      <w:r w:rsidR="00F969C1" w:rsidRPr="00F969C1">
        <w:rPr>
          <w:rFonts w:ascii="Arial" w:hAnsi="Arial" w:cs="Arial"/>
          <w:lang w:val="ru-RU"/>
        </w:rPr>
        <w:t xml:space="preserve"> </w:t>
      </w:r>
    </w:p>
    <w:p w:rsidR="008C6161" w:rsidRPr="00F969C1" w:rsidRDefault="008C6161" w:rsidP="00F969C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F969C1">
        <w:rPr>
          <w:rFonts w:ascii="Arial" w:hAnsi="Arial" w:cs="Arial"/>
          <w:lang w:val="ru-RU"/>
        </w:rPr>
        <w:t>о</w:t>
      </w:r>
      <w:r w:rsidRPr="00F969C1">
        <w:rPr>
          <w:rFonts w:ascii="Arial" w:hAnsi="Arial" w:cs="Arial"/>
          <w:lang w:val="ru-RU"/>
        </w:rPr>
        <w:t>вания дефицита районного бюджета на 20</w:t>
      </w:r>
      <w:r w:rsidR="00AF1731" w:rsidRPr="00F969C1">
        <w:rPr>
          <w:rFonts w:ascii="Arial" w:hAnsi="Arial" w:cs="Arial"/>
          <w:lang w:val="ru-RU"/>
        </w:rPr>
        <w:t>20</w:t>
      </w:r>
      <w:r w:rsidRPr="00F969C1">
        <w:rPr>
          <w:rFonts w:ascii="Arial" w:hAnsi="Arial" w:cs="Arial"/>
          <w:lang w:val="ru-RU"/>
        </w:rPr>
        <w:t xml:space="preserve"> год</w:t>
      </w:r>
      <w:r w:rsidR="00AF1731" w:rsidRPr="00F969C1">
        <w:rPr>
          <w:rFonts w:ascii="Arial" w:hAnsi="Arial" w:cs="Arial"/>
          <w:lang w:val="ru-RU"/>
        </w:rPr>
        <w:t xml:space="preserve"> и плановый период 2021-2022 годов</w:t>
      </w:r>
      <w:r w:rsidRPr="00F969C1">
        <w:rPr>
          <w:rFonts w:ascii="Arial" w:hAnsi="Arial" w:cs="Arial"/>
          <w:lang w:val="ru-RU"/>
        </w:rPr>
        <w:t>» к решению, изложив его в редакции согласно приложению 1 настоящего решения.</w:t>
      </w:r>
    </w:p>
    <w:p w:rsidR="008C6161" w:rsidRPr="00F969C1" w:rsidRDefault="008C6161" w:rsidP="00F969C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1.</w:t>
      </w:r>
      <w:r w:rsidR="00E23B7F" w:rsidRPr="00F969C1">
        <w:rPr>
          <w:rFonts w:ascii="Arial" w:hAnsi="Arial" w:cs="Arial"/>
          <w:lang w:val="ru-RU"/>
        </w:rPr>
        <w:t>3</w:t>
      </w:r>
      <w:r w:rsidRPr="00F969C1">
        <w:rPr>
          <w:rFonts w:ascii="Arial" w:hAnsi="Arial" w:cs="Arial"/>
          <w:lang w:val="ru-RU"/>
        </w:rPr>
        <w:t xml:space="preserve">. Внести изменения в приложение </w:t>
      </w:r>
      <w:r w:rsidR="00AF1731" w:rsidRPr="00F969C1">
        <w:rPr>
          <w:rFonts w:ascii="Arial" w:hAnsi="Arial" w:cs="Arial"/>
          <w:lang w:val="ru-RU"/>
        </w:rPr>
        <w:t>2</w:t>
      </w:r>
      <w:r w:rsidRPr="00F969C1">
        <w:rPr>
          <w:rFonts w:ascii="Arial" w:hAnsi="Arial" w:cs="Arial"/>
          <w:lang w:val="ru-RU"/>
        </w:rPr>
        <w:t xml:space="preserve"> «Перечень главных администрат</w:t>
      </w:r>
      <w:r w:rsidRPr="00F969C1">
        <w:rPr>
          <w:rFonts w:ascii="Arial" w:hAnsi="Arial" w:cs="Arial"/>
          <w:lang w:val="ru-RU"/>
        </w:rPr>
        <w:t>о</w:t>
      </w:r>
      <w:r w:rsidRPr="00F969C1">
        <w:rPr>
          <w:rFonts w:ascii="Arial" w:hAnsi="Arial" w:cs="Arial"/>
          <w:lang w:val="ru-RU"/>
        </w:rPr>
        <w:t xml:space="preserve">ров доходов районного бюджета» к решению, изложив его в редакции согласно приложению </w:t>
      </w:r>
      <w:r w:rsidR="00E23B7F" w:rsidRPr="00F969C1">
        <w:rPr>
          <w:rFonts w:ascii="Arial" w:hAnsi="Arial" w:cs="Arial"/>
          <w:lang w:val="ru-RU"/>
        </w:rPr>
        <w:t>2</w:t>
      </w:r>
      <w:r w:rsidRPr="00F969C1">
        <w:rPr>
          <w:rFonts w:ascii="Arial" w:hAnsi="Arial" w:cs="Arial"/>
          <w:lang w:val="ru-RU"/>
        </w:rPr>
        <w:t xml:space="preserve"> настоящего решения.</w:t>
      </w:r>
    </w:p>
    <w:p w:rsidR="008C6161" w:rsidRPr="00F969C1" w:rsidRDefault="008C6161" w:rsidP="00F969C1">
      <w:pPr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1.</w:t>
      </w:r>
      <w:r w:rsidR="00E23B7F" w:rsidRPr="00F969C1">
        <w:rPr>
          <w:rFonts w:ascii="Arial" w:hAnsi="Arial" w:cs="Arial"/>
          <w:lang w:val="ru-RU"/>
        </w:rPr>
        <w:t>4</w:t>
      </w:r>
      <w:r w:rsidRPr="00F969C1">
        <w:rPr>
          <w:rFonts w:ascii="Arial" w:hAnsi="Arial" w:cs="Arial"/>
          <w:lang w:val="ru-RU"/>
        </w:rPr>
        <w:t>.</w:t>
      </w:r>
      <w:r w:rsidR="00AF1731" w:rsidRPr="00F969C1">
        <w:rPr>
          <w:rFonts w:ascii="Arial" w:hAnsi="Arial" w:cs="Arial"/>
          <w:lang w:val="ru-RU"/>
        </w:rPr>
        <w:t xml:space="preserve"> Внести изменения в приложение </w:t>
      </w:r>
      <w:r w:rsidR="006531CE" w:rsidRPr="00F969C1">
        <w:rPr>
          <w:rFonts w:ascii="Arial" w:hAnsi="Arial" w:cs="Arial"/>
          <w:lang w:val="ru-RU"/>
        </w:rPr>
        <w:t>4</w:t>
      </w:r>
      <w:r w:rsidRPr="00F969C1">
        <w:rPr>
          <w:rFonts w:ascii="Arial" w:hAnsi="Arial" w:cs="Arial"/>
          <w:lang w:val="ru-RU"/>
        </w:rPr>
        <w:t xml:space="preserve"> «Доходы районного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бюджета на</w:t>
      </w:r>
      <w:r w:rsidR="00F969C1" w:rsidRPr="00F969C1">
        <w:rPr>
          <w:rFonts w:ascii="Arial" w:hAnsi="Arial" w:cs="Arial"/>
          <w:lang w:val="ru-RU"/>
        </w:rPr>
        <w:t xml:space="preserve"> </w:t>
      </w:r>
      <w:r w:rsidR="00AF1731" w:rsidRPr="00F969C1">
        <w:rPr>
          <w:rFonts w:ascii="Arial" w:hAnsi="Arial" w:cs="Arial"/>
          <w:lang w:val="ru-RU"/>
        </w:rPr>
        <w:t>2020 год и плановый период 2021-2022 годов</w:t>
      </w:r>
      <w:r w:rsidRPr="00F969C1">
        <w:rPr>
          <w:rFonts w:ascii="Arial" w:hAnsi="Arial" w:cs="Arial"/>
          <w:lang w:val="ru-RU"/>
        </w:rPr>
        <w:t>» к решению, изложив его в редакции с</w:t>
      </w:r>
      <w:r w:rsidRPr="00F969C1">
        <w:rPr>
          <w:rFonts w:ascii="Arial" w:hAnsi="Arial" w:cs="Arial"/>
          <w:lang w:val="ru-RU"/>
        </w:rPr>
        <w:t>о</w:t>
      </w:r>
      <w:r w:rsidRPr="00F969C1">
        <w:rPr>
          <w:rFonts w:ascii="Arial" w:hAnsi="Arial" w:cs="Arial"/>
          <w:lang w:val="ru-RU"/>
        </w:rPr>
        <w:t xml:space="preserve">гласно приложению </w:t>
      </w:r>
      <w:r w:rsidR="00E23B7F" w:rsidRPr="00F969C1">
        <w:rPr>
          <w:rFonts w:ascii="Arial" w:hAnsi="Arial" w:cs="Arial"/>
          <w:lang w:val="ru-RU"/>
        </w:rPr>
        <w:t>3</w:t>
      </w:r>
      <w:r w:rsidRPr="00F969C1">
        <w:rPr>
          <w:rFonts w:ascii="Arial" w:hAnsi="Arial" w:cs="Arial"/>
          <w:lang w:val="ru-RU"/>
        </w:rPr>
        <w:t xml:space="preserve"> настоящего решения.</w:t>
      </w:r>
    </w:p>
    <w:p w:rsidR="008C6161" w:rsidRPr="00F969C1" w:rsidRDefault="008C6161" w:rsidP="00F969C1">
      <w:pPr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1.</w:t>
      </w:r>
      <w:r w:rsidR="00E23B7F" w:rsidRPr="00F969C1">
        <w:rPr>
          <w:rFonts w:ascii="Arial" w:hAnsi="Arial" w:cs="Arial"/>
          <w:lang w:val="ru-RU"/>
        </w:rPr>
        <w:t>5</w:t>
      </w:r>
      <w:r w:rsidRPr="00F969C1">
        <w:rPr>
          <w:rFonts w:ascii="Arial" w:hAnsi="Arial" w:cs="Arial"/>
          <w:lang w:val="ru-RU"/>
        </w:rPr>
        <w:t xml:space="preserve">. Внести изменения в приложение </w:t>
      </w:r>
      <w:r w:rsidR="006531CE" w:rsidRPr="00F969C1">
        <w:rPr>
          <w:rFonts w:ascii="Arial" w:hAnsi="Arial" w:cs="Arial"/>
          <w:lang w:val="ru-RU"/>
        </w:rPr>
        <w:t>5</w:t>
      </w:r>
      <w:r w:rsidRPr="00F969C1">
        <w:rPr>
          <w:rFonts w:ascii="Arial" w:hAnsi="Arial" w:cs="Arial"/>
          <w:lang w:val="ru-RU"/>
        </w:rPr>
        <w:t xml:space="preserve"> «Распределение бюджетных асси</w:t>
      </w:r>
      <w:r w:rsidRPr="00F969C1">
        <w:rPr>
          <w:rFonts w:ascii="Arial" w:hAnsi="Arial" w:cs="Arial"/>
          <w:lang w:val="ru-RU"/>
        </w:rPr>
        <w:t>г</w:t>
      </w:r>
      <w:r w:rsidRPr="00F969C1">
        <w:rPr>
          <w:rFonts w:ascii="Arial" w:hAnsi="Arial" w:cs="Arial"/>
          <w:lang w:val="ru-RU"/>
        </w:rPr>
        <w:t>нований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F969C1">
        <w:rPr>
          <w:rFonts w:ascii="Arial" w:hAnsi="Arial" w:cs="Arial"/>
          <w:lang w:val="ru-RU"/>
        </w:rPr>
        <w:t>й</w:t>
      </w:r>
      <w:r w:rsidRPr="00F969C1">
        <w:rPr>
          <w:rFonts w:ascii="Arial" w:hAnsi="Arial" w:cs="Arial"/>
          <w:lang w:val="ru-RU"/>
        </w:rPr>
        <w:t>ской Федерации на</w:t>
      </w:r>
      <w:r w:rsidR="00F969C1" w:rsidRPr="00F969C1">
        <w:rPr>
          <w:rFonts w:ascii="Arial" w:hAnsi="Arial" w:cs="Arial"/>
          <w:lang w:val="ru-RU"/>
        </w:rPr>
        <w:t xml:space="preserve"> </w:t>
      </w:r>
      <w:r w:rsidR="00AF1731" w:rsidRPr="00F969C1">
        <w:rPr>
          <w:rFonts w:ascii="Arial" w:hAnsi="Arial" w:cs="Arial"/>
          <w:lang w:val="ru-RU"/>
        </w:rPr>
        <w:t>2020 год и плановый период 2021-2022 годов</w:t>
      </w:r>
      <w:r w:rsidRPr="00F969C1">
        <w:rPr>
          <w:rFonts w:ascii="Arial" w:hAnsi="Arial" w:cs="Arial"/>
          <w:lang w:val="ru-RU"/>
        </w:rPr>
        <w:t>» к решению, и</w:t>
      </w:r>
      <w:r w:rsidRPr="00F969C1">
        <w:rPr>
          <w:rFonts w:ascii="Arial" w:hAnsi="Arial" w:cs="Arial"/>
          <w:lang w:val="ru-RU"/>
        </w:rPr>
        <w:t>з</w:t>
      </w:r>
      <w:r w:rsidRPr="00F969C1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E23B7F" w:rsidRPr="00F969C1">
        <w:rPr>
          <w:rFonts w:ascii="Arial" w:hAnsi="Arial" w:cs="Arial"/>
          <w:lang w:val="ru-RU"/>
        </w:rPr>
        <w:t>4</w:t>
      </w:r>
      <w:r w:rsidRPr="00F969C1">
        <w:rPr>
          <w:rFonts w:ascii="Arial" w:hAnsi="Arial" w:cs="Arial"/>
          <w:lang w:val="ru-RU"/>
        </w:rPr>
        <w:t xml:space="preserve"> настоящего решения.</w:t>
      </w:r>
    </w:p>
    <w:p w:rsidR="008C6161" w:rsidRPr="00F969C1" w:rsidRDefault="008C6161" w:rsidP="00F969C1">
      <w:pPr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1.</w:t>
      </w:r>
      <w:r w:rsidR="00E23B7F" w:rsidRPr="00F969C1">
        <w:rPr>
          <w:rFonts w:ascii="Arial" w:hAnsi="Arial" w:cs="Arial"/>
          <w:lang w:val="ru-RU"/>
        </w:rPr>
        <w:t>6</w:t>
      </w:r>
      <w:r w:rsidRPr="00F969C1">
        <w:rPr>
          <w:rFonts w:ascii="Arial" w:hAnsi="Arial" w:cs="Arial"/>
          <w:lang w:val="ru-RU"/>
        </w:rPr>
        <w:t xml:space="preserve">. Внести изменения в приложение </w:t>
      </w:r>
      <w:r w:rsidR="005D4569" w:rsidRPr="00F969C1">
        <w:rPr>
          <w:rFonts w:ascii="Arial" w:hAnsi="Arial" w:cs="Arial"/>
          <w:lang w:val="ru-RU"/>
        </w:rPr>
        <w:t>6</w:t>
      </w:r>
      <w:r w:rsidRPr="00F969C1">
        <w:rPr>
          <w:rFonts w:ascii="Arial" w:hAnsi="Arial" w:cs="Arial"/>
          <w:lang w:val="ru-RU"/>
        </w:rPr>
        <w:t xml:space="preserve"> «Ведомственная структура расходов районного бюджета </w:t>
      </w:r>
      <w:r w:rsidR="00AF1731" w:rsidRPr="00F969C1">
        <w:rPr>
          <w:rFonts w:ascii="Arial" w:hAnsi="Arial" w:cs="Arial"/>
          <w:lang w:val="ru-RU"/>
        </w:rPr>
        <w:t>на 2020 год и плановый период 2021-2022 годов</w:t>
      </w:r>
      <w:r w:rsidRPr="00F969C1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E23B7F" w:rsidRPr="00F969C1">
        <w:rPr>
          <w:rFonts w:ascii="Arial" w:hAnsi="Arial" w:cs="Arial"/>
          <w:lang w:val="ru-RU"/>
        </w:rPr>
        <w:t>5</w:t>
      </w:r>
      <w:r w:rsidRPr="00F969C1">
        <w:rPr>
          <w:rFonts w:ascii="Arial" w:hAnsi="Arial" w:cs="Arial"/>
          <w:lang w:val="ru-RU"/>
        </w:rPr>
        <w:t xml:space="preserve"> настоящего решения.</w:t>
      </w:r>
    </w:p>
    <w:p w:rsidR="00150E9C" w:rsidRPr="00F969C1" w:rsidRDefault="00150E9C" w:rsidP="00F969C1">
      <w:pPr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1.</w:t>
      </w:r>
      <w:r w:rsidR="00E23B7F" w:rsidRPr="00F969C1">
        <w:rPr>
          <w:rFonts w:ascii="Arial" w:hAnsi="Arial" w:cs="Arial"/>
          <w:lang w:val="ru-RU"/>
        </w:rPr>
        <w:t>7</w:t>
      </w:r>
      <w:r w:rsidRPr="00F969C1">
        <w:rPr>
          <w:rFonts w:ascii="Arial" w:hAnsi="Arial" w:cs="Arial"/>
          <w:lang w:val="ru-RU"/>
        </w:rPr>
        <w:t>.</w:t>
      </w:r>
      <w:r w:rsidR="00AF1731" w:rsidRPr="00F969C1">
        <w:rPr>
          <w:rFonts w:ascii="Arial" w:hAnsi="Arial" w:cs="Arial"/>
          <w:lang w:val="ru-RU"/>
        </w:rPr>
        <w:t xml:space="preserve"> Внести изменения в приложение </w:t>
      </w:r>
      <w:r w:rsidR="005D4569" w:rsidRPr="00F969C1">
        <w:rPr>
          <w:rFonts w:ascii="Arial" w:hAnsi="Arial" w:cs="Arial"/>
          <w:lang w:val="ru-RU"/>
        </w:rPr>
        <w:t>7</w:t>
      </w:r>
      <w:r w:rsidRPr="00F969C1">
        <w:rPr>
          <w:rFonts w:ascii="Arial" w:hAnsi="Arial" w:cs="Arial"/>
          <w:lang w:val="ru-RU"/>
        </w:rPr>
        <w:t xml:space="preserve"> «Распределение бюджетных асси</w:t>
      </w:r>
      <w:r w:rsidRPr="00F969C1">
        <w:rPr>
          <w:rFonts w:ascii="Arial" w:hAnsi="Arial" w:cs="Arial"/>
          <w:lang w:val="ru-RU"/>
        </w:rPr>
        <w:t>г</w:t>
      </w:r>
      <w:r w:rsidRPr="00F969C1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F969C1">
        <w:rPr>
          <w:rFonts w:ascii="Arial" w:hAnsi="Arial" w:cs="Arial"/>
          <w:lang w:val="ru-RU"/>
        </w:rPr>
        <w:t>м</w:t>
      </w:r>
      <w:r w:rsidRPr="00F969C1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F969C1">
        <w:rPr>
          <w:rFonts w:ascii="Arial" w:hAnsi="Arial" w:cs="Arial"/>
          <w:lang w:val="ru-RU"/>
        </w:rPr>
        <w:t>п</w:t>
      </w:r>
      <w:r w:rsidRPr="00F969C1">
        <w:rPr>
          <w:rFonts w:ascii="Arial" w:hAnsi="Arial" w:cs="Arial"/>
          <w:lang w:val="ru-RU"/>
        </w:rPr>
        <w:t xml:space="preserve">пам и подгруппам видов расходов классификации расходов районного бюджета </w:t>
      </w:r>
      <w:r w:rsidR="00AF1731" w:rsidRPr="00F969C1">
        <w:rPr>
          <w:rFonts w:ascii="Arial" w:hAnsi="Arial" w:cs="Arial"/>
          <w:lang w:val="ru-RU"/>
        </w:rPr>
        <w:t>на 2020 год и плановый период 2021-2022 годов</w:t>
      </w:r>
      <w:r w:rsidRPr="00F969C1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E23B7F" w:rsidRPr="00F969C1">
        <w:rPr>
          <w:rFonts w:ascii="Arial" w:hAnsi="Arial" w:cs="Arial"/>
          <w:lang w:val="ru-RU"/>
        </w:rPr>
        <w:t>6</w:t>
      </w:r>
      <w:r w:rsidRPr="00F969C1">
        <w:rPr>
          <w:rFonts w:ascii="Arial" w:hAnsi="Arial" w:cs="Arial"/>
          <w:lang w:val="ru-RU"/>
        </w:rPr>
        <w:t xml:space="preserve"> настоящего решения.</w:t>
      </w:r>
    </w:p>
    <w:p w:rsidR="005470AF" w:rsidRPr="00F969C1" w:rsidRDefault="005470AF" w:rsidP="00F969C1">
      <w:pPr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1.8.</w:t>
      </w:r>
      <w:r w:rsidR="00AF1731" w:rsidRPr="00F969C1">
        <w:rPr>
          <w:rFonts w:ascii="Arial" w:hAnsi="Arial" w:cs="Arial"/>
          <w:lang w:val="ru-RU"/>
        </w:rPr>
        <w:t xml:space="preserve"> Внести изменения в приложение 10</w:t>
      </w:r>
      <w:r w:rsidRPr="00F969C1">
        <w:rPr>
          <w:rFonts w:ascii="Arial" w:hAnsi="Arial" w:cs="Arial"/>
          <w:lang w:val="ru-RU"/>
        </w:rPr>
        <w:t xml:space="preserve"> «Распределение иных межбюдже</w:t>
      </w:r>
      <w:r w:rsidRPr="00F969C1">
        <w:rPr>
          <w:rFonts w:ascii="Arial" w:hAnsi="Arial" w:cs="Arial"/>
          <w:lang w:val="ru-RU"/>
        </w:rPr>
        <w:t>т</w:t>
      </w:r>
      <w:r w:rsidRPr="00F969C1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Pr="00F969C1">
        <w:rPr>
          <w:rFonts w:ascii="Arial" w:hAnsi="Arial" w:cs="Arial"/>
          <w:lang w:val="ru-RU"/>
        </w:rPr>
        <w:t>о</w:t>
      </w:r>
      <w:r w:rsidRPr="00F969C1">
        <w:rPr>
          <w:rFonts w:ascii="Arial" w:hAnsi="Arial" w:cs="Arial"/>
          <w:lang w:val="ru-RU"/>
        </w:rPr>
        <w:lastRenderedPageBreak/>
        <w:t>дящим в со</w:t>
      </w:r>
      <w:r w:rsidR="00FB2FC2" w:rsidRPr="00F969C1">
        <w:rPr>
          <w:rFonts w:ascii="Arial" w:hAnsi="Arial" w:cs="Arial"/>
          <w:lang w:val="ru-RU"/>
        </w:rPr>
        <w:t>став МО Ермаковский район на 2020</w:t>
      </w:r>
      <w:r w:rsidRPr="00F969C1">
        <w:rPr>
          <w:rFonts w:ascii="Arial" w:hAnsi="Arial" w:cs="Arial"/>
          <w:lang w:val="ru-RU"/>
        </w:rPr>
        <w:t xml:space="preserve"> год и плановый период 202</w:t>
      </w:r>
      <w:r w:rsidR="00FB2FC2" w:rsidRPr="00F969C1">
        <w:rPr>
          <w:rFonts w:ascii="Arial" w:hAnsi="Arial" w:cs="Arial"/>
          <w:lang w:val="ru-RU"/>
        </w:rPr>
        <w:t>1</w:t>
      </w:r>
      <w:r w:rsidRPr="00F969C1">
        <w:rPr>
          <w:rFonts w:ascii="Arial" w:hAnsi="Arial" w:cs="Arial"/>
          <w:lang w:val="ru-RU"/>
        </w:rPr>
        <w:t>-202</w:t>
      </w:r>
      <w:r w:rsidR="00FB2FC2" w:rsidRPr="00F969C1">
        <w:rPr>
          <w:rFonts w:ascii="Arial" w:hAnsi="Arial" w:cs="Arial"/>
          <w:lang w:val="ru-RU"/>
        </w:rPr>
        <w:t>2</w:t>
      </w:r>
      <w:r w:rsidRPr="00F969C1">
        <w:rPr>
          <w:rFonts w:ascii="Arial" w:hAnsi="Arial" w:cs="Arial"/>
          <w:lang w:val="ru-RU"/>
        </w:rPr>
        <w:t xml:space="preserve"> годов» к решению, изложив его в редакции согласно приложению 7 настоящего решения.</w:t>
      </w:r>
    </w:p>
    <w:p w:rsidR="00FB2FC2" w:rsidRPr="00F969C1" w:rsidRDefault="00FB2FC2" w:rsidP="00F969C1">
      <w:pPr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1.9. Внести изменения в приложение 11 «Распределение и методика расч</w:t>
      </w:r>
      <w:r w:rsidRPr="00F969C1">
        <w:rPr>
          <w:rFonts w:ascii="Arial" w:hAnsi="Arial" w:cs="Arial"/>
          <w:lang w:val="ru-RU"/>
        </w:rPr>
        <w:t>е</w:t>
      </w:r>
      <w:r w:rsidRPr="00F969C1">
        <w:rPr>
          <w:rFonts w:ascii="Arial" w:hAnsi="Arial" w:cs="Arial"/>
          <w:lang w:val="ru-RU"/>
        </w:rPr>
        <w:t>та субвенции, направляемую в 2020-2022 годах бюджетам сельских Советов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на осуществление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государственных полномочий по первичному воинскому учету на территориях, где отсутствуют военные комиссариаты, в соответствии с Федерал</w:t>
      </w:r>
      <w:r w:rsidRPr="00F969C1">
        <w:rPr>
          <w:rFonts w:ascii="Arial" w:hAnsi="Arial" w:cs="Arial"/>
          <w:lang w:val="ru-RU"/>
        </w:rPr>
        <w:t>ь</w:t>
      </w:r>
      <w:r w:rsidRPr="00F969C1">
        <w:rPr>
          <w:rFonts w:ascii="Arial" w:hAnsi="Arial" w:cs="Arial"/>
          <w:lang w:val="ru-RU"/>
        </w:rPr>
        <w:t>ным законом от 28 марта 1998 года №53-ФЗ " О воинской обязанности и военной службе» " к решению, изложив его в редакции согласно приложению 8 настоящего решения.</w:t>
      </w:r>
    </w:p>
    <w:p w:rsidR="00485F02" w:rsidRPr="00F969C1" w:rsidRDefault="00485F02" w:rsidP="00F969C1">
      <w:pPr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 xml:space="preserve">1.10. Внести изменения в приложение 13 «Распределение </w:t>
      </w:r>
      <w:r w:rsidR="008649CC" w:rsidRPr="00F969C1">
        <w:rPr>
          <w:rFonts w:ascii="Arial" w:hAnsi="Arial" w:cs="Arial"/>
          <w:lang w:val="ru-RU"/>
        </w:rPr>
        <w:t>субсидии на о</w:t>
      </w:r>
      <w:r w:rsidR="008649CC" w:rsidRPr="00F969C1">
        <w:rPr>
          <w:rFonts w:ascii="Arial" w:hAnsi="Arial" w:cs="Arial"/>
          <w:lang w:val="ru-RU"/>
        </w:rPr>
        <w:t>р</w:t>
      </w:r>
      <w:r w:rsidR="008649CC" w:rsidRPr="00F969C1">
        <w:rPr>
          <w:rFonts w:ascii="Arial" w:hAnsi="Arial" w:cs="Arial"/>
          <w:lang w:val="ru-RU"/>
        </w:rPr>
        <w:t>ганизацию и проведение аккарицидных обработок мест массового отдыха насел</w:t>
      </w:r>
      <w:r w:rsidR="008649CC" w:rsidRPr="00F969C1">
        <w:rPr>
          <w:rFonts w:ascii="Arial" w:hAnsi="Arial" w:cs="Arial"/>
          <w:lang w:val="ru-RU"/>
        </w:rPr>
        <w:t>е</w:t>
      </w:r>
      <w:r w:rsidR="008649CC" w:rsidRPr="00F969C1">
        <w:rPr>
          <w:rFonts w:ascii="Arial" w:hAnsi="Arial" w:cs="Arial"/>
          <w:lang w:val="ru-RU"/>
        </w:rPr>
        <w:t>ния, бюджетам сельских советов на</w:t>
      </w:r>
      <w:r w:rsidR="008649CC" w:rsidRPr="00F969C1">
        <w:rPr>
          <w:rFonts w:ascii="Arial" w:hAnsi="Arial" w:cs="Arial"/>
          <w:b/>
          <w:lang w:val="ru-RU"/>
        </w:rPr>
        <w:t xml:space="preserve"> </w:t>
      </w:r>
      <w:r w:rsidR="008649CC" w:rsidRPr="00F969C1">
        <w:rPr>
          <w:rFonts w:ascii="Arial" w:hAnsi="Arial" w:cs="Arial"/>
          <w:lang w:val="ru-RU"/>
        </w:rPr>
        <w:t>2020 год и плановый период 2021-2022 годов»</w:t>
      </w:r>
      <w:r w:rsidRPr="00F969C1">
        <w:rPr>
          <w:rFonts w:ascii="Arial" w:hAnsi="Arial" w:cs="Arial"/>
          <w:lang w:val="ru-RU"/>
        </w:rPr>
        <w:t xml:space="preserve"> к решению, изложив его в редакции согласно приложению 9 настоящего решения.</w:t>
      </w:r>
    </w:p>
    <w:p w:rsidR="00F969C1" w:rsidRDefault="008649CC" w:rsidP="00F969C1">
      <w:pPr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1.11. Внести изменения в приложение 15 «Распределение иных межбю</w:t>
      </w:r>
      <w:r w:rsidRPr="00F969C1">
        <w:rPr>
          <w:rFonts w:ascii="Arial" w:hAnsi="Arial" w:cs="Arial"/>
          <w:lang w:val="ru-RU"/>
        </w:rPr>
        <w:t>д</w:t>
      </w:r>
      <w:r w:rsidRPr="00F969C1">
        <w:rPr>
          <w:rFonts w:ascii="Arial" w:hAnsi="Arial" w:cs="Arial"/>
          <w:lang w:val="ru-RU"/>
        </w:rPr>
        <w:t>жетных трансфертов бюджетам поселений на капитальный ремонт и ремонт а</w:t>
      </w:r>
      <w:r w:rsidRPr="00F969C1">
        <w:rPr>
          <w:rFonts w:ascii="Arial" w:hAnsi="Arial" w:cs="Arial"/>
          <w:lang w:val="ru-RU"/>
        </w:rPr>
        <w:t>в</w:t>
      </w:r>
      <w:r w:rsidRPr="00F969C1">
        <w:rPr>
          <w:rFonts w:ascii="Arial" w:hAnsi="Arial" w:cs="Arial"/>
          <w:lang w:val="ru-RU"/>
        </w:rPr>
        <w:t>томобильных дорог общего пользования местного значения за счет средств д</w:t>
      </w:r>
      <w:r w:rsidRPr="00F969C1">
        <w:rPr>
          <w:rFonts w:ascii="Arial" w:hAnsi="Arial" w:cs="Arial"/>
          <w:lang w:val="ru-RU"/>
        </w:rPr>
        <w:t>о</w:t>
      </w:r>
      <w:r w:rsidRPr="00F969C1">
        <w:rPr>
          <w:rFonts w:ascii="Arial" w:hAnsi="Arial" w:cs="Arial"/>
          <w:lang w:val="ru-RU"/>
        </w:rPr>
        <w:t>рожного фонда Красноярского края на</w:t>
      </w:r>
      <w:r w:rsidRPr="00F969C1">
        <w:rPr>
          <w:rFonts w:ascii="Arial" w:hAnsi="Arial" w:cs="Arial"/>
          <w:b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2020 год и плановый период 2021-2022 г</w:t>
      </w:r>
      <w:r w:rsidRPr="00F969C1">
        <w:rPr>
          <w:rFonts w:ascii="Arial" w:hAnsi="Arial" w:cs="Arial"/>
          <w:lang w:val="ru-RU"/>
        </w:rPr>
        <w:t>о</w:t>
      </w:r>
      <w:r w:rsidRPr="00F969C1">
        <w:rPr>
          <w:rFonts w:ascii="Arial" w:hAnsi="Arial" w:cs="Arial"/>
          <w:lang w:val="ru-RU"/>
        </w:rPr>
        <w:t>дов» к решению, изложив его в редакции согласно приложению 10 настоящего решения.</w:t>
      </w:r>
    </w:p>
    <w:p w:rsidR="00FB2FC2" w:rsidRPr="00F969C1" w:rsidRDefault="00FB2FC2" w:rsidP="00F969C1">
      <w:pPr>
        <w:ind w:firstLine="720"/>
        <w:jc w:val="both"/>
        <w:rPr>
          <w:rFonts w:ascii="Arial" w:hAnsi="Arial" w:cs="Arial"/>
          <w:lang w:val="ru-RU"/>
        </w:rPr>
      </w:pPr>
      <w:r w:rsidRPr="00C137C6">
        <w:rPr>
          <w:rFonts w:ascii="Arial" w:hAnsi="Arial" w:cs="Arial"/>
          <w:lang w:val="ru-RU"/>
        </w:rPr>
        <w:t>1.1</w:t>
      </w:r>
      <w:r w:rsidR="00485F02" w:rsidRPr="00C137C6">
        <w:rPr>
          <w:rFonts w:ascii="Arial" w:hAnsi="Arial" w:cs="Arial"/>
          <w:lang w:val="ru-RU"/>
        </w:rPr>
        <w:t>2</w:t>
      </w:r>
      <w:r w:rsidRPr="00C137C6">
        <w:rPr>
          <w:rFonts w:ascii="Arial" w:hAnsi="Arial" w:cs="Arial"/>
          <w:lang w:val="ru-RU"/>
        </w:rPr>
        <w:t>. Внести изменения в приложение 17 «Программа муниципальных вну</w:t>
      </w:r>
      <w:r w:rsidRPr="00C137C6">
        <w:rPr>
          <w:rFonts w:ascii="Arial" w:hAnsi="Arial" w:cs="Arial"/>
          <w:lang w:val="ru-RU"/>
        </w:rPr>
        <w:t>т</w:t>
      </w:r>
      <w:r w:rsidRPr="00C137C6">
        <w:rPr>
          <w:rFonts w:ascii="Arial" w:hAnsi="Arial" w:cs="Arial"/>
          <w:lang w:val="ru-RU"/>
        </w:rPr>
        <w:t>ренних заимствований Ермаковского района на 2020 год и</w:t>
      </w:r>
      <w:r w:rsidR="00F969C1" w:rsidRPr="00C137C6">
        <w:rPr>
          <w:rFonts w:ascii="Arial" w:hAnsi="Arial" w:cs="Arial"/>
          <w:lang w:val="ru-RU"/>
        </w:rPr>
        <w:t xml:space="preserve"> </w:t>
      </w:r>
      <w:r w:rsidRPr="00C137C6">
        <w:rPr>
          <w:rFonts w:ascii="Arial" w:hAnsi="Arial" w:cs="Arial"/>
          <w:lang w:val="ru-RU"/>
        </w:rPr>
        <w:t>плановый период 2021-2022 годов" к решению, изложив его в редакции согласно приложению 11 насто</w:t>
      </w:r>
      <w:r w:rsidRPr="00C137C6">
        <w:rPr>
          <w:rFonts w:ascii="Arial" w:hAnsi="Arial" w:cs="Arial"/>
          <w:lang w:val="ru-RU"/>
        </w:rPr>
        <w:t>я</w:t>
      </w:r>
      <w:r w:rsidRPr="00C137C6">
        <w:rPr>
          <w:rFonts w:ascii="Arial" w:hAnsi="Arial" w:cs="Arial"/>
          <w:lang w:val="ru-RU"/>
        </w:rPr>
        <w:t>щего решения.</w:t>
      </w:r>
    </w:p>
    <w:p w:rsidR="00FB2FC2" w:rsidRPr="00F969C1" w:rsidRDefault="00FB2FC2" w:rsidP="00F969C1">
      <w:pPr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1.1</w:t>
      </w:r>
      <w:r w:rsidR="00485F02" w:rsidRPr="00F969C1">
        <w:rPr>
          <w:rFonts w:ascii="Arial" w:hAnsi="Arial" w:cs="Arial"/>
          <w:lang w:val="ru-RU"/>
        </w:rPr>
        <w:t>3</w:t>
      </w:r>
      <w:r w:rsidRPr="00F969C1">
        <w:rPr>
          <w:rFonts w:ascii="Arial" w:hAnsi="Arial" w:cs="Arial"/>
          <w:lang w:val="ru-RU"/>
        </w:rPr>
        <w:t xml:space="preserve">. Внести изменения в приложение </w:t>
      </w:r>
      <w:r w:rsidR="00485F02" w:rsidRPr="00F969C1">
        <w:rPr>
          <w:rFonts w:ascii="Arial" w:hAnsi="Arial" w:cs="Arial"/>
          <w:lang w:val="ru-RU"/>
        </w:rPr>
        <w:t>18</w:t>
      </w:r>
      <w:r w:rsidRPr="00F969C1">
        <w:rPr>
          <w:rFonts w:ascii="Arial" w:hAnsi="Arial" w:cs="Arial"/>
          <w:lang w:val="ru-RU"/>
        </w:rPr>
        <w:t xml:space="preserve"> «К</w:t>
      </w:r>
      <w:r w:rsidRPr="00F969C1">
        <w:rPr>
          <w:rFonts w:ascii="Arial" w:hAnsi="Arial" w:cs="Arial"/>
          <w:bCs/>
          <w:color w:val="000000"/>
          <w:lang w:val="ru-RU"/>
        </w:rPr>
        <w:t>апитальные вложения в объе</w:t>
      </w:r>
      <w:r w:rsidRPr="00F969C1">
        <w:rPr>
          <w:rFonts w:ascii="Arial" w:hAnsi="Arial" w:cs="Arial"/>
          <w:bCs/>
          <w:color w:val="000000"/>
          <w:lang w:val="ru-RU"/>
        </w:rPr>
        <w:t>к</w:t>
      </w:r>
      <w:r w:rsidRPr="00F969C1">
        <w:rPr>
          <w:rFonts w:ascii="Arial" w:hAnsi="Arial" w:cs="Arial"/>
          <w:bCs/>
          <w:color w:val="000000"/>
          <w:lang w:val="ru-RU"/>
        </w:rPr>
        <w:t xml:space="preserve">ты муниципальной собственности в соответствии с перечнем строек и объектов </w:t>
      </w:r>
      <w:r w:rsidRPr="00F969C1">
        <w:rPr>
          <w:rFonts w:ascii="Arial" w:hAnsi="Arial" w:cs="Arial"/>
          <w:lang w:val="ru-RU"/>
        </w:rPr>
        <w:t>" к решению, изложив его в редакции согласно приложению 1</w:t>
      </w:r>
      <w:r w:rsidR="00485F02" w:rsidRPr="00F969C1">
        <w:rPr>
          <w:rFonts w:ascii="Arial" w:hAnsi="Arial" w:cs="Arial"/>
          <w:lang w:val="ru-RU"/>
        </w:rPr>
        <w:t>2</w:t>
      </w:r>
      <w:r w:rsidRPr="00F969C1">
        <w:rPr>
          <w:rFonts w:ascii="Arial" w:hAnsi="Arial" w:cs="Arial"/>
          <w:lang w:val="ru-RU"/>
        </w:rPr>
        <w:t xml:space="preserve"> настоящего решения.</w:t>
      </w:r>
    </w:p>
    <w:p w:rsidR="00FB2FC2" w:rsidRPr="00F969C1" w:rsidRDefault="00FB2FC2" w:rsidP="00F969C1">
      <w:pPr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1.1</w:t>
      </w:r>
      <w:r w:rsidR="008649CC" w:rsidRPr="00F969C1">
        <w:rPr>
          <w:rFonts w:ascii="Arial" w:hAnsi="Arial" w:cs="Arial"/>
          <w:lang w:val="ru-RU"/>
        </w:rPr>
        <w:t>4</w:t>
      </w:r>
      <w:r w:rsidRPr="00F969C1">
        <w:rPr>
          <w:rFonts w:ascii="Arial" w:hAnsi="Arial" w:cs="Arial"/>
          <w:lang w:val="ru-RU"/>
        </w:rPr>
        <w:t>. Дополнить пункт 12 решения «Межбюджетные трансферты» подпун</w:t>
      </w:r>
      <w:r w:rsidRPr="00F969C1">
        <w:rPr>
          <w:rFonts w:ascii="Arial" w:hAnsi="Arial" w:cs="Arial"/>
          <w:lang w:val="ru-RU"/>
        </w:rPr>
        <w:t>к</w:t>
      </w:r>
      <w:r w:rsidRPr="00F969C1">
        <w:rPr>
          <w:rFonts w:ascii="Arial" w:hAnsi="Arial" w:cs="Arial"/>
          <w:lang w:val="ru-RU"/>
        </w:rPr>
        <w:t xml:space="preserve">тами </w:t>
      </w:r>
      <w:r w:rsidR="008649CC" w:rsidRPr="00F969C1">
        <w:rPr>
          <w:rFonts w:ascii="Arial" w:hAnsi="Arial" w:cs="Arial"/>
          <w:lang w:val="ru-RU"/>
        </w:rPr>
        <w:t>12</w:t>
      </w:r>
      <w:r w:rsidR="00795C80" w:rsidRPr="00F969C1">
        <w:rPr>
          <w:rFonts w:ascii="Arial" w:hAnsi="Arial" w:cs="Arial"/>
          <w:lang w:val="ru-RU"/>
        </w:rPr>
        <w:t>,13,14,15,16</w:t>
      </w:r>
      <w:r w:rsidRPr="00F969C1">
        <w:rPr>
          <w:rFonts w:ascii="Arial" w:hAnsi="Arial" w:cs="Arial"/>
          <w:lang w:val="ru-RU"/>
        </w:rPr>
        <w:t xml:space="preserve"> следующего содержания:</w:t>
      </w:r>
    </w:p>
    <w:p w:rsidR="00FB2FC2" w:rsidRPr="00F969C1" w:rsidRDefault="00FB2FC2" w:rsidP="00F969C1">
      <w:pPr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«</w:t>
      </w:r>
      <w:r w:rsidR="004240A9" w:rsidRPr="00F969C1">
        <w:rPr>
          <w:rFonts w:ascii="Arial" w:hAnsi="Arial" w:cs="Arial"/>
          <w:lang w:val="ru-RU"/>
        </w:rPr>
        <w:t>12</w:t>
      </w:r>
      <w:r w:rsidRPr="00F969C1">
        <w:rPr>
          <w:rFonts w:ascii="Arial" w:hAnsi="Arial" w:cs="Arial"/>
          <w:lang w:val="ru-RU"/>
        </w:rPr>
        <w:t>. Утвердить распределение иных межбюджетных трансфертов бюдж</w:t>
      </w:r>
      <w:r w:rsidRPr="00F969C1">
        <w:rPr>
          <w:rFonts w:ascii="Arial" w:hAnsi="Arial" w:cs="Arial"/>
          <w:lang w:val="ru-RU"/>
        </w:rPr>
        <w:t>е</w:t>
      </w:r>
      <w:r w:rsidRPr="00F969C1">
        <w:rPr>
          <w:rFonts w:ascii="Arial" w:hAnsi="Arial" w:cs="Arial"/>
          <w:lang w:val="ru-RU"/>
        </w:rPr>
        <w:t>там поселений на содержание автомобильных дорог общего пользования местн</w:t>
      </w:r>
      <w:r w:rsidRPr="00F969C1">
        <w:rPr>
          <w:rFonts w:ascii="Arial" w:hAnsi="Arial" w:cs="Arial"/>
          <w:lang w:val="ru-RU"/>
        </w:rPr>
        <w:t>о</w:t>
      </w:r>
      <w:r w:rsidRPr="00F969C1">
        <w:rPr>
          <w:rFonts w:ascii="Arial" w:hAnsi="Arial" w:cs="Arial"/>
          <w:lang w:val="ru-RU"/>
        </w:rPr>
        <w:t>го значения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за счет средств дорожного фонда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Красноярского края,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согласно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пр</w:t>
      </w:r>
      <w:r w:rsidRPr="00F969C1">
        <w:rPr>
          <w:rFonts w:ascii="Arial" w:hAnsi="Arial" w:cs="Arial"/>
          <w:lang w:val="ru-RU"/>
        </w:rPr>
        <w:t>и</w:t>
      </w:r>
      <w:r w:rsidRPr="00F969C1">
        <w:rPr>
          <w:rFonts w:ascii="Arial" w:hAnsi="Arial" w:cs="Arial"/>
          <w:lang w:val="ru-RU"/>
        </w:rPr>
        <w:t xml:space="preserve">ложению </w:t>
      </w:r>
      <w:r w:rsidR="004240A9" w:rsidRPr="00F969C1">
        <w:rPr>
          <w:rFonts w:ascii="Arial" w:hAnsi="Arial" w:cs="Arial"/>
          <w:lang w:val="ru-RU"/>
        </w:rPr>
        <w:t>19</w:t>
      </w:r>
      <w:r w:rsidRPr="00F969C1">
        <w:rPr>
          <w:rFonts w:ascii="Arial" w:hAnsi="Arial" w:cs="Arial"/>
          <w:lang w:val="ru-RU"/>
        </w:rPr>
        <w:t>» согласно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приложению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1</w:t>
      </w:r>
      <w:r w:rsidR="004240A9" w:rsidRPr="00F969C1">
        <w:rPr>
          <w:rFonts w:ascii="Arial" w:hAnsi="Arial" w:cs="Arial"/>
          <w:lang w:val="ru-RU"/>
        </w:rPr>
        <w:t>3</w:t>
      </w:r>
      <w:r w:rsidRPr="00F969C1">
        <w:rPr>
          <w:rFonts w:ascii="Arial" w:hAnsi="Arial" w:cs="Arial"/>
          <w:lang w:val="ru-RU"/>
        </w:rPr>
        <w:t xml:space="preserve"> настоящего решения.</w:t>
      </w:r>
    </w:p>
    <w:p w:rsidR="00FB2FC2" w:rsidRPr="00F969C1" w:rsidRDefault="00FB2FC2" w:rsidP="00F969C1">
      <w:pPr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1</w:t>
      </w:r>
      <w:r w:rsidR="00795C80" w:rsidRPr="00F969C1">
        <w:rPr>
          <w:rFonts w:ascii="Arial" w:hAnsi="Arial" w:cs="Arial"/>
          <w:lang w:val="ru-RU"/>
        </w:rPr>
        <w:t>3</w:t>
      </w:r>
      <w:r w:rsidRPr="00F969C1">
        <w:rPr>
          <w:rFonts w:ascii="Arial" w:hAnsi="Arial" w:cs="Arial"/>
          <w:lang w:val="ru-RU"/>
        </w:rPr>
        <w:t>. Утвердить распределение иных межбюджетных трансфертов, напра</w:t>
      </w:r>
      <w:r w:rsidRPr="00F969C1">
        <w:rPr>
          <w:rFonts w:ascii="Arial" w:hAnsi="Arial" w:cs="Arial"/>
          <w:lang w:val="ru-RU"/>
        </w:rPr>
        <w:t>в</w:t>
      </w:r>
      <w:r w:rsidRPr="00F969C1">
        <w:rPr>
          <w:rFonts w:ascii="Arial" w:hAnsi="Arial" w:cs="Arial"/>
          <w:lang w:val="ru-RU"/>
        </w:rPr>
        <w:t>ляемые бюджетам сельских советов на реализацию мероприятий, направленных на повышение безопасности дорожного движения,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согласно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приложению 2</w:t>
      </w:r>
      <w:r w:rsidR="00795C80" w:rsidRPr="00F969C1">
        <w:rPr>
          <w:rFonts w:ascii="Arial" w:hAnsi="Arial" w:cs="Arial"/>
          <w:lang w:val="ru-RU"/>
        </w:rPr>
        <w:t>0</w:t>
      </w:r>
      <w:r w:rsidRPr="00F969C1">
        <w:rPr>
          <w:rFonts w:ascii="Arial" w:hAnsi="Arial" w:cs="Arial"/>
          <w:lang w:val="ru-RU"/>
        </w:rPr>
        <w:t>» с</w:t>
      </w:r>
      <w:r w:rsidRPr="00F969C1">
        <w:rPr>
          <w:rFonts w:ascii="Arial" w:hAnsi="Arial" w:cs="Arial"/>
          <w:lang w:val="ru-RU"/>
        </w:rPr>
        <w:t>о</w:t>
      </w:r>
      <w:r w:rsidRPr="00F969C1">
        <w:rPr>
          <w:rFonts w:ascii="Arial" w:hAnsi="Arial" w:cs="Arial"/>
          <w:lang w:val="ru-RU"/>
        </w:rPr>
        <w:t>гласно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приложению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1</w:t>
      </w:r>
      <w:r w:rsidR="00795C80" w:rsidRPr="00F969C1">
        <w:rPr>
          <w:rFonts w:ascii="Arial" w:hAnsi="Arial" w:cs="Arial"/>
          <w:lang w:val="ru-RU"/>
        </w:rPr>
        <w:t>4</w:t>
      </w:r>
      <w:r w:rsidRPr="00F969C1">
        <w:rPr>
          <w:rFonts w:ascii="Arial" w:hAnsi="Arial" w:cs="Arial"/>
          <w:lang w:val="ru-RU"/>
        </w:rPr>
        <w:t xml:space="preserve"> настоящего решения».</w:t>
      </w:r>
    </w:p>
    <w:p w:rsidR="00795C80" w:rsidRPr="00F969C1" w:rsidRDefault="00795C80" w:rsidP="00F969C1">
      <w:pPr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14. Утвердить распределение иных межбюджетных трансфертов, напра</w:t>
      </w:r>
      <w:r w:rsidRPr="00F969C1">
        <w:rPr>
          <w:rFonts w:ascii="Arial" w:hAnsi="Arial" w:cs="Arial"/>
          <w:lang w:val="ru-RU"/>
        </w:rPr>
        <w:t>в</w:t>
      </w:r>
      <w:r w:rsidRPr="00F969C1">
        <w:rPr>
          <w:rFonts w:ascii="Arial" w:hAnsi="Arial" w:cs="Arial"/>
          <w:lang w:val="ru-RU"/>
        </w:rPr>
        <w:t xml:space="preserve">ляемые бюджетам сельских советов на реализацию мероприятий, направленных на </w:t>
      </w:r>
      <w:r w:rsidR="00C613A4" w:rsidRPr="00F969C1">
        <w:rPr>
          <w:rFonts w:ascii="Arial" w:hAnsi="Arial" w:cs="Arial"/>
          <w:lang w:val="ru-RU"/>
        </w:rPr>
        <w:t>осуществление части</w:t>
      </w:r>
      <w:r w:rsidR="00F969C1" w:rsidRPr="00F969C1">
        <w:rPr>
          <w:rFonts w:ascii="Arial" w:hAnsi="Arial" w:cs="Arial"/>
          <w:lang w:val="ru-RU"/>
        </w:rPr>
        <w:t xml:space="preserve"> </w:t>
      </w:r>
      <w:r w:rsidR="00C613A4" w:rsidRPr="00F969C1">
        <w:rPr>
          <w:rFonts w:ascii="Arial" w:hAnsi="Arial" w:cs="Arial"/>
          <w:lang w:val="ru-RU"/>
        </w:rPr>
        <w:t>полномочий органов местного самоуправления по уч</w:t>
      </w:r>
      <w:r w:rsidR="00C613A4" w:rsidRPr="00F969C1">
        <w:rPr>
          <w:rFonts w:ascii="Arial" w:hAnsi="Arial" w:cs="Arial"/>
          <w:lang w:val="ru-RU"/>
        </w:rPr>
        <w:t>а</w:t>
      </w:r>
      <w:r w:rsidR="00C613A4" w:rsidRPr="00F969C1">
        <w:rPr>
          <w:rFonts w:ascii="Arial" w:hAnsi="Arial" w:cs="Arial"/>
          <w:lang w:val="ru-RU"/>
        </w:rPr>
        <w:t>стию в организации деятельности по сбору, транспортированию, обработке, ут</w:t>
      </w:r>
      <w:r w:rsidR="00C613A4" w:rsidRPr="00F969C1">
        <w:rPr>
          <w:rFonts w:ascii="Arial" w:hAnsi="Arial" w:cs="Arial"/>
          <w:lang w:val="ru-RU"/>
        </w:rPr>
        <w:t>и</w:t>
      </w:r>
      <w:r w:rsidR="00C613A4" w:rsidRPr="00F969C1">
        <w:rPr>
          <w:rFonts w:ascii="Arial" w:hAnsi="Arial" w:cs="Arial"/>
          <w:lang w:val="ru-RU"/>
        </w:rPr>
        <w:t>лизации, обезвреживанию, захоронению твердых</w:t>
      </w:r>
      <w:r w:rsidR="00F969C1" w:rsidRPr="00F969C1">
        <w:rPr>
          <w:rFonts w:ascii="Arial" w:hAnsi="Arial" w:cs="Arial"/>
          <w:lang w:val="ru-RU"/>
        </w:rPr>
        <w:t xml:space="preserve"> </w:t>
      </w:r>
      <w:r w:rsidR="00C613A4" w:rsidRPr="00F969C1">
        <w:rPr>
          <w:rFonts w:ascii="Arial" w:hAnsi="Arial" w:cs="Arial"/>
          <w:lang w:val="ru-RU"/>
        </w:rPr>
        <w:t>коммунальных отходов, в части содержания мест сбора, накопления, размещения отходов на территории муниц</w:t>
      </w:r>
      <w:r w:rsidR="00C613A4" w:rsidRPr="00F969C1">
        <w:rPr>
          <w:rFonts w:ascii="Arial" w:hAnsi="Arial" w:cs="Arial"/>
          <w:lang w:val="ru-RU"/>
        </w:rPr>
        <w:t>и</w:t>
      </w:r>
      <w:r w:rsidR="00C613A4" w:rsidRPr="00F969C1">
        <w:rPr>
          <w:rFonts w:ascii="Arial" w:hAnsi="Arial" w:cs="Arial"/>
          <w:lang w:val="ru-RU"/>
        </w:rPr>
        <w:t>пального образования</w:t>
      </w:r>
      <w:r w:rsidRPr="00F969C1">
        <w:rPr>
          <w:rFonts w:ascii="Arial" w:hAnsi="Arial" w:cs="Arial"/>
          <w:lang w:val="ru-RU"/>
        </w:rPr>
        <w:t>,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согласно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приложению 21» согласно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приложению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15 наст</w:t>
      </w:r>
      <w:r w:rsidRPr="00F969C1">
        <w:rPr>
          <w:rFonts w:ascii="Arial" w:hAnsi="Arial" w:cs="Arial"/>
          <w:lang w:val="ru-RU"/>
        </w:rPr>
        <w:t>о</w:t>
      </w:r>
      <w:r w:rsidRPr="00F969C1">
        <w:rPr>
          <w:rFonts w:ascii="Arial" w:hAnsi="Arial" w:cs="Arial"/>
          <w:lang w:val="ru-RU"/>
        </w:rPr>
        <w:t>ящего решения».</w:t>
      </w:r>
    </w:p>
    <w:p w:rsidR="00DB3243" w:rsidRPr="00F969C1" w:rsidRDefault="00795C80" w:rsidP="00F969C1">
      <w:pPr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15.</w:t>
      </w:r>
      <w:r w:rsidR="00DB3243" w:rsidRPr="00F969C1">
        <w:rPr>
          <w:rFonts w:ascii="Arial" w:hAnsi="Arial" w:cs="Arial"/>
          <w:lang w:val="ru-RU"/>
        </w:rPr>
        <w:t xml:space="preserve"> Утвердить распределение иных межбюджетных трансфертов, напра</w:t>
      </w:r>
      <w:r w:rsidR="00DB3243" w:rsidRPr="00F969C1">
        <w:rPr>
          <w:rFonts w:ascii="Arial" w:hAnsi="Arial" w:cs="Arial"/>
          <w:lang w:val="ru-RU"/>
        </w:rPr>
        <w:t>в</w:t>
      </w:r>
      <w:r w:rsidR="00DB3243" w:rsidRPr="00F969C1">
        <w:rPr>
          <w:rFonts w:ascii="Arial" w:hAnsi="Arial" w:cs="Arial"/>
          <w:lang w:val="ru-RU"/>
        </w:rPr>
        <w:t>ляемые бюджетам сельских советов на реализацию мероприятий, направленных на осуществление части</w:t>
      </w:r>
      <w:r w:rsidR="00F969C1" w:rsidRPr="00F969C1">
        <w:rPr>
          <w:rFonts w:ascii="Arial" w:hAnsi="Arial" w:cs="Arial"/>
          <w:lang w:val="ru-RU"/>
        </w:rPr>
        <w:t xml:space="preserve"> </w:t>
      </w:r>
      <w:r w:rsidR="00DB3243" w:rsidRPr="00F969C1">
        <w:rPr>
          <w:rFonts w:ascii="Arial" w:hAnsi="Arial" w:cs="Arial"/>
          <w:lang w:val="ru-RU"/>
        </w:rPr>
        <w:t>полномочий органов местного самоуправления в части проведения общественных обсуждений, публичных слушаний по проектам правил землепользования и застройки, и их утверждению,</w:t>
      </w:r>
      <w:r w:rsidR="00F969C1" w:rsidRPr="00F969C1">
        <w:rPr>
          <w:rFonts w:ascii="Arial" w:hAnsi="Arial" w:cs="Arial"/>
          <w:lang w:val="ru-RU"/>
        </w:rPr>
        <w:t xml:space="preserve"> </w:t>
      </w:r>
      <w:r w:rsidR="00DB3243" w:rsidRPr="00F969C1">
        <w:rPr>
          <w:rFonts w:ascii="Arial" w:hAnsi="Arial" w:cs="Arial"/>
          <w:lang w:val="ru-RU"/>
        </w:rPr>
        <w:t>согласно</w:t>
      </w:r>
      <w:r w:rsidR="00F969C1" w:rsidRPr="00F969C1">
        <w:rPr>
          <w:rFonts w:ascii="Arial" w:hAnsi="Arial" w:cs="Arial"/>
          <w:lang w:val="ru-RU"/>
        </w:rPr>
        <w:t xml:space="preserve"> </w:t>
      </w:r>
      <w:r w:rsidR="00DB3243" w:rsidRPr="00F969C1">
        <w:rPr>
          <w:rFonts w:ascii="Arial" w:hAnsi="Arial" w:cs="Arial"/>
          <w:lang w:val="ru-RU"/>
        </w:rPr>
        <w:t>приложению 22» с</w:t>
      </w:r>
      <w:r w:rsidR="00DB3243" w:rsidRPr="00F969C1">
        <w:rPr>
          <w:rFonts w:ascii="Arial" w:hAnsi="Arial" w:cs="Arial"/>
          <w:lang w:val="ru-RU"/>
        </w:rPr>
        <w:t>о</w:t>
      </w:r>
      <w:r w:rsidR="00DB3243" w:rsidRPr="00F969C1">
        <w:rPr>
          <w:rFonts w:ascii="Arial" w:hAnsi="Arial" w:cs="Arial"/>
          <w:lang w:val="ru-RU"/>
        </w:rPr>
        <w:t>гласно</w:t>
      </w:r>
      <w:r w:rsidR="00F969C1" w:rsidRPr="00F969C1">
        <w:rPr>
          <w:rFonts w:ascii="Arial" w:hAnsi="Arial" w:cs="Arial"/>
          <w:lang w:val="ru-RU"/>
        </w:rPr>
        <w:t xml:space="preserve"> </w:t>
      </w:r>
      <w:r w:rsidR="00DB3243" w:rsidRPr="00F969C1">
        <w:rPr>
          <w:rFonts w:ascii="Arial" w:hAnsi="Arial" w:cs="Arial"/>
          <w:lang w:val="ru-RU"/>
        </w:rPr>
        <w:t>приложению</w:t>
      </w:r>
      <w:r w:rsidR="00F969C1" w:rsidRPr="00F969C1">
        <w:rPr>
          <w:rFonts w:ascii="Arial" w:hAnsi="Arial" w:cs="Arial"/>
          <w:lang w:val="ru-RU"/>
        </w:rPr>
        <w:t xml:space="preserve"> </w:t>
      </w:r>
      <w:r w:rsidR="00DB3243" w:rsidRPr="00F969C1">
        <w:rPr>
          <w:rFonts w:ascii="Arial" w:hAnsi="Arial" w:cs="Arial"/>
          <w:lang w:val="ru-RU"/>
        </w:rPr>
        <w:t>16 настоящего решения».</w:t>
      </w:r>
    </w:p>
    <w:p w:rsidR="00795C80" w:rsidRPr="00F969C1" w:rsidRDefault="00795C80" w:rsidP="00F969C1">
      <w:pPr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lastRenderedPageBreak/>
        <w:t>16</w:t>
      </w:r>
      <w:r w:rsidR="000A04F2" w:rsidRPr="00F969C1">
        <w:rPr>
          <w:rFonts w:ascii="Arial" w:hAnsi="Arial" w:cs="Arial"/>
          <w:lang w:val="ru-RU"/>
        </w:rPr>
        <w:t>. Утвердить распределение иных межбюджетных трансфертов, напра</w:t>
      </w:r>
      <w:r w:rsidR="000A04F2" w:rsidRPr="00F969C1">
        <w:rPr>
          <w:rFonts w:ascii="Arial" w:hAnsi="Arial" w:cs="Arial"/>
          <w:lang w:val="ru-RU"/>
        </w:rPr>
        <w:t>в</w:t>
      </w:r>
      <w:r w:rsidR="000A04F2" w:rsidRPr="00F969C1">
        <w:rPr>
          <w:rFonts w:ascii="Arial" w:hAnsi="Arial" w:cs="Arial"/>
          <w:lang w:val="ru-RU"/>
        </w:rPr>
        <w:t>ляемые бюджетам сельских советов на обустройство и восстановление воинских захоронений,</w:t>
      </w:r>
      <w:r w:rsidR="00F969C1" w:rsidRPr="00F969C1">
        <w:rPr>
          <w:rFonts w:ascii="Arial" w:hAnsi="Arial" w:cs="Arial"/>
          <w:lang w:val="ru-RU"/>
        </w:rPr>
        <w:t xml:space="preserve"> </w:t>
      </w:r>
      <w:r w:rsidR="000A04F2" w:rsidRPr="00F969C1">
        <w:rPr>
          <w:rFonts w:ascii="Arial" w:hAnsi="Arial" w:cs="Arial"/>
          <w:lang w:val="ru-RU"/>
        </w:rPr>
        <w:t>согласно</w:t>
      </w:r>
      <w:r w:rsidR="00F969C1" w:rsidRPr="00F969C1">
        <w:rPr>
          <w:rFonts w:ascii="Arial" w:hAnsi="Arial" w:cs="Arial"/>
          <w:lang w:val="ru-RU"/>
        </w:rPr>
        <w:t xml:space="preserve"> </w:t>
      </w:r>
      <w:r w:rsidR="000A04F2" w:rsidRPr="00F969C1">
        <w:rPr>
          <w:rFonts w:ascii="Arial" w:hAnsi="Arial" w:cs="Arial"/>
          <w:lang w:val="ru-RU"/>
        </w:rPr>
        <w:t>приложению 23» согласно</w:t>
      </w:r>
      <w:r w:rsidR="00F969C1" w:rsidRPr="00F969C1">
        <w:rPr>
          <w:rFonts w:ascii="Arial" w:hAnsi="Arial" w:cs="Arial"/>
          <w:lang w:val="ru-RU"/>
        </w:rPr>
        <w:t xml:space="preserve"> </w:t>
      </w:r>
      <w:r w:rsidR="000A04F2" w:rsidRPr="00F969C1">
        <w:rPr>
          <w:rFonts w:ascii="Arial" w:hAnsi="Arial" w:cs="Arial"/>
          <w:lang w:val="ru-RU"/>
        </w:rPr>
        <w:t>приложению</w:t>
      </w:r>
      <w:r w:rsidR="00F969C1" w:rsidRPr="00F969C1">
        <w:rPr>
          <w:rFonts w:ascii="Arial" w:hAnsi="Arial" w:cs="Arial"/>
          <w:lang w:val="ru-RU"/>
        </w:rPr>
        <w:t xml:space="preserve"> </w:t>
      </w:r>
      <w:r w:rsidR="000A04F2" w:rsidRPr="00F969C1">
        <w:rPr>
          <w:rFonts w:ascii="Arial" w:hAnsi="Arial" w:cs="Arial"/>
          <w:lang w:val="ru-RU"/>
        </w:rPr>
        <w:t>17 настоящего р</w:t>
      </w:r>
      <w:r w:rsidR="000A04F2" w:rsidRPr="00F969C1">
        <w:rPr>
          <w:rFonts w:ascii="Arial" w:hAnsi="Arial" w:cs="Arial"/>
          <w:lang w:val="ru-RU"/>
        </w:rPr>
        <w:t>е</w:t>
      </w:r>
      <w:r w:rsidR="000A04F2" w:rsidRPr="00F969C1">
        <w:rPr>
          <w:rFonts w:ascii="Arial" w:hAnsi="Arial" w:cs="Arial"/>
          <w:lang w:val="ru-RU"/>
        </w:rPr>
        <w:t>шения».</w:t>
      </w:r>
    </w:p>
    <w:p w:rsidR="00FC3B2A" w:rsidRPr="00F969C1" w:rsidRDefault="00FC3B2A" w:rsidP="00F969C1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lang w:val="ru-RU"/>
        </w:rPr>
      </w:pPr>
      <w:r w:rsidRPr="00F969C1">
        <w:rPr>
          <w:rFonts w:ascii="Arial" w:hAnsi="Arial" w:cs="Arial"/>
          <w:lang w:val="ru-RU"/>
        </w:rPr>
        <w:t>1.1</w:t>
      </w:r>
      <w:r w:rsidR="000A04F2" w:rsidRPr="00F969C1">
        <w:rPr>
          <w:rFonts w:ascii="Arial" w:hAnsi="Arial" w:cs="Arial"/>
          <w:lang w:val="ru-RU"/>
        </w:rPr>
        <w:t>5</w:t>
      </w:r>
      <w:r w:rsidRPr="00F969C1">
        <w:rPr>
          <w:rFonts w:ascii="Arial" w:hAnsi="Arial" w:cs="Arial"/>
          <w:lang w:val="ru-RU"/>
        </w:rPr>
        <w:t>.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В пункте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18.</w:t>
      </w:r>
      <w:r w:rsidRPr="00F969C1">
        <w:rPr>
          <w:rFonts w:ascii="Arial" w:hAnsi="Arial" w:cs="Arial"/>
          <w:b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Дорожный фонд Ермаковского района:</w:t>
      </w:r>
    </w:p>
    <w:p w:rsidR="00FC3B2A" w:rsidRPr="00F969C1" w:rsidRDefault="00FC3B2A" w:rsidP="00F969C1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 xml:space="preserve">слова «на </w:t>
      </w:r>
      <w:r w:rsidR="00690789" w:rsidRPr="00F969C1">
        <w:rPr>
          <w:rFonts w:ascii="Arial" w:hAnsi="Arial" w:cs="Arial"/>
          <w:lang w:val="ru-RU"/>
        </w:rPr>
        <w:t>2020</w:t>
      </w:r>
      <w:r w:rsidRPr="00F969C1">
        <w:rPr>
          <w:rFonts w:ascii="Arial" w:hAnsi="Arial" w:cs="Arial"/>
          <w:lang w:val="ru-RU"/>
        </w:rPr>
        <w:t xml:space="preserve"> год в сумме </w:t>
      </w:r>
      <w:r w:rsidR="00690789" w:rsidRPr="00F969C1">
        <w:rPr>
          <w:rFonts w:ascii="Arial" w:hAnsi="Arial" w:cs="Arial"/>
          <w:lang w:val="ru-RU"/>
        </w:rPr>
        <w:t>94,7</w:t>
      </w:r>
      <w:r w:rsidRPr="00F969C1">
        <w:rPr>
          <w:rFonts w:ascii="Arial" w:hAnsi="Arial" w:cs="Arial"/>
          <w:lang w:val="ru-RU"/>
        </w:rPr>
        <w:t xml:space="preserve"> тыс. рублей» заменить словами «на 20</w:t>
      </w:r>
      <w:r w:rsidR="00690789" w:rsidRPr="00F969C1">
        <w:rPr>
          <w:rFonts w:ascii="Arial" w:hAnsi="Arial" w:cs="Arial"/>
          <w:lang w:val="ru-RU"/>
        </w:rPr>
        <w:t>20</w:t>
      </w:r>
      <w:r w:rsidRPr="00F969C1">
        <w:rPr>
          <w:rFonts w:ascii="Arial" w:hAnsi="Arial" w:cs="Arial"/>
          <w:lang w:val="ru-RU"/>
        </w:rPr>
        <w:t xml:space="preserve"> год в сумме 1</w:t>
      </w:r>
      <w:r w:rsidR="00690789" w:rsidRPr="00F969C1">
        <w:rPr>
          <w:rFonts w:ascii="Arial" w:hAnsi="Arial" w:cs="Arial"/>
          <w:lang w:val="ru-RU"/>
        </w:rPr>
        <w:t>04,2</w:t>
      </w:r>
      <w:r w:rsidRPr="00F969C1">
        <w:rPr>
          <w:rFonts w:ascii="Arial" w:hAnsi="Arial" w:cs="Arial"/>
          <w:lang w:val="ru-RU"/>
        </w:rPr>
        <w:t xml:space="preserve"> тыс. рублей»</w:t>
      </w:r>
    </w:p>
    <w:p w:rsidR="00FC3B2A" w:rsidRPr="00F969C1" w:rsidRDefault="00FC3B2A" w:rsidP="00F969C1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1.1</w:t>
      </w:r>
      <w:r w:rsidR="000A04F2" w:rsidRPr="00F969C1">
        <w:rPr>
          <w:rFonts w:ascii="Arial" w:hAnsi="Arial" w:cs="Arial"/>
          <w:lang w:val="ru-RU"/>
        </w:rPr>
        <w:t>6</w:t>
      </w:r>
      <w:r w:rsidRPr="00F969C1">
        <w:rPr>
          <w:rFonts w:ascii="Arial" w:hAnsi="Arial" w:cs="Arial"/>
          <w:lang w:val="ru-RU"/>
        </w:rPr>
        <w:t>. Подпункт</w:t>
      </w:r>
      <w:r w:rsidR="00F40170" w:rsidRPr="00F969C1">
        <w:rPr>
          <w:rFonts w:ascii="Arial" w:hAnsi="Arial" w:cs="Arial"/>
          <w:lang w:val="ru-RU"/>
        </w:rPr>
        <w:t>ы</w:t>
      </w:r>
      <w:r w:rsidRPr="00F969C1">
        <w:rPr>
          <w:rFonts w:ascii="Arial" w:hAnsi="Arial" w:cs="Arial"/>
          <w:lang w:val="ru-RU"/>
        </w:rPr>
        <w:t xml:space="preserve"> </w:t>
      </w:r>
      <w:r w:rsidR="00F40170" w:rsidRPr="00F969C1">
        <w:rPr>
          <w:rFonts w:ascii="Arial" w:hAnsi="Arial" w:cs="Arial"/>
          <w:lang w:val="ru-RU"/>
        </w:rPr>
        <w:t>1</w:t>
      </w:r>
      <w:r w:rsidR="00263D2D" w:rsidRPr="00F969C1">
        <w:rPr>
          <w:rFonts w:ascii="Arial" w:hAnsi="Arial" w:cs="Arial"/>
          <w:lang w:val="ru-RU"/>
        </w:rPr>
        <w:t>,</w:t>
      </w:r>
      <w:r w:rsidRPr="00F969C1">
        <w:rPr>
          <w:rFonts w:ascii="Arial" w:hAnsi="Arial" w:cs="Arial"/>
          <w:lang w:val="ru-RU"/>
        </w:rPr>
        <w:t>2</w:t>
      </w:r>
      <w:r w:rsidR="00263D2D" w:rsidRPr="00F969C1">
        <w:rPr>
          <w:rFonts w:ascii="Arial" w:hAnsi="Arial" w:cs="Arial"/>
          <w:lang w:val="ru-RU"/>
        </w:rPr>
        <w:t>,3</w:t>
      </w:r>
      <w:r w:rsidRPr="00F969C1">
        <w:rPr>
          <w:rFonts w:ascii="Arial" w:hAnsi="Arial" w:cs="Arial"/>
          <w:lang w:val="ru-RU"/>
        </w:rPr>
        <w:t xml:space="preserve"> пункта 17 изложить в новой редакции:</w:t>
      </w:r>
    </w:p>
    <w:p w:rsidR="00F40170" w:rsidRPr="00F969C1" w:rsidRDefault="00FC3B2A" w:rsidP="00F969C1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 xml:space="preserve"> «</w:t>
      </w:r>
      <w:r w:rsidR="00F40170" w:rsidRPr="00F969C1">
        <w:rPr>
          <w:rFonts w:ascii="Arial" w:hAnsi="Arial" w:cs="Arial"/>
          <w:lang w:val="ru-RU"/>
        </w:rPr>
        <w:t>1</w:t>
      </w:r>
      <w:r w:rsidRPr="00F969C1">
        <w:rPr>
          <w:rFonts w:ascii="Arial" w:hAnsi="Arial" w:cs="Arial"/>
          <w:lang w:val="ru-RU"/>
        </w:rPr>
        <w:t>.</w:t>
      </w:r>
      <w:r w:rsidR="00F969C1" w:rsidRPr="00F969C1">
        <w:rPr>
          <w:rFonts w:ascii="Arial" w:hAnsi="Arial" w:cs="Arial"/>
          <w:lang w:val="ru-RU"/>
        </w:rPr>
        <w:t xml:space="preserve"> </w:t>
      </w:r>
      <w:r w:rsidR="00F40170" w:rsidRPr="00F969C1">
        <w:rPr>
          <w:rFonts w:ascii="Arial" w:hAnsi="Arial" w:cs="Arial"/>
          <w:lang w:val="ru-RU"/>
        </w:rPr>
        <w:t>Установить верхний предел муниципального внутреннего долга мун</w:t>
      </w:r>
      <w:r w:rsidR="00F40170" w:rsidRPr="00F969C1">
        <w:rPr>
          <w:rFonts w:ascii="Arial" w:hAnsi="Arial" w:cs="Arial"/>
          <w:lang w:val="ru-RU"/>
        </w:rPr>
        <w:t>и</w:t>
      </w:r>
      <w:r w:rsidR="00F40170" w:rsidRPr="00F969C1">
        <w:rPr>
          <w:rFonts w:ascii="Arial" w:hAnsi="Arial" w:cs="Arial"/>
          <w:lang w:val="ru-RU"/>
        </w:rPr>
        <w:t>ципального образования Ермаковский район по долговым обязательствам мун</w:t>
      </w:r>
      <w:r w:rsidR="00F40170" w:rsidRPr="00F969C1">
        <w:rPr>
          <w:rFonts w:ascii="Arial" w:hAnsi="Arial" w:cs="Arial"/>
          <w:lang w:val="ru-RU"/>
        </w:rPr>
        <w:t>и</w:t>
      </w:r>
      <w:r w:rsidR="00F40170" w:rsidRPr="00F969C1">
        <w:rPr>
          <w:rFonts w:ascii="Arial" w:hAnsi="Arial" w:cs="Arial"/>
          <w:lang w:val="ru-RU"/>
        </w:rPr>
        <w:t>ципального образования Ермаковский район:</w:t>
      </w:r>
    </w:p>
    <w:p w:rsidR="00F40170" w:rsidRPr="00F969C1" w:rsidRDefault="00F40170" w:rsidP="00F969C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на 1 января 2021</w:t>
      </w:r>
      <w:r w:rsidRPr="00F969C1">
        <w:rPr>
          <w:rFonts w:ascii="Arial" w:hAnsi="Arial" w:cs="Arial"/>
        </w:rPr>
        <w:t> </w:t>
      </w:r>
      <w:r w:rsidRPr="00F969C1">
        <w:rPr>
          <w:rFonts w:ascii="Arial" w:hAnsi="Arial" w:cs="Arial"/>
          <w:lang w:val="ru-RU"/>
        </w:rPr>
        <w:t>года в сумме 6018,8 тыс.</w:t>
      </w:r>
      <w:r w:rsidRPr="00F969C1">
        <w:rPr>
          <w:rFonts w:ascii="Arial" w:hAnsi="Arial" w:cs="Arial"/>
        </w:rPr>
        <w:t> </w:t>
      </w:r>
      <w:r w:rsidRPr="00F969C1">
        <w:rPr>
          <w:rFonts w:ascii="Arial" w:hAnsi="Arial" w:cs="Arial"/>
          <w:lang w:val="ru-RU"/>
        </w:rPr>
        <w:t>рублей, в том числе по муниц</w:t>
      </w:r>
      <w:r w:rsidRPr="00F969C1">
        <w:rPr>
          <w:rFonts w:ascii="Arial" w:hAnsi="Arial" w:cs="Arial"/>
          <w:lang w:val="ru-RU"/>
        </w:rPr>
        <w:t>и</w:t>
      </w:r>
      <w:r w:rsidRPr="00F969C1">
        <w:rPr>
          <w:rFonts w:ascii="Arial" w:hAnsi="Arial" w:cs="Arial"/>
          <w:lang w:val="ru-RU"/>
        </w:rPr>
        <w:t>пальным гарантиям 0,0 тыс.</w:t>
      </w:r>
      <w:r w:rsidRPr="00F969C1">
        <w:rPr>
          <w:rFonts w:ascii="Arial" w:hAnsi="Arial" w:cs="Arial"/>
        </w:rPr>
        <w:t> </w:t>
      </w:r>
      <w:r w:rsidRPr="00F969C1">
        <w:rPr>
          <w:rFonts w:ascii="Arial" w:hAnsi="Arial" w:cs="Arial"/>
          <w:lang w:val="ru-RU"/>
        </w:rPr>
        <w:t>рублей;</w:t>
      </w:r>
    </w:p>
    <w:p w:rsidR="00F40170" w:rsidRPr="00F969C1" w:rsidRDefault="00F40170" w:rsidP="00F969C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на 1 января 2022</w:t>
      </w:r>
      <w:r w:rsidRPr="00F969C1">
        <w:rPr>
          <w:rFonts w:ascii="Arial" w:hAnsi="Arial" w:cs="Arial"/>
        </w:rPr>
        <w:t> </w:t>
      </w:r>
      <w:r w:rsidRPr="00F969C1">
        <w:rPr>
          <w:rFonts w:ascii="Arial" w:hAnsi="Arial" w:cs="Arial"/>
          <w:lang w:val="ru-RU"/>
        </w:rPr>
        <w:t>года в сумме 0,00 тыс.</w:t>
      </w:r>
      <w:r w:rsidRPr="00F969C1">
        <w:rPr>
          <w:rFonts w:ascii="Arial" w:hAnsi="Arial" w:cs="Arial"/>
        </w:rPr>
        <w:t> </w:t>
      </w:r>
      <w:r w:rsidRPr="00F969C1">
        <w:rPr>
          <w:rFonts w:ascii="Arial" w:hAnsi="Arial" w:cs="Arial"/>
          <w:lang w:val="ru-RU"/>
        </w:rPr>
        <w:t>рублей, в том числе по муниц</w:t>
      </w:r>
      <w:r w:rsidRPr="00F969C1">
        <w:rPr>
          <w:rFonts w:ascii="Arial" w:hAnsi="Arial" w:cs="Arial"/>
          <w:lang w:val="ru-RU"/>
        </w:rPr>
        <w:t>и</w:t>
      </w:r>
      <w:r w:rsidRPr="00F969C1">
        <w:rPr>
          <w:rFonts w:ascii="Arial" w:hAnsi="Arial" w:cs="Arial"/>
          <w:lang w:val="ru-RU"/>
        </w:rPr>
        <w:t>пальным гарантиям 0,0 тыс.</w:t>
      </w:r>
      <w:r w:rsidRPr="00F969C1">
        <w:rPr>
          <w:rFonts w:ascii="Arial" w:hAnsi="Arial" w:cs="Arial"/>
        </w:rPr>
        <w:t> </w:t>
      </w:r>
      <w:r w:rsidRPr="00F969C1">
        <w:rPr>
          <w:rFonts w:ascii="Arial" w:hAnsi="Arial" w:cs="Arial"/>
          <w:lang w:val="ru-RU"/>
        </w:rPr>
        <w:t>рублей;</w:t>
      </w:r>
    </w:p>
    <w:p w:rsidR="00F40170" w:rsidRPr="00F969C1" w:rsidRDefault="00F40170" w:rsidP="00F969C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на 1 января 2023</w:t>
      </w:r>
      <w:r w:rsidRPr="00F969C1">
        <w:rPr>
          <w:rFonts w:ascii="Arial" w:hAnsi="Arial" w:cs="Arial"/>
        </w:rPr>
        <w:t> </w:t>
      </w:r>
      <w:r w:rsidRPr="00F969C1">
        <w:rPr>
          <w:rFonts w:ascii="Arial" w:hAnsi="Arial" w:cs="Arial"/>
          <w:lang w:val="ru-RU"/>
        </w:rPr>
        <w:t>года в сумме 0,00 тыс.</w:t>
      </w:r>
      <w:r w:rsidRPr="00F969C1">
        <w:rPr>
          <w:rFonts w:ascii="Arial" w:hAnsi="Arial" w:cs="Arial"/>
        </w:rPr>
        <w:t> </w:t>
      </w:r>
      <w:r w:rsidRPr="00F969C1">
        <w:rPr>
          <w:rFonts w:ascii="Arial" w:hAnsi="Arial" w:cs="Arial"/>
          <w:lang w:val="ru-RU"/>
        </w:rPr>
        <w:t>рублей, в том числе по муниц</w:t>
      </w:r>
      <w:r w:rsidRPr="00F969C1">
        <w:rPr>
          <w:rFonts w:ascii="Arial" w:hAnsi="Arial" w:cs="Arial"/>
          <w:lang w:val="ru-RU"/>
        </w:rPr>
        <w:t>и</w:t>
      </w:r>
      <w:r w:rsidRPr="00F969C1">
        <w:rPr>
          <w:rFonts w:ascii="Arial" w:hAnsi="Arial" w:cs="Arial"/>
          <w:lang w:val="ru-RU"/>
        </w:rPr>
        <w:t>пальным гарантиям 0,0 тыс.</w:t>
      </w:r>
      <w:r w:rsidRPr="00F969C1">
        <w:rPr>
          <w:rFonts w:ascii="Arial" w:hAnsi="Arial" w:cs="Arial"/>
        </w:rPr>
        <w:t> </w:t>
      </w:r>
      <w:r w:rsidRPr="00F969C1">
        <w:rPr>
          <w:rFonts w:ascii="Arial" w:hAnsi="Arial" w:cs="Arial"/>
          <w:lang w:val="ru-RU"/>
        </w:rPr>
        <w:t>рублей;</w:t>
      </w:r>
    </w:p>
    <w:p w:rsidR="00F40170" w:rsidRPr="00F969C1" w:rsidRDefault="00F40170" w:rsidP="00F969C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2. Предельный объем расходов на обслуживание муниципального долга района не должен превышать:</w:t>
      </w:r>
    </w:p>
    <w:p w:rsidR="00F40170" w:rsidRPr="00F969C1" w:rsidRDefault="00263D2D" w:rsidP="00F969C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98 894,4</w:t>
      </w:r>
      <w:r w:rsidR="00F40170" w:rsidRPr="00F969C1">
        <w:rPr>
          <w:rFonts w:ascii="Arial" w:hAnsi="Arial" w:cs="Arial"/>
          <w:lang w:val="ru-RU"/>
        </w:rPr>
        <w:t xml:space="preserve"> тыс.</w:t>
      </w:r>
      <w:r w:rsidR="00F40170" w:rsidRPr="00F969C1">
        <w:rPr>
          <w:rFonts w:ascii="Arial" w:hAnsi="Arial" w:cs="Arial"/>
        </w:rPr>
        <w:t> </w:t>
      </w:r>
      <w:r w:rsidR="00F40170" w:rsidRPr="00F969C1">
        <w:rPr>
          <w:rFonts w:ascii="Arial" w:hAnsi="Arial" w:cs="Arial"/>
          <w:lang w:val="ru-RU"/>
        </w:rPr>
        <w:t>рублей в 2020</w:t>
      </w:r>
      <w:r w:rsidR="00F40170" w:rsidRPr="00F969C1">
        <w:rPr>
          <w:rFonts w:ascii="Arial" w:hAnsi="Arial" w:cs="Arial"/>
        </w:rPr>
        <w:t> </w:t>
      </w:r>
      <w:r w:rsidR="00F40170" w:rsidRPr="00F969C1">
        <w:rPr>
          <w:rFonts w:ascii="Arial" w:hAnsi="Arial" w:cs="Arial"/>
          <w:lang w:val="ru-RU"/>
        </w:rPr>
        <w:t>году;</w:t>
      </w:r>
    </w:p>
    <w:p w:rsidR="00F40170" w:rsidRPr="00F969C1" w:rsidRDefault="00263D2D" w:rsidP="00F969C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74 861,5</w:t>
      </w:r>
      <w:r w:rsidR="00F40170" w:rsidRPr="00F969C1">
        <w:rPr>
          <w:rFonts w:ascii="Arial" w:hAnsi="Arial" w:cs="Arial"/>
        </w:rPr>
        <w:t> </w:t>
      </w:r>
      <w:r w:rsidR="00F40170" w:rsidRPr="00F969C1">
        <w:rPr>
          <w:rFonts w:ascii="Arial" w:hAnsi="Arial" w:cs="Arial"/>
          <w:lang w:val="ru-RU"/>
        </w:rPr>
        <w:t>тыс.</w:t>
      </w:r>
      <w:r w:rsidR="00F40170" w:rsidRPr="00F969C1">
        <w:rPr>
          <w:rFonts w:ascii="Arial" w:hAnsi="Arial" w:cs="Arial"/>
        </w:rPr>
        <w:t> </w:t>
      </w:r>
      <w:r w:rsidR="00F40170" w:rsidRPr="00F969C1">
        <w:rPr>
          <w:rFonts w:ascii="Arial" w:hAnsi="Arial" w:cs="Arial"/>
          <w:lang w:val="ru-RU"/>
        </w:rPr>
        <w:t>рублей в 2021</w:t>
      </w:r>
      <w:r w:rsidR="00F40170" w:rsidRPr="00F969C1">
        <w:rPr>
          <w:rFonts w:ascii="Arial" w:hAnsi="Arial" w:cs="Arial"/>
        </w:rPr>
        <w:t> </w:t>
      </w:r>
      <w:r w:rsidR="00F40170" w:rsidRPr="00F969C1">
        <w:rPr>
          <w:rFonts w:ascii="Arial" w:hAnsi="Arial" w:cs="Arial"/>
          <w:lang w:val="ru-RU"/>
        </w:rPr>
        <w:t>году;</w:t>
      </w:r>
    </w:p>
    <w:p w:rsidR="00F40170" w:rsidRPr="00F969C1" w:rsidRDefault="00F40170" w:rsidP="00F969C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C137C6">
        <w:rPr>
          <w:rFonts w:ascii="Arial" w:hAnsi="Arial" w:cs="Arial"/>
          <w:lang w:val="ru-RU"/>
        </w:rPr>
        <w:t>6</w:t>
      </w:r>
      <w:r w:rsidR="00263D2D" w:rsidRPr="00F969C1">
        <w:rPr>
          <w:rFonts w:ascii="Arial" w:hAnsi="Arial" w:cs="Arial"/>
          <w:lang w:val="ru-RU"/>
        </w:rPr>
        <w:t>9 939,6</w:t>
      </w:r>
      <w:r w:rsidR="00263D2D" w:rsidRPr="00C137C6">
        <w:rPr>
          <w:rFonts w:ascii="Arial" w:hAnsi="Arial" w:cs="Arial"/>
          <w:lang w:val="ru-RU"/>
        </w:rPr>
        <w:t xml:space="preserve"> тыс.</w:t>
      </w:r>
      <w:r w:rsidR="00263D2D" w:rsidRPr="00F969C1">
        <w:rPr>
          <w:rFonts w:ascii="Arial" w:hAnsi="Arial" w:cs="Arial"/>
        </w:rPr>
        <w:t> </w:t>
      </w:r>
      <w:r w:rsidR="00263D2D" w:rsidRPr="00C137C6">
        <w:rPr>
          <w:rFonts w:ascii="Arial" w:hAnsi="Arial" w:cs="Arial"/>
          <w:lang w:val="ru-RU"/>
        </w:rPr>
        <w:t>рублей в 2022</w:t>
      </w:r>
      <w:r w:rsidR="00263D2D" w:rsidRPr="00F969C1">
        <w:rPr>
          <w:rFonts w:ascii="Arial" w:hAnsi="Arial" w:cs="Arial"/>
        </w:rPr>
        <w:t> </w:t>
      </w:r>
      <w:r w:rsidR="00263D2D" w:rsidRPr="00C137C6">
        <w:rPr>
          <w:rFonts w:ascii="Arial" w:hAnsi="Arial" w:cs="Arial"/>
          <w:lang w:val="ru-RU"/>
        </w:rPr>
        <w:t>году</w:t>
      </w:r>
      <w:r w:rsidR="00263D2D" w:rsidRPr="00F969C1">
        <w:rPr>
          <w:rFonts w:ascii="Arial" w:hAnsi="Arial" w:cs="Arial"/>
          <w:lang w:val="ru-RU"/>
        </w:rPr>
        <w:t>.</w:t>
      </w:r>
    </w:p>
    <w:p w:rsidR="00263D2D" w:rsidRPr="00F969C1" w:rsidRDefault="00263D2D" w:rsidP="00F969C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3. Установить предельный объем муниципального долга муниципального образования Ермаковский район в сумме:</w:t>
      </w:r>
    </w:p>
    <w:p w:rsidR="00263D2D" w:rsidRPr="00F969C1" w:rsidRDefault="00263D2D" w:rsidP="00F969C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40</w:t>
      </w:r>
      <w:r w:rsidR="00220843" w:rsidRPr="00F969C1">
        <w:rPr>
          <w:rFonts w:ascii="Arial" w:hAnsi="Arial" w:cs="Arial"/>
        </w:rPr>
        <w:t> </w:t>
      </w:r>
      <w:r w:rsidR="00220843" w:rsidRPr="00F969C1">
        <w:rPr>
          <w:rFonts w:ascii="Arial" w:hAnsi="Arial" w:cs="Arial"/>
          <w:lang w:val="ru-RU"/>
        </w:rPr>
        <w:t>835,5</w:t>
      </w:r>
      <w:r w:rsidRPr="00F969C1">
        <w:rPr>
          <w:rFonts w:ascii="Arial" w:hAnsi="Arial" w:cs="Arial"/>
          <w:lang w:val="ru-RU"/>
        </w:rPr>
        <w:t xml:space="preserve"> тыс.</w:t>
      </w:r>
      <w:r w:rsidRPr="00F969C1">
        <w:rPr>
          <w:rFonts w:ascii="Arial" w:hAnsi="Arial" w:cs="Arial"/>
        </w:rPr>
        <w:t> </w:t>
      </w:r>
      <w:r w:rsidRPr="00F969C1">
        <w:rPr>
          <w:rFonts w:ascii="Arial" w:hAnsi="Arial" w:cs="Arial"/>
          <w:lang w:val="ru-RU"/>
        </w:rPr>
        <w:t>рублей на 2020</w:t>
      </w:r>
      <w:r w:rsidRPr="00F969C1">
        <w:rPr>
          <w:rFonts w:ascii="Arial" w:hAnsi="Arial" w:cs="Arial"/>
        </w:rPr>
        <w:t> </w:t>
      </w:r>
      <w:r w:rsidRPr="00F969C1">
        <w:rPr>
          <w:rFonts w:ascii="Arial" w:hAnsi="Arial" w:cs="Arial"/>
          <w:lang w:val="ru-RU"/>
        </w:rPr>
        <w:t>год;</w:t>
      </w:r>
    </w:p>
    <w:p w:rsidR="00263D2D" w:rsidRPr="00F969C1" w:rsidRDefault="00263D2D" w:rsidP="00F969C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41</w:t>
      </w:r>
      <w:r w:rsidRPr="00F969C1">
        <w:rPr>
          <w:rFonts w:ascii="Arial" w:hAnsi="Arial" w:cs="Arial"/>
        </w:rPr>
        <w:t> </w:t>
      </w:r>
      <w:r w:rsidRPr="00F969C1">
        <w:rPr>
          <w:rFonts w:ascii="Arial" w:hAnsi="Arial" w:cs="Arial"/>
          <w:lang w:val="ru-RU"/>
        </w:rPr>
        <w:t>563,0 тыс.</w:t>
      </w:r>
      <w:r w:rsidRPr="00F969C1">
        <w:rPr>
          <w:rFonts w:ascii="Arial" w:hAnsi="Arial" w:cs="Arial"/>
        </w:rPr>
        <w:t> </w:t>
      </w:r>
      <w:r w:rsidRPr="00F969C1">
        <w:rPr>
          <w:rFonts w:ascii="Arial" w:hAnsi="Arial" w:cs="Arial"/>
          <w:lang w:val="ru-RU"/>
        </w:rPr>
        <w:t>рублей на 2021</w:t>
      </w:r>
      <w:r w:rsidRPr="00F969C1">
        <w:rPr>
          <w:rFonts w:ascii="Arial" w:hAnsi="Arial" w:cs="Arial"/>
        </w:rPr>
        <w:t> </w:t>
      </w:r>
      <w:r w:rsidRPr="00F969C1">
        <w:rPr>
          <w:rFonts w:ascii="Arial" w:hAnsi="Arial" w:cs="Arial"/>
          <w:lang w:val="ru-RU"/>
        </w:rPr>
        <w:t>год;</w:t>
      </w:r>
    </w:p>
    <w:p w:rsidR="00263D2D" w:rsidRPr="00F969C1" w:rsidRDefault="00220843" w:rsidP="00F969C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69 939,6</w:t>
      </w:r>
      <w:r w:rsidR="00263D2D" w:rsidRPr="00F969C1">
        <w:rPr>
          <w:rFonts w:ascii="Arial" w:hAnsi="Arial" w:cs="Arial"/>
          <w:lang w:val="ru-RU"/>
        </w:rPr>
        <w:t xml:space="preserve"> тыс.</w:t>
      </w:r>
      <w:r w:rsidR="00263D2D" w:rsidRPr="00F969C1">
        <w:rPr>
          <w:rFonts w:ascii="Arial" w:hAnsi="Arial" w:cs="Arial"/>
        </w:rPr>
        <w:t> </w:t>
      </w:r>
      <w:r w:rsidR="00263D2D" w:rsidRPr="00F969C1">
        <w:rPr>
          <w:rFonts w:ascii="Arial" w:hAnsi="Arial" w:cs="Arial"/>
          <w:lang w:val="ru-RU"/>
        </w:rPr>
        <w:t>рублей на 2022</w:t>
      </w:r>
      <w:r w:rsidR="00263D2D" w:rsidRPr="00F969C1">
        <w:rPr>
          <w:rFonts w:ascii="Arial" w:hAnsi="Arial" w:cs="Arial"/>
        </w:rPr>
        <w:t> </w:t>
      </w:r>
      <w:r w:rsidR="00263D2D" w:rsidRPr="00F969C1">
        <w:rPr>
          <w:rFonts w:ascii="Arial" w:hAnsi="Arial" w:cs="Arial"/>
          <w:lang w:val="ru-RU"/>
        </w:rPr>
        <w:t>год.»</w:t>
      </w:r>
    </w:p>
    <w:p w:rsidR="006C0BDB" w:rsidRPr="00F969C1" w:rsidRDefault="006C0BDB" w:rsidP="00F969C1">
      <w:pPr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 xml:space="preserve">2. Контроль за </w:t>
      </w:r>
      <w:r w:rsidR="00292C01" w:rsidRPr="00F969C1">
        <w:rPr>
          <w:rFonts w:ascii="Arial" w:hAnsi="Arial" w:cs="Arial"/>
          <w:lang w:val="ru-RU"/>
        </w:rPr>
        <w:t>исполне</w:t>
      </w:r>
      <w:r w:rsidRPr="00F969C1">
        <w:rPr>
          <w:rFonts w:ascii="Arial" w:hAnsi="Arial" w:cs="Arial"/>
          <w:lang w:val="ru-RU"/>
        </w:rPr>
        <w:t>нием решения возложить на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комисси</w:t>
      </w:r>
      <w:r w:rsidR="006507F5" w:rsidRPr="00F969C1">
        <w:rPr>
          <w:rFonts w:ascii="Arial" w:hAnsi="Arial" w:cs="Arial"/>
          <w:lang w:val="ru-RU"/>
        </w:rPr>
        <w:t>ю</w:t>
      </w:r>
      <w:r w:rsidRPr="00F969C1">
        <w:rPr>
          <w:rFonts w:ascii="Arial" w:hAnsi="Arial" w:cs="Arial"/>
          <w:lang w:val="ru-RU"/>
        </w:rPr>
        <w:t xml:space="preserve"> по</w:t>
      </w:r>
      <w:r w:rsidR="00F969C1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бюджету</w:t>
      </w:r>
      <w:r w:rsidR="00057BF3" w:rsidRPr="00F969C1">
        <w:rPr>
          <w:rFonts w:ascii="Arial" w:hAnsi="Arial" w:cs="Arial"/>
          <w:lang w:val="ru-RU"/>
        </w:rPr>
        <w:t>, налоговой и экономической политике</w:t>
      </w:r>
      <w:r w:rsidRPr="00F969C1">
        <w:rPr>
          <w:rFonts w:ascii="Arial" w:hAnsi="Arial" w:cs="Arial"/>
          <w:lang w:val="ru-RU"/>
        </w:rPr>
        <w:t>.</w:t>
      </w:r>
    </w:p>
    <w:p w:rsidR="00765975" w:rsidRPr="00F969C1" w:rsidRDefault="00057BF3" w:rsidP="00F969C1">
      <w:pPr>
        <w:ind w:firstLine="720"/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3</w:t>
      </w:r>
      <w:r w:rsidR="00765975" w:rsidRPr="00F969C1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F969C1" w:rsidRPr="00F969C1">
        <w:rPr>
          <w:rFonts w:ascii="Arial" w:hAnsi="Arial" w:cs="Arial"/>
          <w:lang w:val="ru-RU"/>
        </w:rPr>
        <w:t xml:space="preserve"> </w:t>
      </w:r>
      <w:r w:rsidR="00765975" w:rsidRPr="00F969C1">
        <w:rPr>
          <w:rFonts w:ascii="Arial" w:hAnsi="Arial" w:cs="Arial"/>
          <w:lang w:val="ru-RU"/>
        </w:rPr>
        <w:t>(обнарод</w:t>
      </w:r>
      <w:r w:rsidR="00765975" w:rsidRPr="00F969C1">
        <w:rPr>
          <w:rFonts w:ascii="Arial" w:hAnsi="Arial" w:cs="Arial"/>
          <w:lang w:val="ru-RU"/>
        </w:rPr>
        <w:t>о</w:t>
      </w:r>
      <w:r w:rsidR="00765975" w:rsidRPr="00F969C1">
        <w:rPr>
          <w:rFonts w:ascii="Arial" w:hAnsi="Arial" w:cs="Arial"/>
          <w:lang w:val="ru-RU"/>
        </w:rPr>
        <w:t>вания).</w:t>
      </w:r>
    </w:p>
    <w:p w:rsidR="00BF7AAA" w:rsidRDefault="00BF7AAA" w:rsidP="00F969C1">
      <w:pPr>
        <w:jc w:val="both"/>
        <w:rPr>
          <w:rFonts w:ascii="Arial" w:hAnsi="Arial" w:cs="Arial"/>
          <w:lang w:val="ru-RU"/>
        </w:rPr>
      </w:pPr>
    </w:p>
    <w:p w:rsidR="00B50F92" w:rsidRPr="00F969C1" w:rsidRDefault="00B50F92" w:rsidP="00F969C1">
      <w:pPr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Председат</w:t>
      </w:r>
      <w:r w:rsidR="00F969C1">
        <w:rPr>
          <w:rFonts w:ascii="Arial" w:hAnsi="Arial" w:cs="Arial"/>
          <w:lang w:val="ru-RU"/>
        </w:rPr>
        <w:t>ель районного Совета депутатов</w:t>
      </w:r>
      <w:r w:rsidR="00F969C1">
        <w:rPr>
          <w:rFonts w:ascii="Arial" w:hAnsi="Arial" w:cs="Arial"/>
          <w:lang w:val="ru-RU"/>
        </w:rPr>
        <w:tab/>
      </w:r>
      <w:r w:rsidR="00BF7AAA">
        <w:rPr>
          <w:rFonts w:ascii="Arial" w:hAnsi="Arial" w:cs="Arial"/>
          <w:lang w:val="ru-RU"/>
        </w:rPr>
        <w:t xml:space="preserve">                                          </w:t>
      </w:r>
      <w:r w:rsidR="00D50C53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В.И.</w:t>
      </w:r>
      <w:r w:rsidR="004A0232" w:rsidRPr="00F969C1">
        <w:rPr>
          <w:rFonts w:ascii="Arial" w:hAnsi="Arial" w:cs="Arial"/>
          <w:lang w:val="ru-RU"/>
        </w:rPr>
        <w:t xml:space="preserve"> </w:t>
      </w:r>
      <w:r w:rsidRPr="00F969C1">
        <w:rPr>
          <w:rFonts w:ascii="Arial" w:hAnsi="Arial" w:cs="Arial"/>
          <w:lang w:val="ru-RU"/>
        </w:rPr>
        <w:t>Форсель</w:t>
      </w:r>
    </w:p>
    <w:p w:rsidR="00D113B5" w:rsidRPr="00F969C1" w:rsidRDefault="00D113B5" w:rsidP="00F969C1">
      <w:pPr>
        <w:ind w:firstLine="720"/>
        <w:jc w:val="both"/>
        <w:rPr>
          <w:rFonts w:ascii="Arial" w:hAnsi="Arial" w:cs="Arial"/>
          <w:lang w:val="ru-RU"/>
        </w:rPr>
      </w:pPr>
    </w:p>
    <w:p w:rsidR="00B64856" w:rsidRDefault="00F92927" w:rsidP="00F969C1">
      <w:pPr>
        <w:jc w:val="both"/>
        <w:rPr>
          <w:rFonts w:ascii="Arial" w:hAnsi="Arial" w:cs="Arial"/>
          <w:lang w:val="ru-RU"/>
        </w:rPr>
      </w:pPr>
      <w:r w:rsidRPr="00F969C1">
        <w:rPr>
          <w:rFonts w:ascii="Arial" w:hAnsi="Arial" w:cs="Arial"/>
          <w:lang w:val="ru-RU"/>
        </w:rPr>
        <w:t>Глав</w:t>
      </w:r>
      <w:r w:rsidR="00D75079" w:rsidRPr="00F969C1">
        <w:rPr>
          <w:rFonts w:ascii="Arial" w:hAnsi="Arial" w:cs="Arial"/>
          <w:lang w:val="ru-RU"/>
        </w:rPr>
        <w:t>а района</w:t>
      </w:r>
      <w:r w:rsidR="00BF7AAA">
        <w:rPr>
          <w:rFonts w:ascii="Arial" w:hAnsi="Arial" w:cs="Arial"/>
          <w:lang w:val="ru-RU"/>
        </w:rPr>
        <w:t xml:space="preserve">                                                                                          </w:t>
      </w:r>
      <w:r w:rsidR="00D50C53">
        <w:rPr>
          <w:rFonts w:ascii="Arial" w:hAnsi="Arial" w:cs="Arial"/>
          <w:lang w:val="ru-RU"/>
        </w:rPr>
        <w:t xml:space="preserve"> </w:t>
      </w:r>
      <w:r w:rsidR="00D75079" w:rsidRPr="00F969C1">
        <w:rPr>
          <w:rFonts w:ascii="Arial" w:hAnsi="Arial" w:cs="Arial"/>
          <w:lang w:val="ru-RU"/>
        </w:rPr>
        <w:t>М.А. Виговский</w:t>
      </w:r>
    </w:p>
    <w:p w:rsidR="00C137C6" w:rsidRDefault="00C137C6" w:rsidP="00F969C1">
      <w:pPr>
        <w:jc w:val="both"/>
        <w:rPr>
          <w:rFonts w:ascii="Arial" w:hAnsi="Arial" w:cs="Arial"/>
          <w:lang w:val="ru-RU"/>
        </w:rPr>
        <w:sectPr w:rsidR="00C137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7C6" w:rsidRPr="00C137C6" w:rsidRDefault="00C137C6" w:rsidP="00C137C6">
      <w:pPr>
        <w:jc w:val="right"/>
        <w:rPr>
          <w:rFonts w:ascii="Arial" w:hAnsi="Arial" w:cs="Arial"/>
          <w:lang w:val="ru-RU"/>
        </w:rPr>
      </w:pPr>
      <w:r w:rsidRPr="00C137C6">
        <w:rPr>
          <w:rFonts w:ascii="Arial" w:hAnsi="Arial" w:cs="Arial"/>
          <w:lang w:val="ru-RU"/>
        </w:rPr>
        <w:lastRenderedPageBreak/>
        <w:t>Приложение № 1</w:t>
      </w:r>
    </w:p>
    <w:p w:rsidR="00C137C6" w:rsidRPr="00C137C6" w:rsidRDefault="00C137C6" w:rsidP="00C137C6">
      <w:pPr>
        <w:jc w:val="right"/>
        <w:rPr>
          <w:rFonts w:ascii="Arial" w:hAnsi="Arial" w:cs="Arial"/>
          <w:lang w:val="ru-RU"/>
        </w:rPr>
      </w:pPr>
      <w:r w:rsidRPr="00C137C6">
        <w:rPr>
          <w:rFonts w:ascii="Arial" w:hAnsi="Arial" w:cs="Arial"/>
          <w:lang w:val="ru-RU"/>
        </w:rPr>
        <w:t>к решению Ермаковского районного</w:t>
      </w:r>
    </w:p>
    <w:p w:rsidR="00C137C6" w:rsidRPr="00C137C6" w:rsidRDefault="00C137C6" w:rsidP="00C137C6">
      <w:pPr>
        <w:jc w:val="right"/>
        <w:rPr>
          <w:rFonts w:ascii="Arial" w:hAnsi="Arial" w:cs="Arial"/>
          <w:lang w:val="ru-RU"/>
        </w:rPr>
      </w:pPr>
      <w:r w:rsidRPr="00C137C6">
        <w:rPr>
          <w:rFonts w:ascii="Arial" w:hAnsi="Arial" w:cs="Arial"/>
          <w:lang w:val="ru-RU"/>
        </w:rPr>
        <w:t>Совета депутатов</w:t>
      </w:r>
    </w:p>
    <w:p w:rsidR="00C137C6" w:rsidRDefault="00C137C6" w:rsidP="00C137C6">
      <w:pPr>
        <w:jc w:val="right"/>
        <w:rPr>
          <w:rFonts w:ascii="Arial" w:hAnsi="Arial" w:cs="Arial"/>
          <w:lang w:val="ru-RU"/>
        </w:rPr>
      </w:pPr>
      <w:r w:rsidRPr="00D50C53">
        <w:rPr>
          <w:rFonts w:ascii="Arial" w:hAnsi="Arial" w:cs="Arial"/>
          <w:lang w:val="ru-RU"/>
        </w:rPr>
        <w:t>от «14» февраля 2020 г. № 42-2</w:t>
      </w:r>
      <w:r w:rsidR="001D1D15">
        <w:rPr>
          <w:rFonts w:ascii="Arial" w:hAnsi="Arial" w:cs="Arial"/>
          <w:lang w:val="ru-RU"/>
        </w:rPr>
        <w:t>36</w:t>
      </w:r>
      <w:r w:rsidRPr="00D50C53">
        <w:rPr>
          <w:rFonts w:ascii="Arial" w:hAnsi="Arial" w:cs="Arial"/>
          <w:lang w:val="ru-RU"/>
        </w:rPr>
        <w:t>р</w:t>
      </w:r>
    </w:p>
    <w:p w:rsidR="00C137C6" w:rsidRPr="00C137C6" w:rsidRDefault="00C137C6" w:rsidP="00C137C6">
      <w:pPr>
        <w:jc w:val="right"/>
        <w:rPr>
          <w:rFonts w:ascii="Arial" w:hAnsi="Arial" w:cs="Arial"/>
          <w:lang w:val="ru-RU"/>
        </w:rPr>
      </w:pPr>
      <w:r w:rsidRPr="00C137C6">
        <w:rPr>
          <w:rFonts w:ascii="Arial" w:hAnsi="Arial" w:cs="Arial"/>
          <w:lang w:val="ru-RU"/>
        </w:rPr>
        <w:t>Приложение № 1</w:t>
      </w:r>
    </w:p>
    <w:p w:rsidR="00C137C6" w:rsidRPr="00C137C6" w:rsidRDefault="00C137C6" w:rsidP="00C137C6">
      <w:pPr>
        <w:jc w:val="right"/>
        <w:rPr>
          <w:rFonts w:ascii="Arial" w:hAnsi="Arial" w:cs="Arial"/>
          <w:lang w:val="ru-RU"/>
        </w:rPr>
      </w:pPr>
      <w:r w:rsidRPr="00C137C6">
        <w:rPr>
          <w:rFonts w:ascii="Arial" w:hAnsi="Arial" w:cs="Arial"/>
          <w:lang w:val="ru-RU"/>
        </w:rPr>
        <w:t>к решению Ермаковского районного</w:t>
      </w:r>
    </w:p>
    <w:p w:rsidR="00C137C6" w:rsidRPr="00C137C6" w:rsidRDefault="00C137C6" w:rsidP="00C137C6">
      <w:pPr>
        <w:jc w:val="right"/>
        <w:rPr>
          <w:rFonts w:ascii="Arial" w:hAnsi="Arial" w:cs="Arial"/>
          <w:lang w:val="ru-RU"/>
        </w:rPr>
      </w:pPr>
      <w:r w:rsidRPr="00C137C6">
        <w:rPr>
          <w:rFonts w:ascii="Arial" w:hAnsi="Arial" w:cs="Arial"/>
          <w:lang w:val="ru-RU"/>
        </w:rPr>
        <w:t>Совета депутатов</w:t>
      </w:r>
    </w:p>
    <w:p w:rsidR="00C137C6" w:rsidRPr="00C137C6" w:rsidRDefault="00C137C6" w:rsidP="00C137C6">
      <w:pPr>
        <w:jc w:val="right"/>
        <w:rPr>
          <w:rFonts w:ascii="Arial" w:hAnsi="Arial" w:cs="Arial"/>
          <w:lang w:val="ru-RU"/>
        </w:rPr>
      </w:pPr>
      <w:r w:rsidRPr="00C137C6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3</w:t>
      </w:r>
      <w:r w:rsidRPr="00C137C6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C137C6">
        <w:rPr>
          <w:rFonts w:ascii="Arial" w:hAnsi="Arial" w:cs="Arial"/>
          <w:lang w:val="ru-RU"/>
        </w:rPr>
        <w:t xml:space="preserve"> 20</w:t>
      </w:r>
      <w:r w:rsidR="001D1D15">
        <w:rPr>
          <w:rFonts w:ascii="Arial" w:hAnsi="Arial" w:cs="Arial"/>
          <w:lang w:val="ru-RU"/>
        </w:rPr>
        <w:t>19</w:t>
      </w:r>
      <w:r w:rsidRPr="00C137C6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39</w:t>
      </w:r>
      <w:r w:rsidRPr="00C137C6">
        <w:rPr>
          <w:rFonts w:ascii="Arial" w:hAnsi="Arial" w:cs="Arial"/>
          <w:lang w:val="ru-RU"/>
        </w:rPr>
        <w:t>-2</w:t>
      </w:r>
      <w:r>
        <w:rPr>
          <w:rFonts w:ascii="Arial" w:hAnsi="Arial" w:cs="Arial"/>
          <w:lang w:val="ru-RU"/>
        </w:rPr>
        <w:t>29</w:t>
      </w:r>
      <w:r w:rsidRPr="00C137C6">
        <w:rPr>
          <w:rFonts w:ascii="Arial" w:hAnsi="Arial" w:cs="Arial"/>
          <w:lang w:val="ru-RU"/>
        </w:rPr>
        <w:t>р</w:t>
      </w:r>
    </w:p>
    <w:p w:rsidR="00C137C6" w:rsidRPr="00C137C6" w:rsidRDefault="00C137C6" w:rsidP="00C137C6">
      <w:pPr>
        <w:jc w:val="right"/>
        <w:rPr>
          <w:rFonts w:ascii="Arial" w:hAnsi="Arial" w:cs="Arial"/>
          <w:lang w:val="ru-RU"/>
        </w:rPr>
      </w:pPr>
    </w:p>
    <w:p w:rsidR="00C137C6" w:rsidRPr="00C137C6" w:rsidRDefault="00C137C6" w:rsidP="00C137C6">
      <w:pPr>
        <w:ind w:firstLine="720"/>
        <w:jc w:val="both"/>
        <w:rPr>
          <w:rFonts w:ascii="Arial" w:hAnsi="Arial" w:cs="Arial"/>
          <w:b/>
          <w:lang w:val="ru-RU"/>
        </w:rPr>
      </w:pPr>
      <w:r w:rsidRPr="00C137C6">
        <w:rPr>
          <w:rFonts w:ascii="Arial" w:hAnsi="Arial" w:cs="Arial"/>
          <w:b/>
          <w:lang w:val="ru-RU"/>
        </w:rPr>
        <w:t>Источники внутреннего финансирования дефицита районного бюджета на 2020 год и плановый период 2021 - 2022 годы</w:t>
      </w:r>
    </w:p>
    <w:p w:rsidR="00C137C6" w:rsidRDefault="00C137C6" w:rsidP="00C137C6">
      <w:pPr>
        <w:jc w:val="both"/>
        <w:rPr>
          <w:rFonts w:ascii="Arial" w:hAnsi="Arial" w:cs="Arial"/>
          <w:lang w:val="ru-RU"/>
        </w:rPr>
      </w:pPr>
    </w:p>
    <w:p w:rsidR="00C137C6" w:rsidRDefault="00C137C6" w:rsidP="00C137C6">
      <w:pPr>
        <w:jc w:val="right"/>
        <w:rPr>
          <w:rFonts w:ascii="Arial" w:hAnsi="Arial" w:cs="Arial"/>
          <w:lang w:val="ru-RU"/>
        </w:rPr>
      </w:pPr>
      <w:r w:rsidRPr="00C137C6">
        <w:rPr>
          <w:rFonts w:ascii="Arial" w:hAnsi="Arial" w:cs="Arial"/>
          <w:lang w:val="ru-RU"/>
        </w:rPr>
        <w:t>(тыс.</w:t>
      </w:r>
      <w:r>
        <w:rPr>
          <w:rFonts w:ascii="Arial" w:hAnsi="Arial" w:cs="Arial"/>
          <w:lang w:val="ru-RU"/>
        </w:rPr>
        <w:t xml:space="preserve"> </w:t>
      </w:r>
      <w:r w:rsidRPr="00C137C6">
        <w:rPr>
          <w:rFonts w:ascii="Arial" w:hAnsi="Arial" w:cs="Arial"/>
          <w:lang w:val="ru-RU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353"/>
        <w:gridCol w:w="5149"/>
        <w:gridCol w:w="1659"/>
        <w:gridCol w:w="1645"/>
        <w:gridCol w:w="1714"/>
      </w:tblGrid>
      <w:tr w:rsidR="00C137C6" w:rsidRPr="00C137C6" w:rsidTr="004A1B4E">
        <w:trPr>
          <w:trHeight w:val="1530"/>
        </w:trPr>
        <w:tc>
          <w:tcPr>
            <w:tcW w:w="357" w:type="pct"/>
            <w:shd w:val="clear" w:color="auto" w:fill="auto"/>
            <w:hideMark/>
          </w:tcPr>
          <w:p w:rsidR="00C137C6" w:rsidRPr="00C137C6" w:rsidRDefault="00C137C6" w:rsidP="00C137C6">
            <w:pPr>
              <w:rPr>
                <w:rFonts w:ascii="Arial" w:hAnsi="Arial" w:cs="Arial"/>
              </w:rPr>
            </w:pPr>
            <w:r w:rsidRPr="00C137C6">
              <w:rPr>
                <w:rFonts w:ascii="Arial" w:hAnsi="Arial" w:cs="Arial"/>
              </w:rPr>
              <w:t>№ строки</w:t>
            </w:r>
          </w:p>
        </w:tc>
        <w:tc>
          <w:tcPr>
            <w:tcW w:w="1066" w:type="pct"/>
            <w:shd w:val="clear" w:color="auto" w:fill="auto"/>
            <w:hideMark/>
          </w:tcPr>
          <w:p w:rsidR="00C137C6" w:rsidRPr="00C137C6" w:rsidRDefault="00C137C6" w:rsidP="00C137C6">
            <w:pPr>
              <w:rPr>
                <w:rFonts w:ascii="Arial" w:hAnsi="Arial" w:cs="Arial"/>
              </w:rPr>
            </w:pPr>
            <w:r w:rsidRPr="00C137C6">
              <w:rPr>
                <w:rFonts w:ascii="Arial" w:hAnsi="Arial" w:cs="Arial"/>
              </w:rPr>
              <w:t>Код</w:t>
            </w:r>
          </w:p>
        </w:tc>
        <w:tc>
          <w:tcPr>
            <w:tcW w:w="1792" w:type="pct"/>
            <w:shd w:val="clear" w:color="auto" w:fill="auto"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lang w:val="ru-RU"/>
              </w:rPr>
            </w:pPr>
            <w:r w:rsidRPr="00C137C6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</w:t>
            </w:r>
            <w:r w:rsidRPr="00C137C6">
              <w:rPr>
                <w:rFonts w:ascii="Arial" w:hAnsi="Arial" w:cs="Arial"/>
                <w:lang w:val="ru-RU"/>
              </w:rPr>
              <w:t>в</w:t>
            </w:r>
            <w:r w:rsidRPr="00C137C6">
              <w:rPr>
                <w:rFonts w:ascii="Arial" w:hAnsi="Arial" w:cs="Arial"/>
                <w:lang w:val="ru-RU"/>
              </w:rPr>
              <w:t>ления, относящихся к источникам фина</w:t>
            </w:r>
            <w:r w:rsidRPr="00C137C6">
              <w:rPr>
                <w:rFonts w:ascii="Arial" w:hAnsi="Arial" w:cs="Arial"/>
                <w:lang w:val="ru-RU"/>
              </w:rPr>
              <w:t>н</w:t>
            </w:r>
            <w:r w:rsidRPr="00C137C6">
              <w:rPr>
                <w:rFonts w:ascii="Arial" w:hAnsi="Arial" w:cs="Arial"/>
                <w:lang w:val="ru-RU"/>
              </w:rPr>
              <w:t>сирования дефицитов бюджетов Росси</w:t>
            </w:r>
            <w:r w:rsidRPr="00C137C6">
              <w:rPr>
                <w:rFonts w:ascii="Arial" w:hAnsi="Arial" w:cs="Arial"/>
                <w:lang w:val="ru-RU"/>
              </w:rPr>
              <w:t>й</w:t>
            </w:r>
            <w:r w:rsidRPr="00C137C6">
              <w:rPr>
                <w:rFonts w:ascii="Arial" w:hAnsi="Arial" w:cs="Arial"/>
                <w:lang w:val="ru-RU"/>
              </w:rPr>
              <w:t xml:space="preserve">ской Федерации </w:t>
            </w:r>
          </w:p>
        </w:tc>
        <w:tc>
          <w:tcPr>
            <w:tcW w:w="590" w:type="pct"/>
            <w:shd w:val="clear" w:color="auto" w:fill="auto"/>
            <w:hideMark/>
          </w:tcPr>
          <w:p w:rsidR="00C137C6" w:rsidRPr="00C137C6" w:rsidRDefault="00C137C6" w:rsidP="00C137C6">
            <w:pPr>
              <w:rPr>
                <w:rFonts w:ascii="Arial" w:hAnsi="Arial" w:cs="Arial"/>
              </w:rPr>
            </w:pPr>
            <w:r w:rsidRPr="00C137C6">
              <w:rPr>
                <w:rFonts w:ascii="Arial" w:hAnsi="Arial" w:cs="Arial"/>
              </w:rPr>
              <w:t>Сумма 2020</w:t>
            </w:r>
          </w:p>
        </w:tc>
        <w:tc>
          <w:tcPr>
            <w:tcW w:w="585" w:type="pct"/>
            <w:shd w:val="clear" w:color="auto" w:fill="auto"/>
            <w:hideMark/>
          </w:tcPr>
          <w:p w:rsidR="00C137C6" w:rsidRPr="00C137C6" w:rsidRDefault="00C137C6" w:rsidP="00C137C6">
            <w:pPr>
              <w:rPr>
                <w:rFonts w:ascii="Arial" w:hAnsi="Arial" w:cs="Arial"/>
              </w:rPr>
            </w:pPr>
            <w:r w:rsidRPr="00C137C6">
              <w:rPr>
                <w:rFonts w:ascii="Arial" w:hAnsi="Arial" w:cs="Arial"/>
              </w:rPr>
              <w:t>Сумма 2021</w:t>
            </w:r>
          </w:p>
        </w:tc>
        <w:tc>
          <w:tcPr>
            <w:tcW w:w="610" w:type="pct"/>
            <w:shd w:val="clear" w:color="auto" w:fill="auto"/>
            <w:hideMark/>
          </w:tcPr>
          <w:p w:rsidR="00C137C6" w:rsidRPr="00C137C6" w:rsidRDefault="00C137C6" w:rsidP="00C137C6">
            <w:pPr>
              <w:rPr>
                <w:rFonts w:ascii="Arial" w:hAnsi="Arial" w:cs="Arial"/>
              </w:rPr>
            </w:pPr>
            <w:r w:rsidRPr="00C137C6">
              <w:rPr>
                <w:rFonts w:ascii="Arial" w:hAnsi="Arial" w:cs="Arial"/>
              </w:rPr>
              <w:t>Сумма 2022</w:t>
            </w:r>
          </w:p>
        </w:tc>
      </w:tr>
      <w:tr w:rsidR="00C137C6" w:rsidRPr="00C137C6" w:rsidTr="004A1B4E">
        <w:trPr>
          <w:trHeight w:val="240"/>
        </w:trPr>
        <w:tc>
          <w:tcPr>
            <w:tcW w:w="357" w:type="pct"/>
            <w:shd w:val="clear" w:color="auto" w:fill="auto"/>
            <w:hideMark/>
          </w:tcPr>
          <w:p w:rsidR="00C137C6" w:rsidRPr="00C137C6" w:rsidRDefault="00C137C6" w:rsidP="00C137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C137C6" w:rsidRPr="00C137C6" w:rsidRDefault="00C137C6" w:rsidP="00C137C6">
            <w:pPr>
              <w:jc w:val="center"/>
              <w:rPr>
                <w:rFonts w:ascii="Arial" w:hAnsi="Arial" w:cs="Arial"/>
              </w:rPr>
            </w:pPr>
            <w:r w:rsidRPr="00C137C6">
              <w:rPr>
                <w:rFonts w:ascii="Arial" w:hAnsi="Arial" w:cs="Arial"/>
              </w:rPr>
              <w:t>1</w:t>
            </w:r>
          </w:p>
        </w:tc>
        <w:tc>
          <w:tcPr>
            <w:tcW w:w="1792" w:type="pct"/>
            <w:shd w:val="clear" w:color="auto" w:fill="auto"/>
            <w:hideMark/>
          </w:tcPr>
          <w:p w:rsidR="00C137C6" w:rsidRPr="00C137C6" w:rsidRDefault="00C137C6" w:rsidP="00C137C6">
            <w:pPr>
              <w:jc w:val="center"/>
              <w:rPr>
                <w:rFonts w:ascii="Arial" w:hAnsi="Arial" w:cs="Arial"/>
              </w:rPr>
            </w:pPr>
            <w:r w:rsidRPr="00C137C6">
              <w:rPr>
                <w:rFonts w:ascii="Arial" w:hAnsi="Arial" w:cs="Arial"/>
              </w:rPr>
              <w:t>2</w:t>
            </w:r>
          </w:p>
        </w:tc>
        <w:tc>
          <w:tcPr>
            <w:tcW w:w="590" w:type="pct"/>
            <w:shd w:val="clear" w:color="auto" w:fill="auto"/>
            <w:hideMark/>
          </w:tcPr>
          <w:p w:rsidR="00C137C6" w:rsidRPr="00C137C6" w:rsidRDefault="00C137C6" w:rsidP="00C137C6">
            <w:pPr>
              <w:jc w:val="center"/>
              <w:rPr>
                <w:rFonts w:ascii="Arial" w:hAnsi="Arial" w:cs="Arial"/>
              </w:rPr>
            </w:pPr>
            <w:r w:rsidRPr="00C137C6">
              <w:rPr>
                <w:rFonts w:ascii="Arial" w:hAnsi="Arial" w:cs="Arial"/>
              </w:rPr>
              <w:t>3</w:t>
            </w:r>
          </w:p>
        </w:tc>
        <w:tc>
          <w:tcPr>
            <w:tcW w:w="585" w:type="pct"/>
            <w:shd w:val="clear" w:color="auto" w:fill="auto"/>
            <w:hideMark/>
          </w:tcPr>
          <w:p w:rsidR="00C137C6" w:rsidRPr="00C137C6" w:rsidRDefault="00C137C6" w:rsidP="00C137C6">
            <w:pPr>
              <w:jc w:val="center"/>
              <w:rPr>
                <w:rFonts w:ascii="Arial" w:hAnsi="Arial" w:cs="Arial"/>
              </w:rPr>
            </w:pPr>
            <w:r w:rsidRPr="00C137C6">
              <w:rPr>
                <w:rFonts w:ascii="Arial" w:hAnsi="Arial" w:cs="Arial"/>
              </w:rPr>
              <w:t>3</w:t>
            </w:r>
          </w:p>
        </w:tc>
        <w:tc>
          <w:tcPr>
            <w:tcW w:w="610" w:type="pct"/>
            <w:shd w:val="clear" w:color="auto" w:fill="auto"/>
            <w:hideMark/>
          </w:tcPr>
          <w:p w:rsidR="00C137C6" w:rsidRPr="00C137C6" w:rsidRDefault="00C137C6" w:rsidP="00C137C6">
            <w:pPr>
              <w:jc w:val="center"/>
              <w:rPr>
                <w:rFonts w:ascii="Arial" w:hAnsi="Arial" w:cs="Arial"/>
              </w:rPr>
            </w:pPr>
            <w:r w:rsidRPr="00C137C6">
              <w:rPr>
                <w:rFonts w:ascii="Arial" w:hAnsi="Arial" w:cs="Arial"/>
              </w:rPr>
              <w:t>4</w:t>
            </w:r>
          </w:p>
        </w:tc>
      </w:tr>
      <w:tr w:rsidR="004A1B4E" w:rsidRPr="00C137C6" w:rsidTr="004A1B4E">
        <w:trPr>
          <w:trHeight w:val="600"/>
        </w:trPr>
        <w:tc>
          <w:tcPr>
            <w:tcW w:w="357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color w:val="000000"/>
              </w:rPr>
            </w:pPr>
            <w:r w:rsidRPr="00C137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</w:rPr>
            </w:pPr>
            <w:r w:rsidRPr="00C137C6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92" w:type="pct"/>
            <w:shd w:val="clear" w:color="auto" w:fill="auto"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lang w:val="ru-RU"/>
              </w:rPr>
            </w:pPr>
            <w:r w:rsidRPr="00C137C6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C137C6">
              <w:rPr>
                <w:rFonts w:ascii="Arial" w:hAnsi="Arial" w:cs="Arial"/>
                <w:lang w:val="ru-RU"/>
              </w:rPr>
              <w:t>а</w:t>
            </w:r>
            <w:r w:rsidRPr="00C137C6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-11 659,0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37C6" w:rsidRPr="00C137C6" w:rsidTr="004A1B4E">
        <w:trPr>
          <w:trHeight w:val="885"/>
        </w:trPr>
        <w:tc>
          <w:tcPr>
            <w:tcW w:w="357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color w:val="000000"/>
              </w:rPr>
            </w:pPr>
            <w:r w:rsidRPr="00C137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6" w:type="pct"/>
            <w:shd w:val="clear" w:color="auto" w:fill="auto"/>
            <w:hideMark/>
          </w:tcPr>
          <w:p w:rsidR="00C137C6" w:rsidRPr="00C137C6" w:rsidRDefault="00C137C6" w:rsidP="00C137C6">
            <w:pPr>
              <w:rPr>
                <w:rFonts w:ascii="Arial" w:hAnsi="Arial" w:cs="Arial"/>
              </w:rPr>
            </w:pPr>
            <w:r w:rsidRPr="00C137C6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92" w:type="pct"/>
            <w:shd w:val="clear" w:color="auto" w:fill="auto"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lang w:val="ru-RU"/>
              </w:rPr>
            </w:pPr>
            <w:r w:rsidRPr="00C137C6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C137C6">
              <w:rPr>
                <w:rFonts w:ascii="Arial" w:hAnsi="Arial" w:cs="Arial"/>
                <w:lang w:val="ru-RU"/>
              </w:rPr>
              <w:t>а</w:t>
            </w:r>
            <w:r w:rsidRPr="00C137C6">
              <w:rPr>
                <w:rFonts w:ascii="Arial" w:hAnsi="Arial" w:cs="Arial"/>
                <w:lang w:val="ru-RU"/>
              </w:rPr>
              <w:t>ции в валюте Российской Федерации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-11 659,0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A1B4E" w:rsidRPr="00C137C6" w:rsidTr="004A1B4E">
        <w:trPr>
          <w:trHeight w:val="930"/>
        </w:trPr>
        <w:tc>
          <w:tcPr>
            <w:tcW w:w="357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color w:val="000000"/>
              </w:rPr>
            </w:pPr>
            <w:r w:rsidRPr="00C137C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66" w:type="pct"/>
            <w:shd w:val="clear" w:color="auto" w:fill="auto"/>
            <w:hideMark/>
          </w:tcPr>
          <w:p w:rsidR="00C137C6" w:rsidRPr="00C137C6" w:rsidRDefault="00C137C6" w:rsidP="00C137C6">
            <w:pPr>
              <w:rPr>
                <w:rFonts w:ascii="Arial" w:hAnsi="Arial" w:cs="Arial"/>
              </w:rPr>
            </w:pPr>
            <w:r w:rsidRPr="00C137C6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92" w:type="pct"/>
            <w:shd w:val="clear" w:color="auto" w:fill="auto"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lang w:val="ru-RU"/>
              </w:rPr>
            </w:pPr>
            <w:r w:rsidRPr="00C137C6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</w:t>
            </w:r>
            <w:r w:rsidRPr="00C137C6">
              <w:rPr>
                <w:rFonts w:ascii="Arial" w:hAnsi="Arial" w:cs="Arial"/>
                <w:lang w:val="ru-RU"/>
              </w:rPr>
              <w:t>а</w:t>
            </w:r>
            <w:r w:rsidRPr="00C137C6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37C6" w:rsidRPr="00C137C6" w:rsidTr="004A1B4E">
        <w:trPr>
          <w:trHeight w:val="1200"/>
        </w:trPr>
        <w:tc>
          <w:tcPr>
            <w:tcW w:w="357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color w:val="000000"/>
              </w:rPr>
            </w:pPr>
            <w:r w:rsidRPr="00C137C6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066" w:type="pct"/>
            <w:shd w:val="clear" w:color="auto" w:fill="auto"/>
            <w:hideMark/>
          </w:tcPr>
          <w:p w:rsidR="00C137C6" w:rsidRPr="00C137C6" w:rsidRDefault="00C137C6" w:rsidP="00C137C6">
            <w:pPr>
              <w:rPr>
                <w:rFonts w:ascii="Arial" w:hAnsi="Arial" w:cs="Arial"/>
              </w:rPr>
            </w:pPr>
            <w:r w:rsidRPr="00C137C6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92" w:type="pct"/>
            <w:shd w:val="clear" w:color="auto" w:fill="auto"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lang w:val="ru-RU"/>
              </w:rPr>
            </w:pPr>
            <w:r w:rsidRPr="00C137C6">
              <w:rPr>
                <w:rFonts w:ascii="Arial" w:hAnsi="Arial" w:cs="Arial"/>
                <w:lang w:val="ru-RU"/>
              </w:rPr>
              <w:t>Получение кредитов от других бюджетов бюджетной системы Российской Федер</w:t>
            </w:r>
            <w:r w:rsidRPr="00C137C6">
              <w:rPr>
                <w:rFonts w:ascii="Arial" w:hAnsi="Arial" w:cs="Arial"/>
                <w:lang w:val="ru-RU"/>
              </w:rPr>
              <w:t>а</w:t>
            </w:r>
            <w:r w:rsidRPr="00C137C6">
              <w:rPr>
                <w:rFonts w:ascii="Arial" w:hAnsi="Arial" w:cs="Arial"/>
                <w:lang w:val="ru-RU"/>
              </w:rPr>
              <w:t>ции бюджетами муниципальных районов в валюте Российской Федерации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A1B4E" w:rsidRPr="00C137C6" w:rsidTr="004A1B4E">
        <w:trPr>
          <w:trHeight w:val="1200"/>
        </w:trPr>
        <w:tc>
          <w:tcPr>
            <w:tcW w:w="357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color w:val="000000"/>
              </w:rPr>
            </w:pPr>
            <w:r w:rsidRPr="00C137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</w:rPr>
            </w:pPr>
            <w:r w:rsidRPr="00C137C6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92" w:type="pct"/>
            <w:shd w:val="clear" w:color="auto" w:fill="auto"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lang w:val="ru-RU"/>
              </w:rPr>
            </w:pPr>
            <w:r w:rsidRPr="00C137C6">
              <w:rPr>
                <w:rFonts w:ascii="Arial" w:hAnsi="Arial" w:cs="Arial"/>
                <w:lang w:val="ru-RU"/>
              </w:rPr>
              <w:t>Погашение бюджетных кредитов, получе</w:t>
            </w:r>
            <w:r w:rsidRPr="00C137C6">
              <w:rPr>
                <w:rFonts w:ascii="Arial" w:hAnsi="Arial" w:cs="Arial"/>
                <w:lang w:val="ru-RU"/>
              </w:rPr>
              <w:t>н</w:t>
            </w:r>
            <w:r w:rsidRPr="00C137C6">
              <w:rPr>
                <w:rFonts w:ascii="Arial" w:hAnsi="Arial" w:cs="Arial"/>
                <w:lang w:val="ru-RU"/>
              </w:rPr>
              <w:t>ных от других бюджетов бюджетной сист</w:t>
            </w:r>
            <w:r w:rsidRPr="00C137C6">
              <w:rPr>
                <w:rFonts w:ascii="Arial" w:hAnsi="Arial" w:cs="Arial"/>
                <w:lang w:val="ru-RU"/>
              </w:rPr>
              <w:t>е</w:t>
            </w:r>
            <w:r w:rsidRPr="00C137C6">
              <w:rPr>
                <w:rFonts w:ascii="Arial" w:hAnsi="Arial" w:cs="Arial"/>
                <w:lang w:val="ru-RU"/>
              </w:rPr>
              <w:t>мы Российской Федерации в валюте Ро</w:t>
            </w:r>
            <w:r w:rsidRPr="00C137C6">
              <w:rPr>
                <w:rFonts w:ascii="Arial" w:hAnsi="Arial" w:cs="Arial"/>
                <w:lang w:val="ru-RU"/>
              </w:rPr>
              <w:t>с</w:t>
            </w:r>
            <w:r w:rsidRPr="00C137C6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-11 659,0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A1B4E" w:rsidRPr="00C137C6" w:rsidTr="004A1B4E">
        <w:trPr>
          <w:trHeight w:val="870"/>
        </w:trPr>
        <w:tc>
          <w:tcPr>
            <w:tcW w:w="357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color w:val="000000"/>
              </w:rPr>
            </w:pPr>
            <w:r w:rsidRPr="00C137C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</w:rPr>
            </w:pPr>
            <w:r w:rsidRPr="00C137C6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92" w:type="pct"/>
            <w:shd w:val="clear" w:color="auto" w:fill="auto"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lang w:val="ru-RU"/>
              </w:rPr>
            </w:pPr>
            <w:r w:rsidRPr="00C137C6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C137C6">
              <w:rPr>
                <w:rFonts w:ascii="Arial" w:hAnsi="Arial" w:cs="Arial"/>
                <w:lang w:val="ru-RU"/>
              </w:rPr>
              <w:t>а</w:t>
            </w:r>
            <w:r w:rsidRPr="00C137C6">
              <w:rPr>
                <w:rFonts w:ascii="Arial" w:hAnsi="Arial" w:cs="Arial"/>
                <w:lang w:val="ru-RU"/>
              </w:rPr>
              <w:t>ции в валюте Российской Федерации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-11 659,0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37C6" w:rsidRPr="00C137C6" w:rsidTr="004A1B4E">
        <w:trPr>
          <w:trHeight w:val="630"/>
        </w:trPr>
        <w:tc>
          <w:tcPr>
            <w:tcW w:w="357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color w:val="000000"/>
              </w:rPr>
            </w:pPr>
            <w:r w:rsidRPr="00C137C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66" w:type="pct"/>
            <w:shd w:val="clear" w:color="auto" w:fill="auto"/>
            <w:hideMark/>
          </w:tcPr>
          <w:p w:rsidR="00C137C6" w:rsidRPr="00C137C6" w:rsidRDefault="00C137C6" w:rsidP="00C137C6">
            <w:pPr>
              <w:rPr>
                <w:rFonts w:ascii="Arial" w:hAnsi="Arial" w:cs="Arial"/>
              </w:rPr>
            </w:pPr>
            <w:r w:rsidRPr="00C137C6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92" w:type="pct"/>
            <w:shd w:val="clear" w:color="auto" w:fill="auto"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lang w:val="ru-RU"/>
              </w:rPr>
            </w:pPr>
            <w:r w:rsidRPr="00C137C6">
              <w:rPr>
                <w:rFonts w:ascii="Arial" w:hAnsi="Arial" w:cs="Arial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590" w:type="pct"/>
            <w:shd w:val="clear" w:color="auto" w:fill="auto"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4 470,2</w:t>
            </w:r>
          </w:p>
        </w:tc>
        <w:tc>
          <w:tcPr>
            <w:tcW w:w="585" w:type="pct"/>
            <w:shd w:val="clear" w:color="auto" w:fill="auto"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10" w:type="pct"/>
            <w:shd w:val="clear" w:color="auto" w:fill="auto"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A1B4E" w:rsidRPr="00C137C6" w:rsidTr="004A1B4E">
        <w:trPr>
          <w:trHeight w:val="315"/>
        </w:trPr>
        <w:tc>
          <w:tcPr>
            <w:tcW w:w="357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color w:val="000000"/>
              </w:rPr>
            </w:pPr>
            <w:r w:rsidRPr="00C137C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</w:rPr>
            </w:pPr>
            <w:r w:rsidRPr="00C137C6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92" w:type="pct"/>
            <w:shd w:val="clear" w:color="auto" w:fill="auto"/>
            <w:hideMark/>
          </w:tcPr>
          <w:p w:rsidR="00C137C6" w:rsidRPr="00C137C6" w:rsidRDefault="00C137C6" w:rsidP="00C137C6">
            <w:pPr>
              <w:rPr>
                <w:rFonts w:ascii="Arial" w:hAnsi="Arial" w:cs="Arial"/>
              </w:rPr>
            </w:pPr>
            <w:r w:rsidRPr="00C137C6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-1 119 287,3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-954 707,1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-917 693,4</w:t>
            </w:r>
          </w:p>
        </w:tc>
      </w:tr>
      <w:tr w:rsidR="004A1B4E" w:rsidRPr="00C137C6" w:rsidTr="004A1B4E">
        <w:trPr>
          <w:trHeight w:val="630"/>
        </w:trPr>
        <w:tc>
          <w:tcPr>
            <w:tcW w:w="357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color w:val="000000"/>
              </w:rPr>
            </w:pPr>
            <w:r w:rsidRPr="00C137C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</w:rPr>
            </w:pPr>
            <w:r w:rsidRPr="00C137C6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92" w:type="pct"/>
            <w:shd w:val="clear" w:color="auto" w:fill="auto"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lang w:val="ru-RU"/>
              </w:rPr>
            </w:pPr>
            <w:r w:rsidRPr="00C137C6">
              <w:rPr>
                <w:rFonts w:ascii="Arial" w:hAnsi="Arial" w:cs="Arial"/>
                <w:lang w:val="ru-RU"/>
              </w:rPr>
              <w:t>Увеличение прочих остатков средств бю</w:t>
            </w:r>
            <w:r w:rsidRPr="00C137C6">
              <w:rPr>
                <w:rFonts w:ascii="Arial" w:hAnsi="Arial" w:cs="Arial"/>
                <w:lang w:val="ru-RU"/>
              </w:rPr>
              <w:t>д</w:t>
            </w:r>
            <w:r w:rsidRPr="00C137C6">
              <w:rPr>
                <w:rFonts w:ascii="Arial" w:hAnsi="Arial" w:cs="Arial"/>
                <w:lang w:val="ru-RU"/>
              </w:rPr>
              <w:t>жетов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-1 119 287,3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-954 707,1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-917 693,4</w:t>
            </w:r>
          </w:p>
        </w:tc>
      </w:tr>
      <w:tr w:rsidR="004A1B4E" w:rsidRPr="00C137C6" w:rsidTr="004A1B4E">
        <w:trPr>
          <w:trHeight w:val="630"/>
        </w:trPr>
        <w:tc>
          <w:tcPr>
            <w:tcW w:w="357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color w:val="000000"/>
              </w:rPr>
            </w:pPr>
            <w:r w:rsidRPr="00C137C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</w:rPr>
            </w:pPr>
            <w:r w:rsidRPr="00C137C6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92" w:type="pct"/>
            <w:shd w:val="clear" w:color="auto" w:fill="auto"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lang w:val="ru-RU"/>
              </w:rPr>
            </w:pPr>
            <w:r w:rsidRPr="00C137C6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-1 119 287,3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-954 707,1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-917 693,4</w:t>
            </w:r>
          </w:p>
        </w:tc>
      </w:tr>
      <w:tr w:rsidR="004A1B4E" w:rsidRPr="00C137C6" w:rsidTr="004A1B4E">
        <w:trPr>
          <w:trHeight w:val="945"/>
        </w:trPr>
        <w:tc>
          <w:tcPr>
            <w:tcW w:w="357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color w:val="000000"/>
              </w:rPr>
            </w:pPr>
            <w:r w:rsidRPr="00C137C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</w:rPr>
            </w:pPr>
            <w:r w:rsidRPr="00C137C6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92" w:type="pct"/>
            <w:shd w:val="clear" w:color="auto" w:fill="auto"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lang w:val="ru-RU"/>
              </w:rPr>
            </w:pPr>
            <w:r w:rsidRPr="00C137C6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-1 119 287,3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-954 707,1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-917 693,4</w:t>
            </w:r>
          </w:p>
        </w:tc>
      </w:tr>
      <w:tr w:rsidR="004A1B4E" w:rsidRPr="00C137C6" w:rsidTr="004A1B4E">
        <w:trPr>
          <w:trHeight w:val="330"/>
        </w:trPr>
        <w:tc>
          <w:tcPr>
            <w:tcW w:w="357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color w:val="000000"/>
              </w:rPr>
            </w:pPr>
            <w:r w:rsidRPr="00C137C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</w:rPr>
            </w:pPr>
            <w:r w:rsidRPr="00C137C6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92" w:type="pct"/>
            <w:shd w:val="clear" w:color="auto" w:fill="auto"/>
            <w:hideMark/>
          </w:tcPr>
          <w:p w:rsidR="00C137C6" w:rsidRPr="00C137C6" w:rsidRDefault="00C137C6" w:rsidP="00C137C6">
            <w:pPr>
              <w:rPr>
                <w:rFonts w:ascii="Arial" w:hAnsi="Arial" w:cs="Arial"/>
              </w:rPr>
            </w:pPr>
            <w:r w:rsidRPr="00C137C6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1 123 757,5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954 707,1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917 693,4</w:t>
            </w:r>
          </w:p>
        </w:tc>
      </w:tr>
      <w:tr w:rsidR="004A1B4E" w:rsidRPr="00C137C6" w:rsidTr="004A1B4E">
        <w:trPr>
          <w:trHeight w:val="645"/>
        </w:trPr>
        <w:tc>
          <w:tcPr>
            <w:tcW w:w="357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color w:val="000000"/>
              </w:rPr>
            </w:pPr>
            <w:r w:rsidRPr="00C137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</w:rPr>
            </w:pPr>
            <w:r w:rsidRPr="00C137C6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92" w:type="pct"/>
            <w:shd w:val="clear" w:color="auto" w:fill="auto"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lang w:val="ru-RU"/>
              </w:rPr>
            </w:pPr>
            <w:r w:rsidRPr="00C137C6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1 123 757,5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954 707,1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917 693,4</w:t>
            </w:r>
          </w:p>
        </w:tc>
      </w:tr>
      <w:tr w:rsidR="004A1B4E" w:rsidRPr="00C137C6" w:rsidTr="004A1B4E">
        <w:trPr>
          <w:trHeight w:val="630"/>
        </w:trPr>
        <w:tc>
          <w:tcPr>
            <w:tcW w:w="357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color w:val="000000"/>
              </w:rPr>
            </w:pPr>
            <w:r w:rsidRPr="00C137C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</w:rPr>
            </w:pPr>
            <w:r w:rsidRPr="00C137C6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92" w:type="pct"/>
            <w:shd w:val="clear" w:color="auto" w:fill="auto"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lang w:val="ru-RU"/>
              </w:rPr>
            </w:pPr>
            <w:r w:rsidRPr="00C137C6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1 123 757,5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954 707,1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917 693,4</w:t>
            </w:r>
          </w:p>
        </w:tc>
      </w:tr>
      <w:tr w:rsidR="004A1B4E" w:rsidRPr="00C137C6" w:rsidTr="004A1B4E">
        <w:trPr>
          <w:trHeight w:val="930"/>
        </w:trPr>
        <w:tc>
          <w:tcPr>
            <w:tcW w:w="357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color w:val="000000"/>
              </w:rPr>
            </w:pPr>
            <w:r w:rsidRPr="00C137C6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</w:rPr>
            </w:pPr>
            <w:r w:rsidRPr="00C137C6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92" w:type="pct"/>
            <w:shd w:val="clear" w:color="auto" w:fill="auto"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lang w:val="ru-RU"/>
              </w:rPr>
            </w:pPr>
            <w:r w:rsidRPr="00C137C6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1 123 757,5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954 707,1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917 693,4</w:t>
            </w:r>
          </w:p>
        </w:tc>
      </w:tr>
      <w:tr w:rsidR="00C137C6" w:rsidRPr="00C137C6" w:rsidTr="004A1B4E">
        <w:trPr>
          <w:trHeight w:val="375"/>
        </w:trPr>
        <w:tc>
          <w:tcPr>
            <w:tcW w:w="3216" w:type="pct"/>
            <w:gridSpan w:val="3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-7 188,8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C137C6" w:rsidRPr="00C137C6" w:rsidRDefault="00C137C6" w:rsidP="00C137C6">
            <w:pPr>
              <w:rPr>
                <w:rFonts w:ascii="Arial" w:hAnsi="Arial" w:cs="Arial"/>
                <w:b/>
                <w:bCs/>
              </w:rPr>
            </w:pPr>
            <w:r w:rsidRPr="00C137C6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4A1B4E" w:rsidRDefault="004A1B4E" w:rsidP="00C137C6">
      <w:pPr>
        <w:jc w:val="both"/>
        <w:rPr>
          <w:rFonts w:ascii="Arial" w:hAnsi="Arial" w:cs="Arial"/>
          <w:lang w:val="ru-RU"/>
        </w:rPr>
        <w:sectPr w:rsidR="004A1B4E" w:rsidSect="00C137C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A1B4E" w:rsidRPr="004A1B4E" w:rsidRDefault="004A1B4E" w:rsidP="004A1B4E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4A1B4E" w:rsidRDefault="004A1B4E" w:rsidP="004A1B4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A1B4E" w:rsidRDefault="004A1B4E" w:rsidP="004A1B4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A1B4E" w:rsidRDefault="004A1B4E" w:rsidP="004A1B4E">
      <w:pPr>
        <w:jc w:val="right"/>
        <w:rPr>
          <w:rFonts w:ascii="Arial" w:hAnsi="Arial" w:cs="Arial"/>
          <w:lang w:val="ru-RU"/>
        </w:rPr>
      </w:pPr>
      <w:r w:rsidRPr="004A1B4E">
        <w:rPr>
          <w:rFonts w:ascii="Arial" w:hAnsi="Arial" w:cs="Arial"/>
          <w:lang w:val="ru-RU"/>
        </w:rPr>
        <w:t>от «14» февраля 2020 г. № 42-2</w:t>
      </w:r>
      <w:r w:rsidR="001D1D15">
        <w:rPr>
          <w:rFonts w:ascii="Arial" w:hAnsi="Arial" w:cs="Arial"/>
          <w:lang w:val="ru-RU"/>
        </w:rPr>
        <w:t>36</w:t>
      </w:r>
      <w:r w:rsidRPr="004A1B4E">
        <w:rPr>
          <w:rFonts w:ascii="Arial" w:hAnsi="Arial" w:cs="Arial"/>
          <w:lang w:val="ru-RU"/>
        </w:rPr>
        <w:t>р</w:t>
      </w:r>
    </w:p>
    <w:p w:rsidR="004A1B4E" w:rsidRPr="004A1B4E" w:rsidRDefault="004A1B4E" w:rsidP="004A1B4E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Приложение № </w:t>
      </w:r>
      <w:r>
        <w:rPr>
          <w:rFonts w:ascii="Arial" w:hAnsi="Arial" w:cs="Arial"/>
        </w:rPr>
        <w:t>2</w:t>
      </w:r>
    </w:p>
    <w:p w:rsidR="004A1B4E" w:rsidRDefault="004A1B4E" w:rsidP="004A1B4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A1B4E" w:rsidRDefault="004A1B4E" w:rsidP="004A1B4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A1B4E" w:rsidRDefault="004A1B4E" w:rsidP="004A1B4E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«13» декабря 20</w:t>
      </w:r>
      <w:r w:rsidR="001D1D15">
        <w:rPr>
          <w:rFonts w:ascii="Arial" w:hAnsi="Arial" w:cs="Arial"/>
          <w:lang w:val="ru-RU"/>
        </w:rPr>
        <w:t>19 г. № 39</w:t>
      </w:r>
      <w:r>
        <w:rPr>
          <w:rFonts w:ascii="Arial" w:hAnsi="Arial" w:cs="Arial"/>
          <w:lang w:val="ru-RU"/>
        </w:rPr>
        <w:t>-229р</w:t>
      </w:r>
    </w:p>
    <w:p w:rsidR="004A1B4E" w:rsidRDefault="004A1B4E" w:rsidP="004A1B4E">
      <w:pPr>
        <w:jc w:val="right"/>
        <w:rPr>
          <w:rFonts w:ascii="Arial" w:hAnsi="Arial" w:cs="Arial"/>
          <w:lang w:val="ru-RU"/>
        </w:rPr>
      </w:pPr>
    </w:p>
    <w:p w:rsidR="00C137C6" w:rsidRPr="00D50C53" w:rsidRDefault="004A1B4E" w:rsidP="004A1B4E">
      <w:pPr>
        <w:ind w:firstLine="720"/>
        <w:jc w:val="both"/>
        <w:rPr>
          <w:rFonts w:ascii="Arial" w:hAnsi="Arial" w:cs="Arial"/>
          <w:b/>
          <w:lang w:val="ru-RU"/>
        </w:rPr>
      </w:pPr>
      <w:r w:rsidRPr="004A1B4E">
        <w:rPr>
          <w:rFonts w:ascii="Arial" w:hAnsi="Arial" w:cs="Arial"/>
          <w:b/>
          <w:lang w:val="ru-RU"/>
        </w:rPr>
        <w:t>Перечень главных администраторов доходов районного бюджета</w:t>
      </w:r>
    </w:p>
    <w:p w:rsidR="004A1B4E" w:rsidRPr="00D50C53" w:rsidRDefault="004A1B4E" w:rsidP="00C137C6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2819"/>
        <w:gridCol w:w="9508"/>
      </w:tblGrid>
      <w:tr w:rsidR="004A1B4E" w:rsidRPr="001D1D15" w:rsidTr="004A1B4E">
        <w:trPr>
          <w:trHeight w:val="84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№ строки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Код главного админи-стратора</w:t>
            </w:r>
          </w:p>
        </w:tc>
        <w:tc>
          <w:tcPr>
            <w:tcW w:w="733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Наименование кода классификации доходов бюджета</w:t>
            </w:r>
          </w:p>
        </w:tc>
      </w:tr>
      <w:tr w:rsidR="004A1B4E" w:rsidRPr="004A1B4E" w:rsidTr="004A1B4E">
        <w:trPr>
          <w:trHeight w:val="22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jc w:val="center"/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</w:t>
            </w:r>
          </w:p>
        </w:tc>
        <w:tc>
          <w:tcPr>
            <w:tcW w:w="733" w:type="pct"/>
            <w:shd w:val="clear" w:color="000000" w:fill="FFFFFF"/>
            <w:hideMark/>
          </w:tcPr>
          <w:p w:rsidR="004A1B4E" w:rsidRPr="004A1B4E" w:rsidRDefault="004A1B4E" w:rsidP="004A1B4E">
            <w:pPr>
              <w:jc w:val="center"/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jc w:val="center"/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3</w:t>
            </w:r>
          </w:p>
        </w:tc>
      </w:tr>
      <w:tr w:rsidR="004A1B4E" w:rsidRPr="004A1B4E" w:rsidTr="004A1B4E">
        <w:trPr>
          <w:trHeight w:val="43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b/>
                <w:bCs/>
              </w:rPr>
            </w:pPr>
            <w:r w:rsidRPr="004A1B4E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b/>
                <w:bCs/>
              </w:rPr>
            </w:pPr>
            <w:r w:rsidRPr="004A1B4E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</w:tr>
      <w:tr w:rsidR="004A1B4E" w:rsidRPr="001D1D15" w:rsidTr="004A1B4E">
        <w:trPr>
          <w:trHeight w:val="52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005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4A1B4E">
              <w:rPr>
                <w:rFonts w:ascii="Arial" w:hAnsi="Arial" w:cs="Arial"/>
                <w:lang w:val="ru-RU"/>
              </w:rPr>
              <w:t>б</w:t>
            </w:r>
            <w:r w:rsidRPr="004A1B4E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4A1B4E" w:rsidRPr="001D1D15" w:rsidTr="004A1B4E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005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4A1B4E">
              <w:rPr>
                <w:rFonts w:ascii="Arial" w:hAnsi="Arial" w:cs="Arial"/>
                <w:lang w:val="ru-RU"/>
              </w:rPr>
              <w:t>е</w:t>
            </w:r>
            <w:r w:rsidRPr="004A1B4E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4A1B4E" w:rsidRPr="001D1D15" w:rsidTr="004A1B4E">
        <w:trPr>
          <w:trHeight w:val="34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005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1 16 10030 05 0000 140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пальными бюджетными (автономными) учреждениями, унитарными предприят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ями)</w:t>
            </w:r>
          </w:p>
        </w:tc>
      </w:tr>
      <w:tr w:rsidR="004A1B4E" w:rsidRPr="001D1D15" w:rsidTr="004A1B4E">
        <w:trPr>
          <w:trHeight w:val="66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005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1B4E" w:rsidRPr="001D1D15" w:rsidTr="004A1B4E">
        <w:trPr>
          <w:trHeight w:val="31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005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A1B4E" w:rsidRPr="001D1D15" w:rsidTr="004A1B4E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005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4A1B4E" w:rsidRPr="001D1D15" w:rsidTr="004A1B4E">
        <w:trPr>
          <w:trHeight w:val="57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005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</w:p>
        </w:tc>
      </w:tr>
      <w:tr w:rsidR="004A1B4E" w:rsidRPr="001D1D15" w:rsidTr="004A1B4E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005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A1B4E" w:rsidRPr="001D1D15" w:rsidTr="004A1B4E">
        <w:trPr>
          <w:trHeight w:val="6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10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005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4A1B4E" w:rsidRPr="004A1B4E" w:rsidTr="004A1B4E">
        <w:trPr>
          <w:trHeight w:val="31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b/>
                <w:bCs/>
              </w:rPr>
            </w:pPr>
            <w:r w:rsidRPr="004A1B4E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b/>
                <w:bCs/>
              </w:rPr>
            </w:pPr>
            <w:r w:rsidRPr="004A1B4E">
              <w:rPr>
                <w:rFonts w:ascii="Arial" w:hAnsi="Arial" w:cs="Arial"/>
                <w:b/>
                <w:bCs/>
              </w:rPr>
              <w:t>Администрация Ермаковского района</w:t>
            </w:r>
          </w:p>
        </w:tc>
      </w:tr>
      <w:tr w:rsidR="004A1B4E" w:rsidRPr="001D1D15" w:rsidTr="004A1B4E">
        <w:trPr>
          <w:trHeight w:val="33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1 08 07150 01 0000 110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Государственная пошлина за выдачу разрешения на установку рекламной ко</w:t>
            </w:r>
            <w:r w:rsidRPr="004A1B4E">
              <w:rPr>
                <w:rFonts w:ascii="Arial" w:hAnsi="Arial" w:cs="Arial"/>
                <w:lang w:val="ru-RU"/>
              </w:rPr>
              <w:t>н</w:t>
            </w:r>
            <w:r w:rsidRPr="004A1B4E">
              <w:rPr>
                <w:rFonts w:ascii="Arial" w:hAnsi="Arial" w:cs="Arial"/>
                <w:lang w:val="ru-RU"/>
              </w:rPr>
              <w:t>струкции</w:t>
            </w:r>
          </w:p>
        </w:tc>
      </w:tr>
      <w:tr w:rsidR="004A1B4E" w:rsidRPr="001D1D15" w:rsidTr="004A1B4E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1 11 05013 05 0012 120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4A1B4E">
              <w:rPr>
                <w:rFonts w:ascii="Arial" w:hAnsi="Arial" w:cs="Arial"/>
                <w:lang w:val="ru-RU"/>
              </w:rPr>
              <w:t>р</w:t>
            </w:r>
            <w:r w:rsidRPr="004A1B4E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занных земельных участков (Григорьевский сельсовет)</w:t>
            </w:r>
          </w:p>
        </w:tc>
      </w:tr>
      <w:tr w:rsidR="004A1B4E" w:rsidRPr="001D1D15" w:rsidTr="004A1B4E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1 11 05013 05 0013 120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4A1B4E">
              <w:rPr>
                <w:rFonts w:ascii="Arial" w:hAnsi="Arial" w:cs="Arial"/>
                <w:lang w:val="ru-RU"/>
              </w:rPr>
              <w:t>р</w:t>
            </w:r>
            <w:r w:rsidRPr="004A1B4E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занных земельных участков (Ермаковский сельсовет)</w:t>
            </w:r>
          </w:p>
        </w:tc>
      </w:tr>
      <w:tr w:rsidR="004A1B4E" w:rsidRPr="001D1D15" w:rsidTr="004A1B4E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1 11 05013 05 0014 120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4A1B4E">
              <w:rPr>
                <w:rFonts w:ascii="Arial" w:hAnsi="Arial" w:cs="Arial"/>
                <w:lang w:val="ru-RU"/>
              </w:rPr>
              <w:t>р</w:t>
            </w:r>
            <w:r w:rsidRPr="004A1B4E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занных земельных участков (Жеблахтинский сельсовет)</w:t>
            </w:r>
          </w:p>
        </w:tc>
      </w:tr>
      <w:tr w:rsidR="004A1B4E" w:rsidRPr="001D1D15" w:rsidTr="004A1B4E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1 11 05013 05 0015 120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4A1B4E">
              <w:rPr>
                <w:rFonts w:ascii="Arial" w:hAnsi="Arial" w:cs="Arial"/>
                <w:lang w:val="ru-RU"/>
              </w:rPr>
              <w:t>р</w:t>
            </w:r>
            <w:r w:rsidRPr="004A1B4E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занных земельных участков(Ивановский сельсовет)</w:t>
            </w:r>
          </w:p>
        </w:tc>
      </w:tr>
      <w:tr w:rsidR="004A1B4E" w:rsidRPr="001D1D15" w:rsidTr="004A1B4E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1 11 05013 05 0016 120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4A1B4E">
              <w:rPr>
                <w:rFonts w:ascii="Arial" w:hAnsi="Arial" w:cs="Arial"/>
                <w:lang w:val="ru-RU"/>
              </w:rPr>
              <w:t>р</w:t>
            </w:r>
            <w:r w:rsidRPr="004A1B4E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lastRenderedPageBreak/>
              <w:t>занных земельных участков (Мигнинский сельсовет)</w:t>
            </w:r>
          </w:p>
        </w:tc>
      </w:tr>
      <w:tr w:rsidR="004A1B4E" w:rsidRPr="001D1D15" w:rsidTr="004A1B4E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1 11 05013 05 0017 120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4A1B4E">
              <w:rPr>
                <w:rFonts w:ascii="Arial" w:hAnsi="Arial" w:cs="Arial"/>
                <w:lang w:val="ru-RU"/>
              </w:rPr>
              <w:t>р</w:t>
            </w:r>
            <w:r w:rsidRPr="004A1B4E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занных земельных участков (Нижнесуэтукский сельсовет)</w:t>
            </w:r>
          </w:p>
        </w:tc>
      </w:tr>
      <w:tr w:rsidR="004A1B4E" w:rsidRPr="001D1D15" w:rsidTr="004A1B4E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1 11 05013 05 0018 120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4A1B4E">
              <w:rPr>
                <w:rFonts w:ascii="Arial" w:hAnsi="Arial" w:cs="Arial"/>
                <w:lang w:val="ru-RU"/>
              </w:rPr>
              <w:t>р</w:t>
            </w:r>
            <w:r w:rsidRPr="004A1B4E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занных земельных участков (Новополтавский сельсовет)</w:t>
            </w:r>
          </w:p>
        </w:tc>
      </w:tr>
      <w:tr w:rsidR="004A1B4E" w:rsidRPr="001D1D15" w:rsidTr="004A1B4E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20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1 11 05013 05 0019 120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4A1B4E">
              <w:rPr>
                <w:rFonts w:ascii="Arial" w:hAnsi="Arial" w:cs="Arial"/>
                <w:lang w:val="ru-RU"/>
              </w:rPr>
              <w:t>р</w:t>
            </w:r>
            <w:r w:rsidRPr="004A1B4E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занных земельных участков (Ойский сельсовет)</w:t>
            </w:r>
          </w:p>
        </w:tc>
      </w:tr>
      <w:tr w:rsidR="004A1B4E" w:rsidRPr="001D1D15" w:rsidTr="004A1B4E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1 11 05013 05 0021 120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4A1B4E">
              <w:rPr>
                <w:rFonts w:ascii="Arial" w:hAnsi="Arial" w:cs="Arial"/>
                <w:lang w:val="ru-RU"/>
              </w:rPr>
              <w:t>р</w:t>
            </w:r>
            <w:r w:rsidRPr="004A1B4E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занных земельных участков (Разъезженский сельсовет)</w:t>
            </w:r>
          </w:p>
        </w:tc>
      </w:tr>
      <w:tr w:rsidR="004A1B4E" w:rsidRPr="001D1D15" w:rsidTr="004A1B4E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1 11 05013 05 0023 120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4A1B4E">
              <w:rPr>
                <w:rFonts w:ascii="Arial" w:hAnsi="Arial" w:cs="Arial"/>
                <w:lang w:val="ru-RU"/>
              </w:rPr>
              <w:t>р</w:t>
            </w:r>
            <w:r w:rsidRPr="004A1B4E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занных земельных участков (Семенниковский сельсовет)</w:t>
            </w:r>
          </w:p>
        </w:tc>
      </w:tr>
      <w:tr w:rsidR="004A1B4E" w:rsidRPr="001D1D15" w:rsidTr="004A1B4E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1 11 05013 05 0024 120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4A1B4E">
              <w:rPr>
                <w:rFonts w:ascii="Arial" w:hAnsi="Arial" w:cs="Arial"/>
                <w:lang w:val="ru-RU"/>
              </w:rPr>
              <w:t>р</w:t>
            </w:r>
            <w:r w:rsidRPr="004A1B4E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занных земельных участков (Араданский сельсовет)</w:t>
            </w:r>
          </w:p>
        </w:tc>
      </w:tr>
      <w:tr w:rsidR="004A1B4E" w:rsidRPr="001D1D15" w:rsidTr="004A1B4E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1 11 05013 05 0026 120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4A1B4E">
              <w:rPr>
                <w:rFonts w:ascii="Arial" w:hAnsi="Arial" w:cs="Arial"/>
                <w:lang w:val="ru-RU"/>
              </w:rPr>
              <w:t>р</w:t>
            </w:r>
            <w:r w:rsidRPr="004A1B4E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занных земельных участков (Салбинский сельсовет)</w:t>
            </w:r>
          </w:p>
        </w:tc>
      </w:tr>
      <w:tr w:rsidR="004A1B4E" w:rsidRPr="001D1D15" w:rsidTr="004A1B4E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1 11 05013 05 0027 120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4A1B4E">
              <w:rPr>
                <w:rFonts w:ascii="Arial" w:hAnsi="Arial" w:cs="Arial"/>
                <w:lang w:val="ru-RU"/>
              </w:rPr>
              <w:t>р</w:t>
            </w:r>
            <w:r w:rsidRPr="004A1B4E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занных земельных участков (Танзыбейский сельсовет)</w:t>
            </w:r>
          </w:p>
        </w:tc>
      </w:tr>
      <w:tr w:rsidR="004A1B4E" w:rsidRPr="001D1D15" w:rsidTr="004A1B4E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1 11 05013 05 0029 120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4A1B4E">
              <w:rPr>
                <w:rFonts w:ascii="Arial" w:hAnsi="Arial" w:cs="Arial"/>
                <w:lang w:val="ru-RU"/>
              </w:rPr>
              <w:t>р</w:t>
            </w:r>
            <w:r w:rsidRPr="004A1B4E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поселений, а также средства от продажи права на заключение догов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ров аренды указанных земельных участков (Верхнеусинский сельсовет)</w:t>
            </w:r>
          </w:p>
        </w:tc>
      </w:tr>
      <w:tr w:rsidR="004A1B4E" w:rsidRPr="001D1D15" w:rsidTr="004A1B4E">
        <w:trPr>
          <w:trHeight w:val="79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1 11 05025 05 0000 120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</w:t>
            </w:r>
            <w:r w:rsidRPr="004A1B4E">
              <w:rPr>
                <w:rFonts w:ascii="Arial" w:hAnsi="Arial" w:cs="Arial"/>
                <w:lang w:val="ru-RU"/>
              </w:rPr>
              <w:t>д</w:t>
            </w:r>
            <w:r w:rsidRPr="004A1B4E">
              <w:rPr>
                <w:rFonts w:ascii="Arial" w:hAnsi="Arial" w:cs="Arial"/>
                <w:lang w:val="ru-RU"/>
              </w:rPr>
              <w:t>жетных и автономных учреждений)</w:t>
            </w:r>
          </w:p>
        </w:tc>
      </w:tr>
      <w:tr w:rsidR="004A1B4E" w:rsidRPr="001D1D15" w:rsidTr="004A1B4E">
        <w:trPr>
          <w:trHeight w:val="57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1 11 05035 05 0000 120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A1B4E" w:rsidRPr="001D1D15" w:rsidTr="004A1B4E">
        <w:trPr>
          <w:trHeight w:val="37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1 11 05075 05 0000 120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</w:t>
            </w:r>
            <w:r w:rsidRPr="004A1B4E">
              <w:rPr>
                <w:rFonts w:ascii="Arial" w:hAnsi="Arial" w:cs="Arial"/>
                <w:lang w:val="ru-RU"/>
              </w:rPr>
              <w:t>й</w:t>
            </w:r>
            <w:r w:rsidRPr="004A1B4E">
              <w:rPr>
                <w:rFonts w:ascii="Arial" w:hAnsi="Arial" w:cs="Arial"/>
                <w:lang w:val="ru-RU"/>
              </w:rPr>
              <w:t>онов (за исключением земельных участков)</w:t>
            </w:r>
            <w:r w:rsidRPr="004A1B4E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4A1B4E" w:rsidRPr="001D1D15" w:rsidTr="004A1B4E">
        <w:trPr>
          <w:trHeight w:val="36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30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1 13 02065 05 0000 130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4A1B4E" w:rsidRPr="001D1D15" w:rsidTr="004A1B4E">
        <w:trPr>
          <w:trHeight w:val="82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31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1 14 02052 05 0000 410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нов (за исключением имущества муниципальных бюджетных и автономных учр</w:t>
            </w:r>
            <w:r w:rsidRPr="004A1B4E">
              <w:rPr>
                <w:rFonts w:ascii="Arial" w:hAnsi="Arial" w:cs="Arial"/>
                <w:lang w:val="ru-RU"/>
              </w:rPr>
              <w:t>е</w:t>
            </w:r>
            <w:r w:rsidRPr="004A1B4E">
              <w:rPr>
                <w:rFonts w:ascii="Arial" w:hAnsi="Arial" w:cs="Arial"/>
                <w:lang w:val="ru-RU"/>
              </w:rPr>
              <w:t>ждений), в части реализации основных средств по указанному имуществу</w:t>
            </w:r>
          </w:p>
        </w:tc>
      </w:tr>
      <w:tr w:rsidR="004A1B4E" w:rsidRPr="001D1D15" w:rsidTr="004A1B4E">
        <w:trPr>
          <w:trHeight w:val="75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32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1 14 02053 05 0000 410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4A1B4E">
              <w:rPr>
                <w:rFonts w:ascii="Arial" w:hAnsi="Arial" w:cs="Arial"/>
                <w:lang w:val="ru-RU"/>
              </w:rPr>
              <w:t>в</w:t>
            </w:r>
            <w:r w:rsidRPr="004A1B4E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4A1B4E">
              <w:rPr>
                <w:rFonts w:ascii="Arial" w:hAnsi="Arial" w:cs="Arial"/>
                <w:lang w:val="ru-RU"/>
              </w:rPr>
              <w:t>я</w:t>
            </w:r>
            <w:r w:rsidRPr="004A1B4E">
              <w:rPr>
                <w:rFonts w:ascii="Arial" w:hAnsi="Arial" w:cs="Arial"/>
                <w:lang w:val="ru-RU"/>
              </w:rPr>
              <w:t>тий, в том числе казенных), в части реализации основных средств по указанному имуществу</w:t>
            </w:r>
          </w:p>
        </w:tc>
      </w:tr>
      <w:tr w:rsidR="004A1B4E" w:rsidRPr="001D1D15" w:rsidTr="004A1B4E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1 14 06013 05 0012 430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(Григорьевский сельсовет)</w:t>
            </w:r>
          </w:p>
        </w:tc>
      </w:tr>
      <w:tr w:rsidR="004A1B4E" w:rsidRPr="001D1D15" w:rsidTr="004A1B4E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34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1 14 06013 05 0013 430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(Ермаковский сельсовет)</w:t>
            </w:r>
          </w:p>
        </w:tc>
      </w:tr>
      <w:tr w:rsidR="004A1B4E" w:rsidRPr="001D1D15" w:rsidTr="004A1B4E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35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1 14 06013 05 0014 430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(Жеблахтинский сельсовет)</w:t>
            </w:r>
          </w:p>
        </w:tc>
      </w:tr>
      <w:tr w:rsidR="004A1B4E" w:rsidRPr="001D1D15" w:rsidTr="004A1B4E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36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1 14 06013 05 0015 430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(Ивановский сельсовет)</w:t>
            </w:r>
          </w:p>
        </w:tc>
      </w:tr>
      <w:tr w:rsidR="004A1B4E" w:rsidRPr="001D1D15" w:rsidTr="004A1B4E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37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1 14 06013 05 0016 430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(Мигнинский сельсовет)</w:t>
            </w:r>
          </w:p>
        </w:tc>
      </w:tr>
      <w:tr w:rsidR="004A1B4E" w:rsidRPr="001D1D15" w:rsidTr="004A1B4E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38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1 14 06013 05 0017 430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(Нижнесуэтукский сельсовет)</w:t>
            </w:r>
          </w:p>
        </w:tc>
      </w:tr>
      <w:tr w:rsidR="004A1B4E" w:rsidRPr="001D1D15" w:rsidTr="004A1B4E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39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1 14 06013 05 0018 430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(Новополтавский сельсовет)</w:t>
            </w:r>
          </w:p>
        </w:tc>
      </w:tr>
      <w:tr w:rsidR="004A1B4E" w:rsidRPr="001D1D15" w:rsidTr="004A1B4E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40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1 14 06013 05 0019 430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(Ойский сельсовет)</w:t>
            </w:r>
          </w:p>
        </w:tc>
      </w:tr>
      <w:tr w:rsidR="004A1B4E" w:rsidRPr="001D1D15" w:rsidTr="004A1B4E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41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1 14 06013 05 0021 430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(Разъезженский сельсовет)</w:t>
            </w:r>
          </w:p>
        </w:tc>
      </w:tr>
      <w:tr w:rsidR="004A1B4E" w:rsidRPr="001D1D15" w:rsidTr="004A1B4E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42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1 14 06013 05 0023 430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(Семенниковский сельсовет)</w:t>
            </w:r>
          </w:p>
        </w:tc>
      </w:tr>
      <w:tr w:rsidR="004A1B4E" w:rsidRPr="001D1D15" w:rsidTr="004A1B4E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1 14 06013 05 0024 430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(Араданский сельсовет)</w:t>
            </w:r>
          </w:p>
        </w:tc>
      </w:tr>
      <w:tr w:rsidR="004A1B4E" w:rsidRPr="001D1D15" w:rsidTr="004A1B4E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44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1 14 06013 05 0026 430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(Салбинский сельсовет)</w:t>
            </w:r>
          </w:p>
        </w:tc>
      </w:tr>
      <w:tr w:rsidR="004A1B4E" w:rsidRPr="001D1D15" w:rsidTr="004A1B4E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45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1 14 06013 05 0027 430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(Танзыбейский сельсовет)</w:t>
            </w:r>
          </w:p>
        </w:tc>
      </w:tr>
      <w:tr w:rsidR="004A1B4E" w:rsidRPr="001D1D15" w:rsidTr="004A1B4E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46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1 14 06013 05 0029 430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(Верхнеусинский сельсовет)</w:t>
            </w:r>
          </w:p>
        </w:tc>
      </w:tr>
      <w:tr w:rsidR="004A1B4E" w:rsidRPr="001D1D15" w:rsidTr="004A1B4E">
        <w:trPr>
          <w:trHeight w:val="55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47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1 14 06025 05 0000 430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пальных районов (за исключением земельных участков муниципальных бюдже</w:t>
            </w:r>
            <w:r w:rsidRPr="004A1B4E">
              <w:rPr>
                <w:rFonts w:ascii="Arial" w:hAnsi="Arial" w:cs="Arial"/>
                <w:lang w:val="ru-RU"/>
              </w:rPr>
              <w:t>т</w:t>
            </w:r>
            <w:r w:rsidRPr="004A1B4E">
              <w:rPr>
                <w:rFonts w:ascii="Arial" w:hAnsi="Arial" w:cs="Arial"/>
                <w:lang w:val="ru-RU"/>
              </w:rPr>
              <w:t>ных и автономных учреждений)</w:t>
            </w:r>
          </w:p>
        </w:tc>
      </w:tr>
      <w:tr w:rsidR="004A1B4E" w:rsidRPr="001D1D15" w:rsidTr="004A1B4E">
        <w:trPr>
          <w:trHeight w:val="58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48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4A1B4E">
              <w:rPr>
                <w:rFonts w:ascii="Arial" w:hAnsi="Arial" w:cs="Arial"/>
                <w:lang w:val="ru-RU"/>
              </w:rPr>
              <w:t>б</w:t>
            </w:r>
            <w:r w:rsidRPr="004A1B4E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4A1B4E" w:rsidRPr="001D1D15" w:rsidTr="004A1B4E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49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4A1B4E">
              <w:rPr>
                <w:rFonts w:ascii="Arial" w:hAnsi="Arial" w:cs="Arial"/>
                <w:lang w:val="ru-RU"/>
              </w:rPr>
              <w:t>е</w:t>
            </w:r>
            <w:r w:rsidRPr="004A1B4E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4A1B4E" w:rsidRPr="001D1D15" w:rsidTr="004A1B4E">
        <w:trPr>
          <w:trHeight w:val="57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50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1 16 10030 05 0000 140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пальными бюджетными (автономными) учреждениями, унитарными предприят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ями)</w:t>
            </w:r>
          </w:p>
        </w:tc>
      </w:tr>
      <w:tr w:rsidR="004A1B4E" w:rsidRPr="001D1D15" w:rsidTr="004A1B4E">
        <w:trPr>
          <w:trHeight w:val="57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51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1B4E" w:rsidRPr="001D1D15" w:rsidTr="004A1B4E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52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A1B4E" w:rsidRPr="001D1D15" w:rsidTr="004A1B4E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53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4A1B4E" w:rsidRPr="001D1D15" w:rsidTr="004A1B4E">
        <w:trPr>
          <w:trHeight w:val="55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</w:p>
        </w:tc>
      </w:tr>
      <w:tr w:rsidR="004A1B4E" w:rsidRPr="001D1D15" w:rsidTr="004A1B4E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55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009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A1B4E" w:rsidRPr="001D1D15" w:rsidTr="004A1B4E">
        <w:trPr>
          <w:trHeight w:val="31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56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b/>
                <w:bCs/>
              </w:rPr>
            </w:pPr>
            <w:r w:rsidRPr="004A1B4E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4A1B4E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4A1B4E" w:rsidRPr="001D1D15" w:rsidTr="004A1B4E">
        <w:trPr>
          <w:trHeight w:val="31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57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079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1B4E" w:rsidRPr="001D1D15" w:rsidTr="004A1B4E">
        <w:trPr>
          <w:trHeight w:val="6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58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079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4A1B4E">
              <w:rPr>
                <w:rFonts w:ascii="Arial" w:hAnsi="Arial" w:cs="Arial"/>
                <w:lang w:val="ru-RU"/>
              </w:rPr>
              <w:t>б</w:t>
            </w:r>
            <w:r w:rsidRPr="004A1B4E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4A1B4E" w:rsidRPr="001D1D15" w:rsidTr="004A1B4E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59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079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4A1B4E">
              <w:rPr>
                <w:rFonts w:ascii="Arial" w:hAnsi="Arial" w:cs="Arial"/>
                <w:lang w:val="ru-RU"/>
              </w:rPr>
              <w:t>е</w:t>
            </w:r>
            <w:r w:rsidRPr="004A1B4E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4A1B4E" w:rsidRPr="001D1D15" w:rsidTr="004A1B4E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60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079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1 16 10030 05 0000 140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пальными бюджетными (автономными) учреждениями, унитарными предприят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ями)</w:t>
            </w:r>
          </w:p>
        </w:tc>
      </w:tr>
      <w:tr w:rsidR="004A1B4E" w:rsidRPr="001D1D15" w:rsidTr="004A1B4E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61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079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A1B4E" w:rsidRPr="001D1D15" w:rsidTr="004A1B4E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62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079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4A1B4E" w:rsidRPr="001D1D15" w:rsidTr="004A1B4E">
        <w:trPr>
          <w:trHeight w:val="52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63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079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</w:p>
        </w:tc>
      </w:tr>
      <w:tr w:rsidR="004A1B4E" w:rsidRPr="001D1D15" w:rsidTr="004A1B4E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64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079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A1B4E" w:rsidRPr="001D1D15" w:rsidTr="004A1B4E">
        <w:trPr>
          <w:trHeight w:val="6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65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079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4A1B4E" w:rsidRPr="001D1D15" w:rsidTr="004A1B4E">
        <w:trPr>
          <w:trHeight w:val="31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66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b/>
                <w:bCs/>
              </w:rPr>
            </w:pPr>
            <w:r w:rsidRPr="004A1B4E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4A1B4E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4A1B4E" w:rsidRPr="001D1D15" w:rsidTr="004A1B4E">
        <w:trPr>
          <w:trHeight w:val="6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67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1 11 03050 05 0000 120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A1B4E" w:rsidRPr="001D1D15" w:rsidTr="004A1B4E">
        <w:trPr>
          <w:trHeight w:val="34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68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1 13 01995 05 0000 130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</w:t>
            </w:r>
            <w:r w:rsidRPr="004A1B4E">
              <w:rPr>
                <w:rFonts w:ascii="Arial" w:hAnsi="Arial" w:cs="Arial"/>
                <w:lang w:val="ru-RU"/>
              </w:rPr>
              <w:t>е</w:t>
            </w:r>
            <w:r w:rsidRPr="004A1B4E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</w:tr>
      <w:tr w:rsidR="004A1B4E" w:rsidRPr="001D1D15" w:rsidTr="004A1B4E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69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4A1B4E" w:rsidRPr="001D1D15" w:rsidTr="004A1B4E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1B4E" w:rsidRPr="001D1D15" w:rsidTr="004A1B4E">
        <w:trPr>
          <w:trHeight w:val="6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71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4A1B4E">
              <w:rPr>
                <w:rFonts w:ascii="Arial" w:hAnsi="Arial" w:cs="Arial"/>
                <w:lang w:val="ru-RU"/>
              </w:rPr>
              <w:t>б</w:t>
            </w:r>
            <w:r w:rsidRPr="004A1B4E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4A1B4E" w:rsidRPr="001D1D15" w:rsidTr="004A1B4E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72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4A1B4E">
              <w:rPr>
                <w:rFonts w:ascii="Arial" w:hAnsi="Arial" w:cs="Arial"/>
                <w:lang w:val="ru-RU"/>
              </w:rPr>
              <w:t>е</w:t>
            </w:r>
            <w:r w:rsidRPr="004A1B4E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4A1B4E" w:rsidRPr="001D1D15" w:rsidTr="004A1B4E">
        <w:trPr>
          <w:trHeight w:val="6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73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1 16 10100 05 0000 140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причиненного в резул</w:t>
            </w:r>
            <w:r w:rsidRPr="004A1B4E">
              <w:rPr>
                <w:rFonts w:ascii="Arial" w:hAnsi="Arial" w:cs="Arial"/>
                <w:lang w:val="ru-RU"/>
              </w:rPr>
              <w:t>ь</w:t>
            </w:r>
            <w:r w:rsidRPr="004A1B4E">
              <w:rPr>
                <w:rFonts w:ascii="Arial" w:hAnsi="Arial" w:cs="Arial"/>
                <w:lang w:val="ru-RU"/>
              </w:rPr>
              <w:t>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A1B4E" w:rsidRPr="001D1D15" w:rsidTr="004A1B4E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74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1 16 10030 05 0000 140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пальными бюджетными (автономными) учреждениями, унитарными предприят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ями)</w:t>
            </w:r>
          </w:p>
        </w:tc>
      </w:tr>
      <w:tr w:rsidR="004A1B4E" w:rsidRPr="001D1D15" w:rsidTr="004A1B4E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75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A1B4E" w:rsidRPr="001D1D15" w:rsidTr="004A1B4E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76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4A1B4E" w:rsidRPr="001D1D15" w:rsidTr="004A1B4E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77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2 02 15001 05 0000 150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</w:t>
            </w:r>
            <w:r w:rsidRPr="004A1B4E">
              <w:rPr>
                <w:rFonts w:ascii="Arial" w:hAnsi="Arial" w:cs="Arial"/>
                <w:lang w:val="ru-RU"/>
              </w:rPr>
              <w:t>с</w:t>
            </w:r>
            <w:r w:rsidRPr="004A1B4E">
              <w:rPr>
                <w:rFonts w:ascii="Arial" w:hAnsi="Arial" w:cs="Arial"/>
                <w:lang w:val="ru-RU"/>
              </w:rPr>
              <w:t>печенности</w:t>
            </w:r>
          </w:p>
        </w:tc>
      </w:tr>
      <w:tr w:rsidR="004A1B4E" w:rsidRPr="001D1D15" w:rsidTr="004A1B4E">
        <w:trPr>
          <w:trHeight w:val="37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78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2 02 15002 05 0000 150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A1B4E" w:rsidRPr="001D1D15" w:rsidTr="004A1B4E">
        <w:trPr>
          <w:trHeight w:val="37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79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2 02 19999 05 0000 150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</w:tr>
      <w:tr w:rsidR="004A1B4E" w:rsidRPr="001D1D15" w:rsidTr="004A1B4E">
        <w:trPr>
          <w:trHeight w:val="97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80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2 02 25016 05 0000 150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Мероприятия в области обеспечения капитального ремонта, реконструкции и строительства гидротехнических сооружений в рамках подпрограммы «Использ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вание и охрана водных ресурсов»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4A1B4E" w:rsidRPr="001D1D15" w:rsidTr="004A1B4E">
        <w:trPr>
          <w:trHeight w:val="96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81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2 02 25210 05 0000 150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Внедрение целевой модели цифровой образовательной среды в общеобразов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тельных организациях и профессиональных образовательных организациях в рамках подпрограммы «Развитие дошкольного, общего и дополнительного обр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lastRenderedPageBreak/>
              <w:t>ния»</w:t>
            </w:r>
          </w:p>
        </w:tc>
      </w:tr>
      <w:tr w:rsidR="004A1B4E" w:rsidRPr="001D1D15" w:rsidTr="004A1B4E">
        <w:trPr>
          <w:trHeight w:val="96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2 02 25228 05 0000 150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подпрограммы «Развитие массовой физической культуры и спорта» государственной программы Красноя</w:t>
            </w:r>
            <w:r w:rsidRPr="004A1B4E">
              <w:rPr>
                <w:rFonts w:ascii="Arial" w:hAnsi="Arial" w:cs="Arial"/>
                <w:lang w:val="ru-RU"/>
              </w:rPr>
              <w:t>р</w:t>
            </w:r>
            <w:r w:rsidRPr="004A1B4E">
              <w:rPr>
                <w:rFonts w:ascii="Arial" w:hAnsi="Arial" w:cs="Arial"/>
                <w:lang w:val="ru-RU"/>
              </w:rPr>
              <w:t>ского края «Развитие физической культуры и спорта»</w:t>
            </w:r>
          </w:p>
        </w:tc>
      </w:tr>
      <w:tr w:rsidR="004A1B4E" w:rsidRPr="001D1D15" w:rsidTr="004A1B4E">
        <w:trPr>
          <w:trHeight w:val="96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83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2 02 25299 05 0000 150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Субсидии бюджетам муниципальных образований на обустройство и восстано</w:t>
            </w:r>
            <w:r w:rsidRPr="004A1B4E">
              <w:rPr>
                <w:rFonts w:ascii="Arial" w:hAnsi="Arial" w:cs="Arial"/>
                <w:lang w:val="ru-RU"/>
              </w:rPr>
              <w:t>в</w:t>
            </w:r>
            <w:r w:rsidRPr="004A1B4E">
              <w:rPr>
                <w:rFonts w:ascii="Arial" w:hAnsi="Arial" w:cs="Arial"/>
                <w:lang w:val="ru-RU"/>
              </w:rPr>
              <w:t>ление воинских захоронений в рамках подпрограммы «Поддержка муниципал</w:t>
            </w:r>
            <w:r w:rsidRPr="004A1B4E">
              <w:rPr>
                <w:rFonts w:ascii="Arial" w:hAnsi="Arial" w:cs="Arial"/>
                <w:lang w:val="ru-RU"/>
              </w:rPr>
              <w:t>ь</w:t>
            </w:r>
            <w:r w:rsidRPr="004A1B4E">
              <w:rPr>
                <w:rFonts w:ascii="Arial" w:hAnsi="Arial" w:cs="Arial"/>
                <w:lang w:val="ru-RU"/>
              </w:rPr>
              <w:t>ных проектов по благоустройству территорий и повышению активности населения в решении вопросов местного значения» государственной программы Красноя</w:t>
            </w:r>
            <w:r w:rsidRPr="004A1B4E">
              <w:rPr>
                <w:rFonts w:ascii="Arial" w:hAnsi="Arial" w:cs="Arial"/>
                <w:lang w:val="ru-RU"/>
              </w:rPr>
              <w:t>р</w:t>
            </w:r>
            <w:r w:rsidRPr="004A1B4E">
              <w:rPr>
                <w:rFonts w:ascii="Arial" w:hAnsi="Arial" w:cs="Arial"/>
                <w:lang w:val="ru-RU"/>
              </w:rPr>
              <w:t>ского края «Содействие развитию местного самоуправления»</w:t>
            </w:r>
          </w:p>
        </w:tc>
      </w:tr>
      <w:tr w:rsidR="004A1B4E" w:rsidRPr="001D1D15" w:rsidTr="004A1B4E">
        <w:trPr>
          <w:trHeight w:val="79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84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2 02 25467 05 0000 150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</w:t>
            </w:r>
            <w:r w:rsidRPr="004A1B4E">
              <w:rPr>
                <w:rFonts w:ascii="Arial" w:hAnsi="Arial" w:cs="Arial"/>
                <w:lang w:val="ru-RU"/>
              </w:rPr>
              <w:t>ь</w:t>
            </w:r>
            <w:r w:rsidRPr="004A1B4E">
              <w:rPr>
                <w:rFonts w:ascii="Arial" w:hAnsi="Arial" w:cs="Arial"/>
                <w:lang w:val="ru-RU"/>
              </w:rPr>
              <w:t>туры в населенных пунктах с числом жителей до 50 тысяч человек в рамках по</w:t>
            </w:r>
            <w:r w:rsidRPr="004A1B4E">
              <w:rPr>
                <w:rFonts w:ascii="Arial" w:hAnsi="Arial" w:cs="Arial"/>
                <w:lang w:val="ru-RU"/>
              </w:rPr>
              <w:t>д</w:t>
            </w:r>
            <w:r w:rsidRPr="004A1B4E">
              <w:rPr>
                <w:rFonts w:ascii="Arial" w:hAnsi="Arial" w:cs="Arial"/>
                <w:lang w:val="ru-RU"/>
              </w:rPr>
              <w:t>программы «Обеспечение реализации государственной программы и прочие м</w:t>
            </w:r>
            <w:r w:rsidRPr="004A1B4E">
              <w:rPr>
                <w:rFonts w:ascii="Arial" w:hAnsi="Arial" w:cs="Arial"/>
                <w:lang w:val="ru-RU"/>
              </w:rPr>
              <w:t>е</w:t>
            </w:r>
            <w:r w:rsidRPr="004A1B4E">
              <w:rPr>
                <w:rFonts w:ascii="Arial" w:hAnsi="Arial" w:cs="Arial"/>
                <w:lang w:val="ru-RU"/>
              </w:rPr>
              <w:t>роприятия» государственной программы Красноярского края «Развитие культуры и туризма»</w:t>
            </w:r>
          </w:p>
        </w:tc>
      </w:tr>
      <w:tr w:rsidR="004A1B4E" w:rsidRPr="001D1D15" w:rsidTr="004A1B4E">
        <w:trPr>
          <w:trHeight w:val="87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85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2 02 25497 05 0000 150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предоставление социал</w:t>
            </w:r>
            <w:r w:rsidRPr="004A1B4E">
              <w:rPr>
                <w:rFonts w:ascii="Arial" w:hAnsi="Arial" w:cs="Arial"/>
                <w:lang w:val="ru-RU"/>
              </w:rPr>
              <w:t>ь</w:t>
            </w:r>
            <w:r w:rsidRPr="004A1B4E">
              <w:rPr>
                <w:rFonts w:ascii="Arial" w:hAnsi="Arial" w:cs="Arial"/>
                <w:lang w:val="ru-RU"/>
              </w:rPr>
              <w:t>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</w:t>
            </w:r>
            <w:r w:rsidRPr="004A1B4E">
              <w:rPr>
                <w:rFonts w:ascii="Arial" w:hAnsi="Arial" w:cs="Arial"/>
                <w:lang w:val="ru-RU"/>
              </w:rPr>
              <w:t>е</w:t>
            </w:r>
            <w:r w:rsidRPr="004A1B4E">
              <w:rPr>
                <w:rFonts w:ascii="Arial" w:hAnsi="Arial" w:cs="Arial"/>
                <w:lang w:val="ru-RU"/>
              </w:rPr>
              <w:t>чения доступным и комфортным жильем граждан»</w:t>
            </w:r>
          </w:p>
        </w:tc>
      </w:tr>
      <w:tr w:rsidR="004A1B4E" w:rsidRPr="001D1D15" w:rsidTr="004A1B4E">
        <w:trPr>
          <w:trHeight w:val="103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86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2 02 29999 05 1060 150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</w:t>
            </w:r>
            <w:r w:rsidRPr="004A1B4E">
              <w:rPr>
                <w:rFonts w:ascii="Arial" w:hAnsi="Arial" w:cs="Arial"/>
                <w:lang w:val="ru-RU"/>
              </w:rPr>
              <w:t>т</w:t>
            </w:r>
            <w:r w:rsidRPr="004A1B4E">
              <w:rPr>
                <w:rFonts w:ascii="Arial" w:hAnsi="Arial" w:cs="Arial"/>
                <w:lang w:val="ru-RU"/>
              </w:rPr>
              <w:t xml:space="preserve">ной системы» </w:t>
            </w:r>
          </w:p>
        </w:tc>
      </w:tr>
      <w:tr w:rsidR="004A1B4E" w:rsidRPr="001D1D15" w:rsidTr="004A1B4E">
        <w:trPr>
          <w:trHeight w:val="111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87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2 02 29999 05 1048 150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</w:t>
            </w:r>
            <w:r w:rsidRPr="004A1B4E">
              <w:rPr>
                <w:rFonts w:ascii="Arial" w:hAnsi="Arial" w:cs="Arial"/>
                <w:lang w:val="ru-RU"/>
              </w:rPr>
              <w:t>ч</w:t>
            </w:r>
            <w:r w:rsidRPr="004A1B4E">
              <w:rPr>
                <w:rFonts w:ascii="Arial" w:hAnsi="Arial" w:cs="Arial"/>
                <w:lang w:val="ru-RU"/>
              </w:rPr>
              <w:t>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</w:t>
            </w:r>
            <w:r w:rsidRPr="004A1B4E">
              <w:rPr>
                <w:rFonts w:ascii="Arial" w:hAnsi="Arial" w:cs="Arial"/>
                <w:lang w:val="ru-RU"/>
              </w:rPr>
              <w:t>ы</w:t>
            </w:r>
            <w:r w:rsidRPr="004A1B4E">
              <w:rPr>
                <w:rFonts w:ascii="Arial" w:hAnsi="Arial" w:cs="Arial"/>
                <w:lang w:val="ru-RU"/>
              </w:rPr>
              <w:t>шение оплаты труда, по министерству финансов Красноярского края в рамках н</w:t>
            </w:r>
            <w:r w:rsidRPr="004A1B4E">
              <w:rPr>
                <w:rFonts w:ascii="Arial" w:hAnsi="Arial" w:cs="Arial"/>
                <w:lang w:val="ru-RU"/>
              </w:rPr>
              <w:t>е</w:t>
            </w:r>
            <w:r w:rsidRPr="004A1B4E">
              <w:rPr>
                <w:rFonts w:ascii="Arial" w:hAnsi="Arial" w:cs="Arial"/>
                <w:lang w:val="ru-RU"/>
              </w:rPr>
              <w:t>программных расходов отдельных органов исполнительной власти</w:t>
            </w:r>
          </w:p>
        </w:tc>
      </w:tr>
      <w:tr w:rsidR="004A1B4E" w:rsidRPr="001D1D15" w:rsidTr="004A1B4E">
        <w:trPr>
          <w:trHeight w:val="112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2 02 29999 05 1049 150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ципальных образований Красноярского края на частичное финансирование (во</w:t>
            </w:r>
            <w:r w:rsidRPr="004A1B4E">
              <w:rPr>
                <w:rFonts w:ascii="Arial" w:hAnsi="Arial" w:cs="Arial"/>
                <w:lang w:val="ru-RU"/>
              </w:rPr>
              <w:t>з</w:t>
            </w:r>
            <w:r w:rsidRPr="004A1B4E">
              <w:rPr>
                <w:rFonts w:ascii="Arial" w:hAnsi="Arial" w:cs="Arial"/>
                <w:lang w:val="ru-RU"/>
              </w:rPr>
              <w:t>мещение) расходов на региональные выплаты и выплаты, обеспечивающие ур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вень заработной платы работников бюджетной сферы не ниже размера мин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мальной заработной платы (минимального размера оплаты труда), по министе</w:t>
            </w:r>
            <w:r w:rsidRPr="004A1B4E">
              <w:rPr>
                <w:rFonts w:ascii="Arial" w:hAnsi="Arial" w:cs="Arial"/>
                <w:lang w:val="ru-RU"/>
              </w:rPr>
              <w:t>р</w:t>
            </w:r>
            <w:r w:rsidRPr="004A1B4E">
              <w:rPr>
                <w:rFonts w:ascii="Arial" w:hAnsi="Arial" w:cs="Arial"/>
                <w:lang w:val="ru-RU"/>
              </w:rPr>
              <w:t>ству финансов Красноярского края в рамках непрограммных расходов отдельных органов исполнительной власти)</w:t>
            </w:r>
          </w:p>
        </w:tc>
      </w:tr>
      <w:tr w:rsidR="004A1B4E" w:rsidRPr="001D1D15" w:rsidTr="004A1B4E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89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2 02 29999 05 7412 150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ципальных образований края на обеспечение первичных мер пожарной безопа</w:t>
            </w:r>
            <w:r w:rsidRPr="004A1B4E">
              <w:rPr>
                <w:rFonts w:ascii="Arial" w:hAnsi="Arial" w:cs="Arial"/>
                <w:lang w:val="ru-RU"/>
              </w:rPr>
              <w:t>с</w:t>
            </w:r>
            <w:r w:rsidRPr="004A1B4E">
              <w:rPr>
                <w:rFonts w:ascii="Arial" w:hAnsi="Arial" w:cs="Arial"/>
                <w:lang w:val="ru-RU"/>
              </w:rPr>
              <w:t>ности в рамках подпрограммы «Предупреждение, спасение, помощь населению в чрезвычайных ситуациях» государственной программы Красноярского края «З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щита от чрезвычайных ситуаций природного и техногенного характера и обесп</w:t>
            </w:r>
            <w:r w:rsidRPr="004A1B4E">
              <w:rPr>
                <w:rFonts w:ascii="Arial" w:hAnsi="Arial" w:cs="Arial"/>
                <w:lang w:val="ru-RU"/>
              </w:rPr>
              <w:t>е</w:t>
            </w:r>
            <w:r w:rsidRPr="004A1B4E">
              <w:rPr>
                <w:rFonts w:ascii="Arial" w:hAnsi="Arial" w:cs="Arial"/>
                <w:lang w:val="ru-RU"/>
              </w:rPr>
              <w:t>чение безопасности населения»)</w:t>
            </w:r>
          </w:p>
        </w:tc>
      </w:tr>
      <w:tr w:rsidR="004A1B4E" w:rsidRPr="001D1D15" w:rsidTr="004A1B4E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90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2 02 29999 05 7508 150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</w:t>
            </w:r>
            <w:r w:rsidRPr="004A1B4E">
              <w:rPr>
                <w:rFonts w:ascii="Arial" w:hAnsi="Arial" w:cs="Arial"/>
                <w:lang w:val="ru-RU"/>
              </w:rPr>
              <w:t>н</w:t>
            </w:r>
            <w:r w:rsidRPr="004A1B4E">
              <w:rPr>
                <w:rFonts w:ascii="Arial" w:hAnsi="Arial" w:cs="Arial"/>
                <w:lang w:val="ru-RU"/>
              </w:rPr>
              <w:t>ной программы Красноярского края «Развитие транспортной системы»</w:t>
            </w:r>
          </w:p>
        </w:tc>
      </w:tr>
      <w:tr w:rsidR="004A1B4E" w:rsidRPr="001D1D15" w:rsidTr="004A1B4E">
        <w:trPr>
          <w:trHeight w:val="15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91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2 02 29999 05 7513 150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ципальных образований края на частичное финансирование (возмещение) ра</w:t>
            </w:r>
            <w:r w:rsidRPr="004A1B4E">
              <w:rPr>
                <w:rFonts w:ascii="Arial" w:hAnsi="Arial" w:cs="Arial"/>
                <w:lang w:val="ru-RU"/>
              </w:rPr>
              <w:t>с</w:t>
            </w:r>
            <w:r w:rsidRPr="004A1B4E">
              <w:rPr>
                <w:rFonts w:ascii="Arial" w:hAnsi="Arial" w:cs="Arial"/>
                <w:lang w:val="ru-RU"/>
              </w:rPr>
              <w:t>ходов на содержание единых дежурно-диспетчерских служб муниципальных о</w:t>
            </w:r>
            <w:r w:rsidRPr="004A1B4E">
              <w:rPr>
                <w:rFonts w:ascii="Arial" w:hAnsi="Arial" w:cs="Arial"/>
                <w:lang w:val="ru-RU"/>
              </w:rPr>
              <w:t>б</w:t>
            </w:r>
            <w:r w:rsidRPr="004A1B4E">
              <w:rPr>
                <w:rFonts w:ascii="Arial" w:hAnsi="Arial" w:cs="Arial"/>
                <w:lang w:val="ru-RU"/>
              </w:rPr>
              <w:t>разований Красноярского края в рамках подпрограммы «Предупреждение, спас</w:t>
            </w:r>
            <w:r w:rsidRPr="004A1B4E">
              <w:rPr>
                <w:rFonts w:ascii="Arial" w:hAnsi="Arial" w:cs="Arial"/>
                <w:lang w:val="ru-RU"/>
              </w:rPr>
              <w:t>е</w:t>
            </w:r>
            <w:r w:rsidRPr="004A1B4E">
              <w:rPr>
                <w:rFonts w:ascii="Arial" w:hAnsi="Arial" w:cs="Arial"/>
                <w:lang w:val="ru-RU"/>
              </w:rPr>
              <w:t>ние, помощь населению в чрезвычайных ситуациях» государственной программы Красноярского края «Защита от чрезвычайных ситуаций природного и техноге</w:t>
            </w:r>
            <w:r w:rsidRPr="004A1B4E">
              <w:rPr>
                <w:rFonts w:ascii="Arial" w:hAnsi="Arial" w:cs="Arial"/>
                <w:lang w:val="ru-RU"/>
              </w:rPr>
              <w:t>н</w:t>
            </w:r>
            <w:r w:rsidRPr="004A1B4E">
              <w:rPr>
                <w:rFonts w:ascii="Arial" w:hAnsi="Arial" w:cs="Arial"/>
                <w:lang w:val="ru-RU"/>
              </w:rPr>
              <w:t>ного характера и обеспечение безопасности населения»)</w:t>
            </w:r>
          </w:p>
        </w:tc>
      </w:tr>
      <w:tr w:rsidR="004A1B4E" w:rsidRPr="001D1D15" w:rsidTr="004A1B4E">
        <w:trPr>
          <w:trHeight w:val="97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92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2 02 29999 05 7456 150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 xml:space="preserve">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</w:t>
            </w:r>
            <w:r w:rsidRPr="004A1B4E">
              <w:rPr>
                <w:rFonts w:ascii="Arial" w:hAnsi="Arial" w:cs="Arial"/>
              </w:rPr>
              <w:t>XXI</w:t>
            </w:r>
            <w:r w:rsidRPr="004A1B4E">
              <w:rPr>
                <w:rFonts w:ascii="Arial" w:hAnsi="Arial" w:cs="Arial"/>
                <w:lang w:val="ru-RU"/>
              </w:rPr>
              <w:t xml:space="preserve"> веке»)</w:t>
            </w:r>
          </w:p>
        </w:tc>
      </w:tr>
      <w:tr w:rsidR="004A1B4E" w:rsidRPr="001D1D15" w:rsidTr="004A1B4E">
        <w:trPr>
          <w:trHeight w:val="12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93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2 02 29999 05 7488 150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ципальных образований на комплектование книжных фондов библиотек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</w:tr>
      <w:tr w:rsidR="004A1B4E" w:rsidRPr="001D1D15" w:rsidTr="004A1B4E">
        <w:trPr>
          <w:trHeight w:val="115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2 02 29999 05 7509 150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ципальных образований на капитальный ремонт и ремонт автомобильных дорог общего пользования местного значения за счет средств дорожного фонда Кра</w:t>
            </w:r>
            <w:r w:rsidRPr="004A1B4E">
              <w:rPr>
                <w:rFonts w:ascii="Arial" w:hAnsi="Arial" w:cs="Arial"/>
                <w:lang w:val="ru-RU"/>
              </w:rPr>
              <w:t>с</w:t>
            </w:r>
            <w:r w:rsidRPr="004A1B4E">
              <w:rPr>
                <w:rFonts w:ascii="Arial" w:hAnsi="Arial" w:cs="Arial"/>
                <w:lang w:val="ru-RU"/>
              </w:rPr>
              <w:t>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4A1B4E" w:rsidRPr="001D1D15" w:rsidTr="004A1B4E">
        <w:trPr>
          <w:trHeight w:val="15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95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2 02 29999 05 7555 150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ципальных образований на организацию и проведение акарицидных обработок мест массового отдыха населения в рамках подпрограммы «Профилактика заб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леваний и формирование здорового образа жизни. Развитие первичной медико-санитарной помощи, паллиативной помощи и совершенствование системы л</w:t>
            </w:r>
            <w:r w:rsidRPr="004A1B4E">
              <w:rPr>
                <w:rFonts w:ascii="Arial" w:hAnsi="Arial" w:cs="Arial"/>
                <w:lang w:val="ru-RU"/>
              </w:rPr>
              <w:t>е</w:t>
            </w:r>
            <w:r w:rsidRPr="004A1B4E">
              <w:rPr>
                <w:rFonts w:ascii="Arial" w:hAnsi="Arial" w:cs="Arial"/>
                <w:lang w:val="ru-RU"/>
              </w:rPr>
              <w:t>карственного обеспечения» государственной программы Красноярского края «Развитие здравоохранения»)</w:t>
            </w:r>
          </w:p>
        </w:tc>
      </w:tr>
      <w:tr w:rsidR="004A1B4E" w:rsidRPr="001D1D15" w:rsidTr="004A1B4E">
        <w:trPr>
          <w:trHeight w:val="136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96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2 02 29999 05 7563 150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ципальных образований на проведение работ в общеобразовательных организ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циях с целью приведения зданий и сооружений в соответствие требованиям надзорных органов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4A1B4E" w:rsidRPr="001D1D15" w:rsidTr="004A1B4E">
        <w:trPr>
          <w:trHeight w:val="123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97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2 02 29999 05 7645 150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обе</w:t>
            </w:r>
            <w:r w:rsidRPr="004A1B4E">
              <w:rPr>
                <w:rFonts w:ascii="Arial" w:hAnsi="Arial" w:cs="Arial"/>
                <w:lang w:val="ru-RU"/>
              </w:rPr>
              <w:t>с</w:t>
            </w:r>
            <w:r w:rsidRPr="004A1B4E">
              <w:rPr>
                <w:rFonts w:ascii="Arial" w:hAnsi="Arial" w:cs="Arial"/>
                <w:lang w:val="ru-RU"/>
              </w:rPr>
              <w:t>печения услугами связи в малочисленных и труднодоступных населенных пунктах края в рамках подпрограммы «Инфраструктура информационного общества и электронного правительства» государственной программы Красноярского края «Развитие информационного общества»</w:t>
            </w:r>
          </w:p>
        </w:tc>
      </w:tr>
      <w:tr w:rsidR="004A1B4E" w:rsidRPr="001D1D15" w:rsidTr="004A1B4E">
        <w:trPr>
          <w:trHeight w:val="123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98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2 02 29999 05 7742 150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комплек</w:t>
            </w:r>
            <w:r w:rsidRPr="004A1B4E">
              <w:rPr>
                <w:rFonts w:ascii="Arial" w:hAnsi="Arial" w:cs="Arial"/>
                <w:lang w:val="ru-RU"/>
              </w:rPr>
              <w:t>с</w:t>
            </w:r>
            <w:r w:rsidRPr="004A1B4E">
              <w:rPr>
                <w:rFonts w:ascii="Arial" w:hAnsi="Arial" w:cs="Arial"/>
                <w:lang w:val="ru-RU"/>
              </w:rPr>
              <w:t>ных проектов по благоустройству территорий в рамках подпрограммы «Поддер</w:t>
            </w:r>
            <w:r w:rsidRPr="004A1B4E">
              <w:rPr>
                <w:rFonts w:ascii="Arial" w:hAnsi="Arial" w:cs="Arial"/>
                <w:lang w:val="ru-RU"/>
              </w:rPr>
              <w:t>ж</w:t>
            </w:r>
            <w:r w:rsidRPr="004A1B4E">
              <w:rPr>
                <w:rFonts w:ascii="Arial" w:hAnsi="Arial" w:cs="Arial"/>
                <w:lang w:val="ru-RU"/>
              </w:rPr>
              <w:t>ка муниципальных проектов по благоустройству территорий и повышению акти</w:t>
            </w:r>
            <w:r w:rsidRPr="004A1B4E">
              <w:rPr>
                <w:rFonts w:ascii="Arial" w:hAnsi="Arial" w:cs="Arial"/>
                <w:lang w:val="ru-RU"/>
              </w:rPr>
              <w:t>в</w:t>
            </w:r>
            <w:r w:rsidRPr="004A1B4E">
              <w:rPr>
                <w:rFonts w:ascii="Arial" w:hAnsi="Arial" w:cs="Arial"/>
                <w:lang w:val="ru-RU"/>
              </w:rPr>
              <w:t>ности населения в решении вопросов местного значения» государственной пр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самоуправления»</w:t>
            </w:r>
          </w:p>
        </w:tc>
      </w:tr>
      <w:tr w:rsidR="004A1B4E" w:rsidRPr="001D1D15" w:rsidTr="004A1B4E">
        <w:trPr>
          <w:trHeight w:val="18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99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2 02 30024 05 0289 150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пальных образований на организацию и осуществление деятельности по опеке и попечительству в отношении совершеннолетних граждан, а также в сфере патр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нажа (в соответствии с Законом края от 11 июля 2019 года № 7-2988) в рамках подпрограммы «Повышение качества жизни отдельных категорий граждан, ст</w:t>
            </w:r>
            <w:r w:rsidRPr="004A1B4E">
              <w:rPr>
                <w:rFonts w:ascii="Arial" w:hAnsi="Arial" w:cs="Arial"/>
                <w:lang w:val="ru-RU"/>
              </w:rPr>
              <w:t>е</w:t>
            </w:r>
            <w:r w:rsidRPr="004A1B4E">
              <w:rPr>
                <w:rFonts w:ascii="Arial" w:hAnsi="Arial" w:cs="Arial"/>
                <w:lang w:val="ru-RU"/>
              </w:rPr>
              <w:lastRenderedPageBreak/>
              <w:t>пени их социальной защищенности» государственной программы Красноярского края «Развитие системы социальной поддержки граждан»)</w:t>
            </w:r>
          </w:p>
        </w:tc>
      </w:tr>
      <w:tr w:rsidR="004A1B4E" w:rsidRPr="001D1D15" w:rsidTr="004A1B4E">
        <w:trPr>
          <w:trHeight w:val="280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2 02 30024 05 7408 150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4A1B4E">
              <w:rPr>
                <w:rFonts w:ascii="Arial" w:hAnsi="Arial" w:cs="Arial"/>
                <w:lang w:val="ru-RU"/>
              </w:rPr>
              <w:t>у</w:t>
            </w:r>
            <w:r w:rsidRPr="004A1B4E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в части обеспечения деятельности административно-хозяйственного, уче</w:t>
            </w:r>
            <w:r w:rsidRPr="004A1B4E">
              <w:rPr>
                <w:rFonts w:ascii="Arial" w:hAnsi="Arial" w:cs="Arial"/>
                <w:lang w:val="ru-RU"/>
              </w:rPr>
              <w:t>б</w:t>
            </w:r>
            <w:r w:rsidRPr="004A1B4E">
              <w:rPr>
                <w:rFonts w:ascii="Arial" w:hAnsi="Arial" w:cs="Arial"/>
                <w:lang w:val="ru-RU"/>
              </w:rPr>
              <w:t>но-вспомогательного персонала и иных категорий работников образовательных организаций, участвующих в реализации общеобразовательных программ в соо</w:t>
            </w:r>
            <w:r w:rsidRPr="004A1B4E">
              <w:rPr>
                <w:rFonts w:ascii="Arial" w:hAnsi="Arial" w:cs="Arial"/>
                <w:lang w:val="ru-RU"/>
              </w:rPr>
              <w:t>т</w:t>
            </w:r>
            <w:r w:rsidRPr="004A1B4E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образовательными стандартами, в рамках подпрограммы «Развитие дошкольного, общего и дополнительного обр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4A1B4E" w:rsidRPr="001D1D15" w:rsidTr="004A1B4E">
        <w:trPr>
          <w:trHeight w:val="235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101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2 02 30024 05 7409 150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дящихся на территории края, в части обеспечения деятельности администрати</w:t>
            </w:r>
            <w:r w:rsidRPr="004A1B4E">
              <w:rPr>
                <w:rFonts w:ascii="Arial" w:hAnsi="Arial" w:cs="Arial"/>
                <w:lang w:val="ru-RU"/>
              </w:rPr>
              <w:t>в</w:t>
            </w:r>
            <w:r w:rsidRPr="004A1B4E">
              <w:rPr>
                <w:rFonts w:ascii="Arial" w:hAnsi="Arial" w:cs="Arial"/>
                <w:lang w:val="ru-RU"/>
              </w:rPr>
              <w:t>но-хозяйственного, учебно-вспомогательного персонала и иных категорий рабо</w:t>
            </w:r>
            <w:r w:rsidRPr="004A1B4E">
              <w:rPr>
                <w:rFonts w:ascii="Arial" w:hAnsi="Arial" w:cs="Arial"/>
                <w:lang w:val="ru-RU"/>
              </w:rPr>
              <w:t>т</w:t>
            </w:r>
            <w:r w:rsidRPr="004A1B4E">
              <w:rPr>
                <w:rFonts w:ascii="Arial" w:hAnsi="Arial" w:cs="Arial"/>
                <w:lang w:val="ru-RU"/>
              </w:rPr>
              <w:t>ников образовательных организаций, участвующих в реализации общеобразов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4A1B4E" w:rsidRPr="001D1D15" w:rsidTr="004A1B4E">
        <w:trPr>
          <w:trHeight w:val="18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2 02 30024 05 7429 150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ос</w:t>
            </w:r>
            <w:r w:rsidRPr="004A1B4E">
              <w:rPr>
                <w:rFonts w:ascii="Arial" w:hAnsi="Arial" w:cs="Arial"/>
                <w:lang w:val="ru-RU"/>
              </w:rPr>
              <w:t>у</w:t>
            </w:r>
            <w:r w:rsidRPr="004A1B4E">
              <w:rPr>
                <w:rFonts w:ascii="Arial" w:hAnsi="Arial" w:cs="Arial"/>
                <w:lang w:val="ru-RU"/>
              </w:rPr>
              <w:t>ществлению уведомительной регистрации коллективных договоров и территор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альных соглашений и контроля за их выполнением (в соответствии с Законом края от 30 января 2014 года № 6-2056) по министерству экономики и регионал</w:t>
            </w:r>
            <w:r w:rsidRPr="004A1B4E">
              <w:rPr>
                <w:rFonts w:ascii="Arial" w:hAnsi="Arial" w:cs="Arial"/>
                <w:lang w:val="ru-RU"/>
              </w:rPr>
              <w:t>ь</w:t>
            </w:r>
            <w:r w:rsidRPr="004A1B4E">
              <w:rPr>
                <w:rFonts w:ascii="Arial" w:hAnsi="Arial" w:cs="Arial"/>
                <w:lang w:val="ru-RU"/>
              </w:rPr>
              <w:t>ного развития Красноярского края в рамках непрограммных расходов отдельных органов исполнительной власти)</w:t>
            </w:r>
          </w:p>
        </w:tc>
      </w:tr>
      <w:tr w:rsidR="004A1B4E" w:rsidRPr="001D1D15" w:rsidTr="004A1B4E">
        <w:trPr>
          <w:trHeight w:val="106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103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2 02 30024 05 7514 150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пальных образований на выполнение государственных полномочий по созданию и обеспечению деятельности административных комиссий (в соответствии с З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коном края от 23 апреля 2009 года № 8-3170) в рамках непрограммных расходов органов судебной власти)</w:t>
            </w:r>
          </w:p>
        </w:tc>
      </w:tr>
      <w:tr w:rsidR="004A1B4E" w:rsidRPr="001D1D15" w:rsidTr="004A1B4E">
        <w:trPr>
          <w:trHeight w:val="18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104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2 02 30024 05 7517 150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пальных районов края на выполнение отдельных государственных полномочий по решению вопросов поддержки сельскохозяйственного производства (в соо</w:t>
            </w:r>
            <w:r w:rsidRPr="004A1B4E">
              <w:rPr>
                <w:rFonts w:ascii="Arial" w:hAnsi="Arial" w:cs="Arial"/>
                <w:lang w:val="ru-RU"/>
              </w:rPr>
              <w:t>т</w:t>
            </w:r>
            <w:r w:rsidRPr="004A1B4E">
              <w:rPr>
                <w:rFonts w:ascii="Arial" w:hAnsi="Arial" w:cs="Arial"/>
                <w:lang w:val="ru-RU"/>
              </w:rPr>
              <w:t>ветствии с Законом края от 27 декабря 2005 года № 17-4397) в рамках подпр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граммы «Обеспечение реализации государственной программы и прочие мер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приятия»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продовольствия»)</w:t>
            </w:r>
          </w:p>
        </w:tc>
      </w:tr>
      <w:tr w:rsidR="004A1B4E" w:rsidRPr="001D1D15" w:rsidTr="004A1B4E">
        <w:trPr>
          <w:trHeight w:val="165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105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2 02 30024 05 7518 150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пальных районов и городских округов края на выполнение отдельных госуда</w:t>
            </w:r>
            <w:r w:rsidRPr="004A1B4E">
              <w:rPr>
                <w:rFonts w:ascii="Arial" w:hAnsi="Arial" w:cs="Arial"/>
                <w:lang w:val="ru-RU"/>
              </w:rPr>
              <w:t>р</w:t>
            </w:r>
            <w:r w:rsidRPr="004A1B4E">
              <w:rPr>
                <w:rFonts w:ascii="Arial" w:hAnsi="Arial" w:cs="Arial"/>
                <w:lang w:val="ru-RU"/>
              </w:rPr>
              <w:t>ственных полномочий по организации проведения мероприятий по отлову и с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держанию безнадзорных животных (в соответствии с Законом края от 13 июня 2013 года № 4-1402) в рамках подпрограммы «Обеспечение общих условий функционирования отраслей агропромышленного комплекса»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продовольствия»)</w:t>
            </w:r>
          </w:p>
        </w:tc>
      </w:tr>
      <w:tr w:rsidR="004A1B4E" w:rsidRPr="001D1D15" w:rsidTr="004A1B4E">
        <w:trPr>
          <w:trHeight w:val="15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2 02 30024 05 7519 150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</w:t>
            </w:r>
            <w:r w:rsidRPr="004A1B4E">
              <w:rPr>
                <w:rFonts w:ascii="Arial" w:hAnsi="Arial" w:cs="Arial"/>
                <w:lang w:val="ru-RU"/>
              </w:rPr>
              <w:t>м</w:t>
            </w:r>
            <w:r w:rsidRPr="004A1B4E">
              <w:rPr>
                <w:rFonts w:ascii="Arial" w:hAnsi="Arial" w:cs="Arial"/>
                <w:lang w:val="ru-RU"/>
              </w:rPr>
              <w:t>ках подпрограммы «Развитие архивного дела» государственной программы Кра</w:t>
            </w:r>
            <w:r w:rsidRPr="004A1B4E">
              <w:rPr>
                <w:rFonts w:ascii="Arial" w:hAnsi="Arial" w:cs="Arial"/>
                <w:lang w:val="ru-RU"/>
              </w:rPr>
              <w:t>с</w:t>
            </w:r>
            <w:r w:rsidRPr="004A1B4E">
              <w:rPr>
                <w:rFonts w:ascii="Arial" w:hAnsi="Arial" w:cs="Arial"/>
                <w:lang w:val="ru-RU"/>
              </w:rPr>
              <w:t>ноярского края «Развитие культуры и туризма»)</w:t>
            </w:r>
          </w:p>
        </w:tc>
      </w:tr>
      <w:tr w:rsidR="004A1B4E" w:rsidRPr="001D1D15" w:rsidTr="004A1B4E">
        <w:trPr>
          <w:trHeight w:val="18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107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2 02 30024 05 7552 150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орган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</w:t>
            </w:r>
            <w:r w:rsidRPr="004A1B4E">
              <w:rPr>
                <w:rFonts w:ascii="Arial" w:hAnsi="Arial" w:cs="Arial"/>
                <w:lang w:val="ru-RU"/>
              </w:rPr>
              <w:t>с</w:t>
            </w:r>
            <w:r w:rsidRPr="004A1B4E">
              <w:rPr>
                <w:rFonts w:ascii="Arial" w:hAnsi="Arial" w:cs="Arial"/>
                <w:lang w:val="ru-RU"/>
              </w:rPr>
              <w:t>ширение практики применения семейных форм воспитания» государственной программы Красноярского края «Развитие образования»)</w:t>
            </w:r>
          </w:p>
        </w:tc>
      </w:tr>
      <w:tr w:rsidR="004A1B4E" w:rsidRPr="001D1D15" w:rsidTr="004A1B4E">
        <w:trPr>
          <w:trHeight w:val="178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108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2 02 30024 05 7554 150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пальных образований на исполнение государственных полномочий по осущест</w:t>
            </w:r>
            <w:r w:rsidRPr="004A1B4E">
              <w:rPr>
                <w:rFonts w:ascii="Arial" w:hAnsi="Arial" w:cs="Arial"/>
                <w:lang w:val="ru-RU"/>
              </w:rPr>
              <w:t>в</w:t>
            </w:r>
            <w:r w:rsidRPr="004A1B4E">
              <w:rPr>
                <w:rFonts w:ascii="Arial" w:hAnsi="Arial" w:cs="Arial"/>
                <w:lang w:val="ru-RU"/>
              </w:rPr>
              <w:t>лению присмотра и ухода за детьми-инвалидами, детьми-сиротами и детьми, оставшимися без попечения родителей, а также за детьми с туберкулезной и</w:t>
            </w:r>
            <w:r w:rsidRPr="004A1B4E">
              <w:rPr>
                <w:rFonts w:ascii="Arial" w:hAnsi="Arial" w:cs="Arial"/>
                <w:lang w:val="ru-RU"/>
              </w:rPr>
              <w:t>н</w:t>
            </w:r>
            <w:r w:rsidRPr="004A1B4E">
              <w:rPr>
                <w:rFonts w:ascii="Arial" w:hAnsi="Arial" w:cs="Arial"/>
                <w:lang w:val="ru-RU"/>
              </w:rPr>
              <w:t>токсикацией, обучающимися в муниципальных образовательных организациях, реализующих образовательную программу дошкольного образования, без взим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ния родительской платы (в соответствии с Законом края от 27 декабря 2005 года № 17-4379) в рамках подпрограммы «Развитие дошкольного, общего и дополн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тие образования»)</w:t>
            </w:r>
          </w:p>
        </w:tc>
      </w:tr>
      <w:tr w:rsidR="004A1B4E" w:rsidRPr="001D1D15" w:rsidTr="004A1B4E">
        <w:trPr>
          <w:trHeight w:val="24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109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2 02 30024 05 7564 150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дящихся на территории края, за исключением обеспечения деятельности адм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lastRenderedPageBreak/>
              <w:t>нистративно-хозяйственного, учебно-вспомогательного персонала и иных катег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рий работников образовательных организаций, участвующих в реализации общ</w:t>
            </w:r>
            <w:r w:rsidRPr="004A1B4E">
              <w:rPr>
                <w:rFonts w:ascii="Arial" w:hAnsi="Arial" w:cs="Arial"/>
                <w:lang w:val="ru-RU"/>
              </w:rPr>
              <w:t>е</w:t>
            </w:r>
            <w:r w:rsidRPr="004A1B4E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государственными образовательными стандартами, в рамках подпрограммы «Развитие дошкольн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го, общего и дополнительного образования» государственной программы Красн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ярского края «Развитие образования»)</w:t>
            </w:r>
          </w:p>
        </w:tc>
      </w:tr>
      <w:tr w:rsidR="004A1B4E" w:rsidRPr="001D1D15" w:rsidTr="004A1B4E">
        <w:trPr>
          <w:trHeight w:val="132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2 02 30024 05 7577 150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компенсацию выпадающих доходов энергоснабжающих организаций, связанных с применением госуда</w:t>
            </w:r>
            <w:r w:rsidRPr="004A1B4E">
              <w:rPr>
                <w:rFonts w:ascii="Arial" w:hAnsi="Arial" w:cs="Arial"/>
                <w:lang w:val="ru-RU"/>
              </w:rPr>
              <w:t>р</w:t>
            </w:r>
            <w:r w:rsidRPr="004A1B4E">
              <w:rPr>
                <w:rFonts w:ascii="Arial" w:hAnsi="Arial" w:cs="Arial"/>
                <w:lang w:val="ru-RU"/>
              </w:rPr>
              <w:t>ственных регулируемых цен (тарифов) на электрическую энергию, вырабатыва</w:t>
            </w:r>
            <w:r w:rsidRPr="004A1B4E">
              <w:rPr>
                <w:rFonts w:ascii="Arial" w:hAnsi="Arial" w:cs="Arial"/>
                <w:lang w:val="ru-RU"/>
              </w:rPr>
              <w:t>е</w:t>
            </w:r>
            <w:r w:rsidRPr="004A1B4E">
              <w:rPr>
                <w:rFonts w:ascii="Arial" w:hAnsi="Arial" w:cs="Arial"/>
                <w:lang w:val="ru-RU"/>
              </w:rPr>
              <w:t>мую дизельными электростанциями на территории Красноярского края для нас</w:t>
            </w:r>
            <w:r w:rsidRPr="004A1B4E">
              <w:rPr>
                <w:rFonts w:ascii="Arial" w:hAnsi="Arial" w:cs="Arial"/>
                <w:lang w:val="ru-RU"/>
              </w:rPr>
              <w:t>е</w:t>
            </w:r>
            <w:r w:rsidRPr="004A1B4E">
              <w:rPr>
                <w:rFonts w:ascii="Arial" w:hAnsi="Arial" w:cs="Arial"/>
                <w:lang w:val="ru-RU"/>
              </w:rPr>
              <w:t>ления (в соответствии с Законом края от 20 декабря 2012 года № 3-963) в рамках подпрограммы «Энергоэффективность и развитие энергетики»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4A1B4E" w:rsidRPr="001D1D15" w:rsidTr="004A1B4E">
        <w:trPr>
          <w:trHeight w:val="133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111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2 02 30024 05 7566 150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пальных образований на обеспечение питанием обучающихся в муниципальных и частных общеобразовательных организациях по имеющим государственную а</w:t>
            </w:r>
            <w:r w:rsidRPr="004A1B4E">
              <w:rPr>
                <w:rFonts w:ascii="Arial" w:hAnsi="Arial" w:cs="Arial"/>
                <w:lang w:val="ru-RU"/>
              </w:rPr>
              <w:t>к</w:t>
            </w:r>
            <w:r w:rsidRPr="004A1B4E">
              <w:rPr>
                <w:rFonts w:ascii="Arial" w:hAnsi="Arial" w:cs="Arial"/>
                <w:lang w:val="ru-RU"/>
              </w:rPr>
              <w:t>кредитацию основным общеобразовательным программам без взимания платы (в соответствии с Законом края от 27 декабря 2005 года № 17-4377) в рамках по</w:t>
            </w:r>
            <w:r w:rsidRPr="004A1B4E">
              <w:rPr>
                <w:rFonts w:ascii="Arial" w:hAnsi="Arial" w:cs="Arial"/>
                <w:lang w:val="ru-RU"/>
              </w:rPr>
              <w:t>д</w:t>
            </w:r>
            <w:r w:rsidRPr="004A1B4E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4A1B4E" w:rsidRPr="001D1D15" w:rsidTr="004A1B4E">
        <w:trPr>
          <w:trHeight w:val="133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112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2 02 30024 05 7570 150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пальных образований на реализацию отдельных мер по обеспечению огранич</w:t>
            </w:r>
            <w:r w:rsidRPr="004A1B4E">
              <w:rPr>
                <w:rFonts w:ascii="Arial" w:hAnsi="Arial" w:cs="Arial"/>
                <w:lang w:val="ru-RU"/>
              </w:rPr>
              <w:t>е</w:t>
            </w:r>
            <w:r w:rsidRPr="004A1B4E">
              <w:rPr>
                <w:rFonts w:ascii="Arial" w:hAnsi="Arial" w:cs="Arial"/>
                <w:lang w:val="ru-RU"/>
              </w:rPr>
              <w:t>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граммы Красноярского края «Реформирование и модернизация жилищно-коммунального хозяйства и повышение энергетической эффективности»)</w:t>
            </w:r>
          </w:p>
        </w:tc>
      </w:tr>
      <w:tr w:rsidR="004A1B4E" w:rsidRPr="001D1D15" w:rsidTr="004A1B4E">
        <w:trPr>
          <w:trHeight w:val="159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2 02 30024 05 7577 150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пальных образований на компенсацию выпадающих доходов энергоснабжающих организаций, связанных с применением государственных регулируемых цен (т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рифов) на электрическую энергию, вырабатываемую дизельными электростанц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ями на территории Красноярского края для населения (в соответствии с Законом края от 20 декабря 2012 года № 3-963), в рамках подпрограммы «Энергоэффе</w:t>
            </w:r>
            <w:r w:rsidRPr="004A1B4E">
              <w:rPr>
                <w:rFonts w:ascii="Arial" w:hAnsi="Arial" w:cs="Arial"/>
                <w:lang w:val="ru-RU"/>
              </w:rPr>
              <w:t>к</w:t>
            </w:r>
            <w:r w:rsidRPr="004A1B4E">
              <w:rPr>
                <w:rFonts w:ascii="Arial" w:hAnsi="Arial" w:cs="Arial"/>
                <w:lang w:val="ru-RU"/>
              </w:rPr>
              <w:t>тивность и развитие энергетики» государственной программы Красноярского края «Реформирование и модернизация жилищно-коммунального хозяйства и пов</w:t>
            </w:r>
            <w:r w:rsidRPr="004A1B4E">
              <w:rPr>
                <w:rFonts w:ascii="Arial" w:hAnsi="Arial" w:cs="Arial"/>
                <w:lang w:val="ru-RU"/>
              </w:rPr>
              <w:t>ы</w:t>
            </w:r>
            <w:r w:rsidRPr="004A1B4E">
              <w:rPr>
                <w:rFonts w:ascii="Arial" w:hAnsi="Arial" w:cs="Arial"/>
                <w:lang w:val="ru-RU"/>
              </w:rPr>
              <w:t>шение энергетической эффективности»)</w:t>
            </w:r>
          </w:p>
        </w:tc>
      </w:tr>
      <w:tr w:rsidR="004A1B4E" w:rsidRPr="001D1D15" w:rsidTr="004A1B4E">
        <w:trPr>
          <w:trHeight w:val="157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114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2 02 30024 05 7587 150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пальных образований на обеспечение жилыми помещениями детей-сирот и д</w:t>
            </w:r>
            <w:r w:rsidRPr="004A1B4E">
              <w:rPr>
                <w:rFonts w:ascii="Arial" w:hAnsi="Arial" w:cs="Arial"/>
                <w:lang w:val="ru-RU"/>
              </w:rPr>
              <w:t>е</w:t>
            </w:r>
            <w:r w:rsidRPr="004A1B4E">
              <w:rPr>
                <w:rFonts w:ascii="Arial" w:hAnsi="Arial" w:cs="Arial"/>
                <w:lang w:val="ru-RU"/>
              </w:rPr>
              <w:t>тей, оставшихся без попечения родителей, лиц из числа детей-сирот и детей, оставшихся без попечения родителей (в соответствии с Законом края от 24 д</w:t>
            </w:r>
            <w:r w:rsidRPr="004A1B4E">
              <w:rPr>
                <w:rFonts w:ascii="Arial" w:hAnsi="Arial" w:cs="Arial"/>
                <w:lang w:val="ru-RU"/>
              </w:rPr>
              <w:t>е</w:t>
            </w:r>
            <w:r w:rsidRPr="004A1B4E">
              <w:rPr>
                <w:rFonts w:ascii="Arial" w:hAnsi="Arial" w:cs="Arial"/>
                <w:lang w:val="ru-RU"/>
              </w:rPr>
              <w:t>кабря 2009 года № 9-4225), за счет средств краевого бюджета в рамках подпр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граммы «Государственная поддержка детей-сирот, расширение практики прим</w:t>
            </w:r>
            <w:r w:rsidRPr="004A1B4E">
              <w:rPr>
                <w:rFonts w:ascii="Arial" w:hAnsi="Arial" w:cs="Arial"/>
                <w:lang w:val="ru-RU"/>
              </w:rPr>
              <w:t>е</w:t>
            </w:r>
            <w:r w:rsidRPr="004A1B4E">
              <w:rPr>
                <w:rFonts w:ascii="Arial" w:hAnsi="Arial" w:cs="Arial"/>
                <w:lang w:val="ru-RU"/>
              </w:rPr>
              <w:t>нения семейных форм воспитания» государственной программы Красноярского края «Развитие образования»)</w:t>
            </w:r>
          </w:p>
        </w:tc>
      </w:tr>
      <w:tr w:rsidR="004A1B4E" w:rsidRPr="001D1D15" w:rsidTr="004A1B4E">
        <w:trPr>
          <w:trHeight w:val="238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115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2 02 30024 05 7588 150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4A1B4E">
              <w:rPr>
                <w:rFonts w:ascii="Arial" w:hAnsi="Arial" w:cs="Arial"/>
                <w:lang w:val="ru-RU"/>
              </w:rPr>
              <w:t>у</w:t>
            </w:r>
            <w:r w:rsidRPr="004A1B4E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ков образовательных организаций, участвующих в реализации общеобразов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4A1B4E" w:rsidRPr="001D1D15" w:rsidTr="004A1B4E">
        <w:trPr>
          <w:trHeight w:val="157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2 02 30024 05 7601 150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пальных районов на реализацию государственных полномочий по расчету и предоставлению дотаций поселениям, входящим в состав муниципального рай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финансами»)</w:t>
            </w:r>
          </w:p>
        </w:tc>
      </w:tr>
      <w:tr w:rsidR="004A1B4E" w:rsidRPr="001D1D15" w:rsidTr="004A1B4E">
        <w:trPr>
          <w:trHeight w:val="103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117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2 02 30024 05 7604 150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созд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нию и обеспечению деятельности комиссий по делам несовершеннолетних и з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щите их прав (в соответствии с Законом края от 26 декабря 2006 года № 21-5589) по министерству финансов Красноярского края в рамках непрограммных расх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дов отдельных органов исполнительной власти)</w:t>
            </w:r>
          </w:p>
        </w:tc>
      </w:tr>
      <w:tr w:rsidR="004A1B4E" w:rsidRPr="001D1D15" w:rsidTr="004A1B4E">
        <w:trPr>
          <w:trHeight w:val="109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118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2 02 30024 05 7649 150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обе</w:t>
            </w:r>
            <w:r w:rsidRPr="004A1B4E">
              <w:rPr>
                <w:rFonts w:ascii="Arial" w:hAnsi="Arial" w:cs="Arial"/>
                <w:lang w:val="ru-RU"/>
              </w:rPr>
              <w:t>с</w:t>
            </w:r>
            <w:r w:rsidRPr="004A1B4E">
              <w:rPr>
                <w:rFonts w:ascii="Arial" w:hAnsi="Arial" w:cs="Arial"/>
                <w:lang w:val="ru-RU"/>
              </w:rPr>
              <w:t>печению отдыха и оздоровления детей в рамках подпрограммы «Развитие д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4A1B4E" w:rsidRPr="001D1D15" w:rsidTr="004A1B4E">
        <w:trPr>
          <w:trHeight w:val="88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119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2 02 30029 05 0000 150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</w:t>
            </w:r>
            <w:r w:rsidRPr="004A1B4E">
              <w:rPr>
                <w:rFonts w:ascii="Arial" w:hAnsi="Arial" w:cs="Arial"/>
                <w:lang w:val="ru-RU"/>
              </w:rPr>
              <w:t>ь</w:t>
            </w:r>
            <w:r w:rsidRPr="004A1B4E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</w:t>
            </w:r>
            <w:r w:rsidRPr="004A1B4E">
              <w:rPr>
                <w:rFonts w:ascii="Arial" w:hAnsi="Arial" w:cs="Arial"/>
                <w:lang w:val="ru-RU"/>
              </w:rPr>
              <w:t>ь</w:t>
            </w:r>
            <w:r w:rsidRPr="004A1B4E">
              <w:rPr>
                <w:rFonts w:ascii="Arial" w:hAnsi="Arial" w:cs="Arial"/>
                <w:lang w:val="ru-RU"/>
              </w:rPr>
              <w:t>ные программы дошкольного образования</w:t>
            </w:r>
          </w:p>
        </w:tc>
      </w:tr>
      <w:tr w:rsidR="004A1B4E" w:rsidRPr="001D1D15" w:rsidTr="004A1B4E">
        <w:trPr>
          <w:trHeight w:val="52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120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2 02 35118 05 0000 150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инского учета на территориях, где отсутствуют военные комиссариаты</w:t>
            </w:r>
          </w:p>
        </w:tc>
      </w:tr>
      <w:tr w:rsidR="004A1B4E" w:rsidRPr="001D1D15" w:rsidTr="004A1B4E">
        <w:trPr>
          <w:trHeight w:val="61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121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2 02 35120 05 0000 150</w:t>
            </w:r>
          </w:p>
        </w:tc>
        <w:tc>
          <w:tcPr>
            <w:tcW w:w="3768" w:type="pct"/>
            <w:shd w:val="clear" w:color="FFFFCC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4A1B4E">
              <w:rPr>
                <w:rFonts w:ascii="Arial" w:hAnsi="Arial" w:cs="Arial"/>
                <w:lang w:val="ru-RU"/>
              </w:rPr>
              <w:t>е</w:t>
            </w:r>
            <w:r w:rsidRPr="004A1B4E">
              <w:rPr>
                <w:rFonts w:ascii="Arial" w:hAnsi="Arial" w:cs="Arial"/>
                <w:lang w:val="ru-RU"/>
              </w:rPr>
              <w:t>ральных судов общей юрисдикции в Российской Федерации</w:t>
            </w:r>
          </w:p>
        </w:tc>
      </w:tr>
      <w:tr w:rsidR="004A1B4E" w:rsidRPr="001D1D15" w:rsidTr="004A1B4E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122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2 02 40014 05 0000 150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сов местного значения в соответствии с заключенными соглашениями</w:t>
            </w:r>
          </w:p>
        </w:tc>
      </w:tr>
      <w:tr w:rsidR="004A1B4E" w:rsidRPr="001D1D15" w:rsidTr="004A1B4E">
        <w:trPr>
          <w:trHeight w:val="148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2 02 49999 05 7424 150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Предоставление иных межбюджетных трансфертов на осуществление ликвид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ционных мероприятий, связанных с прекращением исполнения органами местн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го самоуправления отдельных муниципальных образований края государстве</w:t>
            </w:r>
            <w:r w:rsidRPr="004A1B4E">
              <w:rPr>
                <w:rFonts w:ascii="Arial" w:hAnsi="Arial" w:cs="Arial"/>
                <w:lang w:val="ru-RU"/>
              </w:rPr>
              <w:t>н</w:t>
            </w:r>
            <w:r w:rsidRPr="004A1B4E">
              <w:rPr>
                <w:rFonts w:ascii="Arial" w:hAnsi="Arial" w:cs="Arial"/>
                <w:lang w:val="ru-RU"/>
              </w:rPr>
              <w:t>ных полномочий (в соответствии с законами края от 20 декабря 2005 года № 17-4294 и от 9 декабря 2010 года № 11-5397), в рамках подпрограммы «Повышение качества и доступности социальных услуг» государственной программы Красн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ярского края «Развитие системы социальной поддержки граждан»</w:t>
            </w:r>
          </w:p>
        </w:tc>
      </w:tr>
      <w:tr w:rsidR="004A1B4E" w:rsidRPr="001D1D15" w:rsidTr="004A1B4E">
        <w:trPr>
          <w:trHeight w:val="67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124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</w:p>
        </w:tc>
      </w:tr>
      <w:tr w:rsidR="004A1B4E" w:rsidRPr="001D1D15" w:rsidTr="004A1B4E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125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A1B4E" w:rsidRPr="001D1D15" w:rsidTr="004A1B4E">
        <w:trPr>
          <w:trHeight w:val="93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126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2 08 05000 05 0000 150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</w:t>
            </w:r>
            <w:r w:rsidRPr="004A1B4E">
              <w:rPr>
                <w:rFonts w:ascii="Arial" w:hAnsi="Arial" w:cs="Arial"/>
                <w:lang w:val="ru-RU"/>
              </w:rPr>
              <w:t>з</w:t>
            </w:r>
            <w:r w:rsidRPr="004A1B4E">
              <w:rPr>
                <w:rFonts w:ascii="Arial" w:hAnsi="Arial" w:cs="Arial"/>
                <w:lang w:val="ru-RU"/>
              </w:rPr>
              <w:t>лишне взысканных сумм налогов, сборов и иных платежей, а также сумм проце</w:t>
            </w:r>
            <w:r w:rsidRPr="004A1B4E">
              <w:rPr>
                <w:rFonts w:ascii="Arial" w:hAnsi="Arial" w:cs="Arial"/>
                <w:lang w:val="ru-RU"/>
              </w:rPr>
              <w:t>н</w:t>
            </w:r>
            <w:r w:rsidRPr="004A1B4E">
              <w:rPr>
                <w:rFonts w:ascii="Arial" w:hAnsi="Arial" w:cs="Arial"/>
                <w:lang w:val="ru-RU"/>
              </w:rPr>
              <w:t>тов за несвоевременное осуществление такого возврата и процентов, начисле</w:t>
            </w:r>
            <w:r w:rsidRPr="004A1B4E">
              <w:rPr>
                <w:rFonts w:ascii="Arial" w:hAnsi="Arial" w:cs="Arial"/>
                <w:lang w:val="ru-RU"/>
              </w:rPr>
              <w:t>н</w:t>
            </w:r>
            <w:r w:rsidRPr="004A1B4E">
              <w:rPr>
                <w:rFonts w:ascii="Arial" w:hAnsi="Arial" w:cs="Arial"/>
                <w:lang w:val="ru-RU"/>
              </w:rPr>
              <w:t>ных на излишне взысканные суммы</w:t>
            </w:r>
          </w:p>
        </w:tc>
      </w:tr>
      <w:tr w:rsidR="004A1B4E" w:rsidRPr="001D1D15" w:rsidTr="004A1B4E">
        <w:trPr>
          <w:trHeight w:val="46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127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4A1B4E" w:rsidRPr="001D1D15" w:rsidTr="004A1B4E">
        <w:trPr>
          <w:trHeight w:val="67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128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2 18 60010 05 0000 150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дий, субвенций и иных межбюджетных трансфертов, имеющих целевое назнач</w:t>
            </w:r>
            <w:r w:rsidRPr="004A1B4E">
              <w:rPr>
                <w:rFonts w:ascii="Arial" w:hAnsi="Arial" w:cs="Arial"/>
                <w:lang w:val="ru-RU"/>
              </w:rPr>
              <w:t>е</w:t>
            </w:r>
            <w:r w:rsidRPr="004A1B4E">
              <w:rPr>
                <w:rFonts w:ascii="Arial" w:hAnsi="Arial" w:cs="Arial"/>
                <w:lang w:val="ru-RU"/>
              </w:rPr>
              <w:t>ние, прошлых лет из бюджетов поселений</w:t>
            </w:r>
          </w:p>
        </w:tc>
      </w:tr>
      <w:tr w:rsidR="004A1B4E" w:rsidRPr="001D1D15" w:rsidTr="004A1B4E">
        <w:trPr>
          <w:trHeight w:val="57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129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094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2 19 60010 05 0000 150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</w:t>
            </w:r>
            <w:r w:rsidRPr="004A1B4E">
              <w:rPr>
                <w:rFonts w:ascii="Arial" w:hAnsi="Arial" w:cs="Arial"/>
                <w:lang w:val="ru-RU"/>
              </w:rPr>
              <w:t>р</w:t>
            </w:r>
            <w:r w:rsidRPr="004A1B4E">
              <w:rPr>
                <w:rFonts w:ascii="Arial" w:hAnsi="Arial" w:cs="Arial"/>
                <w:lang w:val="ru-RU"/>
              </w:rPr>
              <w:t>тов, имеющих целевое назначение, прошлых лет из бюджетов муниципальных районов</w:t>
            </w:r>
          </w:p>
        </w:tc>
      </w:tr>
      <w:tr w:rsidR="004A1B4E" w:rsidRPr="001D1D15" w:rsidTr="004A1B4E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130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b/>
                <w:bCs/>
              </w:rPr>
            </w:pPr>
            <w:r w:rsidRPr="004A1B4E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4A1B4E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Ермаковского района</w:t>
            </w:r>
          </w:p>
        </w:tc>
      </w:tr>
      <w:tr w:rsidR="004A1B4E" w:rsidRPr="001D1D15" w:rsidTr="004A1B4E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131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557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1B4E" w:rsidRPr="001D1D15" w:rsidTr="004A1B4E">
        <w:trPr>
          <w:trHeight w:val="6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132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557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4A1B4E">
              <w:rPr>
                <w:rFonts w:ascii="Arial" w:hAnsi="Arial" w:cs="Arial"/>
                <w:lang w:val="ru-RU"/>
              </w:rPr>
              <w:t>б</w:t>
            </w:r>
            <w:r w:rsidRPr="004A1B4E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4A1B4E" w:rsidRPr="001D1D15" w:rsidTr="004A1B4E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133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557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4A1B4E">
              <w:rPr>
                <w:rFonts w:ascii="Arial" w:hAnsi="Arial" w:cs="Arial"/>
                <w:lang w:val="ru-RU"/>
              </w:rPr>
              <w:t>о</w:t>
            </w:r>
            <w:r w:rsidRPr="004A1B4E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4A1B4E">
              <w:rPr>
                <w:rFonts w:ascii="Arial" w:hAnsi="Arial" w:cs="Arial"/>
                <w:lang w:val="ru-RU"/>
              </w:rPr>
              <w:t>е</w:t>
            </w:r>
            <w:r w:rsidRPr="004A1B4E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lastRenderedPageBreak/>
              <w:t>пального района</w:t>
            </w:r>
          </w:p>
        </w:tc>
      </w:tr>
      <w:tr w:rsidR="004A1B4E" w:rsidRPr="001D1D15" w:rsidTr="004A1B4E">
        <w:trPr>
          <w:trHeight w:val="9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557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1 16 10030 05 0000 140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пальными бюджетными (автономными) учреждениями, унитарными предприят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ями)</w:t>
            </w:r>
          </w:p>
        </w:tc>
      </w:tr>
      <w:tr w:rsidR="004A1B4E" w:rsidRPr="001D1D15" w:rsidTr="004A1B4E">
        <w:trPr>
          <w:trHeight w:val="525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135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557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A1B4E" w:rsidRPr="001D1D15" w:rsidTr="004A1B4E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136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557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4A1B4E" w:rsidRPr="001D1D15" w:rsidTr="004A1B4E">
        <w:trPr>
          <w:trHeight w:val="63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137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557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4A1B4E">
              <w:rPr>
                <w:rFonts w:ascii="Arial" w:hAnsi="Arial" w:cs="Arial"/>
                <w:lang w:val="ru-RU"/>
              </w:rPr>
              <w:t>а</w:t>
            </w:r>
            <w:r w:rsidRPr="004A1B4E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</w:p>
        </w:tc>
      </w:tr>
      <w:tr w:rsidR="004A1B4E" w:rsidRPr="001D1D15" w:rsidTr="004A1B4E">
        <w:trPr>
          <w:trHeight w:val="3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138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557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A1B4E" w:rsidRPr="001D1D15" w:rsidTr="004A1B4E">
        <w:trPr>
          <w:trHeight w:val="600"/>
        </w:trPr>
        <w:tc>
          <w:tcPr>
            <w:tcW w:w="249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139</w:t>
            </w:r>
          </w:p>
        </w:tc>
        <w:tc>
          <w:tcPr>
            <w:tcW w:w="251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557</w:t>
            </w:r>
          </w:p>
        </w:tc>
        <w:tc>
          <w:tcPr>
            <w:tcW w:w="733" w:type="pct"/>
            <w:shd w:val="clear" w:color="000000" w:fill="FFFFFF"/>
            <w:noWrap/>
            <w:hideMark/>
          </w:tcPr>
          <w:p w:rsidR="004A1B4E" w:rsidRPr="004A1B4E" w:rsidRDefault="004A1B4E" w:rsidP="004A1B4E">
            <w:pPr>
              <w:rPr>
                <w:rFonts w:ascii="Arial" w:hAnsi="Arial" w:cs="Arial"/>
              </w:rPr>
            </w:pPr>
            <w:r w:rsidRPr="004A1B4E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68" w:type="pct"/>
            <w:shd w:val="clear" w:color="000000" w:fill="FFFFFF"/>
            <w:hideMark/>
          </w:tcPr>
          <w:p w:rsidR="004A1B4E" w:rsidRPr="004A1B4E" w:rsidRDefault="004A1B4E" w:rsidP="004A1B4E">
            <w:pPr>
              <w:rPr>
                <w:rFonts w:ascii="Arial" w:hAnsi="Arial" w:cs="Arial"/>
                <w:lang w:val="ru-RU"/>
              </w:rPr>
            </w:pPr>
            <w:r w:rsidRPr="004A1B4E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4A1B4E">
              <w:rPr>
                <w:rFonts w:ascii="Arial" w:hAnsi="Arial" w:cs="Arial"/>
                <w:lang w:val="ru-RU"/>
              </w:rPr>
              <w:t>и</w:t>
            </w:r>
            <w:r w:rsidRPr="004A1B4E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</w:tbl>
    <w:p w:rsidR="009B643B" w:rsidRDefault="009B643B" w:rsidP="00C137C6">
      <w:pPr>
        <w:jc w:val="both"/>
        <w:rPr>
          <w:rFonts w:ascii="Arial" w:hAnsi="Arial" w:cs="Arial"/>
          <w:lang w:val="ru-RU"/>
        </w:rPr>
        <w:sectPr w:rsidR="009B643B" w:rsidSect="00C137C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B643B" w:rsidRDefault="009B643B" w:rsidP="009B643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9B643B" w:rsidRDefault="009B643B" w:rsidP="009B643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9B643B" w:rsidRDefault="009B643B" w:rsidP="009B643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B643B" w:rsidRDefault="009B643B" w:rsidP="009B643B">
      <w:pPr>
        <w:jc w:val="right"/>
        <w:rPr>
          <w:rFonts w:ascii="Arial" w:hAnsi="Arial" w:cs="Arial"/>
          <w:lang w:val="ru-RU"/>
        </w:rPr>
      </w:pPr>
      <w:r w:rsidRPr="009B643B">
        <w:rPr>
          <w:rFonts w:ascii="Arial" w:hAnsi="Arial" w:cs="Arial"/>
          <w:lang w:val="ru-RU"/>
        </w:rPr>
        <w:t>от «14» февраля 2020 г. № 42-2</w:t>
      </w:r>
      <w:r w:rsidR="001D1D15">
        <w:rPr>
          <w:rFonts w:ascii="Arial" w:hAnsi="Arial" w:cs="Arial"/>
          <w:lang w:val="ru-RU"/>
        </w:rPr>
        <w:t>36</w:t>
      </w:r>
      <w:r w:rsidRPr="009B643B">
        <w:rPr>
          <w:rFonts w:ascii="Arial" w:hAnsi="Arial" w:cs="Arial"/>
          <w:lang w:val="ru-RU"/>
        </w:rPr>
        <w:t>р</w:t>
      </w:r>
    </w:p>
    <w:p w:rsidR="009B643B" w:rsidRDefault="009B643B" w:rsidP="009B643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4</w:t>
      </w:r>
    </w:p>
    <w:p w:rsidR="009B643B" w:rsidRDefault="009B643B" w:rsidP="009B643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9B643B" w:rsidRDefault="009B643B" w:rsidP="009B643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B643B" w:rsidRDefault="009B643B" w:rsidP="009B643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«13» декабря 20</w:t>
      </w:r>
      <w:r w:rsidR="001D1D15">
        <w:rPr>
          <w:rFonts w:ascii="Arial" w:hAnsi="Arial" w:cs="Arial"/>
          <w:lang w:val="ru-RU"/>
        </w:rPr>
        <w:t>19 г. № 39</w:t>
      </w:r>
      <w:r>
        <w:rPr>
          <w:rFonts w:ascii="Arial" w:hAnsi="Arial" w:cs="Arial"/>
          <w:lang w:val="ru-RU"/>
        </w:rPr>
        <w:t>-229р</w:t>
      </w:r>
    </w:p>
    <w:p w:rsidR="009B643B" w:rsidRDefault="009B643B" w:rsidP="009B643B">
      <w:pPr>
        <w:jc w:val="right"/>
        <w:rPr>
          <w:rFonts w:ascii="Arial" w:hAnsi="Arial" w:cs="Arial"/>
          <w:lang w:val="ru-RU"/>
        </w:rPr>
      </w:pPr>
    </w:p>
    <w:p w:rsidR="004A1B4E" w:rsidRPr="009B643B" w:rsidRDefault="009B643B" w:rsidP="009B643B">
      <w:pPr>
        <w:ind w:firstLine="720"/>
        <w:jc w:val="both"/>
        <w:rPr>
          <w:rFonts w:ascii="Arial" w:hAnsi="Arial" w:cs="Arial"/>
          <w:b/>
          <w:lang w:val="ru-RU"/>
        </w:rPr>
      </w:pPr>
      <w:r w:rsidRPr="009B643B">
        <w:rPr>
          <w:rFonts w:ascii="Arial" w:hAnsi="Arial" w:cs="Arial"/>
          <w:b/>
          <w:lang w:val="ru-RU"/>
        </w:rPr>
        <w:t>Доходы районного бюджета на 2020 год и плановый период 2021-2022 годов</w:t>
      </w:r>
    </w:p>
    <w:p w:rsidR="009B643B" w:rsidRDefault="009B643B" w:rsidP="00C137C6">
      <w:pPr>
        <w:jc w:val="both"/>
        <w:rPr>
          <w:rFonts w:ascii="Arial" w:hAnsi="Arial" w:cs="Arial"/>
          <w:lang w:val="ru-RU"/>
        </w:rPr>
      </w:pPr>
    </w:p>
    <w:p w:rsidR="009B643B" w:rsidRDefault="009B643B" w:rsidP="009B643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381"/>
        <w:gridCol w:w="335"/>
        <w:gridCol w:w="335"/>
        <w:gridCol w:w="335"/>
        <w:gridCol w:w="378"/>
        <w:gridCol w:w="335"/>
        <w:gridCol w:w="430"/>
        <w:gridCol w:w="1339"/>
        <w:gridCol w:w="8100"/>
        <w:gridCol w:w="730"/>
        <w:gridCol w:w="684"/>
        <w:gridCol w:w="670"/>
      </w:tblGrid>
      <w:tr w:rsidR="009B643B" w:rsidRPr="001D1D15" w:rsidTr="009B643B">
        <w:trPr>
          <w:trHeight w:val="210"/>
        </w:trPr>
        <w:tc>
          <w:tcPr>
            <w:tcW w:w="132" w:type="pct"/>
            <w:vMerge w:val="restart"/>
            <w:shd w:val="clear" w:color="auto" w:fill="auto"/>
            <w:textDirection w:val="btLr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№ строки</w:t>
            </w:r>
          </w:p>
        </w:tc>
        <w:tc>
          <w:tcPr>
            <w:tcW w:w="1340" w:type="pct"/>
            <w:gridSpan w:val="8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2806" w:type="pct"/>
            <w:vMerge w:val="restar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Наименование групп, подгрупп, статей, подстатей, элементов, по</w:t>
            </w:r>
            <w:r w:rsidRPr="009B643B">
              <w:rPr>
                <w:rFonts w:ascii="Arial" w:hAnsi="Arial" w:cs="Arial"/>
                <w:lang w:val="ru-RU"/>
              </w:rPr>
              <w:t>д</w:t>
            </w:r>
            <w:r w:rsidRPr="009B643B">
              <w:rPr>
                <w:rFonts w:ascii="Arial" w:hAnsi="Arial" w:cs="Arial"/>
                <w:lang w:val="ru-RU"/>
              </w:rPr>
              <w:t>видов доходов, кодов классификации операций сектора госуда</w:t>
            </w:r>
            <w:r w:rsidRPr="009B643B">
              <w:rPr>
                <w:rFonts w:ascii="Arial" w:hAnsi="Arial" w:cs="Arial"/>
                <w:lang w:val="ru-RU"/>
              </w:rPr>
              <w:t>р</w:t>
            </w:r>
            <w:r w:rsidRPr="009B643B">
              <w:rPr>
                <w:rFonts w:ascii="Arial" w:hAnsi="Arial" w:cs="Arial"/>
                <w:lang w:val="ru-RU"/>
              </w:rPr>
              <w:t>ственного управления, относящихся к доходам бюджетов</w:t>
            </w: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х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ды райо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ного бюдж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та на 2020 года</w:t>
            </w:r>
          </w:p>
        </w:tc>
        <w:tc>
          <w:tcPr>
            <w:tcW w:w="237" w:type="pct"/>
            <w:vMerge w:val="restar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х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ды райо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го бюдж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та на 2021 г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233" w:type="pct"/>
            <w:vMerge w:val="restar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х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ды райо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го бюджета на 2022 г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9B643B" w:rsidRPr="001D1D15" w:rsidTr="009B643B">
        <w:trPr>
          <w:trHeight w:val="2865"/>
        </w:trPr>
        <w:tc>
          <w:tcPr>
            <w:tcW w:w="132" w:type="pct"/>
            <w:vMerge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2" w:type="pct"/>
            <w:shd w:val="clear" w:color="auto" w:fill="auto"/>
            <w:textDirection w:val="btLr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116" w:type="pct"/>
            <w:shd w:val="clear" w:color="auto" w:fill="auto"/>
            <w:textDirection w:val="btLr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код группы</w:t>
            </w:r>
          </w:p>
        </w:tc>
        <w:tc>
          <w:tcPr>
            <w:tcW w:w="116" w:type="pct"/>
            <w:shd w:val="clear" w:color="auto" w:fill="auto"/>
            <w:textDirection w:val="btLr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116" w:type="pct"/>
            <w:shd w:val="clear" w:color="auto" w:fill="auto"/>
            <w:textDirection w:val="btLr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код статьи</w:t>
            </w:r>
          </w:p>
        </w:tc>
        <w:tc>
          <w:tcPr>
            <w:tcW w:w="131" w:type="pct"/>
            <w:shd w:val="clear" w:color="auto" w:fill="auto"/>
            <w:textDirection w:val="btLr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116" w:type="pct"/>
            <w:shd w:val="clear" w:color="auto" w:fill="auto"/>
            <w:textDirection w:val="btLr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149" w:type="pct"/>
            <w:shd w:val="clear" w:color="auto" w:fill="auto"/>
            <w:textDirection w:val="btLr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код подвида доходов</w:t>
            </w:r>
          </w:p>
        </w:tc>
        <w:tc>
          <w:tcPr>
            <w:tcW w:w="464" w:type="pct"/>
            <w:shd w:val="clear" w:color="auto" w:fill="auto"/>
            <w:textDirection w:val="btLr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код классификации операций сектора государственного управления, относящихся к д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ходам бюджетов</w:t>
            </w:r>
          </w:p>
        </w:tc>
        <w:tc>
          <w:tcPr>
            <w:tcW w:w="2806" w:type="pct"/>
            <w:vMerge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3" w:type="pct"/>
            <w:vMerge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7" w:type="pct"/>
            <w:vMerge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3" w:type="pct"/>
            <w:vMerge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</w:p>
        </w:tc>
      </w:tr>
      <w:tr w:rsidR="009B643B" w:rsidRPr="009B643B" w:rsidTr="009B643B">
        <w:trPr>
          <w:trHeight w:val="225"/>
        </w:trPr>
        <w:tc>
          <w:tcPr>
            <w:tcW w:w="132" w:type="pct"/>
            <w:shd w:val="clear" w:color="auto" w:fill="auto"/>
            <w:textDirection w:val="btLr"/>
            <w:hideMark/>
          </w:tcPr>
          <w:p w:rsidR="009B643B" w:rsidRPr="009B643B" w:rsidRDefault="009B643B" w:rsidP="009B643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jc w:val="center"/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jc w:val="center"/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jc w:val="center"/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jc w:val="center"/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jc w:val="center"/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jc w:val="center"/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6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jc w:val="center"/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jc w:val="center"/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8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jc w:val="center"/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jc w:val="center"/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jc w:val="center"/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jc w:val="center"/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81 671,1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83 126,0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87 789,8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18</w:t>
            </w:r>
            <w:r w:rsidRPr="009B643B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  <w:r w:rsidRPr="009B643B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  <w:r w:rsidRPr="009B643B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50 623,</w:t>
            </w:r>
            <w:r w:rsidRPr="009B643B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lastRenderedPageBreak/>
              <w:t>52 979,</w:t>
            </w:r>
            <w:r w:rsidRPr="009B643B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lastRenderedPageBreak/>
              <w:t>55 425</w:t>
            </w:r>
            <w:r w:rsidRPr="009B643B">
              <w:rPr>
                <w:rFonts w:ascii="Arial" w:hAnsi="Arial" w:cs="Arial"/>
                <w:b/>
                <w:bCs/>
              </w:rPr>
              <w:lastRenderedPageBreak/>
              <w:t>,2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253,5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263,2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273,4</w:t>
            </w:r>
          </w:p>
        </w:tc>
      </w:tr>
      <w:tr w:rsidR="009B643B" w:rsidRPr="009B643B" w:rsidTr="009B643B">
        <w:trPr>
          <w:trHeight w:val="51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253,5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263,2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273,4</w:t>
            </w:r>
          </w:p>
        </w:tc>
      </w:tr>
      <w:tr w:rsidR="009B643B" w:rsidRPr="009B643B" w:rsidTr="009B643B">
        <w:trPr>
          <w:trHeight w:val="51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5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</w:t>
            </w:r>
            <w:r w:rsidRPr="009B643B">
              <w:rPr>
                <w:rFonts w:ascii="Arial" w:hAnsi="Arial" w:cs="Arial"/>
                <w:lang w:val="ru-RU"/>
              </w:rPr>
              <w:t>с</w:t>
            </w:r>
            <w:r w:rsidRPr="009B643B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253,5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263,2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273,4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6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B643B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50 369,5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52 716,1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55 151,8</w:t>
            </w:r>
          </w:p>
        </w:tc>
      </w:tr>
      <w:tr w:rsidR="009B643B" w:rsidRPr="009B643B" w:rsidTr="009B643B">
        <w:trPr>
          <w:trHeight w:val="76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которых я</w:t>
            </w:r>
            <w:r w:rsidRPr="009B643B">
              <w:rPr>
                <w:rFonts w:ascii="Arial" w:hAnsi="Arial" w:cs="Arial"/>
                <w:lang w:val="ru-RU"/>
              </w:rPr>
              <w:t>в</w:t>
            </w:r>
            <w:r w:rsidRPr="009B643B">
              <w:rPr>
                <w:rFonts w:ascii="Arial" w:hAnsi="Arial" w:cs="Arial"/>
                <w:lang w:val="ru-RU"/>
              </w:rPr>
              <w:t>ляется налоговый агент, за исключением доходов, в отношении кот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49 905,5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52 234,0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54 650,4</w:t>
            </w:r>
          </w:p>
        </w:tc>
      </w:tr>
      <w:tr w:rsidR="009B643B" w:rsidRPr="009B643B" w:rsidTr="009B643B">
        <w:trPr>
          <w:trHeight w:val="127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8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</w:t>
            </w:r>
            <w:r w:rsidRPr="009B643B">
              <w:rPr>
                <w:rFonts w:ascii="Arial" w:hAnsi="Arial" w:cs="Arial"/>
                <w:lang w:val="ru-RU"/>
              </w:rPr>
              <w:t>у</w:t>
            </w:r>
            <w:r w:rsidRPr="009B643B">
              <w:rPr>
                <w:rFonts w:ascii="Arial" w:hAnsi="Arial" w:cs="Arial"/>
                <w:lang w:val="ru-RU"/>
              </w:rPr>
              <w:t>ществления деятельности физическими лицами, зарегистрирова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ными в качестве индивидуальных предпринимателей, нотариусов, занимающихся частной практикой, адвокатов, учредивших адвока</w:t>
            </w:r>
            <w:r w:rsidRPr="009B643B">
              <w:rPr>
                <w:rFonts w:ascii="Arial" w:hAnsi="Arial" w:cs="Arial"/>
                <w:lang w:val="ru-RU"/>
              </w:rPr>
              <w:t>т</w:t>
            </w:r>
            <w:r w:rsidRPr="009B643B">
              <w:rPr>
                <w:rFonts w:ascii="Arial" w:hAnsi="Arial" w:cs="Arial"/>
                <w:lang w:val="ru-RU"/>
              </w:rPr>
              <w:t>ские кабинеты, и других лиц, занимающихся частной практикой в с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ответствии со статьей 227 Налогового кодекса Российской Федер</w:t>
            </w:r>
            <w:r w:rsidRPr="009B643B">
              <w:rPr>
                <w:rFonts w:ascii="Arial" w:hAnsi="Arial" w:cs="Arial"/>
                <w:lang w:val="ru-RU"/>
              </w:rPr>
              <w:t>а</w:t>
            </w:r>
            <w:r w:rsidRPr="009B643B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80,4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83,5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86,9</w:t>
            </w:r>
          </w:p>
        </w:tc>
      </w:tr>
      <w:tr w:rsidR="009B643B" w:rsidRPr="009B643B" w:rsidTr="009B643B">
        <w:trPr>
          <w:trHeight w:val="51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030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Налог на доходы физических лиц с доходов, полученных физическ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ми лицами в соответствии со статьей 228 Налогового кодекса Ро</w:t>
            </w:r>
            <w:r w:rsidRPr="009B643B">
              <w:rPr>
                <w:rFonts w:ascii="Arial" w:hAnsi="Arial" w:cs="Arial"/>
                <w:lang w:val="ru-RU"/>
              </w:rPr>
              <w:t>с</w:t>
            </w:r>
            <w:r w:rsidRPr="009B643B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376,6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391,3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406,9</w:t>
            </w:r>
          </w:p>
        </w:tc>
      </w:tr>
      <w:tr w:rsidR="009B643B" w:rsidRPr="009B643B" w:rsidTr="009B643B">
        <w:trPr>
          <w:trHeight w:val="102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040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являющим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ся иностранными гражданами, осуществляющими трудовую де</w:t>
            </w:r>
            <w:r w:rsidRPr="009B643B">
              <w:rPr>
                <w:rFonts w:ascii="Arial" w:hAnsi="Arial" w:cs="Arial"/>
                <w:lang w:val="ru-RU"/>
              </w:rPr>
              <w:t>я</w:t>
            </w:r>
            <w:r w:rsidRPr="009B643B">
              <w:rPr>
                <w:rFonts w:ascii="Arial" w:hAnsi="Arial" w:cs="Arial"/>
                <w:lang w:val="ru-RU"/>
              </w:rPr>
              <w:t>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7,3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7,6</w:t>
            </w:r>
          </w:p>
        </w:tc>
      </w:tr>
      <w:tr w:rsidR="009B643B" w:rsidRPr="009B643B" w:rsidTr="009B643B">
        <w:trPr>
          <w:trHeight w:val="51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B643B">
              <w:rPr>
                <w:rFonts w:ascii="Arial" w:hAnsi="Arial" w:cs="Arial"/>
                <w:b/>
                <w:bCs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94,7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9B643B" w:rsidRPr="009B643B" w:rsidTr="009B643B">
        <w:trPr>
          <w:trHeight w:val="51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B643B">
              <w:rPr>
                <w:rFonts w:ascii="Arial" w:hAnsi="Arial" w:cs="Arial"/>
                <w:b/>
                <w:bCs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94,7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9B643B" w:rsidRPr="009B643B" w:rsidTr="009B643B">
        <w:trPr>
          <w:trHeight w:val="127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13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231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</w:t>
            </w:r>
            <w:r w:rsidRPr="009B643B">
              <w:rPr>
                <w:rFonts w:ascii="Arial" w:hAnsi="Arial" w:cs="Arial"/>
                <w:lang w:val="ru-RU"/>
              </w:rPr>
              <w:t>с</w:t>
            </w:r>
            <w:r w:rsidRPr="009B643B">
              <w:rPr>
                <w:rFonts w:ascii="Arial" w:hAnsi="Arial" w:cs="Arial"/>
                <w:lang w:val="ru-RU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43,4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47,0</w:t>
            </w:r>
          </w:p>
        </w:tc>
      </w:tr>
      <w:tr w:rsidR="009B643B" w:rsidRPr="009B643B" w:rsidTr="009B643B">
        <w:trPr>
          <w:trHeight w:val="153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241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лению между бюджетами субъектов Российской Федерации и мес</w:t>
            </w:r>
            <w:r w:rsidRPr="009B643B">
              <w:rPr>
                <w:rFonts w:ascii="Arial" w:hAnsi="Arial" w:cs="Arial"/>
                <w:lang w:val="ru-RU"/>
              </w:rPr>
              <w:t>т</w:t>
            </w:r>
            <w:r w:rsidRPr="009B643B">
              <w:rPr>
                <w:rFonts w:ascii="Arial" w:hAnsi="Arial" w:cs="Arial"/>
                <w:lang w:val="ru-RU"/>
              </w:rPr>
              <w:t>ными бюджетами с учетом установленных дифференцированных нормативов отчислений в местные бюджеты (по нормативам, уст</w:t>
            </w:r>
            <w:r w:rsidRPr="009B643B">
              <w:rPr>
                <w:rFonts w:ascii="Arial" w:hAnsi="Arial" w:cs="Arial"/>
                <w:lang w:val="ru-RU"/>
              </w:rPr>
              <w:t>а</w:t>
            </w:r>
            <w:r w:rsidRPr="009B643B">
              <w:rPr>
                <w:rFonts w:ascii="Arial" w:hAnsi="Arial" w:cs="Arial"/>
                <w:lang w:val="ru-RU"/>
              </w:rPr>
              <w:t>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9B643B" w:rsidRPr="009B643B" w:rsidTr="009B643B">
        <w:trPr>
          <w:trHeight w:val="127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251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56,7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58,9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60,8</w:t>
            </w:r>
          </w:p>
        </w:tc>
      </w:tr>
      <w:tr w:rsidR="009B643B" w:rsidRPr="009B643B" w:rsidTr="009B643B">
        <w:trPr>
          <w:trHeight w:val="127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261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</w:t>
            </w:r>
            <w:r w:rsidRPr="009B643B">
              <w:rPr>
                <w:rFonts w:ascii="Arial" w:hAnsi="Arial" w:cs="Arial"/>
                <w:lang w:val="ru-RU"/>
              </w:rPr>
              <w:t>с</w:t>
            </w:r>
            <w:r w:rsidRPr="009B643B">
              <w:rPr>
                <w:rFonts w:ascii="Arial" w:hAnsi="Arial" w:cs="Arial"/>
                <w:lang w:val="ru-RU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-5,6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-6,3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-6,0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17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13 189,5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9 332,9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8 302,1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18</w:t>
            </w:r>
          </w:p>
        </w:tc>
        <w:tc>
          <w:tcPr>
            <w:tcW w:w="132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1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9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06" w:type="pct"/>
            <w:shd w:val="clear" w:color="FFFF00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B643B">
              <w:rPr>
                <w:rFonts w:ascii="Arial" w:hAnsi="Arial" w:cs="Arial"/>
                <w:b/>
                <w:bCs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3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6 301,3</w:t>
            </w:r>
          </w:p>
        </w:tc>
        <w:tc>
          <w:tcPr>
            <w:tcW w:w="237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7 262,5</w:t>
            </w:r>
          </w:p>
        </w:tc>
        <w:tc>
          <w:tcPr>
            <w:tcW w:w="233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8 050,6</w:t>
            </w:r>
          </w:p>
        </w:tc>
      </w:tr>
      <w:tr w:rsidR="009B643B" w:rsidRPr="009B643B" w:rsidTr="009B643B">
        <w:trPr>
          <w:trHeight w:val="69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19</w:t>
            </w:r>
          </w:p>
        </w:tc>
        <w:tc>
          <w:tcPr>
            <w:tcW w:w="132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31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011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49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FFFF00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3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2 471,7</w:t>
            </w:r>
          </w:p>
        </w:tc>
        <w:tc>
          <w:tcPr>
            <w:tcW w:w="237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2 598,7</w:t>
            </w:r>
          </w:p>
        </w:tc>
        <w:tc>
          <w:tcPr>
            <w:tcW w:w="233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2 634,1</w:t>
            </w:r>
          </w:p>
        </w:tc>
      </w:tr>
      <w:tr w:rsidR="009B643B" w:rsidRPr="009B643B" w:rsidTr="009B643B">
        <w:trPr>
          <w:trHeight w:val="79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20</w:t>
            </w:r>
          </w:p>
        </w:tc>
        <w:tc>
          <w:tcPr>
            <w:tcW w:w="132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31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021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49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FFFF00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дов (в том числе минимальный налог, зачисляемый в бюджеты суб</w:t>
            </w:r>
            <w:r w:rsidRPr="009B643B">
              <w:rPr>
                <w:rFonts w:ascii="Arial" w:hAnsi="Arial" w:cs="Arial"/>
                <w:lang w:val="ru-RU"/>
              </w:rPr>
              <w:t>ъ</w:t>
            </w:r>
            <w:r w:rsidRPr="009B643B">
              <w:rPr>
                <w:rFonts w:ascii="Arial" w:hAnsi="Arial" w:cs="Arial"/>
                <w:lang w:val="ru-RU"/>
              </w:rPr>
              <w:t>ектов Российской Федерации)</w:t>
            </w:r>
          </w:p>
        </w:tc>
        <w:tc>
          <w:tcPr>
            <w:tcW w:w="253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3 829,6</w:t>
            </w:r>
          </w:p>
        </w:tc>
        <w:tc>
          <w:tcPr>
            <w:tcW w:w="237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4 663,8</w:t>
            </w:r>
          </w:p>
        </w:tc>
        <w:tc>
          <w:tcPr>
            <w:tcW w:w="233" w:type="pct"/>
            <w:shd w:val="clear" w:color="FFFF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5 416,5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21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B643B">
              <w:rPr>
                <w:rFonts w:ascii="Arial" w:hAnsi="Arial" w:cs="Arial"/>
                <w:b/>
                <w:bCs/>
                <w:lang w:val="ru-RU"/>
              </w:rPr>
              <w:t>Единый налог на вмененный доход для отдельных видов де</w:t>
            </w:r>
            <w:r w:rsidRPr="009B643B">
              <w:rPr>
                <w:rFonts w:ascii="Arial" w:hAnsi="Arial" w:cs="Arial"/>
                <w:b/>
                <w:bCs/>
                <w:lang w:val="ru-RU"/>
              </w:rPr>
              <w:t>я</w:t>
            </w:r>
            <w:r w:rsidRPr="009B643B">
              <w:rPr>
                <w:rFonts w:ascii="Arial" w:hAnsi="Arial" w:cs="Arial"/>
                <w:b/>
                <w:bCs/>
                <w:lang w:val="ru-RU"/>
              </w:rPr>
              <w:t>тельности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6 750,0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1 897,7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42,0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22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деятельн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6 749,0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1 896,7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41,0</w:t>
            </w:r>
          </w:p>
        </w:tc>
      </w:tr>
      <w:tr w:rsidR="009B643B" w:rsidRPr="009B643B" w:rsidTr="009B643B">
        <w:trPr>
          <w:trHeight w:val="529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23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</w:t>
            </w:r>
            <w:r w:rsidRPr="009B643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деятельн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сти (за налоговые периоды, истекшие до 1 января 2011 года)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100,1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133,1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168,3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25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03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100,1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133,1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168,3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26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9B643B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38,1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39,6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41,2</w:t>
            </w:r>
          </w:p>
        </w:tc>
      </w:tr>
      <w:tr w:rsidR="009B643B" w:rsidRPr="009B643B" w:rsidTr="009B643B">
        <w:trPr>
          <w:trHeight w:val="51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27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04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color w:val="000000"/>
                <w:lang w:val="ru-RU"/>
              </w:rPr>
            </w:pPr>
            <w:r w:rsidRPr="009B643B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</w:t>
            </w:r>
            <w:r w:rsidRPr="009B643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9B643B">
              <w:rPr>
                <w:rFonts w:ascii="Arial" w:hAnsi="Arial" w:cs="Arial"/>
                <w:color w:val="000000"/>
                <w:lang w:val="ru-RU"/>
              </w:rPr>
              <w:t>гообложения, зачисляемый в бюджеты муниципальных районов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38,1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39,6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41,2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28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3 097,5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3 218,3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3 347,0</w:t>
            </w:r>
          </w:p>
        </w:tc>
      </w:tr>
      <w:tr w:rsidR="009B643B" w:rsidRPr="009B643B" w:rsidTr="009B643B">
        <w:trPr>
          <w:trHeight w:val="5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29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B643B">
              <w:rPr>
                <w:rFonts w:ascii="Arial" w:hAnsi="Arial" w:cs="Arial"/>
                <w:b/>
                <w:bCs/>
                <w:lang w:val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3 097,5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3 218,3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3 347,0</w:t>
            </w:r>
          </w:p>
        </w:tc>
      </w:tr>
      <w:tr w:rsidR="009B643B" w:rsidRPr="009B643B" w:rsidTr="009B643B">
        <w:trPr>
          <w:trHeight w:val="51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30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03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Государственная пошлина по делам, рассматриваемым в судах о</w:t>
            </w:r>
            <w:r w:rsidRPr="009B643B">
              <w:rPr>
                <w:rFonts w:ascii="Arial" w:hAnsi="Arial" w:cs="Arial"/>
                <w:lang w:val="ru-RU"/>
              </w:rPr>
              <w:t>б</w:t>
            </w:r>
            <w:r w:rsidRPr="009B643B">
              <w:rPr>
                <w:rFonts w:ascii="Arial" w:hAnsi="Arial" w:cs="Arial"/>
                <w:lang w:val="ru-RU"/>
              </w:rPr>
              <w:t>щей юрисдикции, мировыми судьями (за исключением Верховного Суда Российской Федерации)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3 097,5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3 218,3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3 347,0</w:t>
            </w:r>
          </w:p>
        </w:tc>
      </w:tr>
      <w:tr w:rsidR="009B643B" w:rsidRPr="009B643B" w:rsidTr="009B643B">
        <w:trPr>
          <w:trHeight w:val="51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31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B643B">
              <w:rPr>
                <w:rFonts w:ascii="Arial" w:hAnsi="Arial" w:cs="Arial"/>
                <w:b/>
                <w:bCs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13 702,1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16 611,8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19 679,9</w:t>
            </w:r>
          </w:p>
        </w:tc>
      </w:tr>
      <w:tr w:rsidR="009B643B" w:rsidRPr="009B643B" w:rsidTr="009B643B">
        <w:trPr>
          <w:trHeight w:val="102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B643B">
              <w:rPr>
                <w:rFonts w:ascii="Arial" w:hAnsi="Arial" w:cs="Arial"/>
                <w:b/>
                <w:bCs/>
                <w:lang w:val="ru-RU"/>
              </w:rPr>
              <w:t>Доходы, получаемые в виде арендной либо иной платы за п</w:t>
            </w:r>
            <w:r w:rsidRPr="009B643B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9B643B">
              <w:rPr>
                <w:rFonts w:ascii="Arial" w:hAnsi="Arial" w:cs="Arial"/>
                <w:b/>
                <w:bCs/>
                <w:lang w:val="ru-RU"/>
              </w:rPr>
              <w:t>редачу в возмездное пользование государственного и муниц</w:t>
            </w:r>
            <w:r w:rsidRPr="009B643B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9B643B">
              <w:rPr>
                <w:rFonts w:ascii="Arial" w:hAnsi="Arial" w:cs="Arial"/>
                <w:b/>
                <w:bCs/>
                <w:lang w:val="ru-RU"/>
              </w:rPr>
              <w:t>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12 040,3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14 529,9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17 159,4</w:t>
            </w:r>
          </w:p>
        </w:tc>
      </w:tr>
      <w:tr w:rsidR="009B643B" w:rsidRPr="009B643B" w:rsidTr="009B643B">
        <w:trPr>
          <w:trHeight w:val="76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33</w:t>
            </w:r>
          </w:p>
        </w:tc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ных земельных участков</w:t>
            </w:r>
          </w:p>
        </w:tc>
        <w:tc>
          <w:tcPr>
            <w:tcW w:w="25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7 112,6</w:t>
            </w:r>
          </w:p>
        </w:tc>
        <w:tc>
          <w:tcPr>
            <w:tcW w:w="237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8 321,5</w:t>
            </w:r>
          </w:p>
        </w:tc>
        <w:tc>
          <w:tcPr>
            <w:tcW w:w="23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9 585,9</w:t>
            </w:r>
          </w:p>
        </w:tc>
      </w:tr>
      <w:tr w:rsidR="009B643B" w:rsidRPr="009B643B" w:rsidTr="009B643B">
        <w:trPr>
          <w:trHeight w:val="102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34</w:t>
            </w:r>
          </w:p>
        </w:tc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9B643B">
              <w:rPr>
                <w:rFonts w:ascii="Arial" w:hAnsi="Arial" w:cs="Arial"/>
                <w:lang w:val="ru-RU"/>
              </w:rPr>
              <w:t>т</w:t>
            </w:r>
            <w:r w:rsidRPr="009B643B">
              <w:rPr>
                <w:rFonts w:ascii="Arial" w:hAnsi="Arial" w:cs="Arial"/>
                <w:lang w:val="ru-RU"/>
              </w:rPr>
              <w:t>ков</w:t>
            </w:r>
          </w:p>
        </w:tc>
        <w:tc>
          <w:tcPr>
            <w:tcW w:w="25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7 112,6</w:t>
            </w:r>
          </w:p>
        </w:tc>
        <w:tc>
          <w:tcPr>
            <w:tcW w:w="237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8 321,5</w:t>
            </w:r>
          </w:p>
        </w:tc>
        <w:tc>
          <w:tcPr>
            <w:tcW w:w="23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9 585,9</w:t>
            </w:r>
          </w:p>
        </w:tc>
      </w:tr>
      <w:tr w:rsidR="009B643B" w:rsidRPr="009B643B" w:rsidTr="009B643B">
        <w:trPr>
          <w:trHeight w:val="127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35</w:t>
            </w:r>
          </w:p>
        </w:tc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0012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9B643B">
              <w:rPr>
                <w:rFonts w:ascii="Arial" w:hAnsi="Arial" w:cs="Arial"/>
                <w:lang w:val="ru-RU"/>
              </w:rPr>
              <w:t>т</w:t>
            </w:r>
            <w:r w:rsidRPr="009B643B">
              <w:rPr>
                <w:rFonts w:ascii="Arial" w:hAnsi="Arial" w:cs="Arial"/>
                <w:lang w:val="ru-RU"/>
              </w:rPr>
              <w:t>ков (Григорьевский сельсовет)</w:t>
            </w:r>
          </w:p>
        </w:tc>
        <w:tc>
          <w:tcPr>
            <w:tcW w:w="25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69,0</w:t>
            </w:r>
          </w:p>
        </w:tc>
        <w:tc>
          <w:tcPr>
            <w:tcW w:w="237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23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95,0</w:t>
            </w:r>
          </w:p>
        </w:tc>
      </w:tr>
      <w:tr w:rsidR="009B643B" w:rsidRPr="009B643B" w:rsidTr="009B643B">
        <w:trPr>
          <w:trHeight w:val="102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36</w:t>
            </w:r>
          </w:p>
        </w:tc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0013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9B643B">
              <w:rPr>
                <w:rFonts w:ascii="Arial" w:hAnsi="Arial" w:cs="Arial"/>
                <w:lang w:val="ru-RU"/>
              </w:rPr>
              <w:t>т</w:t>
            </w:r>
            <w:r w:rsidRPr="009B643B">
              <w:rPr>
                <w:rFonts w:ascii="Arial" w:hAnsi="Arial" w:cs="Arial"/>
                <w:lang w:val="ru-RU"/>
              </w:rPr>
              <w:t>ков (Ермаковский сельсовет)</w:t>
            </w:r>
          </w:p>
        </w:tc>
        <w:tc>
          <w:tcPr>
            <w:tcW w:w="25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1 410,8</w:t>
            </w:r>
          </w:p>
        </w:tc>
        <w:tc>
          <w:tcPr>
            <w:tcW w:w="237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23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1 876,0</w:t>
            </w:r>
          </w:p>
        </w:tc>
      </w:tr>
      <w:tr w:rsidR="009B643B" w:rsidRPr="009B643B" w:rsidTr="009B643B">
        <w:trPr>
          <w:trHeight w:val="127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37</w:t>
            </w:r>
          </w:p>
        </w:tc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0014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9B643B">
              <w:rPr>
                <w:rFonts w:ascii="Arial" w:hAnsi="Arial" w:cs="Arial"/>
                <w:lang w:val="ru-RU"/>
              </w:rPr>
              <w:t>т</w:t>
            </w:r>
            <w:r w:rsidRPr="009B643B">
              <w:rPr>
                <w:rFonts w:ascii="Arial" w:hAnsi="Arial" w:cs="Arial"/>
                <w:lang w:val="ru-RU"/>
              </w:rPr>
              <w:t>ков (Жеблахтинский сельсовет)</w:t>
            </w:r>
          </w:p>
        </w:tc>
        <w:tc>
          <w:tcPr>
            <w:tcW w:w="25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65,0</w:t>
            </w:r>
          </w:p>
        </w:tc>
        <w:tc>
          <w:tcPr>
            <w:tcW w:w="237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78,0</w:t>
            </w:r>
          </w:p>
        </w:tc>
        <w:tc>
          <w:tcPr>
            <w:tcW w:w="23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9B643B" w:rsidRPr="009B643B" w:rsidTr="009B643B">
        <w:trPr>
          <w:trHeight w:val="102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0015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9B643B">
              <w:rPr>
                <w:rFonts w:ascii="Arial" w:hAnsi="Arial" w:cs="Arial"/>
                <w:lang w:val="ru-RU"/>
              </w:rPr>
              <w:t>т</w:t>
            </w:r>
            <w:r w:rsidRPr="009B643B">
              <w:rPr>
                <w:rFonts w:ascii="Arial" w:hAnsi="Arial" w:cs="Arial"/>
                <w:lang w:val="ru-RU"/>
              </w:rPr>
              <w:t>ков(Ивановский сельсовет)</w:t>
            </w:r>
          </w:p>
        </w:tc>
        <w:tc>
          <w:tcPr>
            <w:tcW w:w="25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237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139,0</w:t>
            </w:r>
          </w:p>
        </w:tc>
        <w:tc>
          <w:tcPr>
            <w:tcW w:w="23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161,0</w:t>
            </w:r>
          </w:p>
        </w:tc>
      </w:tr>
      <w:tr w:rsidR="009B643B" w:rsidRPr="009B643B" w:rsidTr="009B643B">
        <w:trPr>
          <w:trHeight w:val="102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39</w:t>
            </w:r>
          </w:p>
        </w:tc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0016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9B643B">
              <w:rPr>
                <w:rFonts w:ascii="Arial" w:hAnsi="Arial" w:cs="Arial"/>
                <w:lang w:val="ru-RU"/>
              </w:rPr>
              <w:t>т</w:t>
            </w:r>
            <w:r w:rsidRPr="009B643B">
              <w:rPr>
                <w:rFonts w:ascii="Arial" w:hAnsi="Arial" w:cs="Arial"/>
                <w:lang w:val="ru-RU"/>
              </w:rPr>
              <w:t>ков (Мигнинский сельсовет)</w:t>
            </w:r>
          </w:p>
        </w:tc>
        <w:tc>
          <w:tcPr>
            <w:tcW w:w="25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443,0</w:t>
            </w:r>
          </w:p>
        </w:tc>
        <w:tc>
          <w:tcPr>
            <w:tcW w:w="237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515,0</w:t>
            </w:r>
          </w:p>
        </w:tc>
        <w:tc>
          <w:tcPr>
            <w:tcW w:w="23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595,0</w:t>
            </w:r>
          </w:p>
        </w:tc>
      </w:tr>
      <w:tr w:rsidR="009B643B" w:rsidRPr="009B643B" w:rsidTr="009B643B">
        <w:trPr>
          <w:trHeight w:val="127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40</w:t>
            </w:r>
          </w:p>
        </w:tc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0017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9B643B">
              <w:rPr>
                <w:rFonts w:ascii="Arial" w:hAnsi="Arial" w:cs="Arial"/>
                <w:lang w:val="ru-RU"/>
              </w:rPr>
              <w:t>т</w:t>
            </w:r>
            <w:r w:rsidRPr="009B643B">
              <w:rPr>
                <w:rFonts w:ascii="Arial" w:hAnsi="Arial" w:cs="Arial"/>
                <w:lang w:val="ru-RU"/>
              </w:rPr>
              <w:t>ков (Нижнесуэтукский сельсовет)</w:t>
            </w:r>
          </w:p>
        </w:tc>
        <w:tc>
          <w:tcPr>
            <w:tcW w:w="25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633,0</w:t>
            </w:r>
          </w:p>
        </w:tc>
        <w:tc>
          <w:tcPr>
            <w:tcW w:w="237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740,0</w:t>
            </w:r>
          </w:p>
        </w:tc>
        <w:tc>
          <w:tcPr>
            <w:tcW w:w="23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855,0</w:t>
            </w:r>
          </w:p>
        </w:tc>
      </w:tr>
      <w:tr w:rsidR="009B643B" w:rsidRPr="009B643B" w:rsidTr="009B643B">
        <w:trPr>
          <w:trHeight w:val="127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41</w:t>
            </w:r>
          </w:p>
        </w:tc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0018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9B643B">
              <w:rPr>
                <w:rFonts w:ascii="Arial" w:hAnsi="Arial" w:cs="Arial"/>
                <w:lang w:val="ru-RU"/>
              </w:rPr>
              <w:t>т</w:t>
            </w:r>
            <w:r w:rsidRPr="009B643B">
              <w:rPr>
                <w:rFonts w:ascii="Arial" w:hAnsi="Arial" w:cs="Arial"/>
                <w:lang w:val="ru-RU"/>
              </w:rPr>
              <w:t>ков (Новополтавский сельсовет)</w:t>
            </w:r>
          </w:p>
        </w:tc>
        <w:tc>
          <w:tcPr>
            <w:tcW w:w="25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11,0</w:t>
            </w:r>
          </w:p>
        </w:tc>
        <w:tc>
          <w:tcPr>
            <w:tcW w:w="237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23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9B643B" w:rsidRPr="009B643B" w:rsidTr="009B643B">
        <w:trPr>
          <w:trHeight w:val="102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42</w:t>
            </w:r>
          </w:p>
        </w:tc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0019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9B643B">
              <w:rPr>
                <w:rFonts w:ascii="Arial" w:hAnsi="Arial" w:cs="Arial"/>
                <w:lang w:val="ru-RU"/>
              </w:rPr>
              <w:t>т</w:t>
            </w:r>
            <w:r w:rsidRPr="009B643B">
              <w:rPr>
                <w:rFonts w:ascii="Arial" w:hAnsi="Arial" w:cs="Arial"/>
                <w:lang w:val="ru-RU"/>
              </w:rPr>
              <w:t>ков (Ойский сельсовет)</w:t>
            </w:r>
          </w:p>
        </w:tc>
        <w:tc>
          <w:tcPr>
            <w:tcW w:w="25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619,0</w:t>
            </w:r>
          </w:p>
        </w:tc>
        <w:tc>
          <w:tcPr>
            <w:tcW w:w="237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720,0</w:t>
            </w:r>
          </w:p>
        </w:tc>
        <w:tc>
          <w:tcPr>
            <w:tcW w:w="23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829,0</w:t>
            </w:r>
          </w:p>
        </w:tc>
      </w:tr>
      <w:tr w:rsidR="009B643B" w:rsidRPr="009B643B" w:rsidTr="009B643B">
        <w:trPr>
          <w:trHeight w:val="127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43</w:t>
            </w:r>
          </w:p>
        </w:tc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0021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 xml:space="preserve">рые расположены в границах сельских поселений и межселенных территорий муниципальных районов, а также средства от продажи </w:t>
            </w:r>
            <w:r w:rsidRPr="009B643B">
              <w:rPr>
                <w:rFonts w:ascii="Arial" w:hAnsi="Arial" w:cs="Arial"/>
                <w:lang w:val="ru-RU"/>
              </w:rPr>
              <w:lastRenderedPageBreak/>
              <w:t>права на заключение договоров аренды указанных земельных учас</w:t>
            </w:r>
            <w:r w:rsidRPr="009B643B">
              <w:rPr>
                <w:rFonts w:ascii="Arial" w:hAnsi="Arial" w:cs="Arial"/>
                <w:lang w:val="ru-RU"/>
              </w:rPr>
              <w:t>т</w:t>
            </w:r>
            <w:r w:rsidRPr="009B643B">
              <w:rPr>
                <w:rFonts w:ascii="Arial" w:hAnsi="Arial" w:cs="Arial"/>
                <w:lang w:val="ru-RU"/>
              </w:rPr>
              <w:t>ков (Разъезженский сельсовет)</w:t>
            </w:r>
          </w:p>
        </w:tc>
        <w:tc>
          <w:tcPr>
            <w:tcW w:w="25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lastRenderedPageBreak/>
              <w:t>52,0</w:t>
            </w:r>
          </w:p>
        </w:tc>
        <w:tc>
          <w:tcPr>
            <w:tcW w:w="237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23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82,0</w:t>
            </w:r>
          </w:p>
        </w:tc>
      </w:tr>
      <w:tr w:rsidR="009B643B" w:rsidRPr="009B643B" w:rsidTr="009B643B">
        <w:trPr>
          <w:trHeight w:val="127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0023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9B643B">
              <w:rPr>
                <w:rFonts w:ascii="Arial" w:hAnsi="Arial" w:cs="Arial"/>
                <w:lang w:val="ru-RU"/>
              </w:rPr>
              <w:t>т</w:t>
            </w:r>
            <w:r w:rsidRPr="009B643B">
              <w:rPr>
                <w:rFonts w:ascii="Arial" w:hAnsi="Arial" w:cs="Arial"/>
                <w:lang w:val="ru-RU"/>
              </w:rPr>
              <w:t>ков (Семенниковский сельсовет)</w:t>
            </w:r>
          </w:p>
        </w:tc>
        <w:tc>
          <w:tcPr>
            <w:tcW w:w="25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378,0</w:t>
            </w:r>
          </w:p>
        </w:tc>
        <w:tc>
          <w:tcPr>
            <w:tcW w:w="237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23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519,0</w:t>
            </w:r>
          </w:p>
        </w:tc>
      </w:tr>
      <w:tr w:rsidR="009B643B" w:rsidRPr="009B643B" w:rsidTr="009B643B">
        <w:trPr>
          <w:trHeight w:val="102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45</w:t>
            </w:r>
          </w:p>
        </w:tc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0024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9B643B">
              <w:rPr>
                <w:rFonts w:ascii="Arial" w:hAnsi="Arial" w:cs="Arial"/>
                <w:lang w:val="ru-RU"/>
              </w:rPr>
              <w:t>т</w:t>
            </w:r>
            <w:r w:rsidRPr="009B643B">
              <w:rPr>
                <w:rFonts w:ascii="Arial" w:hAnsi="Arial" w:cs="Arial"/>
                <w:lang w:val="ru-RU"/>
              </w:rPr>
              <w:t>ков (Араданский сельсовет)</w:t>
            </w:r>
          </w:p>
        </w:tc>
        <w:tc>
          <w:tcPr>
            <w:tcW w:w="25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766,0</w:t>
            </w:r>
          </w:p>
        </w:tc>
        <w:tc>
          <w:tcPr>
            <w:tcW w:w="237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900,0</w:t>
            </w:r>
          </w:p>
        </w:tc>
        <w:tc>
          <w:tcPr>
            <w:tcW w:w="23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1 036,0</w:t>
            </w:r>
          </w:p>
        </w:tc>
      </w:tr>
      <w:tr w:rsidR="009B643B" w:rsidRPr="009B643B" w:rsidTr="009B643B">
        <w:trPr>
          <w:trHeight w:val="102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46</w:t>
            </w:r>
          </w:p>
        </w:tc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0026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9B643B">
              <w:rPr>
                <w:rFonts w:ascii="Arial" w:hAnsi="Arial" w:cs="Arial"/>
                <w:lang w:val="ru-RU"/>
              </w:rPr>
              <w:t>т</w:t>
            </w:r>
            <w:r w:rsidRPr="009B643B">
              <w:rPr>
                <w:rFonts w:ascii="Arial" w:hAnsi="Arial" w:cs="Arial"/>
                <w:lang w:val="ru-RU"/>
              </w:rPr>
              <w:t>ков (Салбинский сельсовет)</w:t>
            </w:r>
          </w:p>
        </w:tc>
        <w:tc>
          <w:tcPr>
            <w:tcW w:w="25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237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39,0</w:t>
            </w:r>
          </w:p>
        </w:tc>
        <w:tc>
          <w:tcPr>
            <w:tcW w:w="23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9B643B" w:rsidRPr="009B643B" w:rsidTr="009B643B">
        <w:trPr>
          <w:trHeight w:val="127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47</w:t>
            </w:r>
          </w:p>
        </w:tc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0027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9B643B">
              <w:rPr>
                <w:rFonts w:ascii="Arial" w:hAnsi="Arial" w:cs="Arial"/>
                <w:lang w:val="ru-RU"/>
              </w:rPr>
              <w:t>т</w:t>
            </w:r>
            <w:r w:rsidRPr="009B643B">
              <w:rPr>
                <w:rFonts w:ascii="Arial" w:hAnsi="Arial" w:cs="Arial"/>
                <w:lang w:val="ru-RU"/>
              </w:rPr>
              <w:t>ков (Танзыбейский сельсовет)</w:t>
            </w:r>
          </w:p>
        </w:tc>
        <w:tc>
          <w:tcPr>
            <w:tcW w:w="25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1 280,0</w:t>
            </w:r>
          </w:p>
        </w:tc>
        <w:tc>
          <w:tcPr>
            <w:tcW w:w="237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1 490,0</w:t>
            </w:r>
          </w:p>
        </w:tc>
        <w:tc>
          <w:tcPr>
            <w:tcW w:w="23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1 714,0</w:t>
            </w:r>
          </w:p>
        </w:tc>
      </w:tr>
      <w:tr w:rsidR="009B643B" w:rsidRPr="009B643B" w:rsidTr="009B643B">
        <w:trPr>
          <w:trHeight w:val="102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48</w:t>
            </w:r>
          </w:p>
        </w:tc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0029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рые расположены в границах поселений, а также средства от прод</w:t>
            </w:r>
            <w:r w:rsidRPr="009B643B">
              <w:rPr>
                <w:rFonts w:ascii="Arial" w:hAnsi="Arial" w:cs="Arial"/>
                <w:lang w:val="ru-RU"/>
              </w:rPr>
              <w:t>а</w:t>
            </w:r>
            <w:r w:rsidRPr="009B643B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(Верхнеусинский сельсовет)</w:t>
            </w:r>
          </w:p>
        </w:tc>
        <w:tc>
          <w:tcPr>
            <w:tcW w:w="25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1 237,8</w:t>
            </w:r>
          </w:p>
        </w:tc>
        <w:tc>
          <w:tcPr>
            <w:tcW w:w="237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1 451,5</w:t>
            </w:r>
          </w:p>
        </w:tc>
        <w:tc>
          <w:tcPr>
            <w:tcW w:w="23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1 664,9</w:t>
            </w:r>
          </w:p>
        </w:tc>
      </w:tr>
      <w:tr w:rsidR="009B643B" w:rsidRPr="009B643B" w:rsidTr="009B643B">
        <w:trPr>
          <w:trHeight w:val="102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</w:t>
            </w:r>
            <w:r w:rsidRPr="009B643B">
              <w:rPr>
                <w:rFonts w:ascii="Arial" w:hAnsi="Arial" w:cs="Arial"/>
                <w:lang w:val="ru-RU"/>
              </w:rPr>
              <w:t>а</w:t>
            </w:r>
            <w:r w:rsidRPr="009B643B">
              <w:rPr>
                <w:rFonts w:ascii="Arial" w:hAnsi="Arial" w:cs="Arial"/>
                <w:lang w:val="ru-RU"/>
              </w:rPr>
              <w:t>ничения государственной собственности на землю, а также средства от продажи права на заключение договоров аренды указанных з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мельных участков (за исключением земельных участков бюджетных и автономных учреждений</w:t>
            </w:r>
          </w:p>
        </w:tc>
        <w:tc>
          <w:tcPr>
            <w:tcW w:w="25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4 927,7</w:t>
            </w:r>
          </w:p>
        </w:tc>
        <w:tc>
          <w:tcPr>
            <w:tcW w:w="237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6 208,4</w:t>
            </w:r>
          </w:p>
        </w:tc>
        <w:tc>
          <w:tcPr>
            <w:tcW w:w="23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7 573,5</w:t>
            </w:r>
          </w:p>
        </w:tc>
      </w:tr>
      <w:tr w:rsidR="009B643B" w:rsidRPr="009B643B" w:rsidTr="009B643B">
        <w:trPr>
          <w:trHeight w:val="76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50</w:t>
            </w:r>
          </w:p>
        </w:tc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 w:rsidRPr="009B643B">
              <w:rPr>
                <w:rFonts w:ascii="Arial" w:hAnsi="Arial" w:cs="Arial"/>
                <w:lang w:val="ru-RU"/>
              </w:rPr>
              <w:t>я</w:t>
            </w:r>
            <w:r w:rsidRPr="009B643B">
              <w:rPr>
                <w:rFonts w:ascii="Arial" w:hAnsi="Arial" w:cs="Arial"/>
                <w:lang w:val="ru-RU"/>
              </w:rPr>
              <w:t>щиеся в собственности муниципальных районов (за исключением земельных участков муниципальных бюджетных и автономных учр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ждений)</w:t>
            </w:r>
          </w:p>
        </w:tc>
        <w:tc>
          <w:tcPr>
            <w:tcW w:w="25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4 927,7</w:t>
            </w:r>
          </w:p>
        </w:tc>
        <w:tc>
          <w:tcPr>
            <w:tcW w:w="237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6 208,4</w:t>
            </w:r>
          </w:p>
        </w:tc>
        <w:tc>
          <w:tcPr>
            <w:tcW w:w="233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7 573,5</w:t>
            </w:r>
          </w:p>
        </w:tc>
      </w:tr>
      <w:tr w:rsidR="009B643B" w:rsidRPr="009B643B" w:rsidTr="009B643B">
        <w:trPr>
          <w:trHeight w:val="51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51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  <w:lang w:val="ru-RU"/>
              </w:rPr>
              <w:t>Доходы от сдачи в аренду имущества, составляющего госуда</w:t>
            </w:r>
            <w:r w:rsidRPr="009B643B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9B643B">
              <w:rPr>
                <w:rFonts w:ascii="Arial" w:hAnsi="Arial" w:cs="Arial"/>
                <w:b/>
                <w:bCs/>
                <w:lang w:val="ru-RU"/>
              </w:rPr>
              <w:t xml:space="preserve">ственную </w:t>
            </w:r>
            <w:r w:rsidRPr="009B643B">
              <w:rPr>
                <w:rFonts w:ascii="Arial" w:hAnsi="Arial" w:cs="Arial"/>
                <w:b/>
                <w:bCs/>
              </w:rPr>
              <w:t>(муниципальную) казну (за исключением земельных участков)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1 661,8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2 081,9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2 520,5</w:t>
            </w:r>
          </w:p>
        </w:tc>
      </w:tr>
      <w:tr w:rsidR="009B643B" w:rsidRPr="009B643B" w:rsidTr="009B643B">
        <w:trPr>
          <w:trHeight w:val="51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52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075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пальных районов (за исключением земельных участков)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1 661,8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2 081,9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2 520,5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53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B643B">
              <w:rPr>
                <w:rFonts w:ascii="Arial" w:hAnsi="Arial" w:cs="Arial"/>
                <w:b/>
                <w:bCs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174,2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181,1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224,5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54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B643B">
              <w:rPr>
                <w:rFonts w:ascii="Arial" w:hAnsi="Arial" w:cs="Arial"/>
                <w:b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174,2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181,1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224,5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55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048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29,4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30,5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31,8</w:t>
            </w:r>
          </w:p>
        </w:tc>
      </w:tr>
      <w:tr w:rsidR="009B643B" w:rsidRPr="009B643B" w:rsidTr="009B643B">
        <w:trPr>
          <w:trHeight w:val="30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56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048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030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8,8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9,1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9,5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048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040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136,0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141,5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183,2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58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048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041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136,0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141,5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183,2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59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B643B">
              <w:rPr>
                <w:rFonts w:ascii="Arial" w:hAnsi="Arial" w:cs="Arial"/>
                <w:b/>
                <w:bCs/>
                <w:lang w:val="ru-RU"/>
              </w:rPr>
              <w:t>ДОХОДЫ ОТ ОКАЗАНИЯ ПЛАТНЫХ УСЛУГ И КОМПЕНСАЦИИ З</w:t>
            </w:r>
            <w:r w:rsidRPr="009B643B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9B643B">
              <w:rPr>
                <w:rFonts w:ascii="Arial" w:hAnsi="Arial" w:cs="Arial"/>
                <w:b/>
                <w:bCs/>
                <w:lang w:val="ru-RU"/>
              </w:rPr>
              <w:t>ТРАТ ГОСУДАРСТВА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89,8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60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B643B">
              <w:rPr>
                <w:rFonts w:ascii="Arial" w:hAnsi="Arial" w:cs="Arial"/>
                <w:b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89,8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61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995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130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89,8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63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B643B">
              <w:rPr>
                <w:rFonts w:ascii="Arial" w:hAnsi="Arial" w:cs="Arial"/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85,3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9B643B" w:rsidRPr="009B643B" w:rsidTr="009B643B">
        <w:trPr>
          <w:trHeight w:val="5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64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B643B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находящихся в гос</w:t>
            </w:r>
            <w:r w:rsidRPr="009B643B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9B643B">
              <w:rPr>
                <w:rFonts w:ascii="Arial" w:hAnsi="Arial" w:cs="Arial"/>
                <w:b/>
                <w:bCs/>
                <w:lang w:val="ru-RU"/>
              </w:rPr>
              <w:t>дарственной и муниципальной собственности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85,3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9B643B" w:rsidRPr="009B643B" w:rsidTr="009B643B">
        <w:trPr>
          <w:trHeight w:val="394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65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ность на которые не разграничена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82,3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85,1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88,0</w:t>
            </w:r>
          </w:p>
        </w:tc>
      </w:tr>
      <w:tr w:rsidR="009B643B" w:rsidRPr="009B643B" w:rsidTr="009B643B">
        <w:trPr>
          <w:trHeight w:val="76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цах сельских поселений и межселенных территорий муниципальных районов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82,3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85,1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88,0</w:t>
            </w:r>
          </w:p>
        </w:tc>
      </w:tr>
      <w:tr w:rsidR="009B643B" w:rsidRPr="009B643B" w:rsidTr="009B643B">
        <w:trPr>
          <w:trHeight w:val="76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67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0012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цах сельских поселений и межселенных территорий муниципальных районов (Григорьевский сельсовет)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B643B" w:rsidRPr="009B643B" w:rsidTr="009B643B">
        <w:trPr>
          <w:trHeight w:val="76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68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0013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цах сельских поселений и межселенных территорий муниципальных районов (Ермаковский сельсовет)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17,3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20,1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23,0</w:t>
            </w:r>
          </w:p>
        </w:tc>
      </w:tr>
      <w:tr w:rsidR="009B643B" w:rsidRPr="009B643B" w:rsidTr="009B643B">
        <w:trPr>
          <w:trHeight w:val="76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69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0014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цах сельских поселений и межселенных территорий муниципальных районов (Жеблахтинский сельсовет)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B643B" w:rsidRPr="009B643B" w:rsidTr="009B643B">
        <w:trPr>
          <w:trHeight w:val="76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70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0015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цах сельских поселений и межселенных территорий муниципальных районов (Ивановский сельсовет)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B643B" w:rsidRPr="009B643B" w:rsidTr="009B643B">
        <w:trPr>
          <w:trHeight w:val="76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71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0016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цах сельских поселений и межселенных территорий муниципальных районов (Мигнинский сельсовет)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B643B" w:rsidRPr="009B643B" w:rsidTr="009B643B">
        <w:trPr>
          <w:trHeight w:val="76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72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0017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цах сельских поселений и межселенных территорий муниципальных районов (Нижнесуэтукский сельсовет)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B643B" w:rsidRPr="009B643B" w:rsidTr="009B643B">
        <w:trPr>
          <w:trHeight w:val="76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73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0018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цах сельских поселений и межселенных территорий муниципальных районов (Новополтавский сельсовет)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B643B" w:rsidRPr="009B643B" w:rsidTr="009B643B">
        <w:trPr>
          <w:trHeight w:val="76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0019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цах сельских поселений и межселенных территорий муниципальных районов (Ойский сельсовет)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B643B" w:rsidRPr="009B643B" w:rsidTr="009B643B">
        <w:trPr>
          <w:trHeight w:val="76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75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0021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цах сельских поселений и межселенных территорий муниципальных районов (Разъезженский сельсовет)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B643B" w:rsidRPr="009B643B" w:rsidTr="009B643B">
        <w:trPr>
          <w:trHeight w:val="76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76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0023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цах сельских поселений и межселенных территорий муниципальных районов (Семенниковский сельсовет)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B643B" w:rsidRPr="009B643B" w:rsidTr="009B643B">
        <w:trPr>
          <w:trHeight w:val="76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77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0024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цах сельских поселений и межселенных территорий муниципальных районов (Араданский сельсовет)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B643B" w:rsidRPr="009B643B" w:rsidTr="009B643B">
        <w:trPr>
          <w:trHeight w:val="76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78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0026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цах сельских поселений и межселенных территорий муниципальных районов (Салбинский сельсовет)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B643B" w:rsidRPr="009B643B" w:rsidTr="009B643B">
        <w:trPr>
          <w:trHeight w:val="76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79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0027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цах сельских поселений и межселенных территорий муниципальных районов (Танзыбейский сельсовет)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B643B" w:rsidRPr="009B643B" w:rsidTr="009B643B">
        <w:trPr>
          <w:trHeight w:val="76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80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0029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цах сельских поселений и межселенных территорий муниципальных районов (Верхнеусинский сельсовет)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9B643B" w:rsidRPr="009B643B" w:rsidTr="009B643B">
        <w:trPr>
          <w:trHeight w:val="84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81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B643B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государственная со</w:t>
            </w:r>
            <w:r w:rsidRPr="009B643B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9B643B">
              <w:rPr>
                <w:rFonts w:ascii="Arial" w:hAnsi="Arial" w:cs="Arial"/>
                <w:b/>
                <w:bCs/>
                <w:lang w:val="ru-RU"/>
              </w:rPr>
              <w:t>ственность на которые разграничена (за исключением земел</w:t>
            </w:r>
            <w:r w:rsidRPr="009B643B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9B643B">
              <w:rPr>
                <w:rFonts w:ascii="Arial" w:hAnsi="Arial" w:cs="Arial"/>
                <w:b/>
                <w:bCs/>
                <w:lang w:val="ru-RU"/>
              </w:rPr>
              <w:t>ных участков бюджетных и автономных учреждений)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3,5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9B643B" w:rsidRPr="009B643B" w:rsidTr="009B643B">
        <w:trPr>
          <w:trHeight w:val="51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82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</w:t>
            </w:r>
            <w:r w:rsidRPr="009B643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  <w:r w:rsidRPr="009B643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</w:t>
            </w:r>
            <w:r w:rsidRPr="009B643B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 xml:space="preserve">сти муниципальных районов (за исключением земельных участков </w:t>
            </w:r>
            <w:r w:rsidRPr="009B643B">
              <w:rPr>
                <w:rFonts w:ascii="Arial" w:hAnsi="Arial" w:cs="Arial"/>
                <w:lang w:val="ru-RU"/>
              </w:rPr>
              <w:lastRenderedPageBreak/>
              <w:t>муниципальных бюджетных автономных учреждений)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lastRenderedPageBreak/>
              <w:t>3,0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3,5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615,0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617,1</w:t>
            </w:r>
          </w:p>
        </w:tc>
      </w:tr>
      <w:tr w:rsidR="009B643B" w:rsidRPr="009B643B" w:rsidTr="009B643B">
        <w:trPr>
          <w:trHeight w:val="48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85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9B643B" w:rsidRPr="009B643B" w:rsidTr="009B643B">
        <w:trPr>
          <w:trHeight w:val="102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86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</w:t>
            </w:r>
            <w:r w:rsidRPr="009B643B">
              <w:rPr>
                <w:rFonts w:ascii="Arial" w:hAnsi="Arial" w:cs="Arial"/>
                <w:lang w:val="ru-RU"/>
              </w:rPr>
              <w:t>с</w:t>
            </w:r>
            <w:r w:rsidRPr="009B643B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9B643B">
              <w:rPr>
                <w:rFonts w:ascii="Arial" w:hAnsi="Arial" w:cs="Arial"/>
                <w:lang w:val="ru-RU"/>
              </w:rPr>
              <w:t>д</w:t>
            </w:r>
            <w:r w:rsidRPr="009B643B">
              <w:rPr>
                <w:rFonts w:ascii="Arial" w:hAnsi="Arial" w:cs="Arial"/>
                <w:lang w:val="ru-RU"/>
              </w:rPr>
              <w:t>министративные правонарушения, посягающие на права граждан, налагаемые мировыми судьями, комиссиями по делам несоверше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нолетних и защите их прав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B643B" w:rsidRPr="009B643B" w:rsidTr="009B643B">
        <w:trPr>
          <w:trHeight w:val="102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87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Административные штрафы, установленные Главой 12 Кодекса Ро</w:t>
            </w:r>
            <w:r w:rsidRPr="009B643B">
              <w:rPr>
                <w:rFonts w:ascii="Arial" w:hAnsi="Arial" w:cs="Arial"/>
                <w:lang w:val="ru-RU"/>
              </w:rPr>
              <w:t>с</w:t>
            </w:r>
            <w:r w:rsidRPr="009B643B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9B643B">
              <w:rPr>
                <w:rFonts w:ascii="Arial" w:hAnsi="Arial" w:cs="Arial"/>
                <w:lang w:val="ru-RU"/>
              </w:rPr>
              <w:t>д</w:t>
            </w:r>
            <w:r w:rsidRPr="009B643B">
              <w:rPr>
                <w:rFonts w:ascii="Arial" w:hAnsi="Arial" w:cs="Arial"/>
                <w:lang w:val="ru-RU"/>
              </w:rPr>
              <w:t>министративные правонарушения в области дорожного движения, налагаемые мировыми судьями, комиссиями по делам несоверше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нолетних и защите их прав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B643B" w:rsidRPr="009B643B" w:rsidTr="009B643B">
        <w:trPr>
          <w:trHeight w:val="127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88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07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</w:t>
            </w:r>
            <w:r w:rsidRPr="009B643B">
              <w:rPr>
                <w:rFonts w:ascii="Arial" w:hAnsi="Arial" w:cs="Arial"/>
                <w:lang w:val="ru-RU"/>
              </w:rPr>
              <w:t>р</w:t>
            </w:r>
            <w:r w:rsidRPr="009B643B">
              <w:rPr>
                <w:rFonts w:ascii="Arial" w:hAnsi="Arial" w:cs="Arial"/>
                <w:lang w:val="ru-RU"/>
              </w:rPr>
              <w:t>ганом управления государственным внебюджетным фондом, казе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215,0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216,0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217,1</w:t>
            </w:r>
          </w:p>
        </w:tc>
      </w:tr>
      <w:tr w:rsidR="009B643B" w:rsidRPr="009B643B" w:rsidTr="009B643B">
        <w:trPr>
          <w:trHeight w:val="76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89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07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ном или договором в случае неисполнения или ненадлежащего и</w:t>
            </w:r>
            <w:r w:rsidRPr="009B643B">
              <w:rPr>
                <w:rFonts w:ascii="Arial" w:hAnsi="Arial" w:cs="Arial"/>
                <w:lang w:val="ru-RU"/>
              </w:rPr>
              <w:t>с</w:t>
            </w:r>
            <w:r w:rsidRPr="009B643B">
              <w:rPr>
                <w:rFonts w:ascii="Arial" w:hAnsi="Arial" w:cs="Arial"/>
                <w:lang w:val="ru-RU"/>
              </w:rPr>
              <w:t>полнения обязательств перед муниципальным органом, (муниц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пальным казенным учреждением) муниципального района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215,0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216,0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217,1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90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9B643B" w:rsidRPr="009B643B" w:rsidTr="009B643B">
        <w:trPr>
          <w:trHeight w:val="76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032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ству муниципального района (за исключением имущества, закре</w:t>
            </w:r>
            <w:r w:rsidRPr="009B643B">
              <w:rPr>
                <w:rFonts w:ascii="Arial" w:hAnsi="Arial" w:cs="Arial"/>
                <w:lang w:val="ru-RU"/>
              </w:rPr>
              <w:t>п</w:t>
            </w:r>
            <w:r w:rsidRPr="009B643B">
              <w:rPr>
                <w:rFonts w:ascii="Arial" w:hAnsi="Arial" w:cs="Arial"/>
                <w:lang w:val="ru-RU"/>
              </w:rPr>
              <w:t>ленного за муниципальными бюджетными (автономными) учрежд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ниями, унитарными предприятиями)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190,0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190,0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190,0</w:t>
            </w:r>
          </w:p>
        </w:tc>
      </w:tr>
      <w:tr w:rsidR="009B643B" w:rsidRPr="009B643B" w:rsidTr="009B643B">
        <w:trPr>
          <w:trHeight w:val="84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92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93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1 037 616,2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871 581,1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829 903,6</w:t>
            </w:r>
          </w:p>
        </w:tc>
      </w:tr>
      <w:tr w:rsidR="009B643B" w:rsidRPr="009B643B" w:rsidTr="009B643B">
        <w:trPr>
          <w:trHeight w:val="51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94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B643B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1 026 047,0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865 562,3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829 903,6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95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B643B">
              <w:rPr>
                <w:rFonts w:ascii="Arial" w:hAnsi="Arial" w:cs="Arial"/>
                <w:b/>
                <w:bCs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374 209,9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323 316,3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323 316,3</w:t>
            </w:r>
          </w:p>
        </w:tc>
      </w:tr>
      <w:tr w:rsidR="009B643B" w:rsidRPr="009B643B" w:rsidTr="009B643B">
        <w:trPr>
          <w:trHeight w:val="30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96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324 837,8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273 944,2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273 944,2</w:t>
            </w:r>
          </w:p>
        </w:tc>
      </w:tr>
      <w:tr w:rsidR="009B643B" w:rsidRPr="009B643B" w:rsidTr="009B643B">
        <w:trPr>
          <w:trHeight w:val="39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97</w:t>
            </w:r>
          </w:p>
        </w:tc>
        <w:tc>
          <w:tcPr>
            <w:tcW w:w="132" w:type="pct"/>
            <w:shd w:val="clear" w:color="FFFF99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</w:t>
            </w:r>
          </w:p>
        </w:tc>
        <w:tc>
          <w:tcPr>
            <w:tcW w:w="131" w:type="pct"/>
            <w:shd w:val="clear" w:color="FFFF99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001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99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FFFF99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</w:t>
            </w:r>
            <w:r w:rsidRPr="009B643B">
              <w:rPr>
                <w:rFonts w:ascii="Arial" w:hAnsi="Arial" w:cs="Arial"/>
                <w:lang w:val="ru-RU"/>
              </w:rPr>
              <w:t>д</w:t>
            </w:r>
            <w:r w:rsidRPr="009B643B">
              <w:rPr>
                <w:rFonts w:ascii="Arial" w:hAnsi="Arial" w:cs="Arial"/>
                <w:lang w:val="ru-RU"/>
              </w:rPr>
              <w:t>жетной обеспеченности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254 467,8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203 574,2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203 574,2</w:t>
            </w:r>
          </w:p>
        </w:tc>
      </w:tr>
      <w:tr w:rsidR="009B643B" w:rsidRPr="009B643B" w:rsidTr="009B643B">
        <w:trPr>
          <w:trHeight w:val="40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98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Дотации бюджетам на поддержку мер по обеспечению сбалансир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ванности бюджетов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70 370,0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70 370,0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70 370,0</w:t>
            </w:r>
          </w:p>
        </w:tc>
      </w:tr>
      <w:tr w:rsidR="009B643B" w:rsidRPr="009B643B" w:rsidTr="009B643B">
        <w:trPr>
          <w:trHeight w:val="61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99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</w:t>
            </w:r>
            <w:r w:rsidRPr="009B643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</w:t>
            </w:r>
            <w:r w:rsidRPr="009B643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</w:t>
            </w:r>
            <w:r w:rsidRPr="009B643B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70 370,</w:t>
            </w:r>
            <w:r w:rsidRPr="009B643B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lastRenderedPageBreak/>
              <w:t>70 370,</w:t>
            </w:r>
            <w:r w:rsidRPr="009B643B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lastRenderedPageBreak/>
              <w:t>70 370</w:t>
            </w:r>
            <w:r w:rsidRPr="009B643B">
              <w:rPr>
                <w:rFonts w:ascii="Arial" w:hAnsi="Arial" w:cs="Arial"/>
                <w:b/>
                <w:bCs/>
              </w:rPr>
              <w:lastRenderedPageBreak/>
              <w:t>,0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32" w:type="pct"/>
            <w:shd w:val="clear" w:color="FFFF99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19</w:t>
            </w:r>
          </w:p>
        </w:tc>
        <w:tc>
          <w:tcPr>
            <w:tcW w:w="131" w:type="pct"/>
            <w:shd w:val="clear" w:color="FFFF99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</w:t>
            </w:r>
          </w:p>
        </w:tc>
        <w:tc>
          <w:tcPr>
            <w:tcW w:w="149" w:type="pct"/>
            <w:shd w:val="clear" w:color="FFFF99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FFFF99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Прочие дотации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49 372,1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49 372,1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49 372,1</w:t>
            </w:r>
          </w:p>
        </w:tc>
      </w:tr>
      <w:tr w:rsidR="009B643B" w:rsidRPr="009B643B" w:rsidTr="009B643B">
        <w:trPr>
          <w:trHeight w:val="36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101</w:t>
            </w:r>
          </w:p>
        </w:tc>
        <w:tc>
          <w:tcPr>
            <w:tcW w:w="132" w:type="pct"/>
            <w:shd w:val="clear" w:color="FFFF99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19</w:t>
            </w:r>
          </w:p>
        </w:tc>
        <w:tc>
          <w:tcPr>
            <w:tcW w:w="131" w:type="pct"/>
            <w:shd w:val="clear" w:color="FFFF99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99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FFFF99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49 372,1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49 372,1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49 372,1</w:t>
            </w:r>
          </w:p>
        </w:tc>
      </w:tr>
      <w:tr w:rsidR="009B643B" w:rsidRPr="009B643B" w:rsidTr="009B643B">
        <w:trPr>
          <w:trHeight w:val="5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102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B643B">
              <w:rPr>
                <w:rFonts w:ascii="Arial" w:hAnsi="Arial" w:cs="Arial"/>
                <w:b/>
                <w:bCs/>
                <w:lang w:val="ru-RU"/>
              </w:rPr>
              <w:t>Субсидии бюджетам бюджетной системы Российской Федер</w:t>
            </w:r>
            <w:r w:rsidRPr="009B643B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9B643B">
              <w:rPr>
                <w:rFonts w:ascii="Arial" w:hAnsi="Arial" w:cs="Arial"/>
                <w:b/>
                <w:bCs/>
                <w:lang w:val="ru-RU"/>
              </w:rPr>
              <w:t>ции (межбюджетные субсидии)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109 406,9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44 496,3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31 811,0</w:t>
            </w:r>
          </w:p>
        </w:tc>
      </w:tr>
      <w:tr w:rsidR="009B643B" w:rsidRPr="009B643B" w:rsidTr="009B643B">
        <w:trPr>
          <w:trHeight w:val="111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103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016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Мероприятия в области обеспечения капитального ремонта, реко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струкции и строительства гидротехнических сооружений в рамках подпрограммы «Использование и охрана водных ресурсов» госуда</w:t>
            </w:r>
            <w:r w:rsidRPr="009B643B">
              <w:rPr>
                <w:rFonts w:ascii="Arial" w:hAnsi="Arial" w:cs="Arial"/>
                <w:lang w:val="ru-RU"/>
              </w:rPr>
              <w:t>р</w:t>
            </w:r>
            <w:r w:rsidRPr="009B643B">
              <w:rPr>
                <w:rFonts w:ascii="Arial" w:hAnsi="Arial" w:cs="Arial"/>
                <w:lang w:val="ru-RU"/>
              </w:rPr>
              <w:t>ственной программы Красноярского края «Охрана окружающей ср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ды, воспроизводство природных ресурсов»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B643B" w:rsidRPr="009B643B" w:rsidTr="009B643B">
        <w:trPr>
          <w:trHeight w:val="130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104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169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</w:t>
            </w:r>
            <w:r w:rsidRPr="009B643B">
              <w:rPr>
                <w:rFonts w:ascii="Arial" w:hAnsi="Arial" w:cs="Arial"/>
                <w:lang w:val="ru-RU"/>
              </w:rPr>
              <w:t>а</w:t>
            </w:r>
            <w:r w:rsidRPr="009B643B">
              <w:rPr>
                <w:rFonts w:ascii="Arial" w:hAnsi="Arial" w:cs="Arial"/>
                <w:lang w:val="ru-RU"/>
              </w:rPr>
              <w:t>ции основных и дополнительных общеобразовательных программ цифрового и гуманитарного профилей в общеобразовательных орг</w:t>
            </w:r>
            <w:r w:rsidRPr="009B643B">
              <w:rPr>
                <w:rFonts w:ascii="Arial" w:hAnsi="Arial" w:cs="Arial"/>
                <w:lang w:val="ru-RU"/>
              </w:rPr>
              <w:t>а</w:t>
            </w:r>
            <w:r w:rsidRPr="009B643B">
              <w:rPr>
                <w:rFonts w:ascii="Arial" w:hAnsi="Arial" w:cs="Arial"/>
                <w:lang w:val="ru-RU"/>
              </w:rPr>
              <w:t>низациях, расположенных в сельской местности и малых городах, в рамках подпрограммы «Развитие дошкольного, общего и дополн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977,1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7 125,3</w:t>
            </w:r>
          </w:p>
        </w:tc>
      </w:tr>
      <w:tr w:rsidR="009B643B" w:rsidRPr="009B643B" w:rsidTr="009B643B">
        <w:trPr>
          <w:trHeight w:val="120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105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210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Внедрение целевой модели цифровой образовательной среды в о</w:t>
            </w:r>
            <w:r w:rsidRPr="009B643B">
              <w:rPr>
                <w:rFonts w:ascii="Arial" w:hAnsi="Arial" w:cs="Arial"/>
                <w:lang w:val="ru-RU"/>
              </w:rPr>
              <w:t>б</w:t>
            </w:r>
            <w:r w:rsidRPr="009B643B">
              <w:rPr>
                <w:rFonts w:ascii="Arial" w:hAnsi="Arial" w:cs="Arial"/>
                <w:lang w:val="ru-RU"/>
              </w:rPr>
              <w:t>щеобразовательных организациях и профессиональных образов</w:t>
            </w:r>
            <w:r w:rsidRPr="009B643B">
              <w:rPr>
                <w:rFonts w:ascii="Arial" w:hAnsi="Arial" w:cs="Arial"/>
                <w:lang w:val="ru-RU"/>
              </w:rPr>
              <w:t>а</w:t>
            </w:r>
            <w:r w:rsidRPr="009B643B">
              <w:rPr>
                <w:rFonts w:ascii="Arial" w:hAnsi="Arial" w:cs="Arial"/>
                <w:lang w:val="ru-RU"/>
              </w:rPr>
              <w:t>тельных организациях в рамках подпрограммы «Развитие дошкол</w:t>
            </w:r>
            <w:r w:rsidRPr="009B643B">
              <w:rPr>
                <w:rFonts w:ascii="Arial" w:hAnsi="Arial" w:cs="Arial"/>
                <w:lang w:val="ru-RU"/>
              </w:rPr>
              <w:t>ь</w:t>
            </w:r>
            <w:r w:rsidRPr="009B643B">
              <w:rPr>
                <w:rFonts w:ascii="Arial" w:hAnsi="Arial" w:cs="Arial"/>
                <w:lang w:val="ru-RU"/>
              </w:rPr>
              <w:t>ного, общего и дополнительного образования» государственной пр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граммы Красноярского края «Развитие образования»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4 198,3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B643B" w:rsidRPr="009B643B" w:rsidTr="009B643B">
        <w:trPr>
          <w:trHeight w:val="111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228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Реализация мероприятий по оснащению объектов спортивной и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фраструктуры спортивно-технологическим оборудованием в рамках подпрограммы «Развитие массовой физической культуры и спорта» государственной программы Красноярского края «Развитие физич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ской культуры и спорта»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3 300,0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B643B" w:rsidRPr="009B643B" w:rsidTr="009B643B">
        <w:trPr>
          <w:trHeight w:val="130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107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Субсидии бюджетам муниципальных образований на обустройство и восстановление воинских захоронений в рамках подпрограммы «Поддержка муниципальных проектов по благоустройству террит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рий и повышению активности населения в решении вопросов местн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го значения» государственной программы Красноярского края «С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9B643B" w:rsidRPr="009B643B" w:rsidTr="009B643B">
        <w:trPr>
          <w:trHeight w:val="117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108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467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«Обеспечение реализации госуда</w:t>
            </w:r>
            <w:r w:rsidRPr="009B643B">
              <w:rPr>
                <w:rFonts w:ascii="Arial" w:hAnsi="Arial" w:cs="Arial"/>
                <w:lang w:val="ru-RU"/>
              </w:rPr>
              <w:t>р</w:t>
            </w:r>
            <w:r w:rsidRPr="009B643B">
              <w:rPr>
                <w:rFonts w:ascii="Arial" w:hAnsi="Arial" w:cs="Arial"/>
                <w:lang w:val="ru-RU"/>
              </w:rPr>
              <w:t>ственной программы и прочие мероприятия» государственной пр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граммы Красноярского края «Развитие культуры и туризма»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2 083,8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9B643B" w:rsidRPr="009B643B" w:rsidTr="009B643B">
        <w:trPr>
          <w:trHeight w:val="117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109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497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ние социальных выплат молодым семьям на приобретение (стро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752,2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875,7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867,6</w:t>
            </w:r>
          </w:p>
        </w:tc>
      </w:tr>
      <w:tr w:rsidR="009B643B" w:rsidRPr="009B643B" w:rsidTr="009B643B">
        <w:trPr>
          <w:trHeight w:val="31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519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Субсидия бюджетам на поддержку отрасли культуры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B643B" w:rsidRPr="009B643B" w:rsidTr="009B643B">
        <w:trPr>
          <w:trHeight w:val="31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111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519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29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95 387,9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21 481,9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22 109,5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29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95 387,9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21 481,9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22 109,5</w:t>
            </w:r>
          </w:p>
        </w:tc>
      </w:tr>
      <w:tr w:rsidR="009B643B" w:rsidRPr="009B643B" w:rsidTr="009B643B">
        <w:trPr>
          <w:trHeight w:val="141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114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1048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частичное финансирование (возмещение) расходов на п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вышение размеров оплаты труда отдельным категориям работников бюджетной сферы Красноярского края, для которых указами През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дента Российской Федерации предусмотрено повышение оплаты труда, по министерству финансов Красноярского края в рамках н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программных расходов отдельных органов исполнительной власти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3 883,6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B643B" w:rsidRPr="009B643B" w:rsidTr="009B643B">
        <w:trPr>
          <w:trHeight w:val="142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115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1049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частичное финансирование (возмещение) расходов на рег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10 374,6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B643B" w:rsidRPr="009B643B" w:rsidTr="009B643B">
        <w:trPr>
          <w:trHeight w:val="142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116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1060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«Региональные проекты в области дорожного хозяйства, реализуемые в рамках национальных проектов» госуда</w:t>
            </w:r>
            <w:r w:rsidRPr="009B643B">
              <w:rPr>
                <w:rFonts w:ascii="Arial" w:hAnsi="Arial" w:cs="Arial"/>
                <w:lang w:val="ru-RU"/>
              </w:rPr>
              <w:t>р</w:t>
            </w:r>
            <w:r w:rsidRPr="009B643B">
              <w:rPr>
                <w:rFonts w:ascii="Arial" w:hAnsi="Arial" w:cs="Arial"/>
                <w:lang w:val="ru-RU"/>
              </w:rPr>
              <w:t xml:space="preserve">ственной программы Красноярского края «Развитие транспортной системы» 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9B643B" w:rsidRPr="009B643B" w:rsidTr="009B643B">
        <w:trPr>
          <w:trHeight w:val="130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117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7412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Субсидии бюджетам муниципальных образований края на обеспеч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ние первичных мер пожарной безопасности в рамках подпрограммы «Предупреждение, спасение, помощь населению в чрезвычайных с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9B643B" w:rsidRPr="009B643B" w:rsidTr="009B643B">
        <w:trPr>
          <w:trHeight w:val="159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118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7413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Субсидии бюджетам муниципальных образований края на частичное финансирование (возмещение) расходов на содержание единых д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журно-диспетчерских служб муниципальных образований Красноя</w:t>
            </w:r>
            <w:r w:rsidRPr="009B643B">
              <w:rPr>
                <w:rFonts w:ascii="Arial" w:hAnsi="Arial" w:cs="Arial"/>
                <w:lang w:val="ru-RU"/>
              </w:rPr>
              <w:t>р</w:t>
            </w:r>
            <w:r w:rsidRPr="009B643B">
              <w:rPr>
                <w:rFonts w:ascii="Arial" w:hAnsi="Arial" w:cs="Arial"/>
                <w:lang w:val="ru-RU"/>
              </w:rPr>
              <w:t>ского края в рамках подпрограммы «Предупреждение, спасение, п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мощь населению в чрезвычайных ситуациях» государственной пр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граммы Красноярского края «Защита от чрезвычайных ситуаций пр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родного и техногенного характера и обеспечение безопасности нас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ления»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9B643B" w:rsidRPr="009B643B" w:rsidTr="009B643B">
        <w:trPr>
          <w:trHeight w:val="93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119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7456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де</w:t>
            </w:r>
            <w:r w:rsidRPr="009B643B">
              <w:rPr>
                <w:rFonts w:ascii="Arial" w:hAnsi="Arial" w:cs="Arial"/>
                <w:lang w:val="ru-RU"/>
              </w:rPr>
              <w:t>я</w:t>
            </w:r>
            <w:r w:rsidRPr="009B643B">
              <w:rPr>
                <w:rFonts w:ascii="Arial" w:hAnsi="Arial" w:cs="Arial"/>
                <w:lang w:val="ru-RU"/>
              </w:rPr>
              <w:t>тельности муниципальных молодежных центров в рамках подпр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граммы «Вовлечение молодежи в социальную практику» госуда</w:t>
            </w:r>
            <w:r w:rsidRPr="009B643B">
              <w:rPr>
                <w:rFonts w:ascii="Arial" w:hAnsi="Arial" w:cs="Arial"/>
                <w:lang w:val="ru-RU"/>
              </w:rPr>
              <w:t>р</w:t>
            </w:r>
            <w:r w:rsidRPr="009B643B">
              <w:rPr>
                <w:rFonts w:ascii="Arial" w:hAnsi="Arial" w:cs="Arial"/>
                <w:lang w:val="ru-RU"/>
              </w:rPr>
              <w:t xml:space="preserve">ственной программы Красноярского края «Молодежь Красноярского края в </w:t>
            </w:r>
            <w:r w:rsidRPr="009B643B">
              <w:rPr>
                <w:rFonts w:ascii="Arial" w:hAnsi="Arial" w:cs="Arial"/>
              </w:rPr>
              <w:t>XXI</w:t>
            </w:r>
            <w:r w:rsidRPr="009B643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9B643B" w:rsidRPr="009B643B" w:rsidTr="009B643B">
        <w:trPr>
          <w:trHeight w:val="118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7488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Субсидии бюджетам муниципальных образований на комплектов</w:t>
            </w:r>
            <w:r w:rsidRPr="009B643B">
              <w:rPr>
                <w:rFonts w:ascii="Arial" w:hAnsi="Arial" w:cs="Arial"/>
                <w:lang w:val="ru-RU"/>
              </w:rPr>
              <w:t>а</w:t>
            </w:r>
            <w:r w:rsidRPr="009B643B">
              <w:rPr>
                <w:rFonts w:ascii="Arial" w:hAnsi="Arial" w:cs="Arial"/>
                <w:lang w:val="ru-RU"/>
              </w:rPr>
              <w:t>ние книжных фондов библиотек муниципальных образований Кра</w:t>
            </w:r>
            <w:r w:rsidRPr="009B643B">
              <w:rPr>
                <w:rFonts w:ascii="Arial" w:hAnsi="Arial" w:cs="Arial"/>
                <w:lang w:val="ru-RU"/>
              </w:rPr>
              <w:t>с</w:t>
            </w:r>
            <w:r w:rsidRPr="009B643B">
              <w:rPr>
                <w:rFonts w:ascii="Arial" w:hAnsi="Arial" w:cs="Arial"/>
                <w:lang w:val="ru-RU"/>
              </w:rPr>
              <w:t>ноярского края в рамках подпрограммы «Обеспечение реализации государственной программы и прочие мероприятия» государстве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ной программы Красноярского края «Развитие культуры и туризма»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9B643B" w:rsidRPr="009B643B" w:rsidTr="009B643B">
        <w:trPr>
          <w:trHeight w:val="109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121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7508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</w:t>
            </w:r>
            <w:r w:rsidRPr="009B643B">
              <w:rPr>
                <w:rFonts w:ascii="Arial" w:hAnsi="Arial" w:cs="Arial"/>
                <w:lang w:val="ru-RU"/>
              </w:rPr>
              <w:t>в</w:t>
            </w:r>
            <w:r w:rsidRPr="009B643B">
              <w:rPr>
                <w:rFonts w:ascii="Arial" w:hAnsi="Arial" w:cs="Arial"/>
                <w:lang w:val="ru-RU"/>
              </w:rPr>
              <w:t>томобильных дорог общего пользования местного значения за счет средств дорожного фонда Красноярского края в рамках подпрогра</w:t>
            </w:r>
            <w:r w:rsidRPr="009B643B">
              <w:rPr>
                <w:rFonts w:ascii="Arial" w:hAnsi="Arial" w:cs="Arial"/>
                <w:lang w:val="ru-RU"/>
              </w:rPr>
              <w:t>м</w:t>
            </w:r>
            <w:r w:rsidRPr="009B643B">
              <w:rPr>
                <w:rFonts w:ascii="Arial" w:hAnsi="Arial" w:cs="Arial"/>
                <w:lang w:val="ru-RU"/>
              </w:rPr>
              <w:t>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9B643B" w:rsidRPr="009B643B" w:rsidTr="009B643B">
        <w:trPr>
          <w:trHeight w:val="111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122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7509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граммы Красноярского края «Развитие транспортной системы»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9B643B" w:rsidRPr="009B643B" w:rsidTr="009B643B">
        <w:trPr>
          <w:trHeight w:val="136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123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7555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ния в рамках подпрограммы «Профилактика заболеваний и форм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 xml:space="preserve">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</w:t>
            </w:r>
            <w:r w:rsidRPr="009B643B">
              <w:rPr>
                <w:rFonts w:ascii="Arial" w:hAnsi="Arial" w:cs="Arial"/>
                <w:lang w:val="ru-RU"/>
              </w:rPr>
              <w:lastRenderedPageBreak/>
              <w:t>Красноярского края «Развитие здравоохранения»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lastRenderedPageBreak/>
              <w:t>302,9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9B643B" w:rsidRPr="009B643B" w:rsidTr="009B643B">
        <w:trPr>
          <w:trHeight w:val="114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7563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проведение р</w:t>
            </w:r>
            <w:r w:rsidRPr="009B643B">
              <w:rPr>
                <w:rFonts w:ascii="Arial" w:hAnsi="Arial" w:cs="Arial"/>
                <w:lang w:val="ru-RU"/>
              </w:rPr>
              <w:t>а</w:t>
            </w:r>
            <w:r w:rsidRPr="009B643B">
              <w:rPr>
                <w:rFonts w:ascii="Arial" w:hAnsi="Arial" w:cs="Arial"/>
                <w:lang w:val="ru-RU"/>
              </w:rPr>
              <w:t>бот в общеобразовательных организациях с целью приведения зд</w:t>
            </w:r>
            <w:r w:rsidRPr="009B643B">
              <w:rPr>
                <w:rFonts w:ascii="Arial" w:hAnsi="Arial" w:cs="Arial"/>
                <w:lang w:val="ru-RU"/>
              </w:rPr>
              <w:t>а</w:t>
            </w:r>
            <w:r w:rsidRPr="009B643B">
              <w:rPr>
                <w:rFonts w:ascii="Arial" w:hAnsi="Arial" w:cs="Arial"/>
                <w:lang w:val="ru-RU"/>
              </w:rPr>
              <w:t>ний и сооружений в соответствие требованиям надзорных органов в рамках подпрограммы «Развитие дошкольного, общего и дополн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2 640,0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9B643B" w:rsidRPr="009B643B" w:rsidTr="009B643B">
        <w:trPr>
          <w:trHeight w:val="114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125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7645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вий для обеспечения услугами связи в малочисленных и труднод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ступных населенных пунктах края в рамках подпрограммы «Инфр</w:t>
            </w:r>
            <w:r w:rsidRPr="009B643B">
              <w:rPr>
                <w:rFonts w:ascii="Arial" w:hAnsi="Arial" w:cs="Arial"/>
                <w:lang w:val="ru-RU"/>
              </w:rPr>
              <w:t>а</w:t>
            </w:r>
            <w:r w:rsidRPr="009B643B">
              <w:rPr>
                <w:rFonts w:ascii="Arial" w:hAnsi="Arial" w:cs="Arial"/>
                <w:lang w:val="ru-RU"/>
              </w:rPr>
              <w:t>структура информационного общества и электронного правител</w:t>
            </w:r>
            <w:r w:rsidRPr="009B643B">
              <w:rPr>
                <w:rFonts w:ascii="Arial" w:hAnsi="Arial" w:cs="Arial"/>
                <w:lang w:val="ru-RU"/>
              </w:rPr>
              <w:t>ь</w:t>
            </w:r>
            <w:r w:rsidRPr="009B643B">
              <w:rPr>
                <w:rFonts w:ascii="Arial" w:hAnsi="Arial" w:cs="Arial"/>
                <w:lang w:val="ru-RU"/>
              </w:rPr>
              <w:t>ства» государственной программы Красноярского края «Развитие информационного общества»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13 675,7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B643B" w:rsidRPr="009B643B" w:rsidTr="009B643B">
        <w:trPr>
          <w:trHeight w:val="124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126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7742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</w:t>
            </w:r>
            <w:r w:rsidRPr="009B643B">
              <w:rPr>
                <w:rFonts w:ascii="Arial" w:hAnsi="Arial" w:cs="Arial"/>
                <w:lang w:val="ru-RU"/>
              </w:rPr>
              <w:t>а</w:t>
            </w:r>
            <w:r w:rsidRPr="009B643B">
              <w:rPr>
                <w:rFonts w:ascii="Arial" w:hAnsi="Arial" w:cs="Arial"/>
                <w:lang w:val="ru-RU"/>
              </w:rPr>
              <w:t>цию комплексных проектов по благоустройству территорий в рамках подпрограммы «Поддержка муниципальных проектов по благ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устройству территорий и повышению активности населения в реш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нии вопросов местного значения» государственной программы Кра</w:t>
            </w:r>
            <w:r w:rsidRPr="009B643B">
              <w:rPr>
                <w:rFonts w:ascii="Arial" w:hAnsi="Arial" w:cs="Arial"/>
                <w:lang w:val="ru-RU"/>
              </w:rPr>
              <w:t>с</w:t>
            </w:r>
            <w:r w:rsidRPr="009B643B">
              <w:rPr>
                <w:rFonts w:ascii="Arial" w:hAnsi="Arial" w:cs="Arial"/>
                <w:lang w:val="ru-RU"/>
              </w:rPr>
              <w:t>ноярского края «Содействие развитию местного самоуправления»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127</w:t>
            </w:r>
          </w:p>
        </w:tc>
        <w:tc>
          <w:tcPr>
            <w:tcW w:w="132" w:type="pct"/>
            <w:shd w:val="clear" w:color="CCFFFF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31" w:type="pct"/>
            <w:shd w:val="clear" w:color="CCFFFF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9" w:type="pct"/>
            <w:shd w:val="clear" w:color="CCFFFF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CCFFFF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80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B643B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системы Российской Федер</w:t>
            </w:r>
            <w:r w:rsidRPr="009B643B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9B643B">
              <w:rPr>
                <w:rFonts w:ascii="Arial" w:hAnsi="Arial" w:cs="Arial"/>
                <w:b/>
                <w:bCs/>
                <w:lang w:val="ru-RU"/>
              </w:rPr>
              <w:t>ции</w:t>
            </w:r>
          </w:p>
        </w:tc>
        <w:tc>
          <w:tcPr>
            <w:tcW w:w="253" w:type="pct"/>
            <w:shd w:val="clear" w:color="CCFFFF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464 461,6</w:t>
            </w:r>
          </w:p>
        </w:tc>
        <w:tc>
          <w:tcPr>
            <w:tcW w:w="237" w:type="pct"/>
            <w:shd w:val="clear" w:color="CCFFFF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455 630,6</w:t>
            </w:r>
          </w:p>
        </w:tc>
        <w:tc>
          <w:tcPr>
            <w:tcW w:w="233" w:type="pct"/>
            <w:shd w:val="clear" w:color="CCFFFF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451 429,0</w:t>
            </w:r>
          </w:p>
        </w:tc>
      </w:tr>
      <w:tr w:rsidR="009B643B" w:rsidRPr="009B643B" w:rsidTr="009B643B">
        <w:trPr>
          <w:trHeight w:val="51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128</w:t>
            </w:r>
          </w:p>
        </w:tc>
        <w:tc>
          <w:tcPr>
            <w:tcW w:w="132" w:type="pct"/>
            <w:shd w:val="clear" w:color="CCFFFF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30</w:t>
            </w:r>
          </w:p>
        </w:tc>
        <w:tc>
          <w:tcPr>
            <w:tcW w:w="131" w:type="pct"/>
            <w:shd w:val="clear" w:color="CCFFFF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</w:t>
            </w:r>
          </w:p>
        </w:tc>
        <w:tc>
          <w:tcPr>
            <w:tcW w:w="149" w:type="pct"/>
            <w:shd w:val="clear" w:color="CCFFFF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CCFFFF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</w:t>
            </w:r>
            <w:r w:rsidRPr="009B643B">
              <w:rPr>
                <w:rFonts w:ascii="Arial" w:hAnsi="Arial" w:cs="Arial"/>
                <w:lang w:val="ru-RU"/>
              </w:rPr>
              <w:t>л</w:t>
            </w:r>
            <w:r w:rsidRPr="009B643B">
              <w:rPr>
                <w:rFonts w:ascii="Arial" w:hAnsi="Arial" w:cs="Arial"/>
                <w:lang w:val="ru-RU"/>
              </w:rPr>
              <w:t>номочий субъектов Российской Федерации</w:t>
            </w:r>
          </w:p>
        </w:tc>
        <w:tc>
          <w:tcPr>
            <w:tcW w:w="253" w:type="pct"/>
            <w:shd w:val="clear" w:color="CCFFFF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457 890,7</w:t>
            </w:r>
          </w:p>
        </w:tc>
        <w:tc>
          <w:tcPr>
            <w:tcW w:w="237" w:type="pct"/>
            <w:shd w:val="clear" w:color="CCFFFF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449 048,5</w:t>
            </w:r>
          </w:p>
        </w:tc>
        <w:tc>
          <w:tcPr>
            <w:tcW w:w="233" w:type="pct"/>
            <w:shd w:val="clear" w:color="CCFFFF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444 701,8</w:t>
            </w:r>
          </w:p>
        </w:tc>
      </w:tr>
      <w:tr w:rsidR="009B643B" w:rsidRPr="009B643B" w:rsidTr="009B643B">
        <w:trPr>
          <w:trHeight w:val="51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129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</w:t>
            </w:r>
            <w:r w:rsidRPr="009B643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64" w:type="pct"/>
            <w:shd w:val="clear" w:color="CCFFFF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даваемых полномочий субъектов Российской Федерации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457 890,7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449 048,5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444 701,8</w:t>
            </w:r>
          </w:p>
        </w:tc>
      </w:tr>
      <w:tr w:rsidR="009B643B" w:rsidRPr="009B643B" w:rsidTr="009B643B">
        <w:trPr>
          <w:trHeight w:val="157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0289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осуществление деятельности по опеке и попечительству в отнош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нии совершеннолетних граждан, а также в сфере патронажа (в соо</w:t>
            </w:r>
            <w:r w:rsidRPr="009B643B">
              <w:rPr>
                <w:rFonts w:ascii="Arial" w:hAnsi="Arial" w:cs="Arial"/>
                <w:lang w:val="ru-RU"/>
              </w:rPr>
              <w:t>т</w:t>
            </w:r>
            <w:r w:rsidRPr="009B643B">
              <w:rPr>
                <w:rFonts w:ascii="Arial" w:hAnsi="Arial" w:cs="Arial"/>
                <w:lang w:val="ru-RU"/>
              </w:rPr>
              <w:t>ветствии с Законом края от 11 июля 2019 года № 7-2988) в рамках подпрограммы «Повышение качества жизни отдельных категорий граждан, степени их социальной защищенности» государственной программы Красноярского края «Развитие системы социальной по</w:t>
            </w:r>
            <w:r w:rsidRPr="009B643B">
              <w:rPr>
                <w:rFonts w:ascii="Arial" w:hAnsi="Arial" w:cs="Arial"/>
                <w:lang w:val="ru-RU"/>
              </w:rPr>
              <w:t>д</w:t>
            </w:r>
            <w:r w:rsidRPr="009B643B">
              <w:rPr>
                <w:rFonts w:ascii="Arial" w:hAnsi="Arial" w:cs="Arial"/>
                <w:lang w:val="ru-RU"/>
              </w:rPr>
              <w:t>держки граждан»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604,4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604,4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604,4</w:t>
            </w:r>
          </w:p>
        </w:tc>
      </w:tr>
      <w:tr w:rsidR="009B643B" w:rsidRPr="009B643B" w:rsidTr="009B643B">
        <w:trPr>
          <w:trHeight w:val="262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131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7408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</w:t>
            </w:r>
            <w:r w:rsidRPr="009B643B">
              <w:rPr>
                <w:rFonts w:ascii="Arial" w:hAnsi="Arial" w:cs="Arial"/>
                <w:lang w:val="ru-RU"/>
              </w:rPr>
              <w:t>а</w:t>
            </w:r>
            <w:r w:rsidRPr="009B643B">
              <w:rPr>
                <w:rFonts w:ascii="Arial" w:hAnsi="Arial" w:cs="Arial"/>
                <w:lang w:val="ru-RU"/>
              </w:rPr>
              <w:t>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ральными государственными образовательными стандартами, в рамках подпрограммы «Развитие дошкольного, общего и дополн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30 721,9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30 721,9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30 721,9</w:t>
            </w:r>
          </w:p>
        </w:tc>
      </w:tr>
      <w:tr w:rsidR="009B643B" w:rsidRPr="009B643B" w:rsidTr="009B643B">
        <w:trPr>
          <w:trHeight w:val="282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132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7409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</w:t>
            </w:r>
            <w:r w:rsidRPr="009B643B">
              <w:rPr>
                <w:rFonts w:ascii="Arial" w:hAnsi="Arial" w:cs="Arial"/>
                <w:lang w:val="ru-RU"/>
              </w:rPr>
              <w:t>д</w:t>
            </w:r>
            <w:r w:rsidRPr="009B643B">
              <w:rPr>
                <w:rFonts w:ascii="Arial" w:hAnsi="Arial" w:cs="Arial"/>
                <w:lang w:val="ru-RU"/>
              </w:rPr>
              <w:t>него общего образования в муниципальных общеобразовательных организациях, находящихся на территории края, обеспечение допо</w:t>
            </w:r>
            <w:r w:rsidRPr="009B643B">
              <w:rPr>
                <w:rFonts w:ascii="Arial" w:hAnsi="Arial" w:cs="Arial"/>
                <w:lang w:val="ru-RU"/>
              </w:rPr>
              <w:t>л</w:t>
            </w:r>
            <w:r w:rsidRPr="009B643B">
              <w:rPr>
                <w:rFonts w:ascii="Arial" w:hAnsi="Arial" w:cs="Arial"/>
                <w:lang w:val="ru-RU"/>
              </w:rPr>
              <w:t>нительного образования детей в муниципальных общеобразовател</w:t>
            </w:r>
            <w:r w:rsidRPr="009B643B">
              <w:rPr>
                <w:rFonts w:ascii="Arial" w:hAnsi="Arial" w:cs="Arial"/>
                <w:lang w:val="ru-RU"/>
              </w:rPr>
              <w:t>ь</w:t>
            </w:r>
            <w:r w:rsidRPr="009B643B">
              <w:rPr>
                <w:rFonts w:ascii="Arial" w:hAnsi="Arial" w:cs="Arial"/>
                <w:lang w:val="ru-RU"/>
              </w:rPr>
              <w:t>ных организациях, находящихся на территории края, в части обесп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чения деятельности административно-хозяйственного, учебно-вспомогательного персонала и иных категорий работников образов</w:t>
            </w:r>
            <w:r w:rsidRPr="009B643B">
              <w:rPr>
                <w:rFonts w:ascii="Arial" w:hAnsi="Arial" w:cs="Arial"/>
                <w:lang w:val="ru-RU"/>
              </w:rPr>
              <w:t>а</w:t>
            </w:r>
            <w:r w:rsidRPr="009B643B">
              <w:rPr>
                <w:rFonts w:ascii="Arial" w:hAnsi="Arial" w:cs="Arial"/>
                <w:lang w:val="ru-RU"/>
              </w:rPr>
              <w:t>тельных организаций, участвующих в реализации общеобразов</w:t>
            </w:r>
            <w:r w:rsidRPr="009B643B">
              <w:rPr>
                <w:rFonts w:ascii="Arial" w:hAnsi="Arial" w:cs="Arial"/>
                <w:lang w:val="ru-RU"/>
              </w:rPr>
              <w:t>а</w:t>
            </w:r>
            <w:r w:rsidRPr="009B643B">
              <w:rPr>
                <w:rFonts w:ascii="Arial" w:hAnsi="Arial" w:cs="Arial"/>
                <w:lang w:val="ru-RU"/>
              </w:rPr>
              <w:lastRenderedPageBreak/>
              <w:t>тельных программ в соответствии с федеральными государственн</w:t>
            </w:r>
            <w:r w:rsidRPr="009B643B">
              <w:rPr>
                <w:rFonts w:ascii="Arial" w:hAnsi="Arial" w:cs="Arial"/>
                <w:lang w:val="ru-RU"/>
              </w:rPr>
              <w:t>ы</w:t>
            </w:r>
            <w:r w:rsidRPr="009B643B">
              <w:rPr>
                <w:rFonts w:ascii="Arial" w:hAnsi="Arial" w:cs="Arial"/>
                <w:lang w:val="ru-RU"/>
              </w:rPr>
              <w:t>ми образовательными стандартами, в рамках подпрограммы «Разв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образования» госуда</w:t>
            </w:r>
            <w:r w:rsidRPr="009B643B">
              <w:rPr>
                <w:rFonts w:ascii="Arial" w:hAnsi="Arial" w:cs="Arial"/>
                <w:lang w:val="ru-RU"/>
              </w:rPr>
              <w:t>р</w:t>
            </w:r>
            <w:r w:rsidRPr="009B643B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lastRenderedPageBreak/>
              <w:t>33 335,7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33 335,7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33 335,7</w:t>
            </w:r>
          </w:p>
        </w:tc>
      </w:tr>
      <w:tr w:rsidR="009B643B" w:rsidRPr="009B643B" w:rsidTr="009B643B">
        <w:trPr>
          <w:trHeight w:val="136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7429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ние государственных полномочий по осуществлению уведомител</w:t>
            </w:r>
            <w:r w:rsidRPr="009B643B">
              <w:rPr>
                <w:rFonts w:ascii="Arial" w:hAnsi="Arial" w:cs="Arial"/>
                <w:lang w:val="ru-RU"/>
              </w:rPr>
              <w:t>ь</w:t>
            </w:r>
            <w:r w:rsidRPr="009B643B">
              <w:rPr>
                <w:rFonts w:ascii="Arial" w:hAnsi="Arial" w:cs="Arial"/>
                <w:lang w:val="ru-RU"/>
              </w:rPr>
              <w:t>ной регистрации коллективных договоров и территориальных согл</w:t>
            </w:r>
            <w:r w:rsidRPr="009B643B">
              <w:rPr>
                <w:rFonts w:ascii="Arial" w:hAnsi="Arial" w:cs="Arial"/>
                <w:lang w:val="ru-RU"/>
              </w:rPr>
              <w:t>а</w:t>
            </w:r>
            <w:r w:rsidRPr="009B643B">
              <w:rPr>
                <w:rFonts w:ascii="Arial" w:hAnsi="Arial" w:cs="Arial"/>
                <w:lang w:val="ru-RU"/>
              </w:rPr>
              <w:t>шений и контроля за их выполнением (в соответствии с Законом края от 30 января 2014 года № 6-2056) по министерству экономики и рег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онального развития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34,4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34,4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34,4</w:t>
            </w:r>
          </w:p>
        </w:tc>
      </w:tr>
      <w:tr w:rsidR="009B643B" w:rsidRPr="009B643B" w:rsidTr="009B643B">
        <w:trPr>
          <w:trHeight w:val="91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134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7514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</w:t>
            </w:r>
            <w:r w:rsidRPr="009B643B">
              <w:rPr>
                <w:rFonts w:ascii="Arial" w:hAnsi="Arial" w:cs="Arial"/>
                <w:lang w:val="ru-RU"/>
              </w:rPr>
              <w:t>ь</w:t>
            </w:r>
            <w:r w:rsidRPr="009B643B">
              <w:rPr>
                <w:rFonts w:ascii="Arial" w:hAnsi="Arial" w:cs="Arial"/>
                <w:lang w:val="ru-RU"/>
              </w:rPr>
              <w:t>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79,5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79,5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79,5</w:t>
            </w:r>
          </w:p>
        </w:tc>
      </w:tr>
      <w:tr w:rsidR="009B643B" w:rsidRPr="009B643B" w:rsidTr="009B643B">
        <w:trPr>
          <w:trHeight w:val="163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135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7517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Субвенции бюджетам муниципальных районов края на выполнение отдельных государственных полномочий по решению вопросов по</w:t>
            </w:r>
            <w:r w:rsidRPr="009B643B">
              <w:rPr>
                <w:rFonts w:ascii="Arial" w:hAnsi="Arial" w:cs="Arial"/>
                <w:lang w:val="ru-RU"/>
              </w:rPr>
              <w:t>д</w:t>
            </w:r>
            <w:r w:rsidRPr="009B643B">
              <w:rPr>
                <w:rFonts w:ascii="Arial" w:hAnsi="Arial" w:cs="Arial"/>
                <w:lang w:val="ru-RU"/>
              </w:rPr>
              <w:t>держки сельскохозяйственного производства (в соответствии с Зак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ном края от 27 декабря 2005 года № 17-4397) в рамках подпрогра</w:t>
            </w:r>
            <w:r w:rsidRPr="009B643B">
              <w:rPr>
                <w:rFonts w:ascii="Arial" w:hAnsi="Arial" w:cs="Arial"/>
                <w:lang w:val="ru-RU"/>
              </w:rPr>
              <w:t>м</w:t>
            </w:r>
            <w:r w:rsidRPr="009B643B">
              <w:rPr>
                <w:rFonts w:ascii="Arial" w:hAnsi="Arial" w:cs="Arial"/>
                <w:lang w:val="ru-RU"/>
              </w:rPr>
              <w:t>мы «Обеспечение реализации государственной программы и прочие мероприятия» государственной программы Красноярского края «Ра</w:t>
            </w:r>
            <w:r w:rsidRPr="009B643B">
              <w:rPr>
                <w:rFonts w:ascii="Arial" w:hAnsi="Arial" w:cs="Arial"/>
                <w:lang w:val="ru-RU"/>
              </w:rPr>
              <w:t>з</w:t>
            </w:r>
            <w:r w:rsidRPr="009B643B">
              <w:rPr>
                <w:rFonts w:ascii="Arial" w:hAnsi="Arial" w:cs="Arial"/>
                <w:lang w:val="ru-RU"/>
              </w:rPr>
              <w:t>витие сельского хозяйства и регулирование рынков сельскохозя</w:t>
            </w:r>
            <w:r w:rsidRPr="009B643B">
              <w:rPr>
                <w:rFonts w:ascii="Arial" w:hAnsi="Arial" w:cs="Arial"/>
                <w:lang w:val="ru-RU"/>
              </w:rPr>
              <w:t>й</w:t>
            </w:r>
            <w:r w:rsidRPr="009B643B">
              <w:rPr>
                <w:rFonts w:ascii="Arial" w:hAnsi="Arial" w:cs="Arial"/>
                <w:lang w:val="ru-RU"/>
              </w:rPr>
              <w:t>ственной продукции, сырья и продовольствия»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3 050,4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3 050,4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3 050,4</w:t>
            </w:r>
          </w:p>
        </w:tc>
      </w:tr>
      <w:tr w:rsidR="009B643B" w:rsidRPr="009B643B" w:rsidTr="009B643B">
        <w:trPr>
          <w:trHeight w:val="178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136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7518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края на выполнение отдельных государственных полномочий по о</w:t>
            </w:r>
            <w:r w:rsidRPr="009B643B">
              <w:rPr>
                <w:rFonts w:ascii="Arial" w:hAnsi="Arial" w:cs="Arial"/>
                <w:lang w:val="ru-RU"/>
              </w:rPr>
              <w:t>р</w:t>
            </w:r>
            <w:r w:rsidRPr="009B643B">
              <w:rPr>
                <w:rFonts w:ascii="Arial" w:hAnsi="Arial" w:cs="Arial"/>
                <w:lang w:val="ru-RU"/>
              </w:rPr>
              <w:t>ганизации проведения мероприятий по отлову и содержанию безна</w:t>
            </w:r>
            <w:r w:rsidRPr="009B643B">
              <w:rPr>
                <w:rFonts w:ascii="Arial" w:hAnsi="Arial" w:cs="Arial"/>
                <w:lang w:val="ru-RU"/>
              </w:rPr>
              <w:t>д</w:t>
            </w:r>
            <w:r w:rsidRPr="009B643B">
              <w:rPr>
                <w:rFonts w:ascii="Arial" w:hAnsi="Arial" w:cs="Arial"/>
                <w:lang w:val="ru-RU"/>
              </w:rPr>
              <w:t>зорных животных (в соответствии с Законом края от 13 июня 2013 г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да № 4-1402) в рамках подпрограммы «Обеспечение общих условий функционирования отраслей агропромышленного комплекса» гос</w:t>
            </w:r>
            <w:r w:rsidRPr="009B643B">
              <w:rPr>
                <w:rFonts w:ascii="Arial" w:hAnsi="Arial" w:cs="Arial"/>
                <w:lang w:val="ru-RU"/>
              </w:rPr>
              <w:t>у</w:t>
            </w:r>
            <w:r w:rsidRPr="009B643B">
              <w:rPr>
                <w:rFonts w:ascii="Arial" w:hAnsi="Arial" w:cs="Arial"/>
                <w:lang w:val="ru-RU"/>
              </w:rPr>
              <w:t>дарственной программы Красноярского края «Развитие сельского х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9B643B" w:rsidRPr="009B643B" w:rsidTr="009B643B">
        <w:trPr>
          <w:trHeight w:val="133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137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7519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ние государственных полномочий в области архивного дела, пер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данных органам местного самоуправления Красноярского края (в с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B643B" w:rsidRPr="009B643B" w:rsidTr="009B643B">
        <w:trPr>
          <w:trHeight w:val="165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138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7552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ние государственных полномочий по организации и осуществлению деятельности по опеке и попечительству в отношении несоверше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</w:t>
            </w:r>
            <w:r w:rsidRPr="009B643B">
              <w:rPr>
                <w:rFonts w:ascii="Arial" w:hAnsi="Arial" w:cs="Arial"/>
                <w:lang w:val="ru-RU"/>
              </w:rPr>
              <w:t>а</w:t>
            </w:r>
            <w:r w:rsidRPr="009B643B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 о</w:t>
            </w:r>
            <w:r w:rsidRPr="009B643B">
              <w:rPr>
                <w:rFonts w:ascii="Arial" w:hAnsi="Arial" w:cs="Arial"/>
                <w:lang w:val="ru-RU"/>
              </w:rPr>
              <w:t>б</w:t>
            </w:r>
            <w:r w:rsidRPr="009B643B">
              <w:rPr>
                <w:rFonts w:ascii="Arial" w:hAnsi="Arial" w:cs="Arial"/>
                <w:lang w:val="ru-RU"/>
              </w:rPr>
              <w:t>разования»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3 172,2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3 172,2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3 172,2</w:t>
            </w:r>
          </w:p>
        </w:tc>
      </w:tr>
      <w:tr w:rsidR="009B643B" w:rsidRPr="009B643B" w:rsidTr="009B643B">
        <w:trPr>
          <w:trHeight w:val="2022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139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7554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</w:t>
            </w:r>
            <w:r w:rsidRPr="009B643B">
              <w:rPr>
                <w:rFonts w:ascii="Arial" w:hAnsi="Arial" w:cs="Arial"/>
                <w:lang w:val="ru-RU"/>
              </w:rPr>
              <w:t>а</w:t>
            </w:r>
            <w:r w:rsidRPr="009B643B">
              <w:rPr>
                <w:rFonts w:ascii="Arial" w:hAnsi="Arial" w:cs="Arial"/>
                <w:lang w:val="ru-RU"/>
              </w:rPr>
              <w:t>цией, обучающимися в муниципальных образовательных организ</w:t>
            </w:r>
            <w:r w:rsidRPr="009B643B">
              <w:rPr>
                <w:rFonts w:ascii="Arial" w:hAnsi="Arial" w:cs="Arial"/>
                <w:lang w:val="ru-RU"/>
              </w:rPr>
              <w:t>а</w:t>
            </w:r>
            <w:r w:rsidRPr="009B643B">
              <w:rPr>
                <w:rFonts w:ascii="Arial" w:hAnsi="Arial" w:cs="Arial"/>
                <w:lang w:val="ru-RU"/>
              </w:rPr>
              <w:t>циях, реализующих образовательную программу дошкольного обр</w:t>
            </w:r>
            <w:r w:rsidRPr="009B643B">
              <w:rPr>
                <w:rFonts w:ascii="Arial" w:hAnsi="Arial" w:cs="Arial"/>
                <w:lang w:val="ru-RU"/>
              </w:rPr>
              <w:t>а</w:t>
            </w:r>
            <w:r w:rsidRPr="009B643B">
              <w:rPr>
                <w:rFonts w:ascii="Arial" w:hAnsi="Arial" w:cs="Arial"/>
                <w:lang w:val="ru-RU"/>
              </w:rPr>
              <w:t>зования, без взимания родительской платы (в соответствии с Зак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ном края от 27 декабря 2005 года № 17-4379) в рамках подпрогра</w:t>
            </w:r>
            <w:r w:rsidRPr="009B643B">
              <w:rPr>
                <w:rFonts w:ascii="Arial" w:hAnsi="Arial" w:cs="Arial"/>
                <w:lang w:val="ru-RU"/>
              </w:rPr>
              <w:t>м</w:t>
            </w:r>
            <w:r w:rsidRPr="009B643B">
              <w:rPr>
                <w:rFonts w:ascii="Arial" w:hAnsi="Arial" w:cs="Arial"/>
                <w:lang w:val="ru-RU"/>
              </w:rPr>
              <w:t>мы «Развитие дошкольного, общего и дополнительного образов</w:t>
            </w:r>
            <w:r w:rsidRPr="009B643B">
              <w:rPr>
                <w:rFonts w:ascii="Arial" w:hAnsi="Arial" w:cs="Arial"/>
                <w:lang w:val="ru-RU"/>
              </w:rPr>
              <w:t>а</w:t>
            </w:r>
            <w:r w:rsidRPr="009B643B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 о</w:t>
            </w:r>
            <w:r w:rsidRPr="009B643B">
              <w:rPr>
                <w:rFonts w:ascii="Arial" w:hAnsi="Arial" w:cs="Arial"/>
                <w:lang w:val="ru-RU"/>
              </w:rPr>
              <w:t>б</w:t>
            </w:r>
            <w:r w:rsidRPr="009B643B">
              <w:rPr>
                <w:rFonts w:ascii="Arial" w:hAnsi="Arial" w:cs="Arial"/>
                <w:lang w:val="ru-RU"/>
              </w:rPr>
              <w:t>разования»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9B643B" w:rsidRPr="009B643B" w:rsidTr="009B643B">
        <w:trPr>
          <w:trHeight w:val="285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7564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</w:t>
            </w:r>
            <w:r w:rsidRPr="009B643B">
              <w:rPr>
                <w:rFonts w:ascii="Arial" w:hAnsi="Arial" w:cs="Arial"/>
                <w:lang w:val="ru-RU"/>
              </w:rPr>
              <w:t>д</w:t>
            </w:r>
            <w:r w:rsidRPr="009B643B">
              <w:rPr>
                <w:rFonts w:ascii="Arial" w:hAnsi="Arial" w:cs="Arial"/>
                <w:lang w:val="ru-RU"/>
              </w:rPr>
              <w:t>него общего образования в муниципальных общеобразовательных организациях, находящихся на территории края, обеспечение допо</w:t>
            </w:r>
            <w:r w:rsidRPr="009B643B">
              <w:rPr>
                <w:rFonts w:ascii="Arial" w:hAnsi="Arial" w:cs="Arial"/>
                <w:lang w:val="ru-RU"/>
              </w:rPr>
              <w:t>л</w:t>
            </w:r>
            <w:r w:rsidRPr="009B643B">
              <w:rPr>
                <w:rFonts w:ascii="Arial" w:hAnsi="Arial" w:cs="Arial"/>
                <w:lang w:val="ru-RU"/>
              </w:rPr>
              <w:t>нительного образования детей в муниципальных общеобразовател</w:t>
            </w:r>
            <w:r w:rsidRPr="009B643B">
              <w:rPr>
                <w:rFonts w:ascii="Arial" w:hAnsi="Arial" w:cs="Arial"/>
                <w:lang w:val="ru-RU"/>
              </w:rPr>
              <w:t>ь</w:t>
            </w:r>
            <w:r w:rsidRPr="009B643B">
              <w:rPr>
                <w:rFonts w:ascii="Arial" w:hAnsi="Arial" w:cs="Arial"/>
                <w:lang w:val="ru-RU"/>
              </w:rPr>
              <w:t>ных организациях, находящихся на территории края, за исключением обеспечения деятельности административно-хозяйственного, уче</w:t>
            </w:r>
            <w:r w:rsidRPr="009B643B">
              <w:rPr>
                <w:rFonts w:ascii="Arial" w:hAnsi="Arial" w:cs="Arial"/>
                <w:lang w:val="ru-RU"/>
              </w:rPr>
              <w:t>б</w:t>
            </w:r>
            <w:r w:rsidRPr="009B643B">
              <w:rPr>
                <w:rFonts w:ascii="Arial" w:hAnsi="Arial" w:cs="Arial"/>
                <w:lang w:val="ru-RU"/>
              </w:rPr>
              <w:t>но-вспомогательного персонала и иных категорий работников обр</w:t>
            </w:r>
            <w:r w:rsidRPr="009B643B">
              <w:rPr>
                <w:rFonts w:ascii="Arial" w:hAnsi="Arial" w:cs="Arial"/>
                <w:lang w:val="ru-RU"/>
              </w:rPr>
              <w:t>а</w:t>
            </w:r>
            <w:r w:rsidRPr="009B643B">
              <w:rPr>
                <w:rFonts w:ascii="Arial" w:hAnsi="Arial" w:cs="Arial"/>
                <w:lang w:val="ru-RU"/>
              </w:rPr>
              <w:t>зовательных организаций, участвующих в реализации общеобраз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вательных программ в соответствии с федеральными государстве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вания»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231 413,4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231 413,4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231 413,4</w:t>
            </w:r>
          </w:p>
        </w:tc>
      </w:tr>
      <w:tr w:rsidR="009B643B" w:rsidRPr="009B643B" w:rsidTr="009B643B">
        <w:trPr>
          <w:trHeight w:val="163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141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7566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питанием обучающихся в муниципальных и частных общеобразов</w:t>
            </w:r>
            <w:r w:rsidRPr="009B643B">
              <w:rPr>
                <w:rFonts w:ascii="Arial" w:hAnsi="Arial" w:cs="Arial"/>
                <w:lang w:val="ru-RU"/>
              </w:rPr>
              <w:t>а</w:t>
            </w:r>
            <w:r w:rsidRPr="009B643B">
              <w:rPr>
                <w:rFonts w:ascii="Arial" w:hAnsi="Arial" w:cs="Arial"/>
                <w:lang w:val="ru-RU"/>
              </w:rPr>
              <w:t>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9B643B" w:rsidRPr="009B643B" w:rsidTr="009B643B">
        <w:trPr>
          <w:trHeight w:val="153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142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7570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Субвенции бюджетам муниципальных образований на реализацию отдельных мер по обеспечению ограничения платы граждан за ко</w:t>
            </w:r>
            <w:r w:rsidRPr="009B643B">
              <w:rPr>
                <w:rFonts w:ascii="Arial" w:hAnsi="Arial" w:cs="Arial"/>
                <w:lang w:val="ru-RU"/>
              </w:rPr>
              <w:t>м</w:t>
            </w:r>
            <w:r w:rsidRPr="009B643B">
              <w:rPr>
                <w:rFonts w:ascii="Arial" w:hAnsi="Arial" w:cs="Arial"/>
                <w:lang w:val="ru-RU"/>
              </w:rPr>
              <w:t>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</w:t>
            </w:r>
            <w:r w:rsidRPr="009B643B">
              <w:rPr>
                <w:rFonts w:ascii="Arial" w:hAnsi="Arial" w:cs="Arial"/>
                <w:lang w:val="ru-RU"/>
              </w:rPr>
              <w:t>р</w:t>
            </w:r>
            <w:r w:rsidRPr="009B643B">
              <w:rPr>
                <w:rFonts w:ascii="Arial" w:hAnsi="Arial" w:cs="Arial"/>
                <w:lang w:val="ru-RU"/>
              </w:rPr>
              <w:t>ственной программы Красноярского края «Реформирование и м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тической эффективности»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9B643B" w:rsidRPr="009B643B" w:rsidTr="009B643B">
        <w:trPr>
          <w:trHeight w:val="181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7577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компенсацию выпадающих доходов энергоснабжающих организаций, связанных с применением государственных регулируемых цен (тарифов) на эле</w:t>
            </w:r>
            <w:r w:rsidRPr="009B643B">
              <w:rPr>
                <w:rFonts w:ascii="Arial" w:hAnsi="Arial" w:cs="Arial"/>
                <w:lang w:val="ru-RU"/>
              </w:rPr>
              <w:t>к</w:t>
            </w:r>
            <w:r w:rsidRPr="009B643B">
              <w:rPr>
                <w:rFonts w:ascii="Arial" w:hAnsi="Arial" w:cs="Arial"/>
                <w:lang w:val="ru-RU"/>
              </w:rPr>
              <w:t>трическую энергию, вырабатываемую дизельными электростанциями на территории Красноярского края для населения (в соответствии с Законом края от 20 декабря 2012 года № 3-963), в рамках подпр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граммы «Энергоэффективность и развитие энергетики» госуда</w:t>
            </w:r>
            <w:r w:rsidRPr="009B643B">
              <w:rPr>
                <w:rFonts w:ascii="Arial" w:hAnsi="Arial" w:cs="Arial"/>
                <w:lang w:val="ru-RU"/>
              </w:rPr>
              <w:t>р</w:t>
            </w:r>
            <w:r w:rsidRPr="009B643B">
              <w:rPr>
                <w:rFonts w:ascii="Arial" w:hAnsi="Arial" w:cs="Arial"/>
                <w:lang w:val="ru-RU"/>
              </w:rPr>
              <w:t>ственной программы Красноярского края «Реформирование и м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тической эффективности»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9B643B" w:rsidRPr="009B643B" w:rsidTr="009B643B">
        <w:trPr>
          <w:trHeight w:val="157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144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7587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жилыми помещениями детей-сирот и детей, оставшихся без попеч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«Государственная поддержка детей-сирот, расшир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ние практики применения семейных форм воспитания» госуда</w:t>
            </w:r>
            <w:r w:rsidRPr="009B643B">
              <w:rPr>
                <w:rFonts w:ascii="Arial" w:hAnsi="Arial" w:cs="Arial"/>
                <w:lang w:val="ru-RU"/>
              </w:rPr>
              <w:t>р</w:t>
            </w:r>
            <w:r w:rsidRPr="009B643B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9B643B" w:rsidRPr="009B643B" w:rsidTr="009B643B">
        <w:trPr>
          <w:trHeight w:val="256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145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7588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</w:t>
            </w:r>
            <w:r w:rsidRPr="009B643B">
              <w:rPr>
                <w:rFonts w:ascii="Arial" w:hAnsi="Arial" w:cs="Arial"/>
                <w:lang w:val="ru-RU"/>
              </w:rPr>
              <w:t>д</w:t>
            </w:r>
            <w:r w:rsidRPr="009B643B">
              <w:rPr>
                <w:rFonts w:ascii="Arial" w:hAnsi="Arial" w:cs="Arial"/>
                <w:lang w:val="ru-RU"/>
              </w:rPr>
              <w:t>министративно-хозяйственного, учебно-вспомогательного персонала и иных категорий работников образовательных организаций, учас</w:t>
            </w:r>
            <w:r w:rsidRPr="009B643B">
              <w:rPr>
                <w:rFonts w:ascii="Arial" w:hAnsi="Arial" w:cs="Arial"/>
                <w:lang w:val="ru-RU"/>
              </w:rPr>
              <w:t>т</w:t>
            </w:r>
            <w:r w:rsidRPr="009B643B">
              <w:rPr>
                <w:rFonts w:ascii="Arial" w:hAnsi="Arial" w:cs="Arial"/>
                <w:lang w:val="ru-RU"/>
              </w:rPr>
              <w:t>вующих в реализации общеобразовательных программ в соотве</w:t>
            </w:r>
            <w:r w:rsidRPr="009B643B">
              <w:rPr>
                <w:rFonts w:ascii="Arial" w:hAnsi="Arial" w:cs="Arial"/>
                <w:lang w:val="ru-RU"/>
              </w:rPr>
              <w:t>т</w:t>
            </w:r>
            <w:r w:rsidRPr="009B643B">
              <w:rPr>
                <w:rFonts w:ascii="Arial" w:hAnsi="Arial" w:cs="Arial"/>
                <w:lang w:val="ru-RU"/>
              </w:rPr>
              <w:t>ствии с федеральными государственными образовательными ста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дартами, в рамках подпрограммы «Развитие дошкольного, общего и дополнительного образования» государственной программы Красн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ярского края «Развитие образования»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68 896,8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68 896,8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68 896,8</w:t>
            </w:r>
          </w:p>
        </w:tc>
      </w:tr>
      <w:tr w:rsidR="009B643B" w:rsidRPr="009B643B" w:rsidTr="009B643B">
        <w:trPr>
          <w:trHeight w:val="153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146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7601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Субвенции бюджетам муниципальных районов на реализацию гос</w:t>
            </w:r>
            <w:r w:rsidRPr="009B643B">
              <w:rPr>
                <w:rFonts w:ascii="Arial" w:hAnsi="Arial" w:cs="Arial"/>
                <w:lang w:val="ru-RU"/>
              </w:rPr>
              <w:t>у</w:t>
            </w:r>
            <w:r w:rsidRPr="009B643B">
              <w:rPr>
                <w:rFonts w:ascii="Arial" w:hAnsi="Arial" w:cs="Arial"/>
                <w:lang w:val="ru-RU"/>
              </w:rPr>
              <w:t>дарственных полномочий по расчету и предоставлению дотаций п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селениям, входящим в состав муниципального района края (в соо</w:t>
            </w:r>
            <w:r w:rsidRPr="009B643B">
              <w:rPr>
                <w:rFonts w:ascii="Arial" w:hAnsi="Arial" w:cs="Arial"/>
                <w:lang w:val="ru-RU"/>
              </w:rPr>
              <w:t>т</w:t>
            </w:r>
            <w:r w:rsidRPr="009B643B">
              <w:rPr>
                <w:rFonts w:ascii="Arial" w:hAnsi="Arial" w:cs="Arial"/>
                <w:lang w:val="ru-RU"/>
              </w:rPr>
              <w:t>ветствии с Законом края от 29 ноября 2005 года № 16-4081), в ра</w:t>
            </w:r>
            <w:r w:rsidRPr="009B643B">
              <w:rPr>
                <w:rFonts w:ascii="Arial" w:hAnsi="Arial" w:cs="Arial"/>
                <w:lang w:val="ru-RU"/>
              </w:rPr>
              <w:t>м</w:t>
            </w:r>
            <w:r w:rsidRPr="009B643B">
              <w:rPr>
                <w:rFonts w:ascii="Arial" w:hAnsi="Arial" w:cs="Arial"/>
                <w:lang w:val="ru-RU"/>
              </w:rPr>
              <w:t>ках подпрограммы «Создание условий для эффективного и отве</w:t>
            </w:r>
            <w:r w:rsidRPr="009B643B">
              <w:rPr>
                <w:rFonts w:ascii="Arial" w:hAnsi="Arial" w:cs="Arial"/>
                <w:lang w:val="ru-RU"/>
              </w:rPr>
              <w:t>т</w:t>
            </w:r>
            <w:r w:rsidRPr="009B643B">
              <w:rPr>
                <w:rFonts w:ascii="Arial" w:hAnsi="Arial" w:cs="Arial"/>
                <w:lang w:val="ru-RU"/>
              </w:rPr>
              <w:t>ственного управления муниципальными финансами, повышения устойчивости бюджетов муниципальных образований» государстве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ной программы Красноярского края «Управление государственными финансами»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9B643B" w:rsidRPr="009B643B" w:rsidTr="009B643B">
        <w:trPr>
          <w:trHeight w:val="11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147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7604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ние государственных полномочий по созданию и обеспечению де</w:t>
            </w:r>
            <w:r w:rsidRPr="009B643B">
              <w:rPr>
                <w:rFonts w:ascii="Arial" w:hAnsi="Arial" w:cs="Arial"/>
                <w:lang w:val="ru-RU"/>
              </w:rPr>
              <w:t>я</w:t>
            </w:r>
            <w:r w:rsidRPr="009B643B">
              <w:rPr>
                <w:rFonts w:ascii="Arial" w:hAnsi="Arial" w:cs="Arial"/>
                <w:lang w:val="ru-RU"/>
              </w:rPr>
              <w:t>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граммных расходов отдельных органов исполнительной власти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600,5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600,5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600,5</w:t>
            </w:r>
          </w:p>
        </w:tc>
      </w:tr>
      <w:tr w:rsidR="009B643B" w:rsidRPr="009B643B" w:rsidTr="009B643B">
        <w:trPr>
          <w:trHeight w:val="102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148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7649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ние государственных полномочий по обеспечению отдыха и озд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ровления детей в рамках подпрограммы «Развитие дошкольного, общего и дополнительного образования» государственной програ</w:t>
            </w:r>
            <w:r w:rsidRPr="009B643B">
              <w:rPr>
                <w:rFonts w:ascii="Arial" w:hAnsi="Arial" w:cs="Arial"/>
                <w:lang w:val="ru-RU"/>
              </w:rPr>
              <w:t>м</w:t>
            </w:r>
            <w:r w:rsidRPr="009B643B">
              <w:rPr>
                <w:rFonts w:ascii="Arial" w:hAnsi="Arial" w:cs="Arial"/>
                <w:lang w:val="ru-RU"/>
              </w:rPr>
              <w:t>мы Красноярского края «Развитие образования»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3 478,1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3 478,1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3 478,1</w:t>
            </w:r>
          </w:p>
        </w:tc>
      </w:tr>
      <w:tr w:rsidR="009B643B" w:rsidRPr="009B643B" w:rsidTr="009B643B">
        <w:trPr>
          <w:trHeight w:val="76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149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Субвенции бюджетам на компенсацию части платы, взимаемой с р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дителей (законных представителей) за присмотр и уход за детьми, посещающими образовательные организации, реализующие образ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вательные программы дошкольного образования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9B643B" w:rsidRPr="009B643B" w:rsidTr="009B643B">
        <w:trPr>
          <w:trHeight w:val="102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</w:t>
            </w:r>
            <w:r w:rsidRPr="009B643B">
              <w:rPr>
                <w:rFonts w:ascii="Arial" w:hAnsi="Arial" w:cs="Arial"/>
                <w:lang w:val="ru-RU"/>
              </w:rPr>
              <w:t>а</w:t>
            </w:r>
            <w:r w:rsidRPr="009B643B">
              <w:rPr>
                <w:rFonts w:ascii="Arial" w:hAnsi="Arial" w:cs="Arial"/>
                <w:lang w:val="ru-RU"/>
              </w:rPr>
              <w:t>сти платы, взимаемой с родителей (законных представителей) за присмотр и уход за детьми, посещающими образовательные орган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зации, реализующие образовательные программы дошкольного о</w:t>
            </w:r>
            <w:r w:rsidRPr="009B643B">
              <w:rPr>
                <w:rFonts w:ascii="Arial" w:hAnsi="Arial" w:cs="Arial"/>
                <w:lang w:val="ru-RU"/>
              </w:rPr>
              <w:t>б</w:t>
            </w:r>
            <w:r w:rsidRPr="009B643B">
              <w:rPr>
                <w:rFonts w:ascii="Arial" w:hAnsi="Arial" w:cs="Arial"/>
                <w:lang w:val="ru-RU"/>
              </w:rPr>
              <w:t>разования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9B643B" w:rsidRPr="009B643B" w:rsidTr="009B643B">
        <w:trPr>
          <w:trHeight w:val="54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151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118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9B643B" w:rsidRPr="009B643B" w:rsidTr="009B643B">
        <w:trPr>
          <w:trHeight w:val="51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118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воинского учета на территориях, где отсутствуют вое</w:t>
            </w:r>
            <w:r w:rsidRPr="009B643B">
              <w:rPr>
                <w:rFonts w:ascii="Arial" w:hAnsi="Arial" w:cs="Arial"/>
                <w:lang w:val="ru-RU"/>
              </w:rPr>
              <w:t>н</w:t>
            </w:r>
            <w:r w:rsidRPr="009B643B">
              <w:rPr>
                <w:rFonts w:ascii="Arial" w:hAnsi="Arial" w:cs="Arial"/>
                <w:lang w:val="ru-RU"/>
              </w:rPr>
              <w:t>ные комиссариаты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9B643B" w:rsidRPr="009B643B" w:rsidTr="009B643B">
        <w:trPr>
          <w:trHeight w:val="76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153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120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Субвенции бюджетам на осуществление полномочий по составлению (изменению) списков кандидатов в присяжные заседатели фед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ральных судов общей юрисдикции в Российской Федерации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9B643B" w:rsidRPr="009B643B" w:rsidTr="009B643B">
        <w:trPr>
          <w:trHeight w:val="81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154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35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120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сяжные заседатели федеральных судов общей юрисдикции в Ро</w:t>
            </w:r>
            <w:r w:rsidRPr="009B643B">
              <w:rPr>
                <w:rFonts w:ascii="Arial" w:hAnsi="Arial" w:cs="Arial"/>
                <w:lang w:val="ru-RU"/>
              </w:rPr>
              <w:t>с</w:t>
            </w:r>
            <w:r w:rsidRPr="009B643B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233" w:type="pct"/>
            <w:shd w:val="clear" w:color="FFFF66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80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77 968,7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42 119,1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23 347,3</w:t>
            </w:r>
          </w:p>
        </w:tc>
      </w:tr>
      <w:tr w:rsidR="009B643B" w:rsidRPr="009B643B" w:rsidTr="009B643B">
        <w:trPr>
          <w:trHeight w:val="773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156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</w:t>
            </w:r>
            <w:r w:rsidRPr="009B643B">
              <w:rPr>
                <w:rFonts w:ascii="Arial" w:hAnsi="Arial" w:cs="Arial"/>
                <w:lang w:val="ru-RU"/>
              </w:rPr>
              <w:t>ь</w:t>
            </w:r>
            <w:r w:rsidRPr="009B643B">
              <w:rPr>
                <w:rFonts w:ascii="Arial" w:hAnsi="Arial" w:cs="Arial"/>
                <w:lang w:val="ru-RU"/>
              </w:rPr>
              <w:t>ных образований на осуществление части полномочий по решению вопросов местного значения в соответствии с заключенными согл</w:t>
            </w:r>
            <w:r w:rsidRPr="009B643B">
              <w:rPr>
                <w:rFonts w:ascii="Arial" w:hAnsi="Arial" w:cs="Arial"/>
                <w:lang w:val="ru-RU"/>
              </w:rPr>
              <w:t>а</w:t>
            </w:r>
            <w:r w:rsidRPr="009B643B">
              <w:rPr>
                <w:rFonts w:ascii="Arial" w:hAnsi="Arial" w:cs="Arial"/>
                <w:lang w:val="ru-RU"/>
              </w:rPr>
              <w:t>шениями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77 614,1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42 119,1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23 347,3</w:t>
            </w:r>
          </w:p>
        </w:tc>
      </w:tr>
      <w:tr w:rsidR="009B643B" w:rsidRPr="009B643B" w:rsidTr="009B643B">
        <w:trPr>
          <w:trHeight w:val="76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157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</w:t>
            </w:r>
            <w:r w:rsidRPr="009B643B">
              <w:rPr>
                <w:rFonts w:ascii="Arial" w:hAnsi="Arial" w:cs="Arial"/>
                <w:lang w:val="ru-RU"/>
              </w:rPr>
              <w:t>ь</w:t>
            </w:r>
            <w:r w:rsidRPr="009B643B">
              <w:rPr>
                <w:rFonts w:ascii="Arial" w:hAnsi="Arial" w:cs="Arial"/>
                <w:lang w:val="ru-RU"/>
              </w:rPr>
              <w:t>ных районов из бюджетов поселений на осуществление части по</w:t>
            </w:r>
            <w:r w:rsidRPr="009B643B">
              <w:rPr>
                <w:rFonts w:ascii="Arial" w:hAnsi="Arial" w:cs="Arial"/>
                <w:lang w:val="ru-RU"/>
              </w:rPr>
              <w:t>л</w:t>
            </w:r>
            <w:r w:rsidRPr="009B643B">
              <w:rPr>
                <w:rFonts w:ascii="Arial" w:hAnsi="Arial" w:cs="Arial"/>
                <w:lang w:val="ru-RU"/>
              </w:rPr>
              <w:t>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77 614,1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42 119,1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23 347,3</w:t>
            </w:r>
          </w:p>
        </w:tc>
      </w:tr>
      <w:tr w:rsidR="009B643B" w:rsidRPr="009B643B" w:rsidTr="009B643B">
        <w:trPr>
          <w:trHeight w:val="37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158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49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Прочие межбюджетные трансферты, передаваемые бюджетам м</w:t>
            </w:r>
            <w:r w:rsidRPr="009B643B">
              <w:rPr>
                <w:rFonts w:ascii="Arial" w:hAnsi="Arial" w:cs="Arial"/>
                <w:lang w:val="ru-RU"/>
              </w:rPr>
              <w:t>у</w:t>
            </w:r>
            <w:r w:rsidRPr="009B643B">
              <w:rPr>
                <w:rFonts w:ascii="Arial" w:hAnsi="Arial" w:cs="Arial"/>
                <w:lang w:val="ru-RU"/>
              </w:rPr>
              <w:t>ниципальных районов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354,6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B643B" w:rsidRPr="009B643B" w:rsidTr="009B643B">
        <w:trPr>
          <w:trHeight w:val="157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159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49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7424</w:t>
            </w:r>
          </w:p>
        </w:tc>
        <w:tc>
          <w:tcPr>
            <w:tcW w:w="464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Предоставление иных межбюджетных трансфертов на осуществл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ние ликвидационных мероприятий, связанных с прекращением и</w:t>
            </w:r>
            <w:r w:rsidRPr="009B643B">
              <w:rPr>
                <w:rFonts w:ascii="Arial" w:hAnsi="Arial" w:cs="Arial"/>
                <w:lang w:val="ru-RU"/>
              </w:rPr>
              <w:t>с</w:t>
            </w:r>
            <w:r w:rsidRPr="009B643B">
              <w:rPr>
                <w:rFonts w:ascii="Arial" w:hAnsi="Arial" w:cs="Arial"/>
                <w:lang w:val="ru-RU"/>
              </w:rPr>
              <w:t>полнения органами местного самоуправления отдельных муниц</w:t>
            </w:r>
            <w:r w:rsidRPr="009B643B">
              <w:rPr>
                <w:rFonts w:ascii="Arial" w:hAnsi="Arial" w:cs="Arial"/>
                <w:lang w:val="ru-RU"/>
              </w:rPr>
              <w:t>и</w:t>
            </w:r>
            <w:r w:rsidRPr="009B643B">
              <w:rPr>
                <w:rFonts w:ascii="Arial" w:hAnsi="Arial" w:cs="Arial"/>
                <w:lang w:val="ru-RU"/>
              </w:rPr>
              <w:t>пальных образований края государственных полномочий (в соотве</w:t>
            </w:r>
            <w:r w:rsidRPr="009B643B">
              <w:rPr>
                <w:rFonts w:ascii="Arial" w:hAnsi="Arial" w:cs="Arial"/>
                <w:lang w:val="ru-RU"/>
              </w:rPr>
              <w:t>т</w:t>
            </w:r>
            <w:r w:rsidRPr="009B643B">
              <w:rPr>
                <w:rFonts w:ascii="Arial" w:hAnsi="Arial" w:cs="Arial"/>
                <w:lang w:val="ru-RU"/>
              </w:rPr>
              <w:t>ствии с законами края от 20 декабря 2005 года № 17-4294 и от 9 д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 xml:space="preserve">кабря 2010 года № 11-5397), в рамках подпрограммы «Повышение </w:t>
            </w:r>
            <w:r w:rsidRPr="009B643B">
              <w:rPr>
                <w:rFonts w:ascii="Arial" w:hAnsi="Arial" w:cs="Arial"/>
                <w:lang w:val="ru-RU"/>
              </w:rPr>
              <w:lastRenderedPageBreak/>
              <w:t>качества и доступности социальных услуг» государственной пр</w:t>
            </w:r>
            <w:r w:rsidRPr="009B643B">
              <w:rPr>
                <w:rFonts w:ascii="Arial" w:hAnsi="Arial" w:cs="Arial"/>
                <w:lang w:val="ru-RU"/>
              </w:rPr>
              <w:t>о</w:t>
            </w:r>
            <w:r w:rsidRPr="009B643B">
              <w:rPr>
                <w:rFonts w:ascii="Arial" w:hAnsi="Arial" w:cs="Arial"/>
                <w:lang w:val="ru-RU"/>
              </w:rPr>
              <w:t>граммы Красноярского края «Развитие системы социальной по</w:t>
            </w:r>
            <w:r w:rsidRPr="009B643B">
              <w:rPr>
                <w:rFonts w:ascii="Arial" w:hAnsi="Arial" w:cs="Arial"/>
                <w:lang w:val="ru-RU"/>
              </w:rPr>
              <w:t>д</w:t>
            </w:r>
            <w:r w:rsidRPr="009B643B">
              <w:rPr>
                <w:rFonts w:ascii="Arial" w:hAnsi="Arial" w:cs="Arial"/>
                <w:lang w:val="ru-RU"/>
              </w:rPr>
              <w:t>держки граждан»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lastRenderedPageBreak/>
              <w:t>354,6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11 659,0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6 018,8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161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07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</w:t>
            </w:r>
            <w:r w:rsidRPr="009B643B">
              <w:rPr>
                <w:rFonts w:ascii="Arial" w:hAnsi="Arial" w:cs="Arial"/>
                <w:lang w:val="ru-RU"/>
              </w:rPr>
              <w:t>й</w:t>
            </w:r>
            <w:r w:rsidRPr="009B643B">
              <w:rPr>
                <w:rFonts w:ascii="Arial" w:hAnsi="Arial" w:cs="Arial"/>
                <w:lang w:val="ru-RU"/>
              </w:rPr>
              <w:t>онов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11 659,0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6 018,8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B643B" w:rsidRPr="009B643B" w:rsidTr="009B643B">
        <w:trPr>
          <w:trHeight w:val="255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162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07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030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</w:t>
            </w:r>
            <w:r w:rsidRPr="009B643B">
              <w:rPr>
                <w:rFonts w:ascii="Arial" w:hAnsi="Arial" w:cs="Arial"/>
                <w:lang w:val="ru-RU"/>
              </w:rPr>
              <w:t>й</w:t>
            </w:r>
            <w:r w:rsidRPr="009B643B">
              <w:rPr>
                <w:rFonts w:ascii="Arial" w:hAnsi="Arial" w:cs="Arial"/>
                <w:lang w:val="ru-RU"/>
              </w:rPr>
              <w:t>онов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11 659,0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6 018,8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0,0</w:t>
            </w:r>
          </w:p>
        </w:tc>
      </w:tr>
      <w:tr w:rsidR="009B643B" w:rsidRPr="009B643B" w:rsidTr="009B643B">
        <w:trPr>
          <w:trHeight w:val="51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163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B643B">
              <w:rPr>
                <w:rFonts w:ascii="Arial" w:hAnsi="Arial" w:cs="Arial"/>
                <w:b/>
                <w:bCs/>
                <w:lang w:val="ru-RU"/>
              </w:rPr>
              <w:t>ВОЗВРАТ ОСТАТКОВ СУБСИДИЙ, СУБВЕНЦИЙ И ИНЫХ МЕ</w:t>
            </w:r>
            <w:r w:rsidRPr="009B643B">
              <w:rPr>
                <w:rFonts w:ascii="Arial" w:hAnsi="Arial" w:cs="Arial"/>
                <w:b/>
                <w:bCs/>
                <w:lang w:val="ru-RU"/>
              </w:rPr>
              <w:t>Ж</w:t>
            </w:r>
            <w:r w:rsidRPr="009B643B">
              <w:rPr>
                <w:rFonts w:ascii="Arial" w:hAnsi="Arial" w:cs="Arial"/>
                <w:b/>
                <w:bCs/>
                <w:lang w:val="ru-RU"/>
              </w:rPr>
              <w:t>БЮДЖЕТНЫХ ТРАНСФЕРТОВ, ИМЕЮЩИХ ЦЕЛЕВОЕ НАЗНАЧ</w:t>
            </w:r>
            <w:r w:rsidRPr="009B643B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9B643B">
              <w:rPr>
                <w:rFonts w:ascii="Arial" w:hAnsi="Arial" w:cs="Arial"/>
                <w:b/>
                <w:bCs/>
                <w:lang w:val="ru-RU"/>
              </w:rPr>
              <w:t>НИЕ, ПРОШЛЫХ ЛЕТ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-89,8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B643B" w:rsidRPr="009B643B" w:rsidTr="009B643B">
        <w:trPr>
          <w:trHeight w:val="51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164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60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0000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lang w:val="ru-RU"/>
              </w:rPr>
            </w:pPr>
            <w:r w:rsidRPr="009B643B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9B643B">
              <w:rPr>
                <w:rFonts w:ascii="Arial" w:hAnsi="Arial" w:cs="Arial"/>
                <w:lang w:val="ru-RU"/>
              </w:rPr>
              <w:t>е</w:t>
            </w:r>
            <w:r w:rsidRPr="009B643B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-89,8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B643B" w:rsidRPr="009B643B" w:rsidTr="009B643B">
        <w:trPr>
          <w:trHeight w:val="330"/>
        </w:trPr>
        <w:tc>
          <w:tcPr>
            <w:tcW w:w="132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</w:rPr>
            </w:pPr>
            <w:r w:rsidRPr="009B643B">
              <w:rPr>
                <w:rFonts w:ascii="Arial" w:hAnsi="Arial" w:cs="Arial"/>
              </w:rPr>
              <w:t>165</w:t>
            </w:r>
          </w:p>
        </w:tc>
        <w:tc>
          <w:tcPr>
            <w:tcW w:w="132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06" w:type="pct"/>
            <w:shd w:val="clear" w:color="auto" w:fill="auto"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53" w:type="pct"/>
            <w:shd w:val="clear" w:color="CCFFFF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#########</w:t>
            </w:r>
          </w:p>
        </w:tc>
        <w:tc>
          <w:tcPr>
            <w:tcW w:w="237" w:type="pct"/>
            <w:shd w:val="clear" w:color="CCFFFF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954 707,1</w:t>
            </w:r>
          </w:p>
        </w:tc>
        <w:tc>
          <w:tcPr>
            <w:tcW w:w="233" w:type="pct"/>
            <w:shd w:val="clear" w:color="CCFFFF" w:fill="FFFFFF"/>
            <w:noWrap/>
            <w:hideMark/>
          </w:tcPr>
          <w:p w:rsidR="009B643B" w:rsidRPr="009B643B" w:rsidRDefault="009B643B" w:rsidP="009B643B">
            <w:pPr>
              <w:rPr>
                <w:rFonts w:ascii="Arial" w:hAnsi="Arial" w:cs="Arial"/>
                <w:b/>
                <w:bCs/>
              </w:rPr>
            </w:pPr>
            <w:r w:rsidRPr="009B643B">
              <w:rPr>
                <w:rFonts w:ascii="Arial" w:hAnsi="Arial" w:cs="Arial"/>
                <w:b/>
                <w:bCs/>
              </w:rPr>
              <w:t>917 693,4</w:t>
            </w:r>
          </w:p>
        </w:tc>
      </w:tr>
    </w:tbl>
    <w:p w:rsidR="00D50C53" w:rsidRDefault="00D50C53" w:rsidP="00C137C6">
      <w:pPr>
        <w:jc w:val="both"/>
        <w:rPr>
          <w:rFonts w:ascii="Arial" w:hAnsi="Arial" w:cs="Arial"/>
          <w:lang w:val="ru-RU"/>
        </w:rPr>
        <w:sectPr w:rsidR="00D50C53" w:rsidSect="00C137C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50C53" w:rsidRDefault="00D50C53" w:rsidP="00D50C5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D50C53" w:rsidRDefault="00D50C53" w:rsidP="00D50C5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D50C53" w:rsidRDefault="00D50C53" w:rsidP="00D50C5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50C53" w:rsidRDefault="00D50C53" w:rsidP="00D50C53">
      <w:pPr>
        <w:jc w:val="right"/>
        <w:rPr>
          <w:rFonts w:ascii="Arial" w:hAnsi="Arial" w:cs="Arial"/>
          <w:lang w:val="ru-RU"/>
        </w:rPr>
      </w:pPr>
      <w:r w:rsidRPr="00D50C53">
        <w:rPr>
          <w:rFonts w:ascii="Arial" w:hAnsi="Arial" w:cs="Arial"/>
          <w:lang w:val="ru-RU"/>
        </w:rPr>
        <w:t>от «14» февраля 2020 г. № 42-2</w:t>
      </w:r>
      <w:r w:rsidR="001D1D15">
        <w:rPr>
          <w:rFonts w:ascii="Arial" w:hAnsi="Arial" w:cs="Arial"/>
          <w:lang w:val="ru-RU"/>
        </w:rPr>
        <w:t>36</w:t>
      </w:r>
      <w:r w:rsidRPr="00D50C53">
        <w:rPr>
          <w:rFonts w:ascii="Arial" w:hAnsi="Arial" w:cs="Arial"/>
          <w:lang w:val="ru-RU"/>
        </w:rPr>
        <w:t>р</w:t>
      </w:r>
    </w:p>
    <w:p w:rsidR="00D50C53" w:rsidRDefault="00D50C53" w:rsidP="00D50C5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5</w:t>
      </w:r>
    </w:p>
    <w:p w:rsidR="00D50C53" w:rsidRDefault="00D50C53" w:rsidP="00D50C5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D50C53" w:rsidRDefault="00D50C53" w:rsidP="00D50C5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50C53" w:rsidRDefault="00D50C53" w:rsidP="00D50C5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«13» декабря 20</w:t>
      </w:r>
      <w:r w:rsidR="001D1D15">
        <w:rPr>
          <w:rFonts w:ascii="Arial" w:hAnsi="Arial" w:cs="Arial"/>
          <w:lang w:val="ru-RU"/>
        </w:rPr>
        <w:t>19 г. № 39</w:t>
      </w:r>
      <w:r>
        <w:rPr>
          <w:rFonts w:ascii="Arial" w:hAnsi="Arial" w:cs="Arial"/>
          <w:lang w:val="ru-RU"/>
        </w:rPr>
        <w:t>-229р</w:t>
      </w:r>
    </w:p>
    <w:p w:rsidR="00D50C53" w:rsidRDefault="00D50C53" w:rsidP="00D50C53">
      <w:pPr>
        <w:jc w:val="right"/>
        <w:rPr>
          <w:rFonts w:ascii="Arial" w:hAnsi="Arial" w:cs="Arial"/>
          <w:lang w:val="ru-RU"/>
        </w:rPr>
      </w:pPr>
    </w:p>
    <w:p w:rsidR="009B643B" w:rsidRPr="00D50C53" w:rsidRDefault="00D50C53" w:rsidP="00D50C53">
      <w:pPr>
        <w:ind w:firstLine="720"/>
        <w:jc w:val="both"/>
        <w:rPr>
          <w:rFonts w:ascii="Arial" w:hAnsi="Arial" w:cs="Arial"/>
          <w:b/>
          <w:lang w:val="ru-RU"/>
        </w:rPr>
      </w:pPr>
      <w:r w:rsidRPr="00D50C53">
        <w:rPr>
          <w:rFonts w:ascii="Arial" w:hAnsi="Arial" w:cs="Arial"/>
          <w:b/>
          <w:lang w:val="ru-RU"/>
        </w:rPr>
        <w:t>Распределение бюджетных ассигнований по разделам и подразделам бюджетной классификации расходов бюджетов Российской Федерации</w:t>
      </w:r>
      <w:r>
        <w:rPr>
          <w:rFonts w:ascii="Arial" w:hAnsi="Arial" w:cs="Arial"/>
          <w:b/>
          <w:lang w:val="ru-RU"/>
        </w:rPr>
        <w:t xml:space="preserve"> </w:t>
      </w:r>
      <w:r w:rsidRPr="00D50C53">
        <w:rPr>
          <w:rFonts w:ascii="Arial" w:hAnsi="Arial" w:cs="Arial"/>
          <w:b/>
          <w:lang w:val="ru-RU"/>
        </w:rPr>
        <w:t>на 2020 год и плановый период 2021 - 2022 годов</w:t>
      </w:r>
    </w:p>
    <w:p w:rsidR="00D50C53" w:rsidRDefault="00D50C53" w:rsidP="00D50C53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1"/>
        <w:gridCol w:w="7582"/>
        <w:gridCol w:w="1433"/>
        <w:gridCol w:w="1633"/>
        <w:gridCol w:w="1407"/>
        <w:gridCol w:w="1407"/>
      </w:tblGrid>
      <w:tr w:rsidR="001D1D15" w:rsidRPr="001D1D15" w:rsidTr="001D1D15">
        <w:trPr>
          <w:trHeight w:val="94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№ строки</w:t>
            </w:r>
          </w:p>
        </w:tc>
        <w:tc>
          <w:tcPr>
            <w:tcW w:w="2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 на </w:t>
            </w:r>
            <w:r w:rsidRPr="001D1D15">
              <w:rPr>
                <w:rFonts w:ascii="Arial" w:hAnsi="Arial" w:cs="Arial"/>
              </w:rPr>
              <w:t>2020 год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</w:t>
            </w:r>
            <w:r w:rsidRPr="001D1D15">
              <w:rPr>
                <w:rFonts w:ascii="Arial" w:hAnsi="Arial" w:cs="Arial"/>
              </w:rPr>
              <w:t xml:space="preserve"> 2021 год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</w:t>
            </w:r>
            <w:r w:rsidRPr="001D1D15">
              <w:rPr>
                <w:rFonts w:ascii="Arial" w:hAnsi="Arial" w:cs="Arial"/>
              </w:rPr>
              <w:t xml:space="preserve"> 2022 год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D15" w:rsidRPr="001D1D15" w:rsidRDefault="001D1D15" w:rsidP="001D1D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jc w:val="center"/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D15" w:rsidRPr="001D1D15" w:rsidRDefault="001D1D15" w:rsidP="001D1D15">
            <w:pPr>
              <w:jc w:val="center"/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D15" w:rsidRPr="001D1D15" w:rsidRDefault="001D1D15" w:rsidP="001D1D15">
            <w:pPr>
              <w:jc w:val="center"/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D15" w:rsidRPr="001D1D15" w:rsidRDefault="001D1D15" w:rsidP="001D1D15">
            <w:pPr>
              <w:jc w:val="center"/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D15" w:rsidRPr="001D1D15" w:rsidRDefault="001D1D15" w:rsidP="001D1D15">
            <w:pPr>
              <w:jc w:val="center"/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50 254,4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51 035,0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51 756,3</w:t>
            </w:r>
          </w:p>
        </w:tc>
      </w:tr>
      <w:tr w:rsidR="001D1D15" w:rsidRPr="001D1D15" w:rsidTr="001D1D15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сийской  Федерации и муниципального образования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1 535,1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1 535,1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1 535,1</w:t>
            </w:r>
          </w:p>
        </w:tc>
      </w:tr>
      <w:tr w:rsidR="001D1D15" w:rsidRPr="001D1D15" w:rsidTr="001D1D15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нов государственной власти и представительных органов 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ципальных о</w:t>
            </w:r>
            <w:r w:rsidRPr="001D1D15">
              <w:rPr>
                <w:rFonts w:ascii="Arial" w:hAnsi="Arial" w:cs="Arial"/>
                <w:lang w:val="ru-RU"/>
              </w:rPr>
              <w:t>б</w:t>
            </w:r>
            <w:r w:rsidRPr="001D1D15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4 244,9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4 184,6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4 184,6</w:t>
            </w:r>
          </w:p>
        </w:tc>
      </w:tr>
      <w:tr w:rsidR="001D1D15" w:rsidRPr="001D1D15" w:rsidTr="001D1D15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ших исполнительных органов государственной власти субъектов Росси</w:t>
            </w:r>
            <w:r w:rsidRPr="001D1D15">
              <w:rPr>
                <w:rFonts w:ascii="Arial" w:hAnsi="Arial" w:cs="Arial"/>
                <w:lang w:val="ru-RU"/>
              </w:rPr>
              <w:t>й</w:t>
            </w:r>
            <w:r w:rsidRPr="001D1D15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29 559,6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29 170,4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29 170,4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</w:rPr>
            </w:pPr>
            <w:r w:rsidRPr="001D1D15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113,9</w:t>
            </w:r>
          </w:p>
        </w:tc>
      </w:tr>
      <w:tr w:rsidR="001D1D15" w:rsidRPr="001D1D15" w:rsidTr="001D1D15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</w:t>
            </w:r>
            <w:r w:rsidRPr="001D1D15">
              <w:rPr>
                <w:rFonts w:ascii="Arial" w:hAnsi="Arial" w:cs="Arial"/>
                <w:lang w:val="ru-RU"/>
              </w:rPr>
              <w:t>н</w:t>
            </w:r>
            <w:r w:rsidRPr="001D1D15">
              <w:rPr>
                <w:rFonts w:ascii="Arial" w:hAnsi="Arial" w:cs="Arial"/>
                <w:lang w:val="ru-RU"/>
              </w:rPr>
              <w:t>ных о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 xml:space="preserve">ганов и органов финансового (финансово-бюджетного) надзора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7 431,5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6 688,3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6 688,3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  <w:lang w:val="ru-RU"/>
              </w:rPr>
            </w:pPr>
            <w:r w:rsidRPr="001D1D15">
              <w:rPr>
                <w:rFonts w:ascii="Arial" w:hAnsi="Arial" w:cs="Arial"/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</w:rPr>
            </w:pPr>
            <w:r w:rsidRPr="001D1D15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1 852,6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211,7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833,7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105,0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105,0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105,0</w:t>
            </w:r>
          </w:p>
        </w:tc>
      </w:tr>
      <w:tr w:rsidR="001D1D15" w:rsidRPr="001D1D15" w:rsidTr="001D1D15">
        <w:trPr>
          <w:trHeight w:val="39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5 512,1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9 125,3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9 125,3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1 866,8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1 877,0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1 922,8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0203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1 866,8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1 877,0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1 922,8</w:t>
            </w:r>
          </w:p>
        </w:tc>
      </w:tr>
      <w:tr w:rsidR="001D1D15" w:rsidRPr="001D1D15" w:rsidTr="001D1D15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0300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5 539,7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5 837,0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5 837,0</w:t>
            </w:r>
          </w:p>
        </w:tc>
      </w:tr>
      <w:tr w:rsidR="001D1D15" w:rsidRPr="001D1D15" w:rsidTr="001D1D15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родн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го и техногенного характера, гражданская оборона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0309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4 397,9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4 238,5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4 238,5</w:t>
            </w:r>
          </w:p>
        </w:tc>
      </w:tr>
      <w:tr w:rsidR="001D1D15" w:rsidRPr="001D1D15" w:rsidTr="001D1D15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0310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1 141,8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1 598,5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1 598,5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15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57 122,6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70 993,7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33 698,0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16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3 050,4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3 050,4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3 050,4</w:t>
            </w:r>
          </w:p>
        </w:tc>
      </w:tr>
      <w:tr w:rsidR="001D1D15" w:rsidRPr="001D1D15" w:rsidTr="001D1D15">
        <w:trPr>
          <w:trHeight w:val="36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17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7 079,7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37 707,3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220,0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Транспорт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17 319,0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13 885,2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13 885,2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19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14 971,0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15 837,9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16 029,5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13 689,6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21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1 012,9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512,9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512,9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22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118 690,4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17 256,9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17 157,9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23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430,3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430,3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430,3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15 412,5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14 642,8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14 642,8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25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98 550,7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2 090,8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1 991,8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26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Другие вопросы в области жилищно-коммунального хозя</w:t>
            </w:r>
            <w:r w:rsidRPr="001D1D15">
              <w:rPr>
                <w:rFonts w:ascii="Arial" w:hAnsi="Arial" w:cs="Arial"/>
                <w:lang w:val="ru-RU"/>
              </w:rPr>
              <w:t>й</w:t>
            </w:r>
            <w:r w:rsidRPr="001D1D15">
              <w:rPr>
                <w:rFonts w:ascii="Arial" w:hAnsi="Arial" w:cs="Arial"/>
                <w:lang w:val="ru-RU"/>
              </w:rPr>
              <w:t>ства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4 296,9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93,0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93,0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27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</w:rPr>
            </w:pPr>
            <w:r w:rsidRPr="001D1D15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0600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355,3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255,3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255,3</w:t>
            </w:r>
          </w:p>
        </w:tc>
      </w:tr>
      <w:tr w:rsidR="001D1D15" w:rsidRPr="001D1D15" w:rsidTr="001D1D15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28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  <w:lang w:val="ru-RU"/>
              </w:rPr>
            </w:pPr>
            <w:r w:rsidRPr="001D1D15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</w:t>
            </w:r>
            <w:r w:rsidRPr="001D1D15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1D1D15">
              <w:rPr>
                <w:rFonts w:ascii="Arial" w:hAnsi="Arial" w:cs="Arial"/>
                <w:color w:val="000000"/>
                <w:lang w:val="ru-RU"/>
              </w:rPr>
              <w:t>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0603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255,3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255,3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255,3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29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  <w:lang w:val="ru-RU"/>
              </w:rPr>
            </w:pPr>
            <w:r w:rsidRPr="001D1D15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0605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624 342,7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576 493,5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577 001,7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31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100 639,8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96 002,4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95 068,4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32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428 533,9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399 325,1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402 482,6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33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</w:rPr>
            </w:pPr>
            <w:r w:rsidRPr="001D1D15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50 110,2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42 525,0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41 636,4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11 288,8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9 767,4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9 767,4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35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33 770,0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28 873,6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28 046,9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36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105 294,4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86 957,8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85 695,1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37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Культура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69 291,2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62 666,5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61 617,0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38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36 003,2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24 291,3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24 078,1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39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302,9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302,9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41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52 228,9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47 973,1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43 618,3</w:t>
            </w:r>
          </w:p>
        </w:tc>
      </w:tr>
      <w:tr w:rsidR="001D1D15" w:rsidRPr="001D1D15" w:rsidTr="001D1D15">
        <w:trPr>
          <w:trHeight w:val="3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42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1 020,0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1 235,3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1 235,3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43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26 830,3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26 953,8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26 945,7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44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23 419,6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19 179,6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14 832,9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45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959,0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604,4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604,4</w:t>
            </w:r>
          </w:p>
        </w:tc>
      </w:tr>
      <w:tr w:rsidR="001D1D15" w:rsidRPr="001D1D15" w:rsidTr="001D1D15">
        <w:trPr>
          <w:trHeight w:val="3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46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19 037,9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12 184,7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12 184,7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47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1 102,1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1 102,1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1 102,1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48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17 935,8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11 082,6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11 082,6</w:t>
            </w:r>
          </w:p>
        </w:tc>
      </w:tr>
      <w:tr w:rsidR="001D1D15" w:rsidRPr="001D1D15" w:rsidTr="001D1D15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49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ОБСЛУЖИВАНИЕ ГОСУДАРСТВЕННОГО И МУНИЦИПАЛЬН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Обслуживание государственного внутреннего и 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ного долга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51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77 057,0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66 363,6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65 693,3</w:t>
            </w:r>
          </w:p>
        </w:tc>
      </w:tr>
      <w:tr w:rsidR="001D1D15" w:rsidRPr="001D1D15" w:rsidTr="001D1D15">
        <w:trPr>
          <w:trHeight w:val="73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1D1D15">
              <w:rPr>
                <w:rFonts w:ascii="Arial" w:hAnsi="Arial" w:cs="Arial"/>
                <w:lang w:val="ru-RU"/>
              </w:rPr>
              <w:t>к</w:t>
            </w:r>
            <w:r w:rsidRPr="001D1D15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1401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43 948,4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35 158,7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35 158,7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33 108,6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31 204,9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30 534,6</w:t>
            </w:r>
          </w:p>
        </w:tc>
      </w:tr>
      <w:tr w:rsidR="001D1D15" w:rsidRPr="001D1D15" w:rsidTr="001D1D15">
        <w:trPr>
          <w:trHeight w:val="3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11 157,8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22 570,1</w:t>
            </w:r>
          </w:p>
        </w:tc>
      </w:tr>
      <w:tr w:rsidR="001D1D15" w:rsidRPr="001D1D15" w:rsidTr="001D1D15">
        <w:trPr>
          <w:trHeight w:val="315"/>
        </w:trPr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1 112 098,5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948 688,3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917 693,4</w:t>
            </w:r>
          </w:p>
        </w:tc>
      </w:tr>
    </w:tbl>
    <w:p w:rsidR="00D50C53" w:rsidRDefault="00D50C53" w:rsidP="00D50C53">
      <w:pPr>
        <w:jc w:val="both"/>
        <w:rPr>
          <w:rFonts w:ascii="Arial" w:hAnsi="Arial" w:cs="Arial"/>
          <w:lang w:val="ru-RU"/>
        </w:rPr>
      </w:pPr>
    </w:p>
    <w:p w:rsidR="001D1D15" w:rsidRDefault="001D1D15" w:rsidP="00D50C53">
      <w:pPr>
        <w:jc w:val="both"/>
        <w:rPr>
          <w:rFonts w:ascii="Arial" w:hAnsi="Arial" w:cs="Arial"/>
          <w:lang w:val="ru-RU"/>
        </w:rPr>
      </w:pPr>
    </w:p>
    <w:p w:rsidR="001D1D15" w:rsidRDefault="001D1D15" w:rsidP="00D50C53">
      <w:pPr>
        <w:jc w:val="both"/>
        <w:rPr>
          <w:rFonts w:ascii="Arial" w:hAnsi="Arial" w:cs="Arial"/>
          <w:lang w:val="ru-RU"/>
        </w:rPr>
        <w:sectPr w:rsidR="001D1D15" w:rsidSect="00C137C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50C53" w:rsidRDefault="00D50C53" w:rsidP="00D50C5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5</w:t>
      </w:r>
    </w:p>
    <w:p w:rsidR="00D50C53" w:rsidRDefault="00D50C53" w:rsidP="00D50C5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D50C53" w:rsidRDefault="00D50C53" w:rsidP="00D50C5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50C53" w:rsidRDefault="00D50C53" w:rsidP="00D50C53">
      <w:pPr>
        <w:jc w:val="right"/>
        <w:rPr>
          <w:rFonts w:ascii="Arial" w:hAnsi="Arial" w:cs="Arial"/>
          <w:lang w:val="ru-RU"/>
        </w:rPr>
      </w:pPr>
      <w:r w:rsidRPr="00D50C53">
        <w:rPr>
          <w:rFonts w:ascii="Arial" w:hAnsi="Arial" w:cs="Arial"/>
          <w:lang w:val="ru-RU"/>
        </w:rPr>
        <w:t>от «14» февраля 2020 г. № 42-2</w:t>
      </w:r>
      <w:r w:rsidR="001D1D15">
        <w:rPr>
          <w:rFonts w:ascii="Arial" w:hAnsi="Arial" w:cs="Arial"/>
        </w:rPr>
        <w:t>36</w:t>
      </w:r>
      <w:r w:rsidRPr="00D50C53">
        <w:rPr>
          <w:rFonts w:ascii="Arial" w:hAnsi="Arial" w:cs="Arial"/>
          <w:lang w:val="ru-RU"/>
        </w:rPr>
        <w:t>р</w:t>
      </w:r>
    </w:p>
    <w:p w:rsidR="00D50C53" w:rsidRDefault="00D50C53" w:rsidP="00D50C5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6</w:t>
      </w:r>
    </w:p>
    <w:p w:rsidR="00D50C53" w:rsidRDefault="00D50C53" w:rsidP="00D50C5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D50C53" w:rsidRDefault="00D50C53" w:rsidP="00D50C5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50C53" w:rsidRDefault="001D1D15" w:rsidP="00D50C5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«13» декабря 20</w:t>
      </w:r>
      <w:r>
        <w:rPr>
          <w:rFonts w:ascii="Arial" w:hAnsi="Arial" w:cs="Arial"/>
        </w:rPr>
        <w:t>19</w:t>
      </w:r>
      <w:r>
        <w:rPr>
          <w:rFonts w:ascii="Arial" w:hAnsi="Arial" w:cs="Arial"/>
          <w:lang w:val="ru-RU"/>
        </w:rPr>
        <w:t xml:space="preserve"> г. № 39</w:t>
      </w:r>
      <w:r w:rsidR="00D50C53">
        <w:rPr>
          <w:rFonts w:ascii="Arial" w:hAnsi="Arial" w:cs="Arial"/>
          <w:lang w:val="ru-RU"/>
        </w:rPr>
        <w:t>-229р</w:t>
      </w:r>
    </w:p>
    <w:p w:rsidR="00D50C53" w:rsidRDefault="00D50C53" w:rsidP="00D50C53">
      <w:pPr>
        <w:jc w:val="right"/>
        <w:rPr>
          <w:rFonts w:ascii="Arial" w:hAnsi="Arial" w:cs="Arial"/>
          <w:lang w:val="ru-RU"/>
        </w:rPr>
      </w:pPr>
    </w:p>
    <w:p w:rsidR="00D50C53" w:rsidRPr="00D50C53" w:rsidRDefault="00D50C53" w:rsidP="00D50C53">
      <w:pPr>
        <w:ind w:firstLine="720"/>
        <w:jc w:val="both"/>
        <w:rPr>
          <w:rFonts w:ascii="Arial" w:hAnsi="Arial" w:cs="Arial"/>
          <w:b/>
          <w:lang w:val="ru-RU"/>
        </w:rPr>
      </w:pPr>
      <w:r w:rsidRPr="00D50C53">
        <w:rPr>
          <w:rFonts w:ascii="Arial" w:hAnsi="Arial" w:cs="Arial"/>
          <w:b/>
          <w:lang w:val="ru-RU"/>
        </w:rPr>
        <w:t>Ведомственная структура расходов районного бюджета на 2020 год и плановый период 2021-2022 годов</w:t>
      </w:r>
    </w:p>
    <w:p w:rsidR="00D50C53" w:rsidRDefault="00D50C53" w:rsidP="00D50C53">
      <w:pPr>
        <w:jc w:val="both"/>
        <w:rPr>
          <w:rFonts w:ascii="Arial" w:hAnsi="Arial" w:cs="Arial"/>
          <w:lang w:val="ru-RU"/>
        </w:rPr>
      </w:pPr>
    </w:p>
    <w:p w:rsidR="00D50C53" w:rsidRDefault="00D50C53" w:rsidP="00D50C53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3"/>
        <w:gridCol w:w="4378"/>
        <w:gridCol w:w="1378"/>
        <w:gridCol w:w="1381"/>
        <w:gridCol w:w="1557"/>
        <w:gridCol w:w="1232"/>
        <w:gridCol w:w="1258"/>
        <w:gridCol w:w="1258"/>
        <w:gridCol w:w="1128"/>
      </w:tblGrid>
      <w:tr w:rsidR="001D1D15" w:rsidRPr="001D1D15" w:rsidTr="001D1D15">
        <w:trPr>
          <w:trHeight w:val="1125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№ строки</w:t>
            </w:r>
          </w:p>
        </w:tc>
        <w:tc>
          <w:tcPr>
            <w:tcW w:w="2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Наименование главных распоряд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телей и наименование п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казателей бюджетной класс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фикации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Сумма на</w:t>
            </w:r>
            <w:r w:rsidRPr="001D1D15">
              <w:rPr>
                <w:rFonts w:ascii="Arial" w:hAnsi="Arial" w:cs="Arial"/>
              </w:rPr>
              <w:t xml:space="preserve"> </w:t>
            </w:r>
            <w:r w:rsidRPr="001D1D15">
              <w:rPr>
                <w:rFonts w:ascii="Arial" w:hAnsi="Arial" w:cs="Arial"/>
              </w:rPr>
              <w:t>2020 год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Сумма на</w:t>
            </w:r>
            <w:r w:rsidRPr="001D1D15">
              <w:rPr>
                <w:rFonts w:ascii="Arial" w:hAnsi="Arial" w:cs="Arial"/>
              </w:rPr>
              <w:t xml:space="preserve"> </w:t>
            </w:r>
            <w:r w:rsidRPr="001D1D15">
              <w:rPr>
                <w:rFonts w:ascii="Arial" w:hAnsi="Arial" w:cs="Arial"/>
              </w:rPr>
              <w:t>2021 год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Сумма на</w:t>
            </w:r>
            <w:r w:rsidRPr="001D1D15">
              <w:rPr>
                <w:rFonts w:ascii="Arial" w:hAnsi="Arial" w:cs="Arial"/>
              </w:rPr>
              <w:t xml:space="preserve"> </w:t>
            </w:r>
            <w:r w:rsidRPr="001D1D15">
              <w:rPr>
                <w:rFonts w:ascii="Arial" w:hAnsi="Arial" w:cs="Arial"/>
              </w:rPr>
              <w:t>2022 год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jc w:val="center"/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jc w:val="center"/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jc w:val="center"/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jc w:val="center"/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jc w:val="center"/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jc w:val="center"/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jc w:val="center"/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jc w:val="center"/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4 244,9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4 244,9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Функционирование законод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тельных (представительных) органов гос</w:t>
            </w:r>
            <w:r w:rsidRPr="001D1D15">
              <w:rPr>
                <w:rFonts w:ascii="Arial" w:hAnsi="Arial" w:cs="Arial"/>
                <w:lang w:val="ru-RU"/>
              </w:rPr>
              <w:t>у</w:t>
            </w:r>
            <w:r w:rsidRPr="001D1D15">
              <w:rPr>
                <w:rFonts w:ascii="Arial" w:hAnsi="Arial" w:cs="Arial"/>
                <w:lang w:val="ru-RU"/>
              </w:rPr>
              <w:t>дарственной власти и представ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тельных органов муниципальных образов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4 244,9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Непрограммные расходы предст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вительного органа местного сам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управления Ермаковского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4 244,9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4 244,9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</w:t>
            </w:r>
            <w:r w:rsidRPr="001D1D15">
              <w:rPr>
                <w:rFonts w:ascii="Arial" w:hAnsi="Arial" w:cs="Arial"/>
                <w:lang w:val="ru-RU"/>
              </w:rPr>
              <w:t>м</w:t>
            </w:r>
            <w:r w:rsidRPr="001D1D15">
              <w:rPr>
                <w:rFonts w:ascii="Arial" w:hAnsi="Arial" w:cs="Arial"/>
                <w:lang w:val="ru-RU"/>
              </w:rPr>
              <w:t xml:space="preserve">ках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непрограммных расходов предст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вительного органа местного сам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7510080210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2 553,9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2 553,9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2 553,9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7510080210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1 850,7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7510080210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1 850,7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1 850,7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1 850,7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7510080210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700,6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701,2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/>
              </w:rPr>
              <w:t>у</w:t>
            </w:r>
            <w:r w:rsidRPr="001D1D15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7510080210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700,6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701,2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701,2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7510080210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Уплата налогов, сборов и иных пл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тежей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7510080210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ления за счет межбюджетных трансфертов по п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редаваемым полномочиям,в рамках непрограммных расходов предст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вительного органа местного сам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7510080220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 xml:space="preserve">ципальными) органами, казенными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учреждениями, органами 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7510080220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7510080220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31,1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36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16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7510080220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17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/>
              </w:rPr>
              <w:t>у</w:t>
            </w:r>
            <w:r w:rsidRPr="001D1D15">
              <w:rPr>
                <w:rFonts w:ascii="Arial" w:hAnsi="Arial" w:cs="Arial"/>
                <w:lang w:val="ru-RU"/>
              </w:rPr>
              <w:t>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7510080220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29,2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Председатель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представител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ного органа района в рамках непр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граммных расходов представител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ного органа местного самоупрал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7510080230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1 279,3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7510080230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1 279,3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7510080230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1 279,3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1 279,3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1 279,3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Оплата труда работников орг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нов местного самоуправления не отн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сящихся к должностям 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ной службы в ра</w:t>
            </w:r>
            <w:r w:rsidRPr="001D1D15">
              <w:rPr>
                <w:rFonts w:ascii="Arial" w:hAnsi="Arial" w:cs="Arial"/>
                <w:lang w:val="ru-RU"/>
              </w:rPr>
              <w:t>м</w:t>
            </w:r>
            <w:r w:rsidRPr="001D1D15">
              <w:rPr>
                <w:rFonts w:ascii="Arial" w:hAnsi="Arial" w:cs="Arial"/>
                <w:lang w:val="ru-RU"/>
              </w:rPr>
              <w:t>ках непрограмных расходов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представительного органа местного самоупра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7510080270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351,4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7510080270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351,4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7510080270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351,4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351,4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351,4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АДМИНИСТРАЦИЯ ЕРМАКОВСКОГО</w:t>
            </w:r>
            <w:r w:rsidRPr="001D1D15">
              <w:rPr>
                <w:rFonts w:ascii="Arial" w:hAnsi="Arial" w:cs="Arial"/>
                <w:b/>
                <w:bCs/>
              </w:rPr>
              <w:t xml:space="preserve"> </w:t>
            </w:r>
            <w:r w:rsidRPr="001D1D15">
              <w:rPr>
                <w:rFonts w:ascii="Arial" w:hAnsi="Arial" w:cs="Arial"/>
                <w:b/>
                <w:bCs/>
              </w:rPr>
              <w:t xml:space="preserve">РАЙОНА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189 307,2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120 788,4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98 395,2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36 244,4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34 216,9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34 938,2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Функционирование высшего дол</w:t>
            </w:r>
            <w:r w:rsidRPr="001D1D15">
              <w:rPr>
                <w:rFonts w:ascii="Arial" w:hAnsi="Arial" w:cs="Arial"/>
                <w:lang w:val="ru-RU"/>
              </w:rPr>
              <w:t>ж</w:t>
            </w:r>
            <w:r w:rsidRPr="001D1D15">
              <w:rPr>
                <w:rFonts w:ascii="Arial" w:hAnsi="Arial" w:cs="Arial"/>
                <w:lang w:val="ru-RU"/>
              </w:rPr>
              <w:t>ностного лица субъекта Российской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Федерации и муниципального обр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1 535,1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Непрограммные расходы предст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вительного органа местного сам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управления Ермаковского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1 535,1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1 535,1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ления в рамках непрограммных расходов админ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страции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1 535,1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 xml:space="preserve">ными фондами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1 535,1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1 535,1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1 535,1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1 535,1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Функционирование Правител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ства Российской Федерации, высших и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полнительных органов госуда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ственной власти субъектов Росси</w:t>
            </w:r>
            <w:r w:rsidRPr="001D1D15">
              <w:rPr>
                <w:rFonts w:ascii="Arial" w:hAnsi="Arial" w:cs="Arial"/>
                <w:lang w:val="ru-RU"/>
              </w:rPr>
              <w:t>й</w:t>
            </w:r>
            <w:r w:rsidRPr="001D1D15">
              <w:rPr>
                <w:rFonts w:ascii="Arial" w:hAnsi="Arial" w:cs="Arial"/>
                <w:lang w:val="ru-RU"/>
              </w:rPr>
              <w:t>ской Федерации, местных админ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страций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29 559,6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29 170,4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29 170,4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29 559,6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29 170,4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29 170,4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29 559,6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29 170,4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29 170,4</w:t>
            </w:r>
          </w:p>
        </w:tc>
      </w:tr>
      <w:tr w:rsidR="001D1D15" w:rsidRPr="001D1D15" w:rsidTr="001D1D15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ва</w:t>
            </w:r>
            <w:r w:rsidRPr="001D1D15">
              <w:rPr>
                <w:rFonts w:ascii="Arial" w:hAnsi="Arial" w:cs="Arial"/>
                <w:lang w:val="ru-RU"/>
              </w:rPr>
              <w:t>ю</w:t>
            </w:r>
            <w:r w:rsidRPr="001D1D15">
              <w:rPr>
                <w:rFonts w:ascii="Arial" w:hAnsi="Arial" w:cs="Arial"/>
                <w:lang w:val="ru-RU"/>
              </w:rPr>
              <w:t>щие уровень заработной платы р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ботников бюджетной сферы не ниже размера минимальной зар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ботной платы (минимального ра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мера оплаты труда), по админ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страции Ермаковского района в рамках непр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граммных расходов органов местного сам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143,4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ния государственными внебюдже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143,4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143,4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 Осуществление государстве</w:t>
            </w:r>
            <w:r w:rsidRPr="001D1D15">
              <w:rPr>
                <w:rFonts w:ascii="Arial" w:hAnsi="Arial" w:cs="Arial"/>
                <w:lang w:val="ru-RU"/>
              </w:rPr>
              <w:t>н</w:t>
            </w:r>
            <w:r w:rsidRPr="001D1D15">
              <w:rPr>
                <w:rFonts w:ascii="Arial" w:hAnsi="Arial" w:cs="Arial"/>
                <w:lang w:val="ru-RU"/>
              </w:rPr>
              <w:t>ных полномочий по осуществлению ув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домительной регистрации колле</w:t>
            </w:r>
            <w:r w:rsidRPr="001D1D15">
              <w:rPr>
                <w:rFonts w:ascii="Arial" w:hAnsi="Arial" w:cs="Arial"/>
                <w:lang w:val="ru-RU"/>
              </w:rPr>
              <w:t>к</w:t>
            </w:r>
            <w:r w:rsidRPr="001D1D15">
              <w:rPr>
                <w:rFonts w:ascii="Arial" w:hAnsi="Arial" w:cs="Arial"/>
                <w:lang w:val="ru-RU"/>
              </w:rPr>
              <w:t>тивных договоров и территориал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 соглашений и контроля за их выполнением по администрации Ермаковского района в рамках н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программных расходов органов местн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7610074290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34,4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34,4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34,4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7610074290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32,6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32,6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32,6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7610074290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32,6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32,6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32,6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7610074290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7610074290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1,8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чению деятельности комиссий по делам несовершеннолетних и защ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те их прав по администрации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района в рамках непр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граммных расходов органов местн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7610076040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600,5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600,5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600,5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7610076040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550,5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550,5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550,5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7610076040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550,5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7610076040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7610076040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24 531,8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24 286,0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24 286,0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ния государственными внебюдже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18 870,0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18 604,7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18 604,7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18 870,0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18 604,7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18 604,7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5 618,8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5 646,3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5 646,3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5 618,8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5 646,3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5 646,3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Уплата налогов, сборов и иных пл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тежей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43,0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35,0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сящихся к должностям 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ной службы в рамках непр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грамных расходов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органов местного сам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7610080270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4 249,5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7610080270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4 249,5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7610080270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4 249,5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4 249,5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4 249,5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</w:rPr>
            </w:pPr>
            <w:r w:rsidRPr="001D1D15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Осуществление полномочий по с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ставлению (изменению) списков кандидатов в присяжные заседатели федеральных судов общей юри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дикции в Российской Федерации в рамках непрограммных расходов органов местного сам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</w:rPr>
            </w:pPr>
            <w:r w:rsidRPr="001D1D15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</w:rPr>
            </w:pPr>
            <w:r w:rsidRPr="001D1D15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</w:rPr>
            </w:pPr>
            <w:r w:rsidRPr="001D1D15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113,9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1 852,6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1 852,6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1 852,6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Проведение выборов депутатов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в представительные органы муниц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пального образования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в рамках н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программных расходов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7610087770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1 852,6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7610087770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1 852,6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7610087770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1 852,6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211,7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833,7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Резервный фонд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администрации Ермаковского района в рамках н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программных расходов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7610081120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7610081120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7610081120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105,0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3 178,5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3 180,1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3 180,1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«Обе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печение безопасности жизнеде</w:t>
            </w:r>
            <w:r w:rsidRPr="001D1D15">
              <w:rPr>
                <w:rFonts w:ascii="Arial" w:hAnsi="Arial" w:cs="Arial"/>
                <w:lang w:val="ru-RU"/>
              </w:rPr>
              <w:t>я</w:t>
            </w:r>
            <w:r w:rsidRPr="001D1D15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«Профилактика те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роризма и экстремизма на террит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5330000000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1D1D15" w:rsidRPr="001D1D15" w:rsidTr="001D1D15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Изготовление и установка стендов антитеррористической и антиэк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тремистской направленности в ра</w:t>
            </w:r>
            <w:r w:rsidRPr="001D1D15">
              <w:rPr>
                <w:rFonts w:ascii="Arial" w:hAnsi="Arial" w:cs="Arial"/>
                <w:lang w:val="ru-RU"/>
              </w:rPr>
              <w:t>м</w:t>
            </w:r>
            <w:r w:rsidRPr="001D1D15">
              <w:rPr>
                <w:rFonts w:ascii="Arial" w:hAnsi="Arial" w:cs="Arial"/>
                <w:lang w:val="ru-RU"/>
              </w:rPr>
              <w:t>ках подпрограммы «Профилактика терроризма и экстремизма на те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ритории Ермаковского района» м</w:t>
            </w:r>
            <w:r w:rsidRPr="001D1D15">
              <w:rPr>
                <w:rFonts w:ascii="Arial" w:hAnsi="Arial" w:cs="Arial"/>
                <w:lang w:val="ru-RU"/>
              </w:rPr>
              <w:t>у</w:t>
            </w:r>
            <w:r w:rsidRPr="001D1D15">
              <w:rPr>
                <w:rFonts w:ascii="Arial" w:hAnsi="Arial" w:cs="Arial"/>
                <w:lang w:val="ru-RU"/>
              </w:rPr>
              <w:t>ниципальной программы «Обесп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чение безопасности жизнедеятел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ности населения территории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5330084750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5330084750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5330084750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5,0</w:t>
            </w:r>
          </w:p>
        </w:tc>
      </w:tr>
      <w:tr w:rsidR="001D1D15" w:rsidRPr="001D1D15" w:rsidTr="001D1D15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нок", соревнований "Веселые ста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ты" среди пришкольных пл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щадок в рамках подпрограммы «Профила</w:t>
            </w:r>
            <w:r w:rsidRPr="001D1D15">
              <w:rPr>
                <w:rFonts w:ascii="Arial" w:hAnsi="Arial" w:cs="Arial"/>
                <w:lang w:val="ru-RU"/>
              </w:rPr>
              <w:t>к</w:t>
            </w:r>
            <w:r w:rsidRPr="001D1D15">
              <w:rPr>
                <w:rFonts w:ascii="Arial" w:hAnsi="Arial" w:cs="Arial"/>
                <w:lang w:val="ru-RU"/>
              </w:rPr>
              <w:t>тика терроризма и экстремизма на территории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района» муниципальной программы «Обе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печение безопасности жизнеде</w:t>
            </w:r>
            <w:r w:rsidRPr="001D1D15">
              <w:rPr>
                <w:rFonts w:ascii="Arial" w:hAnsi="Arial" w:cs="Arial"/>
                <w:lang w:val="ru-RU"/>
              </w:rPr>
              <w:t>я</w:t>
            </w:r>
            <w:r w:rsidRPr="001D1D15">
              <w:rPr>
                <w:rFonts w:ascii="Arial" w:hAnsi="Arial" w:cs="Arial"/>
                <w:lang w:val="ru-RU"/>
              </w:rPr>
              <w:t>тельности населения территории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5330084770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5330084770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5330084770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40,0</w:t>
            </w:r>
          </w:p>
        </w:tc>
      </w:tr>
      <w:tr w:rsidR="001D1D15" w:rsidRPr="001D1D15" w:rsidTr="001D1D15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Изготовление и размещение в о</w:t>
            </w:r>
            <w:r w:rsidRPr="001D1D15">
              <w:rPr>
                <w:rFonts w:ascii="Arial" w:hAnsi="Arial" w:cs="Arial"/>
                <w:lang w:val="ru-RU"/>
              </w:rPr>
              <w:t>б</w:t>
            </w:r>
            <w:r w:rsidRPr="001D1D15">
              <w:rPr>
                <w:rFonts w:ascii="Arial" w:hAnsi="Arial" w:cs="Arial"/>
                <w:lang w:val="ru-RU"/>
              </w:rPr>
              <w:t>щественных местах наружной р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кламы по проблемам предупрежд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наркомании, пропаганде здор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вого образа жизни в рамках подпр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гра</w:t>
            </w:r>
            <w:r w:rsidRPr="001D1D15">
              <w:rPr>
                <w:rFonts w:ascii="Arial" w:hAnsi="Arial" w:cs="Arial"/>
                <w:lang w:val="ru-RU"/>
              </w:rPr>
              <w:t>м</w:t>
            </w:r>
            <w:r w:rsidRPr="001D1D15">
              <w:rPr>
                <w:rFonts w:ascii="Arial" w:hAnsi="Arial" w:cs="Arial"/>
                <w:lang w:val="ru-RU"/>
              </w:rPr>
              <w:t>мы «Профилактика терроризма и экстремизма на территории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района» муниципальной программы «Обеспечение безопа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ности жизнедеятельности насел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территории Ермаковского рай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5330084780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86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5330084780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5330084780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10,0</w:t>
            </w:r>
          </w:p>
        </w:tc>
      </w:tr>
      <w:tr w:rsidR="001D1D15" w:rsidRPr="001D1D15" w:rsidTr="001D1D15">
        <w:trPr>
          <w:trHeight w:val="18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Разработка листовок антинаркот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ческого содержания, направле</w:t>
            </w:r>
            <w:r w:rsidRPr="001D1D15">
              <w:rPr>
                <w:rFonts w:ascii="Arial" w:hAnsi="Arial" w:cs="Arial"/>
                <w:lang w:val="ru-RU"/>
              </w:rPr>
              <w:t>н</w:t>
            </w:r>
            <w:r w:rsidRPr="001D1D15">
              <w:rPr>
                <w:rFonts w:ascii="Arial" w:hAnsi="Arial" w:cs="Arial"/>
                <w:lang w:val="ru-RU"/>
              </w:rPr>
              <w:t>ных на предупреждение наркомании и употребления алкогольной и спи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тосодержащей продукции несове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шеннолетними, содействие их ра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пространению в рамках подпр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граммы «Профилактика терроризма и экстремизма на территории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района» муниципальной программы «Обеспечение безопа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ности жизнедеятельности насел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территории Ермаковского рай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5330084790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5330084790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5330084790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«Разв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тие электронного муниципал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тета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136,4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5490000000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136,4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Приобретение лицензионного пр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граммного обеспечения и оборуд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вания в рамках муниципальной пр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граммы «Развитие электронного м</w:t>
            </w:r>
            <w:r w:rsidRPr="001D1D15">
              <w:rPr>
                <w:rFonts w:ascii="Arial" w:hAnsi="Arial" w:cs="Arial"/>
                <w:lang w:val="ru-RU"/>
              </w:rPr>
              <w:t>у</w:t>
            </w:r>
            <w:r w:rsidRPr="001D1D15">
              <w:rPr>
                <w:rFonts w:ascii="Arial" w:hAnsi="Arial" w:cs="Arial"/>
                <w:lang w:val="ru-RU"/>
              </w:rPr>
              <w:t>ниципалетета в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Ермаковском ра</w:t>
            </w:r>
            <w:r w:rsidRPr="001D1D15">
              <w:rPr>
                <w:rFonts w:ascii="Arial" w:hAnsi="Arial" w:cs="Arial"/>
                <w:lang w:val="ru-RU"/>
              </w:rPr>
              <w:t>й</w:t>
            </w:r>
            <w:r w:rsidRPr="001D1D15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5490083220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136,4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5490083220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136,4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5490083220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136,4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150,0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«Упра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ление муниципальным имуществом и земельными ресурсами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6090000000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Проведение рыночной оценки пр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даваемого имущества в рамках м</w:t>
            </w:r>
            <w:r w:rsidRPr="001D1D15">
              <w:rPr>
                <w:rFonts w:ascii="Arial" w:hAnsi="Arial" w:cs="Arial"/>
                <w:lang w:val="ru-RU"/>
              </w:rPr>
              <w:t>у</w:t>
            </w:r>
            <w:r w:rsidRPr="001D1D15">
              <w:rPr>
                <w:rFonts w:ascii="Arial" w:hAnsi="Arial" w:cs="Arial"/>
                <w:lang w:val="ru-RU"/>
              </w:rPr>
              <w:t>ниципальной программы «Управл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ние муниципальным имуществом Ермаковского рай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6090082510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6090082510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D1D15" w:rsidRPr="001D1D15" w:rsidTr="001D1D15">
        <w:trPr>
          <w:trHeight w:val="48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6090082510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ципальной программы «Управление муниципальным имуществом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ковского рай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6090082520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6090082520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6090082520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Проведение технической инвент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ризации (изготовление техпаспо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тов) жилого муниципального недв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жимого имущества в рамках 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ной программы «Управление муниципальным имуществом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6090082530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6090082530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6090082530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112,9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112,9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112,9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Проведение технической инвент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ризации (изготовление техпаспо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тов)не жилого муниципального н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движимого имущества в рамках м</w:t>
            </w:r>
            <w:r w:rsidRPr="001D1D15">
              <w:rPr>
                <w:rFonts w:ascii="Arial" w:hAnsi="Arial" w:cs="Arial"/>
                <w:lang w:val="ru-RU"/>
              </w:rPr>
              <w:t>у</w:t>
            </w:r>
            <w:r w:rsidRPr="001D1D15">
              <w:rPr>
                <w:rFonts w:ascii="Arial" w:hAnsi="Arial" w:cs="Arial"/>
                <w:lang w:val="ru-RU"/>
              </w:rPr>
              <w:t>ниципальной программы «Управл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ние муниципальным имуществом Ермаковского рай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6090082540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6090082540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 xml:space="preserve">ственных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6090082540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130,0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Оплата услуг Агенту по договору за ведение лицевых счетов, начисл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ние и сбор платы за наём муниц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пального жилья в рамках муниц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6090082550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6090082550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6090082550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1D1D15">
              <w:rPr>
                <w:rFonts w:ascii="Arial" w:hAnsi="Arial" w:cs="Arial"/>
                <w:lang w:val="ru-RU"/>
              </w:rPr>
              <w:t>м</w:t>
            </w:r>
            <w:r w:rsidRPr="001D1D15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2 619,2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2 607,2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2 607,2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«Обеспечение ре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лизации муниципальной програ</w:t>
            </w:r>
            <w:r w:rsidRPr="001D1D15">
              <w:rPr>
                <w:rFonts w:ascii="Arial" w:hAnsi="Arial" w:cs="Arial"/>
                <w:lang w:val="ru-RU"/>
              </w:rPr>
              <w:t>м</w:t>
            </w:r>
            <w:r w:rsidRPr="001D1D15">
              <w:rPr>
                <w:rFonts w:ascii="Arial" w:hAnsi="Arial" w:cs="Arial"/>
                <w:lang w:val="ru-RU"/>
              </w:rPr>
              <w:t>мы»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6130000000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2 619,2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2 607,2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2 607,2</w:t>
            </w:r>
          </w:p>
        </w:tc>
      </w:tr>
      <w:tr w:rsidR="001D1D15" w:rsidRPr="001D1D15" w:rsidTr="001D1D15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ждений в рамках подпрограммы «Обеспечение реализации муниц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пальной программы» 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ной программы Ермаковского рай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на «Создание условий для стро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тельства социально значимых об</w:t>
            </w:r>
            <w:r w:rsidRPr="001D1D15">
              <w:rPr>
                <w:rFonts w:ascii="Arial" w:hAnsi="Arial" w:cs="Arial"/>
                <w:lang w:val="ru-RU"/>
              </w:rPr>
              <w:t>ъ</w:t>
            </w:r>
            <w:r w:rsidRPr="001D1D15">
              <w:rPr>
                <w:rFonts w:ascii="Arial" w:hAnsi="Arial" w:cs="Arial"/>
                <w:lang w:val="ru-RU"/>
              </w:rPr>
              <w:t>ектов, а так же обеспечения досту</w:t>
            </w:r>
            <w:r w:rsidRPr="001D1D15">
              <w:rPr>
                <w:rFonts w:ascii="Arial" w:hAnsi="Arial" w:cs="Arial"/>
                <w:lang w:val="ru-RU"/>
              </w:rPr>
              <w:t>п</w:t>
            </w:r>
            <w:r w:rsidRPr="001D1D15">
              <w:rPr>
                <w:rFonts w:ascii="Arial" w:hAnsi="Arial" w:cs="Arial"/>
                <w:lang w:val="ru-RU"/>
              </w:rPr>
              <w:t>ным и комфортным жильем граждан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 xml:space="preserve">ковского района Красноярского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края»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6130080610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2 619,2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2 607,2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2 607,2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6130080610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2 238,3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2 238,3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2 238,3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6130080610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2 238,3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2 238,3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2 238,3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6130080610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350,9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338,9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338,9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6130080610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350,9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338,9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338,9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6130080610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121</w:t>
            </w:r>
          </w:p>
        </w:tc>
        <w:tc>
          <w:tcPr>
            <w:tcW w:w="2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6130080610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122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Уплата налогов, сборов и иных пл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тежей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6130080610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28,0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НАЦИОНАЛЬНАЯ БЕЗОПА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НОСТЬ И ПРАВООХРАНИТЕЛЬНАЯ ДЕ</w:t>
            </w:r>
            <w:r w:rsidRPr="001D1D15">
              <w:rPr>
                <w:rFonts w:ascii="Arial" w:hAnsi="Arial" w:cs="Arial"/>
                <w:lang w:val="ru-RU"/>
              </w:rPr>
              <w:t>Я</w:t>
            </w:r>
            <w:r w:rsidRPr="001D1D15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0300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4 397,9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4 238,5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4 238,5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</w:t>
            </w:r>
            <w:r w:rsidRPr="001D1D15">
              <w:rPr>
                <w:rFonts w:ascii="Arial" w:hAnsi="Arial" w:cs="Arial"/>
                <w:lang w:val="ru-RU"/>
              </w:rPr>
              <w:t>д</w:t>
            </w:r>
            <w:r w:rsidRPr="001D1D15">
              <w:rPr>
                <w:rFonts w:ascii="Arial" w:hAnsi="Arial" w:cs="Arial"/>
                <w:lang w:val="ru-RU"/>
              </w:rPr>
              <w:t>ного и техногенного характера, гражда</w:t>
            </w:r>
            <w:r w:rsidRPr="001D1D15">
              <w:rPr>
                <w:rFonts w:ascii="Arial" w:hAnsi="Arial" w:cs="Arial"/>
                <w:lang w:val="ru-RU"/>
              </w:rPr>
              <w:t>н</w:t>
            </w:r>
            <w:r w:rsidRPr="001D1D15">
              <w:rPr>
                <w:rFonts w:ascii="Arial" w:hAnsi="Arial" w:cs="Arial"/>
                <w:lang w:val="ru-RU"/>
              </w:rPr>
              <w:t>ская оборона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0309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4 397,9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4 238,5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4 238,5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«Обе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печение безопасности жизнеде</w:t>
            </w:r>
            <w:r w:rsidRPr="001D1D15">
              <w:rPr>
                <w:rFonts w:ascii="Arial" w:hAnsi="Arial" w:cs="Arial"/>
                <w:lang w:val="ru-RU"/>
              </w:rPr>
              <w:t>я</w:t>
            </w:r>
            <w:r w:rsidRPr="001D1D15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0309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4 397,9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4 238,5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4 238,5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«Обеспечение де</w:t>
            </w:r>
            <w:r w:rsidRPr="001D1D15">
              <w:rPr>
                <w:rFonts w:ascii="Arial" w:hAnsi="Arial" w:cs="Arial"/>
                <w:lang w:val="ru-RU"/>
              </w:rPr>
              <w:t>я</w:t>
            </w:r>
            <w:r w:rsidRPr="001D1D15">
              <w:rPr>
                <w:rFonts w:ascii="Arial" w:hAnsi="Arial" w:cs="Arial"/>
                <w:lang w:val="ru-RU"/>
              </w:rPr>
              <w:t>тельности МКУ "ЕДДС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0309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4 397,9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4 238,5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4 238,5</w:t>
            </w:r>
          </w:p>
        </w:tc>
      </w:tr>
      <w:tr w:rsidR="001D1D15" w:rsidRPr="001D1D15" w:rsidTr="001D1D15">
        <w:trPr>
          <w:trHeight w:val="168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ва</w:t>
            </w:r>
            <w:r w:rsidRPr="001D1D15">
              <w:rPr>
                <w:rFonts w:ascii="Arial" w:hAnsi="Arial" w:cs="Arial"/>
                <w:lang w:val="ru-RU"/>
              </w:rPr>
              <w:t>ю</w:t>
            </w:r>
            <w:r w:rsidRPr="001D1D15">
              <w:rPr>
                <w:rFonts w:ascii="Arial" w:hAnsi="Arial" w:cs="Arial"/>
                <w:lang w:val="ru-RU"/>
              </w:rPr>
              <w:t>щие уровень заработной платы р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ботников бюджетной сферы не ниже размера минимальной зар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ботной платы (минимального ра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мера оплаты труда), в рамках по</w:t>
            </w:r>
            <w:r w:rsidRPr="001D1D15">
              <w:rPr>
                <w:rFonts w:ascii="Arial" w:hAnsi="Arial" w:cs="Arial"/>
                <w:lang w:val="ru-RU"/>
              </w:rPr>
              <w:t>д</w:t>
            </w:r>
            <w:r w:rsidRPr="001D1D15">
              <w:rPr>
                <w:rFonts w:ascii="Arial" w:hAnsi="Arial" w:cs="Arial"/>
                <w:lang w:val="ru-RU"/>
              </w:rPr>
              <w:t>программы «Обеспечение деятел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ности МКУ "ЕДДС Ермаковского района» 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ципальной программы «Обеспечение безопасности жизн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деятельности населения территории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0309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5310010490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159,4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0309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5310010490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159,4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0309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5310010490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159,4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126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 xml:space="preserve">мещение) расходов на содержание единых дежурно-диспетчерских служб в рамках подпрограммы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"Обеспечение деятельности МКУ "ЕДДС Ермаковского района" 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ципальной программы "Обеспеч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ние безопасности жизнедеятельн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сти населения территории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0309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5310074130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131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0309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5310074130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0309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5310074130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102,0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102,0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ждений в рамках подпрограммы «Обеспечение деятельности МКУ "ЕДДС Ермаковского района» 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ципальной программы «Обеспеч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ние безопасности жизнедеятельн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сти населения территории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0309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5310080610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4 136,4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4 136,4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4 136,4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0309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5310080610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3 951,8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0309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5310080610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3 951,8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3 951,8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3 951,8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0309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5310080610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184,6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Иные закупки товаров, работ и услуг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для обеспечения госуда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0309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5310080610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184,6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184,6</w:t>
            </w:r>
          </w:p>
        </w:tc>
      </w:tr>
      <w:tr w:rsidR="001D1D15" w:rsidRPr="001D1D15" w:rsidTr="001D1D15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Софинансирование расходов на с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держание единых дежурно-диспетчерских служб 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 образований Красноярского края за счет средств местного бю</w:t>
            </w:r>
            <w:r w:rsidRPr="001D1D15">
              <w:rPr>
                <w:rFonts w:ascii="Arial" w:hAnsi="Arial" w:cs="Arial"/>
                <w:lang w:val="ru-RU"/>
              </w:rPr>
              <w:t>д</w:t>
            </w:r>
            <w:r w:rsidRPr="001D1D15">
              <w:rPr>
                <w:rFonts w:ascii="Arial" w:hAnsi="Arial" w:cs="Arial"/>
                <w:lang w:val="ru-RU"/>
              </w:rPr>
              <w:t>жета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в рамках подпрограммы "Обеспечение деятельности МКУ "ЕДДС Ермаковского района" 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ципальной программы "Обеспеч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ние безопасности жизнедеятельн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сти населения территории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0309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5310094130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0309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5310094130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0309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5310094130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0,1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38 831,1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36 538,3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17 770,5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3 050,4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3 050,4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3 050,4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«Разв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тие сельского хозяйства и регулир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вания рынков сельскохозя</w:t>
            </w:r>
            <w:r w:rsidRPr="001D1D15">
              <w:rPr>
                <w:rFonts w:ascii="Arial" w:hAnsi="Arial" w:cs="Arial"/>
                <w:lang w:val="ru-RU"/>
              </w:rPr>
              <w:t>й</w:t>
            </w:r>
            <w:r w:rsidRPr="001D1D15">
              <w:rPr>
                <w:rFonts w:ascii="Arial" w:hAnsi="Arial" w:cs="Arial"/>
                <w:lang w:val="ru-RU"/>
              </w:rPr>
              <w:t>ственной продукции, сырья и пр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довольствия в Ермаковском ра</w:t>
            </w:r>
            <w:r w:rsidRPr="001D1D15">
              <w:rPr>
                <w:rFonts w:ascii="Arial" w:hAnsi="Arial" w:cs="Arial"/>
                <w:lang w:val="ru-RU"/>
              </w:rPr>
              <w:t>й</w:t>
            </w:r>
            <w:r w:rsidRPr="001D1D15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5900000000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3 050,4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3 050,4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3 050,4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роприятия»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5910000000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3 050,4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3 050,4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3 050,4</w:t>
            </w:r>
          </w:p>
        </w:tc>
      </w:tr>
      <w:tr w:rsidR="001D1D15" w:rsidRPr="001D1D15" w:rsidTr="001D1D15">
        <w:trPr>
          <w:trHeight w:val="168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Выполнение отдельных госуда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ственных полномочий по решению вопросов поддержки сельскохозя</w:t>
            </w:r>
            <w:r w:rsidRPr="001D1D15">
              <w:rPr>
                <w:rFonts w:ascii="Arial" w:hAnsi="Arial" w:cs="Arial"/>
                <w:lang w:val="ru-RU"/>
              </w:rPr>
              <w:t>й</w:t>
            </w:r>
            <w:r w:rsidRPr="001D1D15">
              <w:rPr>
                <w:rFonts w:ascii="Arial" w:hAnsi="Arial" w:cs="Arial"/>
                <w:lang w:val="ru-RU"/>
              </w:rPr>
              <w:t>ственного производства в рамках подпрограммы «Поддержка малых форм хозяйствования и прочие м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роприятия» муниципальной пр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граммы Ермаковского района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«Ра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витие сельского хозяйства и регул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рования рынков сельскохозяйстве</w:t>
            </w:r>
            <w:r w:rsidRPr="001D1D15">
              <w:rPr>
                <w:rFonts w:ascii="Arial" w:hAnsi="Arial" w:cs="Arial"/>
                <w:lang w:val="ru-RU"/>
              </w:rPr>
              <w:t>н</w:t>
            </w:r>
            <w:r w:rsidRPr="001D1D15">
              <w:rPr>
                <w:rFonts w:ascii="Arial" w:hAnsi="Arial" w:cs="Arial"/>
                <w:lang w:val="ru-RU"/>
              </w:rPr>
              <w:t>ной продукции, сырья и продовол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ствия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5910075170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3 050,4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3 050,4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3 050,4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5910075170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2 825,3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2 825,3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2 825,3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5910075170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2 825,3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2 825,3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2 825,3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5910075170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225,1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5910075170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225,1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225,1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225,1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150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3 655,0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18 991,8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151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«Обе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печение безопасности жизнеде</w:t>
            </w:r>
            <w:r w:rsidRPr="001D1D15">
              <w:rPr>
                <w:rFonts w:ascii="Arial" w:hAnsi="Arial" w:cs="Arial"/>
                <w:lang w:val="ru-RU"/>
              </w:rPr>
              <w:t>я</w:t>
            </w:r>
            <w:r w:rsidRPr="001D1D15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«Обеспечение бе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опасности гидротехнических соор</w:t>
            </w:r>
            <w:r w:rsidRPr="001D1D15">
              <w:rPr>
                <w:rFonts w:ascii="Arial" w:hAnsi="Arial" w:cs="Arial"/>
                <w:lang w:val="ru-RU"/>
              </w:rPr>
              <w:t>у</w:t>
            </w:r>
            <w:r w:rsidRPr="001D1D15">
              <w:rPr>
                <w:rFonts w:ascii="Arial" w:hAnsi="Arial" w:cs="Arial"/>
                <w:lang w:val="ru-RU"/>
              </w:rPr>
              <w:t>жений»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1D1D15" w:rsidRPr="001D1D15" w:rsidTr="001D1D15">
        <w:trPr>
          <w:trHeight w:val="117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153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Страхование гражданской отве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ственности собственника гидроте</w:t>
            </w:r>
            <w:r w:rsidRPr="001D1D15">
              <w:rPr>
                <w:rFonts w:ascii="Arial" w:hAnsi="Arial" w:cs="Arial"/>
                <w:lang w:val="ru-RU"/>
              </w:rPr>
              <w:t>х</w:t>
            </w:r>
            <w:r w:rsidRPr="001D1D15">
              <w:rPr>
                <w:rFonts w:ascii="Arial" w:hAnsi="Arial" w:cs="Arial"/>
                <w:lang w:val="ru-RU"/>
              </w:rPr>
              <w:t>нических сооружений в рамках по</w:t>
            </w:r>
            <w:r w:rsidRPr="001D1D15">
              <w:rPr>
                <w:rFonts w:ascii="Arial" w:hAnsi="Arial" w:cs="Arial"/>
                <w:lang w:val="ru-RU"/>
              </w:rPr>
              <w:t>д</w:t>
            </w:r>
            <w:r w:rsidRPr="001D1D15">
              <w:rPr>
                <w:rFonts w:ascii="Arial" w:hAnsi="Arial" w:cs="Arial"/>
                <w:lang w:val="ru-RU"/>
              </w:rPr>
              <w:t>программы «Обеспечение безопа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ности гидротехнических сооруж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ний» муниципальной программы «Обеспечение безопасности жизн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де</w:t>
            </w:r>
            <w:r w:rsidRPr="001D1D15">
              <w:rPr>
                <w:rFonts w:ascii="Arial" w:hAnsi="Arial" w:cs="Arial"/>
                <w:lang w:val="ru-RU"/>
              </w:rPr>
              <w:t>я</w:t>
            </w:r>
            <w:r w:rsidRPr="001D1D15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5320084700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154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5320084700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155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5320084700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36,0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36,0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156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Оплата услуг эксплуатирующей о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ганизации в рамках подпрограммы «Обеспечение безопасности гидр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технических сооружений» муниц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5320084710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157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5320084710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158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5320084710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184,0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184,0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184,0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159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1D1D15">
              <w:rPr>
                <w:rFonts w:ascii="Arial" w:hAnsi="Arial" w:cs="Arial"/>
                <w:lang w:val="ru-RU"/>
              </w:rPr>
              <w:t>м</w:t>
            </w:r>
            <w:r w:rsidRPr="001D1D15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160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«Комплексное разв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1D1D15">
              <w:rPr>
                <w:rFonts w:ascii="Arial" w:hAnsi="Arial" w:cs="Arial"/>
                <w:lang w:val="ru-RU"/>
              </w:rPr>
              <w:t>й</w:t>
            </w:r>
            <w:r w:rsidRPr="001D1D15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18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161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Мероприятия в области обеспеч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капитального ремонта гидроте</w:t>
            </w:r>
            <w:r w:rsidRPr="001D1D15">
              <w:rPr>
                <w:rFonts w:ascii="Arial" w:hAnsi="Arial" w:cs="Arial"/>
                <w:lang w:val="ru-RU"/>
              </w:rPr>
              <w:t>х</w:t>
            </w:r>
            <w:r w:rsidRPr="001D1D15">
              <w:rPr>
                <w:rFonts w:ascii="Arial" w:hAnsi="Arial" w:cs="Arial"/>
                <w:lang w:val="ru-RU"/>
              </w:rPr>
              <w:t>нических сооружений в рамках по</w:t>
            </w:r>
            <w:r w:rsidRPr="001D1D15">
              <w:rPr>
                <w:rFonts w:ascii="Arial" w:hAnsi="Arial" w:cs="Arial"/>
                <w:lang w:val="ru-RU"/>
              </w:rPr>
              <w:t>д</w:t>
            </w:r>
            <w:r w:rsidRPr="001D1D15">
              <w:rPr>
                <w:rFonts w:ascii="Arial" w:hAnsi="Arial" w:cs="Arial"/>
                <w:lang w:val="ru-RU"/>
              </w:rPr>
              <w:t>пр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граммы "Комплексное развитие жилищного строительства, систем социальной и коммунальной инфр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структуры Ермаковского района" муниципальной программы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района "Создание условий для строительства социально зн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чимых объектов, а также обеспеч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доступным и комфортным жил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ем граждан Ермаковского района Кра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ноярского края"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61100L0160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162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61100L0160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163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61100L0160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3 435,0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18 771,8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164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Транспорт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1D1D15" w:rsidRPr="001D1D15" w:rsidTr="001D1D15">
        <w:trPr>
          <w:trHeight w:val="5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165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района «Развитие тран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портной системы Ермаковского ра</w:t>
            </w:r>
            <w:r w:rsidRPr="001D1D15">
              <w:rPr>
                <w:rFonts w:ascii="Arial" w:hAnsi="Arial" w:cs="Arial"/>
                <w:lang w:val="ru-RU"/>
              </w:rPr>
              <w:t>й</w:t>
            </w:r>
            <w:r w:rsidRPr="001D1D15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5800000000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166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«Развитие тран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портного комплекса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5810000000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1D1D15" w:rsidRPr="001D1D15" w:rsidTr="001D1D15">
        <w:trPr>
          <w:trHeight w:val="16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167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Субсидии организациям автом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бильного пассажирского транспорта района на компенсацию расходов, возникающих в результате небол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шой интенсивности пассажиропот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ков по межмуниципальным маршр</w:t>
            </w:r>
            <w:r w:rsidRPr="001D1D15">
              <w:rPr>
                <w:rFonts w:ascii="Arial" w:hAnsi="Arial" w:cs="Arial"/>
                <w:lang w:val="ru-RU"/>
              </w:rPr>
              <w:t>у</w:t>
            </w:r>
            <w:r w:rsidRPr="001D1D15">
              <w:rPr>
                <w:rFonts w:ascii="Arial" w:hAnsi="Arial" w:cs="Arial"/>
                <w:lang w:val="ru-RU"/>
              </w:rPr>
              <w:t>там, в рамках подпрограммы «Ра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витие транспортного комплекса в Ермаковском районе» 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ной программы Ермаковского рай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на «Развитие транспортной системы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5810085230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168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5810085230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169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Субсидии юридическим лицам (кр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ме некоммерческих организаций), индивидуальным предпринимат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лям, физическим лицам - произв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дителям товаров, работ, услуг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5810085230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17 319,0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13 885,2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13 885,2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170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1D1D15" w:rsidRPr="001D1D15" w:rsidTr="001D1D15">
        <w:trPr>
          <w:trHeight w:val="5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171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района «Развитие тран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портной системы Ермаковского ра</w:t>
            </w:r>
            <w:r w:rsidRPr="001D1D15">
              <w:rPr>
                <w:rFonts w:ascii="Arial" w:hAnsi="Arial" w:cs="Arial"/>
                <w:lang w:val="ru-RU"/>
              </w:rPr>
              <w:t>й</w:t>
            </w:r>
            <w:r w:rsidRPr="001D1D15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5800000000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172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маковский район"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5830000000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173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пальный районный дорожный фонд МО "Ермаковский район" муниц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пальной программы Ермаковского района «Развитие транспортной с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стемы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5830080550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174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5830080550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175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5830080550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104,2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98,0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102,0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176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177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«Разв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тие электронного муниципалитета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178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5490000000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179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Создание условий для обеспечения услугами связи в малочисленных и труднодоступных населенных пун</w:t>
            </w:r>
            <w:r w:rsidRPr="001D1D15">
              <w:rPr>
                <w:rFonts w:ascii="Arial" w:hAnsi="Arial" w:cs="Arial"/>
                <w:lang w:val="ru-RU"/>
              </w:rPr>
              <w:t>к</w:t>
            </w:r>
            <w:r w:rsidRPr="001D1D15">
              <w:rPr>
                <w:rFonts w:ascii="Arial" w:hAnsi="Arial" w:cs="Arial"/>
                <w:lang w:val="ru-RU"/>
              </w:rPr>
              <w:t>тах Красноярского края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в рамках о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дельных мероприятий 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ной программы Ермаковского рай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на «Развитие электронного муниц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палитета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549D276450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549D276450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549D276450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13 689,6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Другие вопросы в области наци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нальной экономики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1 012,9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512,9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512,9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района «Поддержка и ра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витие малого и среднего предпр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нимательства в Ермаковском ра</w:t>
            </w:r>
            <w:r w:rsidRPr="001D1D15">
              <w:rPr>
                <w:rFonts w:ascii="Arial" w:hAnsi="Arial" w:cs="Arial"/>
                <w:lang w:val="ru-RU"/>
              </w:rPr>
              <w:t>й</w:t>
            </w:r>
            <w:r w:rsidRPr="001D1D15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5700000000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5790000000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субсидии субъе</w:t>
            </w:r>
            <w:r w:rsidRPr="001D1D15">
              <w:rPr>
                <w:rFonts w:ascii="Arial" w:hAnsi="Arial" w:cs="Arial"/>
                <w:lang w:val="ru-RU"/>
              </w:rPr>
              <w:t>к</w:t>
            </w:r>
            <w:r w:rsidRPr="001D1D15">
              <w:rPr>
                <w:rFonts w:ascii="Arial" w:hAnsi="Arial" w:cs="Arial"/>
                <w:lang w:val="ru-RU"/>
              </w:rPr>
              <w:t>там малого и среднего предприн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мательства, в рамках 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ной программы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«Поддержка и ра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витие малого и среднего предпр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нимательства в Ермаковском ра</w:t>
            </w:r>
            <w:r w:rsidRPr="001D1D15">
              <w:rPr>
                <w:rFonts w:ascii="Arial" w:hAnsi="Arial" w:cs="Arial"/>
                <w:lang w:val="ru-RU"/>
              </w:rPr>
              <w:t>й</w:t>
            </w:r>
            <w:r w:rsidRPr="001D1D15">
              <w:rPr>
                <w:rFonts w:ascii="Arial" w:hAnsi="Arial" w:cs="Arial"/>
                <w:lang w:val="ru-RU"/>
              </w:rPr>
              <w:t>оне"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5790086070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5790086070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Субсидии юридическим лицам (кр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ме некоммерческих организаций), индивидуальным предпринимат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лям, физическим лицам - произв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дителям товаров, работ, услуг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5790086070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150,0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«Упра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ление муниципальным имуществом и земельными ресурсами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6090000000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190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</w:t>
            </w:r>
            <w:r w:rsidRPr="001D1D15">
              <w:rPr>
                <w:rFonts w:ascii="Arial" w:hAnsi="Arial" w:cs="Arial"/>
                <w:lang w:val="ru-RU"/>
              </w:rPr>
              <w:t>у</w:t>
            </w:r>
            <w:r w:rsidRPr="001D1D15">
              <w:rPr>
                <w:rFonts w:ascii="Arial" w:hAnsi="Arial" w:cs="Arial"/>
                <w:lang w:val="ru-RU"/>
              </w:rPr>
              <w:t>ществом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6090082560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191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6090082560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192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6090082560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362,9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362,9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362,9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193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1D1D15">
              <w:rPr>
                <w:rFonts w:ascii="Arial" w:hAnsi="Arial" w:cs="Arial"/>
                <w:lang w:val="ru-RU"/>
              </w:rPr>
              <w:t>м</w:t>
            </w:r>
            <w:r w:rsidRPr="001D1D15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194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20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195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Софинансирование за счет средств местного бюджета подготовки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док</w:t>
            </w:r>
            <w:r w:rsidRPr="001D1D15">
              <w:rPr>
                <w:rFonts w:ascii="Arial" w:hAnsi="Arial" w:cs="Arial"/>
                <w:lang w:val="ru-RU"/>
              </w:rPr>
              <w:t>у</w:t>
            </w:r>
            <w:r w:rsidRPr="001D1D15">
              <w:rPr>
                <w:rFonts w:ascii="Arial" w:hAnsi="Arial" w:cs="Arial"/>
                <w:lang w:val="ru-RU"/>
              </w:rPr>
              <w:t>ментов территориального планир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вания и градостроительного зонир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вания (внесение в них изменений), разработка документации по план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ровке территории в рамках подпр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граммы "Территориальное планир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вание Ермаковского района" 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ципальной программы "Создание условий для строительства соц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 жильем граждан Ермаковского района Красноярского края"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6120094660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196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6120094660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197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6120094660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198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 xml:space="preserve">ЖИЛИЩНО-КОММУНАЛЬНОЕ </w:t>
            </w:r>
            <w:r w:rsidRPr="001D1D15">
              <w:rPr>
                <w:rFonts w:ascii="Arial" w:hAnsi="Arial" w:cs="Arial"/>
              </w:rPr>
              <w:lastRenderedPageBreak/>
              <w:t>ХОЗЯЙСТВО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69 732,5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17 025,9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 xml:space="preserve">17 </w:t>
            </w:r>
            <w:r w:rsidRPr="001D1D15">
              <w:rPr>
                <w:rFonts w:ascii="Arial" w:hAnsi="Arial" w:cs="Arial"/>
                <w:b/>
                <w:bCs/>
              </w:rPr>
              <w:lastRenderedPageBreak/>
              <w:t>025,9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199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1D1D15">
              <w:rPr>
                <w:rFonts w:ascii="Arial" w:hAnsi="Arial" w:cs="Arial"/>
                <w:lang w:val="ru-RU"/>
              </w:rPr>
              <w:t>м</w:t>
            </w:r>
            <w:r w:rsidRPr="001D1D15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1D1D15" w:rsidRPr="001D1D15" w:rsidTr="001D1D15">
        <w:trPr>
          <w:trHeight w:val="5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«Капитальный р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монт объектов муниципального ж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лищного фонда Ермаковского рай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6140000000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1D1D15" w:rsidRPr="001D1D15" w:rsidTr="001D1D15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ный ремонт объектов 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ного жилищного фонда Ермаковск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го района» муниципальной пр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граммы Ермаковского района «С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здание условий для строительства социально значимых объектов, а так же обеспечения доступным и ко</w:t>
            </w:r>
            <w:r w:rsidRPr="001D1D15">
              <w:rPr>
                <w:rFonts w:ascii="Arial" w:hAnsi="Arial" w:cs="Arial"/>
                <w:lang w:val="ru-RU"/>
              </w:rPr>
              <w:t>м</w:t>
            </w:r>
            <w:r w:rsidRPr="001D1D15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6140083930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6140083930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6140083930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350,0</w:t>
            </w:r>
          </w:p>
        </w:tc>
      </w:tr>
      <w:tr w:rsidR="001D1D15" w:rsidRPr="001D1D15" w:rsidTr="001D1D15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205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ный ремонт объектов 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ного жилищного фонда Ермаковск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го района» муниципальной пр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граммы Ермаковского района «С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здание условий для строительства социально значимых объектов, а так же обеспечения доступным и ко</w:t>
            </w:r>
            <w:r w:rsidRPr="001D1D15">
              <w:rPr>
                <w:rFonts w:ascii="Arial" w:hAnsi="Arial" w:cs="Arial"/>
                <w:lang w:val="ru-RU"/>
              </w:rPr>
              <w:t>м</w:t>
            </w:r>
            <w:r w:rsidRPr="001D1D15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6140084090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6140084090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6140084090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30,3</w:t>
            </w:r>
          </w:p>
        </w:tc>
      </w:tr>
      <w:tr w:rsidR="001D1D15" w:rsidRPr="001D1D15" w:rsidTr="001D1D15">
        <w:trPr>
          <w:trHeight w:val="154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Оплата за услуги по сбору и начи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лению платы за наем 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ного жилого фонда в рамках подпр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граммы «Капитальный ремонт об</w:t>
            </w:r>
            <w:r w:rsidRPr="001D1D15">
              <w:rPr>
                <w:rFonts w:ascii="Arial" w:hAnsi="Arial" w:cs="Arial"/>
                <w:lang w:val="ru-RU"/>
              </w:rPr>
              <w:t>ъ</w:t>
            </w:r>
            <w:r w:rsidRPr="001D1D15">
              <w:rPr>
                <w:rFonts w:ascii="Arial" w:hAnsi="Arial" w:cs="Arial"/>
                <w:lang w:val="ru-RU"/>
              </w:rPr>
              <w:t>ектов муниципального жилищного фонда Ермаковского района» 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ноярского края»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6140084100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6140084100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210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Иные закупки товаров, работ и услуг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6140084100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211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15 412,5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14 642,8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14 642,8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212</w:t>
            </w:r>
          </w:p>
        </w:tc>
        <w:tc>
          <w:tcPr>
            <w:tcW w:w="2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района «Реформирование и модернизация жилищно-коммунального хозяйства и пов</w:t>
            </w:r>
            <w:r w:rsidRPr="001D1D15">
              <w:rPr>
                <w:rFonts w:ascii="Arial" w:hAnsi="Arial" w:cs="Arial"/>
                <w:lang w:val="ru-RU"/>
              </w:rPr>
              <w:t>ы</w:t>
            </w:r>
            <w:r w:rsidRPr="001D1D15">
              <w:rPr>
                <w:rFonts w:ascii="Arial" w:hAnsi="Arial" w:cs="Arial"/>
                <w:lang w:val="ru-RU"/>
              </w:rPr>
              <w:t>шение энергетической эффективн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14 623,4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14 642,8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14 642,8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213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«Модернизация ж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лищно-коммунального хозяйства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18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214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Организация работы по ремонту и содержанию объектов коммунальн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го хозяйства в рамках подпрогра</w:t>
            </w:r>
            <w:r w:rsidRPr="001D1D15">
              <w:rPr>
                <w:rFonts w:ascii="Arial" w:hAnsi="Arial" w:cs="Arial"/>
                <w:lang w:val="ru-RU"/>
              </w:rPr>
              <w:t>м</w:t>
            </w:r>
            <w:r w:rsidRPr="001D1D15">
              <w:rPr>
                <w:rFonts w:ascii="Arial" w:hAnsi="Arial" w:cs="Arial"/>
                <w:lang w:val="ru-RU"/>
              </w:rPr>
              <w:t>мы "Модернизация, реконструкция и капитальный ремонт объектов ко</w:t>
            </w:r>
            <w:r w:rsidRPr="001D1D15">
              <w:rPr>
                <w:rFonts w:ascii="Arial" w:hAnsi="Arial" w:cs="Arial"/>
                <w:lang w:val="ru-RU"/>
              </w:rPr>
              <w:t>м</w:t>
            </w:r>
            <w:r w:rsidRPr="001D1D15">
              <w:rPr>
                <w:rFonts w:ascii="Arial" w:hAnsi="Arial" w:cs="Arial"/>
                <w:lang w:val="ru-RU"/>
              </w:rPr>
              <w:t>мунальной инфраструктуры муниц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пальных образований Красноярск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го края" муниципальной программы Ермаковского района "Реформир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</w:t>
            </w:r>
            <w:r w:rsidRPr="001D1D15">
              <w:rPr>
                <w:rFonts w:ascii="Arial" w:hAnsi="Arial" w:cs="Arial"/>
                <w:lang w:val="ru-RU"/>
              </w:rPr>
              <w:t>ы</w:t>
            </w:r>
            <w:r w:rsidRPr="001D1D15">
              <w:rPr>
                <w:rFonts w:ascii="Arial" w:hAnsi="Arial" w:cs="Arial"/>
                <w:lang w:val="ru-RU"/>
              </w:rPr>
              <w:t>шение энергетической эффективн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сти Ермаковского района"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5210083580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215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5210083580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216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5210083580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217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5290000000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14 603,5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14 642,8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14 642,8</w:t>
            </w:r>
          </w:p>
        </w:tc>
      </w:tr>
      <w:tr w:rsidR="001D1D15" w:rsidRPr="001D1D15" w:rsidTr="001D1D15">
        <w:trPr>
          <w:trHeight w:val="117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218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Реализация отдельных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мер по обеспечению ограничения платы граждан за коммунальные услуги в рамках отдельных мероприятий м</w:t>
            </w:r>
            <w:r w:rsidRPr="001D1D15">
              <w:rPr>
                <w:rFonts w:ascii="Arial" w:hAnsi="Arial" w:cs="Arial"/>
                <w:lang w:val="ru-RU"/>
              </w:rPr>
              <w:t>у</w:t>
            </w:r>
            <w:r w:rsidRPr="001D1D15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 «Реформирование и модернизация жилищно-коммунального хозяйства и пов</w:t>
            </w:r>
            <w:r w:rsidRPr="001D1D15">
              <w:rPr>
                <w:rFonts w:ascii="Arial" w:hAnsi="Arial" w:cs="Arial"/>
                <w:lang w:val="ru-RU"/>
              </w:rPr>
              <w:t>ы</w:t>
            </w:r>
            <w:r w:rsidRPr="001D1D15">
              <w:rPr>
                <w:rFonts w:ascii="Arial" w:hAnsi="Arial" w:cs="Arial"/>
                <w:lang w:val="ru-RU"/>
              </w:rPr>
              <w:t>шение энергетической эффективн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5290075700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219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5290075700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220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Субсидии юридическим лицам (кр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ме некоммерческих организаций), индивидуальным предпринимат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лям, физическим лицам - произв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дителям товаров, работ, услуг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5290075700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7 110,8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7 110,8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7 110,8</w:t>
            </w:r>
          </w:p>
        </w:tc>
      </w:tr>
      <w:tr w:rsidR="001D1D15" w:rsidRPr="001D1D15" w:rsidTr="001D1D15">
        <w:trPr>
          <w:trHeight w:val="18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221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ственных регулируемых цен (тар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фов) на электрическую энергию, в</w:t>
            </w:r>
            <w:r w:rsidRPr="001D1D15">
              <w:rPr>
                <w:rFonts w:ascii="Arial" w:hAnsi="Arial" w:cs="Arial"/>
                <w:lang w:val="ru-RU"/>
              </w:rPr>
              <w:t>ы</w:t>
            </w:r>
            <w:r w:rsidRPr="001D1D15">
              <w:rPr>
                <w:rFonts w:ascii="Arial" w:hAnsi="Arial" w:cs="Arial"/>
                <w:lang w:val="ru-RU"/>
              </w:rPr>
              <w:t>рабатываемую дизельными эле</w:t>
            </w:r>
            <w:r w:rsidRPr="001D1D15">
              <w:rPr>
                <w:rFonts w:ascii="Arial" w:hAnsi="Arial" w:cs="Arial"/>
                <w:lang w:val="ru-RU"/>
              </w:rPr>
              <w:t>к</w:t>
            </w:r>
            <w:r w:rsidRPr="001D1D15">
              <w:rPr>
                <w:rFonts w:ascii="Arial" w:hAnsi="Arial" w:cs="Arial"/>
                <w:lang w:val="ru-RU"/>
              </w:rPr>
              <w:t>тростанциями на территории Кра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ноярского края для населения, в рамках отдельных мероприятий м</w:t>
            </w:r>
            <w:r w:rsidRPr="001D1D15">
              <w:rPr>
                <w:rFonts w:ascii="Arial" w:hAnsi="Arial" w:cs="Arial"/>
                <w:lang w:val="ru-RU"/>
              </w:rPr>
              <w:t>у</w:t>
            </w:r>
            <w:r w:rsidRPr="001D1D15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 «Реформирование и модернизация жилищно-коммунального хозяйства и пов</w:t>
            </w:r>
            <w:r w:rsidRPr="001D1D15">
              <w:rPr>
                <w:rFonts w:ascii="Arial" w:hAnsi="Arial" w:cs="Arial"/>
                <w:lang w:val="ru-RU"/>
              </w:rPr>
              <w:t>ы</w:t>
            </w:r>
            <w:r w:rsidRPr="001D1D15">
              <w:rPr>
                <w:rFonts w:ascii="Arial" w:hAnsi="Arial" w:cs="Arial"/>
                <w:lang w:val="ru-RU"/>
              </w:rPr>
              <w:t>шение энергетической эффективн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5290075770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222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5290075770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223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Субсидии юридическим лицам (кр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ме некоммерческих организаций), индивидуальным предпринимат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лям, физическим лицам - произв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дителям товаров, работ, услуг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5290075770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7 492,7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7 532,0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7 532,0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224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1D1D15">
              <w:rPr>
                <w:rFonts w:ascii="Arial" w:hAnsi="Arial" w:cs="Arial"/>
                <w:lang w:val="ru-RU"/>
              </w:rPr>
              <w:t>м</w:t>
            </w:r>
            <w:r w:rsidRPr="001D1D15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0502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6100000000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789,1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225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«Комплексное разв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1D1D15">
              <w:rPr>
                <w:rFonts w:ascii="Arial" w:hAnsi="Arial" w:cs="Arial"/>
                <w:lang w:val="ru-RU"/>
              </w:rPr>
              <w:t>й</w:t>
            </w:r>
            <w:r w:rsidRPr="001D1D15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789,1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15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226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Разработка проектно-сметной док</w:t>
            </w:r>
            <w:r w:rsidRPr="001D1D15">
              <w:rPr>
                <w:rFonts w:ascii="Arial" w:hAnsi="Arial" w:cs="Arial"/>
                <w:lang w:val="ru-RU"/>
              </w:rPr>
              <w:t>у</w:t>
            </w:r>
            <w:r w:rsidRPr="001D1D15">
              <w:rPr>
                <w:rFonts w:ascii="Arial" w:hAnsi="Arial" w:cs="Arial"/>
                <w:lang w:val="ru-RU"/>
              </w:rPr>
              <w:t>ментации, в рамках подпрограммы "Комплексное развитие жилищного строительства, систем социальной и коммунальной инфраструктуры Е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маковского района" муниципальной программы Ермаковского района "Создание условий для строител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ства социально значимых объектов, а также обеспечения доступным и комфортным жильем граждан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района Красноярского края"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6110080540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553,6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227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6110080540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553,6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228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6110080540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553,6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</w:tr>
      <w:tr w:rsidR="001D1D15" w:rsidRPr="001D1D15" w:rsidTr="001D1D15">
        <w:trPr>
          <w:trHeight w:val="18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229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Софинансирование строительства водоснабжения микрорайона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«С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 xml:space="preserve">верный» с. Ермаковское, окончание </w:t>
            </w:r>
            <w:r w:rsidRPr="001D1D15">
              <w:rPr>
                <w:rFonts w:ascii="Arial" w:hAnsi="Arial" w:cs="Arial"/>
              </w:rPr>
              <w:t>I</w:t>
            </w:r>
            <w:r w:rsidRPr="001D1D15">
              <w:rPr>
                <w:rFonts w:ascii="Arial" w:hAnsi="Arial" w:cs="Arial"/>
                <w:lang w:val="ru-RU"/>
              </w:rPr>
              <w:t xml:space="preserve"> этапа в рамках подпрограммы "Комплексное развитие жилищного строительства, систем социальной и коммунальной инфраструктуры Е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маковского района" муниципальной программы Ермаковского района "Создание условий для строител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ства социально значимых объектов, а также обеспечения доступным и комфортным жильем граждан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района Красноярского края"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6110084180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211,5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230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6110084180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211,5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231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6110084180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211,5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</w:tr>
      <w:tr w:rsidR="001D1D15" w:rsidRPr="001D1D15" w:rsidTr="001D1D15">
        <w:trPr>
          <w:trHeight w:val="18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232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Проектирование улично-дорожной сети микрорайона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«Северный» в рамках подпрограммы "Комплексное развитие жилищного строительства, систем социальной и коммунальной инфраструктуры Ермаковского ра</w:t>
            </w:r>
            <w:r w:rsidRPr="001D1D15">
              <w:rPr>
                <w:rFonts w:ascii="Arial" w:hAnsi="Arial" w:cs="Arial"/>
                <w:lang w:val="ru-RU"/>
              </w:rPr>
              <w:t>й</w:t>
            </w:r>
            <w:r w:rsidRPr="001D1D15">
              <w:rPr>
                <w:rFonts w:ascii="Arial" w:hAnsi="Arial" w:cs="Arial"/>
                <w:lang w:val="ru-RU"/>
              </w:rPr>
              <w:t>она" муниципальной программы Е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маковского района "Создание усл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вий для строительства социально значимых объектов, а также обесп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чения доступным и комфортным ж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 xml:space="preserve">льем граждан Ермаковского района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Красноярского края"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6110085170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233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6110085170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234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6110085170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235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49 592,8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1D1D15" w:rsidRPr="001D1D15" w:rsidTr="001D1D15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236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1D1D15">
              <w:rPr>
                <w:rFonts w:ascii="Arial" w:hAnsi="Arial" w:cs="Arial"/>
                <w:lang w:val="ru-RU"/>
              </w:rPr>
              <w:t>м</w:t>
            </w:r>
            <w:r w:rsidRPr="001D1D15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48 224,1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237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«Комплексное разв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1D1D15">
              <w:rPr>
                <w:rFonts w:ascii="Arial" w:hAnsi="Arial" w:cs="Arial"/>
                <w:lang w:val="ru-RU"/>
              </w:rPr>
              <w:t>й</w:t>
            </w:r>
            <w:r w:rsidRPr="001D1D15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48 224,1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22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238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 образований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края на реализ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цию комплексных проектов по бл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гоустройству территории в рамках подпрограммы "Комплексное разв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стем социальной и коммунальной инфраструктуры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Ермаковского ра</w:t>
            </w:r>
            <w:r w:rsidRPr="001D1D15">
              <w:rPr>
                <w:rFonts w:ascii="Arial" w:hAnsi="Arial" w:cs="Arial"/>
                <w:lang w:val="ru-RU"/>
              </w:rPr>
              <w:t>й</w:t>
            </w:r>
            <w:r w:rsidRPr="001D1D15">
              <w:rPr>
                <w:rFonts w:ascii="Arial" w:hAnsi="Arial" w:cs="Arial"/>
                <w:lang w:val="ru-RU"/>
              </w:rPr>
              <w:t>она" муниципальной программы Е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маковского района "Создание усл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вий для строительства социально значимых объектов, а также обесп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чения доступным и комфортным ж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 xml:space="preserve">льем граждан Ермаковского района Красноярского края"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6110077420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239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6110077420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6110077420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47 741,9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22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241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Софинансирование субсидии бю</w:t>
            </w:r>
            <w:r w:rsidRPr="001D1D15">
              <w:rPr>
                <w:rFonts w:ascii="Arial" w:hAnsi="Arial" w:cs="Arial"/>
                <w:lang w:val="ru-RU"/>
              </w:rPr>
              <w:t>д</w:t>
            </w:r>
            <w:r w:rsidRPr="001D1D15">
              <w:rPr>
                <w:rFonts w:ascii="Arial" w:hAnsi="Arial" w:cs="Arial"/>
                <w:lang w:val="ru-RU"/>
              </w:rPr>
              <w:t>жетам муниципальных образований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края на реализацию комплексных проектов по благоустройству терр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тории в рамках подпрограммы "Ко</w:t>
            </w:r>
            <w:r w:rsidRPr="001D1D15">
              <w:rPr>
                <w:rFonts w:ascii="Arial" w:hAnsi="Arial" w:cs="Arial"/>
                <w:lang w:val="ru-RU"/>
              </w:rPr>
              <w:t>м</w:t>
            </w:r>
            <w:r w:rsidRPr="001D1D15">
              <w:rPr>
                <w:rFonts w:ascii="Arial" w:hAnsi="Arial" w:cs="Arial"/>
                <w:lang w:val="ru-RU"/>
              </w:rPr>
              <w:t>плексное развитие жилищного стр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ительства, систем социальной и коммунальной инфраструктуры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маковского района" муниципальной программы Ермаковского района "Создание условий для строител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ства социально значимых объектов, а также обеспечения доступным и комфортным жильем граждан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 xml:space="preserve">ковского района Красноярского края"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6110097420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482,2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6110097420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482,2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Иные закупки товаров, работ и услуг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6110097420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482,2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58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244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«Обр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щение с твердыми бытовыми отх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6600000000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6690000000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6690084930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6690084930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6690084930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1 368,7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1 859,8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1 859,8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4 296,9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250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района «Реформирование и модернизация жилищно-коммунального хозяйства и пов</w:t>
            </w:r>
            <w:r w:rsidRPr="001D1D15">
              <w:rPr>
                <w:rFonts w:ascii="Arial" w:hAnsi="Arial" w:cs="Arial"/>
                <w:lang w:val="ru-RU"/>
              </w:rPr>
              <w:t>ы</w:t>
            </w:r>
            <w:r w:rsidRPr="001D1D15">
              <w:rPr>
                <w:rFonts w:ascii="Arial" w:hAnsi="Arial" w:cs="Arial"/>
                <w:lang w:val="ru-RU"/>
              </w:rPr>
              <w:t>шение энергетической эффективн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4 296,9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251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«Модернизация ж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лищно-коммунального хозяйства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4 296,9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1D1D15" w:rsidRPr="001D1D15" w:rsidTr="001D1D15">
        <w:trPr>
          <w:trHeight w:val="162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252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Проведение проверки достоверн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сти определения сметной стоимости объектов капитального строител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ства, ремонта в рамках подпр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граммы «Модернизация жилищно-коммунального хозяйства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района» муниципальной пр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граммы Ермаковского района «Р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формирование и модернизация ж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</w:t>
            </w:r>
            <w:r w:rsidRPr="001D1D15">
              <w:rPr>
                <w:rFonts w:ascii="Arial" w:hAnsi="Arial" w:cs="Arial"/>
                <w:lang w:val="ru-RU"/>
              </w:rPr>
              <w:t>к</w:t>
            </w:r>
            <w:r w:rsidRPr="001D1D15">
              <w:rPr>
                <w:rFonts w:ascii="Arial" w:hAnsi="Arial" w:cs="Arial"/>
                <w:lang w:val="ru-RU"/>
              </w:rPr>
              <w:t>тивности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5210085710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253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5210085710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254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5210085710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54,6</w:t>
            </w:r>
          </w:p>
        </w:tc>
      </w:tr>
      <w:tr w:rsidR="001D1D15" w:rsidRPr="001D1D15" w:rsidTr="001D1D15">
        <w:trPr>
          <w:trHeight w:val="22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255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Финансирование расходов на пр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обретение технологического обор</w:t>
            </w:r>
            <w:r w:rsidRPr="001D1D15">
              <w:rPr>
                <w:rFonts w:ascii="Arial" w:hAnsi="Arial" w:cs="Arial"/>
                <w:lang w:val="ru-RU"/>
              </w:rPr>
              <w:t>у</w:t>
            </w:r>
            <w:r w:rsidRPr="001D1D15">
              <w:rPr>
                <w:rFonts w:ascii="Arial" w:hAnsi="Arial" w:cs="Arial"/>
                <w:lang w:val="ru-RU"/>
              </w:rPr>
              <w:t>дования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для обеспечения функци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нирования систем теплоснабжения, электроснабжения, водоснабжения, водоотведения и очистки сточных вод в рамках подпрограммы "М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дернизация, реконструкция и кап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тальный ремонт объектов комм</w:t>
            </w:r>
            <w:r w:rsidRPr="001D1D15">
              <w:rPr>
                <w:rFonts w:ascii="Arial" w:hAnsi="Arial" w:cs="Arial"/>
                <w:lang w:val="ru-RU"/>
              </w:rPr>
              <w:t>у</w:t>
            </w:r>
            <w:r w:rsidRPr="001D1D15">
              <w:rPr>
                <w:rFonts w:ascii="Arial" w:hAnsi="Arial" w:cs="Arial"/>
                <w:lang w:val="ru-RU"/>
              </w:rPr>
              <w:t>нальной инфраструктуры муниц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пальных образований Красноярск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го края" муниципальной программы Ермаковского района "Реформир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</w:t>
            </w:r>
            <w:r w:rsidRPr="001D1D15">
              <w:rPr>
                <w:rFonts w:ascii="Arial" w:hAnsi="Arial" w:cs="Arial"/>
                <w:lang w:val="ru-RU"/>
              </w:rPr>
              <w:t>ы</w:t>
            </w:r>
            <w:r w:rsidRPr="001D1D15">
              <w:rPr>
                <w:rFonts w:ascii="Arial" w:hAnsi="Arial" w:cs="Arial"/>
                <w:lang w:val="ru-RU"/>
              </w:rPr>
              <w:t>шение энергетической эффективн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сти Ермаковского района"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5210085740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4 203,9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256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5210085740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4 203,9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257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5210085740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4 203,9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316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258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Софинансирование финансиров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ния (возмещение) расходов по кап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тальному ремону, реконструкции находящихся в муниципальной со</w:t>
            </w:r>
            <w:r w:rsidRPr="001D1D15">
              <w:rPr>
                <w:rFonts w:ascii="Arial" w:hAnsi="Arial" w:cs="Arial"/>
                <w:lang w:val="ru-RU"/>
              </w:rPr>
              <w:t>б</w:t>
            </w:r>
            <w:r w:rsidRPr="001D1D15">
              <w:rPr>
                <w:rFonts w:ascii="Arial" w:hAnsi="Arial" w:cs="Arial"/>
                <w:lang w:val="ru-RU"/>
              </w:rPr>
              <w:t>ственности объектов коммунальной инфраструктуры, источников тепл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вой энергии и тепловых сетей, об</w:t>
            </w:r>
            <w:r w:rsidRPr="001D1D15">
              <w:rPr>
                <w:rFonts w:ascii="Arial" w:hAnsi="Arial" w:cs="Arial"/>
                <w:lang w:val="ru-RU"/>
              </w:rPr>
              <w:t>ъ</w:t>
            </w:r>
            <w:r w:rsidRPr="001D1D15">
              <w:rPr>
                <w:rFonts w:ascii="Arial" w:hAnsi="Arial" w:cs="Arial"/>
                <w:lang w:val="ru-RU"/>
              </w:rPr>
              <w:t>ектов электросетевого хозяйства и источников электрической энергии, а также на приобретение технолог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ческого оборудования, спецтехники для обеспечения функционирования систем теплоснабжения, электр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снабжения, водоснабжения, водоо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ведения и очистки сточных вод в рамках подпрограммы «Модерниз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ция жилищно-коммунального хозя</w:t>
            </w:r>
            <w:r w:rsidRPr="001D1D15">
              <w:rPr>
                <w:rFonts w:ascii="Arial" w:hAnsi="Arial" w:cs="Arial"/>
                <w:lang w:val="ru-RU"/>
              </w:rPr>
              <w:t>й</w:t>
            </w:r>
            <w:r w:rsidRPr="001D1D15">
              <w:rPr>
                <w:rFonts w:ascii="Arial" w:hAnsi="Arial" w:cs="Arial"/>
                <w:lang w:val="ru-RU"/>
              </w:rPr>
              <w:t>ства Ермаковского района» муниц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пальной программы Ермаковского района «Реформирование и моде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низация жилищно-коммунального хозяйства и повышение энергетич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5210095710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259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5210095710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260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5210095710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38,4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38,4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38,4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261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</w:rPr>
            </w:pPr>
            <w:r w:rsidRPr="001D1D15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0600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355,3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262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  <w:lang w:val="ru-RU"/>
              </w:rPr>
            </w:pPr>
            <w:r w:rsidRPr="001D1D15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</w:t>
            </w:r>
            <w:r w:rsidRPr="001D1D15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1D1D15">
              <w:rPr>
                <w:rFonts w:ascii="Arial" w:hAnsi="Arial" w:cs="Arial"/>
                <w:color w:val="000000"/>
                <w:lang w:val="ru-RU"/>
              </w:rPr>
              <w:t>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0603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263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«Разв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тие сельского хозяйства и регулир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0603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5900000000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264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роприятия»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0603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5910000000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1D1D15" w:rsidRPr="001D1D15" w:rsidTr="001D1D15">
        <w:trPr>
          <w:trHeight w:val="160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265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 Выполнение отдельных госуда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ственных полномочий по организ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ции проведения мероприятий по о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лову и содержанию безнадзорных животных в рамках подпрограммы «Поддержка малых форм хозя</w:t>
            </w:r>
            <w:r w:rsidRPr="001D1D15">
              <w:rPr>
                <w:rFonts w:ascii="Arial" w:hAnsi="Arial" w:cs="Arial"/>
                <w:lang w:val="ru-RU"/>
              </w:rPr>
              <w:t>й</w:t>
            </w:r>
            <w:r w:rsidRPr="001D1D15">
              <w:rPr>
                <w:rFonts w:ascii="Arial" w:hAnsi="Arial" w:cs="Arial"/>
                <w:lang w:val="ru-RU"/>
              </w:rPr>
              <w:t>ствования и прочие мероприятия» муниципальной программы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района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«Развитие сельск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го хозяйства и регулирования ры</w:t>
            </w:r>
            <w:r w:rsidRPr="001D1D15">
              <w:rPr>
                <w:rFonts w:ascii="Arial" w:hAnsi="Arial" w:cs="Arial"/>
                <w:lang w:val="ru-RU"/>
              </w:rPr>
              <w:t>н</w:t>
            </w:r>
            <w:r w:rsidRPr="001D1D15">
              <w:rPr>
                <w:rFonts w:ascii="Arial" w:hAnsi="Arial" w:cs="Arial"/>
                <w:lang w:val="ru-RU"/>
              </w:rPr>
              <w:t>ков сельскохозяйственной проду</w:t>
            </w:r>
            <w:r w:rsidRPr="001D1D15">
              <w:rPr>
                <w:rFonts w:ascii="Arial" w:hAnsi="Arial" w:cs="Arial"/>
                <w:lang w:val="ru-RU"/>
              </w:rPr>
              <w:t>к</w:t>
            </w:r>
            <w:r w:rsidRPr="001D1D15">
              <w:rPr>
                <w:rFonts w:ascii="Arial" w:hAnsi="Arial" w:cs="Arial"/>
                <w:lang w:val="ru-RU"/>
              </w:rPr>
              <w:t>ции, сырья и продовольствия в Е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0603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5910075180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266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0603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5910075180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267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0603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5910075180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255,3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255,3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255,3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268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  <w:lang w:val="ru-RU"/>
              </w:rPr>
            </w:pPr>
            <w:r w:rsidRPr="001D1D15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0605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58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269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«Обр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щение с твердыми бытовыми отх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0605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6600000000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270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0605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6690000000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12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271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ганизацию (строительство) мест (площадок) накопления отходов п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требления и приобретение конте</w:t>
            </w:r>
            <w:r w:rsidRPr="001D1D15">
              <w:rPr>
                <w:rFonts w:ascii="Arial" w:hAnsi="Arial" w:cs="Arial"/>
                <w:lang w:val="ru-RU"/>
              </w:rPr>
              <w:t>й</w:t>
            </w:r>
            <w:r w:rsidRPr="001D1D15">
              <w:rPr>
                <w:rFonts w:ascii="Arial" w:hAnsi="Arial" w:cs="Arial"/>
                <w:lang w:val="ru-RU"/>
              </w:rPr>
              <w:t>нерного оборудования в рамках м</w:t>
            </w:r>
            <w:r w:rsidRPr="001D1D15">
              <w:rPr>
                <w:rFonts w:ascii="Arial" w:hAnsi="Arial" w:cs="Arial"/>
                <w:lang w:val="ru-RU"/>
              </w:rPr>
              <w:t>у</w:t>
            </w:r>
            <w:r w:rsidRPr="001D1D15">
              <w:rPr>
                <w:rFonts w:ascii="Arial" w:hAnsi="Arial" w:cs="Arial"/>
                <w:lang w:val="ru-RU"/>
              </w:rPr>
              <w:t>ниципальной программы "Обращ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 xml:space="preserve">ние с твердыми бытовыми отходами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на территории Ермаковского рай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на"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0605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6690094630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272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0605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6690094630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273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0605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6690094630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274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20 758,1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16 378,8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12 032,1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275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1 020,0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276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1 020,0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277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1 020,0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278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района в рамках непр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граммных расходов органов местн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7610080120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1 020,0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279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7610080120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1 020,0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280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7610080120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1 020,0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1 235,3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1 235,3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281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282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283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D1D15" w:rsidRPr="001D1D15" w:rsidTr="001D1D15">
        <w:trPr>
          <w:trHeight w:val="91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284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Денежное вознаграждение при награждении Почетным Знаком "За заслуги перед Ермаковским рай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ном"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по администрации Ермаковск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го района в рамках непрограммных расходов органов местного сам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7610080130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285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7610080130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286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 xml:space="preserve"> Премии и гранты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7610080130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287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288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района «Развитие образ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1D1D15" w:rsidRPr="001D1D15" w:rsidTr="001D1D15">
        <w:trPr>
          <w:trHeight w:val="5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289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нения семейных форм воспитания»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1D1D15" w:rsidRPr="001D1D15" w:rsidTr="001D1D15">
        <w:trPr>
          <w:trHeight w:val="18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290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тания» муниципальной программы Ермаковского района «Развитие о</w:t>
            </w:r>
            <w:r w:rsidRPr="001D1D15">
              <w:rPr>
                <w:rFonts w:ascii="Arial" w:hAnsi="Arial" w:cs="Arial"/>
                <w:lang w:val="ru-RU"/>
              </w:rPr>
              <w:t>б</w:t>
            </w:r>
            <w:r w:rsidRPr="001D1D15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6320075870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291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6320075870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292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6320075870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18 729,1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14 489,1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10 142,4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293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  <w:lang w:val="ru-RU"/>
              </w:rPr>
            </w:pPr>
            <w:r w:rsidRPr="001D1D15">
              <w:rPr>
                <w:rFonts w:ascii="Arial" w:hAnsi="Arial" w:cs="Arial"/>
                <w:color w:val="000000"/>
                <w:lang w:val="ru-RU"/>
              </w:rPr>
              <w:t>Другие вопросы в области социал</w:t>
            </w:r>
            <w:r w:rsidRPr="001D1D15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1D1D15">
              <w:rPr>
                <w:rFonts w:ascii="Arial" w:hAnsi="Arial" w:cs="Arial"/>
                <w:color w:val="000000"/>
                <w:lang w:val="ru-RU"/>
              </w:rPr>
              <w:t>ной политики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959,0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604,4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604,4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294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959,0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604,4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604,4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295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959,0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604,4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604,4</w:t>
            </w:r>
          </w:p>
        </w:tc>
      </w:tr>
      <w:tr w:rsidR="001D1D15" w:rsidRPr="001D1D15" w:rsidTr="001D1D15">
        <w:trPr>
          <w:trHeight w:val="129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296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Субвенции бюджетам 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 образований на организацию и осуществление деятельности по опеке и попечительству в отнош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нии совершеннолетних граждан, а также в сфере патронажа (в соо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ветствии с Законом края от 11 июля 2019 года № 7-2988), в рамках н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программных расходов администр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ции Ермаковского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7610002890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604,4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604,4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604,4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297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7610002890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556,9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556,9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556,9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298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7610002890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556,9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556,9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556,9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299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Закупка товаров, работ и услуг для государственных (муниципальных)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7610002890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47,5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7610002890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47,5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47,5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47,5</w:t>
            </w:r>
          </w:p>
        </w:tc>
      </w:tr>
      <w:tr w:rsidR="001D1D15" w:rsidRPr="001D1D15" w:rsidTr="001D1D15">
        <w:trPr>
          <w:trHeight w:val="18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иных межбюдже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ных трансфертов на осуществление ликвидационных мероприятий, св</w:t>
            </w:r>
            <w:r w:rsidRPr="001D1D15">
              <w:rPr>
                <w:rFonts w:ascii="Arial" w:hAnsi="Arial" w:cs="Arial"/>
                <w:lang w:val="ru-RU"/>
              </w:rPr>
              <w:t>я</w:t>
            </w:r>
            <w:r w:rsidRPr="001D1D15">
              <w:rPr>
                <w:rFonts w:ascii="Arial" w:hAnsi="Arial" w:cs="Arial"/>
                <w:lang w:val="ru-RU"/>
              </w:rPr>
              <w:t>занных с прекращением исполнения органами местного самоуправления отдельных муниципальных образ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ваний края государственных полн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мочий (в соответствии с законами края от 20 декабря 2005 года № 17-4294 и от 9 декабря 2010 года № 11-5397), в рамках непрограммных ра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ходов администрации Ермаковского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7610074240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354,6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7610074240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252,6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7610074240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252,6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7610074240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7610074240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306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7610074240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81,3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7610074240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81,3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7610074240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16,1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7610074240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16,1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310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18 987,9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12 134,7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12 134,7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311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312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района «Развитие физич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ской культуры и спорта в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313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900,6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900,6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900,6</w:t>
            </w:r>
          </w:p>
        </w:tc>
      </w:tr>
      <w:tr w:rsidR="001D1D15" w:rsidRPr="001D1D15" w:rsidTr="001D1D15">
        <w:trPr>
          <w:trHeight w:val="126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314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5510086680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1D1D15" w:rsidRPr="001D1D15" w:rsidTr="001D1D15">
        <w:trPr>
          <w:trHeight w:val="49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315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5510086680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316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5510086680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30,0</w:t>
            </w:r>
          </w:p>
        </w:tc>
      </w:tr>
      <w:tr w:rsidR="001D1D15" w:rsidRPr="001D1D15" w:rsidTr="001D1D15">
        <w:trPr>
          <w:trHeight w:val="18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317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5510086690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1D1D15" w:rsidRPr="001D1D15" w:rsidTr="001D1D15">
        <w:trPr>
          <w:trHeight w:val="54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318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5510086690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319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5510086690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808,6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808,6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808,6</w:t>
            </w:r>
          </w:p>
        </w:tc>
      </w:tr>
      <w:tr w:rsidR="001D1D15" w:rsidRPr="001D1D15" w:rsidTr="001D1D15">
        <w:trPr>
          <w:trHeight w:val="126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320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физической культурой и спортом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5510086700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1D1D15" w:rsidRPr="001D1D15" w:rsidTr="001D1D15">
        <w:trPr>
          <w:trHeight w:val="58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321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5510086700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322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5510086700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25,0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323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Обеспечение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выставочной деятел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ности в рамках подпрограммы «Ра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витие массовой физической культ</w:t>
            </w:r>
            <w:r w:rsidRPr="001D1D15">
              <w:rPr>
                <w:rFonts w:ascii="Arial" w:hAnsi="Arial" w:cs="Arial"/>
                <w:lang w:val="ru-RU"/>
              </w:rPr>
              <w:t>у</w:t>
            </w:r>
            <w:r w:rsidRPr="001D1D15">
              <w:rPr>
                <w:rFonts w:ascii="Arial" w:hAnsi="Arial" w:cs="Arial"/>
                <w:lang w:val="ru-RU"/>
              </w:rPr>
              <w:t>ры и спорта в Ермаковском районе» муниципальной программы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района «Развитие физич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ской культуры и спорта в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5510086830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1D1D15" w:rsidRPr="001D1D15" w:rsidTr="001D1D15">
        <w:trPr>
          <w:trHeight w:val="5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324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5510086830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325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5510086830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17,0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17,0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17,0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326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5510086840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1D1D15" w:rsidRPr="001D1D15" w:rsidTr="001D1D15">
        <w:trPr>
          <w:trHeight w:val="60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327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5510086840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328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5510086840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329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«Развитие адапти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ного спорта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1D1D15" w:rsidRPr="001D1D15" w:rsidTr="001D1D15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330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Приобретение спортивного инве</w:t>
            </w:r>
            <w:r w:rsidRPr="001D1D15">
              <w:rPr>
                <w:rFonts w:ascii="Arial" w:hAnsi="Arial" w:cs="Arial"/>
                <w:lang w:val="ru-RU"/>
              </w:rPr>
              <w:t>н</w:t>
            </w:r>
            <w:r w:rsidRPr="001D1D15">
              <w:rPr>
                <w:rFonts w:ascii="Arial" w:hAnsi="Arial" w:cs="Arial"/>
                <w:lang w:val="ru-RU"/>
              </w:rPr>
              <w:t>таря, оборудования и спортивной формы для организации занятий групп по адаптивной физической культуре в рамках подпрограммы «Развитие адаптивного спорта в Ермаковском районе» 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ной программы Ермаковского рай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на «Развитие физической культуры и спорта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5520086760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1D1D15" w:rsidRPr="001D1D15" w:rsidTr="001D1D15">
        <w:trPr>
          <w:trHeight w:val="5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331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5520086760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332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5520086760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72,0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72,0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333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5520086770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1D1D15" w:rsidRPr="001D1D15" w:rsidTr="001D1D15">
        <w:trPr>
          <w:trHeight w:val="58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334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5520086770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335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5520086770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32,0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32,0</w:t>
            </w:r>
          </w:p>
        </w:tc>
      </w:tr>
      <w:tr w:rsidR="001D1D15" w:rsidRPr="001D1D15" w:rsidTr="001D1D15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336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Организация и проведение райо</w:t>
            </w:r>
            <w:r w:rsidRPr="001D1D15">
              <w:rPr>
                <w:rFonts w:ascii="Arial" w:hAnsi="Arial" w:cs="Arial"/>
                <w:lang w:val="ru-RU"/>
              </w:rPr>
              <w:t>н</w:t>
            </w:r>
            <w:r w:rsidRPr="001D1D15">
              <w:rPr>
                <w:rFonts w:ascii="Arial" w:hAnsi="Arial" w:cs="Arial"/>
                <w:lang w:val="ru-RU"/>
              </w:rPr>
              <w:t>ных физкультурно-спортивных м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роприятий с людьми, имеющими ограничения здоровья в рамках по</w:t>
            </w:r>
            <w:r w:rsidRPr="001D1D15">
              <w:rPr>
                <w:rFonts w:ascii="Arial" w:hAnsi="Arial" w:cs="Arial"/>
                <w:lang w:val="ru-RU"/>
              </w:rPr>
              <w:t>д</w:t>
            </w:r>
            <w:r w:rsidRPr="001D1D15">
              <w:rPr>
                <w:rFonts w:ascii="Arial" w:hAnsi="Arial" w:cs="Arial"/>
                <w:lang w:val="ru-RU"/>
              </w:rPr>
              <w:t>программы «Развитие адаптивного спорта в Ермаковском районе» м</w:t>
            </w:r>
            <w:r w:rsidRPr="001D1D15">
              <w:rPr>
                <w:rFonts w:ascii="Arial" w:hAnsi="Arial" w:cs="Arial"/>
                <w:lang w:val="ru-RU"/>
              </w:rPr>
              <w:t>у</w:t>
            </w:r>
            <w:r w:rsidRPr="001D1D15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5520086780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1D1D15" w:rsidRPr="001D1D15" w:rsidTr="001D1D15">
        <w:trPr>
          <w:trHeight w:val="5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337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5520086780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338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5520086780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339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5520086790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1D1D15" w:rsidRPr="001D1D15" w:rsidTr="001D1D15">
        <w:trPr>
          <w:trHeight w:val="64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340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5520086790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341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5520086790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27,5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27,5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27,5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342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17 935,8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11 082,6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11 082,6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343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Муниципальная программа Ермаковского района «Развитие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физической культуры и спорта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17 935,8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11 082,6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11 082,6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344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17 935,8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11 082,6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11 082,6</w:t>
            </w:r>
          </w:p>
        </w:tc>
      </w:tr>
      <w:tr w:rsidR="001D1D15" w:rsidRPr="001D1D15" w:rsidTr="001D1D15">
        <w:trPr>
          <w:trHeight w:val="18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345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ботной платы (минимального ра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мера оплаты труда), в рамках по</w:t>
            </w:r>
            <w:r w:rsidRPr="001D1D15">
              <w:rPr>
                <w:rFonts w:ascii="Arial" w:hAnsi="Arial" w:cs="Arial"/>
                <w:lang w:val="ru-RU"/>
              </w:rPr>
              <w:t>д</w:t>
            </w:r>
            <w:r w:rsidRPr="001D1D15">
              <w:rPr>
                <w:rFonts w:ascii="Arial" w:hAnsi="Arial" w:cs="Arial"/>
                <w:lang w:val="ru-RU"/>
              </w:rPr>
              <w:t>программы «Развитие массовой ф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зической культуры и спорта в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346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347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519,5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348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Разработка проектно-сметной документации 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5510080540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349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5510080540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350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5510080540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351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12 874,5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9 972,6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9 972,6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352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12 874,5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9 972,6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9 972,6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353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12 874,5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9 972,6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9 972,6</w:t>
            </w:r>
          </w:p>
        </w:tc>
      </w:tr>
      <w:tr w:rsidR="001D1D15" w:rsidRPr="001D1D15" w:rsidTr="001D1D15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354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Проведение достоверности определения сметной стоимости объектов капитального строительства, ремонта 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5510080710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355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5510080710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356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5510080710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357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Субсидии на приобретение спорти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ного инвентаря и оборудования в рамках подпрограммы «Развитие массовой физической культуры и спорта в Ермаковском районе» м</w:t>
            </w:r>
            <w:r w:rsidRPr="001D1D15">
              <w:rPr>
                <w:rFonts w:ascii="Arial" w:hAnsi="Arial" w:cs="Arial"/>
                <w:lang w:val="ru-RU"/>
              </w:rPr>
              <w:t>у</w:t>
            </w:r>
            <w:r w:rsidRPr="001D1D15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5510086670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358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5510086670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359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5510086670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360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5510087300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361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5510087300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362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5510087300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520,0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363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5510087310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427,0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364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5510087310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427,0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365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5510087310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427,0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460,0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460,0</w:t>
            </w:r>
          </w:p>
        </w:tc>
      </w:tr>
      <w:tr w:rsidR="001D1D15" w:rsidRPr="001D1D15" w:rsidTr="001D1D15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366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Софинансирование за счет средств местного бюджета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устройства плоскостных спортивных сооружений в сельской местности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5510094200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367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5510094200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368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5510094200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100,0</w:t>
            </w:r>
          </w:p>
        </w:tc>
      </w:tr>
      <w:tr w:rsidR="001D1D15" w:rsidRPr="001D1D15" w:rsidTr="001D1D15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369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Реализация мероприятий по осн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щению объектов спортивной инфр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структуры спортивно-технологическим оборудованием в рамках подпрограммы «Развитие массовой физической культуры и спорта в Ермаковском районе» м</w:t>
            </w:r>
            <w:r w:rsidRPr="001D1D15">
              <w:rPr>
                <w:rFonts w:ascii="Arial" w:hAnsi="Arial" w:cs="Arial"/>
                <w:lang w:val="ru-RU"/>
              </w:rPr>
              <w:t>у</w:t>
            </w:r>
            <w:r w:rsidRPr="001D1D15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551P552280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3 333,0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40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370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551P552280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3 333,0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371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551P552280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3 333,0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372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D1D15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</w:t>
            </w:r>
            <w:r w:rsidRPr="001D1D15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1D1D15">
              <w:rPr>
                <w:rFonts w:ascii="Arial" w:hAnsi="Arial" w:cs="Arial"/>
                <w:b/>
                <w:bCs/>
                <w:lang w:val="ru-RU"/>
              </w:rPr>
              <w:t xml:space="preserve">ГО РАЙОНА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647 312,8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600 953,8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601 533,9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373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615 792,0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569 309,5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569 897,7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374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100 675,8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96 038,4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95 104,4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375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100 675,8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96 038,4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95 104,4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376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100 675,8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96 038,4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95 104,4</w:t>
            </w:r>
          </w:p>
        </w:tc>
      </w:tr>
      <w:tr w:rsidR="001D1D15" w:rsidRPr="001D1D15" w:rsidTr="001D1D15">
        <w:trPr>
          <w:trHeight w:val="18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377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ботной платы (минимального ра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мера оплаты труда), в рамках по</w:t>
            </w:r>
            <w:r w:rsidRPr="001D1D15">
              <w:rPr>
                <w:rFonts w:ascii="Arial" w:hAnsi="Arial" w:cs="Arial"/>
                <w:lang w:val="ru-RU"/>
              </w:rPr>
              <w:t>д</w:t>
            </w:r>
            <w:r w:rsidRPr="001D1D15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вания детей» муниципальной пр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1 295,4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378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1 295,4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379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1 295,4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3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380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Обеспечение государственных г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рантий реализации прав на получ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ципальных дошкольных образов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общедоступн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го и бесплатного дошкольного обр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зования в муниципальных общео</w:t>
            </w:r>
            <w:r w:rsidRPr="001D1D15">
              <w:rPr>
                <w:rFonts w:ascii="Arial" w:hAnsi="Arial" w:cs="Arial"/>
                <w:lang w:val="ru-RU"/>
              </w:rPr>
              <w:t>б</w:t>
            </w:r>
            <w:r w:rsidRPr="001D1D15">
              <w:rPr>
                <w:rFonts w:ascii="Arial" w:hAnsi="Arial" w:cs="Arial"/>
                <w:lang w:val="ru-RU"/>
              </w:rPr>
              <w:t>разовательных организациях, нах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дящихся на территории края, в ч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сти обеспечения деятельности а</w:t>
            </w:r>
            <w:r w:rsidRPr="001D1D15">
              <w:rPr>
                <w:rFonts w:ascii="Arial" w:hAnsi="Arial" w:cs="Arial"/>
                <w:lang w:val="ru-RU"/>
              </w:rPr>
              <w:t>д</w:t>
            </w:r>
            <w:r w:rsidRPr="001D1D15">
              <w:rPr>
                <w:rFonts w:ascii="Arial" w:hAnsi="Arial" w:cs="Arial"/>
                <w:lang w:val="ru-RU"/>
              </w:rPr>
              <w:t>министративно-хозяйственного, учебно-вспомогательного персонала и иных категорий работников обр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зовательных организаций, участв</w:t>
            </w:r>
            <w:r w:rsidRPr="001D1D15">
              <w:rPr>
                <w:rFonts w:ascii="Arial" w:hAnsi="Arial" w:cs="Arial"/>
                <w:lang w:val="ru-RU"/>
              </w:rPr>
              <w:t>у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ющих в реализации общеобразов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тельного образования детей» 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6310074080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20 779,8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20 779,8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20 779,8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381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6310074080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20 779,8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20 779,8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20 779,8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382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6310074080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20 779,8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20 779,8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20 779,8</w:t>
            </w:r>
          </w:p>
        </w:tc>
      </w:tr>
      <w:tr w:rsidR="001D1D15" w:rsidRPr="001D1D15" w:rsidTr="001D1D15">
        <w:trPr>
          <w:trHeight w:val="3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383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6310075880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46 577,7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45 890,6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45 890,6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384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6310075880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46 577,7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45 890,6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45 890,6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385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6310075880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46 577,7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45 890,6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45 890,6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386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31 986,9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29 332,0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28 398,0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387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31 986,9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29 332,0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28 398,0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388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31 986,9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29 332,0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28 398,0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389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 xml:space="preserve">428 </w:t>
            </w:r>
            <w:r w:rsidRPr="001D1D15">
              <w:rPr>
                <w:rFonts w:ascii="Arial" w:hAnsi="Arial" w:cs="Arial"/>
                <w:b/>
                <w:bCs/>
              </w:rPr>
              <w:lastRenderedPageBreak/>
              <w:t>497,9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lastRenderedPageBreak/>
              <w:t xml:space="preserve">399 </w:t>
            </w:r>
            <w:r w:rsidRPr="001D1D15">
              <w:rPr>
                <w:rFonts w:ascii="Arial" w:hAnsi="Arial" w:cs="Arial"/>
                <w:b/>
                <w:bCs/>
              </w:rPr>
              <w:lastRenderedPageBreak/>
              <w:t>289,1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lastRenderedPageBreak/>
              <w:t xml:space="preserve">402 </w:t>
            </w:r>
            <w:r w:rsidRPr="001D1D15">
              <w:rPr>
                <w:rFonts w:ascii="Arial" w:hAnsi="Arial" w:cs="Arial"/>
                <w:b/>
                <w:bCs/>
              </w:rPr>
              <w:lastRenderedPageBreak/>
              <w:t>446,6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390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«Обе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печение безопасности жизнеде</w:t>
            </w:r>
            <w:r w:rsidRPr="001D1D15">
              <w:rPr>
                <w:rFonts w:ascii="Arial" w:hAnsi="Arial" w:cs="Arial"/>
                <w:lang w:val="ru-RU"/>
              </w:rPr>
              <w:t>я</w:t>
            </w:r>
            <w:r w:rsidRPr="001D1D15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391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5330000000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392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Техническое оснащенние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5330084760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393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5330084760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394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5330084760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85,0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395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428 412,9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399 204,1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402 361,6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396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428 412,9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399 204,1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402 361,6</w:t>
            </w:r>
          </w:p>
        </w:tc>
      </w:tr>
      <w:tr w:rsidR="001D1D15" w:rsidRPr="001D1D15" w:rsidTr="001D1D15">
        <w:trPr>
          <w:trHeight w:val="18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397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ботной платы (минимального ра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мера оплаты труда), в рамках по</w:t>
            </w:r>
            <w:r w:rsidRPr="001D1D15">
              <w:rPr>
                <w:rFonts w:ascii="Arial" w:hAnsi="Arial" w:cs="Arial"/>
                <w:lang w:val="ru-RU"/>
              </w:rPr>
              <w:t>д</w:t>
            </w:r>
            <w:r w:rsidRPr="001D1D15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вания детей» муниципальной пр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5 217,0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398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5 217,0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399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5 217,0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3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400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Обеспечение государственных г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рантий реализации прав на получ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ципальных дошкольных образов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общедоступн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го и бесплатного дошкольного обр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зования в муниципальных общео</w:t>
            </w:r>
            <w:r w:rsidRPr="001D1D15">
              <w:rPr>
                <w:rFonts w:ascii="Arial" w:hAnsi="Arial" w:cs="Arial"/>
                <w:lang w:val="ru-RU"/>
              </w:rPr>
              <w:t>б</w:t>
            </w:r>
            <w:r w:rsidRPr="001D1D15">
              <w:rPr>
                <w:rFonts w:ascii="Arial" w:hAnsi="Arial" w:cs="Arial"/>
                <w:lang w:val="ru-RU"/>
              </w:rPr>
              <w:t>разовательных организациях, нах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дящихся на территории края, в ч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сти обеспечения деятельности а</w:t>
            </w:r>
            <w:r w:rsidRPr="001D1D15">
              <w:rPr>
                <w:rFonts w:ascii="Arial" w:hAnsi="Arial" w:cs="Arial"/>
                <w:lang w:val="ru-RU"/>
              </w:rPr>
              <w:t>д</w:t>
            </w:r>
            <w:r w:rsidRPr="001D1D15">
              <w:rPr>
                <w:rFonts w:ascii="Arial" w:hAnsi="Arial" w:cs="Arial"/>
                <w:lang w:val="ru-RU"/>
              </w:rPr>
              <w:t>министративно-хозяйственного, учебно-вспомогательного персонала и иных категорий работников обр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зовательных организаций, участв</w:t>
            </w:r>
            <w:r w:rsidRPr="001D1D15">
              <w:rPr>
                <w:rFonts w:ascii="Arial" w:hAnsi="Arial" w:cs="Arial"/>
                <w:lang w:val="ru-RU"/>
              </w:rPr>
              <w:t>у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ющих в реализации общеобразов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тельного образования детей» 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6310074080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9 942,1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9 942,1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9 942,1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401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6310074080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9 942,1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9 942,1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9 942,1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402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6310074080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9 942,1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9 942,1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9 942,1</w:t>
            </w:r>
          </w:p>
        </w:tc>
      </w:tr>
      <w:tr w:rsidR="001D1D15" w:rsidRPr="001D1D15" w:rsidTr="001D1D15">
        <w:trPr>
          <w:trHeight w:val="3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403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6310074090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33 335,7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33 335,7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33 335,7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404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6310074090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33 335,7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33 335,7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33 335,7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405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6310074090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33 335,7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33 335,7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33 335,7</w:t>
            </w:r>
          </w:p>
        </w:tc>
      </w:tr>
      <w:tr w:rsidR="001D1D15" w:rsidRPr="001D1D15" w:rsidTr="001D1D15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406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Проведение работ в общеобразовательных организациях с целью приведения зданий и сооружений в соответствие требованиям надзорных органов,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6310075630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2 640,0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407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6310075630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2 640,0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408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6310075630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2 640,0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3 080,0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3 520,0</w:t>
            </w:r>
          </w:p>
        </w:tc>
      </w:tr>
      <w:tr w:rsidR="001D1D15" w:rsidRPr="001D1D15" w:rsidTr="001D1D15">
        <w:trPr>
          <w:trHeight w:val="3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409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6310075640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221 094,1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221 094,1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221 094,1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410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6310075640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221 094,1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221 094,1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221 094,1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411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6310075640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221 094,1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221 094,1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221 094,1</w:t>
            </w:r>
          </w:p>
        </w:tc>
      </w:tr>
      <w:tr w:rsidR="001D1D15" w:rsidRPr="001D1D15" w:rsidTr="001D1D15">
        <w:trPr>
          <w:trHeight w:val="3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412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Обеспечение государственных г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рантий реализации прав на получ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ципальных дошкольных образов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общедоступн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го и бесплатного дошкольного обр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зования в муниципальных общео</w:t>
            </w:r>
            <w:r w:rsidRPr="001D1D15">
              <w:rPr>
                <w:rFonts w:ascii="Arial" w:hAnsi="Arial" w:cs="Arial"/>
                <w:lang w:val="ru-RU"/>
              </w:rPr>
              <w:t>б</w:t>
            </w:r>
            <w:r w:rsidRPr="001D1D15">
              <w:rPr>
                <w:rFonts w:ascii="Arial" w:hAnsi="Arial" w:cs="Arial"/>
                <w:lang w:val="ru-RU"/>
              </w:rPr>
              <w:t>разовательных организациях, нах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дящихся на территории края, за и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ключением обеспечения деятельн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тельных организаций, участвующих в реализации общеобразовател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 программ в соответствии с ф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деральными государственными о</w:t>
            </w:r>
            <w:r w:rsidRPr="001D1D15">
              <w:rPr>
                <w:rFonts w:ascii="Arial" w:hAnsi="Arial" w:cs="Arial"/>
                <w:lang w:val="ru-RU"/>
              </w:rPr>
              <w:t>б</w:t>
            </w:r>
            <w:r w:rsidRPr="001D1D15">
              <w:rPr>
                <w:rFonts w:ascii="Arial" w:hAnsi="Arial" w:cs="Arial"/>
                <w:lang w:val="ru-RU"/>
              </w:rPr>
              <w:t>разовательными стандартами, в рамках подпрограммы «Развитие дошкольного, общего и дополн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тельного образования детей» 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6310075880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22 319,1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23 006,2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23 006,2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413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6310075880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22 319,1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23 006,2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23 006,2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414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6310075880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22 319,1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23 006,2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23 006,2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415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129 597,7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107 728,2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104 231,0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416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129 597,7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107 728,2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104 231,0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417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129 597,7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107 728,2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104 231,0</w:t>
            </w:r>
          </w:p>
        </w:tc>
      </w:tr>
      <w:tr w:rsidR="001D1D15" w:rsidRPr="001D1D15" w:rsidTr="001D1D15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418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 Софинансирование расходов на выравнивание обеспеченности муниципальных образований Красноярского края по реализации ими их отдельных расходных обязательств за счет средств местного бюджета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6310095110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419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 xml:space="preserve">ным, автономным учреждениям и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6310095110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420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6310095110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36,0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36,0</w:t>
            </w:r>
          </w:p>
        </w:tc>
      </w:tr>
      <w:tr w:rsidR="001D1D15" w:rsidRPr="001D1D15" w:rsidTr="001D1D15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421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развитие инфраструктуры общеобразовательных учреждений за счет средств краевого бюджета,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6310095630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26,4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422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6310095630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26,4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423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6310095630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26,4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35,2</w:t>
            </w:r>
          </w:p>
        </w:tc>
      </w:tr>
      <w:tr w:rsidR="001D1D15" w:rsidRPr="001D1D15" w:rsidTr="001D1D15">
        <w:trPr>
          <w:trHeight w:val="18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424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образования»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631E151690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987,0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7 197,3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425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631E151690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987,0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7 197,3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426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631E151690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987,0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7 197,3</w:t>
            </w:r>
          </w:p>
        </w:tc>
      </w:tr>
      <w:tr w:rsidR="001D1D15" w:rsidRPr="001D1D15" w:rsidTr="001D1D15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427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631E452100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4 240,8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428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631E452100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4 240,8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429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631E452100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4 240,8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430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</w:rPr>
            </w:pPr>
            <w:r w:rsidRPr="001D1D15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41 559,5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35 341,0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34 532,4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431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Муниципальная программа Ермаковского района «Развитие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образования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41 559,5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35 341,0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34 532,4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432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41 559,5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35 341,0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34 532,4</w:t>
            </w:r>
          </w:p>
        </w:tc>
      </w:tr>
      <w:tr w:rsidR="001D1D15" w:rsidRPr="001D1D15" w:rsidTr="001D1D15">
        <w:trPr>
          <w:trHeight w:val="20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433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6310010480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1 344,0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434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6310010480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1 344,0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435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6310010480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1 344,0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18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436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ботной платы (минимального ра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мера оплаты труда), в рамках по</w:t>
            </w:r>
            <w:r w:rsidRPr="001D1D15">
              <w:rPr>
                <w:rFonts w:ascii="Arial" w:hAnsi="Arial" w:cs="Arial"/>
                <w:lang w:val="ru-RU"/>
              </w:rPr>
              <w:t>д</w:t>
            </w:r>
            <w:r w:rsidRPr="001D1D15">
              <w:rPr>
                <w:rFonts w:ascii="Arial" w:hAnsi="Arial" w:cs="Arial"/>
                <w:lang w:val="ru-RU"/>
              </w:rPr>
              <w:t xml:space="preserve">программы «Развитие дошкольного,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общего и дополнительного образ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вания детей» муниципальной пр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347,3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437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347,3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438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347,3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3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439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6310075640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10 319,3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10 319,3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10 319,3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440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6310075640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10 319,3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10 319,3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10 319,3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441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6310075640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10 319,3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10 319,3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10 319,3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442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Организация и проведение ежего</w:t>
            </w:r>
            <w:r w:rsidRPr="001D1D15">
              <w:rPr>
                <w:rFonts w:ascii="Arial" w:hAnsi="Arial" w:cs="Arial"/>
                <w:lang w:val="ru-RU"/>
              </w:rPr>
              <w:t>д</w:t>
            </w:r>
            <w:r w:rsidRPr="001D1D15">
              <w:rPr>
                <w:rFonts w:ascii="Arial" w:hAnsi="Arial" w:cs="Arial"/>
                <w:lang w:val="ru-RU"/>
              </w:rPr>
              <w:t>ного конкурса "Безопасное колесо", в рамках подпрограммы «Развитие дошкольного, общего и дополн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тельного образования детей» 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6310080530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443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6310080530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444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6310080530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445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ждений в рамках подпрограммы «Развитие дошкольного, общего и дополнительного образования д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тей» муниципальной программы Ермаковского района «Развитие о</w:t>
            </w:r>
            <w:r w:rsidRPr="001D1D15">
              <w:rPr>
                <w:rFonts w:ascii="Arial" w:hAnsi="Arial" w:cs="Arial"/>
                <w:lang w:val="ru-RU"/>
              </w:rPr>
              <w:t>б</w:t>
            </w:r>
            <w:r w:rsidRPr="001D1D15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29 528,9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25 001,7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24 193,1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446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29 528,9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25 001,7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24 193,1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447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29 528,9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25 001,7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24 193,1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448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11 288,8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9 767,4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9 767,4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449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1D1D15">
              <w:rPr>
                <w:rFonts w:ascii="Arial" w:hAnsi="Arial" w:cs="Arial"/>
              </w:rPr>
              <w:t>XXI</w:t>
            </w:r>
            <w:r w:rsidRPr="001D1D1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5 455,5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4 459,7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4 459,7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450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5 419,5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4 423,7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4 423,7</w:t>
            </w:r>
          </w:p>
        </w:tc>
      </w:tr>
      <w:tr w:rsidR="001D1D15" w:rsidRPr="001D1D15" w:rsidTr="001D1D15">
        <w:trPr>
          <w:trHeight w:val="18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451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ботной платы (минимального ра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мера оплаты труда), в рамках по</w:t>
            </w:r>
            <w:r w:rsidRPr="001D1D15">
              <w:rPr>
                <w:rFonts w:ascii="Arial" w:hAnsi="Arial" w:cs="Arial"/>
                <w:lang w:val="ru-RU"/>
              </w:rPr>
              <w:t>д</w:t>
            </w:r>
            <w:r w:rsidRPr="001D1D15">
              <w:rPr>
                <w:rFonts w:ascii="Arial" w:hAnsi="Arial" w:cs="Arial"/>
                <w:lang w:val="ru-RU"/>
              </w:rPr>
              <w:t>программы «Вовлечение молодежи Ермаковского района в социальную практику» муниципальной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програ</w:t>
            </w:r>
            <w:r w:rsidRPr="001D1D15">
              <w:rPr>
                <w:rFonts w:ascii="Arial" w:hAnsi="Arial" w:cs="Arial"/>
                <w:lang w:val="ru-RU"/>
              </w:rPr>
              <w:t>м</w:t>
            </w:r>
            <w:r w:rsidRPr="001D1D15">
              <w:rPr>
                <w:rFonts w:ascii="Arial" w:hAnsi="Arial" w:cs="Arial"/>
                <w:lang w:val="ru-RU"/>
              </w:rPr>
              <w:t>мы «Молодежь Ермаковского рай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 xml:space="preserve">на в </w:t>
            </w:r>
            <w:r w:rsidRPr="001D1D15">
              <w:rPr>
                <w:rFonts w:ascii="Arial" w:hAnsi="Arial" w:cs="Arial"/>
              </w:rPr>
              <w:t>XXI</w:t>
            </w:r>
            <w:r w:rsidRPr="001D1D1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5610010490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452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5610010490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453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5610010490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111,6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454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 xml:space="preserve">программы «Молодежь Ермаковского района в </w:t>
            </w:r>
            <w:r w:rsidRPr="001D1D15">
              <w:rPr>
                <w:rFonts w:ascii="Arial" w:hAnsi="Arial" w:cs="Arial"/>
              </w:rPr>
              <w:t>XXI</w:t>
            </w:r>
            <w:r w:rsidRPr="001D1D1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5610074560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455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5610074560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456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5610074560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377,5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377,5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377,5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457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«Вовлечение молодежи Ермаковского района в социальную практику» муниципальной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 xml:space="preserve">программы «Молодежь Ермаковского района в </w:t>
            </w:r>
            <w:r w:rsidRPr="001D1D15">
              <w:rPr>
                <w:rFonts w:ascii="Arial" w:hAnsi="Arial" w:cs="Arial"/>
              </w:rPr>
              <w:t>XXI</w:t>
            </w:r>
            <w:r w:rsidRPr="001D1D1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5610080610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4 421,2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3 537,0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3 537,0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458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5610080610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4 421,2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3 537,0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3 537,0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459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5610080610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4 421,2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3 537,0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3 537,0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460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1D1D15">
              <w:rPr>
                <w:rFonts w:ascii="Arial" w:hAnsi="Arial" w:cs="Arial"/>
              </w:rPr>
              <w:t>XXI</w:t>
            </w:r>
            <w:r w:rsidRPr="001D1D1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5610089740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461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5610089740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462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5610089740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463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Реализация проекта "Трудовой отряд Ермаковского района"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1D1D15">
              <w:rPr>
                <w:rFonts w:ascii="Arial" w:hAnsi="Arial" w:cs="Arial"/>
              </w:rPr>
              <w:t>XXI</w:t>
            </w:r>
            <w:r w:rsidRPr="001D1D1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5610089750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464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5610089750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465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5610089750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370,3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370,3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370,3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466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Реализация мероприятий муниципального штаба флагманских программ в рамках подпрограммы «Вовлечение молодежи Ермаковского района в социальную практику» муниципальной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 xml:space="preserve">программы «Молодежь Ермаковского района в </w:t>
            </w:r>
            <w:r w:rsidRPr="001D1D15">
              <w:rPr>
                <w:rFonts w:ascii="Arial" w:hAnsi="Arial" w:cs="Arial"/>
              </w:rPr>
              <w:t>XXI</w:t>
            </w:r>
            <w:r w:rsidRPr="001D1D1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5610089760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467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5610089760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468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5610089760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18,9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469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1D1D15">
              <w:rPr>
                <w:rFonts w:ascii="Arial" w:hAnsi="Arial" w:cs="Arial"/>
              </w:rPr>
              <w:t>XXI</w:t>
            </w:r>
            <w:r w:rsidRPr="001D1D1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5610089790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470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5610089790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471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5610089790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62,5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62,5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62,5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472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Участие в краевых форумах по направлениям молодежной политики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1D1D15">
              <w:rPr>
                <w:rFonts w:ascii="Arial" w:hAnsi="Arial" w:cs="Arial"/>
              </w:rPr>
              <w:t>XXI</w:t>
            </w:r>
            <w:r w:rsidRPr="001D1D1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5610089800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473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Предоставление субсидий бюджетным, автономным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5610089800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474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5610089800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27,5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27,5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27,5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475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476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Реализация мероприятий муниципального штаба флагманских программ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1D1D15">
              <w:rPr>
                <w:rFonts w:ascii="Arial" w:hAnsi="Arial" w:cs="Arial"/>
              </w:rPr>
              <w:t>XXI</w:t>
            </w:r>
            <w:r w:rsidRPr="001D1D1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5620089760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477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5620089760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478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5620089760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31,0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479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Организация, проведение фестив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 xml:space="preserve">лей , смотров, конкурсов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1D1D15">
              <w:rPr>
                <w:rFonts w:ascii="Arial" w:hAnsi="Arial" w:cs="Arial"/>
              </w:rPr>
              <w:t>XXI</w:t>
            </w:r>
            <w:r w:rsidRPr="001D1D1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5620089820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480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5620089820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481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5620089820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482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Муниципальная программа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Ермаковского района «Развитие образования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5 833,3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5 307,7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5 307,7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483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6340000000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5 833,3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5 307,7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5 307,7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484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6340076490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3 478,1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3 478,1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3 478,1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485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6340076490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1 169,6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1 169,6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1 169,6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486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6340076490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1 169,6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1 169,6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1 169,6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487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6340076490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148,0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148,0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148,0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488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6340076490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148,0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148,0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148,0</w:t>
            </w:r>
          </w:p>
        </w:tc>
      </w:tr>
      <w:tr w:rsidR="001D1D15" w:rsidRPr="001D1D15" w:rsidTr="001D1D15">
        <w:trPr>
          <w:trHeight w:val="66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489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6340076490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2 160,5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2 160,5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2 160,5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490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6340076490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2 160,5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2 160,5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2 160,5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491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Оздоровление детей, организация летнего отдыха в рамках подпрограммы «Организация отдыха, оздоровления детей и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6340085890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801,3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801,3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492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6340085890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493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6340085890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45,0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494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6340085890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495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6340085890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1 156,3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756,3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756,3</w:t>
            </w:r>
          </w:p>
        </w:tc>
      </w:tr>
      <w:tr w:rsidR="001D1D15" w:rsidRPr="001D1D15" w:rsidTr="001D1D15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496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6340096490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1 153,9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1 028,3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1 028,3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497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6340096490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257,4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257,4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257,4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498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6340096490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257,4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257,4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257,4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499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6340096490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896,5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770,9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770,9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6340096490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896,5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770,9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770,9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33 770,0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28 873,6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28 046,9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33 770,0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28 873,6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28 046,9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6 723,1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5 625,0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5 444,1</w:t>
            </w:r>
          </w:p>
        </w:tc>
      </w:tr>
      <w:tr w:rsidR="001D1D15" w:rsidRPr="001D1D15" w:rsidTr="001D1D15">
        <w:trPr>
          <w:trHeight w:val="18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66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151,4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507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6 571,7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5 625,0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5 444,1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6 571,7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5 625,0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5 444,1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6 571,7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5 625,0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5 444,1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510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6330000000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511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6330085300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512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6330085300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513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6330085300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128,4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128,4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128,4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514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Школа русской словестности в ра</w:t>
            </w:r>
            <w:r w:rsidRPr="001D1D15">
              <w:rPr>
                <w:rFonts w:ascii="Arial" w:hAnsi="Arial" w:cs="Arial"/>
                <w:lang w:val="ru-RU"/>
              </w:rPr>
              <w:t>м</w:t>
            </w:r>
            <w:r w:rsidRPr="001D1D15">
              <w:rPr>
                <w:rFonts w:ascii="Arial" w:hAnsi="Arial" w:cs="Arial"/>
                <w:lang w:val="ru-RU"/>
              </w:rPr>
              <w:t>ках подпрограммы" Одаренные дети Ермаковского района" 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ной программы Ермаковского рай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на «Развитие образования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</w:rPr>
            </w:pPr>
            <w:r w:rsidRPr="001D1D15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515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</w:rPr>
            </w:pPr>
            <w:r w:rsidRPr="001D1D15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516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</w:rPr>
            </w:pPr>
            <w:r w:rsidRPr="001D1D15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23,5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23,5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23,5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517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6350000000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26 895,0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23 096,7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22 450,9</w:t>
            </w:r>
          </w:p>
        </w:tc>
      </w:tr>
      <w:tr w:rsidR="001D1D15" w:rsidRPr="001D1D15" w:rsidTr="001D1D15">
        <w:trPr>
          <w:trHeight w:val="18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518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образования»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6350010490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183,2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519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6350010490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183,2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6350010490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135,4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Расходы на выплаты персоналу государственных (муниципальных)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органов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6350010490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47,8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522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6350075520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3 172,2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3 172,2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3 172,2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6350075520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2 271,1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2 271,1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2 271,1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6350075520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2 271,1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2 271,1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2 271,1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6350075520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901,1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6350075520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901,1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901,1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901,1</w:t>
            </w:r>
          </w:p>
        </w:tc>
      </w:tr>
      <w:tr w:rsidR="001D1D15" w:rsidRPr="001D1D15" w:rsidTr="001D1D15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527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муниципальных служащих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6350080210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4 028,5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3 407,8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3 296,9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6350080210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2 906,5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2 534,3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2 423,4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6350080210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2 906,5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2 534,3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2 423,4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6350080210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1 117,5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868,5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6350080210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1 117,5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868,5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868,5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6350080210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6350080210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5,0</w:t>
            </w:r>
          </w:p>
        </w:tc>
      </w:tr>
      <w:tr w:rsidR="001D1D15" w:rsidRPr="001D1D15" w:rsidTr="001D1D15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534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реализации муниципальной программы и прочие мероприятия"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6350080270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1 679,3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1 378,0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6350080270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1 679,3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1 378,0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6350080270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1 679,3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1 423,7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1 378,0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6350080610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17 831,8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15 093,0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14 603,8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ния государственными внебюдже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6350080610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16 041,1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13 735,3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13 246,1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539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6350080610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16 041,1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13 735,3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13 246,1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6350080610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1 782,7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6350080610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1 782,7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1 357,7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1 357,7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6350080610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6350080610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31 470,8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31 594,3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31 586,2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26 780,3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26 903,8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26 895,7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1D1D15">
              <w:rPr>
                <w:rFonts w:ascii="Arial" w:hAnsi="Arial" w:cs="Arial"/>
              </w:rPr>
              <w:t>XXI</w:t>
            </w:r>
            <w:r w:rsidRPr="001D1D1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5630000000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Субсидии на предоставление соц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альных выплат молодым семьям на приобретение (строительство) ж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лья в рамках подпрограммы «Обе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печение жильем молодых семей в Ермаковском районе» 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ной программы «Молодежь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1D1D15">
              <w:rPr>
                <w:rFonts w:ascii="Arial" w:hAnsi="Arial" w:cs="Arial"/>
              </w:rPr>
              <w:t>XXI</w:t>
            </w:r>
            <w:r w:rsidRPr="001D1D1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56300L4970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549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56300L4970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56300L4970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1 172,2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1 295,7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1 287,6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района «Развитие образ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25 608,1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25 608,1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25 608,1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25 608,1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25 608,1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25 608,1</w:t>
            </w:r>
          </w:p>
        </w:tc>
      </w:tr>
      <w:tr w:rsidR="001D1D15" w:rsidRPr="001D1D15" w:rsidTr="001D1D15">
        <w:trPr>
          <w:trHeight w:val="26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6310075540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554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6310075540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6310075540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316,8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316,8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316,8</w:t>
            </w:r>
          </w:p>
        </w:tc>
      </w:tr>
      <w:tr w:rsidR="001D1D15" w:rsidRPr="001D1D15" w:rsidTr="001D1D15">
        <w:trPr>
          <w:trHeight w:val="18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6310075660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6310075660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6310075660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25 291,3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25 291,3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25 291,3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Подпрограмма «Развитие дошкольного, общего и дополнительного образования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детей»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1D1D15" w:rsidRPr="001D1D15" w:rsidTr="001D1D15">
        <w:trPr>
          <w:trHeight w:val="18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562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компенсации родителям (законным представителям) детей,посещающих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6310075560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6310075560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6310075560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92,0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92,0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6310075560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4 598,5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6310075560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4 598,5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4 598,5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4 598,5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1D1D15">
              <w:rPr>
                <w:rFonts w:ascii="Arial" w:hAnsi="Arial" w:cs="Arial"/>
              </w:rPr>
              <w:t>XXI</w:t>
            </w:r>
            <w:r w:rsidRPr="001D1D1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570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"Национальная п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литика в Ермаковском районе" м</w:t>
            </w:r>
            <w:r w:rsidRPr="001D1D15">
              <w:rPr>
                <w:rFonts w:ascii="Arial" w:hAnsi="Arial" w:cs="Arial"/>
                <w:lang w:val="ru-RU"/>
              </w:rPr>
              <w:t>у</w:t>
            </w:r>
            <w:r w:rsidRPr="001D1D15">
              <w:rPr>
                <w:rFonts w:ascii="Arial" w:hAnsi="Arial" w:cs="Arial"/>
                <w:lang w:val="ru-RU"/>
              </w:rPr>
              <w:t xml:space="preserve">ниципальной программы «Молодежь Ермаковского района в </w:t>
            </w:r>
            <w:r w:rsidRPr="001D1D15">
              <w:rPr>
                <w:rFonts w:ascii="Arial" w:hAnsi="Arial" w:cs="Arial"/>
              </w:rPr>
              <w:t>XXI</w:t>
            </w:r>
            <w:r w:rsidRPr="001D1D1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5640000000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571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Проведение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 xml:space="preserve">мероприятий по национальной политике в рамках подпрограммы «Национальная политика в Ермаковском районе» муниципальной программы «Молодежь Ермаковского района в </w:t>
            </w:r>
            <w:r w:rsidRPr="001D1D15">
              <w:rPr>
                <w:rFonts w:ascii="Arial" w:hAnsi="Arial" w:cs="Arial"/>
              </w:rPr>
              <w:t>XXI</w:t>
            </w:r>
            <w:r w:rsidRPr="001D1D1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5640086840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572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5640086840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573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5640086840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50,0</w:t>
            </w:r>
          </w:p>
        </w:tc>
      </w:tr>
      <w:tr w:rsidR="001D1D15" w:rsidRPr="001D1D15" w:rsidTr="001D1D15">
        <w:trPr>
          <w:trHeight w:val="46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574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D1D15">
              <w:rPr>
                <w:rFonts w:ascii="Arial" w:hAnsi="Arial" w:cs="Arial"/>
                <w:b/>
                <w:bCs/>
                <w:lang w:val="ru-RU"/>
              </w:rPr>
              <w:t>ФИНАНСОВОЕ УПРАВЛЕНИЕ А</w:t>
            </w:r>
            <w:r w:rsidRPr="001D1D15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1D1D15">
              <w:rPr>
                <w:rFonts w:ascii="Arial" w:hAnsi="Arial" w:cs="Arial"/>
                <w:b/>
                <w:bCs/>
                <w:lang w:val="ru-RU"/>
              </w:rPr>
              <w:t>МИНИСТРАЦИИ ЕРМАКОВСКОГО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155 434,0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115 507,4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96 256,0</w:t>
            </w:r>
          </w:p>
        </w:tc>
      </w:tr>
      <w:tr w:rsidR="001D1D15" w:rsidRPr="001D1D15" w:rsidTr="001D1D15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575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7 810,6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10 679,0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10 679,0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576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Обеспечение деятельности фина</w:t>
            </w:r>
            <w:r w:rsidRPr="001D1D15">
              <w:rPr>
                <w:rFonts w:ascii="Arial" w:hAnsi="Arial" w:cs="Arial"/>
                <w:lang w:val="ru-RU"/>
              </w:rPr>
              <w:t>н</w:t>
            </w:r>
            <w:r w:rsidRPr="001D1D15">
              <w:rPr>
                <w:rFonts w:ascii="Arial" w:hAnsi="Arial" w:cs="Arial"/>
                <w:lang w:val="ru-RU"/>
              </w:rPr>
              <w:t>совых, налоговых и таможенных о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ганов и органов финансового (ф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нансово-бюджетного) надзора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7 431,5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6 688,3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6 688,3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577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7 431,5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6 688,3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6 688,3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578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7 431,5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6 688,3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6 688,3</w:t>
            </w:r>
          </w:p>
        </w:tc>
      </w:tr>
      <w:tr w:rsidR="001D1D15" w:rsidRPr="001D1D15" w:rsidTr="001D1D15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579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6520080210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6 786,6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6 043,4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6 043,4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580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6520080210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5 972,9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5 529,7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5 529,7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581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6520080210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5 972,9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5 529,7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5 529,7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582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6520080210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811,7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511,7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511,7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583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6520080210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811,7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511,7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511,7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584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6520080210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585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6520080210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2,0</w:t>
            </w:r>
          </w:p>
        </w:tc>
      </w:tr>
      <w:tr w:rsidR="001D1D15" w:rsidRPr="001D1D15" w:rsidTr="001D1D15">
        <w:trPr>
          <w:trHeight w:val="168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586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6520080270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644,9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587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6520080270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644,9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588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6520080270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644,9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644,9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644,9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589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379,1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3 990,7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3 990,7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590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6200000000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299,4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591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6210000000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299,4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1D1D15" w:rsidRPr="001D1D15" w:rsidTr="001D1D15">
        <w:trPr>
          <w:trHeight w:val="12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592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6210088460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299,4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593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6210088460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299,4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594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6210088460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299,4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3 911,2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3 911,2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595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79,7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79,5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596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79,7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79,5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597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Выполнение государственных по</w:t>
            </w:r>
            <w:r w:rsidRPr="001D1D15">
              <w:rPr>
                <w:rFonts w:ascii="Arial" w:hAnsi="Arial" w:cs="Arial"/>
                <w:lang w:val="ru-RU"/>
              </w:rPr>
              <w:t>л</w:t>
            </w:r>
            <w:r w:rsidRPr="001D1D15">
              <w:rPr>
                <w:rFonts w:ascii="Arial" w:hAnsi="Arial" w:cs="Arial"/>
                <w:lang w:val="ru-RU"/>
              </w:rPr>
              <w:t>номочий по созданию и обеспеч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нию деятельности администрати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ных комиссий по финансовому управлению администрации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района в рамках непр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граммных расходов органов местн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7620075140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79,5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598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7620075140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79,5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599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Субвенции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7620075140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79,5</w:t>
            </w:r>
          </w:p>
        </w:tc>
      </w:tr>
      <w:tr w:rsidR="001D1D15" w:rsidRPr="001D1D15" w:rsidTr="001D1D15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Осуществление части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полномочий органов местного самоуправления в части проведения общественных обсуждений, публичных слушаний по проектам правил землепользов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ния и застройки, и их утверждению по финансовому управлению адм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7620084940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601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7620084940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602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7620084940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0203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0203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0203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  <w:lang w:val="ru-RU"/>
              </w:rPr>
              <w:t>Осуществление первичного вои</w:t>
            </w:r>
            <w:r w:rsidRPr="001D1D15">
              <w:rPr>
                <w:rFonts w:ascii="Arial" w:hAnsi="Arial" w:cs="Arial"/>
                <w:lang w:val="ru-RU"/>
              </w:rPr>
              <w:t>н</w:t>
            </w:r>
            <w:r w:rsidRPr="001D1D15">
              <w:rPr>
                <w:rFonts w:ascii="Arial" w:hAnsi="Arial" w:cs="Arial"/>
                <w:lang w:val="ru-RU"/>
              </w:rPr>
              <w:t>ского учета на территориях, где о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 xml:space="preserve">сутствуют военные комиссариаты по финансовому управлению </w:t>
            </w:r>
            <w:r w:rsidRPr="001D1D15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0203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7620051180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0203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7620051180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Субвенции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0203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7620051180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1 866,8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1 877,0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1 922,8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0300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1D1D15" w:rsidRPr="001D1D15" w:rsidTr="001D1D15">
        <w:trPr>
          <w:trHeight w:val="5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  <w:lang w:val="ru-RU"/>
              </w:rPr>
              <w:t>Обеспечение первичных мер п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жарной безопасности по финанс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 xml:space="preserve">вому управлению </w:t>
            </w:r>
            <w:r w:rsidRPr="001D1D15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7620074120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7620074120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0310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7620074120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1 141,8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1 598,5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1 598,5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18 291,5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34 455,4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15 927,5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618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1D1D15">
              <w:rPr>
                <w:rFonts w:ascii="Arial" w:hAnsi="Arial" w:cs="Arial"/>
                <w:lang w:val="ru-RU"/>
              </w:rPr>
              <w:t>м</w:t>
            </w:r>
            <w:r w:rsidRPr="001D1D15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620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«Комплексное разв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1D1D15">
              <w:rPr>
                <w:rFonts w:ascii="Arial" w:hAnsi="Arial" w:cs="Arial"/>
                <w:lang w:val="ru-RU"/>
              </w:rPr>
              <w:t>й</w:t>
            </w:r>
            <w:r w:rsidRPr="001D1D15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18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621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Мероприятия в области обеспечения капитального ремонта гидротехнических сооружений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61100R0160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622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61100R0160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623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61100R0160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3 424,7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18 715,5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624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14 866,8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15 739,9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15 927,5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625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14 866,8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15 739,9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15 927,5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626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14 866,8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15 739,9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15 927,5</w:t>
            </w:r>
          </w:p>
        </w:tc>
      </w:tr>
      <w:tr w:rsidR="001D1D15" w:rsidRPr="001D1D15" w:rsidTr="001D1D15">
        <w:trPr>
          <w:trHeight w:val="13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627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содержание автом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 xml:space="preserve">бильных дорог общего пользования местного значения за счет средств дорожного фонда Красноярского края по финансовому управлению </w:t>
            </w:r>
            <w:r w:rsidRPr="001D1D15">
              <w:rPr>
                <w:rFonts w:ascii="Arial" w:hAnsi="Arial" w:cs="Arial"/>
              </w:rPr>
              <w:t xml:space="preserve">Ермаковского района в рамках непрограмных расходов органов </w:t>
            </w:r>
            <w:r w:rsidRPr="001D1D15">
              <w:rPr>
                <w:rFonts w:ascii="Arial" w:hAnsi="Arial" w:cs="Arial"/>
              </w:rPr>
              <w:lastRenderedPageBreak/>
              <w:t>местного самоуправления</w:t>
            </w:r>
          </w:p>
        </w:tc>
        <w:tc>
          <w:tcPr>
            <w:tcW w:w="2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7620075080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7620075080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629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7620075080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4 509,4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4 689,8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4 877,4</w:t>
            </w:r>
          </w:p>
        </w:tc>
      </w:tr>
      <w:tr w:rsidR="001D1D15" w:rsidRPr="001D1D15" w:rsidTr="001D1D15">
        <w:trPr>
          <w:trHeight w:val="13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 xml:space="preserve">за счет средств дорожного фонда Красноярского края по финансовому управлению </w:t>
            </w:r>
            <w:r w:rsidRPr="001D1D15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7620075090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7620075090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7620075090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10 073,7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10 766,4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10 766,4</w:t>
            </w:r>
          </w:p>
        </w:tc>
      </w:tr>
      <w:tr w:rsidR="001D1D15" w:rsidRPr="001D1D15" w:rsidTr="001D1D15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633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 образований на реализацию мероприятий, направленных на п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вышение безопасности дорожного движения, за счет средств дорожн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 xml:space="preserve">го фонда Красноярского края, по финансовому управлению </w:t>
            </w:r>
            <w:r w:rsidRPr="001D1D15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762R310601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634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762R310601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635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0409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762R310601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283,7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283,7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283,7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636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48 957,9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637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48 957,9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1D1D15" w:rsidRPr="001D1D15" w:rsidTr="001D1D15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1D1D15">
              <w:rPr>
                <w:rFonts w:ascii="Arial" w:hAnsi="Arial" w:cs="Arial"/>
                <w:lang w:val="ru-RU"/>
              </w:rPr>
              <w:t>м</w:t>
            </w:r>
            <w:r w:rsidRPr="001D1D15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22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640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 образований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края на реализ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цию комплексных проектов по бл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гоустройству территории в рамках подпрограммы "Комплексное разв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стем социальной и коммунальной инфраструктуры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Ермаковского ра</w:t>
            </w:r>
            <w:r w:rsidRPr="001D1D15">
              <w:rPr>
                <w:rFonts w:ascii="Arial" w:hAnsi="Arial" w:cs="Arial"/>
                <w:lang w:val="ru-RU"/>
              </w:rPr>
              <w:t>й</w:t>
            </w:r>
            <w:r w:rsidRPr="001D1D15">
              <w:rPr>
                <w:rFonts w:ascii="Arial" w:hAnsi="Arial" w:cs="Arial"/>
                <w:lang w:val="ru-RU"/>
              </w:rPr>
              <w:t>она" муниципальной программы Е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маковского района "Создание усл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вий для строительства социально значимых объектов, а также обесп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чения доступным и комфортным ж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 xml:space="preserve">льем граждан Ермаковского района Красноярского края"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6110077420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641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6110077420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642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6110077420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47 741,9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643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6600000000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644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6690000000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18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645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Осуществление части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полномочий органов местного самоуправления по участию в организации деятел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ности по сбору, транспортированию, обработке, утилизации, обезвреж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ванию, захоронению твердых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ко</w:t>
            </w:r>
            <w:r w:rsidRPr="001D1D15">
              <w:rPr>
                <w:rFonts w:ascii="Arial" w:hAnsi="Arial" w:cs="Arial"/>
                <w:lang w:val="ru-RU"/>
              </w:rPr>
              <w:t>м</w:t>
            </w:r>
            <w:r w:rsidRPr="001D1D15">
              <w:rPr>
                <w:rFonts w:ascii="Arial" w:hAnsi="Arial" w:cs="Arial"/>
                <w:lang w:val="ru-RU"/>
              </w:rPr>
              <w:t>мунальных отходов, в части соде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жания мест сбора, накопления, ра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мещения отходов на территории муниципального образования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в ра</w:t>
            </w:r>
            <w:r w:rsidRPr="001D1D15">
              <w:rPr>
                <w:rFonts w:ascii="Arial" w:hAnsi="Arial" w:cs="Arial"/>
                <w:lang w:val="ru-RU"/>
              </w:rPr>
              <w:t>м</w:t>
            </w:r>
            <w:r w:rsidRPr="001D1D15">
              <w:rPr>
                <w:rFonts w:ascii="Arial" w:hAnsi="Arial" w:cs="Arial"/>
                <w:lang w:val="ru-RU"/>
              </w:rPr>
              <w:t>ках муниципальной программы «О</w:t>
            </w:r>
            <w:r w:rsidRPr="001D1D15">
              <w:rPr>
                <w:rFonts w:ascii="Arial" w:hAnsi="Arial" w:cs="Arial"/>
                <w:lang w:val="ru-RU"/>
              </w:rPr>
              <w:t>б</w:t>
            </w:r>
            <w:r w:rsidRPr="001D1D15">
              <w:rPr>
                <w:rFonts w:ascii="Arial" w:hAnsi="Arial" w:cs="Arial"/>
                <w:lang w:val="ru-RU"/>
              </w:rPr>
              <w:t>ращение с твердыми бытовыми о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ходами на территории Ермаковского района»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6690084930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646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6690084930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647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6690084930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956,0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648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649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650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Обустройство и восстановление воинских захоронений по финансовому управлению </w:t>
            </w:r>
            <w:r w:rsidRPr="001D1D15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76200L2990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651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76200L2990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0503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76200L2990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260,0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231,0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132,0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  <w:lang w:val="ru-RU"/>
              </w:rPr>
              <w:t>Организация и проведение акар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цидных обработок мест массового отдыха населения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 xml:space="preserve">по финансовому управлению </w:t>
            </w:r>
            <w:r w:rsidRPr="001D1D15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7620075550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7620075550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7620075550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302,9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302,9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302,9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660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ОБСЛУЖИВАНИЕ ГОСУДА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СТВЕННОГО И МУНИЦИПАЛЬН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661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662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663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664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непрограмных расходов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7620080710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665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7620080710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666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1301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7620080710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667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77 057,0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66 363,6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65 693,3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668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Дотации на выравнивание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ной обеспеченности субъектов Ро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сийской Федерации и 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43 948,4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35 158,7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35 158,7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669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района «Управление 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43 948,4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35 158,7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35 158,7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670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нансами, повышения устойчивости бюджетов поселений 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 образований Ермаковского ра</w:t>
            </w:r>
            <w:r w:rsidRPr="001D1D15">
              <w:rPr>
                <w:rFonts w:ascii="Arial" w:hAnsi="Arial" w:cs="Arial"/>
                <w:lang w:val="ru-RU"/>
              </w:rPr>
              <w:t>й</w:t>
            </w:r>
            <w:r w:rsidRPr="001D1D15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43 948,4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35 158,7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35 158,7</w:t>
            </w:r>
          </w:p>
        </w:tc>
      </w:tr>
      <w:tr w:rsidR="001D1D15" w:rsidRPr="001D1D15" w:rsidTr="001D1D15">
        <w:trPr>
          <w:trHeight w:val="22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671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Дотации на выравнивание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ной обеспеченности поселений ра</w:t>
            </w:r>
            <w:r w:rsidRPr="001D1D15">
              <w:rPr>
                <w:rFonts w:ascii="Arial" w:hAnsi="Arial" w:cs="Arial"/>
                <w:lang w:val="ru-RU"/>
              </w:rPr>
              <w:t>й</w:t>
            </w:r>
            <w:r w:rsidRPr="001D1D15">
              <w:rPr>
                <w:rFonts w:ascii="Arial" w:hAnsi="Arial" w:cs="Arial"/>
                <w:lang w:val="ru-RU"/>
              </w:rPr>
              <w:t>она за счет средств субвенции на реализацию государственных по</w:t>
            </w:r>
            <w:r w:rsidRPr="001D1D15">
              <w:rPr>
                <w:rFonts w:ascii="Arial" w:hAnsi="Arial" w:cs="Arial"/>
                <w:lang w:val="ru-RU"/>
              </w:rPr>
              <w:t>л</w:t>
            </w:r>
            <w:r w:rsidRPr="001D1D15">
              <w:rPr>
                <w:rFonts w:ascii="Arial" w:hAnsi="Arial" w:cs="Arial"/>
                <w:lang w:val="ru-RU"/>
              </w:rPr>
              <w:t>номочий по расчету и предоставл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нию дотаций поселениям, входящим в состав муниципального района края в рамках подпрограммы «С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здание условий для эффективного и ответственного управления муниц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пальными финансами, повышения устойчивости бюджетов поселений муниципальных образований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района» муниципальной программы Ермаковского района «Управление муниципальными ф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нансами»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6510076010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672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6510076010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673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Дотации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6510076010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23 207,4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18 565,9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18 565,9</w:t>
            </w:r>
          </w:p>
        </w:tc>
      </w:tr>
      <w:tr w:rsidR="001D1D15" w:rsidRPr="001D1D15" w:rsidTr="001D1D15">
        <w:trPr>
          <w:trHeight w:val="18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674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Дотации на выравнивание бюджетной обеспеченности поселений района за счет собственных средств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Ермаковского района «Управление муниципальными финансами»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6510087110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20 741,0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16 592,8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16 592,8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675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6510087110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20 741,0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16 592,8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16 592,8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676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Дотации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6510087110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20 741,0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16 592,8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16 592,8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677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33 108,6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678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ковского района «Управление 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32 483,4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679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нансами, повышения устойчивости бюджетов поселений 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ных образований Ермаковского ра</w:t>
            </w:r>
            <w:r w:rsidRPr="001D1D15">
              <w:rPr>
                <w:rFonts w:ascii="Arial" w:hAnsi="Arial" w:cs="Arial"/>
                <w:lang w:val="ru-RU"/>
              </w:rPr>
              <w:t>й</w:t>
            </w:r>
            <w:r w:rsidRPr="001D1D15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32 483,4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1D1D15" w:rsidRPr="001D1D15" w:rsidTr="001D1D15">
        <w:trPr>
          <w:trHeight w:val="18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680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</w:t>
            </w:r>
            <w:r w:rsidRPr="001D1D15">
              <w:rPr>
                <w:rFonts w:ascii="Arial" w:hAnsi="Arial" w:cs="Arial"/>
                <w:lang w:val="ru-RU"/>
              </w:rPr>
              <w:t>м</w:t>
            </w:r>
            <w:r w:rsidRPr="001D1D15">
              <w:rPr>
                <w:rFonts w:ascii="Arial" w:hAnsi="Arial" w:cs="Arial"/>
                <w:lang w:val="ru-RU"/>
              </w:rPr>
              <w:t>ках подпрограммы «Создание усл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вий для эффективного и отве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ственного управления муниципал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ными финансами, повышения устойчивости бюджетов поселений муниципальных образований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 xml:space="preserve">ковского района» муниципальной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программы Ермаковского района «Управление муниципальными ф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нансами»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6510087210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32 483,4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681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6510087210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32 483,4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682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6510087210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32 483,4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31 204,9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30 534,6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683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684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685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ботной платы (минимального ра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мера оплаты труда), по финансов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 xml:space="preserve">му управлению </w:t>
            </w:r>
            <w:r w:rsidRPr="001D1D15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686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687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1403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625,2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688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D1D15">
              <w:rPr>
                <w:rFonts w:ascii="Arial" w:hAnsi="Arial" w:cs="Arial"/>
                <w:b/>
                <w:bCs/>
                <w:lang w:val="ru-RU"/>
              </w:rPr>
              <w:t xml:space="preserve">ОТДЕЛ КУЛЬТУРЫ АДМИНИСТРАЦИИ ЕРМАКОВСКОГО РАЙОНА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115 799,6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96 096,3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94 753,6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689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1 954,5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1 954,5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1 954,5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690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1 954,5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1 954,5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1 954,5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691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6400000000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1 954,5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1 954,5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1 954,5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692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6490000000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1 954,5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1 954,5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1 954,5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693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>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6490075190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694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6490075190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695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6490075190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80,5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696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6490075190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19,5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697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6490075190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19,5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698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Обеспечение деятельности (оказание услуг) подведомственных учреждений в рамках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6490080610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1 854,5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1 854,5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1 854,5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699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6490080610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1 384,3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700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6490080610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1 384,3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1 384,3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1 384,3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701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6490080610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470,2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702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6490080610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470,2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470,2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470,2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703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8 550,7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704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8 550,7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705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8 550,7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706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5030000000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8 550,7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1D1D15" w:rsidRPr="001D1D15" w:rsidTr="001D1D15">
        <w:trPr>
          <w:trHeight w:val="18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707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Российской Федерации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предусмотрено повышение оплаты труда, в рамках подпрограммы «Поддержка дополнительного образования детей» муниципальной программы Ермаковского района «Развитие культуры»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5030010480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438,0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9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708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5030010480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438,0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709</w:t>
            </w: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5030010480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438,0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710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5030080610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8 112,7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1D1D15" w:rsidRPr="001D1D15" w:rsidTr="001D1D15">
        <w:trPr>
          <w:trHeight w:val="6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711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5030080610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8 112,7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712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0703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5030080610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8 112,7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7 184,0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7 104,0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713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105 294,4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86 957,8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85 695,1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714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Культура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69 291,2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62 666,5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61 617,0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715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69 291,2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62 666,5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61 617,0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716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5010000000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21 573,3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18 497,1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18 296,1</w:t>
            </w:r>
          </w:p>
        </w:tc>
      </w:tr>
      <w:tr w:rsidR="001D1D15" w:rsidRPr="001D1D15" w:rsidTr="001D1D15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717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5010010480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722,6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718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5010010480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722,6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719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5010010480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722,6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720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ваний Красноярского края в рамках подпрограммы «Поддержка библи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течного дела» муниципальной пр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5010074880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721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5010074880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722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5010074880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281,1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281,1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281,1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723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5010080610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20 509,6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18 156,0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17 955,0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724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5010080610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20 509,6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18 156,0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17 955,0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725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5010080610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20 509,6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18 156,0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17 955,0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726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5010085190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727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5010085190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728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5010085190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729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«Поддержка иску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ства и народного творчества»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5020000000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47 717,9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44 169,4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43 320,9</w:t>
            </w:r>
          </w:p>
        </w:tc>
      </w:tr>
      <w:tr w:rsidR="001D1D15" w:rsidRPr="001D1D15" w:rsidTr="001D1D15">
        <w:trPr>
          <w:trHeight w:val="18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730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мещение) расходов на повышение размеров оплаты труда отдельным категориям работников бюджетной сферы Красноярского края, для к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торых указами Президента Росси</w:t>
            </w:r>
            <w:r w:rsidRPr="001D1D15">
              <w:rPr>
                <w:rFonts w:ascii="Arial" w:hAnsi="Arial" w:cs="Arial"/>
                <w:lang w:val="ru-RU"/>
              </w:rPr>
              <w:t>й</w:t>
            </w:r>
            <w:r w:rsidRPr="001D1D15">
              <w:rPr>
                <w:rFonts w:ascii="Arial" w:hAnsi="Arial" w:cs="Arial"/>
                <w:lang w:val="ru-RU"/>
              </w:rPr>
              <w:t>ской Федерации предусмотрено п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вышение оплаты труда, в рамках подпрограммы «Поддержка иску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ства и народного творчества» 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5020010480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1 379,0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731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5020010480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1 379,0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732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5020010480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1 379,0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733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Разработка проектно-сметной док</w:t>
            </w:r>
            <w:r w:rsidRPr="001D1D15">
              <w:rPr>
                <w:rFonts w:ascii="Arial" w:hAnsi="Arial" w:cs="Arial"/>
                <w:lang w:val="ru-RU"/>
              </w:rPr>
              <w:t>у</w:t>
            </w:r>
            <w:r w:rsidRPr="001D1D15">
              <w:rPr>
                <w:rFonts w:ascii="Arial" w:hAnsi="Arial" w:cs="Arial"/>
                <w:lang w:val="ru-RU"/>
              </w:rPr>
              <w:t>ментации, в рамках подпрограммы «Поддержка искусства и народного творчества» муниципальной пр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5020080540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441,3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734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5020080540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441,3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735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5020080540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441,3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736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ждений в рамках подпрограммы «Поддержка искусства и народного творчества» муниципальной пр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5020080610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18 318,1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19 027,0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18 817,0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737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5020080610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18 318,1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19 027,0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18 817,0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738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5020080610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18 318,1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19 027,0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18 817,0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739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ждений за счет межбюджетных трансфертов по передаваемым полномочиям в рамках подпрогра</w:t>
            </w:r>
            <w:r w:rsidRPr="001D1D15">
              <w:rPr>
                <w:rFonts w:ascii="Arial" w:hAnsi="Arial" w:cs="Arial"/>
                <w:lang w:val="ru-RU"/>
              </w:rPr>
              <w:t>м</w:t>
            </w:r>
            <w:r w:rsidRPr="001D1D15">
              <w:rPr>
                <w:rFonts w:ascii="Arial" w:hAnsi="Arial" w:cs="Arial"/>
                <w:lang w:val="ru-RU"/>
              </w:rPr>
              <w:t>мы «Поддержка искусства и наро</w:t>
            </w:r>
            <w:r w:rsidRPr="001D1D15">
              <w:rPr>
                <w:rFonts w:ascii="Arial" w:hAnsi="Arial" w:cs="Arial"/>
                <w:lang w:val="ru-RU"/>
              </w:rPr>
              <w:t>д</w:t>
            </w:r>
            <w:r w:rsidRPr="001D1D15">
              <w:rPr>
                <w:rFonts w:ascii="Arial" w:hAnsi="Arial" w:cs="Arial"/>
                <w:lang w:val="ru-RU"/>
              </w:rPr>
              <w:t>ного творчества» муниципальной программы Ермаковского района «Развитие культуры»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5020080620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25 474,6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22 927,3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22 927,3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740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5020080620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25 474,6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22 927,3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22 927,3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741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5020080620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25 474,6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22 927,3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22 927,3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742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мов культуры в населенных пунктах с числом жителей до 50 тысяч чел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век в рамках подпрограммы "По</w:t>
            </w:r>
            <w:r w:rsidRPr="001D1D15">
              <w:rPr>
                <w:rFonts w:ascii="Arial" w:hAnsi="Arial" w:cs="Arial"/>
                <w:lang w:val="ru-RU"/>
              </w:rPr>
              <w:t>д</w:t>
            </w:r>
            <w:r w:rsidRPr="001D1D15">
              <w:rPr>
                <w:rFonts w:ascii="Arial" w:hAnsi="Arial" w:cs="Arial"/>
                <w:lang w:val="ru-RU"/>
              </w:rPr>
              <w:t>держка искусства и народного тво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чества" муниципальной программы Ермаковского района "Развитие культуры"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50200L4670</w:t>
            </w: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2 104,9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1D1D15" w:rsidRPr="001D1D15" w:rsidTr="001D1D15">
        <w:trPr>
          <w:trHeight w:val="75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743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50200L4670</w:t>
            </w: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2 104,9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744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50200L4670</w:t>
            </w:r>
          </w:p>
        </w:tc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2 104,9</w:t>
            </w:r>
          </w:p>
        </w:tc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2 215,1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1 576,6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745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0804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36 003,2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24 291,3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24 078,1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746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5000000000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36 003,2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24 291,3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24 078,1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747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Подпрограмма «Обеспечение усл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вий реализации муниципальной пр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граммы и прочие мероприятия»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5040000000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36 003,2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24 291,3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24 078,1</w:t>
            </w:r>
          </w:p>
        </w:tc>
      </w:tr>
      <w:tr w:rsidR="001D1D15" w:rsidRPr="001D1D15" w:rsidTr="001D1D15">
        <w:trPr>
          <w:trHeight w:val="18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748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ботной платы (минимального ра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мера оплаты труда), в рамках по</w:t>
            </w:r>
            <w:r w:rsidRPr="001D1D15">
              <w:rPr>
                <w:rFonts w:ascii="Arial" w:hAnsi="Arial" w:cs="Arial"/>
                <w:lang w:val="ru-RU"/>
              </w:rPr>
              <w:t>д</w:t>
            </w:r>
            <w:r w:rsidRPr="001D1D15">
              <w:rPr>
                <w:rFonts w:ascii="Arial" w:hAnsi="Arial" w:cs="Arial"/>
                <w:lang w:val="ru-RU"/>
              </w:rPr>
              <w:t>программы «Обеспечение условий реализации муниципальной пр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граммы и прочие мероприятия» м</w:t>
            </w:r>
            <w:r w:rsidRPr="001D1D15">
              <w:rPr>
                <w:rFonts w:ascii="Arial" w:hAnsi="Arial" w:cs="Arial"/>
                <w:lang w:val="ru-RU"/>
              </w:rPr>
              <w:t>у</w:t>
            </w:r>
            <w:r w:rsidRPr="001D1D15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ского района «Развитие культуры»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5040010490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1 621,2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749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5040010490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1 621,2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5040010490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1 621,2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</w:tr>
      <w:tr w:rsidR="001D1D15" w:rsidRPr="001D1D15" w:rsidTr="001D1D15">
        <w:trPr>
          <w:trHeight w:val="150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муниципальных служащих</w:t>
            </w:r>
            <w:r w:rsidRPr="001D1D15">
              <w:rPr>
                <w:rFonts w:ascii="Arial" w:hAnsi="Arial" w:cs="Arial"/>
                <w:lang w:val="ru-RU"/>
              </w:rPr>
              <w:t xml:space="preserve"> </w:t>
            </w:r>
            <w:r w:rsidRPr="001D1D15">
              <w:rPr>
                <w:rFonts w:ascii="Arial" w:hAnsi="Arial" w:cs="Arial"/>
                <w:lang w:val="ru-RU"/>
              </w:rPr>
              <w:t xml:space="preserve">в рамках подпрограммы «Обеспечение условий реализации муниципальной </w:t>
            </w:r>
            <w:r w:rsidRPr="001D1D15">
              <w:rPr>
                <w:rFonts w:ascii="Arial" w:hAnsi="Arial" w:cs="Arial"/>
                <w:lang w:val="ru-RU"/>
              </w:rPr>
              <w:lastRenderedPageBreak/>
              <w:t>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5040080210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1 285,8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1 138,0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1 125,0</w:t>
            </w:r>
          </w:p>
        </w:tc>
      </w:tr>
      <w:tr w:rsidR="001D1D15" w:rsidRPr="001D1D15" w:rsidTr="001D1D15">
        <w:trPr>
          <w:trHeight w:val="112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752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5040080210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1 199,0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1 051,2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1 038,2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5040080210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1 199,0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1 051,2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1 038,2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5040080210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85,8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755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5040080210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85,8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68,8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68,8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756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5040080210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757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5040080210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18,0</w:t>
            </w:r>
          </w:p>
        </w:tc>
      </w:tr>
      <w:tr w:rsidR="001D1D15" w:rsidRPr="001D1D15" w:rsidTr="001D1D15">
        <w:trPr>
          <w:trHeight w:val="123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758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ждений в рамках подпрограммы «Обеспечение условий реализации муниципальной программы и прочие мероприятия» муниципальной пр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1D1D15">
              <w:rPr>
                <w:rFonts w:ascii="Arial" w:hAnsi="Arial" w:cs="Arial"/>
                <w:lang w:val="ru-RU"/>
              </w:rPr>
              <w:t>з</w:t>
            </w:r>
            <w:r w:rsidRPr="001D1D15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5040080610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33 096,2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23 153,3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22 953,1</w:t>
            </w:r>
          </w:p>
        </w:tc>
      </w:tr>
      <w:tr w:rsidR="001D1D15" w:rsidRPr="001D1D15" w:rsidTr="001D1D15">
        <w:trPr>
          <w:trHeight w:val="12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lastRenderedPageBreak/>
              <w:t>759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ципальными) органами, казе</w:t>
            </w:r>
            <w:r w:rsidRPr="001D1D15">
              <w:rPr>
                <w:rFonts w:ascii="Arial" w:hAnsi="Arial" w:cs="Arial"/>
                <w:lang w:val="ru-RU"/>
              </w:rPr>
              <w:t>н</w:t>
            </w:r>
            <w:r w:rsidRPr="001D1D15">
              <w:rPr>
                <w:rFonts w:ascii="Arial" w:hAnsi="Arial" w:cs="Arial"/>
                <w:lang w:val="ru-RU"/>
              </w:rPr>
              <w:t>ными учреждениями, органами управл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D1D15">
              <w:rPr>
                <w:rFonts w:ascii="Arial" w:hAnsi="Arial" w:cs="Arial"/>
                <w:lang w:val="ru-RU"/>
              </w:rPr>
              <w:t>т</w:t>
            </w:r>
            <w:r w:rsidRPr="001D1D1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5040080610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31 967,9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22 866,0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22 665,8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760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5040080610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31 967,9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22 866,0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22 665,8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761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5040080610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1 126,8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762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5040080610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1 126,8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285,8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285,8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763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5040080610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764</w:t>
            </w:r>
          </w:p>
        </w:tc>
        <w:tc>
          <w:tcPr>
            <w:tcW w:w="2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Уплата налогов, сборов и иных пл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тежей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0804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5040080610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1,5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765</w:t>
            </w:r>
          </w:p>
        </w:tc>
        <w:tc>
          <w:tcPr>
            <w:tcW w:w="382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11 157,8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22 570,1</w:t>
            </w:r>
          </w:p>
        </w:tc>
      </w:tr>
      <w:tr w:rsidR="001D1D15" w:rsidRPr="001D1D15" w:rsidTr="001D1D15">
        <w:trPr>
          <w:trHeight w:val="37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 </w:t>
            </w:r>
          </w:p>
        </w:tc>
        <w:tc>
          <w:tcPr>
            <w:tcW w:w="382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Всего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1 112 098,5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948 688,3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917 693,4</w:t>
            </w:r>
          </w:p>
        </w:tc>
      </w:tr>
    </w:tbl>
    <w:p w:rsidR="001D1D15" w:rsidRDefault="001D1D15" w:rsidP="001D1D15">
      <w:pPr>
        <w:jc w:val="both"/>
        <w:rPr>
          <w:rFonts w:ascii="Arial" w:hAnsi="Arial" w:cs="Arial"/>
        </w:rPr>
      </w:pPr>
    </w:p>
    <w:p w:rsidR="001D1D15" w:rsidRPr="001D1D15" w:rsidRDefault="001D1D15" w:rsidP="001D1D15">
      <w:pPr>
        <w:jc w:val="both"/>
        <w:rPr>
          <w:rFonts w:ascii="Arial" w:hAnsi="Arial" w:cs="Arial"/>
        </w:rPr>
      </w:pPr>
    </w:p>
    <w:p w:rsidR="00DE4C72" w:rsidRDefault="00DE4C72" w:rsidP="00D50C53">
      <w:pPr>
        <w:jc w:val="both"/>
        <w:rPr>
          <w:rFonts w:ascii="Arial" w:hAnsi="Arial" w:cs="Arial"/>
          <w:lang w:val="ru-RU"/>
        </w:rPr>
        <w:sectPr w:rsidR="00DE4C72" w:rsidSect="00C137C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E4C72" w:rsidRDefault="00DE4C72" w:rsidP="00DE4C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6</w:t>
      </w:r>
    </w:p>
    <w:p w:rsidR="00DE4C72" w:rsidRDefault="00DE4C72" w:rsidP="00DE4C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DE4C72" w:rsidRDefault="00DE4C72" w:rsidP="00DE4C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E4C72" w:rsidRDefault="00DE4C72" w:rsidP="00DE4C72">
      <w:pPr>
        <w:jc w:val="right"/>
        <w:rPr>
          <w:rFonts w:ascii="Arial" w:hAnsi="Arial" w:cs="Arial"/>
          <w:lang w:val="ru-RU"/>
        </w:rPr>
      </w:pPr>
      <w:r w:rsidRPr="00DE4C72">
        <w:rPr>
          <w:rFonts w:ascii="Arial" w:hAnsi="Arial" w:cs="Arial"/>
          <w:lang w:val="ru-RU"/>
        </w:rPr>
        <w:t>от «14» февраля 2020 г. № 42-2</w:t>
      </w:r>
      <w:r w:rsidR="001D1D15" w:rsidRPr="001D1D15">
        <w:rPr>
          <w:rFonts w:ascii="Arial" w:hAnsi="Arial" w:cs="Arial"/>
          <w:lang w:val="ru-RU"/>
        </w:rPr>
        <w:t>36</w:t>
      </w:r>
      <w:r w:rsidRPr="00DE4C72">
        <w:rPr>
          <w:rFonts w:ascii="Arial" w:hAnsi="Arial" w:cs="Arial"/>
          <w:lang w:val="ru-RU"/>
        </w:rPr>
        <w:t>р</w:t>
      </w:r>
    </w:p>
    <w:p w:rsidR="00DE4C72" w:rsidRDefault="00DE4C72" w:rsidP="00DE4C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7</w:t>
      </w:r>
    </w:p>
    <w:p w:rsidR="00DE4C72" w:rsidRDefault="00DE4C72" w:rsidP="00DE4C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DE4C72" w:rsidRDefault="00DE4C72" w:rsidP="00DE4C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DE4C72" w:rsidRDefault="001D1D15" w:rsidP="00DE4C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«13» декабря 20</w:t>
      </w:r>
      <w:r w:rsidRPr="001D1D15">
        <w:rPr>
          <w:rFonts w:ascii="Arial" w:hAnsi="Arial" w:cs="Arial"/>
          <w:lang w:val="ru-RU"/>
        </w:rPr>
        <w:t>19</w:t>
      </w:r>
      <w:r>
        <w:rPr>
          <w:rFonts w:ascii="Arial" w:hAnsi="Arial" w:cs="Arial"/>
          <w:lang w:val="ru-RU"/>
        </w:rPr>
        <w:t xml:space="preserve"> г. № 39</w:t>
      </w:r>
      <w:r w:rsidR="00DE4C72">
        <w:rPr>
          <w:rFonts w:ascii="Arial" w:hAnsi="Arial" w:cs="Arial"/>
          <w:lang w:val="ru-RU"/>
        </w:rPr>
        <w:t>-229р</w:t>
      </w:r>
    </w:p>
    <w:p w:rsidR="00DE4C72" w:rsidRDefault="00DE4C72" w:rsidP="00DE4C72">
      <w:pPr>
        <w:jc w:val="right"/>
        <w:rPr>
          <w:rFonts w:ascii="Arial" w:hAnsi="Arial" w:cs="Arial"/>
          <w:lang w:val="ru-RU"/>
        </w:rPr>
      </w:pPr>
    </w:p>
    <w:p w:rsidR="00D50C53" w:rsidRPr="00DE4C72" w:rsidRDefault="00DE4C72" w:rsidP="00DE4C72">
      <w:pPr>
        <w:ind w:firstLine="720"/>
        <w:jc w:val="both"/>
        <w:rPr>
          <w:rFonts w:ascii="Arial" w:hAnsi="Arial" w:cs="Arial"/>
          <w:b/>
          <w:lang w:val="ru-RU"/>
        </w:rPr>
      </w:pPr>
      <w:r w:rsidRPr="00DE4C72">
        <w:rPr>
          <w:rFonts w:ascii="Arial" w:hAnsi="Arial" w:cs="Arial"/>
          <w:b/>
          <w:lang w:val="ru-RU"/>
        </w:rPr>
        <w:t>Распределение бюджетных ассигнований по целевым статьям муниципальных программам Ермаковского района и непрограммным направлениям деятельности), группам и подгруппам видов расходов, разделам, подразд</w:t>
      </w:r>
      <w:r w:rsidRPr="00DE4C72">
        <w:rPr>
          <w:rFonts w:ascii="Arial" w:hAnsi="Arial" w:cs="Arial"/>
          <w:b/>
          <w:lang w:val="ru-RU"/>
        </w:rPr>
        <w:t>е</w:t>
      </w:r>
      <w:r w:rsidRPr="00DE4C72">
        <w:rPr>
          <w:rFonts w:ascii="Arial" w:hAnsi="Arial" w:cs="Arial"/>
          <w:b/>
          <w:lang w:val="ru-RU"/>
        </w:rPr>
        <w:t>лам классификации расходов районного бюджета на 2020 год и плановый период 2021-2022 годов</w:t>
      </w:r>
    </w:p>
    <w:p w:rsidR="00DE4C72" w:rsidRDefault="00DE4C72" w:rsidP="00D50C53">
      <w:pPr>
        <w:jc w:val="both"/>
        <w:rPr>
          <w:rFonts w:ascii="Arial" w:hAnsi="Arial" w:cs="Arial"/>
          <w:lang w:val="ru-RU"/>
        </w:rPr>
      </w:pPr>
    </w:p>
    <w:p w:rsidR="00DE4C72" w:rsidRDefault="00DE4C72" w:rsidP="00DE4C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9"/>
        <w:gridCol w:w="6391"/>
        <w:gridCol w:w="1587"/>
        <w:gridCol w:w="1255"/>
        <w:gridCol w:w="1408"/>
        <w:gridCol w:w="971"/>
        <w:gridCol w:w="971"/>
        <w:gridCol w:w="971"/>
      </w:tblGrid>
      <w:tr w:rsidR="001D1D15" w:rsidRPr="001D1D15" w:rsidTr="001D1D15">
        <w:trPr>
          <w:trHeight w:val="12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№ стр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ки</w:t>
            </w:r>
          </w:p>
        </w:tc>
        <w:tc>
          <w:tcPr>
            <w:tcW w:w="2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вание показателей бюджетной классифик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ции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Целевая ст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тья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Вид ра</w:t>
            </w:r>
            <w:r w:rsidRPr="001D1D15">
              <w:rPr>
                <w:rFonts w:ascii="Arial" w:hAnsi="Arial" w:cs="Arial"/>
                <w:lang w:val="ru-RU" w:eastAsia="ru-RU"/>
              </w:rPr>
              <w:t>с</w:t>
            </w:r>
            <w:r w:rsidRPr="001D1D15">
              <w:rPr>
                <w:rFonts w:ascii="Arial" w:hAnsi="Arial" w:cs="Arial"/>
                <w:lang w:val="ru-RU" w:eastAsia="ru-RU"/>
              </w:rPr>
              <w:t>ходов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Раздел, подра</w:t>
            </w:r>
            <w:r w:rsidRPr="001D1D15">
              <w:rPr>
                <w:rFonts w:ascii="Arial" w:hAnsi="Arial" w:cs="Arial"/>
                <w:lang w:val="ru-RU" w:eastAsia="ru-RU"/>
              </w:rPr>
              <w:t>з</w:t>
            </w:r>
            <w:r w:rsidRPr="001D1D15">
              <w:rPr>
                <w:rFonts w:ascii="Arial" w:hAnsi="Arial" w:cs="Arial"/>
                <w:lang w:val="ru-RU" w:eastAsia="ru-RU"/>
              </w:rPr>
              <w:t>дел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ма на 2020 год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ма на 2021 год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ма на 2022 год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113 845,1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94 141,8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92 799,1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21 573,3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18 497,1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18 296,1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повышение размеров оплаты труда отдельным к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тегориям работников бюджетной сферы Красноярск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го края, для к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торых указами Президента Российской Федерации пред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смотрено повышение оплаты труда, в рамках подпрогра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мы «Поддержка библиотечного дела» муниципальной программы Ермаковского рай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на «Развитие культуры»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5010010480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722,6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ганизациям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5010010480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722,6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5010010480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722,6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5010010480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722,6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5010010480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722,6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Комплектование книжных фондов библиотек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ных образований Красноярского края в рамках подпрограммы «Поддержка библиотечного дела» 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</w:t>
            </w:r>
            <w:r w:rsidRPr="001D1D15">
              <w:rPr>
                <w:rFonts w:ascii="Arial" w:hAnsi="Arial" w:cs="Arial"/>
                <w:lang w:val="ru-RU" w:eastAsia="ru-RU"/>
              </w:rPr>
              <w:t>з</w:t>
            </w:r>
            <w:r w:rsidRPr="001D1D15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ганизациям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281,1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281,1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281,1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«Поддержка библиотечного дела» муниципальной программы Ермаковского района «Развитие культ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20 509,6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18 156,0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17 955,0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ганизациям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20 509,6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18 156,0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17 955,0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20 509,6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18 156,0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17 955,0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20 509,6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18 156,0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17 955,0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20 509,6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18 156,0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17 955,0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Комплектование книжных фондов за счет средств районного бюджета, в рамках подпрограммы «По</w:t>
            </w:r>
            <w:r w:rsidRPr="001D1D15">
              <w:rPr>
                <w:rFonts w:ascii="Arial" w:hAnsi="Arial" w:cs="Arial"/>
                <w:lang w:val="ru-RU" w:eastAsia="ru-RU"/>
              </w:rPr>
              <w:t>д</w:t>
            </w:r>
            <w:r w:rsidRPr="001D1D15">
              <w:rPr>
                <w:rFonts w:ascii="Arial" w:hAnsi="Arial" w:cs="Arial"/>
                <w:lang w:val="ru-RU" w:eastAsia="ru-RU"/>
              </w:rPr>
              <w:t>держка библиотечного дела» муниципальной 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граммы Ермаковского района «Разв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ганизациям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20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ства»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47 717,9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44 169,4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43 320,9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повышение размеров оплаты труда отдельным к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тегориям работников бюджетной сферы Красноярск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го края, для к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торых указами Президента Российской Федерации пред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смотрено повышение оплаты труда, в рамках подпрограммы «Поддержка искусства и народного творчества» 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5020010480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1 379,0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5020010480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1 379,0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5020010480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1 379,0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5020010480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1 379,0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5020010480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1 379,0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Разработка проектно-сметной документации, в рамках подпрограммы «Поддержка искусства и народного творчества» муниципальной программы Ермаковского района «Разв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441,3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441,3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441,3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441,3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441,3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34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«Поддержка искусства и народного творчества» 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</w:t>
            </w:r>
            <w:r w:rsidRPr="001D1D15">
              <w:rPr>
                <w:rFonts w:ascii="Arial" w:hAnsi="Arial" w:cs="Arial"/>
                <w:lang w:val="ru-RU" w:eastAsia="ru-RU"/>
              </w:rPr>
              <w:t>з</w:t>
            </w:r>
            <w:r w:rsidRPr="001D1D15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18 318,1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19 027,0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18 817,0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18 318,1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19 027,0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18 817,0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18 318,1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19 027,0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18 817,0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18 318,1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19 027,0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18 817,0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18 318,1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19 027,0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18 817,0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домственных учреждений за счет межбюджетных трансфертов по передаваемым полномочиям в ра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ках подпрограммы «Поддержка искусства и народного творчества»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туры»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25 474,6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25 474,6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25 474,6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25 474,6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25 474,6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22 927,3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22 927,3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Обеспечение развития и укрепления материально-технической базы домов культуры в населенных пун</w:t>
            </w:r>
            <w:r w:rsidRPr="001D1D15">
              <w:rPr>
                <w:rFonts w:ascii="Arial" w:hAnsi="Arial" w:cs="Arial"/>
                <w:lang w:val="ru-RU" w:eastAsia="ru-RU"/>
              </w:rPr>
              <w:t>к</w:t>
            </w:r>
            <w:r w:rsidRPr="001D1D15">
              <w:rPr>
                <w:rFonts w:ascii="Arial" w:hAnsi="Arial" w:cs="Arial"/>
                <w:lang w:val="ru-RU" w:eastAsia="ru-RU"/>
              </w:rPr>
              <w:t>тах с числом жителей до 50 тысяч человек в рамках подпрограммы "Поддержка искусства и народного творчества" 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ниципальной программы Ермаковского района "Развитие кул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туры"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2 104,9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2 215,1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1 576,6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45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2 104,9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2 215,1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1 576,6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2 104,9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2 215,1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1 576,6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2 104,9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2 215,1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1 576,6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2 104,9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2 215,1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1 576,6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8 550,7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7 184,0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7 104,0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повышение размеров оплаты труда отдельным к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тегориям работников бюджетной сферы Красноярск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го края, для к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торых указами Президента Российской Федерации пред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смотрено повышение оплаты труда, в рамках подпрогра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мы «Поддержка дополнительного образования детей» муниципальной программы Е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маковского района «Развитие культуры»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438,0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438,0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438,0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438,0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438,0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«Поддержка дополнительного образования»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8 112,7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7 184,0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7 104,0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8 112,7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7 184,0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7 104,0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8 112,7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7 184,0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7 104,0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 xml:space="preserve">8 </w:t>
            </w: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112,7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7 </w:t>
            </w: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184,0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7 </w:t>
            </w: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104,0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59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8 112,7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7 184,0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7 104,0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муниципальной программы и прочие мер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приятия»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36 003,2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24 291,3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24 078,1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1D1D15">
              <w:rPr>
                <w:rFonts w:ascii="Arial" w:hAnsi="Arial" w:cs="Arial"/>
                <w:lang w:val="ru-RU" w:eastAsia="ru-RU"/>
              </w:rPr>
              <w:t>ю</w:t>
            </w:r>
            <w:r w:rsidRPr="001D1D15">
              <w:rPr>
                <w:rFonts w:ascii="Arial" w:hAnsi="Arial" w:cs="Arial"/>
                <w:lang w:val="ru-RU" w:eastAsia="ru-RU"/>
              </w:rPr>
              <w:t>щие уровень заработной платы работников бюдже</w:t>
            </w:r>
            <w:r w:rsidRPr="001D1D15">
              <w:rPr>
                <w:rFonts w:ascii="Arial" w:hAnsi="Arial" w:cs="Arial"/>
                <w:lang w:val="ru-RU" w:eastAsia="ru-RU"/>
              </w:rPr>
              <w:t>т</w:t>
            </w:r>
            <w:r w:rsidRPr="001D1D15">
              <w:rPr>
                <w:rFonts w:ascii="Arial" w:hAnsi="Arial" w:cs="Arial"/>
                <w:lang w:val="ru-RU" w:eastAsia="ru-RU"/>
              </w:rPr>
              <w:t>ной сферы не ниже размера мин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мальной заработной платы (минимального размера оплаты труда), в ра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ках подпрограммы «Обесп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1 621,2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1 621,2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1 621,2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1 621,2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1 621,2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пальных служащих в рамках подпрограммы «Обесп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чение условий реализации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муниципальной программы Ермаковского района «Разв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1 285,8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1 138,0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1 125,0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67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1 199,0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1 051,2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1 038,2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1 199,0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1 051,2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1 038,2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1 199,0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1 051,2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1 038,2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1 199,0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1 051,2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1 038,2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68,8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68,8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«Обеспеч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ние условий реализации муниципальной программы и 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чие мероприятия» муниципальной программы Ермаковского района «Развитие культ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33 096,2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23 153,3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22 953,1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31 967,9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22 866,0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22 665,8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 xml:space="preserve">31 </w:t>
            </w: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967,9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22 </w:t>
            </w: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866,0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22 </w:t>
            </w: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665,8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82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31 967,9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22 866,0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22 665,8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31 967,9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22 866,0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22 665,8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1 126,8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285,8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1 126,8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285,8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1 126,8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285,8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1 126,8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285,8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285,8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1,5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мирование и модернизация жилищно-коммунального хозяйства и повышение энергетич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ской эффективности Е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18 920,3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14 735,8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14 735,8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4 316,8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</w:tr>
      <w:tr w:rsidR="001D1D15" w:rsidRPr="001D1D15" w:rsidTr="001D1D15">
        <w:trPr>
          <w:trHeight w:val="1392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Организация работы по ремонту и содержанию объе</w:t>
            </w:r>
            <w:r w:rsidRPr="001D1D15">
              <w:rPr>
                <w:rFonts w:ascii="Arial" w:hAnsi="Arial" w:cs="Arial"/>
                <w:lang w:val="ru-RU" w:eastAsia="ru-RU"/>
              </w:rPr>
              <w:t>к</w:t>
            </w:r>
            <w:r w:rsidRPr="001D1D15">
              <w:rPr>
                <w:rFonts w:ascii="Arial" w:hAnsi="Arial" w:cs="Arial"/>
                <w:lang w:val="ru-RU" w:eastAsia="ru-RU"/>
              </w:rPr>
              <w:t>тов коммунального хозяйства в рамках подпрограммы "Моде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низация, реконструкция и капитальный ремонт объектов коммунальной инфраструктуры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пальных образований Красноярского края"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программы Ермаковского района "Реформ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рование и модернизация жилищно-коммунального х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зяйства и повышение энергетич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ской эффективности Ермаковского района"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19,9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2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</w:t>
            </w:r>
            <w:r w:rsidRPr="001D1D15">
              <w:rPr>
                <w:rFonts w:ascii="Arial" w:hAnsi="Arial" w:cs="Arial"/>
                <w:lang w:val="ru-RU" w:eastAsia="ru-RU"/>
              </w:rPr>
              <w:lastRenderedPageBreak/>
              <w:t>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5210083580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19,9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96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19,9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19,9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19,9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Проведение проверки достоверности определения сметной стоимости объектов капитального строител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ства, ремонта в рамках подпрограммы «Модерниз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ция жилищно-коммунального хозяйства Ермаковского района» муниципальной программы Ермаковского района «Реформиров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ние и модернизация жилищно-коммунального хозяйства и повышение энергетич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ской эффе</w:t>
            </w:r>
            <w:r w:rsidRPr="001D1D15">
              <w:rPr>
                <w:rFonts w:ascii="Arial" w:hAnsi="Arial" w:cs="Arial"/>
                <w:lang w:val="ru-RU" w:eastAsia="ru-RU"/>
              </w:rPr>
              <w:t>к</w:t>
            </w:r>
            <w:r w:rsidRPr="001D1D15">
              <w:rPr>
                <w:rFonts w:ascii="Arial" w:hAnsi="Arial" w:cs="Arial"/>
                <w:lang w:val="ru-RU" w:eastAsia="ru-RU"/>
              </w:rPr>
              <w:t>тивности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</w:t>
            </w:r>
            <w:r w:rsidRPr="001D1D15">
              <w:rPr>
                <w:rFonts w:ascii="Arial" w:hAnsi="Arial" w:cs="Arial"/>
                <w:lang w:val="ru-RU" w:eastAsia="ru-RU"/>
              </w:rPr>
              <w:t>й</w:t>
            </w:r>
            <w:r w:rsidRPr="001D1D15">
              <w:rPr>
                <w:rFonts w:ascii="Arial" w:hAnsi="Arial" w:cs="Arial"/>
                <w:lang w:val="ru-RU" w:eastAsia="ru-RU"/>
              </w:rPr>
              <w:t>ства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54,6</w:t>
            </w:r>
          </w:p>
        </w:tc>
      </w:tr>
      <w:tr w:rsidR="001D1D15" w:rsidRPr="001D1D15" w:rsidTr="001D1D15">
        <w:trPr>
          <w:trHeight w:val="196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Финансирование расходов на приобретение технол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гического оборудования для обеспечения функцион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рования систем теплоснабжения, электроснабжения, водоснабж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ния, водоотведения и очистки сточных вод в рамках подпрограммы "Модернизация, реконстру</w:t>
            </w:r>
            <w:r w:rsidRPr="001D1D15">
              <w:rPr>
                <w:rFonts w:ascii="Arial" w:hAnsi="Arial" w:cs="Arial"/>
                <w:lang w:val="ru-RU" w:eastAsia="ru-RU"/>
              </w:rPr>
              <w:t>к</w:t>
            </w:r>
            <w:r w:rsidRPr="001D1D15">
              <w:rPr>
                <w:rFonts w:ascii="Arial" w:hAnsi="Arial" w:cs="Arial"/>
                <w:lang w:val="ru-RU" w:eastAsia="ru-RU"/>
              </w:rPr>
              <w:t>ция и капитальный ремонт объектов коммунальной инфраструктуры муниципальных образований Кра</w:t>
            </w:r>
            <w:r w:rsidRPr="001D1D15">
              <w:rPr>
                <w:rFonts w:ascii="Arial" w:hAnsi="Arial" w:cs="Arial"/>
                <w:lang w:val="ru-RU" w:eastAsia="ru-RU"/>
              </w:rPr>
              <w:t>с</w:t>
            </w:r>
            <w:r w:rsidRPr="001D1D15">
              <w:rPr>
                <w:rFonts w:ascii="Arial" w:hAnsi="Arial" w:cs="Arial"/>
                <w:lang w:val="ru-RU" w:eastAsia="ru-RU"/>
              </w:rPr>
              <w:t>ноярского края" муниципальной программы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ского района "Реформирование и модернизация ж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лищно-коммунального хозяйства и повышение эне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гетической эффективности Ермаковского района"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4 203,9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4 203,9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106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4 203,9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4 203,9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</w:t>
            </w:r>
            <w:r w:rsidRPr="001D1D15">
              <w:rPr>
                <w:rFonts w:ascii="Arial" w:hAnsi="Arial" w:cs="Arial"/>
                <w:lang w:val="ru-RU" w:eastAsia="ru-RU"/>
              </w:rPr>
              <w:t>й</w:t>
            </w:r>
            <w:r w:rsidRPr="001D1D15">
              <w:rPr>
                <w:rFonts w:ascii="Arial" w:hAnsi="Arial" w:cs="Arial"/>
                <w:lang w:val="ru-RU" w:eastAsia="ru-RU"/>
              </w:rPr>
              <w:t>ства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4 203,9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283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Софинансирование финансирования (возмещение) расходов по капитальному ремону, реконструкции находящихся в муниципальной собственности объе</w:t>
            </w:r>
            <w:r w:rsidRPr="001D1D15">
              <w:rPr>
                <w:rFonts w:ascii="Arial" w:hAnsi="Arial" w:cs="Arial"/>
                <w:lang w:val="ru-RU" w:eastAsia="ru-RU"/>
              </w:rPr>
              <w:t>к</w:t>
            </w:r>
            <w:r w:rsidRPr="001D1D15">
              <w:rPr>
                <w:rFonts w:ascii="Arial" w:hAnsi="Arial" w:cs="Arial"/>
                <w:lang w:val="ru-RU" w:eastAsia="ru-RU"/>
              </w:rPr>
              <w:t>тов коммунальной инфраструктуры, источников те</w:t>
            </w:r>
            <w:r w:rsidRPr="001D1D15">
              <w:rPr>
                <w:rFonts w:ascii="Arial" w:hAnsi="Arial" w:cs="Arial"/>
                <w:lang w:val="ru-RU" w:eastAsia="ru-RU"/>
              </w:rPr>
              <w:t>п</w:t>
            </w:r>
            <w:r w:rsidRPr="001D1D15">
              <w:rPr>
                <w:rFonts w:ascii="Arial" w:hAnsi="Arial" w:cs="Arial"/>
                <w:lang w:val="ru-RU" w:eastAsia="ru-RU"/>
              </w:rPr>
              <w:t>ловой энергии и тепловых сетей, объектов электрос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тевого хозяйства и источников электрической энергии, а также на приобретение технологического оборуд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вания, спецтехники для обеспечения функциониров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ния систем теплоснабжения, электроснабжения, в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доснабжения, водоотведения и очистки сточных вод в рамках подпрограммы «Модернизация жилищно-коммунального хозяйства Ермаковского района» 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формиров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ние и модернизация жилищно-коммунального хозяйства и повышение энергетич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ской эффективности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</w:t>
            </w:r>
            <w:r w:rsidRPr="001D1D15">
              <w:rPr>
                <w:rFonts w:ascii="Arial" w:hAnsi="Arial" w:cs="Arial"/>
                <w:lang w:val="ru-RU" w:eastAsia="ru-RU"/>
              </w:rPr>
              <w:t>й</w:t>
            </w:r>
            <w:r w:rsidRPr="001D1D15">
              <w:rPr>
                <w:rFonts w:ascii="Arial" w:hAnsi="Arial" w:cs="Arial"/>
                <w:lang w:val="ru-RU" w:eastAsia="ru-RU"/>
              </w:rPr>
              <w:t>ства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38,4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14 603,5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14 642,8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14 642,8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115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Реализация отдельных мер по обеспечению огран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чения платы граждан за коммунальные услуги в ра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ках отдельных мероприятий муниципальной програ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мы Ермаковского района «Реформирование и моде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низация жилищно-коммунального хозяйства и пов</w:t>
            </w:r>
            <w:r w:rsidRPr="001D1D15">
              <w:rPr>
                <w:rFonts w:ascii="Arial" w:hAnsi="Arial" w:cs="Arial"/>
                <w:lang w:val="ru-RU" w:eastAsia="ru-RU"/>
              </w:rPr>
              <w:t>ы</w:t>
            </w:r>
            <w:r w:rsidRPr="001D1D15">
              <w:rPr>
                <w:rFonts w:ascii="Arial" w:hAnsi="Arial" w:cs="Arial"/>
                <w:lang w:val="ru-RU" w:eastAsia="ru-RU"/>
              </w:rPr>
              <w:t>шение энергетической эффективности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ганизаций), индивидуальным предпринимателям, физич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ским лицам - производителям товаров, работ, услуг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7 110,8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7 110,8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7 110,8</w:t>
            </w:r>
          </w:p>
        </w:tc>
      </w:tr>
      <w:tr w:rsidR="001D1D15" w:rsidRPr="001D1D15" w:rsidTr="001D1D15">
        <w:trPr>
          <w:trHeight w:val="189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Компенсация выпадающих доходов энергоснабжа</w:t>
            </w:r>
            <w:r w:rsidRPr="001D1D15">
              <w:rPr>
                <w:rFonts w:ascii="Arial" w:hAnsi="Arial" w:cs="Arial"/>
                <w:lang w:val="ru-RU" w:eastAsia="ru-RU"/>
              </w:rPr>
              <w:t>ю</w:t>
            </w:r>
            <w:r w:rsidRPr="001D1D15">
              <w:rPr>
                <w:rFonts w:ascii="Arial" w:hAnsi="Arial" w:cs="Arial"/>
                <w:lang w:val="ru-RU" w:eastAsia="ru-RU"/>
              </w:rPr>
              <w:t>щих организаций, связанных с применением госуда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ственных регулируемых цен (тарифов) на электрич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скую энергию, вырабатываемую дизельными электр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станциями на территории Красноярского края для населения, в рамках отдельных мероприятий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программы Ермаковского района «Реформ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рование и модернизация жилищно-коммунального х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зяйства и повышение энергетической эффективности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7 492,7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7 492,7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ганизаций), индивидуальным предпринимателям, физич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ским лицам - производителям товаров, работ, услуг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7 492,7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 xml:space="preserve">7 </w:t>
            </w: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492,7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7 </w:t>
            </w: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7 </w:t>
            </w: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532,0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124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7 492,7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7 532,0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7 532,0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сти жизнедеятельности населения территории Ерм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4 762,9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4 603,5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4 603,5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4 397,9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4 238,5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4 238,5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1D1D15">
              <w:rPr>
                <w:rFonts w:ascii="Arial" w:hAnsi="Arial" w:cs="Arial"/>
                <w:lang w:val="ru-RU" w:eastAsia="ru-RU"/>
              </w:rPr>
              <w:t>ю</w:t>
            </w:r>
            <w:r w:rsidRPr="001D1D15">
              <w:rPr>
                <w:rFonts w:ascii="Arial" w:hAnsi="Arial" w:cs="Arial"/>
                <w:lang w:val="ru-RU" w:eastAsia="ru-RU"/>
              </w:rPr>
              <w:t>щие уровень заработной платы работников бюдже</w:t>
            </w:r>
            <w:r w:rsidRPr="001D1D15">
              <w:rPr>
                <w:rFonts w:ascii="Arial" w:hAnsi="Arial" w:cs="Arial"/>
                <w:lang w:val="ru-RU" w:eastAsia="ru-RU"/>
              </w:rPr>
              <w:t>т</w:t>
            </w:r>
            <w:r w:rsidRPr="001D1D15">
              <w:rPr>
                <w:rFonts w:ascii="Arial" w:hAnsi="Arial" w:cs="Arial"/>
                <w:lang w:val="ru-RU" w:eastAsia="ru-RU"/>
              </w:rPr>
              <w:t>ной сферы не ниже размера мин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мальной заработной платы (минимального размера оплаты труда), в ра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ках подпрограммы «Обесп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чение деятельности МКУ "ЕДДС Ермаковского района» муниципальной 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граммы «Обеспечение безопасности жизнедеятел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ности населения территории Ермаковского рай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туаций природного и техногенного характера, гра</w:t>
            </w:r>
            <w:r w:rsidRPr="001D1D15">
              <w:rPr>
                <w:rFonts w:ascii="Arial" w:hAnsi="Arial" w:cs="Arial"/>
                <w:lang w:val="ru-RU" w:eastAsia="ru-RU"/>
              </w:rPr>
              <w:t>ж</w:t>
            </w:r>
            <w:r w:rsidRPr="001D1D15">
              <w:rPr>
                <w:rFonts w:ascii="Arial" w:hAnsi="Arial" w:cs="Arial"/>
                <w:lang w:val="ru-RU" w:eastAsia="ru-RU"/>
              </w:rPr>
              <w:t>данская оборона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159,4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с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держание единых дежурно-диспетчерских служб в рамках подпрограммы "Обеспечение деятельности МКУ "ЕДДС Ермаковского района" муниципальной программы "Обеспечение безопасности жизнеде</w:t>
            </w:r>
            <w:r w:rsidRPr="001D1D15">
              <w:rPr>
                <w:rFonts w:ascii="Arial" w:hAnsi="Arial" w:cs="Arial"/>
                <w:lang w:val="ru-RU" w:eastAsia="ru-RU"/>
              </w:rPr>
              <w:t>я</w:t>
            </w:r>
            <w:r w:rsidRPr="001D1D15">
              <w:rPr>
                <w:rFonts w:ascii="Arial" w:hAnsi="Arial" w:cs="Arial"/>
                <w:lang w:val="ru-RU" w:eastAsia="ru-RU"/>
              </w:rPr>
              <w:t>тельности населения территории Ермаковского рай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lastRenderedPageBreak/>
              <w:t>на"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5310074130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133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туаций природного и техногенного характера, гра</w:t>
            </w:r>
            <w:r w:rsidRPr="001D1D15">
              <w:rPr>
                <w:rFonts w:ascii="Arial" w:hAnsi="Arial" w:cs="Arial"/>
                <w:lang w:val="ru-RU" w:eastAsia="ru-RU"/>
              </w:rPr>
              <w:t>ж</w:t>
            </w:r>
            <w:r w:rsidRPr="001D1D15">
              <w:rPr>
                <w:rFonts w:ascii="Arial" w:hAnsi="Arial" w:cs="Arial"/>
                <w:lang w:val="ru-RU" w:eastAsia="ru-RU"/>
              </w:rPr>
              <w:t>данская оборона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102,0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«Обеспечение деятельности МКУ "ЕДДС Ермаковск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го района» 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ципальной программы «Обеспечение безопасности жизнедеятельности населения террит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рии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4 136,4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4 136,4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4 136,4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3 951,8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3 951,8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3 951,8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3 951,8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3 951,8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3 951,8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3 951,8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3 951,8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3 951,8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туаций природного и техногенного характера, гра</w:t>
            </w:r>
            <w:r w:rsidRPr="001D1D15">
              <w:rPr>
                <w:rFonts w:ascii="Arial" w:hAnsi="Arial" w:cs="Arial"/>
                <w:lang w:val="ru-RU" w:eastAsia="ru-RU"/>
              </w:rPr>
              <w:t>ж</w:t>
            </w:r>
            <w:r w:rsidRPr="001D1D15">
              <w:rPr>
                <w:rFonts w:ascii="Arial" w:hAnsi="Arial" w:cs="Arial"/>
                <w:lang w:val="ru-RU" w:eastAsia="ru-RU"/>
              </w:rPr>
              <w:t>данская оборона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3 951,8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3 951,8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3 951,8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143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туаций природного и техногенного характера, гра</w:t>
            </w:r>
            <w:r w:rsidRPr="001D1D15">
              <w:rPr>
                <w:rFonts w:ascii="Arial" w:hAnsi="Arial" w:cs="Arial"/>
                <w:lang w:val="ru-RU" w:eastAsia="ru-RU"/>
              </w:rPr>
              <w:t>ж</w:t>
            </w:r>
            <w:r w:rsidRPr="001D1D15">
              <w:rPr>
                <w:rFonts w:ascii="Arial" w:hAnsi="Arial" w:cs="Arial"/>
                <w:lang w:val="ru-RU" w:eastAsia="ru-RU"/>
              </w:rPr>
              <w:t>данская оборона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184,6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Софинансирование расходов на содержание единых дежурно-диспетчерских служб муниципальных обр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зований Красноярского края за счет средств местного бюджета в рамках подпрограммы "Обеспечение де</w:t>
            </w:r>
            <w:r w:rsidRPr="001D1D15">
              <w:rPr>
                <w:rFonts w:ascii="Arial" w:hAnsi="Arial" w:cs="Arial"/>
                <w:lang w:val="ru-RU" w:eastAsia="ru-RU"/>
              </w:rPr>
              <w:t>я</w:t>
            </w:r>
            <w:r w:rsidRPr="001D1D15">
              <w:rPr>
                <w:rFonts w:ascii="Arial" w:hAnsi="Arial" w:cs="Arial"/>
                <w:lang w:val="ru-RU" w:eastAsia="ru-RU"/>
              </w:rPr>
              <w:t>тельности МКУ "ЕДДС Ермаковского района"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программы "Обеспечение безопасности жи</w:t>
            </w:r>
            <w:r w:rsidRPr="001D1D15">
              <w:rPr>
                <w:rFonts w:ascii="Arial" w:hAnsi="Arial" w:cs="Arial"/>
                <w:lang w:val="ru-RU" w:eastAsia="ru-RU"/>
              </w:rPr>
              <w:t>з</w:t>
            </w:r>
            <w:r w:rsidRPr="001D1D15">
              <w:rPr>
                <w:rFonts w:ascii="Arial" w:hAnsi="Arial" w:cs="Arial"/>
                <w:lang w:val="ru-RU" w:eastAsia="ru-RU"/>
              </w:rPr>
              <w:t>недеятельности населения территории Ермаковского района"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туаций природного и техногенного характера, гра</w:t>
            </w:r>
            <w:r w:rsidRPr="001D1D15">
              <w:rPr>
                <w:rFonts w:ascii="Arial" w:hAnsi="Arial" w:cs="Arial"/>
                <w:lang w:val="ru-RU" w:eastAsia="ru-RU"/>
              </w:rPr>
              <w:t>ж</w:t>
            </w:r>
            <w:r w:rsidRPr="001D1D15">
              <w:rPr>
                <w:rFonts w:ascii="Arial" w:hAnsi="Arial" w:cs="Arial"/>
                <w:lang w:val="ru-RU" w:eastAsia="ru-RU"/>
              </w:rPr>
              <w:t>данская оборона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0,1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</w:t>
            </w:r>
            <w:r w:rsidRPr="001D1D15">
              <w:rPr>
                <w:rFonts w:ascii="Arial" w:hAnsi="Arial" w:cs="Arial"/>
                <w:lang w:val="ru-RU" w:eastAsia="ru-RU"/>
              </w:rPr>
              <w:t>х</w:t>
            </w:r>
            <w:r w:rsidRPr="001D1D15">
              <w:rPr>
                <w:rFonts w:ascii="Arial" w:hAnsi="Arial" w:cs="Arial"/>
                <w:lang w:val="ru-RU" w:eastAsia="ru-RU"/>
              </w:rPr>
              <w:t>нич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ских сооружений»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>ника гидротехнических сооружений в рамках подпр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граммы «Обеспечение безопасности гидротехнич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ских сооружений» муниципальной программы «Обе</w:t>
            </w:r>
            <w:r w:rsidRPr="001D1D15">
              <w:rPr>
                <w:rFonts w:ascii="Arial" w:hAnsi="Arial" w:cs="Arial"/>
                <w:lang w:val="ru-RU" w:eastAsia="ru-RU"/>
              </w:rPr>
              <w:t>с</w:t>
            </w:r>
            <w:r w:rsidRPr="001D1D15">
              <w:rPr>
                <w:rFonts w:ascii="Arial" w:hAnsi="Arial" w:cs="Arial"/>
                <w:lang w:val="ru-RU" w:eastAsia="ru-RU"/>
              </w:rPr>
              <w:t>печение безопасн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сти жизнедеятельности населения территории Ермаковск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154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Оплата услуг эксплуатирующей организации в рамках подпрограммы «Обеспечение безопасности гидроте</w:t>
            </w:r>
            <w:r w:rsidRPr="001D1D15">
              <w:rPr>
                <w:rFonts w:ascii="Arial" w:hAnsi="Arial" w:cs="Arial"/>
                <w:lang w:val="ru-RU" w:eastAsia="ru-RU"/>
              </w:rPr>
              <w:t>х</w:t>
            </w:r>
            <w:r w:rsidRPr="001D1D15">
              <w:rPr>
                <w:rFonts w:ascii="Arial" w:hAnsi="Arial" w:cs="Arial"/>
                <w:lang w:val="ru-RU" w:eastAsia="ru-RU"/>
              </w:rPr>
              <w:t>нических сооружений»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184,0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мизма на территории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145,0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Изготовление и установка стендов антитеррористич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ской и антиэкстремистской направленности в рамках подпрограммы «Профилактика терроризма и экстр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мизма на территории Ермаковского района»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программы «Обеспечение безопасности жи</w:t>
            </w:r>
            <w:r w:rsidRPr="001D1D15">
              <w:rPr>
                <w:rFonts w:ascii="Arial" w:hAnsi="Arial" w:cs="Arial"/>
                <w:lang w:val="ru-RU" w:eastAsia="ru-RU"/>
              </w:rPr>
              <w:t>з</w:t>
            </w:r>
            <w:r w:rsidRPr="001D1D15">
              <w:rPr>
                <w:rFonts w:ascii="Arial" w:hAnsi="Arial" w:cs="Arial"/>
                <w:lang w:val="ru-RU" w:eastAsia="ru-RU"/>
              </w:rPr>
              <w:t>недеятельности населения территории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Техническое оснащенние средствами видеонаблюд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ния в рамках подпрограммы «Профилактика терр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ризма и экстремизма на территории Ермаковского </w:t>
            </w:r>
            <w:r w:rsidRPr="001D1D15">
              <w:rPr>
                <w:rFonts w:ascii="Arial" w:hAnsi="Arial" w:cs="Arial"/>
                <w:lang w:val="ru-RU" w:eastAsia="ru-RU"/>
              </w:rPr>
              <w:lastRenderedPageBreak/>
              <w:t>района»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программы «Обеспечение безопасности жизнедеятельности населения террит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рии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5330084760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169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85,0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Организация и проведение военно-спортивных игр "Зарн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ца", "Орленок", соревнований "Веселые старты" среди пришкольных площадок в рамках подпрогра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мы «Профилактика терроризма и экстремизма на те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ритории Ермаковского района» муниципальной 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граммы «Обеспечение безопасности жизнедеятел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ности населения территории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«Проф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лактика терроризма и экстремизма на территории Ермаковского района» муниципальной программы «Обеспечение безопасн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сти жизнедеятельности населения территории Ерм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181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содержания, направленных на предупреждение наркомании и уп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требления алкогольной и спиртосодержащей проду</w:t>
            </w:r>
            <w:r w:rsidRPr="001D1D15">
              <w:rPr>
                <w:rFonts w:ascii="Arial" w:hAnsi="Arial" w:cs="Arial"/>
                <w:lang w:val="ru-RU" w:eastAsia="ru-RU"/>
              </w:rPr>
              <w:t>к</w:t>
            </w:r>
            <w:r w:rsidRPr="001D1D15">
              <w:rPr>
                <w:rFonts w:ascii="Arial" w:hAnsi="Arial" w:cs="Arial"/>
                <w:lang w:val="ru-RU" w:eastAsia="ru-RU"/>
              </w:rPr>
              <w:t>ции несовершеннолетними, содействие их распр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странению в ра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ках подпрограммы «Профилактика терроризма и экстремизма на территории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ского района» муниципальной программы «Обеспеч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ние безопасности жизнедеятельности населения те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ритории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ципалитета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13 826,0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13 826,0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Приобретение лицензионного программного обесп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чения и оборудования в рамках муниципальной 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граммы «Разв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тие электронного муниципалитета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136,4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195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Создание условий для обеспечения услугами связи в малочисленных и труднодоступных населенных пун</w:t>
            </w:r>
            <w:r w:rsidRPr="001D1D15">
              <w:rPr>
                <w:rFonts w:ascii="Arial" w:hAnsi="Arial" w:cs="Arial"/>
                <w:lang w:val="ru-RU" w:eastAsia="ru-RU"/>
              </w:rPr>
              <w:t>к</w:t>
            </w:r>
            <w:r w:rsidRPr="001D1D15">
              <w:rPr>
                <w:rFonts w:ascii="Arial" w:hAnsi="Arial" w:cs="Arial"/>
                <w:lang w:val="ru-RU" w:eastAsia="ru-RU"/>
              </w:rPr>
              <w:t>тах Красноярского края в рамках отдельных меропр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ятий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электронного муниципалитета в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13 689,6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13 689,6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13 689,6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13 689,6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13 689,6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физической культуры и спорта в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18 987,9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12 134,7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12 134,7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туры и спорта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18 836,4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11 983,2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11 983,2</w:t>
            </w:r>
          </w:p>
        </w:tc>
      </w:tr>
      <w:tr w:rsidR="001D1D15" w:rsidRPr="001D1D15" w:rsidTr="001D1D15">
        <w:trPr>
          <w:trHeight w:val="189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1D1D15">
              <w:rPr>
                <w:rFonts w:ascii="Arial" w:hAnsi="Arial" w:cs="Arial"/>
                <w:lang w:val="ru-RU" w:eastAsia="ru-RU"/>
              </w:rPr>
              <w:t>ю</w:t>
            </w:r>
            <w:r w:rsidRPr="001D1D15">
              <w:rPr>
                <w:rFonts w:ascii="Arial" w:hAnsi="Arial" w:cs="Arial"/>
                <w:lang w:val="ru-RU" w:eastAsia="ru-RU"/>
              </w:rPr>
              <w:t>щие уровень заработной платы работников бюдже</w:t>
            </w:r>
            <w:r w:rsidRPr="001D1D15">
              <w:rPr>
                <w:rFonts w:ascii="Arial" w:hAnsi="Arial" w:cs="Arial"/>
                <w:lang w:val="ru-RU" w:eastAsia="ru-RU"/>
              </w:rPr>
              <w:t>т</w:t>
            </w:r>
            <w:r w:rsidRPr="001D1D15">
              <w:rPr>
                <w:rFonts w:ascii="Arial" w:hAnsi="Arial" w:cs="Arial"/>
                <w:lang w:val="ru-RU" w:eastAsia="ru-RU"/>
              </w:rPr>
              <w:t>ной сферы не ниже размера мин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мальной заработной платы (минимального размера оплаты труда), в ра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ках подпрограммы «Развитие массовой физической культуры и спорта в Ермаковском районе»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культуры и спорта в Ермаковском ра</w:t>
            </w:r>
            <w:r w:rsidRPr="001D1D15">
              <w:rPr>
                <w:rFonts w:ascii="Arial" w:hAnsi="Arial" w:cs="Arial"/>
                <w:lang w:val="ru-RU" w:eastAsia="ru-RU"/>
              </w:rPr>
              <w:t>й</w:t>
            </w:r>
            <w:r w:rsidRPr="001D1D15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206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Разработка проектно-сметной документации , в ра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ках подпрограммы «Развитие массовой ф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зической культуры и спорта в Ермаковском районе»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культуры и спорта в Ермаковском ра</w:t>
            </w:r>
            <w:r w:rsidRPr="001D1D15">
              <w:rPr>
                <w:rFonts w:ascii="Arial" w:hAnsi="Arial" w:cs="Arial"/>
                <w:lang w:val="ru-RU" w:eastAsia="ru-RU"/>
              </w:rPr>
              <w:t>й</w:t>
            </w:r>
            <w:r w:rsidRPr="001D1D15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«Развитие массовой физической культуры и спорта в Ермаковском районе» муниципальной программы Е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 и спорта в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12 874,5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12 874,5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12 874,5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12 874,5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12 874,5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9 972,6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9 972,6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Проведение достоверности определения сметной стоимости объектов капитального строительства, р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монта , в ра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ках подпрограммы «Развитие массовой физической культуры и спорта в Ермаковском ра</w:t>
            </w:r>
            <w:r w:rsidRPr="001D1D15">
              <w:rPr>
                <w:rFonts w:ascii="Arial" w:hAnsi="Arial" w:cs="Arial"/>
                <w:lang w:val="ru-RU" w:eastAsia="ru-RU"/>
              </w:rPr>
              <w:t>й</w:t>
            </w:r>
            <w:r w:rsidRPr="001D1D15">
              <w:rPr>
                <w:rFonts w:ascii="Arial" w:hAnsi="Arial" w:cs="Arial"/>
                <w:lang w:val="ru-RU" w:eastAsia="ru-RU"/>
              </w:rPr>
              <w:t>оне» муниципальной 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218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го района «Развитие физической культуры и спорта в Ермаковском ра</w:t>
            </w:r>
            <w:r w:rsidRPr="001D1D15">
              <w:rPr>
                <w:rFonts w:ascii="Arial" w:hAnsi="Arial" w:cs="Arial"/>
                <w:lang w:val="ru-RU" w:eastAsia="ru-RU"/>
              </w:rPr>
              <w:t>й</w:t>
            </w:r>
            <w:r w:rsidRPr="001D1D15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Приобретение спортивной формы районной каманде по зимним и летним видам спорта в рамках подпр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граммы «Развитие массовой физической культуры и спорта в Ермаковском районе» муниципальной 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граммы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232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спортивных мероприятий, а также обесп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чение участия спортсменов и сборных команд района по видам спорта в соревнованиях зонального, краев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го и других уровней в рамках подпрограммы «Разв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та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808,6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808,6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ганда занятий физической культурой и спортом в ра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ках подпр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граммы «Развитие массовой физической культуры и спорта в Ермаковском районе»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программы Ерм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ковского района «Развитие физической культуры и спорта в Ермаковском ра</w:t>
            </w:r>
            <w:r w:rsidRPr="001D1D15">
              <w:rPr>
                <w:rFonts w:ascii="Arial" w:hAnsi="Arial" w:cs="Arial"/>
                <w:lang w:val="ru-RU" w:eastAsia="ru-RU"/>
              </w:rPr>
              <w:t>й</w:t>
            </w:r>
            <w:r w:rsidRPr="001D1D15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Обеспечение выставочной деятельности в рамках подпрограммы «Развитие массовой физической кул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туры и спорта в Ермаковском районе» муниципальной программы Ермаковского района «Развитие физич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243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тури</w:t>
            </w:r>
            <w:r w:rsidRPr="001D1D15">
              <w:rPr>
                <w:rFonts w:ascii="Arial" w:hAnsi="Arial" w:cs="Arial"/>
                <w:lang w:val="ru-RU" w:eastAsia="ru-RU"/>
              </w:rPr>
              <w:t>з</w:t>
            </w:r>
            <w:r w:rsidRPr="001D1D15">
              <w:rPr>
                <w:rFonts w:ascii="Arial" w:hAnsi="Arial" w:cs="Arial"/>
                <w:lang w:val="ru-RU" w:eastAsia="ru-RU"/>
              </w:rPr>
              <w:t>му в рамках подпрограммы «Развитие массовой физической культуры и спорта в Ермаковском ра</w:t>
            </w:r>
            <w:r w:rsidRPr="001D1D15">
              <w:rPr>
                <w:rFonts w:ascii="Arial" w:hAnsi="Arial" w:cs="Arial"/>
                <w:lang w:val="ru-RU" w:eastAsia="ru-RU"/>
              </w:rPr>
              <w:t>й</w:t>
            </w:r>
            <w:r w:rsidRPr="001D1D15">
              <w:rPr>
                <w:rFonts w:ascii="Arial" w:hAnsi="Arial" w:cs="Arial"/>
                <w:lang w:val="ru-RU" w:eastAsia="ru-RU"/>
              </w:rPr>
              <w:t>оне»муниципальной программы Ермаковского района «Развитие физической культуры и спорта в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Содержание сотрудников двух штатных единиц по подг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товке ГТО в рамках подпрограммы «Развитие массовой физической культуры и спорта в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го района «Развитие физической культуры и спорта в Ермаковском ра</w:t>
            </w:r>
            <w:r w:rsidRPr="001D1D15">
              <w:rPr>
                <w:rFonts w:ascii="Arial" w:hAnsi="Arial" w:cs="Arial"/>
                <w:lang w:val="ru-RU" w:eastAsia="ru-RU"/>
              </w:rPr>
              <w:t>й</w:t>
            </w:r>
            <w:r w:rsidRPr="001D1D15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253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254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520,0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Оплата работы судей по сдаче норм ГТО в рамках подпрограммы «Развитие массовой физической кул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туры и спорта в Ермаковском районе» муниципальной программы Ермаковского района «Развитие физич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427,0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258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427,0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427,0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427,0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427,0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460,0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460,0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262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та устройства плоскостных спортивных с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оружений в сельской местности в рамках подпрограммы «Разв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та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Реализация мероприятий по оснащению объектов спорти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ной инфраструктуры спортивно-технологическим оборудованием в рамках подпр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граммы «Развитие массовой физ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ческой культуры и спорта в Ермаковском районе» муниципальной 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граммы Ермаковского района «Развитие физ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ческой культуры и спорта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3 333,0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3 333,0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3 333,0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3 333,0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3 333,0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272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Подпрограмма «Развитие адаптивного спорта в Ерм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граммы «Ра</w:t>
            </w:r>
            <w:r w:rsidRPr="001D1D15">
              <w:rPr>
                <w:rFonts w:ascii="Arial" w:hAnsi="Arial" w:cs="Arial"/>
                <w:lang w:val="ru-RU" w:eastAsia="ru-RU"/>
              </w:rPr>
              <w:t>з</w:t>
            </w:r>
            <w:r w:rsidRPr="001D1D15">
              <w:rPr>
                <w:rFonts w:ascii="Arial" w:hAnsi="Arial" w:cs="Arial"/>
                <w:lang w:val="ru-RU" w:eastAsia="ru-RU"/>
              </w:rPr>
              <w:t>витие адаптивного спорта в Ермаковском районе» муниципальной программы Ермаковского района «Развитие физ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ческой культуры и спорта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72,0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Подготовка квалифицированных кадров для орган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зации занятий по адаптивной физической культуре в рамках по</w:t>
            </w:r>
            <w:r w:rsidRPr="001D1D15">
              <w:rPr>
                <w:rFonts w:ascii="Arial" w:hAnsi="Arial" w:cs="Arial"/>
                <w:lang w:val="ru-RU" w:eastAsia="ru-RU"/>
              </w:rPr>
              <w:t>д</w:t>
            </w:r>
            <w:r w:rsidRPr="001D1D15">
              <w:rPr>
                <w:rFonts w:ascii="Arial" w:hAnsi="Arial" w:cs="Arial"/>
                <w:lang w:val="ru-RU" w:eastAsia="ru-RU"/>
              </w:rPr>
              <w:t>программы «Развитие адаптивного спорта в Ермаковском районе» 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физической культуры и спорта в Ерм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279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32,0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физкультурно-спортивных мероприятий с людьми, имеющими огр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нич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ния здоровья в рамках подпрограммы «Развитие адаптивного спорта в Ермаковском районе»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</w:t>
            </w:r>
            <w:r w:rsidRPr="001D1D15">
              <w:rPr>
                <w:rFonts w:ascii="Arial" w:hAnsi="Arial" w:cs="Arial"/>
                <w:lang w:val="ru-RU" w:eastAsia="ru-RU"/>
              </w:rPr>
              <w:t>й</w:t>
            </w:r>
            <w:r w:rsidRPr="001D1D15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284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(зональных) спортивно-массовых мероприятиях в рамках по</w:t>
            </w:r>
            <w:r w:rsidRPr="001D1D15">
              <w:rPr>
                <w:rFonts w:ascii="Arial" w:hAnsi="Arial" w:cs="Arial"/>
                <w:lang w:val="ru-RU" w:eastAsia="ru-RU"/>
              </w:rPr>
              <w:t>д</w:t>
            </w:r>
            <w:r w:rsidRPr="001D1D15">
              <w:rPr>
                <w:rFonts w:ascii="Arial" w:hAnsi="Arial" w:cs="Arial"/>
                <w:lang w:val="ru-RU" w:eastAsia="ru-RU"/>
              </w:rPr>
              <w:t>программы «Развитие адаптивного спорта в Ермаковском районе»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культуры и спорта в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289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292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на в XXI веке»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6 677,7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5 805,4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5 797,3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на в социальную практику»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5 419,5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4 423,7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4 423,7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1D1D15">
              <w:rPr>
                <w:rFonts w:ascii="Arial" w:hAnsi="Arial" w:cs="Arial"/>
                <w:lang w:val="ru-RU" w:eastAsia="ru-RU"/>
              </w:rPr>
              <w:t>ю</w:t>
            </w:r>
            <w:r w:rsidRPr="001D1D15">
              <w:rPr>
                <w:rFonts w:ascii="Arial" w:hAnsi="Arial" w:cs="Arial"/>
                <w:lang w:val="ru-RU" w:eastAsia="ru-RU"/>
              </w:rPr>
              <w:t>щие уровень заработной платы работников бюдже</w:t>
            </w:r>
            <w:r w:rsidRPr="001D1D15">
              <w:rPr>
                <w:rFonts w:ascii="Arial" w:hAnsi="Arial" w:cs="Arial"/>
                <w:lang w:val="ru-RU" w:eastAsia="ru-RU"/>
              </w:rPr>
              <w:t>т</w:t>
            </w:r>
            <w:r w:rsidRPr="001D1D15">
              <w:rPr>
                <w:rFonts w:ascii="Arial" w:hAnsi="Arial" w:cs="Arial"/>
                <w:lang w:val="ru-RU" w:eastAsia="ru-RU"/>
              </w:rPr>
              <w:t>ной сферы не ниже размера мин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мальной заработной платы (минимального размера оплаты труда), в ра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ках подпрограммы «Вовлечение молодежи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ского района в социальную практ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ку» муниципальной программы «Молодежь Ермаковского района в XXI в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111,6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111,6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111,6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298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111,6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111,6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</w:t>
            </w:r>
            <w:r w:rsidRPr="001D1D15">
              <w:rPr>
                <w:rFonts w:ascii="Arial" w:hAnsi="Arial" w:cs="Arial"/>
                <w:lang w:val="ru-RU" w:eastAsia="ru-RU"/>
              </w:rPr>
              <w:t>ж</w:t>
            </w:r>
            <w:r w:rsidRPr="001D1D15">
              <w:rPr>
                <w:rFonts w:ascii="Arial" w:hAnsi="Arial" w:cs="Arial"/>
                <w:lang w:val="ru-RU" w:eastAsia="ru-RU"/>
              </w:rPr>
              <w:t>ных центров в рамках подпрограммы «Вовлечение молодежи Ермаковского района в социальную практ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ку» муниципальной программы «Молодежь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ского района в XXI в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377,5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377,5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377,5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«Вовлечение молодежи Ермаковского района в соц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4 421,2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4 421,2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4 421,2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4 421,2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4 421,2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3 537,0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3 537,0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несовершеннолетних в рамках подпрограммы «В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влечение молодежи Ермаковского района в социал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ную практику» 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ниципальной программы «Молодежь Ермаковского района в XXI веке»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312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подпрограммы «Вовлечение мол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дежи Ерм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ковского района в социальную практику» муниципальной программы «М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лодежь Ермаковского района в XXI веке»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370,3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370,3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370,3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 в рамках подпрограммы «В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влечение молодежи Ермаковского района в социал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ную практику» муниципальной 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граммы «Молодежь Ермаковского района в XXI веке»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18,9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328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62,5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дежной политики в рамках подпрограммы «Вовлеч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ние молодежи Ермаковского района в социальную практику» муниципальной программы «Молодежь Е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маковского района в XXI в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331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332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жи Е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программ, развитие системы патриот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ческого воспитания в рамках подпрограммы «Патри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тическое воспит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ние молодежи Ермаковского района» муниципальной 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граммы «Молодежь Ермаковского района в XXI в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340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Организация, проведение фестивалей , смотров, ко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>курсов в рамках подпрограммы «Патриотическое во</w:t>
            </w:r>
            <w:r w:rsidRPr="001D1D15">
              <w:rPr>
                <w:rFonts w:ascii="Arial" w:hAnsi="Arial" w:cs="Arial"/>
                <w:lang w:val="ru-RU" w:eastAsia="ru-RU"/>
              </w:rPr>
              <w:t>с</w:t>
            </w:r>
            <w:r w:rsidRPr="001D1D15">
              <w:rPr>
                <w:rFonts w:ascii="Arial" w:hAnsi="Arial" w:cs="Arial"/>
                <w:lang w:val="ru-RU" w:eastAsia="ru-RU"/>
              </w:rPr>
              <w:t>питание молодежи Ермаковского района»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программы «Молодежь Ермаковского района в XXI веке»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343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1 172,2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1 295,7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1 287,6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лодым семьям на приобретение (строительство) ж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лья в рамках подпрограммы «Обеспечение жильем молодых семей в Ермаковском районе» муниципал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ной программы «Мол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1 172,2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1 295,7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1 287,6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1 172,2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1 295,7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1 287,6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тивных социальных выплат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1 172,2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1 295,7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1 287,6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1 172,2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1 295,7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1 287,6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1 172,2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1 295,7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1 287,6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Подпрограмма "Национальная политика в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ском районе" муниципальной программы «Молодежь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Проведение мероприятий по национальной политике в рамках подпрограммы «Национальная политика в Ермаковском районе» муниципальной программы «Молодежь Е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маковского района в XXI веке»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358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«Поддержка и развитие малого и среднего предпр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нимател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ства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субсидии субъектам малого и сре</w:t>
            </w:r>
            <w:r w:rsidRPr="001D1D15">
              <w:rPr>
                <w:rFonts w:ascii="Arial" w:hAnsi="Arial" w:cs="Arial"/>
                <w:lang w:val="ru-RU" w:eastAsia="ru-RU"/>
              </w:rPr>
              <w:t>д</w:t>
            </w:r>
            <w:r w:rsidRPr="001D1D15">
              <w:rPr>
                <w:rFonts w:ascii="Arial" w:hAnsi="Arial" w:cs="Arial"/>
                <w:lang w:val="ru-RU" w:eastAsia="ru-RU"/>
              </w:rPr>
              <w:t>него предпринимательства, в рамках 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ципальной программы «Поддержка и развитие малого и среднего предпринимательства в Е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маковском районе"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362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ганизаций), индивидуальным предпринимателям, физич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ским лицам - производителям товаров, работ, услуг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транспортной системы Ермаковского рай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17 423,2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13 983,2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13 987,2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17 319,0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ского транспорта района на компенсацию расходов, возника</w:t>
            </w:r>
            <w:r w:rsidRPr="001D1D15">
              <w:rPr>
                <w:rFonts w:ascii="Arial" w:hAnsi="Arial" w:cs="Arial"/>
                <w:lang w:val="ru-RU" w:eastAsia="ru-RU"/>
              </w:rPr>
              <w:t>ю</w:t>
            </w:r>
            <w:r w:rsidRPr="001D1D15">
              <w:rPr>
                <w:rFonts w:ascii="Arial" w:hAnsi="Arial" w:cs="Arial"/>
                <w:lang w:val="ru-RU" w:eastAsia="ru-RU"/>
              </w:rPr>
              <w:t>щих в результате небольшой интенсивности пассажироп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</w:t>
            </w:r>
            <w:r w:rsidRPr="001D1D15">
              <w:rPr>
                <w:rFonts w:ascii="Arial" w:hAnsi="Arial" w:cs="Arial"/>
                <w:lang w:val="ru-RU" w:eastAsia="ru-RU"/>
              </w:rPr>
              <w:t>с</w:t>
            </w:r>
            <w:r w:rsidRPr="001D1D15">
              <w:rPr>
                <w:rFonts w:ascii="Arial" w:hAnsi="Arial" w:cs="Arial"/>
                <w:lang w:val="ru-RU" w:eastAsia="ru-RU"/>
              </w:rPr>
              <w:t>портной с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стемы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17 319,0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17 319,0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ганизаций), индивидуальным предпринимателям, физич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ским лицам - производителям товаров, работ, </w:t>
            </w:r>
            <w:r w:rsidRPr="001D1D15">
              <w:rPr>
                <w:rFonts w:ascii="Arial" w:hAnsi="Arial" w:cs="Arial"/>
                <w:lang w:val="ru-RU" w:eastAsia="ru-RU"/>
              </w:rPr>
              <w:lastRenderedPageBreak/>
              <w:t>услуг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5810085230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17 319,0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370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17 319,0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17 319,0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13 885,2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13 885,2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104,2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граммы "Муниципальный районный дорожный фонд МО "Ермако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ский район" муниципальной программы Ермаковского района «Развитие транспортной сист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мы Ермаковского рай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104,2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374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104,2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104,2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104,2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104,2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102,0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378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зяйства и регулирования рынков сельскохозяйстве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>ной продукции, сырья и продовольствия в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3 305,7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3 305,7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3 305,7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вания и прочие мероприятия»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3 305,7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3 305,7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3 305,7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решению вопросов поддержки сельскохозяйстве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>ного производства в рамках подпрограммы «По</w:t>
            </w:r>
            <w:r w:rsidRPr="001D1D15">
              <w:rPr>
                <w:rFonts w:ascii="Arial" w:hAnsi="Arial" w:cs="Arial"/>
                <w:lang w:val="ru-RU" w:eastAsia="ru-RU"/>
              </w:rPr>
              <w:t>д</w:t>
            </w:r>
            <w:r w:rsidRPr="001D1D15">
              <w:rPr>
                <w:rFonts w:ascii="Arial" w:hAnsi="Arial" w:cs="Arial"/>
                <w:lang w:val="ru-RU" w:eastAsia="ru-RU"/>
              </w:rPr>
              <w:t>держка малых форм хозяйствования и прочие мер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приятия» муниципал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сельского хозяйства и регулиров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ния рынков сельскохозяйственной продукции, сырья и продовольствия в Ермаковском ра</w:t>
            </w:r>
            <w:r w:rsidRPr="001D1D15">
              <w:rPr>
                <w:rFonts w:ascii="Arial" w:hAnsi="Arial" w:cs="Arial"/>
                <w:lang w:val="ru-RU" w:eastAsia="ru-RU"/>
              </w:rPr>
              <w:t>й</w:t>
            </w:r>
            <w:r w:rsidRPr="001D1D15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3 050,4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3 050,4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3 050,4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381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2 825,3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2 825,3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2 825,3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2 825,3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2 825,3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2 825,3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2 825,3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2 825,3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2 825,3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2 825,3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2 825,3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2 825,3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388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225,1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225,1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225,1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</w:t>
            </w:r>
            <w:r w:rsidRPr="001D1D15">
              <w:rPr>
                <w:rFonts w:ascii="Arial" w:hAnsi="Arial" w:cs="Arial"/>
                <w:lang w:val="ru-RU" w:eastAsia="ru-RU"/>
              </w:rPr>
              <w:t>д</w:t>
            </w:r>
            <w:r w:rsidRPr="001D1D15">
              <w:rPr>
                <w:rFonts w:ascii="Arial" w:hAnsi="Arial" w:cs="Arial"/>
                <w:lang w:val="ru-RU" w:eastAsia="ru-RU"/>
              </w:rPr>
              <w:t>программы «Поддержка малых форм хозяйствования и прочие мер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дукции, сырья и продовольствия в Ермаковском ра</w:t>
            </w:r>
            <w:r w:rsidRPr="001D1D15">
              <w:rPr>
                <w:rFonts w:ascii="Arial" w:hAnsi="Arial" w:cs="Arial"/>
                <w:lang w:val="ru-RU" w:eastAsia="ru-RU"/>
              </w:rPr>
              <w:t>й</w:t>
            </w:r>
            <w:r w:rsidRPr="001D1D15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D1D15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D1D15">
              <w:rPr>
                <w:rFonts w:ascii="Arial" w:hAnsi="Arial" w:cs="Arial"/>
                <w:color w:val="000000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255,3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255,3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255,3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394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ным имуществом и земельными ресурсами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ского рай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725,8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ства в рамках муниципальной программы «Управл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ние муниципальным имуществом Ермаковского рай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Проведение рыночной оценки права аренды имущ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ства в рамках муниципальной программы «Управл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ние муниципальным имуществом Ермаковского рай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402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403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ние техпаспортов) жилого муниципального недвиж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мого им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щества в рамках муниципальной программы «Управление муниципальным имуществом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409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112,9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411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ние техпаспортов) нежилого муниципального недв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жимого имущества в рамках муниципальной програ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мы «Управление муниципальным имуществом Ерм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412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130,0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Оплата услуг Агенту по договору за ведение лицевых счетов, начисление и сбор платы за наём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пального ж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лья в рамках муниципальной программы «Управление муниципальным имуществом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362,9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362,9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362,9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426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тельства социально значимых объектов, а так же обеспечения доступным и комфортным жильем граждан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107 164,3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40 524,8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3 037,5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тельства, систем социальной и коммунальной инфрастру</w:t>
            </w:r>
            <w:r w:rsidRPr="001D1D15">
              <w:rPr>
                <w:rFonts w:ascii="Arial" w:hAnsi="Arial" w:cs="Arial"/>
                <w:lang w:val="ru-RU" w:eastAsia="ru-RU"/>
              </w:rPr>
              <w:t>к</w:t>
            </w:r>
            <w:r w:rsidRPr="001D1D15">
              <w:rPr>
                <w:rFonts w:ascii="Arial" w:hAnsi="Arial" w:cs="Arial"/>
                <w:lang w:val="ru-RU" w:eastAsia="ru-RU"/>
              </w:rPr>
              <w:t>туры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103 614,8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37 487,3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189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реализацию комплексных проектов по благ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устройству территории в рамках подпрограммы "Ко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плексное развитие жилищного строительства, систем социальной и коммунальной инфраструктуры Ерм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ковского района" муниципальной программы Ерм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ковского района "Создание условий для строител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ства социально значимых объектов, а также обесп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чения доступным и комфортным жильем граждан Е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ского района Красноярского края"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95 483,8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47 741,9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47 741,9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47 741,9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47 741,9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47 741,9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47 741,9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435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47 741,9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47 741,9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437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Разработка проектно-сметной документации, в рамках подпрограммы "Комплексное развитие жилищного строител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ства, систем социальной и коммунальной инфраструктуры Ермаковского района" муниципал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ной программы Ермаковского района "Создание усл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вий для строительства соц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ально значимых объектов, а также обеспечения доступным и комфортным жил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ем граждан Ермаковского района Кра</w:t>
            </w:r>
            <w:r w:rsidRPr="001D1D15">
              <w:rPr>
                <w:rFonts w:ascii="Arial" w:hAnsi="Arial" w:cs="Arial"/>
                <w:lang w:val="ru-RU" w:eastAsia="ru-RU"/>
              </w:rPr>
              <w:t>с</w:t>
            </w:r>
            <w:r w:rsidRPr="001D1D15">
              <w:rPr>
                <w:rFonts w:ascii="Arial" w:hAnsi="Arial" w:cs="Arial"/>
                <w:lang w:val="ru-RU" w:eastAsia="ru-RU"/>
              </w:rPr>
              <w:t>ноярского края"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553,6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553,6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553,6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553,6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553,6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189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442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Софинансирование строительства водоснабжения микр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района «Северный» с. Ермаковское, окончание I этапа в рамках подпрограммы "Комплексное развитие жилищного строительства, систем социальной и ко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мунальной инфраструктуры Ермаковского района" муниципальной программы Ермаковского района "С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здание условий для строительства социально знач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мых объектов, а также обеспечения доступным и комфортным жильем граждан Ермаковского рай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на Красноярского края"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6110084180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211,5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6110084180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211,5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6110084180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211,5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445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6110084180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211,5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446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6110084180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211,5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447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Проектирование улично-дорожной сети микрорайона «С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верный» в рамках подпрограммы "Комплексное развитие жилищного строительства, систем социал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ной и комм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нальной инфраструктуры Ермаковского района" муниципальной программы Ермаковского района "Создание условий для строительства соц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ально значимых объектов, а также обеспечения д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го района Красноярского края"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6110085170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6110085170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6110085170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6110085170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6110085170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189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Софинансирование субсидии бюджетам муниципал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ных образований края на реализацию ко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плексных проектов по благоустройству территории в рамках подпрограммы "Комплексное развитие жилищного строительства, систем соц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альной и коммунальной инфраструктуры Ермаковского района" муниципал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ной программы Ермаковского района "Создание усл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вий для строительства социально значимых объектов, а также обеспечения доступным и комфортным жил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ем граждан Ермаковского района Красноярского края"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6110097420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482,2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6110097420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482,2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454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6110097420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482,2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6110097420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482,2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456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6110097420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482,2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189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457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Мероприятия в области обеспечения капитального ремонта гидротехнических сооружений в рамках по</w:t>
            </w:r>
            <w:r w:rsidRPr="001D1D15">
              <w:rPr>
                <w:rFonts w:ascii="Arial" w:hAnsi="Arial" w:cs="Arial"/>
                <w:lang w:val="ru-RU" w:eastAsia="ru-RU"/>
              </w:rPr>
              <w:t>д</w:t>
            </w:r>
            <w:r w:rsidRPr="001D1D15">
              <w:rPr>
                <w:rFonts w:ascii="Arial" w:hAnsi="Arial" w:cs="Arial"/>
                <w:lang w:val="ru-RU" w:eastAsia="ru-RU"/>
              </w:rPr>
              <w:t>программы "Комплексное развитие жилищного стро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тельства, систем социальной и коммунальной инфр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структуры Ермаковского района" муниципальной 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граммы Ермаковск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го района "Создание условий для строительства социально значимых объектов, а также обеспечения доступным и комфортным жильем гра</w:t>
            </w:r>
            <w:r w:rsidRPr="001D1D15">
              <w:rPr>
                <w:rFonts w:ascii="Arial" w:hAnsi="Arial" w:cs="Arial"/>
                <w:lang w:val="ru-RU" w:eastAsia="ru-RU"/>
              </w:rPr>
              <w:t>ж</w:t>
            </w:r>
            <w:r w:rsidRPr="001D1D15">
              <w:rPr>
                <w:rFonts w:ascii="Arial" w:hAnsi="Arial" w:cs="Arial"/>
                <w:lang w:val="ru-RU" w:eastAsia="ru-RU"/>
              </w:rPr>
              <w:t>дан Ермаковского района Красноярского края"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61100L0160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3 435,0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18 715,5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458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61100L0160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3 435,0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18 715,5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61100L0160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3 435,0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18 715,5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61100L0160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3 435,0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18 715,5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61100L0160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3 435,0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18 715,5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189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Мероприятия в области обеспечения капитального ремонта гидротехнических сооружений в рамках по</w:t>
            </w:r>
            <w:r w:rsidRPr="001D1D15">
              <w:rPr>
                <w:rFonts w:ascii="Arial" w:hAnsi="Arial" w:cs="Arial"/>
                <w:lang w:val="ru-RU" w:eastAsia="ru-RU"/>
              </w:rPr>
              <w:t>д</w:t>
            </w:r>
            <w:r w:rsidRPr="001D1D15">
              <w:rPr>
                <w:rFonts w:ascii="Arial" w:hAnsi="Arial" w:cs="Arial"/>
                <w:lang w:val="ru-RU" w:eastAsia="ru-RU"/>
              </w:rPr>
              <w:t>программы "Комплексное развитие жилищного стро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тельства, систем социальной и коммунальной инфр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структуры Ермаковского района" муниципальной 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граммы Ермаковск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го района "Создание условий для строительства социально значимых объектов, а также обеспечения доступным и комфортным жильем гра</w:t>
            </w:r>
            <w:r w:rsidRPr="001D1D15">
              <w:rPr>
                <w:rFonts w:ascii="Arial" w:hAnsi="Arial" w:cs="Arial"/>
                <w:lang w:val="ru-RU" w:eastAsia="ru-RU"/>
              </w:rPr>
              <w:t>ж</w:t>
            </w:r>
            <w:r w:rsidRPr="001D1D15">
              <w:rPr>
                <w:rFonts w:ascii="Arial" w:hAnsi="Arial" w:cs="Arial"/>
                <w:lang w:val="ru-RU" w:eastAsia="ru-RU"/>
              </w:rPr>
              <w:t>дан Ермаковского района Красноярского края"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61100R0160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3 424,7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18 771,8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61100R0160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3 424,7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18 771,8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61100R0160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3 424,7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18 771,8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61100R0160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3 424,7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18 771,8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61100R0160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3 424,7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18 771,8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467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220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та подготовки генеральных планов городских и сел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ских посел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ний, разработка проектов планировки и межевания земельных участков для жилищного стр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ительства, формиров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ние и постановка земельных участков на кадастровый учет в рамках подпрограммы "Территориальное планирование Ермаковского рай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на" муниципальной программы "Создание условий для строительства социально значимых об</w:t>
            </w:r>
            <w:r w:rsidRPr="001D1D15">
              <w:rPr>
                <w:rFonts w:ascii="Arial" w:hAnsi="Arial" w:cs="Arial"/>
                <w:lang w:val="ru-RU" w:eastAsia="ru-RU"/>
              </w:rPr>
              <w:t>ъ</w:t>
            </w:r>
            <w:r w:rsidRPr="001D1D15">
              <w:rPr>
                <w:rFonts w:ascii="Arial" w:hAnsi="Arial" w:cs="Arial"/>
                <w:lang w:val="ru-RU" w:eastAsia="ru-RU"/>
              </w:rPr>
              <w:t>ектов, а так же обеспечения доступным и комфортным ж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льем граждан Ермаковского района Красноярск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го края"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473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программы»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2 619,2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2 607,2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2 607,2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«Обеспечение реализации муниципальной програ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мы» муниципальной программы Е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го края»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2 619,2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2 607,2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2 607,2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2 238,3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2 238,3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2 238,3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476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2 238,3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2 238,3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2 238,3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2 238,3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2 238,3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2 238,3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2 238,3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2 238,3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2 238,3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350,9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338,9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338,9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350,9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338,9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338,9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481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350,9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338,9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338,9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350,9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338,9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338,9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26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485</w:t>
            </w:r>
          </w:p>
        </w:tc>
        <w:tc>
          <w:tcPr>
            <w:tcW w:w="2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ципального жилищного фонда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граммы «Капитальный ремонт объектов муниципал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ного жилищного фонда Ермаковского района» 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ние условий для стр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ительства социально значимых объектов, а так же обеспечения доступным и ко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</w:t>
            </w:r>
            <w:r w:rsidRPr="001D1D15">
              <w:rPr>
                <w:rFonts w:ascii="Arial" w:hAnsi="Arial" w:cs="Arial"/>
                <w:lang w:val="ru-RU" w:eastAsia="ru-RU"/>
              </w:rPr>
              <w:t>с</w:t>
            </w:r>
            <w:r w:rsidRPr="001D1D15">
              <w:rPr>
                <w:rFonts w:ascii="Arial" w:hAnsi="Arial" w:cs="Arial"/>
                <w:lang w:val="ru-RU" w:eastAsia="ru-RU"/>
              </w:rPr>
              <w:t>ноярского края»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492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для обеспечения </w:t>
            </w:r>
            <w:r w:rsidRPr="001D1D15">
              <w:rPr>
                <w:rFonts w:ascii="Arial" w:hAnsi="Arial" w:cs="Arial"/>
                <w:lang w:val="ru-RU" w:eastAsia="ru-RU"/>
              </w:rPr>
              <w:lastRenderedPageBreak/>
              <w:t>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6140083930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494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350,0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496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мы «Капитальный ремонт объектов муниципального жилищного фонда Ермаковского района»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программы Ермаковского района «Создание условий для строительства социально значимых об</w:t>
            </w:r>
            <w:r w:rsidRPr="001D1D15">
              <w:rPr>
                <w:rFonts w:ascii="Arial" w:hAnsi="Arial" w:cs="Arial"/>
                <w:lang w:val="ru-RU" w:eastAsia="ru-RU"/>
              </w:rPr>
              <w:t>ъ</w:t>
            </w:r>
            <w:r w:rsidRPr="001D1D15">
              <w:rPr>
                <w:rFonts w:ascii="Arial" w:hAnsi="Arial" w:cs="Arial"/>
                <w:lang w:val="ru-RU" w:eastAsia="ru-RU"/>
              </w:rPr>
              <w:t>ектов, а так же обеспеч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ния доступным и комфортным жильем граждан Ермаковского района Красноярского края»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30,3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ем муниципального жилого фонда в рамках подпр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граммы «Капитальный ремонт объектов муниципал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ного жилищного фонда Ермаковского района» 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ние условий для строител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ства социально значимых объектов, а так же обеспечения доступным и ко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</w:t>
            </w:r>
            <w:r w:rsidRPr="001D1D15">
              <w:rPr>
                <w:rFonts w:ascii="Arial" w:hAnsi="Arial" w:cs="Arial"/>
                <w:lang w:val="ru-RU" w:eastAsia="ru-RU"/>
              </w:rPr>
              <w:t>с</w:t>
            </w:r>
            <w:r w:rsidRPr="001D1D15">
              <w:rPr>
                <w:rFonts w:ascii="Arial" w:hAnsi="Arial" w:cs="Arial"/>
                <w:lang w:val="ru-RU" w:eastAsia="ru-RU"/>
              </w:rPr>
              <w:t>ноярского края»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506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«Содействие развитию местного самоупра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ления»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299,4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299,4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</w:t>
            </w:r>
            <w:r w:rsidRPr="001D1D15">
              <w:rPr>
                <w:rFonts w:ascii="Arial" w:hAnsi="Arial" w:cs="Arial"/>
                <w:lang w:val="ru-RU" w:eastAsia="ru-RU"/>
              </w:rPr>
              <w:t>б</w:t>
            </w:r>
            <w:r w:rsidRPr="001D1D15">
              <w:rPr>
                <w:rFonts w:ascii="Arial" w:hAnsi="Arial" w:cs="Arial"/>
                <w:lang w:val="ru-RU" w:eastAsia="ru-RU"/>
              </w:rPr>
              <w:t>ственности, развитие муниципальных учреждений в рамках муниципальной программы Ермаковского района «Содействие развитию местного самоупра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ления»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299,4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299,4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299,4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299,4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512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299,4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3 911,2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3 911,2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659 279,2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609 552,5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605 794,0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полн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тельного образования детей»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607 669,9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566 507,1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567 741,1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повышение размеров оплаты труда отдельным к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тегориям работников бюджетной сферы Красноярск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го края, для к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торых указами Президента Российской Федерации пред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смотрено повышение оплаты труда, в рамках подпрограммы «Развитие дошкольного, о</w:t>
            </w:r>
            <w:r w:rsidRPr="001D1D15">
              <w:rPr>
                <w:rFonts w:ascii="Arial" w:hAnsi="Arial" w:cs="Arial"/>
                <w:lang w:val="ru-RU" w:eastAsia="ru-RU"/>
              </w:rPr>
              <w:t>б</w:t>
            </w:r>
            <w:r w:rsidRPr="001D1D15">
              <w:rPr>
                <w:rFonts w:ascii="Arial" w:hAnsi="Arial" w:cs="Arial"/>
                <w:lang w:val="ru-RU" w:eastAsia="ru-RU"/>
              </w:rPr>
              <w:t>щего и дополнительного образования детей»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образования»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1 344,0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516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1 344,0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1 344,0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1 344,0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D1D15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1 344,0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1D1D15">
              <w:rPr>
                <w:rFonts w:ascii="Arial" w:hAnsi="Arial" w:cs="Arial"/>
                <w:lang w:val="ru-RU" w:eastAsia="ru-RU"/>
              </w:rPr>
              <w:t>ю</w:t>
            </w:r>
            <w:r w:rsidRPr="001D1D15">
              <w:rPr>
                <w:rFonts w:ascii="Arial" w:hAnsi="Arial" w:cs="Arial"/>
                <w:lang w:val="ru-RU" w:eastAsia="ru-RU"/>
              </w:rPr>
              <w:t>щие уровень заработной платы работников бюдже</w:t>
            </w:r>
            <w:r w:rsidRPr="001D1D15">
              <w:rPr>
                <w:rFonts w:ascii="Arial" w:hAnsi="Arial" w:cs="Arial"/>
                <w:lang w:val="ru-RU" w:eastAsia="ru-RU"/>
              </w:rPr>
              <w:t>т</w:t>
            </w:r>
            <w:r w:rsidRPr="001D1D15">
              <w:rPr>
                <w:rFonts w:ascii="Arial" w:hAnsi="Arial" w:cs="Arial"/>
                <w:lang w:val="ru-RU" w:eastAsia="ru-RU"/>
              </w:rPr>
              <w:t>ной сферы не ниже размера мин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мальной заработной платы (минимального размера оплаты труда), в ра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дополнительного образования д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образ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7 011,1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7 011,1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7 011,1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7 011,1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1 295,4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5 217,0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D1D15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347,3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151,4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528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ных образовател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общедоступного и бесплатного д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школьного образования в муниципальных общеобр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зовательных организациях, находящихся на террит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рии края, в части обеспечения деятельности админ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стративно-хозяйственного, учебно-вспомогательного персонала и иных категорий работников образов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тельных организаций, участвующих в реализации о</w:t>
            </w:r>
            <w:r w:rsidRPr="001D1D15">
              <w:rPr>
                <w:rFonts w:ascii="Arial" w:hAnsi="Arial" w:cs="Arial"/>
                <w:lang w:val="ru-RU" w:eastAsia="ru-RU"/>
              </w:rPr>
              <w:t>б</w:t>
            </w:r>
            <w:r w:rsidRPr="001D1D15">
              <w:rPr>
                <w:rFonts w:ascii="Arial" w:hAnsi="Arial" w:cs="Arial"/>
                <w:lang w:val="ru-RU" w:eastAsia="ru-RU"/>
              </w:rPr>
              <w:t>щеобразовательных программ в соответствии с ф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деральными государственными образовательными стандартами , в рамках подпрограммы «Развитие д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Ермаковского ра</w:t>
            </w:r>
            <w:r w:rsidRPr="001D1D15">
              <w:rPr>
                <w:rFonts w:ascii="Arial" w:hAnsi="Arial" w:cs="Arial"/>
                <w:lang w:val="ru-RU" w:eastAsia="ru-RU"/>
              </w:rPr>
              <w:t>й</w:t>
            </w:r>
            <w:r w:rsidRPr="001D1D15">
              <w:rPr>
                <w:rFonts w:ascii="Arial" w:hAnsi="Arial" w:cs="Arial"/>
                <w:lang w:val="ru-RU" w:eastAsia="ru-RU"/>
              </w:rPr>
              <w:t>она «Развитие обр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зования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30 721,9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30 721,9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30 721,9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30 721,9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30 721,9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30 721,9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30 721,9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30 721,9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30 721,9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30 721,9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30 721,9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30 721,9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20 779,8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20 779,8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20 779,8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9 942,1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9 942,1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9 942,1</w:t>
            </w:r>
          </w:p>
        </w:tc>
      </w:tr>
      <w:tr w:rsidR="001D1D15" w:rsidRPr="001D1D15" w:rsidTr="001D1D15">
        <w:trPr>
          <w:trHeight w:val="315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534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</w:t>
            </w:r>
            <w:r w:rsidRPr="001D1D15">
              <w:rPr>
                <w:rFonts w:ascii="Arial" w:hAnsi="Arial" w:cs="Arial"/>
                <w:lang w:val="ru-RU" w:eastAsia="ru-RU"/>
              </w:rPr>
              <w:t>б</w:t>
            </w:r>
            <w:r w:rsidRPr="001D1D15">
              <w:rPr>
                <w:rFonts w:ascii="Arial" w:hAnsi="Arial" w:cs="Arial"/>
                <w:lang w:val="ru-RU" w:eastAsia="ru-RU"/>
              </w:rPr>
              <w:t>щего образования в муниципальных общеобразов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обеспечение дополнительного образования д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тей в муниципальных общеобразовательных орган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низаций, участвующих в реализации общеобразов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тельных программ в соответствии с федеральн</w:t>
            </w:r>
            <w:r w:rsidRPr="001D1D15">
              <w:rPr>
                <w:rFonts w:ascii="Arial" w:hAnsi="Arial" w:cs="Arial"/>
                <w:lang w:val="ru-RU" w:eastAsia="ru-RU"/>
              </w:rPr>
              <w:t>ы</w:t>
            </w:r>
            <w:r w:rsidRPr="001D1D15">
              <w:rPr>
                <w:rFonts w:ascii="Arial" w:hAnsi="Arial" w:cs="Arial"/>
                <w:lang w:val="ru-RU" w:eastAsia="ru-RU"/>
              </w:rPr>
              <w:t>ми государственными образовательными стандартами, в рамках подпрограммы «Развитие дошкольного, общ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го и дополнительного образования детей»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программы Ерм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33 335,7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33 335,7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33 335,7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33 335,7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33 335,7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33 335,7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33 335,7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33 335,7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33 335,7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33 335,7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33 335,7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33 335,7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33 335,7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33 335,7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33 335,7</w:t>
            </w:r>
          </w:p>
        </w:tc>
      </w:tr>
      <w:tr w:rsidR="001D1D15" w:rsidRPr="001D1D15" w:rsidTr="001D1D15">
        <w:trPr>
          <w:trHeight w:val="220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Исполнение государственных полномочий по 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ществл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нию присмотра и ухода за детьми-инвалидами, детьми-сиротами и детьми, оставшимися без попечения родителей, а также детьми с туберк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лезной интоксикацией, обучающимися в муниципал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ных образовательных организациях, реализующих образовательную программу дошкольного образов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ния, без взимания родительской платы (в соотве</w:t>
            </w:r>
            <w:r w:rsidRPr="001D1D15">
              <w:rPr>
                <w:rFonts w:ascii="Arial" w:hAnsi="Arial" w:cs="Arial"/>
                <w:lang w:val="ru-RU" w:eastAsia="ru-RU"/>
              </w:rPr>
              <w:t>т</w:t>
            </w:r>
            <w:r w:rsidRPr="001D1D15">
              <w:rPr>
                <w:rFonts w:ascii="Arial" w:hAnsi="Arial" w:cs="Arial"/>
                <w:lang w:val="ru-RU" w:eastAsia="ru-RU"/>
              </w:rPr>
              <w:lastRenderedPageBreak/>
              <w:t>ствии с Законом края от 27 декабря 2005 года № 17-4379), в рамках подпрограммы «Развитие дошкольн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го, общего и дополнительного образования детей» муниципальной программы ермаковского района «Развитие обр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зования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6310075540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540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316,8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316,8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316,8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Выплата и доставка компенсации части родительской платы за присмотр и уход за детьми в образовател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ных организациях края, реализующих образовател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ную программу дошкольного образования, в рамках подпрограммы «Развитие дошкольного, общего и д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полнительного образ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вания Ерм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92,0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тивных социальных выплат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552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4 598,5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4 598,5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4 598,5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Проведение работ в общеобразовательных организ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циях с целью приведения зданий и сооружений в с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ответствие требованиям надзорных органов, в рамках подпрограммы "Развитие дошкольного, общего и д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полнительного обр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зования детей" муниципальной программы Ермаковского района "Развитие образов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ния"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2 640,0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3 080,0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3 520,0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2 640,0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3 080,0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3 520,0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2 640,0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3 080,0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3 520,0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2 640,0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3 080,0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3 520,0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2 640,0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3 080,0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3 520,0</w:t>
            </w:r>
          </w:p>
        </w:tc>
      </w:tr>
      <w:tr w:rsidR="001D1D15" w:rsidRPr="001D1D15" w:rsidTr="001D1D15">
        <w:trPr>
          <w:trHeight w:val="315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</w:t>
            </w:r>
            <w:r w:rsidRPr="001D1D15">
              <w:rPr>
                <w:rFonts w:ascii="Arial" w:hAnsi="Arial" w:cs="Arial"/>
                <w:lang w:val="ru-RU" w:eastAsia="ru-RU"/>
              </w:rPr>
              <w:t>б</w:t>
            </w:r>
            <w:r w:rsidRPr="001D1D15">
              <w:rPr>
                <w:rFonts w:ascii="Arial" w:hAnsi="Arial" w:cs="Arial"/>
                <w:lang w:val="ru-RU" w:eastAsia="ru-RU"/>
              </w:rPr>
              <w:t>щего образования в муниципальных общеобразов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обеспечение дополнительного образования д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тей в муниципальных общеобразовательных орган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зациях, находящихся на территории края, за исключ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нием обеспечения деятельности админ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стративно-хозяйственного, учебно-вспомогательного пе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сонала и иных категорий работников образовательных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низаций, участвующих в реализации общеобразов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тел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ных программ в соответствии с федеральными госуда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ственными образовательными стандартами, в рамках подпрограммы «Развитие дошкольного, общ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го и дополнительного образования детей»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пальной программы Ермаковского района «Развитие </w:t>
            </w:r>
            <w:r w:rsidRPr="001D1D15">
              <w:rPr>
                <w:rFonts w:ascii="Arial" w:hAnsi="Arial" w:cs="Arial"/>
                <w:lang w:val="ru-RU" w:eastAsia="ru-RU"/>
              </w:rPr>
              <w:lastRenderedPageBreak/>
              <w:t>образования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6310075640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559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221 094,1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221 094,1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221 094,1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10 319,3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10 319,3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10 319,3</w:t>
            </w:r>
          </w:p>
        </w:tc>
      </w:tr>
      <w:tr w:rsidR="001D1D15" w:rsidRPr="001D1D15" w:rsidTr="001D1D15">
        <w:trPr>
          <w:trHeight w:val="189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Обеспечение питанием обучающихся в муниципал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ных и частных общеобразовательных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«Ра</w:t>
            </w:r>
            <w:r w:rsidRPr="001D1D15">
              <w:rPr>
                <w:rFonts w:ascii="Arial" w:hAnsi="Arial" w:cs="Arial"/>
                <w:lang w:val="ru-RU" w:eastAsia="ru-RU"/>
              </w:rPr>
              <w:t>з</w:t>
            </w:r>
            <w:r w:rsidRPr="001D1D15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зования детей» муниципальной программы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566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25 291,3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25 291,3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25 291,3</w:t>
            </w:r>
          </w:p>
        </w:tc>
      </w:tr>
      <w:tr w:rsidR="001D1D15" w:rsidRPr="001D1D15" w:rsidTr="001D1D15">
        <w:trPr>
          <w:trHeight w:val="315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ных образовател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общедоступного и бесплатного д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школьного образования в муниципальных общеобр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зовательных организациях, находящихся на террит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рии края, за исключением обеспечения деятельности административно-хозяйственного, учебно-вспомогательного персонала и иных категорий рабо</w:t>
            </w:r>
            <w:r w:rsidRPr="001D1D15">
              <w:rPr>
                <w:rFonts w:ascii="Arial" w:hAnsi="Arial" w:cs="Arial"/>
                <w:lang w:val="ru-RU" w:eastAsia="ru-RU"/>
              </w:rPr>
              <w:t>т</w:t>
            </w:r>
            <w:r w:rsidRPr="001D1D15">
              <w:rPr>
                <w:rFonts w:ascii="Arial" w:hAnsi="Arial" w:cs="Arial"/>
                <w:lang w:val="ru-RU" w:eastAsia="ru-RU"/>
              </w:rPr>
              <w:t>ников образовательных организаций, участвующих в реализации общеобразовательных программ в соо</w:t>
            </w:r>
            <w:r w:rsidRPr="001D1D15">
              <w:rPr>
                <w:rFonts w:ascii="Arial" w:hAnsi="Arial" w:cs="Arial"/>
                <w:lang w:val="ru-RU" w:eastAsia="ru-RU"/>
              </w:rPr>
              <w:t>т</w:t>
            </w:r>
            <w:r w:rsidRPr="001D1D15">
              <w:rPr>
                <w:rFonts w:ascii="Arial" w:hAnsi="Arial" w:cs="Arial"/>
                <w:lang w:val="ru-RU" w:eastAsia="ru-RU"/>
              </w:rPr>
              <w:t>ветствии с федеральными государственными образ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вательными стандартами, в рамках подпрограммы «Развитие дошкольного, о</w:t>
            </w:r>
            <w:r w:rsidRPr="001D1D15">
              <w:rPr>
                <w:rFonts w:ascii="Arial" w:hAnsi="Arial" w:cs="Arial"/>
                <w:lang w:val="ru-RU" w:eastAsia="ru-RU"/>
              </w:rPr>
              <w:t>б</w:t>
            </w:r>
            <w:r w:rsidRPr="001D1D15">
              <w:rPr>
                <w:rFonts w:ascii="Arial" w:hAnsi="Arial" w:cs="Arial"/>
                <w:lang w:val="ru-RU" w:eastAsia="ru-RU"/>
              </w:rPr>
              <w:t>щего и дополнительного образования детей» муниципальной программы Е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46 577,7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45 890,6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45 890,6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574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22 319,1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23 006,2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23 006,2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575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</w:t>
            </w:r>
            <w:r w:rsidRPr="001D1D15">
              <w:rPr>
                <w:rFonts w:ascii="Arial" w:hAnsi="Arial" w:cs="Arial"/>
                <w:lang w:val="ru-RU" w:eastAsia="ru-RU"/>
              </w:rPr>
              <w:t>з</w:t>
            </w:r>
            <w:r w:rsidRPr="001D1D15">
              <w:rPr>
                <w:rFonts w:ascii="Arial" w:hAnsi="Arial" w:cs="Arial"/>
                <w:lang w:val="ru-RU" w:eastAsia="ru-RU"/>
              </w:rPr>
              <w:t>опа</w:t>
            </w:r>
            <w:r w:rsidRPr="001D1D15">
              <w:rPr>
                <w:rFonts w:ascii="Arial" w:hAnsi="Arial" w:cs="Arial"/>
                <w:lang w:val="ru-RU" w:eastAsia="ru-RU"/>
              </w:rPr>
              <w:t>с</w:t>
            </w:r>
            <w:r w:rsidRPr="001D1D15">
              <w:rPr>
                <w:rFonts w:ascii="Arial" w:hAnsi="Arial" w:cs="Arial"/>
                <w:lang w:val="ru-RU" w:eastAsia="ru-RU"/>
              </w:rPr>
              <w:t>ное колесо", в рамках подпрограммы «Развитие дошкол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ного, общего и дополнительного образования детей» муниципальной программы Ермаковского ра</w:t>
            </w:r>
            <w:r w:rsidRPr="001D1D15">
              <w:rPr>
                <w:rFonts w:ascii="Arial" w:hAnsi="Arial" w:cs="Arial"/>
                <w:lang w:val="ru-RU" w:eastAsia="ru-RU"/>
              </w:rPr>
              <w:t>й</w:t>
            </w:r>
            <w:r w:rsidRPr="001D1D15">
              <w:rPr>
                <w:rFonts w:ascii="Arial" w:hAnsi="Arial" w:cs="Arial"/>
                <w:lang w:val="ru-RU" w:eastAsia="ru-RU"/>
              </w:rPr>
              <w:t>она «Развитие о</w:t>
            </w:r>
            <w:r w:rsidRPr="001D1D15">
              <w:rPr>
                <w:rFonts w:ascii="Arial" w:hAnsi="Arial" w:cs="Arial"/>
                <w:lang w:val="ru-RU" w:eastAsia="ru-RU"/>
              </w:rPr>
              <w:t>б</w:t>
            </w:r>
            <w:r w:rsidRPr="001D1D15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D1D15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«Развитие дошкольного, общего и дополнительного образования детей» муниципальной программы Е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197 685,2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167 686,9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162 266,2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197 685,2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167 686,9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162 266,2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197 685,2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167 686,9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162 266,2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197 685,2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167 686,9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162 266,2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31 986,9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29 332,0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28 398,0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585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129 597,7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107 728,2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104 231,0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D1D15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29 528,9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25 001,7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24 193,1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6 571,7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5 625,0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5 444,1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588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Софинансирование расходов на выравнивание обе</w:t>
            </w:r>
            <w:r w:rsidRPr="001D1D15">
              <w:rPr>
                <w:rFonts w:ascii="Arial" w:hAnsi="Arial" w:cs="Arial"/>
                <w:lang w:val="ru-RU" w:eastAsia="ru-RU"/>
              </w:rPr>
              <w:t>с</w:t>
            </w:r>
            <w:r w:rsidRPr="001D1D15">
              <w:rPr>
                <w:rFonts w:ascii="Arial" w:hAnsi="Arial" w:cs="Arial"/>
                <w:lang w:val="ru-RU" w:eastAsia="ru-RU"/>
              </w:rPr>
              <w:t>печенности муниципальных образований Красноя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ского края по реализации ими их отдельных расхо</w:t>
            </w:r>
            <w:r w:rsidRPr="001D1D15">
              <w:rPr>
                <w:rFonts w:ascii="Arial" w:hAnsi="Arial" w:cs="Arial"/>
                <w:lang w:val="ru-RU" w:eastAsia="ru-RU"/>
              </w:rPr>
              <w:t>д</w:t>
            </w:r>
            <w:r w:rsidRPr="001D1D15">
              <w:rPr>
                <w:rFonts w:ascii="Arial" w:hAnsi="Arial" w:cs="Arial"/>
                <w:lang w:val="ru-RU" w:eastAsia="ru-RU"/>
              </w:rPr>
              <w:t>ных обязательств за счет средств местного бюджета в рамках подпрограммы «Развитие дошкольного, общ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го и дополнительного образования детей»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та к субсидии на развитие инфраструктуры общео</w:t>
            </w:r>
            <w:r w:rsidRPr="001D1D15">
              <w:rPr>
                <w:rFonts w:ascii="Arial" w:hAnsi="Arial" w:cs="Arial"/>
                <w:lang w:val="ru-RU" w:eastAsia="ru-RU"/>
              </w:rPr>
              <w:t>б</w:t>
            </w:r>
            <w:r w:rsidRPr="001D1D15">
              <w:rPr>
                <w:rFonts w:ascii="Arial" w:hAnsi="Arial" w:cs="Arial"/>
                <w:lang w:val="ru-RU" w:eastAsia="ru-RU"/>
              </w:rPr>
              <w:t>разовател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ных учреждений за счет средств краевого бюджета, в рамках подпрограммы «Развитие д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школьного, общего и д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Ермаковского ра</w:t>
            </w:r>
            <w:r w:rsidRPr="001D1D15">
              <w:rPr>
                <w:rFonts w:ascii="Arial" w:hAnsi="Arial" w:cs="Arial"/>
                <w:lang w:val="ru-RU" w:eastAsia="ru-RU"/>
              </w:rPr>
              <w:t>й</w:t>
            </w:r>
            <w:r w:rsidRPr="001D1D15">
              <w:rPr>
                <w:rFonts w:ascii="Arial" w:hAnsi="Arial" w:cs="Arial"/>
                <w:lang w:val="ru-RU" w:eastAsia="ru-RU"/>
              </w:rPr>
              <w:t>она «Развитие образования»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595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596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35,2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Создание (обновление) материально-технической б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зы для реализации основных и дополнительных о</w:t>
            </w:r>
            <w:r w:rsidRPr="001D1D15">
              <w:rPr>
                <w:rFonts w:ascii="Arial" w:hAnsi="Arial" w:cs="Arial"/>
                <w:lang w:val="ru-RU" w:eastAsia="ru-RU"/>
              </w:rPr>
              <w:t>б</w:t>
            </w:r>
            <w:r w:rsidRPr="001D1D15">
              <w:rPr>
                <w:rFonts w:ascii="Arial" w:hAnsi="Arial" w:cs="Arial"/>
                <w:lang w:val="ru-RU" w:eastAsia="ru-RU"/>
              </w:rPr>
              <w:t>щеобразовательных программ цифрового и гуман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тарных профилей в общеобразовательных организ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циях, расположенных в сельской местности и малых городах, в рамках подпрограммы «Развитие дошкол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ного, общего и дополнительн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го образования детей» муниципальной программы Ермаковского района </w:t>
            </w:r>
            <w:r w:rsidRPr="001D1D15">
              <w:rPr>
                <w:rFonts w:ascii="Arial" w:hAnsi="Arial" w:cs="Arial"/>
                <w:lang w:val="ru-RU" w:eastAsia="ru-RU"/>
              </w:rPr>
              <w:lastRenderedPageBreak/>
              <w:t>«Развитие образования»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631E151690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987,0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7 197,3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599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987,0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7 197,3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987,0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7 197,3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987,0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7 197,3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987,0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7 197,3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Внедрение целевой модели цифровой образовател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ной среды в общеобразовательных организациях и професси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нальных образовательных организациях, в рамках подпрограммы «Развитие дошкольного, общ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го и дополнительного образования детей»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программы Ерм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ковского района «Развитие образования»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631E452100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4 240,8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631E452100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4 240,8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631E452100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4 240,8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631E452100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4 240,8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631E452100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4 240,8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Подпрограмма «Поддержка детей-сирот, расширение пра</w:t>
            </w:r>
            <w:r w:rsidRPr="001D1D15">
              <w:rPr>
                <w:rFonts w:ascii="Arial" w:hAnsi="Arial" w:cs="Arial"/>
                <w:lang w:val="ru-RU" w:eastAsia="ru-RU"/>
              </w:rPr>
              <w:t>к</w:t>
            </w:r>
            <w:r w:rsidRPr="001D1D15">
              <w:rPr>
                <w:rFonts w:ascii="Arial" w:hAnsi="Arial" w:cs="Arial"/>
                <w:lang w:val="ru-RU" w:eastAsia="ru-RU"/>
              </w:rPr>
              <w:t>тики применения семейных форм воспитания»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18 729,1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14 489,1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10 142,4</w:t>
            </w:r>
          </w:p>
        </w:tc>
      </w:tr>
      <w:tr w:rsidR="001D1D15" w:rsidRPr="001D1D15" w:rsidTr="001D1D15">
        <w:trPr>
          <w:trHeight w:val="189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609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кабря 2009 года № 9-4225), за счет средств краевого бюджета в рамках подпр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граммы «Поддержка детей-сирот, расширение практики применения семейных форм воспитания» муниципальной программы Ерм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18 729,1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14 489,1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10 142,4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ципальной) собственности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18 729,1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14 489,1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10 142,4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18 729,1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14 489,1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10 142,4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18 729,1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14 489,1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10 142,4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18 729,1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14 489,1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10 142,4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на 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ждений в рамках подпрограммы" Одаренные дети Ермаковского района" муниципальной программы Е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ал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ного характера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128,4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Школа русской словестности в рамках подпрограммы" Одаренные дети Ермаковского района" муниципал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зования Е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621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23,5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5 833,3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5 307,7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5 307,7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нию отдыха и оздоровления детей в рамках подпрограммы «Организация отдыха, оздоровления детей и подростков» муниципальной программы Е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3 478,1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3 478,1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3 478,1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1 169,6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1 169,6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1 169,6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1 169,6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1 169,6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1 169,6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1 169,6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1 169,6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1 169,6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1 169,6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1 169,6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1 169,6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тивных социальных выплат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148,0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148,0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148,0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2 160,5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2 160,5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2 160,5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2 160,5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2 160,5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2 160,5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2 160,5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2 160,5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2 160,5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638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2 160,5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2 160,5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2 160,5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подпрограммы «Организация отдыха, озд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ровления детей и подростков» муниципальной 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1D1D15">
              <w:rPr>
                <w:rFonts w:ascii="Arial" w:hAnsi="Arial" w:cs="Arial"/>
                <w:lang w:val="ru-RU" w:eastAsia="ru-RU"/>
              </w:rPr>
              <w:t>з</w:t>
            </w:r>
            <w:r w:rsidRPr="001D1D15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801,3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801,3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45,0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1 156,3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756,3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та субвенции на осуществление государственных полномочий по обеспечению отдыха и оздоровления детей в рамках по</w:t>
            </w:r>
            <w:r w:rsidRPr="001D1D15">
              <w:rPr>
                <w:rFonts w:ascii="Arial" w:hAnsi="Arial" w:cs="Arial"/>
                <w:lang w:val="ru-RU" w:eastAsia="ru-RU"/>
              </w:rPr>
              <w:t>д</w:t>
            </w:r>
            <w:r w:rsidRPr="001D1D15">
              <w:rPr>
                <w:rFonts w:ascii="Arial" w:hAnsi="Arial" w:cs="Arial"/>
                <w:lang w:val="ru-RU" w:eastAsia="ru-RU"/>
              </w:rPr>
              <w:t>программы «Организация отдыха, оздоровления детей и подростков» муниципальной программы Ермаковского района «Развитие образ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1 153,9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1 028,3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1 028,3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257,4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257,4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257,4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257,4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257,4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257,4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257,4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257,4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257,4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652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257,4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257,4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257,4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896,5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770,9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770,9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896,5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770,9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770,9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896,5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770,9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770,9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896,5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770,9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770,9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программы и прочие мероприятия»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26 895,0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23 096,7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22 450,9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1D1D15">
              <w:rPr>
                <w:rFonts w:ascii="Arial" w:hAnsi="Arial" w:cs="Arial"/>
                <w:lang w:val="ru-RU" w:eastAsia="ru-RU"/>
              </w:rPr>
              <w:t>ю</w:t>
            </w:r>
            <w:r w:rsidRPr="001D1D15">
              <w:rPr>
                <w:rFonts w:ascii="Arial" w:hAnsi="Arial" w:cs="Arial"/>
                <w:lang w:val="ru-RU" w:eastAsia="ru-RU"/>
              </w:rPr>
              <w:t>щие уровень заработной платы работников бюдже</w:t>
            </w:r>
            <w:r w:rsidRPr="001D1D15">
              <w:rPr>
                <w:rFonts w:ascii="Arial" w:hAnsi="Arial" w:cs="Arial"/>
                <w:lang w:val="ru-RU" w:eastAsia="ru-RU"/>
              </w:rPr>
              <w:t>т</w:t>
            </w:r>
            <w:r w:rsidRPr="001D1D15">
              <w:rPr>
                <w:rFonts w:ascii="Arial" w:hAnsi="Arial" w:cs="Arial"/>
                <w:lang w:val="ru-RU" w:eastAsia="ru-RU"/>
              </w:rPr>
              <w:t>ной сферы не ниже размера мин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мальной заработной платы (минимального размера оплаты труда), в ра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ках подпрограммы «Обесп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чение условий реализации муниципальной программы и прочие мероприятия» муниципальной программы Ермаковского района «Развитие образования»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183,2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183,2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135,4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661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135,4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662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135,4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47,8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47,8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47,8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666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ции и осуществлению деятельности по опеке и попечител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ству в отношении несовершеннолетних в рамках подпрограммы «Обеспечение реализации 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ниципальной программы и прочие мероприятия» 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</w:t>
            </w:r>
            <w:r w:rsidRPr="001D1D15">
              <w:rPr>
                <w:rFonts w:ascii="Arial" w:hAnsi="Arial" w:cs="Arial"/>
                <w:lang w:val="ru-RU" w:eastAsia="ru-RU"/>
              </w:rPr>
              <w:t>з</w:t>
            </w:r>
            <w:r w:rsidRPr="001D1D15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3 172,2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3 172,2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3 172,2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2 271,1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2 271,1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2 271,1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2 271,1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2 271,1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2 271,1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2 271,1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2 271,1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2 271,1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2 271,1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2 271,1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2 271,1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901,1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901,1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901,1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пальных служащих в рамках подпрограммы «Обесп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чение реализации муниципальной программы и 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чие мероприятия» муниципальной программы Ерм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ковского района «Развитие о</w:t>
            </w:r>
            <w:r w:rsidRPr="001D1D15">
              <w:rPr>
                <w:rFonts w:ascii="Arial" w:hAnsi="Arial" w:cs="Arial"/>
                <w:lang w:val="ru-RU" w:eastAsia="ru-RU"/>
              </w:rPr>
              <w:t>б</w:t>
            </w:r>
            <w:r w:rsidRPr="001D1D15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4 028,5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3 407,8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3 296,9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676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2 906,5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2 534,3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2 423,4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677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2 906,5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2 534,3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2 423,4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2 906,5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2 534,3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2 423,4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2 906,5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2 534,3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2 423,4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680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1 117,5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868,5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868,5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681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1 117,5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868,5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868,5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1 117,5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868,5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868,5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1 117,5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868,5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868,5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управления не относящихся к должностям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службы в рамках подпрограммы "Обеспеч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ние реализации муниципальной 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граммы и прочие мероприятия" муниципальной программы Ермаковск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го района «Развитие образования Ермаковского рай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1 679,3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1 378,0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lastRenderedPageBreak/>
              <w:t>нами управления государстве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6350080270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1 679,3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1 378,0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690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1 679,3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1 378,0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691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1 679,3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1 378,0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1 679,3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1 423,7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1 378,0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домственных учреждений в рамках подпрограммы «Обеспеч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ние реализации муниципальной программы и прочие мероприятия»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 Ерм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17 831,8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15 093,0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14 603,8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16 041,1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13 735,3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13 246,1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16 041,1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13 735,3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13 246,1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16 041,1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13 735,3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13 246,1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16 041,1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13 735,3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13 246,1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1 782,7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1 782,7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1 782,7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1 782,7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1 357,7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1 357,7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702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1 954,5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1 954,5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1 954,5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707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1 954,5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1 954,5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1 954,5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сти архивного дела, переданных органам местного самоупра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80,5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80,5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711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80,5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19,5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домственных учреждений в рамках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архивного дела в Ерм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1 854,5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1 854,5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1 854,5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718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1 384,3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1 384,3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1 384,3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470,2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470,2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470,2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ление муниципальными финансами»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83 863,3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73 051,9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72 381,6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нансами, повышения устойчивости бюджетов посел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ний муниципальных образований Ермаковского рай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76 431,8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66 363,6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65 693,3</w:t>
            </w:r>
          </w:p>
        </w:tc>
      </w:tr>
      <w:tr w:rsidR="001D1D15" w:rsidRPr="001D1D15" w:rsidTr="001D1D15">
        <w:trPr>
          <w:trHeight w:val="220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за счет средств субвенции на ре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лизацию государственных полномочий по расчету и предоставлению дотаций п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селениям, входящим в состав муниципального района края в рамках подпр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граммы «Создание условий для эффективного и о</w:t>
            </w:r>
            <w:r w:rsidRPr="001D1D15">
              <w:rPr>
                <w:rFonts w:ascii="Arial" w:hAnsi="Arial" w:cs="Arial"/>
                <w:lang w:val="ru-RU" w:eastAsia="ru-RU"/>
              </w:rPr>
              <w:t>т</w:t>
            </w:r>
            <w:r w:rsidRPr="001D1D15">
              <w:rPr>
                <w:rFonts w:ascii="Arial" w:hAnsi="Arial" w:cs="Arial"/>
                <w:lang w:val="ru-RU" w:eastAsia="ru-RU"/>
              </w:rPr>
              <w:t>ветственного управления муниципальными финанс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ми, повышения устойчивости бюджетов поселений муниципальных образований Ермаковского ра</w:t>
            </w:r>
            <w:r w:rsidRPr="001D1D15">
              <w:rPr>
                <w:rFonts w:ascii="Arial" w:hAnsi="Arial" w:cs="Arial"/>
                <w:lang w:val="ru-RU" w:eastAsia="ru-RU"/>
              </w:rPr>
              <w:t>й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она» муниципальной программы Ермаковского района </w:t>
            </w:r>
            <w:r w:rsidRPr="001D1D15">
              <w:rPr>
                <w:rFonts w:ascii="Arial" w:hAnsi="Arial" w:cs="Arial"/>
                <w:lang w:val="ru-RU" w:eastAsia="ru-RU"/>
              </w:rPr>
              <w:lastRenderedPageBreak/>
              <w:t>«Управление муниципальными финансами»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6510076010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23 207,4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729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23 207,4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23 207,4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731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МЕЖБЮДЖЕТНЫЕ ТРАНСФЕРТЫ ОБЩЕГО ХАРА</w:t>
            </w:r>
            <w:r w:rsidRPr="001D1D15">
              <w:rPr>
                <w:rFonts w:ascii="Arial" w:hAnsi="Arial" w:cs="Arial"/>
                <w:lang w:val="ru-RU" w:eastAsia="ru-RU"/>
              </w:rPr>
              <w:t>К</w:t>
            </w:r>
            <w:r w:rsidRPr="001D1D15">
              <w:rPr>
                <w:rFonts w:ascii="Arial" w:hAnsi="Arial" w:cs="Arial"/>
                <w:lang w:val="ru-RU" w:eastAsia="ru-RU"/>
              </w:rPr>
              <w:t>ТЕРА БЮДЖЕТАМ БЮДЖЕТНОЙ СИСТЕМЫ РО</w:t>
            </w:r>
            <w:r w:rsidRPr="001D1D15">
              <w:rPr>
                <w:rFonts w:ascii="Arial" w:hAnsi="Arial" w:cs="Arial"/>
                <w:lang w:val="ru-RU" w:eastAsia="ru-RU"/>
              </w:rPr>
              <w:t>С</w:t>
            </w:r>
            <w:r w:rsidRPr="001D1D15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23 207,4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23 207,4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18 565,9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18 565,9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за счет собственных средств ра</w:t>
            </w:r>
            <w:r w:rsidRPr="001D1D15">
              <w:rPr>
                <w:rFonts w:ascii="Arial" w:hAnsi="Arial" w:cs="Arial"/>
                <w:lang w:val="ru-RU" w:eastAsia="ru-RU"/>
              </w:rPr>
              <w:t>й</w:t>
            </w:r>
            <w:r w:rsidRPr="001D1D15">
              <w:rPr>
                <w:rFonts w:ascii="Arial" w:hAnsi="Arial" w:cs="Arial"/>
                <w:lang w:val="ru-RU" w:eastAsia="ru-RU"/>
              </w:rPr>
              <w:t>онного бюджета в рамках подпрограммы «Создание условий для эффективного и ответственного упра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ления муниципальными финансами, повышения устойчивости бюджетов п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селений муниципальных образований Ермаковского рай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на» муниципальной программы Ермаковского района «Управление 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ципальными финансами»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20 741,0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734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20 741,0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20 741,0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МЕЖБЮДЖЕТНЫЕ ТРАНСФЕРТЫ ОБЩЕГО ХАРА</w:t>
            </w:r>
            <w:r w:rsidRPr="001D1D15">
              <w:rPr>
                <w:rFonts w:ascii="Arial" w:hAnsi="Arial" w:cs="Arial"/>
                <w:lang w:val="ru-RU" w:eastAsia="ru-RU"/>
              </w:rPr>
              <w:t>К</w:t>
            </w:r>
            <w:r w:rsidRPr="001D1D15">
              <w:rPr>
                <w:rFonts w:ascii="Arial" w:hAnsi="Arial" w:cs="Arial"/>
                <w:lang w:val="ru-RU" w:eastAsia="ru-RU"/>
              </w:rPr>
              <w:t>ТЕРА БЮДЖЕТАМ БЮДЖЕТНОЙ СИСТЕМЫ РО</w:t>
            </w:r>
            <w:r w:rsidRPr="001D1D15">
              <w:rPr>
                <w:rFonts w:ascii="Arial" w:hAnsi="Arial" w:cs="Arial"/>
                <w:lang w:val="ru-RU" w:eastAsia="ru-RU"/>
              </w:rPr>
              <w:t>С</w:t>
            </w:r>
            <w:r w:rsidRPr="001D1D15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20 741,0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737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20 741,0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16 592,8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16 592,8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межбюджетных трансфертов на по</w:t>
            </w:r>
            <w:r w:rsidRPr="001D1D15">
              <w:rPr>
                <w:rFonts w:ascii="Arial" w:hAnsi="Arial" w:cs="Arial"/>
                <w:lang w:val="ru-RU" w:eastAsia="ru-RU"/>
              </w:rPr>
              <w:t>д</w:t>
            </w:r>
            <w:r w:rsidRPr="001D1D15">
              <w:rPr>
                <w:rFonts w:ascii="Arial" w:hAnsi="Arial" w:cs="Arial"/>
                <w:lang w:val="ru-RU" w:eastAsia="ru-RU"/>
              </w:rPr>
              <w:t>держку мер по обеспечению сбалансированности бюджетов п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селений района в рамках подпрограммы «Создание условий для эффективного и ответстве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>ного управления муниципальными финансами, пов</w:t>
            </w:r>
            <w:r w:rsidRPr="001D1D15">
              <w:rPr>
                <w:rFonts w:ascii="Arial" w:hAnsi="Arial" w:cs="Arial"/>
                <w:lang w:val="ru-RU" w:eastAsia="ru-RU"/>
              </w:rPr>
              <w:t>ы</w:t>
            </w:r>
            <w:r w:rsidRPr="001D1D15">
              <w:rPr>
                <w:rFonts w:ascii="Arial" w:hAnsi="Arial" w:cs="Arial"/>
                <w:lang w:val="ru-RU" w:eastAsia="ru-RU"/>
              </w:rPr>
              <w:t>шения устойчивости бюджетов поселений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пальных образований Ермаковского района»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программы Ермаковского района «Управл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ние муниципальными финансами»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32 483,4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31 204,9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30 534,6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32 483,4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31 204,9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30 534,6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740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32 483,4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31 204,9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30 534,6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741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МЕЖБЮДЖЕТНЫЕ ТРАНСФЕРТЫ ОБЩЕГО ХАРА</w:t>
            </w:r>
            <w:r w:rsidRPr="001D1D15">
              <w:rPr>
                <w:rFonts w:ascii="Arial" w:hAnsi="Arial" w:cs="Arial"/>
                <w:lang w:val="ru-RU" w:eastAsia="ru-RU"/>
              </w:rPr>
              <w:t>К</w:t>
            </w:r>
            <w:r w:rsidRPr="001D1D15">
              <w:rPr>
                <w:rFonts w:ascii="Arial" w:hAnsi="Arial" w:cs="Arial"/>
                <w:lang w:val="ru-RU" w:eastAsia="ru-RU"/>
              </w:rPr>
              <w:t>ТЕРА БЮДЖЕТАМ БЮДЖЕТНОЙ СИСТЕМЫ РО</w:t>
            </w:r>
            <w:r w:rsidRPr="001D1D15">
              <w:rPr>
                <w:rFonts w:ascii="Arial" w:hAnsi="Arial" w:cs="Arial"/>
                <w:lang w:val="ru-RU" w:eastAsia="ru-RU"/>
              </w:rPr>
              <w:t>С</w:t>
            </w:r>
            <w:r w:rsidRPr="001D1D15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32 483,4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31 204,9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30 534,6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742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32 483,4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31 204,9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30 534,6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программы организация, осуществление 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ниципального финансового контроля и прочие мер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приятия в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7 431,5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6 688,3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6 688,3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744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программы организация, осуществление 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ниципального финансового контроля и прочие мер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приятия в Ермаковском районе» муниципальной 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граммы Ермаковского района «Управление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пальными фина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>сами»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6 786,6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6 043,4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6 043,4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745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5 972,9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5 529,7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5 529,7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746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5 972,9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5 529,7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5 529,7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5 972,9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5 529,7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5 529,7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>сово-бюджетного) надзора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5 972,9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5 529,7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5 529,7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811,7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511,7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511,7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811,7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511,7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511,7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811,7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511,7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511,7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>сово-бюджетного) надзора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811,7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511,7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511,7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>сово-бюджетного) надзора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управления не относящихся к должностям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службы в рамках подпрограммы «Обеспеч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ние реализации муниципальной программы организ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ция, осуществление муниципального финансового контроля и прочие мероприятия в Ермаковском ра</w:t>
            </w:r>
            <w:r w:rsidRPr="001D1D15">
              <w:rPr>
                <w:rFonts w:ascii="Arial" w:hAnsi="Arial" w:cs="Arial"/>
                <w:lang w:val="ru-RU" w:eastAsia="ru-RU"/>
              </w:rPr>
              <w:t>й</w:t>
            </w:r>
            <w:r w:rsidRPr="001D1D15">
              <w:rPr>
                <w:rFonts w:ascii="Arial" w:hAnsi="Arial" w:cs="Arial"/>
                <w:lang w:val="ru-RU" w:eastAsia="ru-RU"/>
              </w:rPr>
              <w:t>оне» муниципальной программы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ского района </w:t>
            </w:r>
            <w:r w:rsidRPr="001D1D15">
              <w:rPr>
                <w:rFonts w:ascii="Arial" w:hAnsi="Arial" w:cs="Arial"/>
                <w:lang w:val="ru-RU" w:eastAsia="ru-RU"/>
              </w:rPr>
              <w:lastRenderedPageBreak/>
              <w:t>«Управление муниципальными финансами»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6520080270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758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>сово-бюджетного) надзора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644,9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2 424,7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2 424,7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Обращение с твердыми бытовыми отходами в рамках 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ниципальной программы «Обращение с твердыми бытовыми отходами на территории Ермаковского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2 324,7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1 368,7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1 859,8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1 859,8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769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772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956,0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773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та субсидии на организацию (строительство) мест (площадок) накопления отходов потребления и пр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обретение контейнерного оборудования в рамках 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ниципальной программы "Обращение с твердыми б</w:t>
            </w:r>
            <w:r w:rsidRPr="001D1D15">
              <w:rPr>
                <w:rFonts w:ascii="Arial" w:hAnsi="Arial" w:cs="Arial"/>
                <w:lang w:val="ru-RU" w:eastAsia="ru-RU"/>
              </w:rPr>
              <w:t>ы</w:t>
            </w:r>
            <w:r w:rsidRPr="001D1D15">
              <w:rPr>
                <w:rFonts w:ascii="Arial" w:hAnsi="Arial" w:cs="Arial"/>
                <w:lang w:val="ru-RU" w:eastAsia="ru-RU"/>
              </w:rPr>
              <w:t>товыми отходами на территории Ермаковского рай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на"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774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776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D1D15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777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D1D15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</w:t>
            </w:r>
            <w:r w:rsidRPr="001D1D15">
              <w:rPr>
                <w:rFonts w:ascii="Arial" w:hAnsi="Arial" w:cs="Arial"/>
                <w:lang w:val="ru-RU" w:eastAsia="ru-RU"/>
              </w:rPr>
              <w:t>т</w:t>
            </w:r>
            <w:r w:rsidRPr="001D1D15">
              <w:rPr>
                <w:rFonts w:ascii="Arial" w:hAnsi="Arial" w:cs="Arial"/>
                <w:lang w:val="ru-RU" w:eastAsia="ru-RU"/>
              </w:rPr>
              <w:t>ного самоуправления Ермаковского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4 244,9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татов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4 244,9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ных расходов представительного органа местного сам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2 553,9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2 553,9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2 553,9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1 850,7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1 850,7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1 850,7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1 850,7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1 850,7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1 850,7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783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1 850,7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1 850,7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1 850,7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784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тельных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нов муниципальных образований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1 850,7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1 850,7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1 850,7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785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700,6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701,2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701,2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786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700,6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701,2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701,2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787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700,6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701,2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701,2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788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тельных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нов муниципальных образований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700,6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701,2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701,2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тельных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нов муниципальных образований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793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за счет межбюджетных трансфертов по передаваемым по</w:t>
            </w:r>
            <w:r w:rsidRPr="001D1D15">
              <w:rPr>
                <w:rFonts w:ascii="Arial" w:hAnsi="Arial" w:cs="Arial"/>
                <w:lang w:val="ru-RU" w:eastAsia="ru-RU"/>
              </w:rPr>
              <w:t>л</w:t>
            </w:r>
            <w:r w:rsidRPr="001D1D15">
              <w:rPr>
                <w:rFonts w:ascii="Arial" w:hAnsi="Arial" w:cs="Arial"/>
                <w:lang w:val="ru-RU" w:eastAsia="ru-RU"/>
              </w:rPr>
              <w:t>номочиям,в рамках непрограммных расходов пре</w:t>
            </w:r>
            <w:r w:rsidRPr="001D1D15">
              <w:rPr>
                <w:rFonts w:ascii="Arial" w:hAnsi="Arial" w:cs="Arial"/>
                <w:lang w:val="ru-RU" w:eastAsia="ru-RU"/>
              </w:rPr>
              <w:t>д</w:t>
            </w:r>
            <w:r w:rsidRPr="001D1D15">
              <w:rPr>
                <w:rFonts w:ascii="Arial" w:hAnsi="Arial" w:cs="Arial"/>
                <w:lang w:val="ru-RU" w:eastAsia="ru-RU"/>
              </w:rPr>
              <w:t>ставительного органа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60,3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70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795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797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тельных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нов муниципальных образований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798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799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тельных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нов муниципальных образований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29,2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Председатель представительного органа района в рамках непрограммных расходов представительного органа мес</w:t>
            </w:r>
            <w:r w:rsidRPr="001D1D15">
              <w:rPr>
                <w:rFonts w:ascii="Arial" w:hAnsi="Arial" w:cs="Arial"/>
                <w:lang w:val="ru-RU" w:eastAsia="ru-RU"/>
              </w:rPr>
              <w:t>т</w:t>
            </w:r>
            <w:r w:rsidRPr="001D1D15">
              <w:rPr>
                <w:rFonts w:ascii="Arial" w:hAnsi="Arial" w:cs="Arial"/>
                <w:lang w:val="ru-RU" w:eastAsia="ru-RU"/>
              </w:rPr>
              <w:t>ного самоупраления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тельных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нов муниципальных образований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1 279,3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1 279,3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1 279,3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управления не относящихся к должностям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службы в рамках непрограмных расходов представительного органа местного с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ными внебюджетными </w:t>
            </w:r>
            <w:r w:rsidRPr="001D1D15">
              <w:rPr>
                <w:rFonts w:ascii="Arial" w:hAnsi="Arial" w:cs="Arial"/>
                <w:lang w:val="ru-RU" w:eastAsia="ru-RU"/>
              </w:rPr>
              <w:lastRenderedPageBreak/>
              <w:t xml:space="preserve">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7510080270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809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811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1D1D15">
              <w:rPr>
                <w:rFonts w:ascii="Arial" w:hAnsi="Arial" w:cs="Arial"/>
                <w:lang w:val="ru-RU" w:eastAsia="ru-RU"/>
              </w:rPr>
              <w:t>ь</w:t>
            </w:r>
            <w:r w:rsidRPr="001D1D15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тельных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нов муниципальных образований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351,4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351,4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351,4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812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Непрограммные расходы органов местного сам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управл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ния Ермаковского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54 243,6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52 755,3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53 611,0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</w:t>
            </w:r>
            <w:r w:rsidRPr="001D1D15">
              <w:rPr>
                <w:rFonts w:ascii="Arial" w:hAnsi="Arial" w:cs="Arial"/>
                <w:lang w:val="ru-RU" w:eastAsia="ru-RU"/>
              </w:rPr>
              <w:t>й</w:t>
            </w:r>
            <w:r w:rsidRPr="001D1D15">
              <w:rPr>
                <w:rFonts w:ascii="Arial" w:hAnsi="Arial" w:cs="Arial"/>
                <w:lang w:val="ru-RU" w:eastAsia="ru-RU"/>
              </w:rPr>
              <w:t>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35 094,9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32 926,5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33 647,8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814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ганизацию и осуществление деятельности по опеке и попечительству в отношении совершеннолетних граждан, а также в сфере п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тронажа (в соответствии с Законом края от 11 июля 2019 года № 7-2988), в ра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ках непрограммных расходов администрации Ерм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ковского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604,4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604,4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604,4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815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556,9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556,9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556,9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816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556,9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556,9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556,9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556,9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556,9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556,9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818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556,9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556,9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556,9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819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820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821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47,5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47,5</w:t>
            </w:r>
          </w:p>
        </w:tc>
      </w:tr>
      <w:tr w:rsidR="001D1D15" w:rsidRPr="001D1D15" w:rsidTr="001D1D15">
        <w:trPr>
          <w:trHeight w:val="13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823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1D1D15">
              <w:rPr>
                <w:rFonts w:ascii="Arial" w:hAnsi="Arial" w:cs="Arial"/>
                <w:lang w:val="ru-RU" w:eastAsia="ru-RU"/>
              </w:rPr>
              <w:t>ю</w:t>
            </w:r>
            <w:r w:rsidRPr="001D1D15">
              <w:rPr>
                <w:rFonts w:ascii="Arial" w:hAnsi="Arial" w:cs="Arial"/>
                <w:lang w:val="ru-RU" w:eastAsia="ru-RU"/>
              </w:rPr>
              <w:t>щие уровень заработной платы работников бюдже</w:t>
            </w:r>
            <w:r w:rsidRPr="001D1D15">
              <w:rPr>
                <w:rFonts w:ascii="Arial" w:hAnsi="Arial" w:cs="Arial"/>
                <w:lang w:val="ru-RU" w:eastAsia="ru-RU"/>
              </w:rPr>
              <w:t>т</w:t>
            </w:r>
            <w:r w:rsidRPr="001D1D15">
              <w:rPr>
                <w:rFonts w:ascii="Arial" w:hAnsi="Arial" w:cs="Arial"/>
                <w:lang w:val="ru-RU" w:eastAsia="ru-RU"/>
              </w:rPr>
              <w:t>ной сферы не ниже размера мин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мальной заработной платы (минимального размера оплаты труда), по а</w:t>
            </w:r>
            <w:r w:rsidRPr="001D1D15">
              <w:rPr>
                <w:rFonts w:ascii="Arial" w:hAnsi="Arial" w:cs="Arial"/>
                <w:lang w:val="ru-RU" w:eastAsia="ru-RU"/>
              </w:rPr>
              <w:t>д</w:t>
            </w:r>
            <w:r w:rsidRPr="001D1D15">
              <w:rPr>
                <w:rFonts w:ascii="Arial" w:hAnsi="Arial" w:cs="Arial"/>
                <w:lang w:val="ru-RU" w:eastAsia="ru-RU"/>
              </w:rPr>
              <w:t>министрации Ермаковского района в рамках непр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824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825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826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827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143,4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нию) списков кандидатов в присяжные заседатели федеральных судов общей юрисдикции в Российской Федерации в рамках непрограммных расходов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нов местного самоупра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D1D15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113,9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829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D1D15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113,9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D1D15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113,9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831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D1D15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113,9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D1D15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1D1D15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13,6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113,9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833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Предоставление иных межбюджетных трансфертов на осуществление ликвидационных мероприятий, св</w:t>
            </w:r>
            <w:r w:rsidRPr="001D1D15">
              <w:rPr>
                <w:rFonts w:ascii="Arial" w:hAnsi="Arial" w:cs="Arial"/>
                <w:lang w:val="ru-RU" w:eastAsia="ru-RU"/>
              </w:rPr>
              <w:t>я</w:t>
            </w:r>
            <w:r w:rsidRPr="001D1D15">
              <w:rPr>
                <w:rFonts w:ascii="Arial" w:hAnsi="Arial" w:cs="Arial"/>
                <w:lang w:val="ru-RU" w:eastAsia="ru-RU"/>
              </w:rPr>
              <w:t>занных с прекращением исполнения органами местн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го самоуправления отдельных муниципальных обр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зований края государственных полномочий (в соо</w:t>
            </w:r>
            <w:r w:rsidRPr="001D1D15">
              <w:rPr>
                <w:rFonts w:ascii="Arial" w:hAnsi="Arial" w:cs="Arial"/>
                <w:lang w:val="ru-RU" w:eastAsia="ru-RU"/>
              </w:rPr>
              <w:t>т</w:t>
            </w:r>
            <w:r w:rsidRPr="001D1D15">
              <w:rPr>
                <w:rFonts w:ascii="Arial" w:hAnsi="Arial" w:cs="Arial"/>
                <w:lang w:val="ru-RU" w:eastAsia="ru-RU"/>
              </w:rPr>
              <w:t>ветствии с законами края от 20 декабря 2005 года № 17-4294 и от 9 декабря 2010 года № 11-5397), в ра</w:t>
            </w:r>
            <w:r w:rsidRPr="001D1D15">
              <w:rPr>
                <w:rFonts w:ascii="Arial" w:hAnsi="Arial" w:cs="Arial"/>
                <w:lang w:val="ru-RU" w:eastAsia="ru-RU"/>
              </w:rPr>
              <w:t>м</w:t>
            </w:r>
            <w:r w:rsidRPr="001D1D15">
              <w:rPr>
                <w:rFonts w:ascii="Arial" w:hAnsi="Arial" w:cs="Arial"/>
                <w:lang w:val="ru-RU" w:eastAsia="ru-RU"/>
              </w:rPr>
              <w:t>ках непрограммных расходов администрации Ерм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ковского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834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835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836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837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252,6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838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839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841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842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843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тивных социальных выплат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844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845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81,3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846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16,1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847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16,1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848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16,1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849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16,1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осуществлению уведомительной регистрации колле</w:t>
            </w:r>
            <w:r w:rsidRPr="001D1D15">
              <w:rPr>
                <w:rFonts w:ascii="Arial" w:hAnsi="Arial" w:cs="Arial"/>
                <w:lang w:val="ru-RU" w:eastAsia="ru-RU"/>
              </w:rPr>
              <w:t>к</w:t>
            </w:r>
            <w:r w:rsidRPr="001D1D15">
              <w:rPr>
                <w:rFonts w:ascii="Arial" w:hAnsi="Arial" w:cs="Arial"/>
                <w:lang w:val="ru-RU" w:eastAsia="ru-RU"/>
              </w:rPr>
              <w:t>тивных договоров и территориальных соглашений и контроля за их выполнением по администрации Ерм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ковского района в рамках непрограммных расходов органов местного сам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34,4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34,4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34,4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32,6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32,6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32,6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32,6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1,8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зданию и обеспечению деятельности комиссий по д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лам несовершеннолетних и защите их прав по адм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нистрации Ермаковского района в рамках непр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600,5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600,5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600,5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860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550,5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550,5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550,5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861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550,5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550,5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550,5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862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550,5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550,5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550,5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863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550,5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864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865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866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867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868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</w:t>
            </w:r>
            <w:r w:rsidRPr="001D1D15">
              <w:rPr>
                <w:rFonts w:ascii="Arial" w:hAnsi="Arial" w:cs="Arial"/>
                <w:lang w:val="ru-RU" w:eastAsia="ru-RU"/>
              </w:rPr>
              <w:t>д</w:t>
            </w:r>
            <w:r w:rsidRPr="001D1D15">
              <w:rPr>
                <w:rFonts w:ascii="Arial" w:hAnsi="Arial" w:cs="Arial"/>
                <w:lang w:val="ru-RU" w:eastAsia="ru-RU"/>
              </w:rPr>
              <w:t>министрации Ермаковского района в рамках непр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1 020,0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869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1 020,0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тивных социальных выплат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1 020,0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871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1 020,0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</w:tr>
      <w:tr w:rsidR="001D1D15" w:rsidRPr="001D1D15" w:rsidTr="001D1D15">
        <w:trPr>
          <w:trHeight w:val="3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872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1 020,0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1 235,3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1 235,3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873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Денежное вознаграждение при награждении Поче</w:t>
            </w:r>
            <w:r w:rsidRPr="001D1D15">
              <w:rPr>
                <w:rFonts w:ascii="Arial" w:hAnsi="Arial" w:cs="Arial"/>
                <w:lang w:val="ru-RU" w:eastAsia="ru-RU"/>
              </w:rPr>
              <w:t>т</w:t>
            </w:r>
            <w:r w:rsidRPr="001D1D15">
              <w:rPr>
                <w:rFonts w:ascii="Arial" w:hAnsi="Arial" w:cs="Arial"/>
                <w:lang w:val="ru-RU" w:eastAsia="ru-RU"/>
              </w:rPr>
              <w:t>ным Знаком "За заслуги перед Ермаковским районом" по администрации Ермаковского района в рамках н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программных расходов органов местного самоупра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874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875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 xml:space="preserve"> Премии и гранты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876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877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878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Ермаковск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го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26 066,9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25 821,1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25 821,1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879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20 405,1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20 139,8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20 139,8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20 405,1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20 139,8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20 139,8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881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20 405,1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20 139,8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20 139,8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882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</w:t>
            </w:r>
            <w:r w:rsidRPr="001D1D15">
              <w:rPr>
                <w:rFonts w:ascii="Arial" w:hAnsi="Arial" w:cs="Arial"/>
                <w:lang w:val="ru-RU" w:eastAsia="ru-RU"/>
              </w:rPr>
              <w:t>ъ</w:t>
            </w:r>
            <w:r w:rsidRPr="001D1D15">
              <w:rPr>
                <w:rFonts w:ascii="Arial" w:hAnsi="Arial" w:cs="Arial"/>
                <w:lang w:val="ru-RU" w:eastAsia="ru-RU"/>
              </w:rPr>
              <w:t>екта Российской Федерации и муниципального обр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1 535,1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1 535,1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1 535,1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883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18 870,0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18 604,7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18 604,7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884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5 618,8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5 646,3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5 646,3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885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5 618,8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5 646,3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5 646,3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886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5 618,8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5 646,3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5 646,3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887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5 618,8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5 646,3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5 646,3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888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889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890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891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43,0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35,0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892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управления не относящихся к должностям 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пальной службы в рамках непрограмных расходов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ганов местного сам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893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пальными) органами, казенными учреждениями,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нами управления государстве</w:t>
            </w:r>
            <w:r w:rsidRPr="001D1D15">
              <w:rPr>
                <w:rFonts w:ascii="Arial" w:hAnsi="Arial" w:cs="Arial"/>
                <w:lang w:val="ru-RU" w:eastAsia="ru-RU"/>
              </w:rPr>
              <w:t>н</w:t>
            </w:r>
            <w:r w:rsidRPr="001D1D15">
              <w:rPr>
                <w:rFonts w:ascii="Arial" w:hAnsi="Arial" w:cs="Arial"/>
                <w:lang w:val="ru-RU" w:eastAsia="ru-RU"/>
              </w:rPr>
              <w:t xml:space="preserve">ными внебюджетными фондами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894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1D1D15">
              <w:rPr>
                <w:rFonts w:ascii="Arial" w:hAnsi="Arial" w:cs="Arial"/>
                <w:lang w:val="ru-RU" w:eastAsia="ru-RU"/>
              </w:rPr>
              <w:t>у</w:t>
            </w:r>
            <w:r w:rsidRPr="001D1D15">
              <w:rPr>
                <w:rFonts w:ascii="Arial" w:hAnsi="Arial" w:cs="Arial"/>
                <w:lang w:val="ru-RU" w:eastAsia="ru-RU"/>
              </w:rPr>
              <w:t>ниц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895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896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рации, высших исполнительных органов госуда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4 249,5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4 249,5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4 249,5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897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Резервный фонд администрации Ермаковского рай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на в рамках непрограммных расходов органов местн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го сам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898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899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900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901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902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Проведение выборов депутатов в представительные органы муниципального образования в рамках непр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7610087770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1 852,6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211,7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833,7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903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7610087770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1 852,6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211,7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833,7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904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Специальные расходы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7610087770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1 852,6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211,7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833,7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905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7610087770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1 852,6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211,7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833,7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906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7610087770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1 852,6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211,7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833,7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907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стр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ции Ермаковского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19 148,7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19 828,8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19 963,2</w:t>
            </w:r>
          </w:p>
        </w:tc>
      </w:tr>
      <w:tr w:rsidR="001D1D15" w:rsidRPr="001D1D15" w:rsidTr="001D1D15">
        <w:trPr>
          <w:trHeight w:val="1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908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1D1D15">
              <w:rPr>
                <w:rFonts w:ascii="Arial" w:hAnsi="Arial" w:cs="Arial"/>
                <w:lang w:val="ru-RU" w:eastAsia="ru-RU"/>
              </w:rPr>
              <w:t>ю</w:t>
            </w:r>
            <w:r w:rsidRPr="001D1D15">
              <w:rPr>
                <w:rFonts w:ascii="Arial" w:hAnsi="Arial" w:cs="Arial"/>
                <w:lang w:val="ru-RU" w:eastAsia="ru-RU"/>
              </w:rPr>
              <w:t>щие уровень заработной платы работников бюдже</w:t>
            </w:r>
            <w:r w:rsidRPr="001D1D15">
              <w:rPr>
                <w:rFonts w:ascii="Arial" w:hAnsi="Arial" w:cs="Arial"/>
                <w:lang w:val="ru-RU" w:eastAsia="ru-RU"/>
              </w:rPr>
              <w:t>т</w:t>
            </w:r>
            <w:r w:rsidRPr="001D1D15">
              <w:rPr>
                <w:rFonts w:ascii="Arial" w:hAnsi="Arial" w:cs="Arial"/>
                <w:lang w:val="ru-RU" w:eastAsia="ru-RU"/>
              </w:rPr>
              <w:t>ной сферы не ниже размера мин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мальной заработной платы (минимального размера оплаты труда), по ф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нансовому управлению Е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маковского района в рамках непрограмных расходов органов местного самоупра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625,2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909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625,2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910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625,2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911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МЕЖБЮДЖЕТНЫЕ ТРАНСФЕРТЫ ОБЩЕГО ХАРА</w:t>
            </w:r>
            <w:r w:rsidRPr="001D1D15">
              <w:rPr>
                <w:rFonts w:ascii="Arial" w:hAnsi="Arial" w:cs="Arial"/>
                <w:lang w:val="ru-RU" w:eastAsia="ru-RU"/>
              </w:rPr>
              <w:t>К</w:t>
            </w:r>
            <w:r w:rsidRPr="001D1D15">
              <w:rPr>
                <w:rFonts w:ascii="Arial" w:hAnsi="Arial" w:cs="Arial"/>
                <w:lang w:val="ru-RU" w:eastAsia="ru-RU"/>
              </w:rPr>
              <w:t>ТЕРА БЮДЖЕТАМ СУБЪЕКТОВ РОССИЙСКОЙ Ф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ДЕРАЦИИ И МУНИЦИПАЛЬНЫХ ОБРАЗОВАНИЙ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625,2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912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7620010490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625,2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913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ториях, где отсутствуют военные комиссариаты по финансовому управлению Ермаковского района в рамках непр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1 866,8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1 877,0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1 922,8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1 866,8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1 877,0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1 922,8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915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1 866,8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1 877,0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1 922,8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916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1 866,8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1 877,0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1 922,8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917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1 866,8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1 877,0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1 922,8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918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по финансовому управлению Ермаковск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го района в рамках непрограммных расходов органов местного самоуправл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1 141,8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919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1 141,8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920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1 141,8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921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1 141,8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922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1 141,8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1 598,5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1 598,5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923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содержание автомобильных дорог общего пользования местного значения за счет средств д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рожного фонда Красноярского края по финансовому управлению Ермаковского района в рамках непр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грамных расходов о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4 509,4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924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4 509,4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925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4 509,4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926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4 509,4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927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4 509,4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4 689,8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4 877,4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928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тальный ремонт и ремонт автомобильных дорог общего пользования местного значения за счет средств дорожного фонда Красноярского края по ф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непрограмных расходов органов местного самоупра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10 073,7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929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10 073,7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930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10 073,7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931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10 073,7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932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10 073,7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10 766,4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10 766,4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933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нию и обеспечению деятельности админ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стративных комиссий по финансовому управлению администр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ции Ермаковского района в рамках непрограммных расходов органов местн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79,5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934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79,5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935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79,5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936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79,5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937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79,5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79,5</w:t>
            </w:r>
          </w:p>
        </w:tc>
      </w:tr>
      <w:tr w:rsidR="001D1D15" w:rsidRPr="001D1D15" w:rsidTr="001D1D15">
        <w:trPr>
          <w:trHeight w:val="9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938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Организация и проведение акарицидных обработок мест массового отдыха населения по ф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грамных расходов органов местн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939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940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941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942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 xml:space="preserve">Другие вопросы в области здравоохранения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302,9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302,9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943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Расходы на обслуживание муниципального долга Е</w:t>
            </w:r>
            <w:r w:rsidRPr="001D1D15">
              <w:rPr>
                <w:rFonts w:ascii="Arial" w:hAnsi="Arial" w:cs="Arial"/>
                <w:lang w:val="ru-RU" w:eastAsia="ru-RU"/>
              </w:rPr>
              <w:t>р</w:t>
            </w:r>
            <w:r w:rsidRPr="001D1D15">
              <w:rPr>
                <w:rFonts w:ascii="Arial" w:hAnsi="Arial" w:cs="Arial"/>
                <w:lang w:val="ru-RU" w:eastAsia="ru-RU"/>
              </w:rPr>
              <w:t>маковского района по финансовому управлению в рамках непрограмных расходов органов местного с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944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945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946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ОБСЛУЖИВАНИЕ ГОСУДАРСТВЕННОГО И 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ЦИПАЛЬНОГО ДОЛГА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947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Обслуживание государственного внутреннего и мун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ципального долга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5,5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12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948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местного сам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управления в части проведения общественных обсужд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ний, публичных слушаний по проектав правил землепользования и з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стройки, и их утверждению по финансовому управлению администрации Ермако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</w:t>
            </w:r>
            <w:r w:rsidRPr="001D1D15">
              <w:rPr>
                <w:rFonts w:ascii="Arial" w:hAnsi="Arial" w:cs="Arial"/>
                <w:lang w:val="ru-RU" w:eastAsia="ru-RU"/>
              </w:rPr>
              <w:t>а</w:t>
            </w:r>
            <w:r w:rsidRPr="001D1D15">
              <w:rPr>
                <w:rFonts w:ascii="Arial" w:hAnsi="Arial" w:cs="Arial"/>
                <w:lang w:val="ru-RU" w:eastAsia="ru-RU"/>
              </w:rPr>
              <w:t>нов местного самоуправл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949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950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951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952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1D1D15" w:rsidRPr="001D1D15" w:rsidTr="001D1D1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953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Обустройство и восстановление воинских захорон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ний по финансовому управлению Ермаковского рай</w:t>
            </w:r>
            <w:r w:rsidRPr="001D1D15">
              <w:rPr>
                <w:rFonts w:ascii="Arial" w:hAnsi="Arial" w:cs="Arial"/>
                <w:lang w:val="ru-RU" w:eastAsia="ru-RU"/>
              </w:rPr>
              <w:t>о</w:t>
            </w:r>
            <w:r w:rsidRPr="001D1D15">
              <w:rPr>
                <w:rFonts w:ascii="Arial" w:hAnsi="Arial" w:cs="Arial"/>
                <w:lang w:val="ru-RU" w:eastAsia="ru-RU"/>
              </w:rPr>
              <w:t>на в рамках непрограмных расходов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260,0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231,0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954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260,0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231,0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955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66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260,0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231,0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956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260,0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231,0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lastRenderedPageBreak/>
              <w:t>957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260,0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231,0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132,0</w:t>
            </w:r>
          </w:p>
        </w:tc>
      </w:tr>
      <w:tr w:rsidR="001D1D15" w:rsidRPr="001D1D15" w:rsidTr="001D1D15">
        <w:trPr>
          <w:trHeight w:val="109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958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реализацию мероприятий, направленных на повыш</w:t>
            </w:r>
            <w:r w:rsidRPr="001D1D15">
              <w:rPr>
                <w:rFonts w:ascii="Arial" w:hAnsi="Arial" w:cs="Arial"/>
                <w:lang w:val="ru-RU" w:eastAsia="ru-RU"/>
              </w:rPr>
              <w:t>е</w:t>
            </w:r>
            <w:r w:rsidRPr="001D1D15">
              <w:rPr>
                <w:rFonts w:ascii="Arial" w:hAnsi="Arial" w:cs="Arial"/>
                <w:lang w:val="ru-RU" w:eastAsia="ru-RU"/>
              </w:rPr>
              <w:t>ние безопасности дорожного движения, за счет средств дорожного фонда Красноярского края, по ф</w:t>
            </w:r>
            <w:r w:rsidRPr="001D1D15">
              <w:rPr>
                <w:rFonts w:ascii="Arial" w:hAnsi="Arial" w:cs="Arial"/>
                <w:lang w:val="ru-RU" w:eastAsia="ru-RU"/>
              </w:rPr>
              <w:t>и</w:t>
            </w:r>
            <w:r w:rsidRPr="001D1D15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непрограмных расходов органов местного самоупра</w:t>
            </w:r>
            <w:r w:rsidRPr="001D1D15">
              <w:rPr>
                <w:rFonts w:ascii="Arial" w:hAnsi="Arial" w:cs="Arial"/>
                <w:lang w:val="ru-RU" w:eastAsia="ru-RU"/>
              </w:rPr>
              <w:t>в</w:t>
            </w:r>
            <w:r w:rsidRPr="001D1D15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959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960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961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962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283,7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283,7</w:t>
            </w: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283,7</w:t>
            </w:r>
          </w:p>
        </w:tc>
      </w:tr>
      <w:tr w:rsidR="001D1D15" w:rsidRPr="001D1D15" w:rsidTr="001D1D15">
        <w:trPr>
          <w:trHeight w:val="3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963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Условно утвержденные расходы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11 157,8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22 570,1</w:t>
            </w:r>
          </w:p>
        </w:tc>
      </w:tr>
      <w:tr w:rsidR="001D1D15" w:rsidRPr="001D1D15" w:rsidTr="001D1D1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 w:eastAsia="ru-RU"/>
              </w:rPr>
            </w:pPr>
            <w:r w:rsidRPr="001D1D1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1 112 098,5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948 688,3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1D1D15">
              <w:rPr>
                <w:rFonts w:ascii="Arial" w:hAnsi="Arial" w:cs="Arial"/>
                <w:b/>
                <w:bCs/>
                <w:lang w:val="ru-RU" w:eastAsia="ru-RU"/>
              </w:rPr>
              <w:t>917 693,4</w:t>
            </w:r>
          </w:p>
        </w:tc>
      </w:tr>
    </w:tbl>
    <w:p w:rsidR="00DE4C72" w:rsidRDefault="00DE4C72" w:rsidP="00D50C53">
      <w:pPr>
        <w:jc w:val="both"/>
        <w:rPr>
          <w:rFonts w:ascii="Arial" w:hAnsi="Arial" w:cs="Arial"/>
        </w:rPr>
      </w:pPr>
    </w:p>
    <w:p w:rsidR="001D1D15" w:rsidRDefault="001D1D15" w:rsidP="00D50C53">
      <w:pPr>
        <w:jc w:val="both"/>
        <w:rPr>
          <w:rFonts w:ascii="Arial" w:hAnsi="Arial" w:cs="Arial"/>
        </w:rPr>
      </w:pPr>
    </w:p>
    <w:p w:rsidR="001D1D15" w:rsidRPr="001D1D15" w:rsidRDefault="001D1D15" w:rsidP="00D50C53">
      <w:pPr>
        <w:jc w:val="both"/>
        <w:rPr>
          <w:rFonts w:ascii="Arial" w:hAnsi="Arial" w:cs="Arial"/>
        </w:rPr>
        <w:sectPr w:rsidR="001D1D15" w:rsidRPr="001D1D15" w:rsidSect="00C137C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1"/>
        <w:gridCol w:w="1616"/>
        <w:gridCol w:w="1218"/>
        <w:gridCol w:w="1157"/>
        <w:gridCol w:w="1297"/>
        <w:gridCol w:w="1674"/>
      </w:tblGrid>
      <w:tr w:rsidR="001D1D15" w:rsidRPr="001D1D15" w:rsidTr="001D1D15">
        <w:trPr>
          <w:trHeight w:val="255"/>
        </w:trPr>
        <w:tc>
          <w:tcPr>
            <w:tcW w:w="2600" w:type="pct"/>
            <w:shd w:val="clear" w:color="auto" w:fill="auto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auto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2019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2020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2021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всего</w:t>
            </w:r>
          </w:p>
        </w:tc>
      </w:tr>
      <w:tr w:rsidR="001D1D15" w:rsidRPr="001D1D15" w:rsidTr="001D1D15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</w:t>
            </w:r>
            <w:r w:rsidRPr="001D1D15">
              <w:rPr>
                <w:rFonts w:ascii="Arial" w:hAnsi="Arial" w:cs="Arial"/>
                <w:lang w:val="ru-RU"/>
              </w:rPr>
              <w:t>у</w:t>
            </w:r>
            <w:r w:rsidRPr="001D1D15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55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5000000000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77 870,2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69 680,0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69 680,0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217 230,2</w:t>
            </w:r>
          </w:p>
        </w:tc>
      </w:tr>
      <w:tr w:rsidR="001D1D15" w:rsidRPr="001D1D15" w:rsidTr="001D1D15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с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стемы социальной поддержки граждан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5100000000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44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144 313,2</w:t>
            </w:r>
          </w:p>
        </w:tc>
      </w:tr>
      <w:tr w:rsidR="001D1D15" w:rsidRPr="001D1D15" w:rsidTr="001D1D15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вышение эне</w:t>
            </w:r>
            <w:r w:rsidRPr="001D1D15">
              <w:rPr>
                <w:rFonts w:ascii="Arial" w:hAnsi="Arial" w:cs="Arial"/>
                <w:lang w:val="ru-RU"/>
              </w:rPr>
              <w:t>р</w:t>
            </w:r>
            <w:r w:rsidRPr="001D1D15">
              <w:rPr>
                <w:rFonts w:ascii="Arial" w:hAnsi="Arial" w:cs="Arial"/>
                <w:lang w:val="ru-RU"/>
              </w:rPr>
              <w:t>гетической эффективности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5200000000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16 055,4</w:t>
            </w:r>
          </w:p>
        </w:tc>
        <w:tc>
          <w:tcPr>
            <w:tcW w:w="399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44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48 109,8</w:t>
            </w:r>
          </w:p>
        </w:tc>
      </w:tr>
      <w:tr w:rsidR="001D1D15" w:rsidRPr="001D1D15" w:rsidTr="001D1D15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де</w:t>
            </w:r>
            <w:r w:rsidRPr="001D1D15">
              <w:rPr>
                <w:rFonts w:ascii="Arial" w:hAnsi="Arial" w:cs="Arial"/>
                <w:lang w:val="ru-RU"/>
              </w:rPr>
              <w:t>я</w:t>
            </w:r>
            <w:r w:rsidRPr="001D1D15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5300000000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399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44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10 425,3</w:t>
            </w:r>
          </w:p>
        </w:tc>
      </w:tr>
      <w:tr w:rsidR="001D1D15" w:rsidRPr="001D1D15" w:rsidTr="001D1D15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литета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5400000000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1D1D15" w:rsidRPr="001D1D15" w:rsidTr="001D1D15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зич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ской культуры, спорта, туризма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5500000000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13 369,1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44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35 624,5</w:t>
            </w:r>
          </w:p>
        </w:tc>
      </w:tr>
      <w:tr w:rsidR="001D1D15" w:rsidRPr="001D1D15" w:rsidTr="001D1D15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1D1D15">
              <w:rPr>
                <w:rFonts w:ascii="Arial" w:hAnsi="Arial" w:cs="Arial"/>
              </w:rPr>
              <w:t>XXI</w:t>
            </w:r>
            <w:r w:rsidRPr="001D1D1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5600000000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3 338,3</w:t>
            </w:r>
          </w:p>
        </w:tc>
        <w:tc>
          <w:tcPr>
            <w:tcW w:w="399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44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9 684,3</w:t>
            </w:r>
          </w:p>
        </w:tc>
      </w:tr>
      <w:tr w:rsidR="001D1D15" w:rsidRPr="001D1D15" w:rsidTr="001D1D15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</w:t>
            </w:r>
            <w:r w:rsidRPr="001D1D15">
              <w:rPr>
                <w:rFonts w:ascii="Arial" w:hAnsi="Arial" w:cs="Arial"/>
                <w:lang w:val="ru-RU"/>
              </w:rPr>
              <w:t>в</w:t>
            </w:r>
            <w:r w:rsidRPr="001D1D15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5700000000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1D1D15" w:rsidRPr="001D1D15" w:rsidTr="001D1D15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</w:t>
            </w:r>
            <w:r w:rsidRPr="001D1D15">
              <w:rPr>
                <w:rFonts w:ascii="Arial" w:hAnsi="Arial" w:cs="Arial"/>
                <w:lang w:val="ru-RU"/>
              </w:rPr>
              <w:t>с</w:t>
            </w:r>
            <w:r w:rsidRPr="001D1D15">
              <w:rPr>
                <w:rFonts w:ascii="Arial" w:hAnsi="Arial" w:cs="Arial"/>
                <w:lang w:val="ru-RU"/>
              </w:rPr>
              <w:t>портной системы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5800000000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17 175,7</w:t>
            </w:r>
          </w:p>
        </w:tc>
        <w:tc>
          <w:tcPr>
            <w:tcW w:w="399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13 762,5</w:t>
            </w:r>
          </w:p>
        </w:tc>
        <w:tc>
          <w:tcPr>
            <w:tcW w:w="44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13 774,6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44 712,8</w:t>
            </w:r>
          </w:p>
        </w:tc>
      </w:tr>
      <w:tr w:rsidR="001D1D15" w:rsidRPr="001D1D15" w:rsidTr="001D1D15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</w:t>
            </w:r>
            <w:r w:rsidRPr="001D1D15">
              <w:rPr>
                <w:rFonts w:ascii="Arial" w:hAnsi="Arial" w:cs="Arial"/>
                <w:lang w:val="ru-RU"/>
              </w:rPr>
              <w:t>е</w:t>
            </w:r>
            <w:r w:rsidRPr="001D1D15">
              <w:rPr>
                <w:rFonts w:ascii="Arial" w:hAnsi="Arial" w:cs="Arial"/>
                <w:lang w:val="ru-RU"/>
              </w:rPr>
              <w:t>гул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рование рынков сельскохозяйственной продукции, сырья и прод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вольствия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5900000000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3 328,0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44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9 934,6</w:t>
            </w:r>
          </w:p>
        </w:tc>
      </w:tr>
      <w:tr w:rsidR="001D1D15" w:rsidRPr="001D1D15" w:rsidTr="001D1D15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</w:t>
            </w:r>
            <w:r w:rsidRPr="001D1D15">
              <w:rPr>
                <w:rFonts w:ascii="Arial" w:hAnsi="Arial" w:cs="Arial"/>
                <w:lang w:val="ru-RU"/>
              </w:rPr>
              <w:t>у</w:t>
            </w:r>
            <w:r w:rsidRPr="001D1D15">
              <w:rPr>
                <w:rFonts w:ascii="Arial" w:hAnsi="Arial" w:cs="Arial"/>
                <w:lang w:val="ru-RU"/>
              </w:rPr>
              <w:t>ществом и земельными ресурсами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6000000000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99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44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2 177,4</w:t>
            </w:r>
          </w:p>
        </w:tc>
      </w:tr>
      <w:tr w:rsidR="001D1D15" w:rsidRPr="001D1D15" w:rsidTr="001D1D15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</w:t>
            </w:r>
            <w:r w:rsidRPr="001D1D15">
              <w:rPr>
                <w:rFonts w:ascii="Arial" w:hAnsi="Arial" w:cs="Arial"/>
                <w:lang w:val="ru-RU"/>
              </w:rPr>
              <w:t>ь</w:t>
            </w:r>
            <w:r w:rsidRPr="001D1D15">
              <w:rPr>
                <w:rFonts w:ascii="Arial" w:hAnsi="Arial" w:cs="Arial"/>
                <w:lang w:val="ru-RU"/>
              </w:rPr>
              <w:t>ства социально значимых объектов, а так же обеспечения д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ступным и ко</w:t>
            </w:r>
            <w:r w:rsidRPr="001D1D15">
              <w:rPr>
                <w:rFonts w:ascii="Arial" w:hAnsi="Arial" w:cs="Arial"/>
                <w:lang w:val="ru-RU"/>
              </w:rPr>
              <w:t>м</w:t>
            </w:r>
            <w:r w:rsidRPr="001D1D15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6100000000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3 593,5</w:t>
            </w:r>
          </w:p>
        </w:tc>
        <w:tc>
          <w:tcPr>
            <w:tcW w:w="399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44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9 288,5</w:t>
            </w:r>
          </w:p>
        </w:tc>
      </w:tr>
      <w:tr w:rsidR="001D1D15" w:rsidRPr="001D1D15" w:rsidTr="001D1D15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lastRenderedPageBreak/>
              <w:t>Муниципальная программа Ермаковского района «Содействие разв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тию местного самоуправления»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6200000000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5 383,1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13 283,1</w:t>
            </w:r>
          </w:p>
        </w:tc>
      </w:tr>
      <w:tr w:rsidR="001D1D15" w:rsidRPr="001D1D15" w:rsidTr="001D1D15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</w:t>
            </w:r>
            <w:r w:rsidRPr="001D1D15">
              <w:rPr>
                <w:rFonts w:ascii="Arial" w:hAnsi="Arial" w:cs="Arial"/>
                <w:lang w:val="ru-RU"/>
              </w:rPr>
              <w:t>б</w:t>
            </w:r>
            <w:r w:rsidRPr="001D1D15">
              <w:rPr>
                <w:rFonts w:ascii="Arial" w:hAnsi="Arial" w:cs="Arial"/>
                <w:lang w:val="ru-RU"/>
              </w:rPr>
              <w:t>разов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6300000000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593 085,2</w:t>
            </w:r>
          </w:p>
        </w:tc>
        <w:tc>
          <w:tcPr>
            <w:tcW w:w="399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554 166,9</w:t>
            </w:r>
          </w:p>
        </w:tc>
        <w:tc>
          <w:tcPr>
            <w:tcW w:w="44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547 013,6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1 694 265,7</w:t>
            </w:r>
          </w:p>
        </w:tc>
      </w:tr>
      <w:tr w:rsidR="001D1D15" w:rsidRPr="001D1D15" w:rsidTr="001D1D15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</w:t>
            </w:r>
            <w:r w:rsidRPr="001D1D15">
              <w:rPr>
                <w:rFonts w:ascii="Arial" w:hAnsi="Arial" w:cs="Arial"/>
                <w:lang w:val="ru-RU"/>
              </w:rPr>
              <w:t>а</w:t>
            </w:r>
            <w:r w:rsidRPr="001D1D15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55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6400000000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44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5 653,5</w:t>
            </w:r>
          </w:p>
        </w:tc>
      </w:tr>
      <w:tr w:rsidR="001D1D15" w:rsidRPr="001D1D15" w:rsidTr="001D1D15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</w:t>
            </w:r>
            <w:r w:rsidRPr="001D1D15">
              <w:rPr>
                <w:rFonts w:ascii="Arial" w:hAnsi="Arial" w:cs="Arial"/>
                <w:lang w:val="ru-RU"/>
              </w:rPr>
              <w:t>и</w:t>
            </w:r>
            <w:r w:rsidRPr="001D1D15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55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6500000000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88 504,5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77 313,2</w:t>
            </w:r>
          </w:p>
        </w:tc>
        <w:tc>
          <w:tcPr>
            <w:tcW w:w="44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76 239,0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242 056,7</w:t>
            </w:r>
          </w:p>
        </w:tc>
      </w:tr>
      <w:tr w:rsidR="001D1D15" w:rsidRPr="001D1D15" w:rsidTr="001D1D15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lang w:val="ru-RU"/>
              </w:rPr>
            </w:pPr>
            <w:r w:rsidRPr="001D1D15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</w:t>
            </w:r>
            <w:r w:rsidRPr="001D1D15">
              <w:rPr>
                <w:rFonts w:ascii="Arial" w:hAnsi="Arial" w:cs="Arial"/>
                <w:lang w:val="ru-RU"/>
              </w:rPr>
              <w:t>о</w:t>
            </w:r>
            <w:r w:rsidRPr="001D1D15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</w:rPr>
            </w:pPr>
            <w:r w:rsidRPr="001D1D15">
              <w:rPr>
                <w:rFonts w:ascii="Arial" w:hAnsi="Arial" w:cs="Arial"/>
              </w:rPr>
              <w:t>6600000000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399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447" w:type="pct"/>
            <w:shd w:val="clear" w:color="FFFFCC" w:fill="FFFFFF"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D1D15" w:rsidRPr="001D1D15" w:rsidRDefault="001D1D15" w:rsidP="001D1D15">
            <w:pPr>
              <w:rPr>
                <w:rFonts w:ascii="Arial" w:hAnsi="Arial" w:cs="Arial"/>
                <w:b/>
                <w:bCs/>
              </w:rPr>
            </w:pPr>
            <w:r w:rsidRPr="001D1D15">
              <w:rPr>
                <w:rFonts w:ascii="Arial" w:hAnsi="Arial" w:cs="Arial"/>
                <w:b/>
                <w:bCs/>
              </w:rPr>
              <w:t>6 044,3</w:t>
            </w:r>
          </w:p>
        </w:tc>
      </w:tr>
    </w:tbl>
    <w:p w:rsidR="003D5ABC" w:rsidRDefault="003D5ABC" w:rsidP="00D50C53">
      <w:pPr>
        <w:jc w:val="both"/>
        <w:rPr>
          <w:rFonts w:ascii="Arial" w:hAnsi="Arial" w:cs="Arial"/>
        </w:rPr>
      </w:pPr>
    </w:p>
    <w:p w:rsidR="001D1D15" w:rsidRDefault="001D1D15" w:rsidP="00D50C53">
      <w:pPr>
        <w:jc w:val="both"/>
        <w:rPr>
          <w:rFonts w:ascii="Arial" w:hAnsi="Arial" w:cs="Arial"/>
        </w:rPr>
      </w:pPr>
    </w:p>
    <w:p w:rsidR="001D1D15" w:rsidRPr="001D1D15" w:rsidRDefault="001D1D15" w:rsidP="00D50C53">
      <w:pPr>
        <w:jc w:val="both"/>
        <w:rPr>
          <w:rFonts w:ascii="Arial" w:hAnsi="Arial" w:cs="Arial"/>
        </w:rPr>
        <w:sectPr w:rsidR="001D1D15" w:rsidRPr="001D1D15" w:rsidSect="00C137C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D5ABC" w:rsidRDefault="003D5ABC" w:rsidP="003D5AB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7</w:t>
      </w:r>
    </w:p>
    <w:p w:rsidR="003D5ABC" w:rsidRDefault="003D5ABC" w:rsidP="003D5AB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3D5ABC" w:rsidRDefault="003D5ABC" w:rsidP="003D5AB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D5ABC" w:rsidRDefault="003D5ABC" w:rsidP="003D5ABC">
      <w:pPr>
        <w:jc w:val="right"/>
        <w:rPr>
          <w:rFonts w:ascii="Arial" w:hAnsi="Arial" w:cs="Arial"/>
          <w:lang w:val="ru-RU"/>
        </w:rPr>
      </w:pPr>
      <w:r w:rsidRPr="003D5ABC">
        <w:rPr>
          <w:rFonts w:ascii="Arial" w:hAnsi="Arial" w:cs="Arial"/>
          <w:lang w:val="ru-RU"/>
        </w:rPr>
        <w:t>от «14» февраля 2020 г. № 42-2</w:t>
      </w:r>
      <w:r w:rsidR="001D1D15">
        <w:rPr>
          <w:rFonts w:ascii="Arial" w:hAnsi="Arial" w:cs="Arial"/>
        </w:rPr>
        <w:t>36</w:t>
      </w:r>
      <w:r w:rsidRPr="003D5ABC">
        <w:rPr>
          <w:rFonts w:ascii="Arial" w:hAnsi="Arial" w:cs="Arial"/>
          <w:lang w:val="ru-RU"/>
        </w:rPr>
        <w:t>р</w:t>
      </w:r>
    </w:p>
    <w:p w:rsidR="003D5ABC" w:rsidRDefault="003D5ABC" w:rsidP="003D5AB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10</w:t>
      </w:r>
    </w:p>
    <w:p w:rsidR="003D5ABC" w:rsidRDefault="003D5ABC" w:rsidP="003D5AB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3D5ABC" w:rsidRDefault="003D5ABC" w:rsidP="003D5AB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D5ABC" w:rsidRDefault="001D1D15" w:rsidP="003D5AB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«13» декабря 20</w:t>
      </w:r>
      <w:r>
        <w:rPr>
          <w:rFonts w:ascii="Arial" w:hAnsi="Arial" w:cs="Arial"/>
        </w:rPr>
        <w:t>19</w:t>
      </w:r>
      <w:r>
        <w:rPr>
          <w:rFonts w:ascii="Arial" w:hAnsi="Arial" w:cs="Arial"/>
          <w:lang w:val="ru-RU"/>
        </w:rPr>
        <w:t xml:space="preserve"> г. № 39</w:t>
      </w:r>
      <w:r w:rsidR="003D5ABC">
        <w:rPr>
          <w:rFonts w:ascii="Arial" w:hAnsi="Arial" w:cs="Arial"/>
          <w:lang w:val="ru-RU"/>
        </w:rPr>
        <w:t>-229р</w:t>
      </w:r>
    </w:p>
    <w:p w:rsidR="003D5ABC" w:rsidRDefault="003D5ABC" w:rsidP="003D5ABC">
      <w:pPr>
        <w:jc w:val="right"/>
        <w:rPr>
          <w:rFonts w:ascii="Arial" w:hAnsi="Arial" w:cs="Arial"/>
          <w:lang w:val="ru-RU"/>
        </w:rPr>
      </w:pPr>
    </w:p>
    <w:p w:rsidR="00DE4C72" w:rsidRPr="003D5ABC" w:rsidRDefault="003D5ABC" w:rsidP="003D5ABC">
      <w:pPr>
        <w:ind w:firstLine="720"/>
        <w:jc w:val="both"/>
        <w:rPr>
          <w:rFonts w:ascii="Arial" w:hAnsi="Arial" w:cs="Arial"/>
          <w:b/>
          <w:lang w:val="ru-RU"/>
        </w:rPr>
      </w:pPr>
      <w:r w:rsidRPr="003D5ABC">
        <w:rPr>
          <w:rFonts w:ascii="Arial" w:hAnsi="Arial" w:cs="Arial"/>
          <w:b/>
          <w:lang w:val="ru-RU"/>
        </w:rPr>
        <w:t>Предоставление иных межбюджетных трансфертов на обеспечение сбалансированности бюджетов поселений, входящим в состав МО Ермако</w:t>
      </w:r>
      <w:r w:rsidRPr="003D5ABC">
        <w:rPr>
          <w:rFonts w:ascii="Arial" w:hAnsi="Arial" w:cs="Arial"/>
          <w:b/>
          <w:lang w:val="ru-RU"/>
        </w:rPr>
        <w:t>в</w:t>
      </w:r>
      <w:r w:rsidRPr="003D5ABC">
        <w:rPr>
          <w:rFonts w:ascii="Arial" w:hAnsi="Arial" w:cs="Arial"/>
          <w:b/>
          <w:lang w:val="ru-RU"/>
        </w:rPr>
        <w:t>ский район на 2020 год и плановый период 2021-2022 годов</w:t>
      </w:r>
    </w:p>
    <w:p w:rsidR="003D5ABC" w:rsidRDefault="003D5ABC" w:rsidP="00D50C53">
      <w:pPr>
        <w:jc w:val="both"/>
        <w:rPr>
          <w:rFonts w:ascii="Arial" w:hAnsi="Arial" w:cs="Arial"/>
          <w:lang w:val="ru-RU"/>
        </w:rPr>
      </w:pPr>
    </w:p>
    <w:p w:rsidR="003D5ABC" w:rsidRDefault="003D5ABC" w:rsidP="003D5AB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3659"/>
        <w:gridCol w:w="1652"/>
        <w:gridCol w:w="1652"/>
        <w:gridCol w:w="1652"/>
      </w:tblGrid>
      <w:tr w:rsidR="003D5ABC" w:rsidRPr="003D5ABC" w:rsidTr="003D5ABC">
        <w:trPr>
          <w:trHeight w:val="1245"/>
        </w:trPr>
        <w:tc>
          <w:tcPr>
            <w:tcW w:w="499" w:type="pct"/>
            <w:shd w:val="clear" w:color="auto" w:fill="auto"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№ строки</w:t>
            </w:r>
          </w:p>
        </w:tc>
        <w:tc>
          <w:tcPr>
            <w:tcW w:w="1911" w:type="pct"/>
            <w:shd w:val="clear" w:color="000000" w:fill="FFFFFF"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863" w:type="pct"/>
            <w:shd w:val="clear" w:color="000000" w:fill="FFFFFF"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план на 2020 год</w:t>
            </w:r>
          </w:p>
        </w:tc>
        <w:tc>
          <w:tcPr>
            <w:tcW w:w="863" w:type="pct"/>
            <w:shd w:val="clear" w:color="000000" w:fill="FFFFFF"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план на 2021 год</w:t>
            </w:r>
          </w:p>
        </w:tc>
        <w:tc>
          <w:tcPr>
            <w:tcW w:w="863" w:type="pct"/>
            <w:shd w:val="clear" w:color="000000" w:fill="FFFFFF"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план на 2022 год</w:t>
            </w:r>
          </w:p>
        </w:tc>
      </w:tr>
      <w:tr w:rsidR="003D5ABC" w:rsidRPr="003D5ABC" w:rsidTr="003D5ABC">
        <w:trPr>
          <w:trHeight w:val="375"/>
        </w:trPr>
        <w:tc>
          <w:tcPr>
            <w:tcW w:w="499" w:type="pct"/>
            <w:shd w:val="clear" w:color="auto" w:fill="auto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1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587,9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700,7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691,40</w:t>
            </w:r>
          </w:p>
        </w:tc>
      </w:tr>
      <w:tr w:rsidR="003D5ABC" w:rsidRPr="003D5ABC" w:rsidTr="003D5ABC">
        <w:trPr>
          <w:trHeight w:val="480"/>
        </w:trPr>
        <w:tc>
          <w:tcPr>
            <w:tcW w:w="499" w:type="pct"/>
            <w:shd w:val="clear" w:color="auto" w:fill="auto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2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1937,1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2059,7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2 030,20</w:t>
            </w:r>
          </w:p>
        </w:tc>
      </w:tr>
      <w:tr w:rsidR="003D5ABC" w:rsidRPr="003D5ABC" w:rsidTr="003D5ABC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3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2144,6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2144,3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2 130,70</w:t>
            </w:r>
          </w:p>
        </w:tc>
      </w:tr>
      <w:tr w:rsidR="003D5ABC" w:rsidRPr="003D5ABC" w:rsidTr="003D5ABC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4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484,5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427,5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133,70</w:t>
            </w:r>
          </w:p>
        </w:tc>
      </w:tr>
      <w:tr w:rsidR="003D5ABC" w:rsidRPr="003D5ABC" w:rsidTr="003D5ABC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5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1586,2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1558,4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1 545,00</w:t>
            </w:r>
          </w:p>
        </w:tc>
      </w:tr>
      <w:tr w:rsidR="003D5ABC" w:rsidRPr="003D5ABC" w:rsidTr="003D5ABC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6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1921,9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1742,9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1 712,90</w:t>
            </w:r>
          </w:p>
        </w:tc>
      </w:tr>
      <w:tr w:rsidR="003D5ABC" w:rsidRPr="003D5ABC" w:rsidTr="003D5ABC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7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4422,5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4210,8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4 184,00</w:t>
            </w:r>
          </w:p>
        </w:tc>
      </w:tr>
      <w:tr w:rsidR="003D5ABC" w:rsidRPr="003D5ABC" w:rsidTr="003D5ABC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8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2489,8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2352,8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2 297,80</w:t>
            </w:r>
          </w:p>
        </w:tc>
      </w:tr>
      <w:tr w:rsidR="003D5ABC" w:rsidRPr="003D5ABC" w:rsidTr="003D5ABC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9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2563,9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2402,7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2 386,60</w:t>
            </w:r>
          </w:p>
        </w:tc>
      </w:tr>
      <w:tr w:rsidR="003D5ABC" w:rsidRPr="003D5ABC" w:rsidTr="003D5ABC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10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3900,7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3600,2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3 564,80</w:t>
            </w:r>
          </w:p>
        </w:tc>
      </w:tr>
      <w:tr w:rsidR="003D5ABC" w:rsidRPr="003D5ABC" w:rsidTr="003D5ABC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11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3266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3066,1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3 048,60</w:t>
            </w:r>
          </w:p>
        </w:tc>
      </w:tr>
      <w:tr w:rsidR="003D5ABC" w:rsidRPr="003D5ABC" w:rsidTr="003D5ABC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12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848,7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953,7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881,70</w:t>
            </w:r>
          </w:p>
        </w:tc>
      </w:tr>
      <w:tr w:rsidR="003D5ABC" w:rsidRPr="003D5ABC" w:rsidTr="003D5ABC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13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2165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2049,7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2 027,00</w:t>
            </w:r>
          </w:p>
        </w:tc>
      </w:tr>
      <w:tr w:rsidR="003D5ABC" w:rsidRPr="003D5ABC" w:rsidTr="003D5ABC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14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4164,6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3935,4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3 900,20</w:t>
            </w:r>
          </w:p>
        </w:tc>
      </w:tr>
      <w:tr w:rsidR="003D5ABC" w:rsidRPr="003D5ABC" w:rsidTr="003D5ABC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 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ИТОГО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32 483,4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31 204,9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3D5ABC" w:rsidRPr="003D5ABC" w:rsidRDefault="003D5ABC" w:rsidP="003D5ABC">
            <w:pPr>
              <w:rPr>
                <w:rFonts w:ascii="Arial" w:hAnsi="Arial" w:cs="Arial"/>
              </w:rPr>
            </w:pPr>
            <w:r w:rsidRPr="003D5ABC">
              <w:rPr>
                <w:rFonts w:ascii="Arial" w:hAnsi="Arial" w:cs="Arial"/>
              </w:rPr>
              <w:t>30 534,6</w:t>
            </w:r>
          </w:p>
        </w:tc>
      </w:tr>
    </w:tbl>
    <w:p w:rsidR="003D5ABC" w:rsidRDefault="003D5ABC" w:rsidP="00D50C53">
      <w:pPr>
        <w:jc w:val="both"/>
        <w:rPr>
          <w:rFonts w:ascii="Arial" w:hAnsi="Arial" w:cs="Arial"/>
          <w:lang w:val="ru-RU"/>
        </w:rPr>
        <w:sectPr w:rsidR="003D5ABC" w:rsidSect="003D5A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29C1" w:rsidRDefault="008629C1" w:rsidP="008629C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8</w:t>
      </w:r>
    </w:p>
    <w:p w:rsidR="008629C1" w:rsidRDefault="008629C1" w:rsidP="008629C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629C1" w:rsidRDefault="008629C1" w:rsidP="008629C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629C1" w:rsidRDefault="008629C1" w:rsidP="008629C1">
      <w:pPr>
        <w:jc w:val="right"/>
        <w:rPr>
          <w:rFonts w:ascii="Arial" w:hAnsi="Arial" w:cs="Arial"/>
          <w:lang w:val="ru-RU"/>
        </w:rPr>
      </w:pPr>
      <w:r w:rsidRPr="008629C1">
        <w:rPr>
          <w:rFonts w:ascii="Arial" w:hAnsi="Arial" w:cs="Arial"/>
          <w:lang w:val="ru-RU"/>
        </w:rPr>
        <w:t>от «14» февраля 2020 г. № 42-2</w:t>
      </w:r>
      <w:r w:rsidR="001D1D15">
        <w:rPr>
          <w:rFonts w:ascii="Arial" w:hAnsi="Arial" w:cs="Arial"/>
        </w:rPr>
        <w:t>36</w:t>
      </w:r>
      <w:r w:rsidRPr="008629C1">
        <w:rPr>
          <w:rFonts w:ascii="Arial" w:hAnsi="Arial" w:cs="Arial"/>
          <w:lang w:val="ru-RU"/>
        </w:rPr>
        <w:t>р</w:t>
      </w:r>
    </w:p>
    <w:p w:rsidR="008629C1" w:rsidRDefault="008629C1" w:rsidP="008629C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11</w:t>
      </w:r>
    </w:p>
    <w:p w:rsidR="008629C1" w:rsidRDefault="008629C1" w:rsidP="008629C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629C1" w:rsidRDefault="008629C1" w:rsidP="008629C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629C1" w:rsidRDefault="001D1D15" w:rsidP="008629C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«13» декабря 20</w:t>
      </w:r>
      <w:r>
        <w:rPr>
          <w:rFonts w:ascii="Arial" w:hAnsi="Arial" w:cs="Arial"/>
        </w:rPr>
        <w:t>19</w:t>
      </w:r>
      <w:r>
        <w:rPr>
          <w:rFonts w:ascii="Arial" w:hAnsi="Arial" w:cs="Arial"/>
          <w:lang w:val="ru-RU"/>
        </w:rPr>
        <w:t xml:space="preserve"> г. № 39</w:t>
      </w:r>
      <w:r w:rsidR="008629C1">
        <w:rPr>
          <w:rFonts w:ascii="Arial" w:hAnsi="Arial" w:cs="Arial"/>
          <w:lang w:val="ru-RU"/>
        </w:rPr>
        <w:t>-229р</w:t>
      </w:r>
    </w:p>
    <w:p w:rsidR="008629C1" w:rsidRDefault="008629C1" w:rsidP="008629C1">
      <w:pPr>
        <w:jc w:val="right"/>
        <w:rPr>
          <w:rFonts w:ascii="Arial" w:hAnsi="Arial" w:cs="Arial"/>
          <w:lang w:val="ru-RU"/>
        </w:rPr>
      </w:pPr>
    </w:p>
    <w:p w:rsidR="003D5ABC" w:rsidRPr="008629C1" w:rsidRDefault="008629C1" w:rsidP="008629C1">
      <w:pPr>
        <w:ind w:firstLine="720"/>
        <w:jc w:val="both"/>
        <w:rPr>
          <w:rFonts w:ascii="Arial" w:hAnsi="Arial" w:cs="Arial"/>
          <w:b/>
          <w:lang w:val="ru-RU"/>
        </w:rPr>
      </w:pPr>
      <w:r w:rsidRPr="008629C1">
        <w:rPr>
          <w:rFonts w:ascii="Arial" w:hAnsi="Arial" w:cs="Arial"/>
          <w:b/>
          <w:lang w:val="ru-RU"/>
        </w:rPr>
        <w:t>Распределение субвенции, направляемую бюджетам сельских сов</w:t>
      </w:r>
      <w:r w:rsidRPr="008629C1">
        <w:rPr>
          <w:rFonts w:ascii="Arial" w:hAnsi="Arial" w:cs="Arial"/>
          <w:b/>
          <w:lang w:val="ru-RU"/>
        </w:rPr>
        <w:t>е</w:t>
      </w:r>
      <w:r w:rsidRPr="008629C1">
        <w:rPr>
          <w:rFonts w:ascii="Arial" w:hAnsi="Arial" w:cs="Arial"/>
          <w:b/>
          <w:lang w:val="ru-RU"/>
        </w:rPr>
        <w:t>тов на осуществление государственных полномочий по первичному вои</w:t>
      </w:r>
      <w:r w:rsidRPr="008629C1">
        <w:rPr>
          <w:rFonts w:ascii="Arial" w:hAnsi="Arial" w:cs="Arial"/>
          <w:b/>
          <w:lang w:val="ru-RU"/>
        </w:rPr>
        <w:t>н</w:t>
      </w:r>
      <w:r w:rsidRPr="008629C1">
        <w:rPr>
          <w:rFonts w:ascii="Arial" w:hAnsi="Arial" w:cs="Arial"/>
          <w:b/>
          <w:lang w:val="ru-RU"/>
        </w:rPr>
        <w:t>скому учету на территориях, где отсутствуют военные комиссариаты, в с</w:t>
      </w:r>
      <w:r w:rsidRPr="008629C1">
        <w:rPr>
          <w:rFonts w:ascii="Arial" w:hAnsi="Arial" w:cs="Arial"/>
          <w:b/>
          <w:lang w:val="ru-RU"/>
        </w:rPr>
        <w:t>о</w:t>
      </w:r>
      <w:r w:rsidRPr="008629C1">
        <w:rPr>
          <w:rFonts w:ascii="Arial" w:hAnsi="Arial" w:cs="Arial"/>
          <w:b/>
          <w:lang w:val="ru-RU"/>
        </w:rPr>
        <w:t>ответствии с Федеральным законом от 28 марта 1998 года № 53-ФЗ "О вои</w:t>
      </w:r>
      <w:r w:rsidRPr="008629C1">
        <w:rPr>
          <w:rFonts w:ascii="Arial" w:hAnsi="Arial" w:cs="Arial"/>
          <w:b/>
          <w:lang w:val="ru-RU"/>
        </w:rPr>
        <w:t>н</w:t>
      </w:r>
      <w:r w:rsidRPr="008629C1">
        <w:rPr>
          <w:rFonts w:ascii="Arial" w:hAnsi="Arial" w:cs="Arial"/>
          <w:b/>
          <w:lang w:val="ru-RU"/>
        </w:rPr>
        <w:t>ской обязанности и военной службе"</w:t>
      </w:r>
    </w:p>
    <w:p w:rsidR="008629C1" w:rsidRDefault="008629C1" w:rsidP="00D50C53">
      <w:pPr>
        <w:jc w:val="both"/>
        <w:rPr>
          <w:rFonts w:ascii="Arial" w:hAnsi="Arial" w:cs="Arial"/>
          <w:lang w:val="ru-RU"/>
        </w:rPr>
      </w:pPr>
    </w:p>
    <w:p w:rsidR="008629C1" w:rsidRDefault="008629C1" w:rsidP="008629C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4049"/>
        <w:gridCol w:w="1679"/>
        <w:gridCol w:w="1488"/>
        <w:gridCol w:w="1488"/>
      </w:tblGrid>
      <w:tr w:rsidR="008629C1" w:rsidRPr="008629C1" w:rsidTr="008629C1">
        <w:trPr>
          <w:trHeight w:val="75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№ п/п</w:t>
            </w:r>
          </w:p>
        </w:tc>
        <w:tc>
          <w:tcPr>
            <w:tcW w:w="2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Сумма на 2022 год</w:t>
            </w:r>
          </w:p>
        </w:tc>
      </w:tr>
      <w:tr w:rsidR="008629C1" w:rsidRPr="008629C1" w:rsidTr="008629C1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Араданский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52,4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52,5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54,0</w:t>
            </w:r>
          </w:p>
        </w:tc>
      </w:tr>
      <w:tr w:rsidR="008629C1" w:rsidRPr="008629C1" w:rsidTr="008629C1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2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В-Усинский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139,5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140,1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146,0</w:t>
            </w:r>
          </w:p>
        </w:tc>
      </w:tr>
      <w:tr w:rsidR="008629C1" w:rsidRPr="008629C1" w:rsidTr="008629C1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3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Григорьевский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87,1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87,6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86,0</w:t>
            </w:r>
          </w:p>
        </w:tc>
      </w:tr>
      <w:tr w:rsidR="008629C1" w:rsidRPr="008629C1" w:rsidTr="008629C1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4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Ермаковский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698,8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703,5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731,8</w:t>
            </w:r>
          </w:p>
        </w:tc>
      </w:tr>
      <w:tr w:rsidR="008629C1" w:rsidRPr="008629C1" w:rsidTr="008629C1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5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Жеблахтинский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87,1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87,6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86,0</w:t>
            </w:r>
          </w:p>
        </w:tc>
      </w:tr>
      <w:tr w:rsidR="008629C1" w:rsidRPr="008629C1" w:rsidTr="008629C1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6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Ивановский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52,4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52,5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54,0</w:t>
            </w:r>
          </w:p>
        </w:tc>
      </w:tr>
      <w:tr w:rsidR="008629C1" w:rsidRPr="008629C1" w:rsidTr="008629C1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7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Мигнинский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104,6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105,1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110,5</w:t>
            </w:r>
          </w:p>
        </w:tc>
      </w:tr>
      <w:tr w:rsidR="008629C1" w:rsidRPr="008629C1" w:rsidTr="008629C1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8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Н-Суэтукский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87,1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87,6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86,0</w:t>
            </w:r>
          </w:p>
        </w:tc>
      </w:tr>
      <w:tr w:rsidR="008629C1" w:rsidRPr="008629C1" w:rsidTr="008629C1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9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Н-Полтавский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52,4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52,5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54,0</w:t>
            </w:r>
          </w:p>
        </w:tc>
      </w:tr>
      <w:tr w:rsidR="008629C1" w:rsidRPr="008629C1" w:rsidTr="008629C1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10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Разъезженский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87,1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87,6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86,0</w:t>
            </w:r>
          </w:p>
        </w:tc>
      </w:tr>
      <w:tr w:rsidR="008629C1" w:rsidRPr="008629C1" w:rsidTr="008629C1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11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Ойский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104,6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105,1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110,5</w:t>
            </w:r>
          </w:p>
        </w:tc>
      </w:tr>
      <w:tr w:rsidR="008629C1" w:rsidRPr="008629C1" w:rsidTr="008629C1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12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Салбинский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87,1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87,6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86,0</w:t>
            </w:r>
          </w:p>
        </w:tc>
      </w:tr>
      <w:tr w:rsidR="008629C1" w:rsidRPr="008629C1" w:rsidTr="008629C1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13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Семенниковский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87,1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87,6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86,0</w:t>
            </w:r>
          </w:p>
        </w:tc>
      </w:tr>
      <w:tr w:rsidR="008629C1" w:rsidRPr="008629C1" w:rsidTr="008629C1">
        <w:trPr>
          <w:trHeight w:val="39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14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Танзыбейский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139,5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140,1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146,0</w:t>
            </w:r>
          </w:p>
        </w:tc>
      </w:tr>
      <w:tr w:rsidR="008629C1" w:rsidRPr="008629C1" w:rsidTr="008629C1">
        <w:trPr>
          <w:trHeight w:val="39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Итого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1 866,8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1 877,0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1 922,8</w:t>
            </w:r>
          </w:p>
        </w:tc>
      </w:tr>
    </w:tbl>
    <w:p w:rsidR="008629C1" w:rsidRDefault="008629C1" w:rsidP="00D50C53">
      <w:pPr>
        <w:jc w:val="both"/>
        <w:rPr>
          <w:rFonts w:ascii="Arial" w:hAnsi="Arial" w:cs="Arial"/>
          <w:lang w:val="ru-RU"/>
        </w:rPr>
      </w:pPr>
    </w:p>
    <w:p w:rsidR="008629C1" w:rsidRPr="008629C1" w:rsidRDefault="008629C1" w:rsidP="008629C1">
      <w:pPr>
        <w:ind w:firstLine="720"/>
        <w:jc w:val="both"/>
        <w:rPr>
          <w:rFonts w:ascii="Arial" w:hAnsi="Arial" w:cs="Arial"/>
          <w:lang w:val="ru-RU"/>
        </w:rPr>
      </w:pPr>
      <w:r w:rsidRPr="008629C1">
        <w:rPr>
          <w:rFonts w:ascii="Arial" w:hAnsi="Arial" w:cs="Arial"/>
          <w:lang w:val="ru-RU"/>
        </w:rPr>
        <w:t>Методика распределения</w:t>
      </w:r>
      <w:r>
        <w:rPr>
          <w:rFonts w:ascii="Arial" w:hAnsi="Arial" w:cs="Arial"/>
          <w:lang w:val="ru-RU"/>
        </w:rPr>
        <w:t xml:space="preserve"> </w:t>
      </w:r>
      <w:r w:rsidRPr="008629C1">
        <w:rPr>
          <w:rFonts w:ascii="Arial" w:hAnsi="Arial" w:cs="Arial"/>
          <w:lang w:val="ru-RU"/>
        </w:rPr>
        <w:t>субве</w:t>
      </w:r>
      <w:r>
        <w:rPr>
          <w:rFonts w:ascii="Arial" w:hAnsi="Arial" w:cs="Arial"/>
          <w:lang w:val="ru-RU"/>
        </w:rPr>
        <w:t>нции бюджетам сельских советов</w:t>
      </w:r>
    </w:p>
    <w:p w:rsidR="008629C1" w:rsidRDefault="008629C1" w:rsidP="008629C1">
      <w:pPr>
        <w:jc w:val="both"/>
        <w:rPr>
          <w:rFonts w:ascii="Arial" w:hAnsi="Arial" w:cs="Arial"/>
          <w:lang w:val="ru-RU"/>
        </w:rPr>
      </w:pPr>
    </w:p>
    <w:p w:rsidR="008629C1" w:rsidRPr="008629C1" w:rsidRDefault="001D1D15" w:rsidP="008629C1">
      <w:pPr>
        <w:ind w:firstLine="720"/>
        <w:jc w:val="both"/>
        <w:rPr>
          <w:rFonts w:ascii="Arial" w:hAnsi="Arial" w:cs="Arial"/>
          <w:i/>
          <w:lang w:val="ru-RU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 w:cs="Arial"/>
                </w:rPr>
                <m:t>S</m:t>
              </m:r>
            </m:e>
            <m:sub>
              <m:r>
                <w:rPr>
                  <w:rFonts w:ascii="Cambria Math" w:hAnsi="Cambria Math" w:cs="Arial"/>
                  <w:lang w:val="ru-RU"/>
                </w:rPr>
                <m:t>i</m:t>
              </m:r>
            </m:sub>
          </m:sSub>
          <m:r>
            <w:rPr>
              <w:rFonts w:ascii="Cambria Math" w:hAnsi="Cambria Math" w:cs="Arial"/>
              <w:lang w:val="ru-RU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 w:cs="Arial"/>
                  <w:lang w:val="ru-RU"/>
                </w:rPr>
                <m:t>S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ru-RU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lang w:val="ru-RU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 w:cs="Arial"/>
              <w:lang w:val="ru-RU"/>
            </w:rPr>
            <m:t>×</m:t>
          </m:r>
          <m:sSub>
            <m:sSubPr>
              <m:ctrlPr>
                <w:rPr>
                  <w:rFonts w:ascii="Cambria Math" w:hAnsi="Cambria Math" w:cs="Arial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 w:cs="Arial"/>
                  <w:lang w:val="ru-RU"/>
                </w:rPr>
                <m:t>R</m:t>
              </m:r>
            </m:e>
            <m:sub>
              <m:r>
                <w:rPr>
                  <w:rFonts w:ascii="Cambria Math" w:hAnsi="Cambria Math" w:cs="Arial"/>
                  <w:lang w:val="ru-RU"/>
                </w:rPr>
                <m:t>i</m:t>
              </m:r>
            </m:sub>
          </m:sSub>
          <m:r>
            <w:rPr>
              <w:rFonts w:ascii="Cambria Math" w:hAnsi="Cambria Math" w:cs="Arial"/>
              <w:lang w:val="ru-RU"/>
            </w:rPr>
            <m:t>, где:</m:t>
          </m:r>
        </m:oMath>
      </m:oMathPara>
    </w:p>
    <w:p w:rsidR="008629C1" w:rsidRDefault="008629C1" w:rsidP="008629C1">
      <w:pPr>
        <w:ind w:firstLine="720"/>
        <w:jc w:val="both"/>
        <w:rPr>
          <w:rFonts w:ascii="Arial" w:hAnsi="Arial" w:cs="Arial"/>
          <w:lang w:val="ru-RU"/>
        </w:rPr>
      </w:pPr>
      <w:r w:rsidRPr="008629C1">
        <w:rPr>
          <w:rFonts w:ascii="Arial" w:hAnsi="Arial" w:cs="Arial"/>
          <w:lang w:val="ru-RU"/>
        </w:rPr>
        <w:t>Si – объем субвенции</w:t>
      </w:r>
      <w:r>
        <w:rPr>
          <w:rFonts w:ascii="Arial" w:hAnsi="Arial" w:cs="Arial"/>
          <w:lang w:val="ru-RU"/>
        </w:rPr>
        <w:t xml:space="preserve"> </w:t>
      </w:r>
      <w:r w:rsidRPr="008629C1">
        <w:rPr>
          <w:rFonts w:ascii="Arial" w:hAnsi="Arial" w:cs="Arial"/>
          <w:lang w:val="ru-RU"/>
        </w:rPr>
        <w:t>поселению на финансирование расходов по ос</w:t>
      </w:r>
      <w:r w:rsidRPr="008629C1">
        <w:rPr>
          <w:rFonts w:ascii="Arial" w:hAnsi="Arial" w:cs="Arial"/>
          <w:lang w:val="ru-RU"/>
        </w:rPr>
        <w:t>у</w:t>
      </w:r>
      <w:r w:rsidRPr="008629C1">
        <w:rPr>
          <w:rFonts w:ascii="Arial" w:hAnsi="Arial" w:cs="Arial"/>
          <w:lang w:val="ru-RU"/>
        </w:rPr>
        <w:t>ществлению первичного воинского учета на территориях, где отсутствуют вое</w:t>
      </w:r>
      <w:r w:rsidRPr="008629C1">
        <w:rPr>
          <w:rFonts w:ascii="Arial" w:hAnsi="Arial" w:cs="Arial"/>
          <w:lang w:val="ru-RU"/>
        </w:rPr>
        <w:t>н</w:t>
      </w:r>
      <w:r w:rsidRPr="008629C1">
        <w:rPr>
          <w:rFonts w:ascii="Arial" w:hAnsi="Arial" w:cs="Arial"/>
          <w:lang w:val="ru-RU"/>
        </w:rPr>
        <w:t>ные комиссари</w:t>
      </w:r>
      <w:r>
        <w:rPr>
          <w:rFonts w:ascii="Arial" w:hAnsi="Arial" w:cs="Arial"/>
          <w:lang w:val="ru-RU"/>
        </w:rPr>
        <w:t>аты;</w:t>
      </w:r>
    </w:p>
    <w:p w:rsidR="008629C1" w:rsidRDefault="008629C1" w:rsidP="008629C1">
      <w:pPr>
        <w:ind w:firstLine="720"/>
        <w:jc w:val="both"/>
        <w:rPr>
          <w:rFonts w:ascii="Arial" w:hAnsi="Arial" w:cs="Arial"/>
          <w:lang w:val="ru-RU"/>
        </w:rPr>
      </w:pPr>
      <w:r w:rsidRPr="008629C1">
        <w:rPr>
          <w:rFonts w:ascii="Arial" w:hAnsi="Arial" w:cs="Arial"/>
          <w:lang w:val="ru-RU"/>
        </w:rPr>
        <w:t>S – общий объем средств районному бюджету</w:t>
      </w:r>
      <w:r>
        <w:rPr>
          <w:rFonts w:ascii="Arial" w:hAnsi="Arial" w:cs="Arial"/>
          <w:lang w:val="ru-RU"/>
        </w:rPr>
        <w:t xml:space="preserve"> </w:t>
      </w:r>
      <w:r w:rsidRPr="008629C1">
        <w:rPr>
          <w:rFonts w:ascii="Arial" w:hAnsi="Arial" w:cs="Arial"/>
          <w:lang w:val="ru-RU"/>
        </w:rPr>
        <w:t>из бюджета Красноярского края</w:t>
      </w:r>
      <w:r>
        <w:rPr>
          <w:rFonts w:ascii="Arial" w:hAnsi="Arial" w:cs="Arial"/>
          <w:lang w:val="ru-RU"/>
        </w:rPr>
        <w:t xml:space="preserve"> </w:t>
      </w:r>
      <w:r w:rsidRPr="008629C1">
        <w:rPr>
          <w:rFonts w:ascii="Arial" w:hAnsi="Arial" w:cs="Arial"/>
          <w:lang w:val="ru-RU"/>
        </w:rPr>
        <w:t>в планируемом году на финансирование расходов по осуществлению пе</w:t>
      </w:r>
      <w:r w:rsidRPr="008629C1">
        <w:rPr>
          <w:rFonts w:ascii="Arial" w:hAnsi="Arial" w:cs="Arial"/>
          <w:lang w:val="ru-RU"/>
        </w:rPr>
        <w:t>р</w:t>
      </w:r>
      <w:r w:rsidRPr="008629C1">
        <w:rPr>
          <w:rFonts w:ascii="Arial" w:hAnsi="Arial" w:cs="Arial"/>
          <w:lang w:val="ru-RU"/>
        </w:rPr>
        <w:t>вичного воинского учета на территориях, где отсутствуют воен</w:t>
      </w:r>
      <w:r>
        <w:rPr>
          <w:rFonts w:ascii="Arial" w:hAnsi="Arial" w:cs="Arial"/>
          <w:lang w:val="ru-RU"/>
        </w:rPr>
        <w:t>ные комиссариаты;</w:t>
      </w:r>
    </w:p>
    <w:p w:rsidR="008629C1" w:rsidRPr="008629C1" w:rsidRDefault="008629C1" w:rsidP="008629C1">
      <w:pPr>
        <w:ind w:firstLine="720"/>
        <w:jc w:val="both"/>
        <w:rPr>
          <w:rFonts w:ascii="Arial" w:hAnsi="Arial" w:cs="Arial"/>
          <w:lang w:val="ru-RU"/>
        </w:rPr>
      </w:pPr>
      <w:r w:rsidRPr="008629C1">
        <w:rPr>
          <w:rFonts w:ascii="Arial" w:hAnsi="Arial" w:cs="Arial"/>
          <w:lang w:val="ru-RU"/>
        </w:rPr>
        <w:lastRenderedPageBreak/>
        <w:t>Ri – расчетная потребность i-го поселения в средствах на финансирование расходов по осуществлению первичного воинского учета на территориях, где о</w:t>
      </w:r>
      <w:r w:rsidRPr="008629C1">
        <w:rPr>
          <w:rFonts w:ascii="Arial" w:hAnsi="Arial" w:cs="Arial"/>
          <w:lang w:val="ru-RU"/>
        </w:rPr>
        <w:t>т</w:t>
      </w:r>
      <w:r w:rsidRPr="008629C1">
        <w:rPr>
          <w:rFonts w:ascii="Arial" w:hAnsi="Arial" w:cs="Arial"/>
          <w:lang w:val="ru-RU"/>
        </w:rPr>
        <w:t>сутствуют военные комиссар</w:t>
      </w:r>
      <w:r>
        <w:rPr>
          <w:rFonts w:ascii="Arial" w:hAnsi="Arial" w:cs="Arial"/>
          <w:lang w:val="ru-RU"/>
        </w:rPr>
        <w:t>иаты, определяемая по формуле:</w:t>
      </w:r>
      <w:r>
        <w:rPr>
          <w:rFonts w:ascii="Arial" w:hAnsi="Arial" w:cs="Arial"/>
          <w:lang w:val="ru-RU"/>
        </w:rPr>
        <w:tab/>
      </w:r>
    </w:p>
    <w:p w:rsidR="008629C1" w:rsidRDefault="008629C1" w:rsidP="008629C1">
      <w:pPr>
        <w:jc w:val="both"/>
        <w:rPr>
          <w:rFonts w:ascii="Arial" w:hAnsi="Arial" w:cs="Arial"/>
          <w:lang w:val="ru-RU"/>
        </w:rPr>
      </w:pPr>
    </w:p>
    <w:p w:rsidR="008629C1" w:rsidRPr="008629C1" w:rsidRDefault="008629C1" w:rsidP="008629C1">
      <w:pPr>
        <w:ind w:firstLine="720"/>
        <w:jc w:val="both"/>
        <w:rPr>
          <w:rFonts w:ascii="Arial" w:hAnsi="Arial" w:cs="Arial"/>
          <w:lang w:val="ru-RU"/>
        </w:rPr>
      </w:pPr>
      <w:r w:rsidRPr="008629C1">
        <w:rPr>
          <w:rFonts w:ascii="Arial" w:hAnsi="Arial" w:cs="Arial"/>
        </w:rPr>
        <w:t>Ri</w:t>
      </w:r>
      <w:r w:rsidRPr="008629C1">
        <w:rPr>
          <w:rFonts w:ascii="Arial" w:hAnsi="Arial" w:cs="Arial"/>
          <w:lang w:val="ru-RU"/>
        </w:rPr>
        <w:t xml:space="preserve"> = (</w:t>
      </w:r>
      <w:r w:rsidRPr="008629C1">
        <w:rPr>
          <w:rFonts w:ascii="Arial" w:hAnsi="Arial" w:cs="Arial"/>
        </w:rPr>
        <w:t>N</w:t>
      </w:r>
      <w:r w:rsidRPr="008629C1">
        <w:rPr>
          <w:rFonts w:ascii="Arial" w:hAnsi="Arial" w:cs="Arial"/>
          <w:lang w:val="ru-RU"/>
        </w:rPr>
        <w:t>(освоб)</w:t>
      </w:r>
      <w:r w:rsidRPr="008629C1">
        <w:rPr>
          <w:rFonts w:ascii="Arial" w:hAnsi="Arial" w:cs="Arial"/>
        </w:rPr>
        <w:t>i</w:t>
      </w:r>
      <w:r w:rsidRPr="008629C1">
        <w:rPr>
          <w:rFonts w:ascii="Arial" w:hAnsi="Arial" w:cs="Arial"/>
          <w:lang w:val="ru-RU"/>
        </w:rPr>
        <w:t xml:space="preserve"> + </w:t>
      </w:r>
      <w:r w:rsidRPr="008629C1">
        <w:rPr>
          <w:rFonts w:ascii="Arial" w:hAnsi="Arial" w:cs="Arial"/>
        </w:rPr>
        <w:t>N</w:t>
      </w:r>
      <w:r w:rsidRPr="008629C1">
        <w:rPr>
          <w:rFonts w:ascii="Arial" w:hAnsi="Arial" w:cs="Arial"/>
          <w:lang w:val="ru-RU"/>
        </w:rPr>
        <w:t>(совм)</w:t>
      </w:r>
      <w:r w:rsidRPr="008629C1">
        <w:rPr>
          <w:rFonts w:ascii="Arial" w:hAnsi="Arial" w:cs="Arial"/>
        </w:rPr>
        <w:t>i</w:t>
      </w:r>
      <w:r w:rsidRPr="008629C1">
        <w:rPr>
          <w:rFonts w:ascii="Arial" w:hAnsi="Arial" w:cs="Arial"/>
          <w:lang w:val="ru-RU"/>
        </w:rPr>
        <w:t xml:space="preserve"> * </w:t>
      </w:r>
      <w:r w:rsidRPr="008629C1">
        <w:rPr>
          <w:rFonts w:ascii="Arial" w:hAnsi="Arial" w:cs="Arial"/>
        </w:rPr>
        <w:t>ki</w:t>
      </w:r>
      <w:r w:rsidRPr="008629C1">
        <w:rPr>
          <w:rFonts w:ascii="Arial" w:hAnsi="Arial" w:cs="Arial"/>
          <w:lang w:val="ru-RU"/>
        </w:rPr>
        <w:t xml:space="preserve">) * </w:t>
      </w:r>
      <w:r w:rsidRPr="008629C1">
        <w:rPr>
          <w:rFonts w:ascii="Arial" w:hAnsi="Arial" w:cs="Arial"/>
        </w:rPr>
        <w:t>Fi</w:t>
      </w:r>
      <w:r w:rsidRPr="008629C1">
        <w:rPr>
          <w:rFonts w:ascii="Arial" w:hAnsi="Arial" w:cs="Arial"/>
          <w:lang w:val="ru-RU"/>
        </w:rPr>
        <w:t>,</w:t>
      </w:r>
      <w:r w:rsidR="001D1D1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где:</w:t>
      </w:r>
    </w:p>
    <w:p w:rsidR="008629C1" w:rsidRDefault="008629C1" w:rsidP="008629C1">
      <w:pPr>
        <w:jc w:val="both"/>
        <w:rPr>
          <w:rFonts w:ascii="Arial" w:hAnsi="Arial" w:cs="Arial"/>
          <w:lang w:val="ru-RU"/>
        </w:rPr>
      </w:pPr>
    </w:p>
    <w:p w:rsidR="008629C1" w:rsidRDefault="008629C1" w:rsidP="008629C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N(освоб)i – </w:t>
      </w:r>
      <w:r w:rsidRPr="008629C1">
        <w:rPr>
          <w:rFonts w:ascii="Arial" w:hAnsi="Arial" w:cs="Arial"/>
          <w:lang w:val="ru-RU"/>
        </w:rPr>
        <w:t>количество военно–учетн</w:t>
      </w:r>
      <w:r>
        <w:rPr>
          <w:rFonts w:ascii="Arial" w:hAnsi="Arial" w:cs="Arial"/>
          <w:lang w:val="ru-RU"/>
        </w:rPr>
        <w:t>ых работников в i–м поселении;</w:t>
      </w:r>
      <w:r>
        <w:rPr>
          <w:rFonts w:ascii="Arial" w:hAnsi="Arial" w:cs="Arial"/>
          <w:lang w:val="ru-RU"/>
        </w:rPr>
        <w:tab/>
      </w:r>
    </w:p>
    <w:p w:rsidR="008629C1" w:rsidRDefault="008629C1" w:rsidP="008629C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N(совм)i</w:t>
      </w:r>
      <w:r w:rsidR="001D1D1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– </w:t>
      </w:r>
      <w:r w:rsidRPr="008629C1">
        <w:rPr>
          <w:rFonts w:ascii="Arial" w:hAnsi="Arial" w:cs="Arial"/>
          <w:lang w:val="ru-RU"/>
        </w:rPr>
        <w:t>количество работников в i–м поселении, осуществляющих раб</w:t>
      </w:r>
      <w:r w:rsidRPr="008629C1">
        <w:rPr>
          <w:rFonts w:ascii="Arial" w:hAnsi="Arial" w:cs="Arial"/>
          <w:lang w:val="ru-RU"/>
        </w:rPr>
        <w:t>о</w:t>
      </w:r>
      <w:r w:rsidRPr="008629C1">
        <w:rPr>
          <w:rFonts w:ascii="Arial" w:hAnsi="Arial" w:cs="Arial"/>
          <w:lang w:val="ru-RU"/>
        </w:rPr>
        <w:t>ту по воинскому учету в органе местного самоуп</w:t>
      </w:r>
      <w:r>
        <w:rPr>
          <w:rFonts w:ascii="Arial" w:hAnsi="Arial" w:cs="Arial"/>
          <w:lang w:val="ru-RU"/>
        </w:rPr>
        <w:t>равления по совместительству;</w:t>
      </w:r>
    </w:p>
    <w:p w:rsidR="008629C1" w:rsidRDefault="008629C1" w:rsidP="008629C1">
      <w:pPr>
        <w:ind w:firstLine="720"/>
        <w:jc w:val="both"/>
        <w:rPr>
          <w:rFonts w:ascii="Arial" w:hAnsi="Arial" w:cs="Arial"/>
          <w:lang w:val="ru-RU"/>
        </w:rPr>
      </w:pPr>
      <w:r w:rsidRPr="008629C1">
        <w:rPr>
          <w:rFonts w:ascii="Arial" w:hAnsi="Arial" w:cs="Arial"/>
          <w:lang w:val="ru-RU"/>
        </w:rPr>
        <w:t xml:space="preserve">ki – </w:t>
      </w:r>
      <w:r>
        <w:rPr>
          <w:rFonts w:ascii="Arial" w:hAnsi="Arial" w:cs="Arial"/>
          <w:lang w:val="ru-RU"/>
        </w:rPr>
        <w:t>коэффициент рабочего времени;</w:t>
      </w:r>
    </w:p>
    <w:p w:rsidR="008629C1" w:rsidRPr="008629C1" w:rsidRDefault="008629C1" w:rsidP="008629C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Fi – </w:t>
      </w:r>
      <w:r w:rsidRPr="008629C1">
        <w:rPr>
          <w:rFonts w:ascii="Arial" w:hAnsi="Arial" w:cs="Arial"/>
          <w:lang w:val="ru-RU"/>
        </w:rPr>
        <w:t>затраты на содержание одного военно–учетного работника органа местного самоуправления в i–м поселе</w:t>
      </w:r>
      <w:r>
        <w:rPr>
          <w:rFonts w:ascii="Arial" w:hAnsi="Arial" w:cs="Arial"/>
          <w:lang w:val="ru-RU"/>
        </w:rPr>
        <w:t>нии.</w:t>
      </w:r>
      <w:r>
        <w:rPr>
          <w:rFonts w:ascii="Arial" w:hAnsi="Arial" w:cs="Arial"/>
          <w:lang w:val="ru-RU"/>
        </w:rPr>
        <w:tab/>
      </w:r>
    </w:p>
    <w:p w:rsidR="008629C1" w:rsidRPr="008629C1" w:rsidRDefault="008629C1" w:rsidP="008629C1">
      <w:pPr>
        <w:jc w:val="both"/>
        <w:rPr>
          <w:rFonts w:ascii="Arial" w:hAnsi="Arial" w:cs="Arial"/>
          <w:lang w:val="ru-RU"/>
        </w:rPr>
      </w:pPr>
    </w:p>
    <w:p w:rsidR="008629C1" w:rsidRDefault="008629C1" w:rsidP="008629C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ki = t(совм)i / t(освоб), где:</w:t>
      </w:r>
    </w:p>
    <w:p w:rsidR="008629C1" w:rsidRDefault="008629C1" w:rsidP="008629C1">
      <w:pPr>
        <w:ind w:firstLine="720"/>
        <w:jc w:val="both"/>
        <w:rPr>
          <w:rFonts w:ascii="Arial" w:hAnsi="Arial" w:cs="Arial"/>
          <w:lang w:val="ru-RU"/>
        </w:rPr>
      </w:pPr>
    </w:p>
    <w:p w:rsidR="008629C1" w:rsidRDefault="008629C1" w:rsidP="008629C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t(совм)i – </w:t>
      </w:r>
      <w:r w:rsidRPr="008629C1">
        <w:rPr>
          <w:rFonts w:ascii="Arial" w:hAnsi="Arial" w:cs="Arial"/>
          <w:lang w:val="ru-RU"/>
        </w:rPr>
        <w:t>количество часов рабочего времени в год, рассчитанное в сре</w:t>
      </w:r>
      <w:r w:rsidRPr="008629C1">
        <w:rPr>
          <w:rFonts w:ascii="Arial" w:hAnsi="Arial" w:cs="Arial"/>
          <w:lang w:val="ru-RU"/>
        </w:rPr>
        <w:t>д</w:t>
      </w:r>
      <w:r w:rsidRPr="008629C1">
        <w:rPr>
          <w:rFonts w:ascii="Arial" w:hAnsi="Arial" w:cs="Arial"/>
          <w:lang w:val="ru-RU"/>
        </w:rPr>
        <w:t>нем на одного работника в i–м поселении, осуществляющего работу по воинскому учету в органе местного самоуправления по совмести</w:t>
      </w:r>
      <w:r>
        <w:rPr>
          <w:rFonts w:ascii="Arial" w:hAnsi="Arial" w:cs="Arial"/>
          <w:lang w:val="ru-RU"/>
        </w:rPr>
        <w:t>тельству;</w:t>
      </w:r>
    </w:p>
    <w:p w:rsidR="008629C1" w:rsidRPr="008629C1" w:rsidRDefault="008629C1" w:rsidP="008629C1">
      <w:pPr>
        <w:ind w:firstLine="720"/>
        <w:jc w:val="both"/>
        <w:rPr>
          <w:rFonts w:ascii="Arial" w:hAnsi="Arial" w:cs="Arial"/>
          <w:lang w:val="ru-RU"/>
        </w:rPr>
      </w:pPr>
      <w:r w:rsidRPr="008629C1">
        <w:rPr>
          <w:rFonts w:ascii="Arial" w:hAnsi="Arial" w:cs="Arial"/>
          <w:lang w:val="ru-RU"/>
        </w:rPr>
        <w:t>t(освоб)</w:t>
      </w:r>
      <w:r>
        <w:rPr>
          <w:rFonts w:ascii="Arial" w:hAnsi="Arial" w:cs="Arial"/>
          <w:lang w:val="ru-RU"/>
        </w:rPr>
        <w:t xml:space="preserve"> – </w:t>
      </w:r>
      <w:r w:rsidRPr="008629C1">
        <w:rPr>
          <w:rFonts w:ascii="Arial" w:hAnsi="Arial" w:cs="Arial"/>
          <w:lang w:val="ru-RU"/>
        </w:rPr>
        <w:t>количество часов рабочего времени в год, рассчитанное на одн</w:t>
      </w:r>
      <w:r w:rsidRPr="008629C1">
        <w:rPr>
          <w:rFonts w:ascii="Arial" w:hAnsi="Arial" w:cs="Arial"/>
          <w:lang w:val="ru-RU"/>
        </w:rPr>
        <w:t>о</w:t>
      </w:r>
      <w:r w:rsidRPr="008629C1">
        <w:rPr>
          <w:rFonts w:ascii="Arial" w:hAnsi="Arial" w:cs="Arial"/>
          <w:lang w:val="ru-RU"/>
        </w:rPr>
        <w:t>го военно-учетного работника исходя из норм, установленных Трудовым кодексом Россий</w:t>
      </w:r>
      <w:r>
        <w:rPr>
          <w:rFonts w:ascii="Arial" w:hAnsi="Arial" w:cs="Arial"/>
          <w:lang w:val="ru-RU"/>
        </w:rPr>
        <w:t>ской Федерации.</w:t>
      </w:r>
    </w:p>
    <w:p w:rsidR="008629C1" w:rsidRPr="008629C1" w:rsidRDefault="008629C1" w:rsidP="008629C1">
      <w:pPr>
        <w:jc w:val="both"/>
        <w:rPr>
          <w:rFonts w:ascii="Arial" w:hAnsi="Arial" w:cs="Arial"/>
          <w:lang w:val="ru-RU"/>
        </w:rPr>
      </w:pPr>
    </w:p>
    <w:p w:rsidR="008629C1" w:rsidRDefault="008629C1" w:rsidP="008629C1">
      <w:pPr>
        <w:ind w:firstLine="720"/>
        <w:jc w:val="both"/>
        <w:rPr>
          <w:rFonts w:ascii="Arial" w:hAnsi="Arial" w:cs="Arial"/>
          <w:lang w:val="ru-RU"/>
        </w:rPr>
      </w:pPr>
      <w:r w:rsidRPr="008629C1">
        <w:rPr>
          <w:rFonts w:ascii="Arial" w:hAnsi="Arial" w:cs="Arial"/>
          <w:lang w:val="ru-RU"/>
        </w:rPr>
        <w:t>Fi = ЗПi</w:t>
      </w:r>
      <w:r>
        <w:rPr>
          <w:rFonts w:ascii="Arial" w:hAnsi="Arial" w:cs="Arial"/>
          <w:lang w:val="ru-RU"/>
        </w:rPr>
        <w:t xml:space="preserve"> + Аi + Сi + Тi + Кi + Мзi+КЗi, где:</w:t>
      </w:r>
    </w:p>
    <w:p w:rsidR="008629C1" w:rsidRDefault="008629C1" w:rsidP="008629C1">
      <w:pPr>
        <w:ind w:firstLine="720"/>
        <w:jc w:val="both"/>
        <w:rPr>
          <w:rFonts w:ascii="Arial" w:hAnsi="Arial" w:cs="Arial"/>
          <w:lang w:val="ru-RU"/>
        </w:rPr>
      </w:pPr>
    </w:p>
    <w:p w:rsidR="008629C1" w:rsidRDefault="008629C1" w:rsidP="008629C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ЗПi – </w:t>
      </w:r>
      <w:r w:rsidRPr="008629C1">
        <w:rPr>
          <w:rFonts w:ascii="Arial" w:hAnsi="Arial" w:cs="Arial"/>
          <w:lang w:val="ru-RU"/>
        </w:rPr>
        <w:t>норматив расходов на оплату труда военно–учетного работника i–го поселения, включая соответствующие начисления на фонд оплаты труда на пл</w:t>
      </w:r>
      <w:r w:rsidRPr="008629C1">
        <w:rPr>
          <w:rFonts w:ascii="Arial" w:hAnsi="Arial" w:cs="Arial"/>
          <w:lang w:val="ru-RU"/>
        </w:rPr>
        <w:t>а</w:t>
      </w:r>
      <w:r w:rsidRPr="008629C1">
        <w:rPr>
          <w:rFonts w:ascii="Arial" w:hAnsi="Arial" w:cs="Arial"/>
          <w:lang w:val="ru-RU"/>
        </w:rPr>
        <w:t>нируе</w:t>
      </w:r>
      <w:r>
        <w:rPr>
          <w:rFonts w:ascii="Arial" w:hAnsi="Arial" w:cs="Arial"/>
          <w:lang w:val="ru-RU"/>
        </w:rPr>
        <w:t>мый год;</w:t>
      </w:r>
    </w:p>
    <w:p w:rsidR="008629C1" w:rsidRDefault="008629C1" w:rsidP="008629C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Аi – </w:t>
      </w:r>
      <w:r w:rsidRPr="008629C1">
        <w:rPr>
          <w:rFonts w:ascii="Arial" w:hAnsi="Arial" w:cs="Arial"/>
          <w:lang w:val="ru-RU"/>
        </w:rPr>
        <w:t>норматив расходов в расчете на 1 военно–учетного работника на опл</w:t>
      </w:r>
      <w:r w:rsidRPr="008629C1">
        <w:rPr>
          <w:rFonts w:ascii="Arial" w:hAnsi="Arial" w:cs="Arial"/>
          <w:lang w:val="ru-RU"/>
        </w:rPr>
        <w:t>а</w:t>
      </w:r>
      <w:r w:rsidRPr="008629C1">
        <w:rPr>
          <w:rFonts w:ascii="Arial" w:hAnsi="Arial" w:cs="Arial"/>
          <w:lang w:val="ru-RU"/>
        </w:rPr>
        <w:t xml:space="preserve">ту аренды </w:t>
      </w:r>
      <w:r>
        <w:rPr>
          <w:rFonts w:ascii="Arial" w:hAnsi="Arial" w:cs="Arial"/>
          <w:lang w:val="ru-RU"/>
        </w:rPr>
        <w:t>помещений на планируемый год;</w:t>
      </w:r>
      <w:r>
        <w:rPr>
          <w:rFonts w:ascii="Arial" w:hAnsi="Arial" w:cs="Arial"/>
          <w:lang w:val="ru-RU"/>
        </w:rPr>
        <w:tab/>
      </w:r>
    </w:p>
    <w:p w:rsidR="008629C1" w:rsidRDefault="008629C1" w:rsidP="008629C1">
      <w:pPr>
        <w:ind w:firstLine="720"/>
        <w:jc w:val="both"/>
        <w:rPr>
          <w:rFonts w:ascii="Arial" w:hAnsi="Arial" w:cs="Arial"/>
          <w:lang w:val="ru-RU"/>
        </w:rPr>
      </w:pPr>
      <w:r w:rsidRPr="008629C1">
        <w:rPr>
          <w:rFonts w:ascii="Arial" w:hAnsi="Arial" w:cs="Arial"/>
          <w:lang w:val="ru-RU"/>
        </w:rPr>
        <w:t>Сi</w:t>
      </w:r>
      <w:r>
        <w:rPr>
          <w:rFonts w:ascii="Arial" w:hAnsi="Arial" w:cs="Arial"/>
          <w:lang w:val="ru-RU"/>
        </w:rPr>
        <w:t xml:space="preserve"> – </w:t>
      </w:r>
      <w:r w:rsidRPr="008629C1">
        <w:rPr>
          <w:rFonts w:ascii="Arial" w:hAnsi="Arial" w:cs="Arial"/>
          <w:lang w:val="ru-RU"/>
        </w:rPr>
        <w:t>норматив расходов в расчете на 1 военно–учетного работника на опл</w:t>
      </w:r>
      <w:r w:rsidRPr="008629C1">
        <w:rPr>
          <w:rFonts w:ascii="Arial" w:hAnsi="Arial" w:cs="Arial"/>
          <w:lang w:val="ru-RU"/>
        </w:rPr>
        <w:t>а</w:t>
      </w:r>
      <w:r w:rsidRPr="008629C1">
        <w:rPr>
          <w:rFonts w:ascii="Arial" w:hAnsi="Arial" w:cs="Arial"/>
          <w:lang w:val="ru-RU"/>
        </w:rPr>
        <w:t>ту ус</w:t>
      </w:r>
      <w:r>
        <w:rPr>
          <w:rFonts w:ascii="Arial" w:hAnsi="Arial" w:cs="Arial"/>
          <w:lang w:val="ru-RU"/>
        </w:rPr>
        <w:t>луг связи на планируемый год;</w:t>
      </w:r>
    </w:p>
    <w:p w:rsidR="008629C1" w:rsidRDefault="008629C1" w:rsidP="008629C1">
      <w:pPr>
        <w:ind w:firstLine="720"/>
        <w:jc w:val="both"/>
        <w:rPr>
          <w:rFonts w:ascii="Arial" w:hAnsi="Arial" w:cs="Arial"/>
          <w:lang w:val="ru-RU"/>
        </w:rPr>
      </w:pPr>
      <w:r w:rsidRPr="008629C1">
        <w:rPr>
          <w:rFonts w:ascii="Arial" w:hAnsi="Arial" w:cs="Arial"/>
          <w:lang w:val="ru-RU"/>
        </w:rPr>
        <w:t>Тi</w:t>
      </w:r>
      <w:r>
        <w:rPr>
          <w:rFonts w:ascii="Arial" w:hAnsi="Arial" w:cs="Arial"/>
          <w:lang w:val="ru-RU"/>
        </w:rPr>
        <w:t xml:space="preserve"> – </w:t>
      </w:r>
      <w:r w:rsidRPr="008629C1">
        <w:rPr>
          <w:rFonts w:ascii="Arial" w:hAnsi="Arial" w:cs="Arial"/>
          <w:lang w:val="ru-RU"/>
        </w:rPr>
        <w:t>норматив расходов i–го муниципального образования в расчете на 1 военно–учетного работника на оплату транспорт</w:t>
      </w:r>
      <w:r>
        <w:rPr>
          <w:rFonts w:ascii="Arial" w:hAnsi="Arial" w:cs="Arial"/>
          <w:lang w:val="ru-RU"/>
        </w:rPr>
        <w:t>ных услуг на планируемый год;</w:t>
      </w:r>
    </w:p>
    <w:p w:rsidR="008629C1" w:rsidRDefault="008629C1" w:rsidP="008629C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Кi – </w:t>
      </w:r>
      <w:r w:rsidRPr="008629C1">
        <w:rPr>
          <w:rFonts w:ascii="Arial" w:hAnsi="Arial" w:cs="Arial"/>
          <w:lang w:val="ru-RU"/>
        </w:rPr>
        <w:t>норматив командировочных расходов в расчете на 1 военно–учетного работ</w:t>
      </w:r>
      <w:r>
        <w:rPr>
          <w:rFonts w:ascii="Arial" w:hAnsi="Arial" w:cs="Arial"/>
          <w:lang w:val="ru-RU"/>
        </w:rPr>
        <w:t>ника на планируемый год;</w:t>
      </w:r>
    </w:p>
    <w:p w:rsidR="008629C1" w:rsidRDefault="008629C1" w:rsidP="008629C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МЗi – </w:t>
      </w:r>
      <w:r w:rsidRPr="008629C1">
        <w:rPr>
          <w:rFonts w:ascii="Arial" w:hAnsi="Arial" w:cs="Arial"/>
          <w:lang w:val="ru-RU"/>
        </w:rPr>
        <w:t>норматив расходов на обеспечение мебелью, инвентарем, оргтехн</w:t>
      </w:r>
      <w:r w:rsidRPr="008629C1">
        <w:rPr>
          <w:rFonts w:ascii="Arial" w:hAnsi="Arial" w:cs="Arial"/>
          <w:lang w:val="ru-RU"/>
        </w:rPr>
        <w:t>и</w:t>
      </w:r>
      <w:r w:rsidRPr="008629C1">
        <w:rPr>
          <w:rFonts w:ascii="Arial" w:hAnsi="Arial" w:cs="Arial"/>
          <w:lang w:val="ru-RU"/>
        </w:rPr>
        <w:t xml:space="preserve">кой, средствами связи, расходными материалами 1 военно–учетного </w:t>
      </w:r>
      <w:r>
        <w:rPr>
          <w:rFonts w:ascii="Arial" w:hAnsi="Arial" w:cs="Arial"/>
          <w:lang w:val="ru-RU"/>
        </w:rPr>
        <w:t>работника на планируемый год;</w:t>
      </w:r>
    </w:p>
    <w:p w:rsidR="008629C1" w:rsidRPr="008629C1" w:rsidRDefault="008629C1" w:rsidP="008629C1">
      <w:pPr>
        <w:ind w:firstLine="720"/>
        <w:jc w:val="both"/>
        <w:rPr>
          <w:rFonts w:ascii="Arial" w:hAnsi="Arial" w:cs="Arial"/>
          <w:lang w:val="ru-RU"/>
        </w:rPr>
      </w:pPr>
      <w:r w:rsidRPr="008629C1">
        <w:rPr>
          <w:rFonts w:ascii="Arial" w:hAnsi="Arial" w:cs="Arial"/>
          <w:lang w:val="ru-RU"/>
        </w:rPr>
        <w:t>К</w:t>
      </w:r>
      <w:r>
        <w:rPr>
          <w:rFonts w:ascii="Arial" w:hAnsi="Arial" w:cs="Arial"/>
          <w:lang w:val="ru-RU"/>
        </w:rPr>
        <w:t xml:space="preserve">Зi – </w:t>
      </w:r>
      <w:r w:rsidRPr="008629C1">
        <w:rPr>
          <w:rFonts w:ascii="Arial" w:hAnsi="Arial" w:cs="Arial"/>
          <w:lang w:val="ru-RU"/>
        </w:rPr>
        <w:t>норматив расходов на коммунальные услуги</w:t>
      </w:r>
      <w:r>
        <w:rPr>
          <w:rFonts w:ascii="Arial" w:hAnsi="Arial" w:cs="Arial"/>
          <w:lang w:val="ru-RU"/>
        </w:rPr>
        <w:t xml:space="preserve"> </w:t>
      </w:r>
      <w:r w:rsidRPr="008629C1">
        <w:rPr>
          <w:rFonts w:ascii="Arial" w:hAnsi="Arial" w:cs="Arial"/>
          <w:lang w:val="ru-RU"/>
        </w:rPr>
        <w:t>1 военно–учетного р</w:t>
      </w:r>
      <w:r w:rsidRPr="008629C1">
        <w:rPr>
          <w:rFonts w:ascii="Arial" w:hAnsi="Arial" w:cs="Arial"/>
          <w:lang w:val="ru-RU"/>
        </w:rPr>
        <w:t>а</w:t>
      </w:r>
      <w:r w:rsidRPr="008629C1">
        <w:rPr>
          <w:rFonts w:ascii="Arial" w:hAnsi="Arial" w:cs="Arial"/>
          <w:lang w:val="ru-RU"/>
        </w:rPr>
        <w:t>бот</w:t>
      </w:r>
      <w:r>
        <w:rPr>
          <w:rFonts w:ascii="Arial" w:hAnsi="Arial" w:cs="Arial"/>
          <w:lang w:val="ru-RU"/>
        </w:rPr>
        <w:t>ника на планируемый год.</w:t>
      </w:r>
    </w:p>
    <w:p w:rsidR="008629C1" w:rsidRDefault="008629C1" w:rsidP="008629C1">
      <w:pPr>
        <w:jc w:val="both"/>
        <w:rPr>
          <w:rFonts w:ascii="Arial" w:hAnsi="Arial" w:cs="Arial"/>
          <w:lang w:val="ru-RU"/>
        </w:rPr>
        <w:sectPr w:rsidR="008629C1" w:rsidSect="003D5A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29C1" w:rsidRDefault="008629C1" w:rsidP="008629C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9</w:t>
      </w:r>
    </w:p>
    <w:p w:rsidR="008629C1" w:rsidRDefault="008629C1" w:rsidP="008629C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629C1" w:rsidRDefault="008629C1" w:rsidP="008629C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629C1" w:rsidRDefault="008629C1" w:rsidP="008629C1">
      <w:pPr>
        <w:jc w:val="right"/>
        <w:rPr>
          <w:rFonts w:ascii="Arial" w:hAnsi="Arial" w:cs="Arial"/>
          <w:lang w:val="ru-RU"/>
        </w:rPr>
      </w:pPr>
      <w:r w:rsidRPr="008629C1">
        <w:rPr>
          <w:rFonts w:ascii="Arial" w:hAnsi="Arial" w:cs="Arial"/>
          <w:lang w:val="ru-RU"/>
        </w:rPr>
        <w:t>от «14» февраля 2020 г. № 42-2</w:t>
      </w:r>
      <w:r w:rsidR="001D1D15">
        <w:rPr>
          <w:rFonts w:ascii="Arial" w:hAnsi="Arial" w:cs="Arial"/>
        </w:rPr>
        <w:t>36</w:t>
      </w:r>
      <w:r w:rsidRPr="008629C1">
        <w:rPr>
          <w:rFonts w:ascii="Arial" w:hAnsi="Arial" w:cs="Arial"/>
          <w:lang w:val="ru-RU"/>
        </w:rPr>
        <w:t>р</w:t>
      </w:r>
    </w:p>
    <w:p w:rsidR="008629C1" w:rsidRDefault="008629C1" w:rsidP="008629C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13</w:t>
      </w:r>
    </w:p>
    <w:p w:rsidR="008629C1" w:rsidRDefault="008629C1" w:rsidP="008629C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629C1" w:rsidRDefault="008629C1" w:rsidP="008629C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629C1" w:rsidRDefault="001D1D15" w:rsidP="008629C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«13» декабря 20</w:t>
      </w:r>
      <w:r>
        <w:rPr>
          <w:rFonts w:ascii="Arial" w:hAnsi="Arial" w:cs="Arial"/>
        </w:rPr>
        <w:t>19</w:t>
      </w:r>
      <w:r>
        <w:rPr>
          <w:rFonts w:ascii="Arial" w:hAnsi="Arial" w:cs="Arial"/>
          <w:lang w:val="ru-RU"/>
        </w:rPr>
        <w:t xml:space="preserve"> г. № 39</w:t>
      </w:r>
      <w:r w:rsidR="008629C1">
        <w:rPr>
          <w:rFonts w:ascii="Arial" w:hAnsi="Arial" w:cs="Arial"/>
          <w:lang w:val="ru-RU"/>
        </w:rPr>
        <w:t>-229р</w:t>
      </w:r>
    </w:p>
    <w:p w:rsidR="008629C1" w:rsidRDefault="008629C1" w:rsidP="008629C1">
      <w:pPr>
        <w:jc w:val="right"/>
        <w:rPr>
          <w:rFonts w:ascii="Arial" w:hAnsi="Arial" w:cs="Arial"/>
          <w:lang w:val="ru-RU"/>
        </w:rPr>
      </w:pPr>
    </w:p>
    <w:p w:rsidR="008629C1" w:rsidRPr="008629C1" w:rsidRDefault="008629C1" w:rsidP="008629C1">
      <w:pPr>
        <w:ind w:firstLine="720"/>
        <w:jc w:val="both"/>
        <w:rPr>
          <w:rFonts w:ascii="Arial" w:hAnsi="Arial" w:cs="Arial"/>
          <w:b/>
          <w:lang w:val="ru-RU"/>
        </w:rPr>
      </w:pPr>
      <w:r w:rsidRPr="008629C1">
        <w:rPr>
          <w:rFonts w:ascii="Arial" w:hAnsi="Arial" w:cs="Arial"/>
          <w:b/>
          <w:lang w:val="ru-RU"/>
        </w:rPr>
        <w:t>Распределение субсидии на расходы по организации и проведению акарицидных обработок мест массового отдыха населения, бюджетам сел</w:t>
      </w:r>
      <w:r w:rsidRPr="008629C1">
        <w:rPr>
          <w:rFonts w:ascii="Arial" w:hAnsi="Arial" w:cs="Arial"/>
          <w:b/>
          <w:lang w:val="ru-RU"/>
        </w:rPr>
        <w:t>ь</w:t>
      </w:r>
      <w:r w:rsidRPr="008629C1">
        <w:rPr>
          <w:rFonts w:ascii="Arial" w:hAnsi="Arial" w:cs="Arial"/>
          <w:b/>
          <w:lang w:val="ru-RU"/>
        </w:rPr>
        <w:t>ских советов на 2020 год плановый период 2021-2022гг.</w:t>
      </w:r>
    </w:p>
    <w:p w:rsidR="008629C1" w:rsidRDefault="008629C1" w:rsidP="008629C1">
      <w:pPr>
        <w:jc w:val="both"/>
        <w:rPr>
          <w:rFonts w:ascii="Arial" w:hAnsi="Arial" w:cs="Arial"/>
          <w:lang w:val="ru-RU"/>
        </w:rPr>
      </w:pPr>
    </w:p>
    <w:p w:rsidR="008629C1" w:rsidRDefault="008629C1" w:rsidP="008629C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819"/>
        <w:gridCol w:w="1600"/>
        <w:gridCol w:w="1600"/>
        <w:gridCol w:w="1600"/>
      </w:tblGrid>
      <w:tr w:rsidR="008629C1" w:rsidRPr="008629C1" w:rsidTr="008629C1">
        <w:trPr>
          <w:trHeight w:val="97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№ строки</w:t>
            </w:r>
          </w:p>
        </w:tc>
        <w:tc>
          <w:tcPr>
            <w:tcW w:w="1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сумма на 2022 год</w:t>
            </w:r>
          </w:p>
        </w:tc>
      </w:tr>
      <w:tr w:rsidR="008629C1" w:rsidRPr="008629C1" w:rsidTr="008629C1">
        <w:trPr>
          <w:trHeight w:val="48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37,9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37,9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37,9</w:t>
            </w:r>
          </w:p>
        </w:tc>
      </w:tr>
      <w:tr w:rsidR="008629C1" w:rsidRPr="008629C1" w:rsidTr="008629C1">
        <w:trPr>
          <w:trHeight w:val="45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2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37,9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37,9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37,9</w:t>
            </w:r>
          </w:p>
        </w:tc>
      </w:tr>
      <w:tr w:rsidR="008629C1" w:rsidRPr="008629C1" w:rsidTr="008629C1">
        <w:trPr>
          <w:trHeight w:val="45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3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56,8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56,8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56,8</w:t>
            </w:r>
          </w:p>
        </w:tc>
      </w:tr>
      <w:tr w:rsidR="008629C1" w:rsidRPr="008629C1" w:rsidTr="008629C1">
        <w:trPr>
          <w:trHeight w:val="45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4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37,9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37,9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37,9</w:t>
            </w:r>
          </w:p>
        </w:tc>
      </w:tr>
      <w:tr w:rsidR="008629C1" w:rsidRPr="008629C1" w:rsidTr="008629C1">
        <w:trPr>
          <w:trHeight w:val="45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5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34,1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34,1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34,1</w:t>
            </w:r>
          </w:p>
        </w:tc>
      </w:tr>
      <w:tr w:rsidR="008629C1" w:rsidRPr="008629C1" w:rsidTr="008629C1">
        <w:trPr>
          <w:trHeight w:val="46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6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18,9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18,9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18,9</w:t>
            </w:r>
          </w:p>
        </w:tc>
      </w:tr>
      <w:tr w:rsidR="008629C1" w:rsidRPr="008629C1" w:rsidTr="008629C1">
        <w:trPr>
          <w:trHeight w:val="45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7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18,9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18,9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18,9</w:t>
            </w:r>
          </w:p>
        </w:tc>
      </w:tr>
      <w:tr w:rsidR="008629C1" w:rsidRPr="008629C1" w:rsidTr="008629C1">
        <w:trPr>
          <w:trHeight w:val="45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8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22,7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22,7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22,7</w:t>
            </w:r>
          </w:p>
        </w:tc>
      </w:tr>
      <w:tr w:rsidR="008629C1" w:rsidRPr="008629C1" w:rsidTr="008629C1">
        <w:trPr>
          <w:trHeight w:val="45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9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18,9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18,9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18,9</w:t>
            </w:r>
          </w:p>
        </w:tc>
      </w:tr>
      <w:tr w:rsidR="008629C1" w:rsidRPr="008629C1" w:rsidTr="008629C1">
        <w:trPr>
          <w:trHeight w:val="45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10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Танзыбейский</w:t>
            </w:r>
            <w:r w:rsidR="001D1D15">
              <w:rPr>
                <w:rFonts w:ascii="Arial" w:hAnsi="Arial" w:cs="Arial"/>
              </w:rPr>
              <w:t xml:space="preserve"> </w:t>
            </w:r>
            <w:r w:rsidRPr="008629C1">
              <w:rPr>
                <w:rFonts w:ascii="Arial" w:hAnsi="Arial" w:cs="Arial"/>
              </w:rPr>
              <w:t>сельсовет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18,9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18,9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18,9</w:t>
            </w:r>
          </w:p>
        </w:tc>
      </w:tr>
      <w:tr w:rsidR="008629C1" w:rsidRPr="008629C1" w:rsidTr="008629C1">
        <w:trPr>
          <w:trHeight w:val="45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 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ИТОГО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302,9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302,9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9C1" w:rsidRPr="008629C1" w:rsidRDefault="008629C1" w:rsidP="008629C1">
            <w:pPr>
              <w:rPr>
                <w:rFonts w:ascii="Arial" w:hAnsi="Arial" w:cs="Arial"/>
              </w:rPr>
            </w:pPr>
            <w:r w:rsidRPr="008629C1">
              <w:rPr>
                <w:rFonts w:ascii="Arial" w:hAnsi="Arial" w:cs="Arial"/>
              </w:rPr>
              <w:t>302,9</w:t>
            </w:r>
          </w:p>
        </w:tc>
      </w:tr>
    </w:tbl>
    <w:p w:rsidR="008629C1" w:rsidRDefault="008629C1" w:rsidP="008629C1">
      <w:pPr>
        <w:jc w:val="both"/>
        <w:rPr>
          <w:rFonts w:ascii="Arial" w:hAnsi="Arial" w:cs="Arial"/>
          <w:lang w:val="ru-RU"/>
        </w:rPr>
        <w:sectPr w:rsidR="008629C1" w:rsidSect="003D5A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29C1" w:rsidRDefault="008629C1" w:rsidP="008629C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10</w:t>
      </w:r>
    </w:p>
    <w:p w:rsidR="008629C1" w:rsidRDefault="008629C1" w:rsidP="008629C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629C1" w:rsidRDefault="008629C1" w:rsidP="008629C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629C1" w:rsidRDefault="008629C1" w:rsidP="008629C1">
      <w:pPr>
        <w:jc w:val="right"/>
        <w:rPr>
          <w:rFonts w:ascii="Arial" w:hAnsi="Arial" w:cs="Arial"/>
          <w:lang w:val="ru-RU"/>
        </w:rPr>
      </w:pPr>
      <w:r w:rsidRPr="008629C1">
        <w:rPr>
          <w:rFonts w:ascii="Arial" w:hAnsi="Arial" w:cs="Arial"/>
          <w:lang w:val="ru-RU"/>
        </w:rPr>
        <w:t>от «14» февраля 2020 г. № 42-2</w:t>
      </w:r>
      <w:r w:rsidR="001D1D15">
        <w:rPr>
          <w:rFonts w:ascii="Arial" w:hAnsi="Arial" w:cs="Arial"/>
        </w:rPr>
        <w:t>36</w:t>
      </w:r>
      <w:r w:rsidRPr="008629C1">
        <w:rPr>
          <w:rFonts w:ascii="Arial" w:hAnsi="Arial" w:cs="Arial"/>
          <w:lang w:val="ru-RU"/>
        </w:rPr>
        <w:t>р</w:t>
      </w:r>
    </w:p>
    <w:p w:rsidR="008629C1" w:rsidRDefault="008629C1" w:rsidP="008629C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15</w:t>
      </w:r>
    </w:p>
    <w:p w:rsidR="008629C1" w:rsidRDefault="008629C1" w:rsidP="008629C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629C1" w:rsidRDefault="008629C1" w:rsidP="008629C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629C1" w:rsidRDefault="001D1D15" w:rsidP="008629C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«13» декабря 20</w:t>
      </w:r>
      <w:r>
        <w:rPr>
          <w:rFonts w:ascii="Arial" w:hAnsi="Arial" w:cs="Arial"/>
        </w:rPr>
        <w:t>19</w:t>
      </w:r>
      <w:r>
        <w:rPr>
          <w:rFonts w:ascii="Arial" w:hAnsi="Arial" w:cs="Arial"/>
          <w:lang w:val="ru-RU"/>
        </w:rPr>
        <w:t xml:space="preserve"> г. № 39</w:t>
      </w:r>
      <w:r w:rsidR="008629C1">
        <w:rPr>
          <w:rFonts w:ascii="Arial" w:hAnsi="Arial" w:cs="Arial"/>
          <w:lang w:val="ru-RU"/>
        </w:rPr>
        <w:t>-229р</w:t>
      </w:r>
    </w:p>
    <w:p w:rsidR="008629C1" w:rsidRDefault="008629C1" w:rsidP="008629C1">
      <w:pPr>
        <w:jc w:val="right"/>
        <w:rPr>
          <w:rFonts w:ascii="Arial" w:hAnsi="Arial" w:cs="Arial"/>
          <w:lang w:val="ru-RU"/>
        </w:rPr>
      </w:pPr>
    </w:p>
    <w:p w:rsidR="008629C1" w:rsidRPr="008629C1" w:rsidRDefault="008629C1" w:rsidP="008629C1">
      <w:pPr>
        <w:ind w:firstLine="720"/>
        <w:jc w:val="both"/>
        <w:rPr>
          <w:rFonts w:ascii="Arial" w:hAnsi="Arial" w:cs="Arial"/>
          <w:b/>
          <w:lang w:val="ru-RU"/>
        </w:rPr>
      </w:pPr>
      <w:r w:rsidRPr="008629C1">
        <w:rPr>
          <w:rFonts w:ascii="Arial" w:hAnsi="Arial" w:cs="Arial"/>
          <w:b/>
          <w:lang w:val="ru-RU"/>
        </w:rPr>
        <w:t>Иные межбюджетные трансферты бюджетам поселений на капитал</w:t>
      </w:r>
      <w:r w:rsidRPr="008629C1">
        <w:rPr>
          <w:rFonts w:ascii="Arial" w:hAnsi="Arial" w:cs="Arial"/>
          <w:b/>
          <w:lang w:val="ru-RU"/>
        </w:rPr>
        <w:t>ь</w:t>
      </w:r>
      <w:r w:rsidRPr="008629C1">
        <w:rPr>
          <w:rFonts w:ascii="Arial" w:hAnsi="Arial" w:cs="Arial"/>
          <w:b/>
          <w:lang w:val="ru-RU"/>
        </w:rPr>
        <w:t>ный ремонт и ремонт автомобильных дорог общего пользования местного значения</w:t>
      </w:r>
      <w:r w:rsidR="001D1D15">
        <w:rPr>
          <w:rFonts w:ascii="Arial" w:hAnsi="Arial" w:cs="Arial"/>
          <w:b/>
          <w:lang w:val="ru-RU"/>
        </w:rPr>
        <w:t xml:space="preserve"> </w:t>
      </w:r>
      <w:r w:rsidRPr="008629C1">
        <w:rPr>
          <w:rFonts w:ascii="Arial" w:hAnsi="Arial" w:cs="Arial"/>
          <w:b/>
          <w:lang w:val="ru-RU"/>
        </w:rPr>
        <w:t>за счет средств дорожного фонда Красноярского края</w:t>
      </w:r>
    </w:p>
    <w:p w:rsidR="008629C1" w:rsidRDefault="008629C1" w:rsidP="008629C1">
      <w:pPr>
        <w:jc w:val="both"/>
        <w:rPr>
          <w:rFonts w:ascii="Arial" w:hAnsi="Arial" w:cs="Arial"/>
          <w:lang w:val="ru-RU"/>
        </w:rPr>
      </w:pPr>
    </w:p>
    <w:p w:rsidR="008629C1" w:rsidRDefault="008629C1" w:rsidP="008629C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4228"/>
        <w:gridCol w:w="1464"/>
        <w:gridCol w:w="1464"/>
        <w:gridCol w:w="1463"/>
      </w:tblGrid>
      <w:tr w:rsidR="008868E8" w:rsidRPr="008868E8" w:rsidTr="008868E8">
        <w:trPr>
          <w:trHeight w:val="61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№ строки</w:t>
            </w: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сумма на 2022 год</w:t>
            </w:r>
          </w:p>
        </w:tc>
      </w:tr>
      <w:tr w:rsidR="008868E8" w:rsidRPr="008868E8" w:rsidTr="008868E8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4 902,3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6 120,8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5 715,1</w:t>
            </w:r>
          </w:p>
        </w:tc>
      </w:tr>
      <w:tr w:rsidR="008868E8" w:rsidRPr="008868E8" w:rsidTr="008868E8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2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900,0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0,0</w:t>
            </w:r>
          </w:p>
        </w:tc>
      </w:tr>
      <w:tr w:rsidR="008868E8" w:rsidRPr="008868E8" w:rsidTr="008868E8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3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1 800,0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0,0</w:t>
            </w:r>
          </w:p>
        </w:tc>
      </w:tr>
      <w:tr w:rsidR="008868E8" w:rsidRPr="008868E8" w:rsidTr="008868E8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1 500,0</w:t>
            </w:r>
          </w:p>
        </w:tc>
      </w:tr>
      <w:tr w:rsidR="008868E8" w:rsidRPr="008868E8" w:rsidTr="008868E8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5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871,4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2 482,9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0,0</w:t>
            </w:r>
          </w:p>
        </w:tc>
      </w:tr>
      <w:tr w:rsidR="008868E8" w:rsidRPr="008868E8" w:rsidTr="008868E8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Разъезженский</w:t>
            </w:r>
            <w:r w:rsidR="001D1D15">
              <w:rPr>
                <w:rFonts w:ascii="Arial" w:hAnsi="Arial" w:cs="Arial"/>
              </w:rPr>
              <w:t xml:space="preserve"> </w:t>
            </w:r>
            <w:r w:rsidRPr="008868E8">
              <w:rPr>
                <w:rFonts w:ascii="Arial" w:hAnsi="Arial" w:cs="Arial"/>
              </w:rPr>
              <w:t>сельсовет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600,0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1 479,7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0,0</w:t>
            </w:r>
          </w:p>
        </w:tc>
      </w:tr>
      <w:tr w:rsidR="008868E8" w:rsidRPr="008868E8" w:rsidTr="008868E8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7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Нижнесуэтукский</w:t>
            </w:r>
            <w:r w:rsidR="001D1D15">
              <w:rPr>
                <w:rFonts w:ascii="Arial" w:hAnsi="Arial" w:cs="Arial"/>
              </w:rPr>
              <w:t xml:space="preserve"> </w:t>
            </w:r>
            <w:r w:rsidRPr="008868E8">
              <w:rPr>
                <w:rFonts w:ascii="Arial" w:hAnsi="Arial" w:cs="Arial"/>
              </w:rPr>
              <w:t>сельсовет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2 185,4</w:t>
            </w:r>
          </w:p>
        </w:tc>
      </w:tr>
      <w:tr w:rsidR="008868E8" w:rsidRPr="008868E8" w:rsidTr="008868E8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8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1 365,9</w:t>
            </w:r>
          </w:p>
        </w:tc>
      </w:tr>
      <w:tr w:rsidR="008868E8" w:rsidRPr="008868E8" w:rsidTr="008868E8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9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1 000,0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0,0</w:t>
            </w:r>
          </w:p>
        </w:tc>
      </w:tr>
      <w:tr w:rsidR="008868E8" w:rsidRPr="008868E8" w:rsidTr="008868E8">
        <w:trPr>
          <w:trHeight w:val="31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10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683,0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0,0</w:t>
            </w:r>
          </w:p>
        </w:tc>
      </w:tr>
      <w:tr w:rsidR="008868E8" w:rsidRPr="008868E8" w:rsidTr="008868E8">
        <w:trPr>
          <w:trHeight w:val="45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 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ИТОГО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10 073,7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10 766,4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10 766,4</w:t>
            </w:r>
          </w:p>
        </w:tc>
      </w:tr>
    </w:tbl>
    <w:p w:rsidR="008868E8" w:rsidRDefault="008868E8" w:rsidP="008629C1">
      <w:pPr>
        <w:jc w:val="both"/>
        <w:rPr>
          <w:rFonts w:ascii="Arial" w:hAnsi="Arial" w:cs="Arial"/>
          <w:lang w:val="ru-RU"/>
        </w:rPr>
        <w:sectPr w:rsidR="008868E8" w:rsidSect="003D5A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11</w:t>
      </w: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 w:rsidRPr="008868E8">
        <w:rPr>
          <w:rFonts w:ascii="Arial" w:hAnsi="Arial" w:cs="Arial"/>
          <w:lang w:val="ru-RU"/>
        </w:rPr>
        <w:t>от «14» февраля 2020 г. № 42-2</w:t>
      </w:r>
      <w:r w:rsidR="001D1D15">
        <w:rPr>
          <w:rFonts w:ascii="Arial" w:hAnsi="Arial" w:cs="Arial"/>
        </w:rPr>
        <w:t>36</w:t>
      </w:r>
      <w:r w:rsidRPr="008868E8">
        <w:rPr>
          <w:rFonts w:ascii="Arial" w:hAnsi="Arial" w:cs="Arial"/>
          <w:lang w:val="ru-RU"/>
        </w:rPr>
        <w:t>р</w:t>
      </w: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17</w:t>
      </w: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868E8" w:rsidRDefault="001D1D15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«13» декабря 20</w:t>
      </w:r>
      <w:r>
        <w:rPr>
          <w:rFonts w:ascii="Arial" w:hAnsi="Arial" w:cs="Arial"/>
        </w:rPr>
        <w:t>19</w:t>
      </w:r>
      <w:r>
        <w:rPr>
          <w:rFonts w:ascii="Arial" w:hAnsi="Arial" w:cs="Arial"/>
          <w:lang w:val="ru-RU"/>
        </w:rPr>
        <w:t xml:space="preserve"> г. № 39</w:t>
      </w:r>
      <w:r w:rsidR="008868E8">
        <w:rPr>
          <w:rFonts w:ascii="Arial" w:hAnsi="Arial" w:cs="Arial"/>
          <w:lang w:val="ru-RU"/>
        </w:rPr>
        <w:t>-229р</w:t>
      </w: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</w:p>
    <w:p w:rsidR="008629C1" w:rsidRDefault="008868E8" w:rsidP="008868E8">
      <w:pPr>
        <w:tabs>
          <w:tab w:val="num" w:pos="576"/>
        </w:tabs>
        <w:ind w:firstLine="720"/>
        <w:jc w:val="both"/>
        <w:rPr>
          <w:rFonts w:ascii="Arial" w:hAnsi="Arial" w:cs="Arial"/>
          <w:b/>
          <w:lang w:val="ru-RU"/>
        </w:rPr>
      </w:pPr>
      <w:r w:rsidRPr="008868E8">
        <w:rPr>
          <w:rFonts w:ascii="Arial" w:hAnsi="Arial" w:cs="Arial"/>
          <w:b/>
          <w:lang w:val="ru-RU"/>
        </w:rPr>
        <w:t>Программа</w:t>
      </w:r>
      <w:r>
        <w:rPr>
          <w:rFonts w:ascii="Arial" w:hAnsi="Arial" w:cs="Arial"/>
          <w:b/>
          <w:lang w:val="ru-RU"/>
        </w:rPr>
        <w:t xml:space="preserve"> </w:t>
      </w:r>
      <w:r w:rsidRPr="008868E8">
        <w:rPr>
          <w:rFonts w:ascii="Arial" w:hAnsi="Arial" w:cs="Arial"/>
          <w:b/>
          <w:lang w:val="ru-RU"/>
        </w:rPr>
        <w:t>муниципальных внутренних заимствований</w:t>
      </w:r>
      <w:r>
        <w:rPr>
          <w:rFonts w:ascii="Arial" w:hAnsi="Arial" w:cs="Arial"/>
          <w:b/>
          <w:lang w:val="ru-RU"/>
        </w:rPr>
        <w:t xml:space="preserve"> </w:t>
      </w:r>
      <w:r w:rsidRPr="008868E8">
        <w:rPr>
          <w:rFonts w:ascii="Arial" w:hAnsi="Arial" w:cs="Arial"/>
          <w:b/>
          <w:lang w:val="ru-RU"/>
        </w:rPr>
        <w:t>Ермаковского района на 2020</w:t>
      </w:r>
      <w:r>
        <w:rPr>
          <w:rFonts w:ascii="Arial" w:hAnsi="Arial" w:cs="Arial"/>
          <w:b/>
          <w:lang w:val="ru-RU"/>
        </w:rPr>
        <w:t xml:space="preserve"> год и </w:t>
      </w:r>
      <w:r w:rsidRPr="008868E8">
        <w:rPr>
          <w:rFonts w:ascii="Arial" w:hAnsi="Arial" w:cs="Arial"/>
          <w:b/>
          <w:lang w:val="ru-RU"/>
        </w:rPr>
        <w:t>плановый период 2021-2022 годов</w:t>
      </w:r>
    </w:p>
    <w:p w:rsidR="008868E8" w:rsidRDefault="008868E8" w:rsidP="008868E8">
      <w:pPr>
        <w:tabs>
          <w:tab w:val="num" w:pos="576"/>
        </w:tabs>
        <w:jc w:val="both"/>
        <w:rPr>
          <w:rFonts w:ascii="Arial" w:hAnsi="Arial" w:cs="Arial"/>
          <w:b/>
          <w:lang w:val="ru-RU"/>
        </w:rPr>
      </w:pP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0"/>
        <w:gridCol w:w="5069"/>
        <w:gridCol w:w="1384"/>
        <w:gridCol w:w="1244"/>
        <w:gridCol w:w="1254"/>
      </w:tblGrid>
      <w:tr w:rsidR="008868E8" w:rsidRPr="008868E8" w:rsidTr="008868E8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8E8" w:rsidRPr="008868E8" w:rsidRDefault="008868E8" w:rsidP="008868E8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868E8">
              <w:rPr>
                <w:rFonts w:ascii="Arial" w:hAnsi="Arial" w:cs="Arial"/>
                <w:lang w:val="ru-RU" w:eastAsia="zh-CN"/>
              </w:rPr>
              <w:t>№ п/п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8E8" w:rsidRPr="008868E8" w:rsidRDefault="008868E8" w:rsidP="008868E8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8868E8">
              <w:rPr>
                <w:rFonts w:ascii="Arial" w:hAnsi="Arial" w:cs="Arial"/>
                <w:lang w:val="ru-RU" w:eastAsia="zh-CN"/>
              </w:rPr>
              <w:t>Внутренние заимствования*</w:t>
            </w:r>
          </w:p>
          <w:p w:rsidR="008868E8" w:rsidRPr="008868E8" w:rsidRDefault="008868E8" w:rsidP="008868E8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868E8">
              <w:rPr>
                <w:rFonts w:ascii="Arial" w:hAnsi="Arial" w:cs="Arial"/>
                <w:lang w:val="ru-RU" w:eastAsia="zh-CN"/>
              </w:rPr>
              <w:t>(привлечение/ погашение)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8E8" w:rsidRPr="008868E8" w:rsidRDefault="008868E8" w:rsidP="008868E8">
            <w:pPr>
              <w:keepNext/>
              <w:numPr>
                <w:ilvl w:val="1"/>
                <w:numId w:val="0"/>
              </w:numPr>
              <w:tabs>
                <w:tab w:val="num" w:pos="71"/>
              </w:tabs>
              <w:suppressAutoHyphens/>
              <w:ind w:left="71"/>
              <w:outlineLvl w:val="1"/>
              <w:rPr>
                <w:rFonts w:ascii="Arial" w:hAnsi="Arial" w:cs="Arial"/>
                <w:sz w:val="28"/>
                <w:szCs w:val="20"/>
                <w:lang w:val="ru-RU" w:eastAsia="zh-CN"/>
              </w:rPr>
            </w:pPr>
            <w:r w:rsidRPr="008868E8">
              <w:rPr>
                <w:rFonts w:ascii="Arial" w:hAnsi="Arial" w:cs="Arial"/>
                <w:lang w:val="ru-RU" w:eastAsia="zh-CN"/>
              </w:rPr>
              <w:t>Сумма на 2020 год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8E8" w:rsidRPr="008868E8" w:rsidRDefault="008868E8" w:rsidP="008868E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28"/>
                <w:szCs w:val="20"/>
                <w:lang w:val="ru-RU" w:eastAsia="zh-CN"/>
              </w:rPr>
            </w:pPr>
            <w:r w:rsidRPr="008868E8">
              <w:rPr>
                <w:rFonts w:ascii="Arial" w:hAnsi="Arial" w:cs="Arial"/>
                <w:lang w:val="ru-RU" w:eastAsia="zh-CN"/>
              </w:rPr>
              <w:t>Сумма на 2021 год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8E8" w:rsidRPr="008868E8" w:rsidRDefault="008868E8" w:rsidP="008868E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28"/>
                <w:szCs w:val="20"/>
                <w:lang w:val="ru-RU" w:eastAsia="zh-CN"/>
              </w:rPr>
            </w:pPr>
            <w:r w:rsidRPr="008868E8">
              <w:rPr>
                <w:rFonts w:ascii="Arial" w:hAnsi="Arial" w:cs="Arial"/>
                <w:lang w:val="ru-RU" w:eastAsia="zh-CN"/>
              </w:rPr>
              <w:t>Сумма на 20</w:t>
            </w:r>
            <w:r w:rsidRPr="008868E8">
              <w:rPr>
                <w:rFonts w:ascii="Arial" w:hAnsi="Arial" w:cs="Arial"/>
                <w:lang w:eastAsia="zh-CN"/>
              </w:rPr>
              <w:t>2</w:t>
            </w:r>
            <w:r w:rsidRPr="008868E8">
              <w:rPr>
                <w:rFonts w:ascii="Arial" w:hAnsi="Arial" w:cs="Arial"/>
                <w:lang w:val="ru-RU" w:eastAsia="zh-CN"/>
              </w:rPr>
              <w:t>2 год</w:t>
            </w:r>
          </w:p>
        </w:tc>
      </w:tr>
      <w:tr w:rsidR="008868E8" w:rsidRPr="008868E8" w:rsidTr="008868E8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8E8" w:rsidRPr="008868E8" w:rsidRDefault="008868E8" w:rsidP="008868E8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8E8" w:rsidRPr="008868E8" w:rsidRDefault="008868E8" w:rsidP="008868E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868E8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8E8" w:rsidRPr="008868E8" w:rsidRDefault="008868E8" w:rsidP="008868E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868E8">
              <w:rPr>
                <w:rFonts w:ascii="Arial" w:hAnsi="Arial" w:cs="Arial"/>
                <w:lang w:val="ru-RU" w:eastAsia="zh-CN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8E8" w:rsidRPr="008868E8" w:rsidRDefault="008868E8" w:rsidP="008868E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868E8">
              <w:rPr>
                <w:rFonts w:ascii="Arial" w:hAnsi="Arial" w:cs="Arial"/>
                <w:lang w:val="ru-RU" w:eastAsia="zh-CN"/>
              </w:rPr>
              <w:t>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8E8" w:rsidRPr="008868E8" w:rsidRDefault="008868E8" w:rsidP="008868E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868E8">
              <w:rPr>
                <w:rFonts w:ascii="Arial" w:hAnsi="Arial" w:cs="Arial"/>
                <w:lang w:val="ru-RU" w:eastAsia="zh-CN"/>
              </w:rPr>
              <w:t>4</w:t>
            </w:r>
          </w:p>
        </w:tc>
      </w:tr>
      <w:tr w:rsidR="008868E8" w:rsidRPr="008868E8" w:rsidTr="008868E8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8E8" w:rsidRPr="008868E8" w:rsidRDefault="008868E8" w:rsidP="008868E8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868E8">
              <w:rPr>
                <w:rFonts w:ascii="Arial" w:hAnsi="Arial" w:cs="Arial"/>
                <w:lang w:val="ru-RU" w:eastAsia="zh-CN"/>
              </w:rPr>
              <w:t>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68E8" w:rsidRPr="008868E8" w:rsidRDefault="008868E8" w:rsidP="008868E8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868E8">
              <w:rPr>
                <w:rFonts w:ascii="Arial" w:hAnsi="Arial" w:cs="Arial"/>
                <w:lang w:val="ru-RU" w:eastAsia="zh-C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68E8" w:rsidRPr="008868E8" w:rsidRDefault="008868E8" w:rsidP="008868E8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8868E8">
              <w:rPr>
                <w:rFonts w:ascii="Arial" w:hAnsi="Arial" w:cs="Arial"/>
                <w:lang w:val="ru-RU" w:eastAsia="zh-CN"/>
              </w:rPr>
              <w:t>11659,0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68E8" w:rsidRPr="008868E8" w:rsidRDefault="008868E8" w:rsidP="008868E8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8868E8">
              <w:rPr>
                <w:rFonts w:ascii="Arial" w:hAnsi="Arial" w:cs="Arial"/>
                <w:lang w:val="ru-RU" w:eastAsia="zh-CN"/>
              </w:rPr>
              <w:t>6018,8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68E8" w:rsidRPr="008868E8" w:rsidRDefault="008868E8" w:rsidP="008868E8">
            <w:pPr>
              <w:suppressAutoHyphens/>
              <w:rPr>
                <w:rFonts w:ascii="Arial" w:hAnsi="Arial" w:cs="Arial"/>
                <w:lang w:val="ru-RU" w:eastAsia="zh-CN"/>
              </w:rPr>
            </w:pPr>
          </w:p>
          <w:p w:rsidR="008868E8" w:rsidRPr="008868E8" w:rsidRDefault="008868E8" w:rsidP="008868E8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8868E8">
              <w:rPr>
                <w:rFonts w:ascii="Arial" w:hAnsi="Arial" w:cs="Arial"/>
                <w:lang w:val="ru-RU" w:eastAsia="zh-CN"/>
              </w:rPr>
              <w:t>0,0</w:t>
            </w:r>
          </w:p>
          <w:p w:rsidR="008868E8" w:rsidRPr="008868E8" w:rsidRDefault="008868E8" w:rsidP="008868E8">
            <w:pPr>
              <w:suppressAutoHyphens/>
              <w:rPr>
                <w:rFonts w:ascii="Arial" w:hAnsi="Arial" w:cs="Arial"/>
                <w:lang w:val="ru-RU" w:eastAsia="zh-CN"/>
              </w:rPr>
            </w:pPr>
          </w:p>
        </w:tc>
      </w:tr>
      <w:tr w:rsidR="008868E8" w:rsidRPr="008868E8" w:rsidTr="008868E8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8E8" w:rsidRPr="008868E8" w:rsidRDefault="008868E8" w:rsidP="008868E8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868E8">
              <w:rPr>
                <w:rFonts w:ascii="Arial" w:hAnsi="Arial" w:cs="Arial"/>
                <w:lang w:val="ru-RU" w:eastAsia="zh-CN"/>
              </w:rPr>
              <w:t>1.1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8E8" w:rsidRPr="008868E8" w:rsidRDefault="008868E8" w:rsidP="008868E8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868E8">
              <w:rPr>
                <w:rFonts w:ascii="Arial" w:hAnsi="Arial" w:cs="Arial"/>
                <w:lang w:val="ru-RU" w:eastAsia="zh-CN"/>
              </w:rPr>
              <w:t>получение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8E8" w:rsidRPr="008868E8" w:rsidRDefault="008868E8" w:rsidP="008868E8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868E8">
              <w:rPr>
                <w:rFonts w:ascii="Arial" w:hAnsi="Arial" w:cs="Arial"/>
                <w:lang w:val="ru-RU"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8E8" w:rsidRPr="008868E8" w:rsidRDefault="008868E8" w:rsidP="008868E8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8868E8">
              <w:rPr>
                <w:rFonts w:ascii="Arial" w:hAnsi="Arial" w:cs="Arial"/>
                <w:lang w:val="ru-RU"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8E8" w:rsidRPr="008868E8" w:rsidRDefault="008868E8" w:rsidP="008868E8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868E8">
              <w:rPr>
                <w:rFonts w:ascii="Arial" w:hAnsi="Arial" w:cs="Arial"/>
                <w:lang w:val="ru-RU" w:eastAsia="zh-CN"/>
              </w:rPr>
              <w:t>0,0</w:t>
            </w:r>
          </w:p>
        </w:tc>
      </w:tr>
      <w:tr w:rsidR="008868E8" w:rsidRPr="008868E8" w:rsidTr="008868E8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8E8" w:rsidRPr="008868E8" w:rsidRDefault="008868E8" w:rsidP="008868E8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868E8">
              <w:rPr>
                <w:rFonts w:ascii="Arial" w:hAnsi="Arial" w:cs="Arial"/>
                <w:lang w:val="ru-RU" w:eastAsia="zh-CN"/>
              </w:rPr>
              <w:t>1.2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8E8" w:rsidRPr="008868E8" w:rsidRDefault="008868E8" w:rsidP="008868E8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868E8">
              <w:rPr>
                <w:rFonts w:ascii="Arial" w:hAnsi="Arial" w:cs="Arial"/>
                <w:lang w:val="ru-RU" w:eastAsia="zh-CN"/>
              </w:rPr>
              <w:t>погашение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8E8" w:rsidRPr="008868E8" w:rsidRDefault="008868E8" w:rsidP="008868E8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868E8">
              <w:rPr>
                <w:rFonts w:ascii="Arial" w:hAnsi="Arial" w:cs="Arial"/>
                <w:lang w:val="ru-RU" w:eastAsia="zh-CN"/>
              </w:rPr>
              <w:t>11659,0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8E8" w:rsidRPr="008868E8" w:rsidRDefault="008868E8" w:rsidP="008868E8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868E8">
              <w:rPr>
                <w:rFonts w:ascii="Arial" w:hAnsi="Arial" w:cs="Arial"/>
                <w:lang w:val="ru-RU" w:eastAsia="zh-CN"/>
              </w:rPr>
              <w:t>6018,8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8E8" w:rsidRPr="008868E8" w:rsidRDefault="008868E8" w:rsidP="008868E8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868E8">
              <w:rPr>
                <w:rFonts w:ascii="Arial" w:hAnsi="Arial" w:cs="Arial"/>
                <w:lang w:val="ru-RU" w:eastAsia="zh-CN"/>
              </w:rPr>
              <w:t>0,0</w:t>
            </w:r>
          </w:p>
        </w:tc>
      </w:tr>
    </w:tbl>
    <w:p w:rsidR="008868E8" w:rsidRDefault="008868E8" w:rsidP="008868E8">
      <w:pPr>
        <w:tabs>
          <w:tab w:val="num" w:pos="576"/>
        </w:tabs>
        <w:jc w:val="both"/>
        <w:rPr>
          <w:rFonts w:ascii="Arial" w:hAnsi="Arial" w:cs="Arial"/>
          <w:b/>
          <w:lang w:val="ru-RU"/>
        </w:rPr>
      </w:pPr>
    </w:p>
    <w:p w:rsidR="008868E8" w:rsidRPr="008868E8" w:rsidRDefault="008868E8" w:rsidP="008868E8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 w:rsidRPr="008868E8">
        <w:rPr>
          <w:rFonts w:ascii="Arial" w:hAnsi="Arial" w:cs="Arial"/>
          <w:lang w:val="ru-RU"/>
        </w:rPr>
        <w:t>*Соглашения о заимствованиях, заключенные</w:t>
      </w:r>
      <w:r w:rsidR="001D1D15">
        <w:rPr>
          <w:rFonts w:ascii="Arial" w:hAnsi="Arial" w:cs="Arial"/>
          <w:lang w:val="ru-RU"/>
        </w:rPr>
        <w:t xml:space="preserve"> </w:t>
      </w:r>
      <w:r w:rsidRPr="008868E8">
        <w:rPr>
          <w:rFonts w:ascii="Arial" w:hAnsi="Arial" w:cs="Arial"/>
          <w:lang w:val="ru-RU"/>
        </w:rPr>
        <w:t>в предыдущие годы, не утр</w:t>
      </w:r>
      <w:r w:rsidRPr="008868E8">
        <w:rPr>
          <w:rFonts w:ascii="Arial" w:hAnsi="Arial" w:cs="Arial"/>
          <w:lang w:val="ru-RU"/>
        </w:rPr>
        <w:t>а</w:t>
      </w:r>
      <w:r w:rsidRPr="008868E8">
        <w:rPr>
          <w:rFonts w:ascii="Arial" w:hAnsi="Arial" w:cs="Arial"/>
          <w:lang w:val="ru-RU"/>
        </w:rPr>
        <w:t>тившие силу в установленном порядке, включены в Программу муниципальных внутренних заимствований Ермаковского района на 2020 год и плановый период 2021-2022 годов.</w:t>
      </w:r>
    </w:p>
    <w:p w:rsidR="008868E8" w:rsidRDefault="008868E8" w:rsidP="008868E8">
      <w:pPr>
        <w:tabs>
          <w:tab w:val="num" w:pos="576"/>
        </w:tabs>
        <w:jc w:val="both"/>
        <w:rPr>
          <w:rFonts w:ascii="Arial" w:hAnsi="Arial" w:cs="Arial"/>
          <w:lang w:val="ru-RU"/>
        </w:rPr>
        <w:sectPr w:rsidR="008868E8" w:rsidSect="003D5A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12</w:t>
      </w: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 w:rsidRPr="008868E8">
        <w:rPr>
          <w:rFonts w:ascii="Arial" w:hAnsi="Arial" w:cs="Arial"/>
          <w:lang w:val="ru-RU"/>
        </w:rPr>
        <w:t>от «14» февраля 2020 г. № 42-2</w:t>
      </w:r>
      <w:r w:rsidR="001D1D15">
        <w:rPr>
          <w:rFonts w:ascii="Arial" w:hAnsi="Arial" w:cs="Arial"/>
        </w:rPr>
        <w:t>36</w:t>
      </w:r>
      <w:r w:rsidRPr="008868E8">
        <w:rPr>
          <w:rFonts w:ascii="Arial" w:hAnsi="Arial" w:cs="Arial"/>
          <w:lang w:val="ru-RU"/>
        </w:rPr>
        <w:t>р</w:t>
      </w: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18</w:t>
      </w: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868E8" w:rsidRDefault="001D1D15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«13» декабря 20</w:t>
      </w:r>
      <w:r>
        <w:rPr>
          <w:rFonts w:ascii="Arial" w:hAnsi="Arial" w:cs="Arial"/>
        </w:rPr>
        <w:t>19</w:t>
      </w:r>
      <w:r>
        <w:rPr>
          <w:rFonts w:ascii="Arial" w:hAnsi="Arial" w:cs="Arial"/>
          <w:lang w:val="ru-RU"/>
        </w:rPr>
        <w:t xml:space="preserve"> г. № 39</w:t>
      </w:r>
      <w:r w:rsidR="008868E8">
        <w:rPr>
          <w:rFonts w:ascii="Arial" w:hAnsi="Arial" w:cs="Arial"/>
          <w:lang w:val="ru-RU"/>
        </w:rPr>
        <w:t>-229р</w:t>
      </w: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</w:p>
    <w:p w:rsidR="008868E8" w:rsidRPr="008868E8" w:rsidRDefault="008868E8" w:rsidP="008868E8">
      <w:pPr>
        <w:tabs>
          <w:tab w:val="num" w:pos="576"/>
        </w:tabs>
        <w:ind w:firstLine="720"/>
        <w:jc w:val="both"/>
        <w:rPr>
          <w:rFonts w:ascii="Arial" w:hAnsi="Arial" w:cs="Arial"/>
          <w:b/>
          <w:lang w:val="ru-RU"/>
        </w:rPr>
      </w:pPr>
      <w:r w:rsidRPr="008868E8">
        <w:rPr>
          <w:rFonts w:ascii="Arial" w:hAnsi="Arial" w:cs="Arial"/>
          <w:b/>
          <w:lang w:val="ru-RU"/>
        </w:rPr>
        <w:t>Перечень строек и объектов на 2020 год и плановый период 2021-2022 годов</w:t>
      </w:r>
    </w:p>
    <w:p w:rsidR="008868E8" w:rsidRDefault="008868E8" w:rsidP="008868E8">
      <w:pPr>
        <w:tabs>
          <w:tab w:val="num" w:pos="576"/>
        </w:tabs>
        <w:jc w:val="both"/>
        <w:rPr>
          <w:rFonts w:ascii="Arial" w:hAnsi="Arial" w:cs="Arial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6427"/>
        <w:gridCol w:w="837"/>
        <w:gridCol w:w="750"/>
        <w:gridCol w:w="1591"/>
        <w:gridCol w:w="617"/>
        <w:gridCol w:w="878"/>
        <w:gridCol w:w="817"/>
        <w:gridCol w:w="817"/>
        <w:gridCol w:w="817"/>
      </w:tblGrid>
      <w:tr w:rsidR="008868E8" w:rsidRPr="008868E8" w:rsidTr="008868E8">
        <w:trPr>
          <w:trHeight w:val="375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№ строки</w:t>
            </w:r>
          </w:p>
        </w:tc>
        <w:tc>
          <w:tcPr>
            <w:tcW w:w="2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  <w:lang w:val="ru-RU"/>
              </w:rPr>
            </w:pPr>
            <w:r w:rsidRPr="008868E8">
              <w:rPr>
                <w:rFonts w:ascii="Arial" w:hAnsi="Arial" w:cs="Arial"/>
                <w:lang w:val="ru-RU"/>
              </w:rPr>
              <w:t>Главный распорядитель бюджетных средств, Муниц</w:t>
            </w:r>
            <w:r w:rsidRPr="008868E8">
              <w:rPr>
                <w:rFonts w:ascii="Arial" w:hAnsi="Arial" w:cs="Arial"/>
                <w:lang w:val="ru-RU"/>
              </w:rPr>
              <w:t>и</w:t>
            </w:r>
            <w:r w:rsidRPr="008868E8">
              <w:rPr>
                <w:rFonts w:ascii="Arial" w:hAnsi="Arial" w:cs="Arial"/>
                <w:lang w:val="ru-RU"/>
              </w:rPr>
              <w:t>пальная программа Ермаковского района, объект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Бюджетная классификация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Год ввода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Сумма, тыс. рублей</w:t>
            </w:r>
          </w:p>
        </w:tc>
      </w:tr>
      <w:tr w:rsidR="008868E8" w:rsidRPr="008868E8" w:rsidTr="008868E8">
        <w:trPr>
          <w:trHeight w:val="375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</w:p>
        </w:tc>
        <w:tc>
          <w:tcPr>
            <w:tcW w:w="2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ГРБС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Р/Пр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КЦСР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ВР</w:t>
            </w: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2020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2021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2022 год</w:t>
            </w:r>
          </w:p>
        </w:tc>
      </w:tr>
      <w:tr w:rsidR="008868E8" w:rsidRPr="008868E8" w:rsidTr="008868E8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jc w:val="center"/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jc w:val="center"/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jc w:val="center"/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jc w:val="center"/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jc w:val="center"/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jc w:val="center"/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jc w:val="center"/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jc w:val="center"/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jc w:val="center"/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9</w:t>
            </w:r>
          </w:p>
        </w:tc>
      </w:tr>
      <w:tr w:rsidR="008868E8" w:rsidRPr="008868E8" w:rsidTr="008868E8">
        <w:trPr>
          <w:trHeight w:val="4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</w:t>
            </w:r>
          </w:p>
        </w:tc>
        <w:tc>
          <w:tcPr>
            <w:tcW w:w="36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  <w:lang w:val="ru-RU"/>
              </w:rPr>
            </w:pPr>
            <w:r w:rsidRPr="008868E8">
              <w:rPr>
                <w:rFonts w:ascii="Arial" w:hAnsi="Arial" w:cs="Arial"/>
                <w:lang w:val="ru-RU"/>
              </w:rPr>
              <w:t>МУНИЦИПАЛЬНЫЕ КАПИТАЛЬНЫЕ ВЛОЖЕНИЯ - ВСЕГО, в том числе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18 729,1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14 489,1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10 142,4</w:t>
            </w:r>
          </w:p>
        </w:tc>
      </w:tr>
      <w:tr w:rsidR="008868E8" w:rsidRPr="008868E8" w:rsidTr="008868E8">
        <w:trPr>
          <w:trHeight w:val="4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18 729,1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14 489,1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10 142,4</w:t>
            </w:r>
          </w:p>
        </w:tc>
      </w:tr>
      <w:tr w:rsidR="008868E8" w:rsidRPr="008868E8" w:rsidTr="008868E8">
        <w:trPr>
          <w:trHeight w:val="4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 xml:space="preserve">АДМИНИСТРАЦИЯ ЕРМАКОВСКОГО РАЙОНА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18 729,1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14 489,1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10 142,4</w:t>
            </w:r>
          </w:p>
        </w:tc>
      </w:tr>
      <w:tr w:rsidR="008868E8" w:rsidRPr="008868E8" w:rsidTr="008868E8">
        <w:trPr>
          <w:trHeight w:val="4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18 729,1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14 489,1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10 142,4</w:t>
            </w:r>
          </w:p>
        </w:tc>
      </w:tr>
      <w:tr w:rsidR="008868E8" w:rsidRPr="008868E8" w:rsidTr="008868E8">
        <w:trPr>
          <w:trHeight w:val="4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Муниципальная программа «Развитие образования»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1004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6300000000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18 729,1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14 489,1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10 142,4</w:t>
            </w:r>
          </w:p>
        </w:tc>
      </w:tr>
      <w:tr w:rsidR="008868E8" w:rsidRPr="008868E8" w:rsidTr="008868E8">
        <w:trPr>
          <w:trHeight w:val="11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  <w:lang w:val="ru-RU"/>
              </w:rPr>
            </w:pPr>
            <w:r w:rsidRPr="008868E8">
              <w:rPr>
                <w:rFonts w:ascii="Arial" w:hAnsi="Arial" w:cs="Arial"/>
                <w:lang w:val="ru-RU"/>
              </w:rPr>
              <w:t>Обеспечение жилыми помещениями детей-сирот и д</w:t>
            </w:r>
            <w:r w:rsidRPr="008868E8">
              <w:rPr>
                <w:rFonts w:ascii="Arial" w:hAnsi="Arial" w:cs="Arial"/>
                <w:lang w:val="ru-RU"/>
              </w:rPr>
              <w:t>е</w:t>
            </w:r>
            <w:r w:rsidRPr="008868E8">
              <w:rPr>
                <w:rFonts w:ascii="Arial" w:hAnsi="Arial" w:cs="Arial"/>
                <w:lang w:val="ru-RU"/>
              </w:rPr>
              <w:t xml:space="preserve">тей, оставшихся без попечения родителей, лиц из числа детей-сирот и детей, оставшихся без попечения родителей за счет средств краевого бюджета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1004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63200R0820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  <w:color w:val="000000"/>
              </w:rPr>
            </w:pPr>
            <w:r w:rsidRPr="008868E8">
              <w:rPr>
                <w:rFonts w:ascii="Arial" w:hAnsi="Arial" w:cs="Arial"/>
                <w:color w:val="000000"/>
              </w:rPr>
              <w:t>18 729,1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  <w:color w:val="000000"/>
              </w:rPr>
            </w:pPr>
            <w:r w:rsidRPr="008868E8">
              <w:rPr>
                <w:rFonts w:ascii="Arial" w:hAnsi="Arial" w:cs="Arial"/>
                <w:color w:val="000000"/>
              </w:rPr>
              <w:t>14 489,1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  <w:color w:val="000000"/>
              </w:rPr>
            </w:pPr>
            <w:r w:rsidRPr="008868E8">
              <w:rPr>
                <w:rFonts w:ascii="Arial" w:hAnsi="Arial" w:cs="Arial"/>
                <w:color w:val="000000"/>
              </w:rPr>
              <w:t>10 142,4</w:t>
            </w:r>
          </w:p>
        </w:tc>
      </w:tr>
    </w:tbl>
    <w:p w:rsidR="008868E8" w:rsidRDefault="008868E8" w:rsidP="008868E8">
      <w:pPr>
        <w:tabs>
          <w:tab w:val="num" w:pos="576"/>
        </w:tabs>
        <w:jc w:val="both"/>
        <w:rPr>
          <w:rFonts w:ascii="Arial" w:hAnsi="Arial" w:cs="Arial"/>
          <w:lang w:val="ru-RU"/>
        </w:rPr>
        <w:sectPr w:rsidR="008868E8" w:rsidSect="008868E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13</w:t>
      </w: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 w:rsidRPr="008868E8">
        <w:rPr>
          <w:rFonts w:ascii="Arial" w:hAnsi="Arial" w:cs="Arial"/>
          <w:lang w:val="ru-RU"/>
        </w:rPr>
        <w:t>от «14» февраля 2020 г. № 42-2</w:t>
      </w:r>
      <w:r w:rsidR="001D1D15">
        <w:rPr>
          <w:rFonts w:ascii="Arial" w:hAnsi="Arial" w:cs="Arial"/>
        </w:rPr>
        <w:t>36</w:t>
      </w:r>
      <w:r w:rsidRPr="008868E8">
        <w:rPr>
          <w:rFonts w:ascii="Arial" w:hAnsi="Arial" w:cs="Arial"/>
          <w:lang w:val="ru-RU"/>
        </w:rPr>
        <w:t>р</w:t>
      </w: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19</w:t>
      </w: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868E8" w:rsidRDefault="001D1D15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«13» декабря 20</w:t>
      </w:r>
      <w:r>
        <w:rPr>
          <w:rFonts w:ascii="Arial" w:hAnsi="Arial" w:cs="Arial"/>
        </w:rPr>
        <w:t>19</w:t>
      </w:r>
      <w:r>
        <w:rPr>
          <w:rFonts w:ascii="Arial" w:hAnsi="Arial" w:cs="Arial"/>
          <w:lang w:val="ru-RU"/>
        </w:rPr>
        <w:t xml:space="preserve"> г. № 39</w:t>
      </w:r>
      <w:r w:rsidR="008868E8">
        <w:rPr>
          <w:rFonts w:ascii="Arial" w:hAnsi="Arial" w:cs="Arial"/>
          <w:lang w:val="ru-RU"/>
        </w:rPr>
        <w:t>-229р</w:t>
      </w: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</w:p>
    <w:p w:rsidR="008868E8" w:rsidRPr="008868E8" w:rsidRDefault="008868E8" w:rsidP="008868E8">
      <w:pPr>
        <w:tabs>
          <w:tab w:val="num" w:pos="576"/>
        </w:tabs>
        <w:ind w:firstLine="720"/>
        <w:jc w:val="both"/>
        <w:rPr>
          <w:rFonts w:ascii="Arial" w:hAnsi="Arial" w:cs="Arial"/>
          <w:b/>
          <w:lang w:val="ru-RU"/>
        </w:rPr>
      </w:pPr>
      <w:r w:rsidRPr="008868E8">
        <w:rPr>
          <w:rFonts w:ascii="Arial" w:hAnsi="Arial" w:cs="Arial"/>
          <w:b/>
          <w:lang w:val="ru-RU"/>
        </w:rPr>
        <w:t>Иные межбюджетные трансферты бюджетам поселений на содерж</w:t>
      </w:r>
      <w:r w:rsidRPr="008868E8">
        <w:rPr>
          <w:rFonts w:ascii="Arial" w:hAnsi="Arial" w:cs="Arial"/>
          <w:b/>
          <w:lang w:val="ru-RU"/>
        </w:rPr>
        <w:t>а</w:t>
      </w:r>
      <w:r w:rsidRPr="008868E8">
        <w:rPr>
          <w:rFonts w:ascii="Arial" w:hAnsi="Arial" w:cs="Arial"/>
          <w:b/>
          <w:lang w:val="ru-RU"/>
        </w:rPr>
        <w:t>ние автомобильных дорог общего пользования местного значения за счет средств дорожного фонда Красноярского края</w:t>
      </w:r>
    </w:p>
    <w:p w:rsidR="008868E8" w:rsidRDefault="008868E8" w:rsidP="008868E8">
      <w:pPr>
        <w:tabs>
          <w:tab w:val="num" w:pos="576"/>
        </w:tabs>
        <w:jc w:val="both"/>
        <w:rPr>
          <w:rFonts w:ascii="Arial" w:hAnsi="Arial" w:cs="Arial"/>
          <w:lang w:val="ru-RU"/>
        </w:rPr>
      </w:pP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0"/>
        <w:gridCol w:w="4533"/>
        <w:gridCol w:w="1478"/>
        <w:gridCol w:w="1457"/>
        <w:gridCol w:w="1133"/>
      </w:tblGrid>
      <w:tr w:rsidR="008868E8" w:rsidRPr="008868E8" w:rsidTr="008868E8">
        <w:trPr>
          <w:trHeight w:val="61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№ строки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сумма на 2022 год</w:t>
            </w:r>
          </w:p>
        </w:tc>
      </w:tr>
      <w:tr w:rsidR="008868E8" w:rsidRPr="008868E8" w:rsidTr="008868E8">
        <w:trPr>
          <w:trHeight w:val="31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74,5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77,5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80,6</w:t>
            </w:r>
          </w:p>
        </w:tc>
      </w:tr>
      <w:tr w:rsidR="008868E8" w:rsidRPr="008868E8" w:rsidTr="008868E8">
        <w:trPr>
          <w:trHeight w:val="31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2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250,7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260,7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271,1</w:t>
            </w:r>
          </w:p>
        </w:tc>
      </w:tr>
      <w:tr w:rsidR="008868E8" w:rsidRPr="008868E8" w:rsidTr="008868E8">
        <w:trPr>
          <w:trHeight w:val="31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3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166,1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172,8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179,7</w:t>
            </w:r>
          </w:p>
        </w:tc>
      </w:tr>
      <w:tr w:rsidR="008868E8" w:rsidRPr="008868E8" w:rsidTr="008868E8">
        <w:trPr>
          <w:trHeight w:val="31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4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2 179,0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2 266,0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2 356,9</w:t>
            </w:r>
          </w:p>
        </w:tc>
      </w:tr>
      <w:tr w:rsidR="008868E8" w:rsidRPr="008868E8" w:rsidTr="008868E8">
        <w:trPr>
          <w:trHeight w:val="31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5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120,2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125,0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130,1</w:t>
            </w:r>
          </w:p>
        </w:tc>
      </w:tr>
      <w:tr w:rsidR="008868E8" w:rsidRPr="008868E8" w:rsidTr="008868E8">
        <w:trPr>
          <w:trHeight w:val="31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6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126,0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131,1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136,3</w:t>
            </w:r>
          </w:p>
        </w:tc>
      </w:tr>
      <w:tr w:rsidR="008868E8" w:rsidRPr="008868E8" w:rsidTr="008868E8">
        <w:trPr>
          <w:trHeight w:val="31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7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260,8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271,2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282,0</w:t>
            </w:r>
          </w:p>
        </w:tc>
      </w:tr>
      <w:tr w:rsidR="008868E8" w:rsidRPr="008868E8" w:rsidTr="008868E8">
        <w:trPr>
          <w:trHeight w:val="31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8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136,1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141,5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147,2</w:t>
            </w:r>
          </w:p>
        </w:tc>
      </w:tr>
      <w:tr w:rsidR="008868E8" w:rsidRPr="008868E8" w:rsidTr="008868E8">
        <w:trPr>
          <w:trHeight w:val="31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9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154,7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160,9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167,3</w:t>
            </w:r>
          </w:p>
        </w:tc>
      </w:tr>
      <w:tr w:rsidR="008868E8" w:rsidRPr="008868E8" w:rsidTr="008868E8">
        <w:trPr>
          <w:trHeight w:val="31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10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161,8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168,3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175,0</w:t>
            </w:r>
          </w:p>
        </w:tc>
      </w:tr>
      <w:tr w:rsidR="008868E8" w:rsidRPr="008868E8" w:rsidTr="008868E8">
        <w:trPr>
          <w:trHeight w:val="31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11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177,6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184,7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192,1</w:t>
            </w:r>
          </w:p>
        </w:tc>
      </w:tr>
      <w:tr w:rsidR="008868E8" w:rsidRPr="008868E8" w:rsidTr="008868E8">
        <w:trPr>
          <w:trHeight w:val="31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12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259,2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269,7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280,4</w:t>
            </w:r>
          </w:p>
        </w:tc>
      </w:tr>
      <w:tr w:rsidR="008868E8" w:rsidRPr="008868E8" w:rsidTr="008868E8">
        <w:trPr>
          <w:trHeight w:val="31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13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133,2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138,5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144,1</w:t>
            </w:r>
          </w:p>
        </w:tc>
      </w:tr>
      <w:tr w:rsidR="008868E8" w:rsidRPr="008868E8" w:rsidTr="008868E8">
        <w:trPr>
          <w:trHeight w:val="315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14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309,5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321,9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334,6</w:t>
            </w:r>
          </w:p>
        </w:tc>
      </w:tr>
      <w:tr w:rsidR="008868E8" w:rsidRPr="008868E8" w:rsidTr="008868E8">
        <w:trPr>
          <w:trHeight w:val="45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ИТОГО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4 509,4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4 689,8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68E8" w:rsidRPr="008868E8" w:rsidRDefault="008868E8" w:rsidP="008868E8">
            <w:pPr>
              <w:rPr>
                <w:rFonts w:ascii="Arial" w:hAnsi="Arial" w:cs="Arial"/>
              </w:rPr>
            </w:pPr>
            <w:r w:rsidRPr="008868E8">
              <w:rPr>
                <w:rFonts w:ascii="Arial" w:hAnsi="Arial" w:cs="Arial"/>
              </w:rPr>
              <w:t>4 877,4</w:t>
            </w:r>
          </w:p>
        </w:tc>
      </w:tr>
    </w:tbl>
    <w:p w:rsidR="008868E8" w:rsidRDefault="008868E8" w:rsidP="008868E8">
      <w:pPr>
        <w:tabs>
          <w:tab w:val="num" w:pos="576"/>
        </w:tabs>
        <w:jc w:val="both"/>
        <w:rPr>
          <w:rFonts w:ascii="Arial" w:hAnsi="Arial" w:cs="Arial"/>
          <w:lang w:val="ru-RU"/>
        </w:rPr>
        <w:sectPr w:rsidR="008868E8" w:rsidSect="008868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14</w:t>
      </w: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 w:rsidRPr="008868E8">
        <w:rPr>
          <w:rFonts w:ascii="Arial" w:hAnsi="Arial" w:cs="Arial"/>
          <w:lang w:val="ru-RU"/>
        </w:rPr>
        <w:t>от «14» февраля 2020 г. № 42-2</w:t>
      </w:r>
      <w:r w:rsidR="001D1D15">
        <w:rPr>
          <w:rFonts w:ascii="Arial" w:hAnsi="Arial" w:cs="Arial"/>
        </w:rPr>
        <w:t>36</w:t>
      </w:r>
      <w:r w:rsidRPr="008868E8">
        <w:rPr>
          <w:rFonts w:ascii="Arial" w:hAnsi="Arial" w:cs="Arial"/>
          <w:lang w:val="ru-RU"/>
        </w:rPr>
        <w:t>р</w:t>
      </w: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20</w:t>
      </w: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«13» декабря 20</w:t>
      </w:r>
      <w:r w:rsidR="001D1D15">
        <w:rPr>
          <w:rFonts w:ascii="Arial" w:hAnsi="Arial" w:cs="Arial"/>
        </w:rPr>
        <w:t>19</w:t>
      </w:r>
      <w:r>
        <w:rPr>
          <w:rFonts w:ascii="Arial" w:hAnsi="Arial" w:cs="Arial"/>
          <w:lang w:val="ru-RU"/>
        </w:rPr>
        <w:t xml:space="preserve"> г. № </w:t>
      </w:r>
      <w:r w:rsidR="001D1D15">
        <w:rPr>
          <w:rFonts w:ascii="Arial" w:hAnsi="Arial" w:cs="Arial"/>
          <w:lang w:val="ru-RU"/>
        </w:rPr>
        <w:t>39</w:t>
      </w:r>
      <w:r>
        <w:rPr>
          <w:rFonts w:ascii="Arial" w:hAnsi="Arial" w:cs="Arial"/>
          <w:lang w:val="ru-RU"/>
        </w:rPr>
        <w:t>-229р</w:t>
      </w: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</w:p>
    <w:p w:rsidR="008868E8" w:rsidRPr="00B60472" w:rsidRDefault="008868E8" w:rsidP="008868E8">
      <w:pPr>
        <w:tabs>
          <w:tab w:val="num" w:pos="576"/>
        </w:tabs>
        <w:ind w:firstLine="720"/>
        <w:jc w:val="both"/>
        <w:rPr>
          <w:rFonts w:ascii="Arial" w:hAnsi="Arial" w:cs="Arial"/>
          <w:b/>
          <w:lang w:val="ru-RU"/>
        </w:rPr>
      </w:pPr>
      <w:r w:rsidRPr="00B60472">
        <w:rPr>
          <w:rFonts w:ascii="Arial" w:hAnsi="Arial" w:cs="Arial"/>
          <w:b/>
          <w:lang w:val="ru-RU"/>
        </w:rPr>
        <w:t>Иные межбюджетные т</w:t>
      </w:r>
      <w:r w:rsidR="00B60472" w:rsidRPr="00B60472">
        <w:rPr>
          <w:rFonts w:ascii="Arial" w:hAnsi="Arial" w:cs="Arial"/>
          <w:b/>
          <w:lang w:val="ru-RU"/>
        </w:rPr>
        <w:t>рансферты бюджетам поселений по</w:t>
      </w:r>
      <w:r w:rsidRPr="00B60472">
        <w:rPr>
          <w:rFonts w:ascii="Arial" w:hAnsi="Arial" w:cs="Arial"/>
          <w:b/>
          <w:lang w:val="ru-RU"/>
        </w:rPr>
        <w:t xml:space="preserve"> реализ</w:t>
      </w:r>
      <w:r w:rsidRPr="00B60472">
        <w:rPr>
          <w:rFonts w:ascii="Arial" w:hAnsi="Arial" w:cs="Arial"/>
          <w:b/>
          <w:lang w:val="ru-RU"/>
        </w:rPr>
        <w:t>а</w:t>
      </w:r>
      <w:r w:rsidRPr="00B60472">
        <w:rPr>
          <w:rFonts w:ascii="Arial" w:hAnsi="Arial" w:cs="Arial"/>
          <w:b/>
          <w:lang w:val="ru-RU"/>
        </w:rPr>
        <w:t>ции мероприятий, направленных на повышение безопасности дорожного движения за счет средств краевого бюджета</w:t>
      </w:r>
    </w:p>
    <w:p w:rsidR="008868E8" w:rsidRDefault="008868E8" w:rsidP="008868E8">
      <w:pPr>
        <w:tabs>
          <w:tab w:val="num" w:pos="576"/>
        </w:tabs>
        <w:jc w:val="both"/>
        <w:rPr>
          <w:rFonts w:ascii="Arial" w:hAnsi="Arial" w:cs="Arial"/>
          <w:lang w:val="ru-RU"/>
        </w:rPr>
      </w:pPr>
    </w:p>
    <w:p w:rsidR="008868E8" w:rsidRDefault="008868E8" w:rsidP="008868E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848"/>
        <w:gridCol w:w="1637"/>
        <w:gridCol w:w="1568"/>
        <w:gridCol w:w="1566"/>
      </w:tblGrid>
      <w:tr w:rsidR="00B60472" w:rsidRPr="00B60472" w:rsidTr="00B60472">
        <w:trPr>
          <w:trHeight w:val="61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№ строки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сумма на 2022 год</w:t>
            </w:r>
          </w:p>
        </w:tc>
      </w:tr>
      <w:tr w:rsidR="00B60472" w:rsidRPr="00B60472" w:rsidTr="00B60472">
        <w:trPr>
          <w:trHeight w:val="31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1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287,3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287,3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287,3</w:t>
            </w:r>
          </w:p>
        </w:tc>
      </w:tr>
      <w:tr w:rsidR="00B60472" w:rsidRPr="00B60472" w:rsidTr="00B60472">
        <w:trPr>
          <w:trHeight w:val="45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ИТОГО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287,3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287,3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287,3</w:t>
            </w:r>
          </w:p>
        </w:tc>
      </w:tr>
    </w:tbl>
    <w:p w:rsidR="00B60472" w:rsidRDefault="00B60472" w:rsidP="008868E8">
      <w:pPr>
        <w:tabs>
          <w:tab w:val="num" w:pos="576"/>
        </w:tabs>
        <w:jc w:val="both"/>
        <w:rPr>
          <w:rFonts w:ascii="Arial" w:hAnsi="Arial" w:cs="Arial"/>
          <w:lang w:val="ru-RU"/>
        </w:rPr>
        <w:sectPr w:rsidR="00B60472" w:rsidSect="008868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0472" w:rsidRDefault="00B60472" w:rsidP="00B604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15</w:t>
      </w:r>
    </w:p>
    <w:p w:rsidR="00B60472" w:rsidRDefault="00B60472" w:rsidP="00B604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B60472" w:rsidRDefault="00B60472" w:rsidP="00B604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B60472" w:rsidRDefault="00B60472" w:rsidP="00B60472">
      <w:pPr>
        <w:jc w:val="right"/>
        <w:rPr>
          <w:rFonts w:ascii="Arial" w:hAnsi="Arial" w:cs="Arial"/>
          <w:lang w:val="ru-RU"/>
        </w:rPr>
      </w:pPr>
      <w:r w:rsidRPr="00B60472">
        <w:rPr>
          <w:rFonts w:ascii="Arial" w:hAnsi="Arial" w:cs="Arial"/>
          <w:lang w:val="ru-RU"/>
        </w:rPr>
        <w:t>от «14» февраля 2020 г. № 42-2</w:t>
      </w:r>
      <w:r w:rsidR="001D1D15">
        <w:rPr>
          <w:rFonts w:ascii="Arial" w:hAnsi="Arial" w:cs="Arial"/>
        </w:rPr>
        <w:t>36</w:t>
      </w:r>
      <w:r w:rsidRPr="00B60472">
        <w:rPr>
          <w:rFonts w:ascii="Arial" w:hAnsi="Arial" w:cs="Arial"/>
          <w:lang w:val="ru-RU"/>
        </w:rPr>
        <w:t>р</w:t>
      </w:r>
    </w:p>
    <w:p w:rsidR="00B60472" w:rsidRDefault="00B60472" w:rsidP="00B604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21</w:t>
      </w:r>
    </w:p>
    <w:p w:rsidR="00B60472" w:rsidRDefault="00B60472" w:rsidP="00B604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B60472" w:rsidRDefault="00B60472" w:rsidP="00B604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B60472" w:rsidRDefault="001D1D15" w:rsidP="00B604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«13» декабря 20</w:t>
      </w:r>
      <w:r>
        <w:rPr>
          <w:rFonts w:ascii="Arial" w:hAnsi="Arial" w:cs="Arial"/>
        </w:rPr>
        <w:t>19</w:t>
      </w:r>
      <w:r>
        <w:rPr>
          <w:rFonts w:ascii="Arial" w:hAnsi="Arial" w:cs="Arial"/>
          <w:lang w:val="ru-RU"/>
        </w:rPr>
        <w:t xml:space="preserve"> г. № 39</w:t>
      </w:r>
      <w:r w:rsidR="00B60472">
        <w:rPr>
          <w:rFonts w:ascii="Arial" w:hAnsi="Arial" w:cs="Arial"/>
          <w:lang w:val="ru-RU"/>
        </w:rPr>
        <w:t>-229р</w:t>
      </w:r>
    </w:p>
    <w:p w:rsidR="00B60472" w:rsidRDefault="00B60472" w:rsidP="00B60472">
      <w:pPr>
        <w:jc w:val="right"/>
        <w:rPr>
          <w:rFonts w:ascii="Arial" w:hAnsi="Arial" w:cs="Arial"/>
          <w:lang w:val="ru-RU"/>
        </w:rPr>
      </w:pPr>
    </w:p>
    <w:p w:rsidR="008868E8" w:rsidRPr="00B60472" w:rsidRDefault="00B60472" w:rsidP="00B60472">
      <w:pPr>
        <w:tabs>
          <w:tab w:val="num" w:pos="576"/>
        </w:tabs>
        <w:ind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Распределение иных</w:t>
      </w:r>
      <w:r w:rsidRPr="00B60472">
        <w:rPr>
          <w:rFonts w:ascii="Arial" w:hAnsi="Arial" w:cs="Arial"/>
          <w:b/>
          <w:lang w:val="ru-RU"/>
        </w:rPr>
        <w:t xml:space="preserve"> межбюджетных трансфертов, направляемые бюджетам сельских по</w:t>
      </w:r>
      <w:r>
        <w:rPr>
          <w:rFonts w:ascii="Arial" w:hAnsi="Arial" w:cs="Arial"/>
          <w:b/>
          <w:lang w:val="ru-RU"/>
        </w:rPr>
        <w:t xml:space="preserve">селений на осуществление части </w:t>
      </w:r>
      <w:r w:rsidRPr="00B60472">
        <w:rPr>
          <w:rFonts w:ascii="Arial" w:hAnsi="Arial" w:cs="Arial"/>
          <w:b/>
          <w:lang w:val="ru-RU"/>
        </w:rPr>
        <w:t>полномочий орг</w:t>
      </w:r>
      <w:r w:rsidRPr="00B60472">
        <w:rPr>
          <w:rFonts w:ascii="Arial" w:hAnsi="Arial" w:cs="Arial"/>
          <w:b/>
          <w:lang w:val="ru-RU"/>
        </w:rPr>
        <w:t>а</w:t>
      </w:r>
      <w:r w:rsidRPr="00B60472">
        <w:rPr>
          <w:rFonts w:ascii="Arial" w:hAnsi="Arial" w:cs="Arial"/>
          <w:b/>
          <w:lang w:val="ru-RU"/>
        </w:rPr>
        <w:t>нов местного самоуправления по участию в организации деятельности по сбору, транспортированию, обработке, утилизации, обезвреживанию, зах</w:t>
      </w:r>
      <w:r w:rsidRPr="00B60472">
        <w:rPr>
          <w:rFonts w:ascii="Arial" w:hAnsi="Arial" w:cs="Arial"/>
          <w:b/>
          <w:lang w:val="ru-RU"/>
        </w:rPr>
        <w:t>о</w:t>
      </w:r>
      <w:r>
        <w:rPr>
          <w:rFonts w:ascii="Arial" w:hAnsi="Arial" w:cs="Arial"/>
          <w:b/>
          <w:lang w:val="ru-RU"/>
        </w:rPr>
        <w:t xml:space="preserve">ронению твердых </w:t>
      </w:r>
      <w:r w:rsidRPr="00B60472">
        <w:rPr>
          <w:rFonts w:ascii="Arial" w:hAnsi="Arial" w:cs="Arial"/>
          <w:b/>
          <w:lang w:val="ru-RU"/>
        </w:rPr>
        <w:t>коммунальных отходов, в части содержания мест сбора, накопления, размещения отходов на территории муниципального образов</w:t>
      </w:r>
      <w:r w:rsidRPr="00B60472">
        <w:rPr>
          <w:rFonts w:ascii="Arial" w:hAnsi="Arial" w:cs="Arial"/>
          <w:b/>
          <w:lang w:val="ru-RU"/>
        </w:rPr>
        <w:t>а</w:t>
      </w:r>
      <w:r w:rsidRPr="00B60472">
        <w:rPr>
          <w:rFonts w:ascii="Arial" w:hAnsi="Arial" w:cs="Arial"/>
          <w:b/>
          <w:lang w:val="ru-RU"/>
        </w:rPr>
        <w:t>ния</w:t>
      </w:r>
    </w:p>
    <w:p w:rsidR="00B60472" w:rsidRDefault="00B60472" w:rsidP="008868E8">
      <w:pPr>
        <w:tabs>
          <w:tab w:val="num" w:pos="576"/>
        </w:tabs>
        <w:jc w:val="both"/>
        <w:rPr>
          <w:rFonts w:ascii="Arial" w:hAnsi="Arial" w:cs="Arial"/>
          <w:lang w:val="ru-RU"/>
        </w:rPr>
      </w:pPr>
    </w:p>
    <w:p w:rsidR="00B60472" w:rsidRDefault="00B60472" w:rsidP="00B604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6713"/>
        <w:gridCol w:w="1991"/>
      </w:tblGrid>
      <w:tr w:rsidR="00B60472" w:rsidRPr="00B60472" w:rsidTr="00B60472">
        <w:trPr>
          <w:trHeight w:val="43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№ п/п</w:t>
            </w:r>
          </w:p>
        </w:tc>
        <w:tc>
          <w:tcPr>
            <w:tcW w:w="3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Сумма на 2020 год</w:t>
            </w:r>
          </w:p>
        </w:tc>
      </w:tr>
      <w:tr w:rsidR="00B60472" w:rsidRPr="00B60472" w:rsidTr="00B60472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1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В-Усинский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153,1</w:t>
            </w:r>
          </w:p>
        </w:tc>
      </w:tr>
      <w:tr w:rsidR="00B60472" w:rsidRPr="00B60472" w:rsidTr="00B60472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2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Григорьевский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69,1</w:t>
            </w:r>
          </w:p>
        </w:tc>
      </w:tr>
      <w:tr w:rsidR="00B60472" w:rsidRPr="00B60472" w:rsidTr="00B60472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3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Жеблахтинский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54,7</w:t>
            </w:r>
          </w:p>
        </w:tc>
      </w:tr>
      <w:tr w:rsidR="00B60472" w:rsidRPr="00B60472" w:rsidTr="00B60472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4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Ивановский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39,5</w:t>
            </w:r>
          </w:p>
        </w:tc>
      </w:tr>
      <w:tr w:rsidR="00B60472" w:rsidRPr="00B60472" w:rsidTr="00B60472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5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Мигнинский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98,3</w:t>
            </w:r>
          </w:p>
        </w:tc>
      </w:tr>
      <w:tr w:rsidR="00B60472" w:rsidRPr="00B60472" w:rsidTr="00B60472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6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Н-Суэтукский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76,1</w:t>
            </w:r>
          </w:p>
        </w:tc>
      </w:tr>
      <w:tr w:rsidR="00B60472" w:rsidRPr="00B60472" w:rsidTr="00B60472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7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Н-Полтавский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45,6</w:t>
            </w:r>
          </w:p>
        </w:tc>
      </w:tr>
      <w:tr w:rsidR="00B60472" w:rsidRPr="00B60472" w:rsidTr="00B60472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8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Разъезженский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67,1</w:t>
            </w:r>
          </w:p>
        </w:tc>
      </w:tr>
      <w:tr w:rsidR="00B60472" w:rsidRPr="00B60472" w:rsidTr="00B60472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9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Ойский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99,4</w:t>
            </w:r>
          </w:p>
        </w:tc>
      </w:tr>
      <w:tr w:rsidR="00B60472" w:rsidRPr="00B60472" w:rsidTr="00B60472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10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Салбинский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52,6</w:t>
            </w:r>
          </w:p>
        </w:tc>
      </w:tr>
      <w:tr w:rsidR="00B60472" w:rsidRPr="00B60472" w:rsidTr="00B60472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11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Семенниковский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65,6</w:t>
            </w:r>
          </w:p>
        </w:tc>
      </w:tr>
      <w:tr w:rsidR="00B60472" w:rsidRPr="00B60472" w:rsidTr="00B60472">
        <w:trPr>
          <w:trHeight w:val="3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12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Танзыбейский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134,9</w:t>
            </w:r>
          </w:p>
        </w:tc>
      </w:tr>
      <w:tr w:rsidR="00B60472" w:rsidRPr="00B60472" w:rsidTr="00B60472">
        <w:trPr>
          <w:trHeight w:val="3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 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  <w:b/>
                <w:bCs/>
              </w:rPr>
            </w:pPr>
            <w:r w:rsidRPr="00B60472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  <w:b/>
                <w:bCs/>
              </w:rPr>
            </w:pPr>
            <w:r w:rsidRPr="00B60472">
              <w:rPr>
                <w:rFonts w:ascii="Arial" w:hAnsi="Arial" w:cs="Arial"/>
                <w:b/>
                <w:bCs/>
              </w:rPr>
              <w:t>956,0</w:t>
            </w:r>
          </w:p>
        </w:tc>
      </w:tr>
    </w:tbl>
    <w:p w:rsidR="00B60472" w:rsidRDefault="00B60472" w:rsidP="008868E8">
      <w:pPr>
        <w:tabs>
          <w:tab w:val="num" w:pos="576"/>
        </w:tabs>
        <w:jc w:val="both"/>
        <w:rPr>
          <w:rFonts w:ascii="Arial" w:hAnsi="Arial" w:cs="Arial"/>
          <w:lang w:val="ru-RU"/>
        </w:rPr>
      </w:pPr>
    </w:p>
    <w:p w:rsidR="00B60472" w:rsidRPr="00B60472" w:rsidRDefault="00B60472" w:rsidP="00B60472">
      <w:pPr>
        <w:tabs>
          <w:tab w:val="num" w:pos="576"/>
        </w:tabs>
        <w:ind w:firstLine="720"/>
        <w:jc w:val="both"/>
        <w:rPr>
          <w:rFonts w:ascii="Arial" w:hAnsi="Arial" w:cs="Arial"/>
          <w:b/>
          <w:lang w:val="ru-RU"/>
        </w:rPr>
      </w:pPr>
      <w:r w:rsidRPr="00B60472">
        <w:rPr>
          <w:rFonts w:ascii="Arial" w:hAnsi="Arial" w:cs="Arial"/>
          <w:b/>
          <w:lang w:val="ru-RU"/>
        </w:rPr>
        <w:t>Методика распределения межбюджетных трансфертов, направляемые бюджетам сельских поселений на осуществление части полномочий орг</w:t>
      </w:r>
      <w:r w:rsidRPr="00B60472">
        <w:rPr>
          <w:rFonts w:ascii="Arial" w:hAnsi="Arial" w:cs="Arial"/>
          <w:b/>
          <w:lang w:val="ru-RU"/>
        </w:rPr>
        <w:t>а</w:t>
      </w:r>
      <w:r w:rsidRPr="00B60472">
        <w:rPr>
          <w:rFonts w:ascii="Arial" w:hAnsi="Arial" w:cs="Arial"/>
          <w:b/>
          <w:lang w:val="ru-RU"/>
        </w:rPr>
        <w:t>нов местного самоуправления по участию в организации деятельности по сбору, транспортированию, обработке, утилизации, обезвреживанию, зах</w:t>
      </w:r>
      <w:r w:rsidRPr="00B60472">
        <w:rPr>
          <w:rFonts w:ascii="Arial" w:hAnsi="Arial" w:cs="Arial"/>
          <w:b/>
          <w:lang w:val="ru-RU"/>
        </w:rPr>
        <w:t>о</w:t>
      </w:r>
      <w:r w:rsidRPr="00B60472">
        <w:rPr>
          <w:rFonts w:ascii="Arial" w:hAnsi="Arial" w:cs="Arial"/>
          <w:b/>
          <w:lang w:val="ru-RU"/>
        </w:rPr>
        <w:t>ронению твердых коммунальных отходов, в части содержания мест сбора, накопления, размещения отходов на территориях муниципальных образ</w:t>
      </w:r>
      <w:r w:rsidRPr="00B60472">
        <w:rPr>
          <w:rFonts w:ascii="Arial" w:hAnsi="Arial" w:cs="Arial"/>
          <w:b/>
          <w:lang w:val="ru-RU"/>
        </w:rPr>
        <w:t>о</w:t>
      </w:r>
      <w:r>
        <w:rPr>
          <w:rFonts w:ascii="Arial" w:hAnsi="Arial" w:cs="Arial"/>
          <w:b/>
          <w:lang w:val="ru-RU"/>
        </w:rPr>
        <w:t>ваний</w:t>
      </w:r>
    </w:p>
    <w:p w:rsidR="00B60472" w:rsidRDefault="00B60472" w:rsidP="008868E8">
      <w:pPr>
        <w:tabs>
          <w:tab w:val="num" w:pos="576"/>
        </w:tabs>
        <w:jc w:val="both"/>
        <w:rPr>
          <w:rFonts w:ascii="Arial" w:hAnsi="Arial" w:cs="Arial"/>
          <w:lang w:val="ru-RU"/>
        </w:rPr>
      </w:pPr>
    </w:p>
    <w:p w:rsidR="00B60472" w:rsidRDefault="00B60472" w:rsidP="00B60472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T =</w:t>
      </w:r>
      <w:r w:rsidR="001D1D1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(H*K*Sp), где:</w:t>
      </w:r>
    </w:p>
    <w:p w:rsidR="00B60472" w:rsidRDefault="00B60472" w:rsidP="00B60472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</w:p>
    <w:p w:rsidR="00B60472" w:rsidRDefault="00B60472" w:rsidP="00B60472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 w:rsidRPr="00B60472">
        <w:rPr>
          <w:rFonts w:ascii="Arial" w:hAnsi="Arial" w:cs="Arial"/>
          <w:lang w:val="ru-RU"/>
        </w:rPr>
        <w:t>Sp – локальный сметный расчет на работ</w:t>
      </w:r>
      <w:r>
        <w:rPr>
          <w:rFonts w:ascii="Arial" w:hAnsi="Arial" w:cs="Arial"/>
          <w:lang w:val="ru-RU"/>
        </w:rPr>
        <w:t>у на площадках ТБО поселений;</w:t>
      </w:r>
    </w:p>
    <w:p w:rsidR="00B60472" w:rsidRDefault="00B60472" w:rsidP="00B60472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 w:rsidRPr="00B60472">
        <w:rPr>
          <w:rFonts w:ascii="Arial" w:hAnsi="Arial" w:cs="Arial"/>
          <w:lang w:val="ru-RU"/>
        </w:rPr>
        <w:t>H</w:t>
      </w:r>
      <w:r>
        <w:rPr>
          <w:rFonts w:ascii="Arial" w:hAnsi="Arial" w:cs="Arial"/>
          <w:lang w:val="ru-RU"/>
        </w:rPr>
        <w:t xml:space="preserve"> </w:t>
      </w:r>
      <w:r w:rsidRPr="00B60472">
        <w:rPr>
          <w:rFonts w:ascii="Arial" w:hAnsi="Arial" w:cs="Arial"/>
          <w:lang w:val="ru-RU"/>
        </w:rPr>
        <w:t>- норматив потребления коммунальных услуг (вывоз ТБО);</w:t>
      </w:r>
    </w:p>
    <w:p w:rsidR="00B60472" w:rsidRDefault="00B60472" w:rsidP="00B60472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 w:rsidRPr="00B60472">
        <w:rPr>
          <w:rFonts w:ascii="Arial" w:hAnsi="Arial" w:cs="Arial"/>
          <w:lang w:val="ru-RU"/>
        </w:rPr>
        <w:t>К – количество человек проживающих на тер</w:t>
      </w:r>
      <w:r>
        <w:rPr>
          <w:rFonts w:ascii="Arial" w:hAnsi="Arial" w:cs="Arial"/>
          <w:lang w:val="ru-RU"/>
        </w:rPr>
        <w:t>ритории поселения 10380 чел.;</w:t>
      </w:r>
    </w:p>
    <w:p w:rsidR="00B60472" w:rsidRDefault="00B60472" w:rsidP="00B60472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 w:rsidRPr="00B60472">
        <w:rPr>
          <w:rFonts w:ascii="Arial" w:hAnsi="Arial" w:cs="Arial"/>
          <w:lang w:val="ru-RU"/>
        </w:rPr>
        <w:lastRenderedPageBreak/>
        <w:t>Т- тариф на складирование твердых бытовых отходов</w:t>
      </w:r>
      <w:r>
        <w:rPr>
          <w:rFonts w:ascii="Arial" w:hAnsi="Arial" w:cs="Arial"/>
          <w:lang w:val="ru-RU"/>
        </w:rPr>
        <w:t>;</w:t>
      </w:r>
    </w:p>
    <w:p w:rsidR="00B60472" w:rsidRDefault="00B60472" w:rsidP="00B60472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Н= 1,289 м3/чел./год;</w:t>
      </w:r>
    </w:p>
    <w:p w:rsidR="00B60472" w:rsidRDefault="00B60472" w:rsidP="00B60472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Т= 71,45 руб/м3.</w:t>
      </w:r>
    </w:p>
    <w:p w:rsidR="00B60472" w:rsidRDefault="00B60472" w:rsidP="00B60472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  <w:sectPr w:rsidR="00B60472" w:rsidSect="008868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0472" w:rsidRDefault="00B60472" w:rsidP="00B604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16</w:t>
      </w:r>
    </w:p>
    <w:p w:rsidR="00B60472" w:rsidRDefault="00B60472" w:rsidP="00B604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B60472" w:rsidRDefault="00B60472" w:rsidP="00B604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B60472" w:rsidRDefault="00B60472" w:rsidP="00B60472">
      <w:pPr>
        <w:jc w:val="right"/>
        <w:rPr>
          <w:rFonts w:ascii="Arial" w:hAnsi="Arial" w:cs="Arial"/>
          <w:lang w:val="ru-RU"/>
        </w:rPr>
      </w:pPr>
      <w:r w:rsidRPr="00B60472">
        <w:rPr>
          <w:rFonts w:ascii="Arial" w:hAnsi="Arial" w:cs="Arial"/>
          <w:lang w:val="ru-RU"/>
        </w:rPr>
        <w:t>от «14» февраля 2020 г. № 42-2</w:t>
      </w:r>
      <w:r w:rsidR="001D1D15">
        <w:rPr>
          <w:rFonts w:ascii="Arial" w:hAnsi="Arial" w:cs="Arial"/>
        </w:rPr>
        <w:t>36</w:t>
      </w:r>
      <w:r w:rsidRPr="00B60472">
        <w:rPr>
          <w:rFonts w:ascii="Arial" w:hAnsi="Arial" w:cs="Arial"/>
          <w:lang w:val="ru-RU"/>
        </w:rPr>
        <w:t>р</w:t>
      </w:r>
    </w:p>
    <w:p w:rsidR="00B60472" w:rsidRDefault="00B60472" w:rsidP="00B604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22</w:t>
      </w:r>
    </w:p>
    <w:p w:rsidR="00B60472" w:rsidRDefault="00B60472" w:rsidP="00B604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B60472" w:rsidRDefault="00B60472" w:rsidP="00B604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B60472" w:rsidRDefault="00B60472" w:rsidP="00B604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«13» декабря 20</w:t>
      </w:r>
      <w:r w:rsidR="001D1D15">
        <w:rPr>
          <w:rFonts w:ascii="Arial" w:hAnsi="Arial" w:cs="Arial"/>
        </w:rPr>
        <w:t>19</w:t>
      </w:r>
      <w:r w:rsidR="001D1D15">
        <w:rPr>
          <w:rFonts w:ascii="Arial" w:hAnsi="Arial" w:cs="Arial"/>
          <w:lang w:val="ru-RU"/>
        </w:rPr>
        <w:t xml:space="preserve"> г. № 39</w:t>
      </w:r>
      <w:r>
        <w:rPr>
          <w:rFonts w:ascii="Arial" w:hAnsi="Arial" w:cs="Arial"/>
          <w:lang w:val="ru-RU"/>
        </w:rPr>
        <w:t>-229р</w:t>
      </w:r>
    </w:p>
    <w:p w:rsidR="00B60472" w:rsidRDefault="00B60472" w:rsidP="00B60472">
      <w:pPr>
        <w:jc w:val="right"/>
        <w:rPr>
          <w:rFonts w:ascii="Arial" w:hAnsi="Arial" w:cs="Arial"/>
          <w:lang w:val="ru-RU"/>
        </w:rPr>
      </w:pPr>
    </w:p>
    <w:p w:rsidR="00B60472" w:rsidRPr="00B60472" w:rsidRDefault="00B60472" w:rsidP="00B60472">
      <w:pPr>
        <w:tabs>
          <w:tab w:val="num" w:pos="576"/>
        </w:tabs>
        <w:ind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Распределение иных </w:t>
      </w:r>
      <w:r w:rsidRPr="00B60472">
        <w:rPr>
          <w:rFonts w:ascii="Arial" w:hAnsi="Arial" w:cs="Arial"/>
          <w:b/>
          <w:lang w:val="ru-RU"/>
        </w:rPr>
        <w:t>межбюджетных трансфертов, направляемые бюджетам сельских по</w:t>
      </w:r>
      <w:r>
        <w:rPr>
          <w:rFonts w:ascii="Arial" w:hAnsi="Arial" w:cs="Arial"/>
          <w:b/>
          <w:lang w:val="ru-RU"/>
        </w:rPr>
        <w:t xml:space="preserve">селений на осуществление части </w:t>
      </w:r>
      <w:r w:rsidRPr="00B60472">
        <w:rPr>
          <w:rFonts w:ascii="Arial" w:hAnsi="Arial" w:cs="Arial"/>
          <w:b/>
          <w:lang w:val="ru-RU"/>
        </w:rPr>
        <w:t>полномочий орг</w:t>
      </w:r>
      <w:r w:rsidRPr="00B60472">
        <w:rPr>
          <w:rFonts w:ascii="Arial" w:hAnsi="Arial" w:cs="Arial"/>
          <w:b/>
          <w:lang w:val="ru-RU"/>
        </w:rPr>
        <w:t>а</w:t>
      </w:r>
      <w:r w:rsidRPr="00B60472">
        <w:rPr>
          <w:rFonts w:ascii="Arial" w:hAnsi="Arial" w:cs="Arial"/>
          <w:b/>
          <w:lang w:val="ru-RU"/>
        </w:rPr>
        <w:t>нов местного самоуправления в части проведения обсуждений, публичных слушаний и утверждения правил землепользования и застройки сельских поселений</w:t>
      </w:r>
    </w:p>
    <w:p w:rsidR="00B60472" w:rsidRDefault="00B60472" w:rsidP="00B60472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</w:p>
    <w:p w:rsidR="00B60472" w:rsidRDefault="00B60472" w:rsidP="00B604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6713"/>
        <w:gridCol w:w="1991"/>
      </w:tblGrid>
      <w:tr w:rsidR="00B60472" w:rsidRPr="00B60472" w:rsidTr="00B60472">
        <w:trPr>
          <w:trHeight w:val="43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№ п/п</w:t>
            </w:r>
          </w:p>
        </w:tc>
        <w:tc>
          <w:tcPr>
            <w:tcW w:w="3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Сумма на 2020 год</w:t>
            </w:r>
          </w:p>
        </w:tc>
      </w:tr>
      <w:tr w:rsidR="00B60472" w:rsidRPr="00B60472" w:rsidTr="00B60472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1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Мигнинский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0,1</w:t>
            </w:r>
          </w:p>
        </w:tc>
      </w:tr>
      <w:tr w:rsidR="00B60472" w:rsidRPr="00B60472" w:rsidTr="00B60472">
        <w:trPr>
          <w:trHeight w:val="3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2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Разъезженский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0,1</w:t>
            </w:r>
          </w:p>
        </w:tc>
      </w:tr>
      <w:tr w:rsidR="00B60472" w:rsidRPr="00B60472" w:rsidTr="00B60472">
        <w:trPr>
          <w:trHeight w:val="3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</w:rPr>
            </w:pPr>
            <w:r w:rsidRPr="00B60472">
              <w:rPr>
                <w:rFonts w:ascii="Arial" w:hAnsi="Arial" w:cs="Arial"/>
              </w:rPr>
              <w:t> 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  <w:b/>
                <w:bCs/>
              </w:rPr>
            </w:pPr>
            <w:r w:rsidRPr="00B60472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472" w:rsidRPr="00B60472" w:rsidRDefault="00B60472" w:rsidP="00B60472">
            <w:pPr>
              <w:rPr>
                <w:rFonts w:ascii="Arial" w:hAnsi="Arial" w:cs="Arial"/>
                <w:b/>
                <w:bCs/>
              </w:rPr>
            </w:pPr>
            <w:r w:rsidRPr="00B60472"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B60472" w:rsidRDefault="00B60472" w:rsidP="00B60472">
      <w:pPr>
        <w:tabs>
          <w:tab w:val="num" w:pos="576"/>
        </w:tabs>
        <w:jc w:val="both"/>
        <w:rPr>
          <w:rFonts w:ascii="Arial" w:hAnsi="Arial" w:cs="Arial"/>
          <w:lang w:val="ru-RU"/>
        </w:rPr>
      </w:pPr>
    </w:p>
    <w:p w:rsidR="00B60472" w:rsidRPr="00B60472" w:rsidRDefault="00B60472" w:rsidP="00B60472">
      <w:pPr>
        <w:tabs>
          <w:tab w:val="num" w:pos="576"/>
        </w:tabs>
        <w:ind w:firstLine="720"/>
        <w:jc w:val="both"/>
        <w:rPr>
          <w:rFonts w:ascii="Arial" w:hAnsi="Arial" w:cs="Arial"/>
          <w:b/>
          <w:lang w:val="ru-RU"/>
        </w:rPr>
      </w:pPr>
      <w:r w:rsidRPr="00B60472">
        <w:rPr>
          <w:rFonts w:ascii="Arial" w:hAnsi="Arial" w:cs="Arial"/>
          <w:b/>
          <w:lang w:val="ru-RU"/>
        </w:rPr>
        <w:t>Методика распределения межбюджетных трансфертов, направляемые бюджетам сельских по</w:t>
      </w:r>
      <w:r>
        <w:rPr>
          <w:rFonts w:ascii="Arial" w:hAnsi="Arial" w:cs="Arial"/>
          <w:b/>
          <w:lang w:val="ru-RU"/>
        </w:rPr>
        <w:t xml:space="preserve">селений на осуществление части </w:t>
      </w:r>
      <w:r w:rsidRPr="00B60472">
        <w:rPr>
          <w:rFonts w:ascii="Arial" w:hAnsi="Arial" w:cs="Arial"/>
          <w:b/>
          <w:lang w:val="ru-RU"/>
        </w:rPr>
        <w:t>полномочий орг</w:t>
      </w:r>
      <w:r w:rsidRPr="00B60472">
        <w:rPr>
          <w:rFonts w:ascii="Arial" w:hAnsi="Arial" w:cs="Arial"/>
          <w:b/>
          <w:lang w:val="ru-RU"/>
        </w:rPr>
        <w:t>а</w:t>
      </w:r>
      <w:r w:rsidRPr="00B60472">
        <w:rPr>
          <w:rFonts w:ascii="Arial" w:hAnsi="Arial" w:cs="Arial"/>
          <w:b/>
          <w:lang w:val="ru-RU"/>
        </w:rPr>
        <w:t>нов местного самоуправления в части проведения обсуждений, публичных слушаний и утверждения правил землепользования и застройки сельских поселений</w:t>
      </w:r>
    </w:p>
    <w:p w:rsidR="00B60472" w:rsidRDefault="00B60472" w:rsidP="00B60472">
      <w:pPr>
        <w:tabs>
          <w:tab w:val="num" w:pos="576"/>
        </w:tabs>
        <w:jc w:val="both"/>
        <w:rPr>
          <w:rFonts w:ascii="Arial" w:hAnsi="Arial" w:cs="Arial"/>
          <w:lang w:val="ru-RU"/>
        </w:rPr>
      </w:pPr>
    </w:p>
    <w:p w:rsidR="00B60472" w:rsidRDefault="00B60472" w:rsidP="00B60472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Sij =</w:t>
      </w:r>
      <w:r w:rsidR="001D1D1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Fотiз+Mмзi, где:</w:t>
      </w:r>
    </w:p>
    <w:p w:rsidR="00B60472" w:rsidRDefault="00B60472" w:rsidP="00B60472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</w:p>
    <w:p w:rsidR="00B60472" w:rsidRDefault="00B60472" w:rsidP="00B60472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 w:rsidRPr="00B60472">
        <w:rPr>
          <w:rFonts w:ascii="Arial" w:hAnsi="Arial" w:cs="Arial"/>
          <w:lang w:val="ru-RU"/>
        </w:rPr>
        <w:t>Sij - объем межбюджетных трансфертов J администрации района</w:t>
      </w:r>
      <w:r w:rsidR="001D1D15">
        <w:rPr>
          <w:rFonts w:ascii="Arial" w:hAnsi="Arial" w:cs="Arial"/>
          <w:lang w:val="ru-RU"/>
        </w:rPr>
        <w:t xml:space="preserve"> </w:t>
      </w:r>
      <w:r w:rsidRPr="00B60472">
        <w:rPr>
          <w:rFonts w:ascii="Arial" w:hAnsi="Arial" w:cs="Arial"/>
          <w:lang w:val="ru-RU"/>
        </w:rPr>
        <w:t>i сельс</w:t>
      </w:r>
      <w:r w:rsidRPr="00B60472">
        <w:rPr>
          <w:rFonts w:ascii="Arial" w:hAnsi="Arial" w:cs="Arial"/>
          <w:lang w:val="ru-RU"/>
        </w:rPr>
        <w:t>о</w:t>
      </w:r>
      <w:r w:rsidRPr="00B60472">
        <w:rPr>
          <w:rFonts w:ascii="Arial" w:hAnsi="Arial" w:cs="Arial"/>
          <w:lang w:val="ru-RU"/>
        </w:rPr>
        <w:t>вета на осуществление полномочий в части опубликования и утверждения мес</w:t>
      </w:r>
      <w:r w:rsidRPr="00B60472">
        <w:rPr>
          <w:rFonts w:ascii="Arial" w:hAnsi="Arial" w:cs="Arial"/>
          <w:lang w:val="ru-RU"/>
        </w:rPr>
        <w:t>т</w:t>
      </w:r>
      <w:r w:rsidRPr="00B60472">
        <w:rPr>
          <w:rFonts w:ascii="Arial" w:hAnsi="Arial" w:cs="Arial"/>
          <w:lang w:val="ru-RU"/>
        </w:rPr>
        <w:t>ных нормативов</w:t>
      </w:r>
      <w:r>
        <w:rPr>
          <w:rFonts w:ascii="Arial" w:hAnsi="Arial" w:cs="Arial"/>
          <w:lang w:val="ru-RU"/>
        </w:rPr>
        <w:t>;</w:t>
      </w:r>
    </w:p>
    <w:p w:rsidR="00B60472" w:rsidRDefault="00B60472" w:rsidP="00B60472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 w:rsidRPr="00B60472">
        <w:rPr>
          <w:rFonts w:ascii="Arial" w:hAnsi="Arial" w:cs="Arial"/>
          <w:lang w:val="ru-RU"/>
        </w:rPr>
        <w:t>Fотiз - фонд оплаты труда i сельсовета в области градостроительной де</w:t>
      </w:r>
      <w:r w:rsidRPr="00B60472">
        <w:rPr>
          <w:rFonts w:ascii="Arial" w:hAnsi="Arial" w:cs="Arial"/>
          <w:lang w:val="ru-RU"/>
        </w:rPr>
        <w:t>я</w:t>
      </w:r>
      <w:r w:rsidRPr="00B60472">
        <w:rPr>
          <w:rFonts w:ascii="Arial" w:hAnsi="Arial" w:cs="Arial"/>
          <w:lang w:val="ru-RU"/>
        </w:rPr>
        <w:t>тельности в текущем финансовом году = 0,0 руб.</w:t>
      </w:r>
      <w:r>
        <w:rPr>
          <w:rFonts w:ascii="Arial" w:hAnsi="Arial" w:cs="Arial"/>
          <w:lang w:val="ru-RU"/>
        </w:rPr>
        <w:t>;</w:t>
      </w:r>
    </w:p>
    <w:p w:rsidR="00B60472" w:rsidRDefault="00B60472" w:rsidP="00B60472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 w:rsidRPr="00B60472">
        <w:rPr>
          <w:rFonts w:ascii="Arial" w:hAnsi="Arial" w:cs="Arial"/>
          <w:lang w:val="ru-RU"/>
        </w:rPr>
        <w:t>Mмзi - материально-технические затраты на обеспечение выполнения по</w:t>
      </w:r>
      <w:r w:rsidRPr="00B60472">
        <w:rPr>
          <w:rFonts w:ascii="Arial" w:hAnsi="Arial" w:cs="Arial"/>
          <w:lang w:val="ru-RU"/>
        </w:rPr>
        <w:t>л</w:t>
      </w:r>
      <w:r w:rsidRPr="00B60472">
        <w:rPr>
          <w:rFonts w:ascii="Arial" w:hAnsi="Arial" w:cs="Arial"/>
          <w:lang w:val="ru-RU"/>
        </w:rPr>
        <w:t>номочий 100 рублей для приобретения канцелярских товаров для проведен</w:t>
      </w:r>
      <w:r>
        <w:rPr>
          <w:rFonts w:ascii="Arial" w:hAnsi="Arial" w:cs="Arial"/>
          <w:lang w:val="ru-RU"/>
        </w:rPr>
        <w:t>ия публичных слушаний.</w:t>
      </w:r>
    </w:p>
    <w:p w:rsidR="00B60472" w:rsidRDefault="00B60472" w:rsidP="00B60472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  <w:sectPr w:rsidR="00B60472" w:rsidSect="008868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0472" w:rsidRDefault="00B60472" w:rsidP="00B604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17</w:t>
      </w:r>
    </w:p>
    <w:p w:rsidR="00B60472" w:rsidRDefault="00B60472" w:rsidP="00B604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B60472" w:rsidRDefault="00B60472" w:rsidP="00B604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B60472" w:rsidRDefault="00B60472" w:rsidP="00B60472">
      <w:pPr>
        <w:jc w:val="right"/>
        <w:rPr>
          <w:rFonts w:ascii="Arial" w:hAnsi="Arial" w:cs="Arial"/>
          <w:lang w:val="ru-RU"/>
        </w:rPr>
      </w:pPr>
      <w:r w:rsidRPr="00B60472">
        <w:rPr>
          <w:rFonts w:ascii="Arial" w:hAnsi="Arial" w:cs="Arial"/>
          <w:lang w:val="ru-RU"/>
        </w:rPr>
        <w:t>от «14» февраля 2020 г. № 42-2</w:t>
      </w:r>
      <w:r w:rsidR="001D1D15">
        <w:rPr>
          <w:rFonts w:ascii="Arial" w:hAnsi="Arial" w:cs="Arial"/>
        </w:rPr>
        <w:t>36</w:t>
      </w:r>
      <w:r w:rsidRPr="00B60472">
        <w:rPr>
          <w:rFonts w:ascii="Arial" w:hAnsi="Arial" w:cs="Arial"/>
          <w:lang w:val="ru-RU"/>
        </w:rPr>
        <w:t>р</w:t>
      </w:r>
    </w:p>
    <w:p w:rsidR="00B60472" w:rsidRDefault="00B60472" w:rsidP="00B604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23</w:t>
      </w:r>
    </w:p>
    <w:p w:rsidR="00B60472" w:rsidRDefault="00B60472" w:rsidP="00B604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B60472" w:rsidRDefault="00B60472" w:rsidP="00B604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B60472" w:rsidRDefault="00B60472" w:rsidP="00B604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«13» декабря 20</w:t>
      </w:r>
      <w:r w:rsidR="001D1D15">
        <w:rPr>
          <w:rFonts w:ascii="Arial" w:hAnsi="Arial" w:cs="Arial"/>
        </w:rPr>
        <w:t>19</w:t>
      </w:r>
      <w:r w:rsidR="001D1D15">
        <w:rPr>
          <w:rFonts w:ascii="Arial" w:hAnsi="Arial" w:cs="Arial"/>
          <w:lang w:val="ru-RU"/>
        </w:rPr>
        <w:t xml:space="preserve"> г. № 39</w:t>
      </w:r>
      <w:bookmarkStart w:id="0" w:name="_GoBack"/>
      <w:bookmarkEnd w:id="0"/>
      <w:r>
        <w:rPr>
          <w:rFonts w:ascii="Arial" w:hAnsi="Arial" w:cs="Arial"/>
          <w:lang w:val="ru-RU"/>
        </w:rPr>
        <w:t>-229р</w:t>
      </w:r>
    </w:p>
    <w:p w:rsidR="00B60472" w:rsidRDefault="00B60472" w:rsidP="00B60472">
      <w:pPr>
        <w:jc w:val="right"/>
        <w:rPr>
          <w:rFonts w:ascii="Arial" w:hAnsi="Arial" w:cs="Arial"/>
          <w:lang w:val="ru-RU"/>
        </w:rPr>
      </w:pPr>
    </w:p>
    <w:p w:rsidR="00B60472" w:rsidRPr="00C17D2D" w:rsidRDefault="00C17D2D" w:rsidP="00C17D2D">
      <w:pPr>
        <w:tabs>
          <w:tab w:val="num" w:pos="576"/>
        </w:tabs>
        <w:ind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Распределение иных </w:t>
      </w:r>
      <w:r w:rsidRPr="00C17D2D">
        <w:rPr>
          <w:rFonts w:ascii="Arial" w:hAnsi="Arial" w:cs="Arial"/>
          <w:b/>
          <w:lang w:val="ru-RU"/>
        </w:rPr>
        <w:t>межбюджетных трансфертов, направляемые бюджетам сельских поселений на обустройство и восстановление воинских захоронений</w:t>
      </w:r>
    </w:p>
    <w:p w:rsidR="00C17D2D" w:rsidRDefault="00C17D2D" w:rsidP="00C17D2D">
      <w:pPr>
        <w:tabs>
          <w:tab w:val="num" w:pos="576"/>
        </w:tabs>
        <w:jc w:val="both"/>
        <w:rPr>
          <w:rFonts w:ascii="Arial" w:hAnsi="Arial" w:cs="Arial"/>
          <w:lang w:val="ru-RU"/>
        </w:rPr>
      </w:pPr>
    </w:p>
    <w:p w:rsidR="00C17D2D" w:rsidRDefault="00C17D2D" w:rsidP="00C17D2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4779"/>
        <w:gridCol w:w="1308"/>
        <w:gridCol w:w="1034"/>
        <w:gridCol w:w="1583"/>
      </w:tblGrid>
      <w:tr w:rsidR="00C17D2D" w:rsidRPr="00C17D2D" w:rsidTr="00C17D2D">
        <w:trPr>
          <w:trHeight w:val="78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D2D" w:rsidRPr="00C17D2D" w:rsidRDefault="00C17D2D" w:rsidP="00C17D2D">
            <w:pPr>
              <w:rPr>
                <w:rFonts w:ascii="Arial" w:hAnsi="Arial" w:cs="Arial"/>
              </w:rPr>
            </w:pPr>
            <w:r w:rsidRPr="00C17D2D">
              <w:rPr>
                <w:rFonts w:ascii="Arial" w:hAnsi="Arial" w:cs="Arial"/>
              </w:rPr>
              <w:t>№ п/п</w:t>
            </w:r>
          </w:p>
        </w:tc>
        <w:tc>
          <w:tcPr>
            <w:tcW w:w="2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D2D" w:rsidRPr="00C17D2D" w:rsidRDefault="00C17D2D" w:rsidP="00C17D2D">
            <w:pPr>
              <w:rPr>
                <w:rFonts w:ascii="Arial" w:hAnsi="Arial" w:cs="Arial"/>
              </w:rPr>
            </w:pPr>
            <w:r w:rsidRPr="00C17D2D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D2D" w:rsidRPr="00C17D2D" w:rsidRDefault="00C17D2D" w:rsidP="00C17D2D">
            <w:pPr>
              <w:rPr>
                <w:rFonts w:ascii="Arial" w:hAnsi="Arial" w:cs="Arial"/>
              </w:rPr>
            </w:pPr>
            <w:r w:rsidRPr="00C17D2D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D2D" w:rsidRPr="00C17D2D" w:rsidRDefault="00C17D2D" w:rsidP="00C17D2D">
            <w:pPr>
              <w:rPr>
                <w:rFonts w:ascii="Arial" w:hAnsi="Arial" w:cs="Arial"/>
              </w:rPr>
            </w:pPr>
            <w:r w:rsidRPr="00C17D2D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D2D" w:rsidRPr="00C17D2D" w:rsidRDefault="00C17D2D" w:rsidP="00C17D2D">
            <w:pPr>
              <w:rPr>
                <w:rFonts w:ascii="Arial" w:hAnsi="Arial" w:cs="Arial"/>
              </w:rPr>
            </w:pPr>
            <w:r w:rsidRPr="00C17D2D">
              <w:rPr>
                <w:rFonts w:ascii="Arial" w:hAnsi="Arial" w:cs="Arial"/>
              </w:rPr>
              <w:t>Сумма на 2022 год</w:t>
            </w:r>
          </w:p>
        </w:tc>
      </w:tr>
      <w:tr w:rsidR="00C17D2D" w:rsidRPr="00C17D2D" w:rsidTr="00C17D2D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D2D" w:rsidRPr="00C17D2D" w:rsidRDefault="00C17D2D" w:rsidP="00C17D2D">
            <w:pPr>
              <w:rPr>
                <w:rFonts w:ascii="Arial" w:hAnsi="Arial" w:cs="Arial"/>
              </w:rPr>
            </w:pPr>
            <w:r w:rsidRPr="00C17D2D">
              <w:rPr>
                <w:rFonts w:ascii="Arial" w:hAnsi="Arial" w:cs="Arial"/>
              </w:rPr>
              <w:t>1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D2D" w:rsidRPr="00C17D2D" w:rsidRDefault="00C17D2D" w:rsidP="00C17D2D">
            <w:pPr>
              <w:rPr>
                <w:rFonts w:ascii="Arial" w:hAnsi="Arial" w:cs="Arial"/>
              </w:rPr>
            </w:pPr>
            <w:r w:rsidRPr="00C17D2D">
              <w:rPr>
                <w:rFonts w:ascii="Arial" w:hAnsi="Arial" w:cs="Arial"/>
              </w:rPr>
              <w:t>Григорьевский сельский совет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D2D" w:rsidRPr="00C17D2D" w:rsidRDefault="00C17D2D" w:rsidP="00C17D2D">
            <w:pPr>
              <w:rPr>
                <w:rFonts w:ascii="Arial" w:hAnsi="Arial" w:cs="Arial"/>
              </w:rPr>
            </w:pPr>
            <w:r w:rsidRPr="00C17D2D">
              <w:rPr>
                <w:rFonts w:ascii="Arial" w:hAnsi="Arial" w:cs="Arial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D2D" w:rsidRPr="00C17D2D" w:rsidRDefault="00C17D2D" w:rsidP="00C17D2D">
            <w:pPr>
              <w:rPr>
                <w:rFonts w:ascii="Arial" w:hAnsi="Arial" w:cs="Arial"/>
              </w:rPr>
            </w:pPr>
            <w:r w:rsidRPr="00C17D2D">
              <w:rPr>
                <w:rFonts w:ascii="Arial" w:hAnsi="Arial" w:cs="Arial"/>
              </w:rPr>
              <w:t>231,0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D2D" w:rsidRPr="00C17D2D" w:rsidRDefault="00C17D2D" w:rsidP="00C17D2D">
            <w:pPr>
              <w:rPr>
                <w:rFonts w:ascii="Arial" w:hAnsi="Arial" w:cs="Arial"/>
              </w:rPr>
            </w:pPr>
            <w:r w:rsidRPr="00C17D2D">
              <w:rPr>
                <w:rFonts w:ascii="Arial" w:hAnsi="Arial" w:cs="Arial"/>
              </w:rPr>
              <w:t>0,0</w:t>
            </w:r>
          </w:p>
        </w:tc>
      </w:tr>
      <w:tr w:rsidR="00C17D2D" w:rsidRPr="00C17D2D" w:rsidTr="00C17D2D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D2D" w:rsidRPr="00C17D2D" w:rsidRDefault="00C17D2D" w:rsidP="00C17D2D">
            <w:pPr>
              <w:rPr>
                <w:rFonts w:ascii="Arial" w:hAnsi="Arial" w:cs="Arial"/>
              </w:rPr>
            </w:pPr>
            <w:r w:rsidRPr="00C17D2D">
              <w:rPr>
                <w:rFonts w:ascii="Arial" w:hAnsi="Arial" w:cs="Arial"/>
              </w:rPr>
              <w:t>2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D2D" w:rsidRPr="00C17D2D" w:rsidRDefault="00C17D2D" w:rsidP="00C17D2D">
            <w:pPr>
              <w:rPr>
                <w:rFonts w:ascii="Arial" w:hAnsi="Arial" w:cs="Arial"/>
              </w:rPr>
            </w:pPr>
            <w:r w:rsidRPr="00C17D2D">
              <w:rPr>
                <w:rFonts w:ascii="Arial" w:hAnsi="Arial" w:cs="Arial"/>
              </w:rPr>
              <w:t>Ермаковский сельский совет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D2D" w:rsidRPr="00C17D2D" w:rsidRDefault="00C17D2D" w:rsidP="00C17D2D">
            <w:pPr>
              <w:rPr>
                <w:rFonts w:ascii="Arial" w:hAnsi="Arial" w:cs="Arial"/>
              </w:rPr>
            </w:pPr>
            <w:r w:rsidRPr="00C17D2D">
              <w:rPr>
                <w:rFonts w:ascii="Arial" w:hAnsi="Arial" w:cs="Arial"/>
              </w:rPr>
              <w:t>260,0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D2D" w:rsidRPr="00C17D2D" w:rsidRDefault="00C17D2D" w:rsidP="00C17D2D">
            <w:pPr>
              <w:rPr>
                <w:rFonts w:ascii="Arial" w:hAnsi="Arial" w:cs="Arial"/>
              </w:rPr>
            </w:pPr>
            <w:r w:rsidRPr="00C17D2D">
              <w:rPr>
                <w:rFonts w:ascii="Arial" w:hAnsi="Arial" w:cs="Arial"/>
              </w:rPr>
              <w:t>0,0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D2D" w:rsidRPr="00C17D2D" w:rsidRDefault="00C17D2D" w:rsidP="00C17D2D">
            <w:pPr>
              <w:rPr>
                <w:rFonts w:ascii="Arial" w:hAnsi="Arial" w:cs="Arial"/>
              </w:rPr>
            </w:pPr>
            <w:r w:rsidRPr="00C17D2D">
              <w:rPr>
                <w:rFonts w:ascii="Arial" w:hAnsi="Arial" w:cs="Arial"/>
              </w:rPr>
              <w:t>0,0</w:t>
            </w:r>
          </w:p>
        </w:tc>
      </w:tr>
      <w:tr w:rsidR="00C17D2D" w:rsidRPr="00C17D2D" w:rsidTr="00C17D2D">
        <w:trPr>
          <w:trHeight w:val="39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D2D" w:rsidRPr="00C17D2D" w:rsidRDefault="00C17D2D" w:rsidP="00C17D2D">
            <w:pPr>
              <w:rPr>
                <w:rFonts w:ascii="Arial" w:hAnsi="Arial" w:cs="Arial"/>
              </w:rPr>
            </w:pPr>
            <w:r w:rsidRPr="00C17D2D">
              <w:rPr>
                <w:rFonts w:ascii="Arial" w:hAnsi="Arial" w:cs="Arial"/>
              </w:rPr>
              <w:t>3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D2D" w:rsidRPr="00C17D2D" w:rsidRDefault="00C17D2D" w:rsidP="00C17D2D">
            <w:pPr>
              <w:rPr>
                <w:rFonts w:ascii="Arial" w:hAnsi="Arial" w:cs="Arial"/>
              </w:rPr>
            </w:pPr>
            <w:r w:rsidRPr="00C17D2D">
              <w:rPr>
                <w:rFonts w:ascii="Arial" w:hAnsi="Arial" w:cs="Arial"/>
              </w:rPr>
              <w:t>Мигнинский сельский совет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D2D" w:rsidRPr="00C17D2D" w:rsidRDefault="00C17D2D" w:rsidP="00C17D2D">
            <w:pPr>
              <w:rPr>
                <w:rFonts w:ascii="Arial" w:hAnsi="Arial" w:cs="Arial"/>
              </w:rPr>
            </w:pPr>
            <w:r w:rsidRPr="00C17D2D">
              <w:rPr>
                <w:rFonts w:ascii="Arial" w:hAnsi="Arial" w:cs="Arial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D2D" w:rsidRPr="00C17D2D" w:rsidRDefault="00C17D2D" w:rsidP="00C17D2D">
            <w:pPr>
              <w:rPr>
                <w:rFonts w:ascii="Arial" w:hAnsi="Arial" w:cs="Arial"/>
              </w:rPr>
            </w:pPr>
            <w:r w:rsidRPr="00C17D2D">
              <w:rPr>
                <w:rFonts w:ascii="Arial" w:hAnsi="Arial" w:cs="Arial"/>
              </w:rPr>
              <w:t>0,0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D2D" w:rsidRPr="00C17D2D" w:rsidRDefault="00C17D2D" w:rsidP="00C17D2D">
            <w:pPr>
              <w:rPr>
                <w:rFonts w:ascii="Arial" w:hAnsi="Arial" w:cs="Arial"/>
              </w:rPr>
            </w:pPr>
            <w:r w:rsidRPr="00C17D2D">
              <w:rPr>
                <w:rFonts w:ascii="Arial" w:hAnsi="Arial" w:cs="Arial"/>
              </w:rPr>
              <w:t>132,0</w:t>
            </w:r>
          </w:p>
        </w:tc>
      </w:tr>
      <w:tr w:rsidR="00C17D2D" w:rsidRPr="00C17D2D" w:rsidTr="00C17D2D">
        <w:trPr>
          <w:trHeight w:val="39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D2D" w:rsidRPr="00C17D2D" w:rsidRDefault="00C17D2D" w:rsidP="00C17D2D">
            <w:pPr>
              <w:rPr>
                <w:rFonts w:ascii="Arial" w:hAnsi="Arial" w:cs="Arial"/>
              </w:rPr>
            </w:pPr>
            <w:r w:rsidRPr="00C17D2D">
              <w:rPr>
                <w:rFonts w:ascii="Arial" w:hAnsi="Arial" w:cs="Arial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D2D" w:rsidRPr="00C17D2D" w:rsidRDefault="00C17D2D" w:rsidP="00C17D2D">
            <w:pPr>
              <w:rPr>
                <w:rFonts w:ascii="Arial" w:hAnsi="Arial" w:cs="Arial"/>
                <w:b/>
                <w:bCs/>
              </w:rPr>
            </w:pPr>
            <w:r w:rsidRPr="00C17D2D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D2D" w:rsidRPr="00C17D2D" w:rsidRDefault="00C17D2D" w:rsidP="00C17D2D">
            <w:pPr>
              <w:rPr>
                <w:rFonts w:ascii="Arial" w:hAnsi="Arial" w:cs="Arial"/>
                <w:b/>
                <w:bCs/>
              </w:rPr>
            </w:pPr>
            <w:r w:rsidRPr="00C17D2D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D2D" w:rsidRPr="00C17D2D" w:rsidRDefault="00C17D2D" w:rsidP="00C17D2D">
            <w:pPr>
              <w:rPr>
                <w:rFonts w:ascii="Arial" w:hAnsi="Arial" w:cs="Arial"/>
                <w:b/>
                <w:bCs/>
              </w:rPr>
            </w:pPr>
            <w:r w:rsidRPr="00C17D2D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D2D" w:rsidRPr="00C17D2D" w:rsidRDefault="00C17D2D" w:rsidP="00C17D2D">
            <w:pPr>
              <w:rPr>
                <w:rFonts w:ascii="Arial" w:hAnsi="Arial" w:cs="Arial"/>
                <w:b/>
                <w:bCs/>
              </w:rPr>
            </w:pPr>
            <w:r w:rsidRPr="00C17D2D">
              <w:rPr>
                <w:rFonts w:ascii="Arial" w:hAnsi="Arial" w:cs="Arial"/>
                <w:b/>
                <w:bCs/>
              </w:rPr>
              <w:t>132,0</w:t>
            </w:r>
          </w:p>
        </w:tc>
      </w:tr>
    </w:tbl>
    <w:p w:rsidR="00C17D2D" w:rsidRPr="008868E8" w:rsidRDefault="00C17D2D" w:rsidP="00C17D2D">
      <w:pPr>
        <w:tabs>
          <w:tab w:val="num" w:pos="576"/>
        </w:tabs>
        <w:jc w:val="both"/>
        <w:rPr>
          <w:rFonts w:ascii="Arial" w:hAnsi="Arial" w:cs="Arial"/>
          <w:lang w:val="ru-RU"/>
        </w:rPr>
      </w:pPr>
    </w:p>
    <w:sectPr w:rsidR="00C17D2D" w:rsidRPr="008868E8" w:rsidSect="0088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3067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5E50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F3D"/>
    <w:rsid w:val="000F2220"/>
    <w:rsid w:val="000F2B06"/>
    <w:rsid w:val="000F771E"/>
    <w:rsid w:val="000F7CB8"/>
    <w:rsid w:val="00103D7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36245"/>
    <w:rsid w:val="001424DC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D96"/>
    <w:rsid w:val="001D1D15"/>
    <w:rsid w:val="001D2F08"/>
    <w:rsid w:val="001D488F"/>
    <w:rsid w:val="001D5D41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20843"/>
    <w:rsid w:val="00221877"/>
    <w:rsid w:val="002241E6"/>
    <w:rsid w:val="0022447A"/>
    <w:rsid w:val="00230247"/>
    <w:rsid w:val="002318BA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21A3"/>
    <w:rsid w:val="002837C8"/>
    <w:rsid w:val="00284E45"/>
    <w:rsid w:val="00290C4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B7DC6"/>
    <w:rsid w:val="002C338F"/>
    <w:rsid w:val="002C47D6"/>
    <w:rsid w:val="002C5C6E"/>
    <w:rsid w:val="002C6329"/>
    <w:rsid w:val="002C721C"/>
    <w:rsid w:val="002D283E"/>
    <w:rsid w:val="002D31CA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C56"/>
    <w:rsid w:val="00393CE9"/>
    <w:rsid w:val="00394C25"/>
    <w:rsid w:val="00395706"/>
    <w:rsid w:val="00396420"/>
    <w:rsid w:val="003A30A3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5ABC"/>
    <w:rsid w:val="003D6034"/>
    <w:rsid w:val="003E22E3"/>
    <w:rsid w:val="003E2F9E"/>
    <w:rsid w:val="003E59DC"/>
    <w:rsid w:val="003E5ABD"/>
    <w:rsid w:val="003F06AE"/>
    <w:rsid w:val="003F1E6F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5F02"/>
    <w:rsid w:val="004909A0"/>
    <w:rsid w:val="004A0232"/>
    <w:rsid w:val="004A0ECB"/>
    <w:rsid w:val="004A1644"/>
    <w:rsid w:val="004A1B4E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70AF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D2B"/>
    <w:rsid w:val="00590608"/>
    <w:rsid w:val="00594E86"/>
    <w:rsid w:val="005952F3"/>
    <w:rsid w:val="005A1C0E"/>
    <w:rsid w:val="005A5674"/>
    <w:rsid w:val="005B0B5E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7746"/>
    <w:rsid w:val="00690060"/>
    <w:rsid w:val="00690789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1DB"/>
    <w:rsid w:val="006E1CD3"/>
    <w:rsid w:val="006E39EA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5374"/>
    <w:rsid w:val="00750204"/>
    <w:rsid w:val="00753024"/>
    <w:rsid w:val="007560F0"/>
    <w:rsid w:val="00761806"/>
    <w:rsid w:val="00765975"/>
    <w:rsid w:val="007715A0"/>
    <w:rsid w:val="007720A6"/>
    <w:rsid w:val="0077531D"/>
    <w:rsid w:val="00776174"/>
    <w:rsid w:val="00781181"/>
    <w:rsid w:val="00783B5B"/>
    <w:rsid w:val="00783E3E"/>
    <w:rsid w:val="00787D4A"/>
    <w:rsid w:val="00791EBF"/>
    <w:rsid w:val="00792731"/>
    <w:rsid w:val="007950C9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4B9A"/>
    <w:rsid w:val="007D7B73"/>
    <w:rsid w:val="007E3162"/>
    <w:rsid w:val="007E36AA"/>
    <w:rsid w:val="007E3703"/>
    <w:rsid w:val="007E4185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29C1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868E8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75B"/>
    <w:rsid w:val="008E14D7"/>
    <w:rsid w:val="008E1C6B"/>
    <w:rsid w:val="008E261F"/>
    <w:rsid w:val="008E42A4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FF9"/>
    <w:rsid w:val="00997F92"/>
    <w:rsid w:val="009A4911"/>
    <w:rsid w:val="009A49D4"/>
    <w:rsid w:val="009A4F0D"/>
    <w:rsid w:val="009A5438"/>
    <w:rsid w:val="009A7CAA"/>
    <w:rsid w:val="009B0FCE"/>
    <w:rsid w:val="009B1B21"/>
    <w:rsid w:val="009B643B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2FF7"/>
    <w:rsid w:val="00A351F8"/>
    <w:rsid w:val="00A35C8A"/>
    <w:rsid w:val="00A375CE"/>
    <w:rsid w:val="00A42172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2050"/>
    <w:rsid w:val="00AA2A81"/>
    <w:rsid w:val="00AA3299"/>
    <w:rsid w:val="00AA5A95"/>
    <w:rsid w:val="00AA6C31"/>
    <w:rsid w:val="00AB3414"/>
    <w:rsid w:val="00AC05B1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1731"/>
    <w:rsid w:val="00AF3D34"/>
    <w:rsid w:val="00AF59CC"/>
    <w:rsid w:val="00B01606"/>
    <w:rsid w:val="00B0590B"/>
    <w:rsid w:val="00B0709C"/>
    <w:rsid w:val="00B07A5F"/>
    <w:rsid w:val="00B109CF"/>
    <w:rsid w:val="00B12E37"/>
    <w:rsid w:val="00B14A6E"/>
    <w:rsid w:val="00B14DD9"/>
    <w:rsid w:val="00B15609"/>
    <w:rsid w:val="00B21415"/>
    <w:rsid w:val="00B21C69"/>
    <w:rsid w:val="00B22CF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47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BF7AAA"/>
    <w:rsid w:val="00C005DF"/>
    <w:rsid w:val="00C04635"/>
    <w:rsid w:val="00C04DF1"/>
    <w:rsid w:val="00C07549"/>
    <w:rsid w:val="00C078FF"/>
    <w:rsid w:val="00C137C4"/>
    <w:rsid w:val="00C137C6"/>
    <w:rsid w:val="00C1546A"/>
    <w:rsid w:val="00C17D2D"/>
    <w:rsid w:val="00C2193D"/>
    <w:rsid w:val="00C232DD"/>
    <w:rsid w:val="00C26E9E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507C1"/>
    <w:rsid w:val="00C5160C"/>
    <w:rsid w:val="00C51E15"/>
    <w:rsid w:val="00C52579"/>
    <w:rsid w:val="00C55E58"/>
    <w:rsid w:val="00C57821"/>
    <w:rsid w:val="00C613A4"/>
    <w:rsid w:val="00C64574"/>
    <w:rsid w:val="00C6590B"/>
    <w:rsid w:val="00C745C6"/>
    <w:rsid w:val="00C76F0A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548D"/>
    <w:rsid w:val="00D464E0"/>
    <w:rsid w:val="00D469D0"/>
    <w:rsid w:val="00D47A7D"/>
    <w:rsid w:val="00D47E8B"/>
    <w:rsid w:val="00D50C53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50B"/>
    <w:rsid w:val="00DE4A52"/>
    <w:rsid w:val="00DE4C72"/>
    <w:rsid w:val="00DE6490"/>
    <w:rsid w:val="00DE7BF6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4DD1"/>
    <w:rsid w:val="00E478EA"/>
    <w:rsid w:val="00E51117"/>
    <w:rsid w:val="00E5194A"/>
    <w:rsid w:val="00E5537E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5074"/>
    <w:rsid w:val="00EC54C4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06F70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470F"/>
    <w:rsid w:val="00F40170"/>
    <w:rsid w:val="00F41F4A"/>
    <w:rsid w:val="00F42B5A"/>
    <w:rsid w:val="00F4392C"/>
    <w:rsid w:val="00F45672"/>
    <w:rsid w:val="00F45C2D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2927"/>
    <w:rsid w:val="00F969C1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969C1"/>
    <w:rPr>
      <w:sz w:val="24"/>
      <w:szCs w:val="24"/>
    </w:rPr>
  </w:style>
  <w:style w:type="character" w:styleId="a9">
    <w:name w:val="Placeholder Text"/>
    <w:basedOn w:val="a0"/>
    <w:uiPriority w:val="99"/>
    <w:semiHidden/>
    <w:rsid w:val="008629C1"/>
    <w:rPr>
      <w:color w:val="808080"/>
    </w:rPr>
  </w:style>
  <w:style w:type="character" w:styleId="aa">
    <w:name w:val="Hyperlink"/>
    <w:basedOn w:val="a0"/>
    <w:uiPriority w:val="99"/>
    <w:unhideWhenUsed/>
    <w:rsid w:val="001D1D15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1D1D15"/>
    <w:rPr>
      <w:color w:val="800080"/>
      <w:u w:val="single"/>
    </w:rPr>
  </w:style>
  <w:style w:type="paragraph" w:customStyle="1" w:styleId="xl67">
    <w:name w:val="xl67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68">
    <w:name w:val="xl68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69">
    <w:name w:val="xl69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0">
    <w:name w:val="xl70"/>
    <w:basedOn w:val="a"/>
    <w:rsid w:val="001D1D1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1">
    <w:name w:val="xl71"/>
    <w:basedOn w:val="a"/>
    <w:rsid w:val="001D1D1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2">
    <w:name w:val="xl72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73">
    <w:name w:val="xl73"/>
    <w:basedOn w:val="a"/>
    <w:rsid w:val="001D1D15"/>
    <w:pP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1D1D15"/>
    <w:pP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6">
    <w:name w:val="xl76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77">
    <w:name w:val="xl77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78">
    <w:name w:val="xl78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9">
    <w:name w:val="xl79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80">
    <w:name w:val="xl80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81">
    <w:name w:val="xl81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82">
    <w:name w:val="xl82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83">
    <w:name w:val="xl83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84">
    <w:name w:val="xl84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85">
    <w:name w:val="xl85"/>
    <w:basedOn w:val="a"/>
    <w:rsid w:val="001D1D15"/>
    <w:pP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86">
    <w:name w:val="xl86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7">
    <w:name w:val="xl87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8">
    <w:name w:val="xl88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89">
    <w:name w:val="xl89"/>
    <w:basedOn w:val="a"/>
    <w:rsid w:val="001D1D1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90">
    <w:name w:val="xl90"/>
    <w:basedOn w:val="a"/>
    <w:rsid w:val="001D1D1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91">
    <w:name w:val="xl91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92">
    <w:name w:val="xl92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93">
    <w:name w:val="xl93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94">
    <w:name w:val="xl94"/>
    <w:basedOn w:val="a"/>
    <w:rsid w:val="001D1D15"/>
    <w:pP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95">
    <w:name w:val="xl95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96">
    <w:name w:val="xl96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97">
    <w:name w:val="xl97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98">
    <w:name w:val="xl98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99">
    <w:name w:val="xl99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100">
    <w:name w:val="xl100"/>
    <w:basedOn w:val="a"/>
    <w:rsid w:val="001D1D15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8"/>
      <w:szCs w:val="28"/>
      <w:lang w:val="ru-RU" w:eastAsia="ru-RU"/>
    </w:rPr>
  </w:style>
  <w:style w:type="paragraph" w:customStyle="1" w:styleId="xl101">
    <w:name w:val="xl101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02">
    <w:name w:val="xl102"/>
    <w:basedOn w:val="a"/>
    <w:rsid w:val="001D1D15"/>
    <w:pPr>
      <w:shd w:val="clear" w:color="000000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03">
    <w:name w:val="xl103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04">
    <w:name w:val="xl104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105">
    <w:name w:val="xl105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106">
    <w:name w:val="xl106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1D1D15"/>
    <w:pPr>
      <w:shd w:val="clear" w:color="FFFFCC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08">
    <w:name w:val="xl108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09">
    <w:name w:val="xl109"/>
    <w:basedOn w:val="a"/>
    <w:rsid w:val="001D1D15"/>
    <w:pPr>
      <w:shd w:val="clear" w:color="000000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10">
    <w:name w:val="xl110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11">
    <w:name w:val="xl111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12">
    <w:name w:val="xl112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13">
    <w:name w:val="xl113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114">
    <w:name w:val="xl114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115">
    <w:name w:val="xl115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16">
    <w:name w:val="xl116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17">
    <w:name w:val="xl117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18">
    <w:name w:val="xl118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19">
    <w:name w:val="xl119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20">
    <w:name w:val="xl120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21">
    <w:name w:val="xl121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22">
    <w:name w:val="xl122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  <w:lang w:val="ru-RU" w:eastAsia="ru-RU"/>
    </w:rPr>
  </w:style>
  <w:style w:type="paragraph" w:customStyle="1" w:styleId="xl123">
    <w:name w:val="xl123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24">
    <w:name w:val="xl124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25">
    <w:name w:val="xl125"/>
    <w:basedOn w:val="a"/>
    <w:rsid w:val="001D1D1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26">
    <w:name w:val="xl126"/>
    <w:basedOn w:val="a"/>
    <w:rsid w:val="001D1D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127">
    <w:name w:val="xl127"/>
    <w:basedOn w:val="a"/>
    <w:rsid w:val="001D1D15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28">
    <w:name w:val="xl128"/>
    <w:basedOn w:val="a"/>
    <w:rsid w:val="001D1D1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29">
    <w:name w:val="xl129"/>
    <w:basedOn w:val="a"/>
    <w:rsid w:val="001D1D1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30">
    <w:name w:val="xl130"/>
    <w:basedOn w:val="a"/>
    <w:rsid w:val="001D1D1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31">
    <w:name w:val="xl131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32">
    <w:name w:val="xl132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33">
    <w:name w:val="xl133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34">
    <w:name w:val="xl134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35">
    <w:name w:val="xl135"/>
    <w:basedOn w:val="a"/>
    <w:rsid w:val="001D1D15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36">
    <w:name w:val="xl136"/>
    <w:basedOn w:val="a"/>
    <w:rsid w:val="001D1D1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969C1"/>
    <w:rPr>
      <w:sz w:val="24"/>
      <w:szCs w:val="24"/>
    </w:rPr>
  </w:style>
  <w:style w:type="character" w:styleId="a9">
    <w:name w:val="Placeholder Text"/>
    <w:basedOn w:val="a0"/>
    <w:uiPriority w:val="99"/>
    <w:semiHidden/>
    <w:rsid w:val="008629C1"/>
    <w:rPr>
      <w:color w:val="808080"/>
    </w:rPr>
  </w:style>
  <w:style w:type="character" w:styleId="aa">
    <w:name w:val="Hyperlink"/>
    <w:basedOn w:val="a0"/>
    <w:uiPriority w:val="99"/>
    <w:unhideWhenUsed/>
    <w:rsid w:val="001D1D15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1D1D15"/>
    <w:rPr>
      <w:color w:val="800080"/>
      <w:u w:val="single"/>
    </w:rPr>
  </w:style>
  <w:style w:type="paragraph" w:customStyle="1" w:styleId="xl67">
    <w:name w:val="xl67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68">
    <w:name w:val="xl68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69">
    <w:name w:val="xl69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0">
    <w:name w:val="xl70"/>
    <w:basedOn w:val="a"/>
    <w:rsid w:val="001D1D1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1">
    <w:name w:val="xl71"/>
    <w:basedOn w:val="a"/>
    <w:rsid w:val="001D1D1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2">
    <w:name w:val="xl72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73">
    <w:name w:val="xl73"/>
    <w:basedOn w:val="a"/>
    <w:rsid w:val="001D1D15"/>
    <w:pP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1D1D15"/>
    <w:pP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6">
    <w:name w:val="xl76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77">
    <w:name w:val="xl77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78">
    <w:name w:val="xl78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9">
    <w:name w:val="xl79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80">
    <w:name w:val="xl80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81">
    <w:name w:val="xl81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82">
    <w:name w:val="xl82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83">
    <w:name w:val="xl83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84">
    <w:name w:val="xl84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85">
    <w:name w:val="xl85"/>
    <w:basedOn w:val="a"/>
    <w:rsid w:val="001D1D15"/>
    <w:pP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86">
    <w:name w:val="xl86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7">
    <w:name w:val="xl87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8">
    <w:name w:val="xl88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89">
    <w:name w:val="xl89"/>
    <w:basedOn w:val="a"/>
    <w:rsid w:val="001D1D1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90">
    <w:name w:val="xl90"/>
    <w:basedOn w:val="a"/>
    <w:rsid w:val="001D1D1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91">
    <w:name w:val="xl91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92">
    <w:name w:val="xl92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93">
    <w:name w:val="xl93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94">
    <w:name w:val="xl94"/>
    <w:basedOn w:val="a"/>
    <w:rsid w:val="001D1D15"/>
    <w:pP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95">
    <w:name w:val="xl95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96">
    <w:name w:val="xl96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97">
    <w:name w:val="xl97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98">
    <w:name w:val="xl98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99">
    <w:name w:val="xl99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100">
    <w:name w:val="xl100"/>
    <w:basedOn w:val="a"/>
    <w:rsid w:val="001D1D15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8"/>
      <w:szCs w:val="28"/>
      <w:lang w:val="ru-RU" w:eastAsia="ru-RU"/>
    </w:rPr>
  </w:style>
  <w:style w:type="paragraph" w:customStyle="1" w:styleId="xl101">
    <w:name w:val="xl101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02">
    <w:name w:val="xl102"/>
    <w:basedOn w:val="a"/>
    <w:rsid w:val="001D1D15"/>
    <w:pPr>
      <w:shd w:val="clear" w:color="000000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03">
    <w:name w:val="xl103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04">
    <w:name w:val="xl104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105">
    <w:name w:val="xl105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106">
    <w:name w:val="xl106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1D1D15"/>
    <w:pPr>
      <w:shd w:val="clear" w:color="FFFFCC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08">
    <w:name w:val="xl108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09">
    <w:name w:val="xl109"/>
    <w:basedOn w:val="a"/>
    <w:rsid w:val="001D1D15"/>
    <w:pPr>
      <w:shd w:val="clear" w:color="000000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10">
    <w:name w:val="xl110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11">
    <w:name w:val="xl111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12">
    <w:name w:val="xl112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13">
    <w:name w:val="xl113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114">
    <w:name w:val="xl114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115">
    <w:name w:val="xl115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16">
    <w:name w:val="xl116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17">
    <w:name w:val="xl117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18">
    <w:name w:val="xl118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19">
    <w:name w:val="xl119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20">
    <w:name w:val="xl120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21">
    <w:name w:val="xl121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22">
    <w:name w:val="xl122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  <w:lang w:val="ru-RU" w:eastAsia="ru-RU"/>
    </w:rPr>
  </w:style>
  <w:style w:type="paragraph" w:customStyle="1" w:styleId="xl123">
    <w:name w:val="xl123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24">
    <w:name w:val="xl124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25">
    <w:name w:val="xl125"/>
    <w:basedOn w:val="a"/>
    <w:rsid w:val="001D1D1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26">
    <w:name w:val="xl126"/>
    <w:basedOn w:val="a"/>
    <w:rsid w:val="001D1D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127">
    <w:name w:val="xl127"/>
    <w:basedOn w:val="a"/>
    <w:rsid w:val="001D1D15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28">
    <w:name w:val="xl128"/>
    <w:basedOn w:val="a"/>
    <w:rsid w:val="001D1D1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29">
    <w:name w:val="xl129"/>
    <w:basedOn w:val="a"/>
    <w:rsid w:val="001D1D1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30">
    <w:name w:val="xl130"/>
    <w:basedOn w:val="a"/>
    <w:rsid w:val="001D1D1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31">
    <w:name w:val="xl131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32">
    <w:name w:val="xl132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33">
    <w:name w:val="xl133"/>
    <w:basedOn w:val="a"/>
    <w:rsid w:val="001D1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34">
    <w:name w:val="xl134"/>
    <w:basedOn w:val="a"/>
    <w:rsid w:val="001D1D1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35">
    <w:name w:val="xl135"/>
    <w:basedOn w:val="a"/>
    <w:rsid w:val="001D1D15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36">
    <w:name w:val="xl136"/>
    <w:basedOn w:val="a"/>
    <w:rsid w:val="001D1D1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260</Pages>
  <Words>57107</Words>
  <Characters>325511</Characters>
  <Application>Microsoft Office Word</Application>
  <DocSecurity>0</DocSecurity>
  <Lines>2712</Lines>
  <Paragraphs>763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381855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5</cp:revision>
  <cp:lastPrinted>2020-02-19T00:51:00Z</cp:lastPrinted>
  <dcterms:created xsi:type="dcterms:W3CDTF">2020-02-26T05:47:00Z</dcterms:created>
  <dcterms:modified xsi:type="dcterms:W3CDTF">2020-03-10T03:43:00Z</dcterms:modified>
</cp:coreProperties>
</file>