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CC6" w:rsidRPr="002E757F" w:rsidRDefault="00932AA8" w:rsidP="002E757F">
      <w:pPr>
        <w:suppressAutoHyphens/>
        <w:ind w:left="7513"/>
        <w:rPr>
          <w:color w:val="FF0000"/>
          <w:spacing w:val="40"/>
          <w:sz w:val="24"/>
          <w:szCs w:val="24"/>
          <w:vertAlign w:val="superscript"/>
        </w:rPr>
      </w:pPr>
      <w:r w:rsidRPr="00C404F5">
        <w:rPr>
          <w:noProof/>
          <w:color w:val="FF0000"/>
          <w:spacing w:val="40"/>
          <w:sz w:val="24"/>
          <w:szCs w:val="24"/>
          <w:vertAlign w:val="superscript"/>
        </w:rPr>
        <mc:AlternateContent>
          <mc:Choice Requires="wps">
            <w:drawing>
              <wp:anchor distT="0" distB="0" distL="114300" distR="114300" simplePos="0" relativeHeight="251658752" behindDoc="1" locked="1" layoutInCell="1" allowOverlap="1" wp14:anchorId="59B0AA4E" wp14:editId="69826978">
                <wp:simplePos x="0" y="0"/>
                <wp:positionH relativeFrom="column">
                  <wp:posOffset>-53340</wp:posOffset>
                </wp:positionH>
                <wp:positionV relativeFrom="paragraph">
                  <wp:posOffset>-233045</wp:posOffset>
                </wp:positionV>
                <wp:extent cx="6553200" cy="10144125"/>
                <wp:effectExtent l="0" t="0" r="19050" b="28575"/>
                <wp:wrapThrough wrapText="bothSides">
                  <wp:wrapPolygon edited="0">
                    <wp:start x="0" y="0"/>
                    <wp:lineTo x="0" y="21620"/>
                    <wp:lineTo x="21600" y="21620"/>
                    <wp:lineTo x="21600" y="0"/>
                    <wp:lineTo x="0" y="0"/>
                  </wp:wrapPolygon>
                </wp:wrapThrough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10144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49E4" w:rsidRPr="0002635B" w:rsidRDefault="005C49E4" w:rsidP="000C7FAE">
                            <w:pPr>
                              <w:suppressAutoHyphens/>
                              <w:ind w:left="7513"/>
                              <w:rPr>
                                <w:spacing w:val="40"/>
                                <w:sz w:val="16"/>
                                <w:vertAlign w:val="superscript"/>
                              </w:rPr>
                            </w:pPr>
                          </w:p>
                          <w:p w:rsidR="005C49E4" w:rsidRPr="002462A1" w:rsidRDefault="005C49E4" w:rsidP="000C7FAE">
                            <w:pPr>
                              <w:suppressAutoHyphens/>
                              <w:ind w:left="567"/>
                              <w:rPr>
                                <w:color w:val="00B0F0"/>
                              </w:rPr>
                            </w:pPr>
                            <w:r>
                              <w:rPr>
                                <w:noProof/>
                                <w:color w:val="00B0F0"/>
                              </w:rPr>
                              <w:drawing>
                                <wp:inline distT="0" distB="0" distL="0" distR="0" wp14:anchorId="5D82BB45" wp14:editId="7B57254C">
                                  <wp:extent cx="1722755" cy="956945"/>
                                  <wp:effectExtent l="0" t="0" r="0" b="0"/>
                                  <wp:docPr id="2" name="Рисунок 2" descr="Описание: Описание: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 descr="Описание: Описание: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22755" cy="9569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C49E4" w:rsidRPr="00922CC6" w:rsidRDefault="005C49E4" w:rsidP="000C7FAE">
                            <w:pPr>
                              <w:suppressAutoHyphens/>
                              <w:jc w:val="center"/>
                              <w:rPr>
                                <w:rFonts w:ascii="Sceptica" w:hAnsi="Sceptica"/>
                                <w:sz w:val="28"/>
                                <w:szCs w:val="28"/>
                              </w:rPr>
                            </w:pPr>
                          </w:p>
                          <w:p w:rsidR="005C49E4" w:rsidRPr="002E10C3" w:rsidRDefault="005C49E4" w:rsidP="000C7FAE">
                            <w:pPr>
                              <w:suppressAutoHyphens/>
                              <w:jc w:val="center"/>
                              <w:rPr>
                                <w:rFonts w:ascii="Sceptica" w:hAnsi="Sceptica"/>
                                <w:sz w:val="32"/>
                              </w:rPr>
                            </w:pPr>
                            <w:r w:rsidRPr="002E10C3">
                              <w:rPr>
                                <w:rFonts w:ascii="Sceptica" w:hAnsi="Sceptica"/>
                                <w:sz w:val="32"/>
                              </w:rPr>
                              <w:t>АКЦИОНЕРНОЕ ОБЩЕСТВО</w:t>
                            </w:r>
                          </w:p>
                          <w:p w:rsidR="005C49E4" w:rsidRDefault="005C49E4" w:rsidP="000C7FAE">
                            <w:pPr>
                              <w:suppressAutoHyphens/>
                              <w:ind w:left="284"/>
                              <w:jc w:val="center"/>
                              <w:rPr>
                                <w:rFonts w:ascii="Sceptica" w:hAnsi="Sceptica"/>
                                <w:sz w:val="32"/>
                              </w:rPr>
                            </w:pPr>
                            <w:r w:rsidRPr="002E10C3">
                              <w:rPr>
                                <w:rFonts w:ascii="Sceptica" w:hAnsi="Sceptica"/>
                                <w:sz w:val="32"/>
                              </w:rPr>
                              <w:t xml:space="preserve">ТЕРРИТОРИАЛЬНЫЙ ГРАДОСТРОИТЕЛЬНЫЙ ИНСТИТУТ </w:t>
                            </w:r>
                          </w:p>
                          <w:p w:rsidR="005C49E4" w:rsidRPr="002E10C3" w:rsidRDefault="005C49E4" w:rsidP="000C7FAE">
                            <w:pPr>
                              <w:suppressAutoHyphens/>
                              <w:ind w:left="284"/>
                              <w:jc w:val="center"/>
                              <w:rPr>
                                <w:rFonts w:ascii="Sceptica" w:hAnsi="Sceptica"/>
                                <w:caps/>
                                <w:sz w:val="32"/>
                              </w:rPr>
                            </w:pPr>
                            <w:r w:rsidRPr="002E10C3">
                              <w:rPr>
                                <w:rFonts w:ascii="Sceptica" w:hAnsi="Sceptica"/>
                                <w:sz w:val="32"/>
                              </w:rPr>
                              <w:t>«</w:t>
                            </w:r>
                            <w:r w:rsidRPr="002E10C3">
                              <w:rPr>
                                <w:rFonts w:ascii="Sceptica" w:hAnsi="Sceptica"/>
                                <w:caps/>
                                <w:sz w:val="32"/>
                              </w:rPr>
                              <w:t>Красноярскгражданпроект»</w:t>
                            </w:r>
                          </w:p>
                          <w:p w:rsidR="005C49E4" w:rsidRPr="002E10C3" w:rsidRDefault="005C49E4" w:rsidP="000C7FAE">
                            <w:pPr>
                              <w:suppressAutoHyphens/>
                              <w:jc w:val="center"/>
                              <w:rPr>
                                <w:rFonts w:ascii="Sceptica" w:hAnsi="Sceptica"/>
                                <w:caps/>
                                <w:sz w:val="32"/>
                              </w:rPr>
                            </w:pPr>
                          </w:p>
                          <w:p w:rsidR="001C2532" w:rsidRPr="001C2532" w:rsidRDefault="006E2A8F" w:rsidP="001C2532">
                            <w:pPr>
                              <w:tabs>
                                <w:tab w:val="left" w:pos="175"/>
                              </w:tabs>
                              <w:suppressAutoHyphens/>
                              <w:ind w:left="175"/>
                              <w:jc w:val="center"/>
                              <w:rPr>
                                <w:rFonts w:ascii="Sceptica" w:hAnsi="Sceptica"/>
                                <w:sz w:val="32"/>
                              </w:rPr>
                            </w:pPr>
                            <w:r>
                              <w:rPr>
                                <w:rFonts w:ascii="Sceptica" w:hAnsi="Sceptica"/>
                                <w:sz w:val="32"/>
                              </w:rPr>
                              <w:tab/>
                            </w:r>
                            <w:r>
                              <w:rPr>
                                <w:rFonts w:ascii="Sceptica" w:hAnsi="Sceptica"/>
                                <w:sz w:val="32"/>
                              </w:rPr>
                              <w:tab/>
                            </w:r>
                            <w:r>
                              <w:rPr>
                                <w:rFonts w:ascii="Sceptica" w:hAnsi="Sceptica"/>
                                <w:sz w:val="32"/>
                              </w:rPr>
                              <w:tab/>
                            </w:r>
                            <w:r>
                              <w:rPr>
                                <w:rFonts w:ascii="Sceptica" w:hAnsi="Sceptica"/>
                                <w:sz w:val="32"/>
                              </w:rPr>
                              <w:tab/>
                            </w:r>
                            <w:r>
                              <w:rPr>
                                <w:rFonts w:ascii="Sceptica" w:hAnsi="Sceptica"/>
                                <w:sz w:val="32"/>
                              </w:rPr>
                              <w:tab/>
                            </w:r>
                            <w:r>
                              <w:rPr>
                                <w:rFonts w:ascii="Sceptica" w:hAnsi="Sceptica"/>
                                <w:sz w:val="32"/>
                              </w:rPr>
                              <w:tab/>
                            </w:r>
                            <w:r>
                              <w:rPr>
                                <w:rFonts w:ascii="Sceptica" w:hAnsi="Sceptica"/>
                                <w:sz w:val="32"/>
                              </w:rPr>
                              <w:tab/>
                            </w:r>
                            <w:r>
                              <w:rPr>
                                <w:rFonts w:ascii="Sceptica" w:hAnsi="Sceptica"/>
                                <w:sz w:val="32"/>
                              </w:rPr>
                              <w:tab/>
                            </w:r>
                            <w:r>
                              <w:rPr>
                                <w:rFonts w:ascii="Sceptica" w:hAnsi="Sceptica"/>
                                <w:sz w:val="32"/>
                              </w:rPr>
                              <w:tab/>
                            </w:r>
                            <w:r>
                              <w:rPr>
                                <w:rFonts w:ascii="Sceptica" w:hAnsi="Sceptica"/>
                                <w:sz w:val="32"/>
                              </w:rPr>
                              <w:tab/>
                            </w:r>
                            <w:r>
                              <w:rPr>
                                <w:rFonts w:ascii="Sceptica" w:hAnsi="Sceptica"/>
                                <w:sz w:val="32"/>
                              </w:rPr>
                              <w:tab/>
                            </w:r>
                            <w:r w:rsidR="001C2532" w:rsidRPr="001C2532">
                              <w:rPr>
                                <w:rFonts w:ascii="Sceptica" w:hAnsi="Sceptica"/>
                                <w:sz w:val="32"/>
                              </w:rPr>
                              <w:t xml:space="preserve">МК № </w:t>
                            </w:r>
                            <w:r w:rsidR="007F1E98">
                              <w:rPr>
                                <w:rFonts w:ascii="Sceptica" w:hAnsi="Sceptica"/>
                                <w:sz w:val="32"/>
                              </w:rPr>
                              <w:t>3</w:t>
                            </w:r>
                            <w:r w:rsidR="00863429">
                              <w:rPr>
                                <w:rFonts w:ascii="Sceptica" w:hAnsi="Sceptica"/>
                                <w:sz w:val="32"/>
                              </w:rPr>
                              <w:t>4</w:t>
                            </w:r>
                          </w:p>
                          <w:p w:rsidR="001C2532" w:rsidRPr="001C2532" w:rsidRDefault="001C2532" w:rsidP="001C2532">
                            <w:pPr>
                              <w:tabs>
                                <w:tab w:val="left" w:pos="175"/>
                              </w:tabs>
                              <w:suppressAutoHyphens/>
                              <w:ind w:left="5935" w:firstLine="545"/>
                              <w:jc w:val="center"/>
                              <w:rPr>
                                <w:rFonts w:ascii="Sceptica" w:hAnsi="Sceptica"/>
                                <w:sz w:val="32"/>
                              </w:rPr>
                            </w:pPr>
                            <w:r w:rsidRPr="001C2532">
                              <w:rPr>
                                <w:rFonts w:ascii="Sceptica" w:hAnsi="Sceptica"/>
                                <w:sz w:val="32"/>
                              </w:rPr>
                              <w:t>ШИФР: (1</w:t>
                            </w:r>
                            <w:r w:rsidR="007F1E98">
                              <w:rPr>
                                <w:rFonts w:ascii="Sceptica" w:hAnsi="Sceptica"/>
                                <w:sz w:val="32"/>
                              </w:rPr>
                              <w:t>239</w:t>
                            </w:r>
                            <w:r w:rsidRPr="001C2532">
                              <w:rPr>
                                <w:rFonts w:ascii="Sceptica" w:hAnsi="Sceptica"/>
                                <w:sz w:val="32"/>
                              </w:rPr>
                              <w:t>-17.0</w:t>
                            </w:r>
                            <w:r w:rsidR="00863429">
                              <w:rPr>
                                <w:rFonts w:ascii="Sceptica" w:hAnsi="Sceptica"/>
                                <w:sz w:val="32"/>
                              </w:rPr>
                              <w:t>5</w:t>
                            </w:r>
                            <w:r w:rsidRPr="001C2532">
                              <w:rPr>
                                <w:rFonts w:ascii="Sceptica" w:hAnsi="Sceptica"/>
                                <w:sz w:val="32"/>
                              </w:rPr>
                              <w:t>)</w:t>
                            </w:r>
                          </w:p>
                          <w:p w:rsidR="005C49E4" w:rsidRPr="0087474B" w:rsidRDefault="005C49E4" w:rsidP="001C2532">
                            <w:pPr>
                              <w:tabs>
                                <w:tab w:val="left" w:pos="175"/>
                              </w:tabs>
                              <w:suppressAutoHyphens/>
                              <w:ind w:left="175"/>
                              <w:jc w:val="center"/>
                              <w:rPr>
                                <w:sz w:val="32"/>
                              </w:rPr>
                            </w:pPr>
                          </w:p>
                          <w:p w:rsidR="005C49E4" w:rsidRPr="0087474B" w:rsidRDefault="005C49E4" w:rsidP="00CF5382">
                            <w:pPr>
                              <w:suppressAutoHyphens/>
                              <w:rPr>
                                <w:sz w:val="32"/>
                              </w:rPr>
                            </w:pPr>
                          </w:p>
                          <w:p w:rsidR="005C49E4" w:rsidRPr="0087474B" w:rsidRDefault="005C49E4" w:rsidP="00CF5382">
                            <w:pPr>
                              <w:suppressAutoHyphens/>
                              <w:rPr>
                                <w:sz w:val="32"/>
                              </w:rPr>
                            </w:pPr>
                          </w:p>
                          <w:tbl>
                            <w:tblPr>
                              <w:tblW w:w="10031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235"/>
                              <w:gridCol w:w="7796"/>
                            </w:tblGrid>
                            <w:tr w:rsidR="007F1E98" w:rsidRPr="002E10C3" w:rsidTr="007F1E98">
                              <w:trPr>
                                <w:trHeight w:val="771"/>
                              </w:trPr>
                              <w:tc>
                                <w:tcPr>
                                  <w:tcW w:w="2235" w:type="dxa"/>
                                </w:tcPr>
                                <w:p w:rsidR="007F1E98" w:rsidRPr="00621152" w:rsidRDefault="007F1E98" w:rsidP="00DC3533">
                                  <w:pPr>
                                    <w:suppressAutoHyphens/>
                                    <w:rPr>
                                      <w:sz w:val="32"/>
                                    </w:rPr>
                                  </w:pPr>
                                  <w:r w:rsidRPr="00DC3533">
                                    <w:rPr>
                                      <w:rFonts w:ascii="Sceptica" w:hAnsi="Sceptica"/>
                                      <w:sz w:val="32"/>
                                    </w:rPr>
                                    <w:t>Заказчик:</w:t>
                                  </w:r>
                                  <w:r w:rsidRPr="00621152">
                                    <w:rPr>
                                      <w:sz w:val="32"/>
                                    </w:rPr>
                                    <w:t xml:space="preserve">                  </w:t>
                                  </w:r>
                                </w:p>
                              </w:tc>
                              <w:tc>
                                <w:tcPr>
                                  <w:tcW w:w="7796" w:type="dxa"/>
                                </w:tcPr>
                                <w:tbl>
                                  <w:tblPr>
                                    <w:tblW w:w="10031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10031"/>
                                  </w:tblGrid>
                                  <w:tr w:rsidR="007F1E98" w:rsidRPr="006F48C2" w:rsidTr="00792323">
                                    <w:trPr>
                                      <w:trHeight w:val="820"/>
                                    </w:trPr>
                                    <w:tc>
                                      <w:tcPr>
                                        <w:tcW w:w="10031" w:type="dxa"/>
                                      </w:tcPr>
                                      <w:p w:rsidR="007F1E98" w:rsidRDefault="007F1E98" w:rsidP="00792323">
                                        <w:pPr>
                                          <w:suppressAutoHyphens/>
                                          <w:ind w:firstLine="33"/>
                                          <w:rPr>
                                            <w:rFonts w:ascii="Sceptica" w:hAnsi="Sceptica"/>
                                            <w:bCs/>
                                            <w:sz w:val="32"/>
                                            <w:szCs w:val="32"/>
                                          </w:rPr>
                                        </w:pPr>
                                        <w:r w:rsidRPr="006F48C2">
                                          <w:rPr>
                                            <w:rFonts w:ascii="Sceptica" w:hAnsi="Sceptica"/>
                                            <w:sz w:val="32"/>
                                            <w:szCs w:val="32"/>
                                          </w:rPr>
                                          <w:t xml:space="preserve">Администрация </w:t>
                                        </w:r>
                                        <w:r w:rsidR="00792323">
                                          <w:rPr>
                                            <w:rFonts w:ascii="Sceptica" w:hAnsi="Sceptica"/>
                                            <w:bCs/>
                                            <w:sz w:val="32"/>
                                            <w:szCs w:val="32"/>
                                          </w:rPr>
                                          <w:t>Ермаковского</w:t>
                                        </w:r>
                                        <w:r w:rsidR="00392600">
                                          <w:rPr>
                                            <w:rFonts w:ascii="Sceptica" w:hAnsi="Sceptica"/>
                                            <w:bCs/>
                                            <w:sz w:val="32"/>
                                            <w:szCs w:val="32"/>
                                          </w:rPr>
                                          <w:t xml:space="preserve"> района</w:t>
                                        </w:r>
                                      </w:p>
                                      <w:p w:rsidR="00392600" w:rsidRPr="006F48C2" w:rsidRDefault="00392600" w:rsidP="00792323">
                                        <w:pPr>
                                          <w:suppressAutoHyphens/>
                                          <w:ind w:firstLine="33"/>
                                          <w:rPr>
                                            <w:rFonts w:ascii="Sceptica" w:hAnsi="Sceptica"/>
                                            <w:sz w:val="32"/>
                                            <w:szCs w:val="32"/>
                                          </w:rPr>
                                        </w:pPr>
                                        <w:r>
                                          <w:rPr>
                                            <w:rFonts w:ascii="Sceptica" w:hAnsi="Sceptica"/>
                                            <w:bCs/>
                                            <w:sz w:val="32"/>
                                            <w:szCs w:val="32"/>
                                          </w:rPr>
                                          <w:t>Красноярского края</w:t>
                                        </w:r>
                                      </w:p>
                                    </w:tc>
                                  </w:tr>
                                </w:tbl>
                                <w:p w:rsidR="007F1E98" w:rsidRDefault="007F1E98"/>
                              </w:tc>
                            </w:tr>
                            <w:tr w:rsidR="007F1E98" w:rsidRPr="002E10C3" w:rsidTr="007F1E98">
                              <w:trPr>
                                <w:trHeight w:val="820"/>
                              </w:trPr>
                              <w:tc>
                                <w:tcPr>
                                  <w:tcW w:w="2235" w:type="dxa"/>
                                </w:tcPr>
                                <w:p w:rsidR="007F1E98" w:rsidRPr="00621152" w:rsidRDefault="007F1E98" w:rsidP="00DC3533">
                                  <w:pPr>
                                    <w:suppressAutoHyphens/>
                                    <w:rPr>
                                      <w:sz w:val="32"/>
                                    </w:rPr>
                                  </w:pPr>
                                  <w:r w:rsidRPr="00DC3533">
                                    <w:rPr>
                                      <w:rFonts w:ascii="Sceptica" w:hAnsi="Sceptica"/>
                                      <w:sz w:val="32"/>
                                    </w:rPr>
                                    <w:t>Наименование объекта:</w:t>
                                  </w:r>
                                </w:p>
                              </w:tc>
                              <w:tc>
                                <w:tcPr>
                                  <w:tcW w:w="7796" w:type="dxa"/>
                                </w:tcPr>
                                <w:tbl>
                                  <w:tblPr>
                                    <w:tblW w:w="10031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10031"/>
                                  </w:tblGrid>
                                  <w:tr w:rsidR="007F1E98" w:rsidRPr="006F48C2" w:rsidTr="007F1E98">
                                    <w:trPr>
                                      <w:trHeight w:val="820"/>
                                    </w:trPr>
                                    <w:tc>
                                      <w:tcPr>
                                        <w:tcW w:w="10031" w:type="dxa"/>
                                        <w:vAlign w:val="center"/>
                                      </w:tcPr>
                                      <w:p w:rsidR="00392600" w:rsidRDefault="007F1E98" w:rsidP="00A40D80">
                                        <w:pPr>
                                          <w:suppressAutoHyphens/>
                                          <w:ind w:firstLine="33"/>
                                          <w:jc w:val="both"/>
                                          <w:rPr>
                                            <w:rFonts w:ascii="Sceptica" w:hAnsi="Sceptica"/>
                                            <w:sz w:val="32"/>
                                            <w:szCs w:val="32"/>
                                          </w:rPr>
                                        </w:pPr>
                                        <w:r w:rsidRPr="006F48C2">
                                          <w:rPr>
                                            <w:rFonts w:ascii="Sceptica" w:hAnsi="Sceptica"/>
                                            <w:sz w:val="32"/>
                                            <w:szCs w:val="32"/>
                                          </w:rPr>
                                          <w:t>Актуализация правил землепользования</w:t>
                                        </w:r>
                                      </w:p>
                                      <w:p w:rsidR="00792323" w:rsidRDefault="007F1E98" w:rsidP="00A40D80">
                                        <w:pPr>
                                          <w:suppressAutoHyphens/>
                                          <w:ind w:firstLine="33"/>
                                          <w:jc w:val="both"/>
                                          <w:rPr>
                                            <w:rFonts w:ascii="Sceptica" w:hAnsi="Sceptica"/>
                                            <w:bCs/>
                                            <w:sz w:val="32"/>
                                            <w:szCs w:val="32"/>
                                          </w:rPr>
                                        </w:pPr>
                                        <w:r w:rsidRPr="006F48C2">
                                          <w:rPr>
                                            <w:rFonts w:ascii="Sceptica" w:hAnsi="Sceptica"/>
                                            <w:sz w:val="32"/>
                                            <w:szCs w:val="32"/>
                                          </w:rPr>
                                          <w:t xml:space="preserve">и застройки </w:t>
                                        </w:r>
                                        <w:r w:rsidR="00DA76B1">
                                          <w:rPr>
                                            <w:rFonts w:ascii="Sceptica" w:hAnsi="Sceptica"/>
                                            <w:bCs/>
                                            <w:sz w:val="32"/>
                                            <w:szCs w:val="32"/>
                                          </w:rPr>
                                          <w:t>Иванов</w:t>
                                        </w:r>
                                        <w:r w:rsidRPr="007F1E98">
                                          <w:rPr>
                                            <w:rFonts w:ascii="Sceptica" w:hAnsi="Sceptica"/>
                                            <w:bCs/>
                                            <w:sz w:val="32"/>
                                            <w:szCs w:val="32"/>
                                          </w:rPr>
                                          <w:t>ского</w:t>
                                        </w:r>
                                        <w:r w:rsidRPr="006F48C2">
                                          <w:rPr>
                                            <w:rFonts w:ascii="Sceptica" w:hAnsi="Sceptica"/>
                                            <w:bCs/>
                                            <w:sz w:val="32"/>
                                            <w:szCs w:val="32"/>
                                          </w:rPr>
                                          <w:t xml:space="preserve"> сельсовета </w:t>
                                        </w:r>
                                      </w:p>
                                      <w:p w:rsidR="00792323" w:rsidRDefault="007F1E98" w:rsidP="00A40D80">
                                        <w:pPr>
                                          <w:suppressAutoHyphens/>
                                          <w:ind w:firstLine="33"/>
                                          <w:jc w:val="both"/>
                                          <w:rPr>
                                            <w:rFonts w:ascii="Sceptica" w:hAnsi="Sceptica"/>
                                            <w:bCs/>
                                            <w:sz w:val="32"/>
                                            <w:szCs w:val="32"/>
                                          </w:rPr>
                                        </w:pPr>
                                        <w:r>
                                          <w:rPr>
                                            <w:rFonts w:ascii="Sceptica" w:hAnsi="Sceptica"/>
                                            <w:bCs/>
                                            <w:sz w:val="32"/>
                                            <w:szCs w:val="32"/>
                                          </w:rPr>
                                          <w:t xml:space="preserve">Ермаковского </w:t>
                                        </w:r>
                                        <w:r w:rsidRPr="006F48C2">
                                          <w:rPr>
                                            <w:rFonts w:ascii="Sceptica" w:hAnsi="Sceptica"/>
                                            <w:bCs/>
                                            <w:sz w:val="32"/>
                                            <w:szCs w:val="32"/>
                                          </w:rPr>
                                          <w:t xml:space="preserve">района </w:t>
                                        </w:r>
                                      </w:p>
                                      <w:p w:rsidR="007F1E98" w:rsidRPr="006F48C2" w:rsidRDefault="007F1E98" w:rsidP="00A40D80">
                                        <w:pPr>
                                          <w:suppressAutoHyphens/>
                                          <w:ind w:firstLine="33"/>
                                          <w:jc w:val="both"/>
                                          <w:rPr>
                                            <w:rFonts w:ascii="Sceptica" w:hAnsi="Sceptica"/>
                                            <w:bCs/>
                                            <w:sz w:val="32"/>
                                            <w:szCs w:val="32"/>
                                          </w:rPr>
                                        </w:pPr>
                                        <w:r w:rsidRPr="006F48C2">
                                          <w:rPr>
                                            <w:rFonts w:ascii="Sceptica" w:hAnsi="Sceptica"/>
                                            <w:bCs/>
                                            <w:sz w:val="32"/>
                                            <w:szCs w:val="32"/>
                                          </w:rPr>
                                          <w:t xml:space="preserve">Красноярского </w:t>
                                        </w:r>
                                        <w:proofErr w:type="spellStart"/>
                                        <w:proofErr w:type="gramStart"/>
                                        <w:r>
                                          <w:rPr>
                                            <w:rFonts w:ascii="Sceptica" w:hAnsi="Sceptica"/>
                                            <w:bCs/>
                                            <w:sz w:val="32"/>
                                            <w:szCs w:val="32"/>
                                          </w:rPr>
                                          <w:t>Красноярского</w:t>
                                        </w:r>
                                        <w:proofErr w:type="spellEnd"/>
                                        <w:proofErr w:type="gramEnd"/>
                                        <w:r>
                                          <w:rPr>
                                            <w:rFonts w:ascii="Sceptica" w:hAnsi="Sceptica"/>
                                            <w:bCs/>
                                            <w:sz w:val="32"/>
                                            <w:szCs w:val="32"/>
                                          </w:rPr>
                                          <w:t xml:space="preserve"> </w:t>
                                        </w:r>
                                        <w:r w:rsidRPr="006F48C2">
                                          <w:rPr>
                                            <w:rFonts w:ascii="Sceptica" w:hAnsi="Sceptica"/>
                                            <w:bCs/>
                                            <w:sz w:val="32"/>
                                            <w:szCs w:val="32"/>
                                          </w:rPr>
                                          <w:t>края</w:t>
                                        </w:r>
                                      </w:p>
                                      <w:p w:rsidR="007F1E98" w:rsidRPr="006F48C2" w:rsidRDefault="007F1E98" w:rsidP="00A40D80">
                                        <w:pPr>
                                          <w:suppressAutoHyphens/>
                                          <w:ind w:firstLine="33"/>
                                          <w:jc w:val="center"/>
                                          <w:rPr>
                                            <w:rFonts w:ascii="Sceptica" w:hAnsi="Sceptica"/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7F1E98" w:rsidRDefault="007F1E98"/>
                              </w:tc>
                            </w:tr>
                          </w:tbl>
                          <w:p w:rsidR="005C49E4" w:rsidRDefault="005C49E4" w:rsidP="00477DBC">
                            <w:pPr>
                              <w:spacing w:line="276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2E757F" w:rsidRPr="00477DBC" w:rsidRDefault="005C49E4" w:rsidP="00477DBC">
                            <w:pPr>
                              <w:spacing w:line="276" w:lineRule="auto"/>
                              <w:ind w:left="142" w:right="296"/>
                              <w:jc w:val="both"/>
                              <w:rPr>
                                <w:rFonts w:ascii="Sceptica" w:hAnsi="Sceptica"/>
                                <w:b/>
                                <w:sz w:val="24"/>
                                <w:szCs w:val="24"/>
                              </w:rPr>
                            </w:pPr>
                            <w:r w:rsidRPr="00477DBC">
                              <w:rPr>
                                <w:rFonts w:ascii="Sceptica" w:hAnsi="Sceptica"/>
                                <w:sz w:val="24"/>
                                <w:szCs w:val="24"/>
                              </w:rPr>
                              <w:t xml:space="preserve">(Материалы правил приведены в соответствие с Приказом Министерства </w:t>
                            </w:r>
                            <w:r w:rsidR="002E757F" w:rsidRPr="00477DBC">
                              <w:rPr>
                                <w:rFonts w:ascii="Sceptica" w:hAnsi="Sceptica"/>
                                <w:sz w:val="24"/>
                                <w:szCs w:val="24"/>
                              </w:rPr>
                              <w:t xml:space="preserve">экономического развития РФ от 7 декабря 2016 г. </w:t>
                            </w:r>
                            <w:r w:rsidR="00997C3C">
                              <w:rPr>
                                <w:rFonts w:ascii="Sceptica" w:hAnsi="Sceptica"/>
                                <w:sz w:val="24"/>
                                <w:szCs w:val="24"/>
                              </w:rPr>
                              <w:t>№793</w:t>
                            </w:r>
                            <w:r w:rsidR="002E757F" w:rsidRPr="00477DBC">
                              <w:rPr>
                                <w:rFonts w:ascii="Sceptica" w:hAnsi="Sceptica"/>
                                <w:sz w:val="24"/>
                                <w:szCs w:val="24"/>
                              </w:rPr>
                              <w:t>, с Приказом Министерства экономического развития Российской Федерации от 1 сентября 2014 года № 540)</w:t>
                            </w:r>
                          </w:p>
                          <w:p w:rsidR="002E757F" w:rsidRPr="00477DBC" w:rsidRDefault="002E757F" w:rsidP="002E757F">
                            <w:pPr>
                              <w:rPr>
                                <w:rFonts w:ascii="Sceptica" w:hAnsi="Sceptica"/>
                                <w:sz w:val="24"/>
                                <w:szCs w:val="24"/>
                              </w:rPr>
                            </w:pPr>
                          </w:p>
                          <w:p w:rsidR="005C49E4" w:rsidRDefault="005C49E4" w:rsidP="000C7FAE">
                            <w:pPr>
                              <w:suppressAutoHyphens/>
                              <w:ind w:left="284"/>
                              <w:jc w:val="center"/>
                              <w:rPr>
                                <w:rFonts w:ascii="Sceptica" w:hAnsi="Sceptic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5C49E4" w:rsidRPr="00623A72" w:rsidRDefault="005C49E4" w:rsidP="000C7FAE">
                            <w:pPr>
                              <w:suppressAutoHyphens/>
                              <w:ind w:left="284"/>
                              <w:rPr>
                                <w:rFonts w:ascii="Sceptica" w:hAnsi="Sceptica"/>
                                <w:sz w:val="32"/>
                                <w:szCs w:val="32"/>
                              </w:rPr>
                            </w:pPr>
                          </w:p>
                          <w:p w:rsidR="005C49E4" w:rsidRPr="00623A72" w:rsidRDefault="005C49E4" w:rsidP="000C7FAE">
                            <w:pPr>
                              <w:pStyle w:val="12"/>
                              <w:suppressAutoHyphens/>
                            </w:pPr>
                          </w:p>
                          <w:p w:rsidR="005C49E4" w:rsidRPr="00623A72" w:rsidRDefault="005C49E4" w:rsidP="000C7FAE">
                            <w:pPr>
                              <w:pStyle w:val="12"/>
                              <w:suppressAutoHyphens/>
                            </w:pPr>
                          </w:p>
                          <w:p w:rsidR="005C49E4" w:rsidRDefault="005C49E4" w:rsidP="000C7FAE">
                            <w:pPr>
                              <w:pStyle w:val="12"/>
                              <w:suppressAutoHyphens/>
                            </w:pPr>
                          </w:p>
                          <w:p w:rsidR="005C49E4" w:rsidRPr="00623A72" w:rsidRDefault="005C49E4" w:rsidP="000C7FAE">
                            <w:pPr>
                              <w:pStyle w:val="12"/>
                              <w:suppressAutoHyphens/>
                            </w:pPr>
                          </w:p>
                          <w:p w:rsidR="005C49E4" w:rsidRDefault="005C49E4" w:rsidP="000C7FAE">
                            <w:pPr>
                              <w:pStyle w:val="12"/>
                              <w:suppressAutoHyphens/>
                            </w:pPr>
                          </w:p>
                          <w:p w:rsidR="005C49E4" w:rsidRDefault="005C49E4" w:rsidP="000C7FAE">
                            <w:pPr>
                              <w:pStyle w:val="12"/>
                              <w:suppressAutoHyphens/>
                            </w:pPr>
                          </w:p>
                          <w:p w:rsidR="005C49E4" w:rsidRDefault="005C49E4" w:rsidP="000C7FAE">
                            <w:pPr>
                              <w:pStyle w:val="12"/>
                              <w:suppressAutoHyphens/>
                            </w:pPr>
                          </w:p>
                          <w:p w:rsidR="005C49E4" w:rsidRDefault="005C49E4" w:rsidP="000C7FAE">
                            <w:pPr>
                              <w:pStyle w:val="12"/>
                              <w:suppressAutoHyphens/>
                            </w:pPr>
                          </w:p>
                          <w:p w:rsidR="005C49E4" w:rsidRPr="00623A72" w:rsidRDefault="005C49E4" w:rsidP="000C7FAE">
                            <w:pPr>
                              <w:pStyle w:val="12"/>
                              <w:suppressAutoHyphens/>
                            </w:pPr>
                          </w:p>
                          <w:p w:rsidR="005C49E4" w:rsidRDefault="005C49E4" w:rsidP="000C7FAE">
                            <w:pPr>
                              <w:pStyle w:val="12"/>
                              <w:suppressAutoHyphens/>
                            </w:pPr>
                          </w:p>
                          <w:p w:rsidR="005C49E4" w:rsidRPr="00623A72" w:rsidRDefault="005C49E4" w:rsidP="00415726">
                            <w:pPr>
                              <w:pStyle w:val="12"/>
                              <w:suppressAutoHyphens/>
                              <w:ind w:firstLine="0"/>
                            </w:pPr>
                          </w:p>
                          <w:p w:rsidR="005C49E4" w:rsidRPr="00922CC6" w:rsidRDefault="005C49E4" w:rsidP="000C7FAE">
                            <w:pPr>
                              <w:suppressAutoHyphens/>
                              <w:ind w:left="284"/>
                              <w:jc w:val="center"/>
                              <w:rPr>
                                <w:rFonts w:ascii="Sceptica" w:hAnsi="Sceptica"/>
                                <w:sz w:val="28"/>
                                <w:szCs w:val="28"/>
                              </w:rPr>
                            </w:pPr>
                            <w:r w:rsidRPr="00922CC6">
                              <w:rPr>
                                <w:rFonts w:ascii="Sceptica" w:hAnsi="Sceptica"/>
                                <w:sz w:val="28"/>
                                <w:szCs w:val="28"/>
                              </w:rPr>
                              <w:t>г. Красноярск, 201</w:t>
                            </w:r>
                            <w:r w:rsidR="002E757F">
                              <w:rPr>
                                <w:rFonts w:ascii="Sceptica" w:hAnsi="Sceptica"/>
                                <w:sz w:val="28"/>
                                <w:szCs w:val="28"/>
                              </w:rPr>
                              <w:t>7</w:t>
                            </w:r>
                            <w:r w:rsidRPr="00922CC6">
                              <w:rPr>
                                <w:rFonts w:ascii="Sceptica" w:hAnsi="Sceptica"/>
                                <w:sz w:val="28"/>
                                <w:szCs w:val="28"/>
                              </w:rPr>
                              <w:t xml:space="preserve"> г.</w:t>
                            </w:r>
                          </w:p>
                          <w:p w:rsidR="005C49E4" w:rsidRPr="00623A72" w:rsidRDefault="005C49E4" w:rsidP="000C7FAE">
                            <w:pPr>
                              <w:pStyle w:val="12"/>
                              <w:suppressAutoHyphens/>
                            </w:pPr>
                          </w:p>
                          <w:p w:rsidR="005C49E4" w:rsidRPr="00623A72" w:rsidRDefault="005C49E4" w:rsidP="000C7FAE">
                            <w:pPr>
                              <w:pStyle w:val="12"/>
                              <w:suppressAutoHyphens/>
                            </w:pPr>
                          </w:p>
                          <w:p w:rsidR="005C49E4" w:rsidRPr="00922CC6" w:rsidRDefault="005C49E4" w:rsidP="000C7FAE">
                            <w:pPr>
                              <w:suppressAutoHyphens/>
                              <w:rPr>
                                <w:rFonts w:ascii="Sceptica" w:hAnsi="Sceptic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.2pt;margin-top:-18.35pt;width:516pt;height:798.7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" strokeweight="1.25pt">
                <v:textbox>
                  <w:txbxContent>
                    <w:p w:rsidR="005C49E4" w:rsidRPr="0002635B" w:rsidRDefault="005C49E4" w:rsidP="000C7FAE">
                      <w:pPr>
                        <w:suppressAutoHyphens/>
                        <w:ind w:left="7513"/>
                        <w:rPr>
                          <w:spacing w:val="40"/>
                          <w:sz w:val="16"/>
                          <w:vertAlign w:val="superscript"/>
                        </w:rPr>
                      </w:pPr>
                    </w:p>
                    <w:p w:rsidR="005C49E4" w:rsidRPr="002462A1" w:rsidRDefault="005C49E4" w:rsidP="000C7FAE">
                      <w:pPr>
                        <w:suppressAutoHyphens/>
                        <w:ind w:left="567"/>
                        <w:rPr>
                          <w:color w:val="00B0F0"/>
                        </w:rPr>
                      </w:pPr>
                      <w:r>
                        <w:rPr>
                          <w:noProof/>
                          <w:color w:val="00B0F0"/>
                        </w:rPr>
                        <w:drawing>
                          <wp:inline distT="0" distB="0" distL="0" distR="0" wp14:anchorId="5D82BB45" wp14:editId="7B57254C">
                            <wp:extent cx="1722755" cy="956945"/>
                            <wp:effectExtent l="0" t="0" r="0" b="0"/>
                            <wp:docPr id="2" name="Рисунок 2" descr="Описание: Описание: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3" descr="Описание: Описание: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22755" cy="9569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C49E4" w:rsidRPr="00922CC6" w:rsidRDefault="005C49E4" w:rsidP="000C7FAE">
                      <w:pPr>
                        <w:suppressAutoHyphens/>
                        <w:jc w:val="center"/>
                        <w:rPr>
                          <w:rFonts w:ascii="Sceptica" w:hAnsi="Sceptica"/>
                          <w:sz w:val="28"/>
                          <w:szCs w:val="28"/>
                        </w:rPr>
                      </w:pPr>
                    </w:p>
                    <w:p w:rsidR="005C49E4" w:rsidRPr="002E10C3" w:rsidRDefault="005C49E4" w:rsidP="000C7FAE">
                      <w:pPr>
                        <w:suppressAutoHyphens/>
                        <w:jc w:val="center"/>
                        <w:rPr>
                          <w:rFonts w:ascii="Sceptica" w:hAnsi="Sceptica"/>
                          <w:sz w:val="32"/>
                        </w:rPr>
                      </w:pPr>
                      <w:r w:rsidRPr="002E10C3">
                        <w:rPr>
                          <w:rFonts w:ascii="Sceptica" w:hAnsi="Sceptica"/>
                          <w:sz w:val="32"/>
                        </w:rPr>
                        <w:t>АКЦИОНЕРНОЕ ОБЩЕСТВО</w:t>
                      </w:r>
                    </w:p>
                    <w:p w:rsidR="005C49E4" w:rsidRDefault="005C49E4" w:rsidP="000C7FAE">
                      <w:pPr>
                        <w:suppressAutoHyphens/>
                        <w:ind w:left="284"/>
                        <w:jc w:val="center"/>
                        <w:rPr>
                          <w:rFonts w:ascii="Sceptica" w:hAnsi="Sceptica"/>
                          <w:sz w:val="32"/>
                        </w:rPr>
                      </w:pPr>
                      <w:r w:rsidRPr="002E10C3">
                        <w:rPr>
                          <w:rFonts w:ascii="Sceptica" w:hAnsi="Sceptica"/>
                          <w:sz w:val="32"/>
                        </w:rPr>
                        <w:t xml:space="preserve">ТЕРРИТОРИАЛЬНЫЙ ГРАДОСТРОИТЕЛЬНЫЙ ИНСТИТУТ </w:t>
                      </w:r>
                    </w:p>
                    <w:p w:rsidR="005C49E4" w:rsidRPr="002E10C3" w:rsidRDefault="005C49E4" w:rsidP="000C7FAE">
                      <w:pPr>
                        <w:suppressAutoHyphens/>
                        <w:ind w:left="284"/>
                        <w:jc w:val="center"/>
                        <w:rPr>
                          <w:rFonts w:ascii="Sceptica" w:hAnsi="Sceptica"/>
                          <w:caps/>
                          <w:sz w:val="32"/>
                        </w:rPr>
                      </w:pPr>
                      <w:r w:rsidRPr="002E10C3">
                        <w:rPr>
                          <w:rFonts w:ascii="Sceptica" w:hAnsi="Sceptica"/>
                          <w:sz w:val="32"/>
                        </w:rPr>
                        <w:t>«</w:t>
                      </w:r>
                      <w:r w:rsidRPr="002E10C3">
                        <w:rPr>
                          <w:rFonts w:ascii="Sceptica" w:hAnsi="Sceptica"/>
                          <w:caps/>
                          <w:sz w:val="32"/>
                        </w:rPr>
                        <w:t>Красноярскгражданпроект»</w:t>
                      </w:r>
                    </w:p>
                    <w:p w:rsidR="005C49E4" w:rsidRPr="002E10C3" w:rsidRDefault="005C49E4" w:rsidP="000C7FAE">
                      <w:pPr>
                        <w:suppressAutoHyphens/>
                        <w:jc w:val="center"/>
                        <w:rPr>
                          <w:rFonts w:ascii="Sceptica" w:hAnsi="Sceptica"/>
                          <w:caps/>
                          <w:sz w:val="32"/>
                        </w:rPr>
                      </w:pPr>
                    </w:p>
                    <w:p w:rsidR="001C2532" w:rsidRPr="001C2532" w:rsidRDefault="006E2A8F" w:rsidP="001C2532">
                      <w:pPr>
                        <w:tabs>
                          <w:tab w:val="left" w:pos="175"/>
                        </w:tabs>
                        <w:suppressAutoHyphens/>
                        <w:ind w:left="175"/>
                        <w:jc w:val="center"/>
                        <w:rPr>
                          <w:rFonts w:ascii="Sceptica" w:hAnsi="Sceptica"/>
                          <w:sz w:val="32"/>
                        </w:rPr>
                      </w:pPr>
                      <w:r>
                        <w:rPr>
                          <w:rFonts w:ascii="Sceptica" w:hAnsi="Sceptica"/>
                          <w:sz w:val="32"/>
                        </w:rPr>
                        <w:tab/>
                      </w:r>
                      <w:r>
                        <w:rPr>
                          <w:rFonts w:ascii="Sceptica" w:hAnsi="Sceptica"/>
                          <w:sz w:val="32"/>
                        </w:rPr>
                        <w:tab/>
                      </w:r>
                      <w:r>
                        <w:rPr>
                          <w:rFonts w:ascii="Sceptica" w:hAnsi="Sceptica"/>
                          <w:sz w:val="32"/>
                        </w:rPr>
                        <w:tab/>
                      </w:r>
                      <w:r>
                        <w:rPr>
                          <w:rFonts w:ascii="Sceptica" w:hAnsi="Sceptica"/>
                          <w:sz w:val="32"/>
                        </w:rPr>
                        <w:tab/>
                      </w:r>
                      <w:r>
                        <w:rPr>
                          <w:rFonts w:ascii="Sceptica" w:hAnsi="Sceptica"/>
                          <w:sz w:val="32"/>
                        </w:rPr>
                        <w:tab/>
                      </w:r>
                      <w:r>
                        <w:rPr>
                          <w:rFonts w:ascii="Sceptica" w:hAnsi="Sceptica"/>
                          <w:sz w:val="32"/>
                        </w:rPr>
                        <w:tab/>
                      </w:r>
                      <w:r>
                        <w:rPr>
                          <w:rFonts w:ascii="Sceptica" w:hAnsi="Sceptica"/>
                          <w:sz w:val="32"/>
                        </w:rPr>
                        <w:tab/>
                      </w:r>
                      <w:r>
                        <w:rPr>
                          <w:rFonts w:ascii="Sceptica" w:hAnsi="Sceptica"/>
                          <w:sz w:val="32"/>
                        </w:rPr>
                        <w:tab/>
                      </w:r>
                      <w:r>
                        <w:rPr>
                          <w:rFonts w:ascii="Sceptica" w:hAnsi="Sceptica"/>
                          <w:sz w:val="32"/>
                        </w:rPr>
                        <w:tab/>
                      </w:r>
                      <w:r>
                        <w:rPr>
                          <w:rFonts w:ascii="Sceptica" w:hAnsi="Sceptica"/>
                          <w:sz w:val="32"/>
                        </w:rPr>
                        <w:tab/>
                      </w:r>
                      <w:r>
                        <w:rPr>
                          <w:rFonts w:ascii="Sceptica" w:hAnsi="Sceptica"/>
                          <w:sz w:val="32"/>
                        </w:rPr>
                        <w:tab/>
                      </w:r>
                      <w:r w:rsidR="001C2532" w:rsidRPr="001C2532">
                        <w:rPr>
                          <w:rFonts w:ascii="Sceptica" w:hAnsi="Sceptica"/>
                          <w:sz w:val="32"/>
                        </w:rPr>
                        <w:t xml:space="preserve">МК № </w:t>
                      </w:r>
                      <w:r w:rsidR="007F1E98">
                        <w:rPr>
                          <w:rFonts w:ascii="Sceptica" w:hAnsi="Sceptica"/>
                          <w:sz w:val="32"/>
                        </w:rPr>
                        <w:t>3</w:t>
                      </w:r>
                      <w:r w:rsidR="00863429">
                        <w:rPr>
                          <w:rFonts w:ascii="Sceptica" w:hAnsi="Sceptica"/>
                          <w:sz w:val="32"/>
                        </w:rPr>
                        <w:t>4</w:t>
                      </w:r>
                    </w:p>
                    <w:p w:rsidR="001C2532" w:rsidRPr="001C2532" w:rsidRDefault="001C2532" w:rsidP="001C2532">
                      <w:pPr>
                        <w:tabs>
                          <w:tab w:val="left" w:pos="175"/>
                        </w:tabs>
                        <w:suppressAutoHyphens/>
                        <w:ind w:left="5935" w:firstLine="545"/>
                        <w:jc w:val="center"/>
                        <w:rPr>
                          <w:rFonts w:ascii="Sceptica" w:hAnsi="Sceptica"/>
                          <w:sz w:val="32"/>
                        </w:rPr>
                      </w:pPr>
                      <w:r w:rsidRPr="001C2532">
                        <w:rPr>
                          <w:rFonts w:ascii="Sceptica" w:hAnsi="Sceptica"/>
                          <w:sz w:val="32"/>
                        </w:rPr>
                        <w:t>ШИФР: (1</w:t>
                      </w:r>
                      <w:r w:rsidR="007F1E98">
                        <w:rPr>
                          <w:rFonts w:ascii="Sceptica" w:hAnsi="Sceptica"/>
                          <w:sz w:val="32"/>
                        </w:rPr>
                        <w:t>239</w:t>
                      </w:r>
                      <w:r w:rsidRPr="001C2532">
                        <w:rPr>
                          <w:rFonts w:ascii="Sceptica" w:hAnsi="Sceptica"/>
                          <w:sz w:val="32"/>
                        </w:rPr>
                        <w:t>-17.0</w:t>
                      </w:r>
                      <w:r w:rsidR="00863429">
                        <w:rPr>
                          <w:rFonts w:ascii="Sceptica" w:hAnsi="Sceptica"/>
                          <w:sz w:val="32"/>
                        </w:rPr>
                        <w:t>5</w:t>
                      </w:r>
                      <w:r w:rsidRPr="001C2532">
                        <w:rPr>
                          <w:rFonts w:ascii="Sceptica" w:hAnsi="Sceptica"/>
                          <w:sz w:val="32"/>
                        </w:rPr>
                        <w:t>)</w:t>
                      </w:r>
                    </w:p>
                    <w:p w:rsidR="005C49E4" w:rsidRPr="0087474B" w:rsidRDefault="005C49E4" w:rsidP="001C2532">
                      <w:pPr>
                        <w:tabs>
                          <w:tab w:val="left" w:pos="175"/>
                        </w:tabs>
                        <w:suppressAutoHyphens/>
                        <w:ind w:left="175"/>
                        <w:jc w:val="center"/>
                        <w:rPr>
                          <w:sz w:val="32"/>
                        </w:rPr>
                      </w:pPr>
                    </w:p>
                    <w:p w:rsidR="005C49E4" w:rsidRPr="0087474B" w:rsidRDefault="005C49E4" w:rsidP="00CF5382">
                      <w:pPr>
                        <w:suppressAutoHyphens/>
                        <w:rPr>
                          <w:sz w:val="32"/>
                        </w:rPr>
                      </w:pPr>
                    </w:p>
                    <w:p w:rsidR="005C49E4" w:rsidRPr="0087474B" w:rsidRDefault="005C49E4" w:rsidP="00CF5382">
                      <w:pPr>
                        <w:suppressAutoHyphens/>
                        <w:rPr>
                          <w:sz w:val="32"/>
                        </w:rPr>
                      </w:pPr>
                    </w:p>
                    <w:tbl>
                      <w:tblPr>
                        <w:tblW w:w="10031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235"/>
                        <w:gridCol w:w="7796"/>
                      </w:tblGrid>
                      <w:tr w:rsidR="007F1E98" w:rsidRPr="002E10C3" w:rsidTr="007F1E98">
                        <w:trPr>
                          <w:trHeight w:val="771"/>
                        </w:trPr>
                        <w:tc>
                          <w:tcPr>
                            <w:tcW w:w="2235" w:type="dxa"/>
                          </w:tcPr>
                          <w:p w:rsidR="007F1E98" w:rsidRPr="00621152" w:rsidRDefault="007F1E98" w:rsidP="00DC3533">
                            <w:pPr>
                              <w:suppressAutoHyphens/>
                              <w:rPr>
                                <w:sz w:val="32"/>
                              </w:rPr>
                            </w:pPr>
                            <w:r w:rsidRPr="00DC3533">
                              <w:rPr>
                                <w:rFonts w:ascii="Sceptica" w:hAnsi="Sceptica"/>
                                <w:sz w:val="32"/>
                              </w:rPr>
                              <w:t>Заказчик:</w:t>
                            </w:r>
                            <w:r w:rsidRPr="00621152">
                              <w:rPr>
                                <w:sz w:val="32"/>
                              </w:rPr>
                              <w:t xml:space="preserve">                  </w:t>
                            </w:r>
                          </w:p>
                        </w:tc>
                        <w:tc>
                          <w:tcPr>
                            <w:tcW w:w="7796" w:type="dxa"/>
                          </w:tcPr>
                          <w:tbl>
                            <w:tblPr>
                              <w:tblW w:w="10031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0031"/>
                            </w:tblGrid>
                            <w:tr w:rsidR="007F1E98" w:rsidRPr="006F48C2" w:rsidTr="00792323">
                              <w:trPr>
                                <w:trHeight w:val="820"/>
                              </w:trPr>
                              <w:tc>
                                <w:tcPr>
                                  <w:tcW w:w="10031" w:type="dxa"/>
                                </w:tcPr>
                                <w:p w:rsidR="007F1E98" w:rsidRDefault="007F1E98" w:rsidP="00792323">
                                  <w:pPr>
                                    <w:suppressAutoHyphens/>
                                    <w:ind w:firstLine="33"/>
                                    <w:rPr>
                                      <w:rFonts w:ascii="Sceptica" w:hAnsi="Sceptica"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6F48C2">
                                    <w:rPr>
                                      <w:rFonts w:ascii="Sceptica" w:hAnsi="Sceptica"/>
                                      <w:sz w:val="32"/>
                                      <w:szCs w:val="32"/>
                                    </w:rPr>
                                    <w:t xml:space="preserve">Администрация </w:t>
                                  </w:r>
                                  <w:r w:rsidR="00792323">
                                    <w:rPr>
                                      <w:rFonts w:ascii="Sceptica" w:hAnsi="Sceptica"/>
                                      <w:bCs/>
                                      <w:sz w:val="32"/>
                                      <w:szCs w:val="32"/>
                                    </w:rPr>
                                    <w:t>Ермаковского</w:t>
                                  </w:r>
                                  <w:r w:rsidR="00392600">
                                    <w:rPr>
                                      <w:rFonts w:ascii="Sceptica" w:hAnsi="Sceptica"/>
                                      <w:bCs/>
                                      <w:sz w:val="32"/>
                                      <w:szCs w:val="32"/>
                                    </w:rPr>
                                    <w:t xml:space="preserve"> района</w:t>
                                  </w:r>
                                </w:p>
                                <w:p w:rsidR="00392600" w:rsidRPr="006F48C2" w:rsidRDefault="00392600" w:rsidP="00792323">
                                  <w:pPr>
                                    <w:suppressAutoHyphens/>
                                    <w:ind w:firstLine="33"/>
                                    <w:rPr>
                                      <w:rFonts w:ascii="Sceptica" w:hAnsi="Sceptica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Sceptica" w:hAnsi="Sceptica"/>
                                      <w:bCs/>
                                      <w:sz w:val="32"/>
                                      <w:szCs w:val="32"/>
                                    </w:rPr>
                                    <w:t>Красноярского края</w:t>
                                  </w:r>
                                </w:p>
                              </w:tc>
                            </w:tr>
                          </w:tbl>
                          <w:p w:rsidR="007F1E98" w:rsidRDefault="007F1E98"/>
                        </w:tc>
                      </w:tr>
                      <w:tr w:rsidR="007F1E98" w:rsidRPr="002E10C3" w:rsidTr="007F1E98">
                        <w:trPr>
                          <w:trHeight w:val="820"/>
                        </w:trPr>
                        <w:tc>
                          <w:tcPr>
                            <w:tcW w:w="2235" w:type="dxa"/>
                          </w:tcPr>
                          <w:p w:rsidR="007F1E98" w:rsidRPr="00621152" w:rsidRDefault="007F1E98" w:rsidP="00DC3533">
                            <w:pPr>
                              <w:suppressAutoHyphens/>
                              <w:rPr>
                                <w:sz w:val="32"/>
                              </w:rPr>
                            </w:pPr>
                            <w:r w:rsidRPr="00DC3533">
                              <w:rPr>
                                <w:rFonts w:ascii="Sceptica" w:hAnsi="Sceptica"/>
                                <w:sz w:val="32"/>
                              </w:rPr>
                              <w:t>Наименование объекта:</w:t>
                            </w:r>
                          </w:p>
                        </w:tc>
                        <w:tc>
                          <w:tcPr>
                            <w:tcW w:w="7796" w:type="dxa"/>
                          </w:tcPr>
                          <w:tbl>
                            <w:tblPr>
                              <w:tblW w:w="10031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0031"/>
                            </w:tblGrid>
                            <w:tr w:rsidR="007F1E98" w:rsidRPr="006F48C2" w:rsidTr="007F1E98">
                              <w:trPr>
                                <w:trHeight w:val="820"/>
                              </w:trPr>
                              <w:tc>
                                <w:tcPr>
                                  <w:tcW w:w="10031" w:type="dxa"/>
                                  <w:vAlign w:val="center"/>
                                </w:tcPr>
                                <w:p w:rsidR="00392600" w:rsidRDefault="007F1E98" w:rsidP="00A40D80">
                                  <w:pPr>
                                    <w:suppressAutoHyphens/>
                                    <w:ind w:firstLine="33"/>
                                    <w:jc w:val="both"/>
                                    <w:rPr>
                                      <w:rFonts w:ascii="Sceptica" w:hAnsi="Sceptica"/>
                                      <w:sz w:val="32"/>
                                      <w:szCs w:val="32"/>
                                    </w:rPr>
                                  </w:pPr>
                                  <w:r w:rsidRPr="006F48C2">
                                    <w:rPr>
                                      <w:rFonts w:ascii="Sceptica" w:hAnsi="Sceptica"/>
                                      <w:sz w:val="32"/>
                                      <w:szCs w:val="32"/>
                                    </w:rPr>
                                    <w:t>Актуализация правил землепользования</w:t>
                                  </w:r>
                                </w:p>
                                <w:p w:rsidR="00792323" w:rsidRDefault="007F1E98" w:rsidP="00A40D80">
                                  <w:pPr>
                                    <w:suppressAutoHyphens/>
                                    <w:ind w:firstLine="33"/>
                                    <w:jc w:val="both"/>
                                    <w:rPr>
                                      <w:rFonts w:ascii="Sceptica" w:hAnsi="Sceptica"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6F48C2">
                                    <w:rPr>
                                      <w:rFonts w:ascii="Sceptica" w:hAnsi="Sceptica"/>
                                      <w:sz w:val="32"/>
                                      <w:szCs w:val="32"/>
                                    </w:rPr>
                                    <w:t xml:space="preserve">и застройки </w:t>
                                  </w:r>
                                  <w:r w:rsidR="00DA76B1">
                                    <w:rPr>
                                      <w:rFonts w:ascii="Sceptica" w:hAnsi="Sceptica"/>
                                      <w:bCs/>
                                      <w:sz w:val="32"/>
                                      <w:szCs w:val="32"/>
                                    </w:rPr>
                                    <w:t>Иванов</w:t>
                                  </w:r>
                                  <w:r w:rsidRPr="007F1E98">
                                    <w:rPr>
                                      <w:rFonts w:ascii="Sceptica" w:hAnsi="Sceptica"/>
                                      <w:bCs/>
                                      <w:sz w:val="32"/>
                                      <w:szCs w:val="32"/>
                                    </w:rPr>
                                    <w:t>ского</w:t>
                                  </w:r>
                                  <w:r w:rsidRPr="006F48C2">
                                    <w:rPr>
                                      <w:rFonts w:ascii="Sceptica" w:hAnsi="Sceptica"/>
                                      <w:bCs/>
                                      <w:sz w:val="32"/>
                                      <w:szCs w:val="32"/>
                                    </w:rPr>
                                    <w:t xml:space="preserve"> сельсовета </w:t>
                                  </w:r>
                                </w:p>
                                <w:p w:rsidR="00792323" w:rsidRDefault="007F1E98" w:rsidP="00A40D80">
                                  <w:pPr>
                                    <w:suppressAutoHyphens/>
                                    <w:ind w:firstLine="33"/>
                                    <w:jc w:val="both"/>
                                    <w:rPr>
                                      <w:rFonts w:ascii="Sceptica" w:hAnsi="Sceptica"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Sceptica" w:hAnsi="Sceptica"/>
                                      <w:bCs/>
                                      <w:sz w:val="32"/>
                                      <w:szCs w:val="32"/>
                                    </w:rPr>
                                    <w:t xml:space="preserve">Ермаковского </w:t>
                                  </w:r>
                                  <w:r w:rsidRPr="006F48C2">
                                    <w:rPr>
                                      <w:rFonts w:ascii="Sceptica" w:hAnsi="Sceptica"/>
                                      <w:bCs/>
                                      <w:sz w:val="32"/>
                                      <w:szCs w:val="32"/>
                                    </w:rPr>
                                    <w:t xml:space="preserve">района </w:t>
                                  </w:r>
                                </w:p>
                                <w:p w:rsidR="007F1E98" w:rsidRPr="006F48C2" w:rsidRDefault="007F1E98" w:rsidP="00A40D80">
                                  <w:pPr>
                                    <w:suppressAutoHyphens/>
                                    <w:ind w:firstLine="33"/>
                                    <w:jc w:val="both"/>
                                    <w:rPr>
                                      <w:rFonts w:ascii="Sceptica" w:hAnsi="Sceptica"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6F48C2">
                                    <w:rPr>
                                      <w:rFonts w:ascii="Sceptica" w:hAnsi="Sceptica"/>
                                      <w:bCs/>
                                      <w:sz w:val="32"/>
                                      <w:szCs w:val="32"/>
                                    </w:rPr>
                                    <w:t xml:space="preserve">Красноярского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Sceptica" w:hAnsi="Sceptica"/>
                                      <w:bCs/>
                                      <w:sz w:val="32"/>
                                      <w:szCs w:val="32"/>
                                    </w:rPr>
                                    <w:t>Красноярского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Sceptica" w:hAnsi="Sceptica"/>
                                      <w:bCs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6F48C2">
                                    <w:rPr>
                                      <w:rFonts w:ascii="Sceptica" w:hAnsi="Sceptica"/>
                                      <w:bCs/>
                                      <w:sz w:val="32"/>
                                      <w:szCs w:val="32"/>
                                    </w:rPr>
                                    <w:t>края</w:t>
                                  </w:r>
                                </w:p>
                                <w:p w:rsidR="007F1E98" w:rsidRPr="006F48C2" w:rsidRDefault="007F1E98" w:rsidP="00A40D80">
                                  <w:pPr>
                                    <w:suppressAutoHyphens/>
                                    <w:ind w:firstLine="33"/>
                                    <w:jc w:val="center"/>
                                    <w:rPr>
                                      <w:rFonts w:ascii="Sceptica" w:hAnsi="Sceptica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F1E98" w:rsidRDefault="007F1E98"/>
                        </w:tc>
                      </w:tr>
                    </w:tbl>
                    <w:p w:rsidR="005C49E4" w:rsidRDefault="005C49E4" w:rsidP="00477DBC">
                      <w:pPr>
                        <w:spacing w:line="276" w:lineRule="auto"/>
                        <w:jc w:val="center"/>
                        <w:rPr>
                          <w:b/>
                        </w:rPr>
                      </w:pPr>
                    </w:p>
                    <w:p w:rsidR="002E757F" w:rsidRPr="00477DBC" w:rsidRDefault="005C49E4" w:rsidP="00477DBC">
                      <w:pPr>
                        <w:spacing w:line="276" w:lineRule="auto"/>
                        <w:ind w:left="142" w:right="296"/>
                        <w:jc w:val="both"/>
                        <w:rPr>
                          <w:rFonts w:ascii="Sceptica" w:hAnsi="Sceptica"/>
                          <w:b/>
                          <w:sz w:val="24"/>
                          <w:szCs w:val="24"/>
                        </w:rPr>
                      </w:pPr>
                      <w:r w:rsidRPr="00477DBC">
                        <w:rPr>
                          <w:rFonts w:ascii="Sceptica" w:hAnsi="Sceptica"/>
                          <w:sz w:val="24"/>
                          <w:szCs w:val="24"/>
                        </w:rPr>
                        <w:t xml:space="preserve">(Материалы правил приведены в соответствие с Приказом Министерства </w:t>
                      </w:r>
                      <w:r w:rsidR="002E757F" w:rsidRPr="00477DBC">
                        <w:rPr>
                          <w:rFonts w:ascii="Sceptica" w:hAnsi="Sceptica"/>
                          <w:sz w:val="24"/>
                          <w:szCs w:val="24"/>
                        </w:rPr>
                        <w:t xml:space="preserve">экономического развития РФ от 7 декабря 2016 г. </w:t>
                      </w:r>
                      <w:r w:rsidR="00997C3C">
                        <w:rPr>
                          <w:rFonts w:ascii="Sceptica" w:hAnsi="Sceptica"/>
                          <w:sz w:val="24"/>
                          <w:szCs w:val="24"/>
                        </w:rPr>
                        <w:t>№793</w:t>
                      </w:r>
                      <w:r w:rsidR="002E757F" w:rsidRPr="00477DBC">
                        <w:rPr>
                          <w:rFonts w:ascii="Sceptica" w:hAnsi="Sceptica"/>
                          <w:sz w:val="24"/>
                          <w:szCs w:val="24"/>
                        </w:rPr>
                        <w:t>, с Приказом Министерства экономического развития Российской Федерации от 1 сентября 2014 года № 540)</w:t>
                      </w:r>
                    </w:p>
                    <w:p w:rsidR="002E757F" w:rsidRPr="00477DBC" w:rsidRDefault="002E757F" w:rsidP="002E757F">
                      <w:pPr>
                        <w:rPr>
                          <w:rFonts w:ascii="Sceptica" w:hAnsi="Sceptica"/>
                          <w:sz w:val="24"/>
                          <w:szCs w:val="24"/>
                        </w:rPr>
                      </w:pPr>
                    </w:p>
                    <w:p w:rsidR="005C49E4" w:rsidRDefault="005C49E4" w:rsidP="000C7FAE">
                      <w:pPr>
                        <w:suppressAutoHyphens/>
                        <w:ind w:left="284"/>
                        <w:jc w:val="center"/>
                        <w:rPr>
                          <w:rFonts w:ascii="Sceptica" w:hAnsi="Sceptica"/>
                          <w:b/>
                          <w:sz w:val="28"/>
                          <w:szCs w:val="28"/>
                        </w:rPr>
                      </w:pPr>
                    </w:p>
                    <w:p w:rsidR="005C49E4" w:rsidRPr="00623A72" w:rsidRDefault="005C49E4" w:rsidP="000C7FAE">
                      <w:pPr>
                        <w:suppressAutoHyphens/>
                        <w:ind w:left="284"/>
                        <w:rPr>
                          <w:rFonts w:ascii="Sceptica" w:hAnsi="Sceptica"/>
                          <w:sz w:val="32"/>
                          <w:szCs w:val="32"/>
                        </w:rPr>
                      </w:pPr>
                    </w:p>
                    <w:p w:rsidR="005C49E4" w:rsidRPr="00623A72" w:rsidRDefault="005C49E4" w:rsidP="000C7FAE">
                      <w:pPr>
                        <w:pStyle w:val="12"/>
                        <w:suppressAutoHyphens/>
                      </w:pPr>
                    </w:p>
                    <w:p w:rsidR="005C49E4" w:rsidRPr="00623A72" w:rsidRDefault="005C49E4" w:rsidP="000C7FAE">
                      <w:pPr>
                        <w:pStyle w:val="12"/>
                        <w:suppressAutoHyphens/>
                      </w:pPr>
                    </w:p>
                    <w:p w:rsidR="005C49E4" w:rsidRDefault="005C49E4" w:rsidP="000C7FAE">
                      <w:pPr>
                        <w:pStyle w:val="12"/>
                        <w:suppressAutoHyphens/>
                      </w:pPr>
                    </w:p>
                    <w:p w:rsidR="005C49E4" w:rsidRPr="00623A72" w:rsidRDefault="005C49E4" w:rsidP="000C7FAE">
                      <w:pPr>
                        <w:pStyle w:val="12"/>
                        <w:suppressAutoHyphens/>
                      </w:pPr>
                    </w:p>
                    <w:p w:rsidR="005C49E4" w:rsidRDefault="005C49E4" w:rsidP="000C7FAE">
                      <w:pPr>
                        <w:pStyle w:val="12"/>
                        <w:suppressAutoHyphens/>
                      </w:pPr>
                    </w:p>
                    <w:p w:rsidR="005C49E4" w:rsidRDefault="005C49E4" w:rsidP="000C7FAE">
                      <w:pPr>
                        <w:pStyle w:val="12"/>
                        <w:suppressAutoHyphens/>
                      </w:pPr>
                    </w:p>
                    <w:p w:rsidR="005C49E4" w:rsidRDefault="005C49E4" w:rsidP="000C7FAE">
                      <w:pPr>
                        <w:pStyle w:val="12"/>
                        <w:suppressAutoHyphens/>
                      </w:pPr>
                    </w:p>
                    <w:p w:rsidR="005C49E4" w:rsidRDefault="005C49E4" w:rsidP="000C7FAE">
                      <w:pPr>
                        <w:pStyle w:val="12"/>
                        <w:suppressAutoHyphens/>
                      </w:pPr>
                    </w:p>
                    <w:p w:rsidR="005C49E4" w:rsidRPr="00623A72" w:rsidRDefault="005C49E4" w:rsidP="000C7FAE">
                      <w:pPr>
                        <w:pStyle w:val="12"/>
                        <w:suppressAutoHyphens/>
                      </w:pPr>
                    </w:p>
                    <w:p w:rsidR="005C49E4" w:rsidRDefault="005C49E4" w:rsidP="000C7FAE">
                      <w:pPr>
                        <w:pStyle w:val="12"/>
                        <w:suppressAutoHyphens/>
                      </w:pPr>
                    </w:p>
                    <w:p w:rsidR="005C49E4" w:rsidRPr="00623A72" w:rsidRDefault="005C49E4" w:rsidP="00415726">
                      <w:pPr>
                        <w:pStyle w:val="12"/>
                        <w:suppressAutoHyphens/>
                        <w:ind w:firstLine="0"/>
                      </w:pPr>
                    </w:p>
                    <w:p w:rsidR="005C49E4" w:rsidRPr="00922CC6" w:rsidRDefault="005C49E4" w:rsidP="000C7FAE">
                      <w:pPr>
                        <w:suppressAutoHyphens/>
                        <w:ind w:left="284"/>
                        <w:jc w:val="center"/>
                        <w:rPr>
                          <w:rFonts w:ascii="Sceptica" w:hAnsi="Sceptica"/>
                          <w:sz w:val="28"/>
                          <w:szCs w:val="28"/>
                        </w:rPr>
                      </w:pPr>
                      <w:r w:rsidRPr="00922CC6">
                        <w:rPr>
                          <w:rFonts w:ascii="Sceptica" w:hAnsi="Sceptica"/>
                          <w:sz w:val="28"/>
                          <w:szCs w:val="28"/>
                        </w:rPr>
                        <w:t>г. Красноярск, 201</w:t>
                      </w:r>
                      <w:r w:rsidR="002E757F">
                        <w:rPr>
                          <w:rFonts w:ascii="Sceptica" w:hAnsi="Sceptica"/>
                          <w:sz w:val="28"/>
                          <w:szCs w:val="28"/>
                        </w:rPr>
                        <w:t>7</w:t>
                      </w:r>
                      <w:r w:rsidRPr="00922CC6">
                        <w:rPr>
                          <w:rFonts w:ascii="Sceptica" w:hAnsi="Sceptica"/>
                          <w:sz w:val="28"/>
                          <w:szCs w:val="28"/>
                        </w:rPr>
                        <w:t xml:space="preserve"> г.</w:t>
                      </w:r>
                    </w:p>
                    <w:p w:rsidR="005C49E4" w:rsidRPr="00623A72" w:rsidRDefault="005C49E4" w:rsidP="000C7FAE">
                      <w:pPr>
                        <w:pStyle w:val="12"/>
                        <w:suppressAutoHyphens/>
                      </w:pPr>
                    </w:p>
                    <w:p w:rsidR="005C49E4" w:rsidRPr="00623A72" w:rsidRDefault="005C49E4" w:rsidP="000C7FAE">
                      <w:pPr>
                        <w:pStyle w:val="12"/>
                        <w:suppressAutoHyphens/>
                      </w:pPr>
                    </w:p>
                    <w:p w:rsidR="005C49E4" w:rsidRPr="00922CC6" w:rsidRDefault="005C49E4" w:rsidP="000C7FAE">
                      <w:pPr>
                        <w:suppressAutoHyphens/>
                        <w:rPr>
                          <w:rFonts w:ascii="Sceptica" w:hAnsi="Sceptica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hrough"/>
                <w10:anchorlock/>
              </v:shape>
            </w:pict>
          </mc:Fallback>
        </mc:AlternateContent>
      </w:r>
    </w:p>
    <w:p w:rsidR="00361C69" w:rsidRDefault="00D21AED" w:rsidP="00DC3533">
      <w:pPr>
        <w:ind w:left="142" w:right="296"/>
        <w:jc w:val="center"/>
        <w:rPr>
          <w:rFonts w:ascii="Sceptica" w:hAnsi="Sceptica"/>
          <w:sz w:val="24"/>
          <w:szCs w:val="24"/>
        </w:rPr>
      </w:pPr>
      <w:r w:rsidRPr="00C404F5">
        <w:rPr>
          <w:sz w:val="24"/>
          <w:szCs w:val="24"/>
        </w:rPr>
        <w:lastRenderedPageBreak/>
        <w:tab/>
      </w:r>
      <w:r w:rsidRPr="00C404F5">
        <w:rPr>
          <w:sz w:val="24"/>
          <w:szCs w:val="24"/>
        </w:rPr>
        <w:tab/>
      </w:r>
      <w:r w:rsidRPr="00C404F5">
        <w:rPr>
          <w:sz w:val="24"/>
          <w:szCs w:val="24"/>
        </w:rPr>
        <w:tab/>
      </w:r>
      <w:r w:rsidRPr="00C404F5">
        <w:rPr>
          <w:sz w:val="24"/>
          <w:szCs w:val="24"/>
        </w:rPr>
        <w:tab/>
      </w:r>
      <w:r w:rsidRPr="00C404F5">
        <w:rPr>
          <w:sz w:val="24"/>
          <w:szCs w:val="24"/>
        </w:rPr>
        <w:tab/>
      </w:r>
      <w:r w:rsidRPr="00C404F5">
        <w:rPr>
          <w:sz w:val="24"/>
          <w:szCs w:val="24"/>
        </w:rPr>
        <w:tab/>
      </w:r>
      <w:r w:rsidRPr="00C404F5">
        <w:rPr>
          <w:sz w:val="24"/>
          <w:szCs w:val="24"/>
        </w:rPr>
        <w:tab/>
      </w:r>
      <w:r w:rsidRPr="00C404F5">
        <w:rPr>
          <w:sz w:val="24"/>
          <w:szCs w:val="24"/>
        </w:rPr>
        <w:tab/>
      </w:r>
      <w:r w:rsidR="000C7FAE" w:rsidRPr="00C404F5">
        <w:rPr>
          <w:sz w:val="24"/>
          <w:szCs w:val="24"/>
        </w:rPr>
        <w:t xml:space="preserve">       </w:t>
      </w:r>
      <w:r w:rsidR="00361C69" w:rsidRPr="00C404F5">
        <w:rPr>
          <w:rFonts w:ascii="Sceptica" w:hAnsi="Sceptica"/>
          <w:sz w:val="24"/>
          <w:szCs w:val="24"/>
        </w:rPr>
        <w:t xml:space="preserve">Инв. № </w:t>
      </w:r>
      <w:r w:rsidR="00361C69">
        <w:rPr>
          <w:rFonts w:ascii="Sceptica" w:hAnsi="Sceptica"/>
          <w:sz w:val="24"/>
          <w:szCs w:val="24"/>
        </w:rPr>
        <w:t>17/</w:t>
      </w:r>
    </w:p>
    <w:p w:rsidR="00342A70" w:rsidRDefault="00361C69" w:rsidP="00361C69">
      <w:pPr>
        <w:ind w:left="142" w:right="296"/>
        <w:rPr>
          <w:rFonts w:ascii="Sceptica" w:hAnsi="Sceptica"/>
          <w:sz w:val="24"/>
          <w:szCs w:val="24"/>
        </w:rPr>
      </w:pPr>
      <w:r>
        <w:rPr>
          <w:rFonts w:ascii="Sceptica" w:hAnsi="Sceptica"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342A70" w:rsidRPr="00C404F5">
        <w:rPr>
          <w:rFonts w:ascii="Sceptica" w:hAnsi="Sceptica"/>
          <w:sz w:val="24"/>
          <w:szCs w:val="24"/>
        </w:rPr>
        <w:t>Экз. №  _______</w:t>
      </w:r>
    </w:p>
    <w:p w:rsidR="00323FA9" w:rsidRPr="00C404F5" w:rsidRDefault="00323FA9" w:rsidP="001E6224">
      <w:pPr>
        <w:suppressAutoHyphens/>
        <w:jc w:val="center"/>
        <w:rPr>
          <w:sz w:val="24"/>
          <w:szCs w:val="24"/>
        </w:rPr>
      </w:pPr>
    </w:p>
    <w:p w:rsidR="00932863" w:rsidRPr="00D12633" w:rsidRDefault="00932863" w:rsidP="00932863">
      <w:pPr>
        <w:suppressAutoHyphens/>
        <w:jc w:val="center"/>
        <w:rPr>
          <w:rFonts w:ascii="Sceptica" w:hAnsi="Sceptica"/>
          <w:sz w:val="32"/>
          <w:szCs w:val="32"/>
        </w:rPr>
      </w:pPr>
      <w:r w:rsidRPr="00D12633">
        <w:rPr>
          <w:rFonts w:ascii="Sceptica" w:hAnsi="Sceptica"/>
          <w:sz w:val="32"/>
          <w:szCs w:val="32"/>
        </w:rPr>
        <w:t>АКЦИОНЕРНОЕ ОБЩЕСТВО</w:t>
      </w:r>
    </w:p>
    <w:p w:rsidR="00932863" w:rsidRPr="00D12633" w:rsidRDefault="00932863" w:rsidP="00932863">
      <w:pPr>
        <w:suppressAutoHyphens/>
        <w:ind w:left="284"/>
        <w:jc w:val="center"/>
        <w:rPr>
          <w:rFonts w:ascii="Sceptica" w:hAnsi="Sceptica"/>
          <w:sz w:val="32"/>
          <w:szCs w:val="32"/>
        </w:rPr>
      </w:pPr>
      <w:r w:rsidRPr="00D12633">
        <w:rPr>
          <w:rFonts w:ascii="Sceptica" w:hAnsi="Sceptica"/>
          <w:sz w:val="32"/>
          <w:szCs w:val="32"/>
        </w:rPr>
        <w:t xml:space="preserve">ТЕРРИТОРИАЛЬНЫЙ ГРАДОСТРОИТЕЛЬНЫЙ ИНСТИТУТ </w:t>
      </w:r>
    </w:p>
    <w:p w:rsidR="00323FA9" w:rsidRPr="00D12633" w:rsidRDefault="00932863" w:rsidP="00932863">
      <w:pPr>
        <w:suppressAutoHyphens/>
        <w:jc w:val="center"/>
        <w:rPr>
          <w:caps/>
          <w:sz w:val="32"/>
          <w:szCs w:val="32"/>
        </w:rPr>
      </w:pPr>
      <w:r w:rsidRPr="00D12633">
        <w:rPr>
          <w:rFonts w:ascii="Sceptica" w:hAnsi="Sceptica"/>
          <w:sz w:val="32"/>
          <w:szCs w:val="32"/>
        </w:rPr>
        <w:t>«</w:t>
      </w:r>
      <w:r w:rsidRPr="00D12633">
        <w:rPr>
          <w:rFonts w:ascii="Sceptica" w:hAnsi="Sceptica"/>
          <w:caps/>
          <w:sz w:val="32"/>
          <w:szCs w:val="32"/>
        </w:rPr>
        <w:t>Красноярскгражданпроект»</w:t>
      </w:r>
    </w:p>
    <w:p w:rsidR="00323FA9" w:rsidRPr="00D12633" w:rsidRDefault="00323FA9" w:rsidP="001E6224">
      <w:pPr>
        <w:suppressAutoHyphens/>
        <w:jc w:val="center"/>
        <w:rPr>
          <w:caps/>
          <w:sz w:val="32"/>
          <w:szCs w:val="32"/>
        </w:rPr>
      </w:pPr>
    </w:p>
    <w:p w:rsidR="00323FA9" w:rsidRPr="00D12633" w:rsidRDefault="00323FA9" w:rsidP="001E6224">
      <w:pPr>
        <w:suppressAutoHyphens/>
        <w:jc w:val="center"/>
        <w:rPr>
          <w:caps/>
          <w:sz w:val="32"/>
          <w:szCs w:val="32"/>
        </w:rPr>
      </w:pPr>
    </w:p>
    <w:p w:rsidR="007F1E98" w:rsidRPr="007F1E98" w:rsidRDefault="007F1E98" w:rsidP="007F1E98">
      <w:pPr>
        <w:suppressAutoHyphens/>
        <w:jc w:val="right"/>
        <w:rPr>
          <w:caps/>
          <w:sz w:val="32"/>
          <w:szCs w:val="32"/>
        </w:rPr>
      </w:pPr>
      <w:r w:rsidRPr="007F1E98">
        <w:rPr>
          <w:caps/>
          <w:sz w:val="32"/>
          <w:szCs w:val="32"/>
        </w:rPr>
        <w:t>МК № 3</w:t>
      </w:r>
      <w:r w:rsidR="00863429">
        <w:rPr>
          <w:caps/>
          <w:sz w:val="32"/>
          <w:szCs w:val="32"/>
        </w:rPr>
        <w:t>4</w:t>
      </w:r>
    </w:p>
    <w:p w:rsidR="007F1E98" w:rsidRPr="007F1E98" w:rsidRDefault="007F1E98" w:rsidP="007F1E98">
      <w:pPr>
        <w:suppressAutoHyphens/>
        <w:jc w:val="right"/>
        <w:rPr>
          <w:caps/>
          <w:sz w:val="32"/>
          <w:szCs w:val="32"/>
        </w:rPr>
      </w:pPr>
      <w:r w:rsidRPr="007F1E98">
        <w:rPr>
          <w:caps/>
          <w:sz w:val="32"/>
          <w:szCs w:val="32"/>
        </w:rPr>
        <w:t>ШИФР: (1239-17.0</w:t>
      </w:r>
      <w:r w:rsidR="00863429">
        <w:rPr>
          <w:caps/>
          <w:sz w:val="32"/>
          <w:szCs w:val="32"/>
        </w:rPr>
        <w:t>5</w:t>
      </w:r>
      <w:r w:rsidRPr="007F1E98">
        <w:rPr>
          <w:caps/>
          <w:sz w:val="32"/>
          <w:szCs w:val="32"/>
        </w:rPr>
        <w:t>)</w:t>
      </w:r>
    </w:p>
    <w:p w:rsidR="00C066DB" w:rsidRDefault="00C066DB" w:rsidP="007F1E98">
      <w:pPr>
        <w:suppressAutoHyphens/>
        <w:jc w:val="right"/>
        <w:rPr>
          <w:rFonts w:ascii="Sceptica" w:hAnsi="Sceptica"/>
          <w:sz w:val="32"/>
          <w:szCs w:val="32"/>
        </w:rPr>
      </w:pPr>
    </w:p>
    <w:p w:rsidR="00E8753D" w:rsidRPr="00D12633" w:rsidRDefault="00E8753D" w:rsidP="007F1E98">
      <w:pPr>
        <w:suppressAutoHyphens/>
        <w:jc w:val="right"/>
        <w:rPr>
          <w:rFonts w:ascii="Sceptica" w:hAnsi="Sceptica"/>
          <w:sz w:val="32"/>
          <w:szCs w:val="32"/>
        </w:rPr>
      </w:pPr>
    </w:p>
    <w:p w:rsidR="00C066DB" w:rsidRPr="00D12633" w:rsidRDefault="00C066DB" w:rsidP="00DC3533">
      <w:pPr>
        <w:suppressAutoHyphens/>
        <w:jc w:val="center"/>
        <w:rPr>
          <w:rFonts w:ascii="Sceptica" w:hAnsi="Sceptica"/>
          <w:sz w:val="32"/>
          <w:szCs w:val="32"/>
        </w:rPr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2802"/>
        <w:gridCol w:w="7229"/>
      </w:tblGrid>
      <w:tr w:rsidR="001A0925" w:rsidRPr="00D12633" w:rsidTr="007402E9">
        <w:trPr>
          <w:trHeight w:val="820"/>
        </w:trPr>
        <w:tc>
          <w:tcPr>
            <w:tcW w:w="2802" w:type="dxa"/>
          </w:tcPr>
          <w:p w:rsidR="001A0925" w:rsidRPr="00D12633" w:rsidRDefault="001A0925" w:rsidP="00DC3533">
            <w:pPr>
              <w:suppressAutoHyphens/>
              <w:rPr>
                <w:rFonts w:ascii="Sceptica" w:hAnsi="Sceptica"/>
                <w:sz w:val="32"/>
                <w:szCs w:val="32"/>
              </w:rPr>
            </w:pPr>
            <w:r w:rsidRPr="00D12633">
              <w:rPr>
                <w:rFonts w:ascii="Sceptica" w:hAnsi="Sceptica"/>
                <w:sz w:val="32"/>
                <w:szCs w:val="32"/>
              </w:rPr>
              <w:t xml:space="preserve">Заказчик:                  </w:t>
            </w:r>
          </w:p>
        </w:tc>
        <w:tc>
          <w:tcPr>
            <w:tcW w:w="7229" w:type="dxa"/>
            <w:vAlign w:val="center"/>
          </w:tcPr>
          <w:p w:rsidR="00411AC2" w:rsidRPr="00D12633" w:rsidRDefault="00DC3533" w:rsidP="00343CA1">
            <w:pPr>
              <w:suppressAutoHyphens/>
              <w:ind w:firstLine="33"/>
              <w:rPr>
                <w:rFonts w:ascii="Sceptica" w:hAnsi="Sceptica"/>
                <w:sz w:val="32"/>
                <w:szCs w:val="32"/>
              </w:rPr>
            </w:pPr>
            <w:r w:rsidRPr="00D12633">
              <w:rPr>
                <w:rFonts w:ascii="Sceptica" w:hAnsi="Sceptica"/>
                <w:sz w:val="32"/>
                <w:szCs w:val="32"/>
              </w:rPr>
              <w:t xml:space="preserve">Администрация </w:t>
            </w:r>
            <w:r w:rsidR="005E139C" w:rsidRPr="005E139C">
              <w:rPr>
                <w:rFonts w:ascii="Sceptica" w:hAnsi="Sceptica"/>
                <w:bCs/>
                <w:sz w:val="32"/>
                <w:szCs w:val="32"/>
              </w:rPr>
              <w:t xml:space="preserve">Ермаковского  района </w:t>
            </w:r>
            <w:r w:rsidR="00411AC2" w:rsidRPr="00D12633">
              <w:rPr>
                <w:rFonts w:ascii="Sceptica" w:hAnsi="Sceptica"/>
                <w:sz w:val="32"/>
                <w:szCs w:val="32"/>
              </w:rPr>
              <w:t>Красноярского края</w:t>
            </w:r>
          </w:p>
          <w:p w:rsidR="001A0925" w:rsidRPr="00D12633" w:rsidRDefault="001A0925" w:rsidP="00343CA1">
            <w:pPr>
              <w:suppressAutoHyphens/>
              <w:ind w:firstLine="33"/>
              <w:jc w:val="center"/>
              <w:rPr>
                <w:rFonts w:ascii="Sceptica" w:hAnsi="Sceptica"/>
                <w:sz w:val="32"/>
                <w:szCs w:val="32"/>
              </w:rPr>
            </w:pPr>
          </w:p>
        </w:tc>
      </w:tr>
      <w:tr w:rsidR="001A0925" w:rsidRPr="00D12633" w:rsidTr="007402E9">
        <w:trPr>
          <w:trHeight w:val="820"/>
        </w:trPr>
        <w:tc>
          <w:tcPr>
            <w:tcW w:w="2802" w:type="dxa"/>
          </w:tcPr>
          <w:p w:rsidR="001A0925" w:rsidRPr="00D12633" w:rsidRDefault="001A0925" w:rsidP="00DC3533">
            <w:pPr>
              <w:suppressAutoHyphens/>
              <w:rPr>
                <w:rFonts w:ascii="Sceptica" w:hAnsi="Sceptica"/>
                <w:sz w:val="32"/>
                <w:szCs w:val="32"/>
              </w:rPr>
            </w:pPr>
            <w:r w:rsidRPr="00D12633">
              <w:rPr>
                <w:rFonts w:ascii="Sceptica" w:hAnsi="Sceptica"/>
                <w:sz w:val="32"/>
                <w:szCs w:val="32"/>
              </w:rPr>
              <w:t>Наименование объекта:</w:t>
            </w:r>
          </w:p>
        </w:tc>
        <w:tc>
          <w:tcPr>
            <w:tcW w:w="7229" w:type="dxa"/>
            <w:vAlign w:val="center"/>
          </w:tcPr>
          <w:p w:rsidR="00997C3C" w:rsidRPr="00997C3C" w:rsidRDefault="00411AC2" w:rsidP="00997C3C">
            <w:pPr>
              <w:suppressAutoHyphens/>
              <w:ind w:firstLine="33"/>
              <w:jc w:val="both"/>
              <w:rPr>
                <w:rFonts w:ascii="Sceptica" w:hAnsi="Sceptica"/>
                <w:bCs/>
                <w:sz w:val="32"/>
                <w:szCs w:val="32"/>
              </w:rPr>
            </w:pPr>
            <w:r w:rsidRPr="00D12633">
              <w:rPr>
                <w:rFonts w:ascii="Sceptica" w:hAnsi="Sceptica"/>
                <w:sz w:val="32"/>
                <w:szCs w:val="32"/>
              </w:rPr>
              <w:t xml:space="preserve">Актуализация правил землепользования и застройки </w:t>
            </w:r>
            <w:r w:rsidR="00DA76B1">
              <w:rPr>
                <w:rFonts w:ascii="Sceptica" w:hAnsi="Sceptica"/>
                <w:bCs/>
                <w:sz w:val="32"/>
                <w:szCs w:val="32"/>
              </w:rPr>
              <w:t>Иванов</w:t>
            </w:r>
            <w:r w:rsidR="001D2205" w:rsidRPr="001D2205">
              <w:rPr>
                <w:rFonts w:ascii="Sceptica" w:hAnsi="Sceptica"/>
                <w:bCs/>
                <w:sz w:val="32"/>
                <w:szCs w:val="32"/>
              </w:rPr>
              <w:t>ского сельсовета</w:t>
            </w:r>
            <w:r w:rsidR="007F1E98" w:rsidRPr="007F1E98">
              <w:rPr>
                <w:rFonts w:ascii="Sceptica" w:hAnsi="Sceptica"/>
                <w:bCs/>
                <w:sz w:val="32"/>
                <w:szCs w:val="32"/>
              </w:rPr>
              <w:t xml:space="preserve"> </w:t>
            </w:r>
            <w:r w:rsidR="005E139C" w:rsidRPr="005E139C">
              <w:rPr>
                <w:rFonts w:ascii="Sceptica" w:hAnsi="Sceptica"/>
                <w:bCs/>
                <w:sz w:val="32"/>
                <w:szCs w:val="32"/>
              </w:rPr>
              <w:t>Ермаковского  района</w:t>
            </w:r>
            <w:r w:rsidR="00997C3C" w:rsidRPr="00997C3C">
              <w:rPr>
                <w:rFonts w:ascii="Sceptica" w:hAnsi="Sceptica"/>
                <w:bCs/>
                <w:sz w:val="32"/>
                <w:szCs w:val="32"/>
              </w:rPr>
              <w:t xml:space="preserve"> Красноярского края</w:t>
            </w:r>
            <w:r w:rsidR="00635B0C">
              <w:rPr>
                <w:rFonts w:ascii="Sceptica" w:hAnsi="Sceptica"/>
                <w:bCs/>
                <w:sz w:val="32"/>
                <w:szCs w:val="32"/>
              </w:rPr>
              <w:t>.</w:t>
            </w:r>
          </w:p>
          <w:p w:rsidR="001A0925" w:rsidRPr="00D12633" w:rsidRDefault="001A0925" w:rsidP="00343CA1">
            <w:pPr>
              <w:suppressAutoHyphens/>
              <w:ind w:firstLine="33"/>
              <w:jc w:val="center"/>
              <w:rPr>
                <w:rFonts w:ascii="Sceptica" w:hAnsi="Sceptica"/>
                <w:sz w:val="32"/>
                <w:szCs w:val="32"/>
              </w:rPr>
            </w:pPr>
          </w:p>
        </w:tc>
      </w:tr>
    </w:tbl>
    <w:p w:rsidR="00C066DB" w:rsidRPr="00C404F5" w:rsidRDefault="00C066DB" w:rsidP="00DC3533">
      <w:pPr>
        <w:suppressAutoHyphens/>
        <w:jc w:val="center"/>
        <w:rPr>
          <w:rFonts w:ascii="Sceptica" w:hAnsi="Sceptica"/>
          <w:sz w:val="24"/>
          <w:szCs w:val="24"/>
        </w:rPr>
      </w:pPr>
    </w:p>
    <w:p w:rsidR="00C066DB" w:rsidRPr="00C404F5" w:rsidRDefault="00C066DB" w:rsidP="00DC3533">
      <w:pPr>
        <w:suppressAutoHyphens/>
        <w:jc w:val="center"/>
        <w:rPr>
          <w:rFonts w:ascii="Sceptica" w:hAnsi="Sceptica"/>
          <w:sz w:val="24"/>
          <w:szCs w:val="24"/>
        </w:rPr>
      </w:pPr>
    </w:p>
    <w:p w:rsidR="002E757F" w:rsidRPr="002E757F" w:rsidRDefault="002E757F" w:rsidP="00477DBC">
      <w:pPr>
        <w:spacing w:line="276" w:lineRule="auto"/>
        <w:jc w:val="both"/>
        <w:rPr>
          <w:rFonts w:ascii="Sceptica" w:hAnsi="Sceptica"/>
          <w:sz w:val="24"/>
          <w:szCs w:val="24"/>
        </w:rPr>
      </w:pPr>
      <w:proofErr w:type="gramStart"/>
      <w:r w:rsidRPr="002E757F">
        <w:rPr>
          <w:rFonts w:ascii="Sceptica" w:hAnsi="Sceptica"/>
          <w:sz w:val="24"/>
          <w:szCs w:val="24"/>
        </w:rPr>
        <w:t>(Материалы правил приведены в соответствие с Приказом Министерства экономического ра</w:t>
      </w:r>
      <w:r w:rsidR="00323F46">
        <w:rPr>
          <w:rFonts w:ascii="Sceptica" w:hAnsi="Sceptica"/>
          <w:sz w:val="24"/>
          <w:szCs w:val="24"/>
        </w:rPr>
        <w:t>звития РФ от 7 декабря 2016 г. №</w:t>
      </w:r>
      <w:r w:rsidRPr="002E757F">
        <w:rPr>
          <w:rFonts w:ascii="Sceptica" w:hAnsi="Sceptica"/>
          <w:sz w:val="24"/>
          <w:szCs w:val="24"/>
        </w:rPr>
        <w:t xml:space="preserve"> 793, с Приказом Министерства </w:t>
      </w:r>
      <w:r>
        <w:rPr>
          <w:rFonts w:ascii="Sceptica" w:hAnsi="Sceptica"/>
          <w:sz w:val="24"/>
          <w:szCs w:val="24"/>
        </w:rPr>
        <w:t xml:space="preserve"> </w:t>
      </w:r>
      <w:r w:rsidRPr="002E757F">
        <w:rPr>
          <w:rFonts w:ascii="Sceptica" w:hAnsi="Sceptica"/>
          <w:sz w:val="24"/>
          <w:szCs w:val="24"/>
        </w:rPr>
        <w:t>экономического развития</w:t>
      </w:r>
      <w:proofErr w:type="gramEnd"/>
    </w:p>
    <w:p w:rsidR="002E757F" w:rsidRPr="002E757F" w:rsidRDefault="002E757F" w:rsidP="00477DBC">
      <w:pPr>
        <w:spacing w:line="276" w:lineRule="auto"/>
        <w:jc w:val="both"/>
        <w:rPr>
          <w:rFonts w:ascii="Sceptica" w:hAnsi="Sceptica"/>
          <w:sz w:val="24"/>
          <w:szCs w:val="24"/>
        </w:rPr>
      </w:pPr>
      <w:proofErr w:type="gramStart"/>
      <w:r w:rsidRPr="002E757F">
        <w:rPr>
          <w:rFonts w:ascii="Sceptica" w:hAnsi="Sceptica"/>
          <w:sz w:val="24"/>
          <w:szCs w:val="24"/>
        </w:rPr>
        <w:t>РФ от 1 сентября 2014 года № 540)</w:t>
      </w:r>
      <w:proofErr w:type="gramEnd"/>
    </w:p>
    <w:p w:rsidR="002E757F" w:rsidRPr="002E757F" w:rsidRDefault="002E757F" w:rsidP="002E757F">
      <w:pPr>
        <w:jc w:val="both"/>
        <w:rPr>
          <w:rFonts w:ascii="Sceptica" w:hAnsi="Sceptica"/>
          <w:sz w:val="24"/>
          <w:szCs w:val="24"/>
        </w:rPr>
      </w:pPr>
    </w:p>
    <w:p w:rsidR="00162D57" w:rsidRPr="00C404F5" w:rsidRDefault="00162D57" w:rsidP="001E6224">
      <w:pPr>
        <w:pStyle w:val="a6"/>
        <w:suppressAutoHyphens/>
        <w:ind w:left="0"/>
        <w:jc w:val="center"/>
        <w:rPr>
          <w:sz w:val="24"/>
          <w:szCs w:val="24"/>
        </w:rPr>
      </w:pPr>
    </w:p>
    <w:p w:rsidR="001E6224" w:rsidRPr="00C404F5" w:rsidRDefault="001E6224" w:rsidP="001E6224">
      <w:pPr>
        <w:pStyle w:val="a6"/>
        <w:suppressAutoHyphens/>
        <w:ind w:left="0"/>
        <w:jc w:val="center"/>
        <w:rPr>
          <w:sz w:val="24"/>
          <w:szCs w:val="24"/>
        </w:rPr>
      </w:pPr>
    </w:p>
    <w:p w:rsidR="001E6224" w:rsidRPr="00C404F5" w:rsidRDefault="001E6224" w:rsidP="001E6224">
      <w:pPr>
        <w:pStyle w:val="a6"/>
        <w:suppressAutoHyphens/>
        <w:ind w:left="0"/>
        <w:jc w:val="center"/>
        <w:rPr>
          <w:sz w:val="24"/>
          <w:szCs w:val="24"/>
        </w:rPr>
      </w:pPr>
    </w:p>
    <w:p w:rsidR="001E6224" w:rsidRPr="00C404F5" w:rsidRDefault="001E6224" w:rsidP="001E6224">
      <w:pPr>
        <w:pStyle w:val="a6"/>
        <w:suppressAutoHyphens/>
        <w:ind w:left="0"/>
        <w:jc w:val="center"/>
        <w:rPr>
          <w:sz w:val="24"/>
          <w:szCs w:val="24"/>
        </w:rPr>
      </w:pPr>
    </w:p>
    <w:p w:rsidR="00162D57" w:rsidRPr="00C404F5" w:rsidRDefault="00162D57" w:rsidP="001E6224">
      <w:pPr>
        <w:pStyle w:val="a6"/>
        <w:suppressAutoHyphens/>
        <w:ind w:left="0"/>
        <w:jc w:val="center"/>
        <w:rPr>
          <w:sz w:val="24"/>
          <w:szCs w:val="24"/>
        </w:rPr>
      </w:pPr>
    </w:p>
    <w:p w:rsidR="00623A72" w:rsidRDefault="00623A72" w:rsidP="001E6224">
      <w:pPr>
        <w:pStyle w:val="a6"/>
        <w:suppressAutoHyphens/>
        <w:ind w:left="0"/>
        <w:jc w:val="center"/>
        <w:rPr>
          <w:sz w:val="24"/>
          <w:szCs w:val="24"/>
        </w:rPr>
      </w:pPr>
    </w:p>
    <w:p w:rsidR="002E757F" w:rsidRDefault="002E757F" w:rsidP="001E6224">
      <w:pPr>
        <w:pStyle w:val="a6"/>
        <w:suppressAutoHyphens/>
        <w:ind w:left="0"/>
        <w:jc w:val="center"/>
        <w:rPr>
          <w:sz w:val="24"/>
          <w:szCs w:val="24"/>
        </w:rPr>
      </w:pPr>
    </w:p>
    <w:p w:rsidR="002E757F" w:rsidRDefault="002E757F" w:rsidP="001E6224">
      <w:pPr>
        <w:pStyle w:val="a6"/>
        <w:suppressAutoHyphens/>
        <w:ind w:left="0"/>
        <w:jc w:val="center"/>
        <w:rPr>
          <w:sz w:val="24"/>
          <w:szCs w:val="24"/>
        </w:rPr>
      </w:pPr>
    </w:p>
    <w:p w:rsidR="002E757F" w:rsidRDefault="002E757F" w:rsidP="001E6224">
      <w:pPr>
        <w:pStyle w:val="a6"/>
        <w:suppressAutoHyphens/>
        <w:ind w:left="0"/>
        <w:jc w:val="center"/>
        <w:rPr>
          <w:sz w:val="24"/>
          <w:szCs w:val="24"/>
        </w:rPr>
      </w:pPr>
    </w:p>
    <w:p w:rsidR="002E757F" w:rsidRPr="00C404F5" w:rsidRDefault="002E757F" w:rsidP="001E6224">
      <w:pPr>
        <w:pStyle w:val="a6"/>
        <w:suppressAutoHyphens/>
        <w:ind w:left="0"/>
        <w:jc w:val="center"/>
        <w:rPr>
          <w:sz w:val="24"/>
          <w:szCs w:val="24"/>
        </w:rPr>
      </w:pPr>
    </w:p>
    <w:p w:rsidR="00621152" w:rsidRPr="00C404F5" w:rsidRDefault="00621152" w:rsidP="001E6224">
      <w:pPr>
        <w:pStyle w:val="a6"/>
        <w:suppressAutoHyphens/>
        <w:ind w:left="0"/>
        <w:jc w:val="center"/>
        <w:rPr>
          <w:sz w:val="24"/>
          <w:szCs w:val="24"/>
        </w:rPr>
      </w:pPr>
    </w:p>
    <w:p w:rsidR="00162D57" w:rsidRPr="00C404F5" w:rsidRDefault="00162D57" w:rsidP="00AF5EE8">
      <w:pPr>
        <w:pStyle w:val="a6"/>
        <w:suppressAutoHyphens/>
        <w:ind w:left="0" w:firstLine="142"/>
        <w:jc w:val="center"/>
        <w:rPr>
          <w:sz w:val="24"/>
          <w:szCs w:val="24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088"/>
        <w:gridCol w:w="1694"/>
        <w:gridCol w:w="2858"/>
      </w:tblGrid>
      <w:tr w:rsidR="0087474B" w:rsidRPr="00C404F5" w:rsidTr="00623A72">
        <w:trPr>
          <w:trHeight w:val="463"/>
        </w:trPr>
        <w:tc>
          <w:tcPr>
            <w:tcW w:w="5070" w:type="dxa"/>
          </w:tcPr>
          <w:p w:rsidR="00162D57" w:rsidRPr="00D12633" w:rsidRDefault="00162D57" w:rsidP="00AF5EE8">
            <w:pPr>
              <w:suppressAutoHyphens/>
              <w:ind w:firstLine="142"/>
              <w:rPr>
                <w:rFonts w:ascii="Sceptica" w:hAnsi="Sceptica"/>
                <w:sz w:val="32"/>
                <w:szCs w:val="32"/>
              </w:rPr>
            </w:pPr>
            <w:r w:rsidRPr="00D12633">
              <w:rPr>
                <w:rFonts w:ascii="Sceptica" w:hAnsi="Sceptica"/>
                <w:sz w:val="32"/>
                <w:szCs w:val="32"/>
              </w:rPr>
              <w:t>Главный градостроитель</w:t>
            </w:r>
          </w:p>
          <w:p w:rsidR="00162D57" w:rsidRPr="00D12633" w:rsidRDefault="00162D57" w:rsidP="00AF5EE8">
            <w:pPr>
              <w:suppressAutoHyphens/>
              <w:ind w:firstLine="142"/>
              <w:rPr>
                <w:rFonts w:ascii="Sceptica" w:hAnsi="Sceptica"/>
                <w:sz w:val="32"/>
                <w:szCs w:val="32"/>
              </w:rPr>
            </w:pPr>
          </w:p>
        </w:tc>
        <w:tc>
          <w:tcPr>
            <w:tcW w:w="1688" w:type="dxa"/>
          </w:tcPr>
          <w:p w:rsidR="00162D57" w:rsidRPr="00D12633" w:rsidRDefault="00162D57" w:rsidP="00AF5EE8">
            <w:pPr>
              <w:suppressAutoHyphens/>
              <w:ind w:firstLine="142"/>
              <w:rPr>
                <w:rFonts w:ascii="Sceptica" w:hAnsi="Sceptica"/>
                <w:sz w:val="32"/>
                <w:szCs w:val="32"/>
              </w:rPr>
            </w:pPr>
          </w:p>
        </w:tc>
        <w:tc>
          <w:tcPr>
            <w:tcW w:w="2848" w:type="dxa"/>
          </w:tcPr>
          <w:p w:rsidR="00162D57" w:rsidRPr="00D12633" w:rsidRDefault="00162D57" w:rsidP="00AF5EE8">
            <w:pPr>
              <w:suppressAutoHyphens/>
              <w:ind w:firstLine="142"/>
              <w:rPr>
                <w:rFonts w:ascii="Sceptica" w:hAnsi="Sceptica"/>
                <w:sz w:val="32"/>
                <w:szCs w:val="32"/>
              </w:rPr>
            </w:pPr>
            <w:r w:rsidRPr="00D12633">
              <w:rPr>
                <w:rFonts w:ascii="Sceptica" w:hAnsi="Sceptica"/>
                <w:sz w:val="32"/>
                <w:szCs w:val="32"/>
              </w:rPr>
              <w:t>Т.П. Лисиенко</w:t>
            </w:r>
          </w:p>
        </w:tc>
      </w:tr>
      <w:tr w:rsidR="0087474B" w:rsidRPr="00C404F5" w:rsidTr="00623A72">
        <w:trPr>
          <w:trHeight w:val="463"/>
        </w:trPr>
        <w:tc>
          <w:tcPr>
            <w:tcW w:w="5070" w:type="dxa"/>
          </w:tcPr>
          <w:p w:rsidR="00162D57" w:rsidRPr="00D12633" w:rsidRDefault="00162D57" w:rsidP="00AF5EE8">
            <w:pPr>
              <w:suppressAutoHyphens/>
              <w:ind w:firstLine="142"/>
              <w:rPr>
                <w:rFonts w:ascii="Sceptica" w:hAnsi="Sceptica"/>
                <w:sz w:val="32"/>
                <w:szCs w:val="32"/>
              </w:rPr>
            </w:pPr>
            <w:r w:rsidRPr="00D12633">
              <w:rPr>
                <w:rFonts w:ascii="Sceptica" w:hAnsi="Sceptica"/>
                <w:sz w:val="32"/>
                <w:szCs w:val="32"/>
              </w:rPr>
              <w:t>Главный инженер проекта</w:t>
            </w:r>
          </w:p>
        </w:tc>
        <w:tc>
          <w:tcPr>
            <w:tcW w:w="1688" w:type="dxa"/>
          </w:tcPr>
          <w:p w:rsidR="00162D57" w:rsidRPr="00D12633" w:rsidRDefault="00162D57" w:rsidP="00AF5EE8">
            <w:pPr>
              <w:suppressAutoHyphens/>
              <w:ind w:firstLine="142"/>
              <w:rPr>
                <w:rFonts w:ascii="Sceptica" w:hAnsi="Sceptica"/>
                <w:sz w:val="32"/>
                <w:szCs w:val="32"/>
              </w:rPr>
            </w:pPr>
          </w:p>
        </w:tc>
        <w:tc>
          <w:tcPr>
            <w:tcW w:w="2848" w:type="dxa"/>
          </w:tcPr>
          <w:p w:rsidR="00162D57" w:rsidRPr="00D12633" w:rsidRDefault="009F1012" w:rsidP="00863429">
            <w:pPr>
              <w:suppressAutoHyphens/>
              <w:ind w:left="188" w:firstLine="142"/>
              <w:rPr>
                <w:rFonts w:ascii="Sceptica" w:hAnsi="Sceptica"/>
                <w:sz w:val="32"/>
                <w:szCs w:val="32"/>
              </w:rPr>
            </w:pPr>
            <w:r>
              <w:rPr>
                <w:rFonts w:ascii="Sceptica" w:hAnsi="Sceptica"/>
                <w:sz w:val="32"/>
                <w:szCs w:val="32"/>
              </w:rPr>
              <w:t>М.</w:t>
            </w:r>
            <w:r w:rsidR="00863429">
              <w:rPr>
                <w:rFonts w:ascii="Sceptica" w:hAnsi="Sceptica"/>
                <w:sz w:val="32"/>
                <w:szCs w:val="32"/>
              </w:rPr>
              <w:t>Н</w:t>
            </w:r>
            <w:r>
              <w:rPr>
                <w:rFonts w:ascii="Sceptica" w:hAnsi="Sceptica"/>
                <w:sz w:val="32"/>
                <w:szCs w:val="32"/>
              </w:rPr>
              <w:t>. Рыжкова</w:t>
            </w:r>
          </w:p>
        </w:tc>
      </w:tr>
    </w:tbl>
    <w:p w:rsidR="00162D57" w:rsidRDefault="00162D57" w:rsidP="00AF5EE8">
      <w:pPr>
        <w:pStyle w:val="a6"/>
        <w:suppressAutoHyphens/>
        <w:ind w:left="0" w:firstLine="142"/>
        <w:jc w:val="center"/>
        <w:rPr>
          <w:sz w:val="24"/>
          <w:szCs w:val="24"/>
        </w:rPr>
      </w:pPr>
    </w:p>
    <w:p w:rsidR="00E8753D" w:rsidRDefault="00E8753D" w:rsidP="00AF5EE8">
      <w:pPr>
        <w:pStyle w:val="a6"/>
        <w:suppressAutoHyphens/>
        <w:ind w:left="0" w:firstLine="142"/>
        <w:jc w:val="center"/>
        <w:rPr>
          <w:sz w:val="24"/>
          <w:szCs w:val="24"/>
        </w:rPr>
      </w:pPr>
    </w:p>
    <w:p w:rsidR="00D12633" w:rsidRDefault="00D12633" w:rsidP="00AF5EE8">
      <w:pPr>
        <w:suppressAutoHyphens/>
        <w:rPr>
          <w:rFonts w:ascii="Sceptica" w:hAnsi="Sceptica"/>
          <w:sz w:val="24"/>
          <w:szCs w:val="24"/>
        </w:rPr>
      </w:pPr>
    </w:p>
    <w:p w:rsidR="005278B6" w:rsidRDefault="00C066DB" w:rsidP="00AF5EE8">
      <w:pPr>
        <w:suppressAutoHyphens/>
        <w:ind w:left="284" w:firstLine="142"/>
        <w:jc w:val="center"/>
        <w:rPr>
          <w:rFonts w:ascii="Sceptica" w:hAnsi="Sceptica"/>
          <w:sz w:val="28"/>
          <w:szCs w:val="28"/>
        </w:rPr>
      </w:pPr>
      <w:r w:rsidRPr="00D12633">
        <w:rPr>
          <w:rFonts w:ascii="Sceptica" w:hAnsi="Sceptica"/>
          <w:sz w:val="28"/>
          <w:szCs w:val="28"/>
        </w:rPr>
        <w:t>г. Красноярск</w:t>
      </w:r>
      <w:r w:rsidR="00623A72" w:rsidRPr="00D12633">
        <w:rPr>
          <w:rFonts w:ascii="Sceptica" w:hAnsi="Sceptica"/>
          <w:sz w:val="28"/>
          <w:szCs w:val="28"/>
        </w:rPr>
        <w:t xml:space="preserve">, </w:t>
      </w:r>
      <w:r w:rsidRPr="00D12633">
        <w:rPr>
          <w:rFonts w:ascii="Sceptica" w:hAnsi="Sceptica"/>
          <w:sz w:val="28"/>
          <w:szCs w:val="28"/>
        </w:rPr>
        <w:t>201</w:t>
      </w:r>
      <w:r w:rsidR="00415726">
        <w:rPr>
          <w:rFonts w:ascii="Sceptica" w:hAnsi="Sceptica"/>
          <w:sz w:val="28"/>
          <w:szCs w:val="28"/>
        </w:rPr>
        <w:t>7</w:t>
      </w:r>
      <w:r w:rsidRPr="00D12633">
        <w:rPr>
          <w:rFonts w:ascii="Sceptica" w:hAnsi="Sceptica"/>
          <w:sz w:val="28"/>
          <w:szCs w:val="28"/>
        </w:rPr>
        <w:t xml:space="preserve"> г.</w:t>
      </w:r>
    </w:p>
    <w:p w:rsidR="002E757F" w:rsidRDefault="002E757F" w:rsidP="002E757F">
      <w:pPr>
        <w:spacing w:line="276" w:lineRule="auto"/>
        <w:ind w:right="-3"/>
        <w:jc w:val="both"/>
        <w:rPr>
          <w:sz w:val="28"/>
          <w:szCs w:val="28"/>
        </w:rPr>
      </w:pPr>
    </w:p>
    <w:p w:rsidR="00AF5EE8" w:rsidRDefault="00AF5EE8" w:rsidP="00AF5EE8">
      <w:pPr>
        <w:spacing w:line="276" w:lineRule="auto"/>
        <w:ind w:right="-3" w:firstLine="567"/>
        <w:jc w:val="both"/>
        <w:rPr>
          <w:sz w:val="28"/>
          <w:szCs w:val="28"/>
        </w:rPr>
      </w:pPr>
    </w:p>
    <w:p w:rsidR="0073496D" w:rsidRPr="00DA76B1" w:rsidRDefault="00DA76B1" w:rsidP="00DA76B1">
      <w:pPr>
        <w:spacing w:line="276" w:lineRule="auto"/>
        <w:ind w:right="-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278B6" w:rsidRPr="002E757F">
        <w:rPr>
          <w:sz w:val="28"/>
          <w:szCs w:val="28"/>
        </w:rPr>
        <w:t>Проект «Правил землепользования и застройки</w:t>
      </w:r>
      <w:r w:rsidR="005278B6" w:rsidRPr="002E757F">
        <w:rPr>
          <w:bCs/>
          <w:sz w:val="28"/>
          <w:szCs w:val="28"/>
        </w:rPr>
        <w:t xml:space="preserve"> </w:t>
      </w:r>
      <w:r w:rsidRPr="00DA76B1">
        <w:rPr>
          <w:bCs/>
          <w:sz w:val="28"/>
          <w:szCs w:val="28"/>
        </w:rPr>
        <w:t xml:space="preserve">муниципального </w:t>
      </w:r>
      <w:proofErr w:type="gramStart"/>
      <w:r w:rsidRPr="00DA76B1">
        <w:rPr>
          <w:bCs/>
          <w:sz w:val="28"/>
          <w:szCs w:val="28"/>
        </w:rPr>
        <w:t xml:space="preserve">образования сельского поселения </w:t>
      </w:r>
      <w:r>
        <w:rPr>
          <w:bCs/>
          <w:sz w:val="28"/>
          <w:szCs w:val="28"/>
        </w:rPr>
        <w:t>И</w:t>
      </w:r>
      <w:r w:rsidRPr="00DA76B1">
        <w:rPr>
          <w:bCs/>
          <w:sz w:val="28"/>
          <w:szCs w:val="28"/>
        </w:rPr>
        <w:t>вановского сельсовета</w:t>
      </w:r>
      <w:r w:rsidRPr="001A41BE">
        <w:rPr>
          <w:bCs/>
          <w:sz w:val="28"/>
          <w:szCs w:val="28"/>
        </w:rPr>
        <w:t xml:space="preserve"> </w:t>
      </w:r>
      <w:r w:rsidR="001A41BE">
        <w:rPr>
          <w:bCs/>
          <w:sz w:val="28"/>
          <w:szCs w:val="28"/>
        </w:rPr>
        <w:t xml:space="preserve">Ермаковского </w:t>
      </w:r>
      <w:r w:rsidR="001A41BE" w:rsidRPr="00997C3C">
        <w:rPr>
          <w:bCs/>
          <w:sz w:val="28"/>
          <w:szCs w:val="28"/>
        </w:rPr>
        <w:t>района Красноярского края</w:t>
      </w:r>
      <w:proofErr w:type="gramEnd"/>
      <w:r w:rsidR="001A41BE">
        <w:rPr>
          <w:bCs/>
          <w:sz w:val="28"/>
          <w:szCs w:val="28"/>
        </w:rPr>
        <w:t xml:space="preserve"> </w:t>
      </w:r>
      <w:r w:rsidR="001A41BE" w:rsidRPr="002E757F">
        <w:rPr>
          <w:bCs/>
          <w:sz w:val="28"/>
          <w:szCs w:val="28"/>
        </w:rPr>
        <w:t xml:space="preserve">был разработан </w:t>
      </w:r>
      <w:r w:rsidR="001A41BE" w:rsidRPr="002E757F">
        <w:rPr>
          <w:sz w:val="28"/>
          <w:szCs w:val="28"/>
        </w:rPr>
        <w:t>в 201</w:t>
      </w:r>
      <w:r>
        <w:rPr>
          <w:sz w:val="28"/>
          <w:szCs w:val="28"/>
        </w:rPr>
        <w:t>3</w:t>
      </w:r>
      <w:r w:rsidR="001A41BE" w:rsidRPr="002E757F">
        <w:rPr>
          <w:sz w:val="28"/>
          <w:szCs w:val="28"/>
        </w:rPr>
        <w:t xml:space="preserve">г </w:t>
      </w:r>
      <w:r w:rsidR="001A41BE" w:rsidRPr="00BE316B">
        <w:rPr>
          <w:sz w:val="28"/>
          <w:szCs w:val="28"/>
        </w:rPr>
        <w:t>О</w:t>
      </w:r>
      <w:r w:rsidR="001A41BE">
        <w:rPr>
          <w:sz w:val="28"/>
          <w:szCs w:val="28"/>
        </w:rPr>
        <w:t>АО «ТГИ «</w:t>
      </w:r>
      <w:proofErr w:type="spellStart"/>
      <w:r w:rsidR="001A41BE">
        <w:rPr>
          <w:sz w:val="28"/>
          <w:szCs w:val="28"/>
        </w:rPr>
        <w:t>Красноярскгражданпроект</w:t>
      </w:r>
      <w:proofErr w:type="spellEnd"/>
      <w:r w:rsidR="001A41BE">
        <w:rPr>
          <w:sz w:val="28"/>
          <w:szCs w:val="28"/>
        </w:rPr>
        <w:t>»</w:t>
      </w:r>
      <w:r w:rsidR="0073496D">
        <w:rPr>
          <w:sz w:val="28"/>
          <w:szCs w:val="28"/>
        </w:rPr>
        <w:t xml:space="preserve">, </w:t>
      </w:r>
      <w:r w:rsidR="004B418E">
        <w:rPr>
          <w:sz w:val="28"/>
          <w:szCs w:val="28"/>
        </w:rPr>
        <w:t xml:space="preserve"> у</w:t>
      </w:r>
      <w:r w:rsidR="001A41BE" w:rsidRPr="001A41BE">
        <w:rPr>
          <w:bCs/>
          <w:sz w:val="28"/>
          <w:szCs w:val="28"/>
        </w:rPr>
        <w:t>твержд</w:t>
      </w:r>
      <w:r w:rsidR="005D2DB4">
        <w:rPr>
          <w:bCs/>
          <w:sz w:val="28"/>
          <w:szCs w:val="28"/>
        </w:rPr>
        <w:t>ё</w:t>
      </w:r>
      <w:r w:rsidR="001A41BE" w:rsidRPr="001A41BE">
        <w:rPr>
          <w:bCs/>
          <w:sz w:val="28"/>
          <w:szCs w:val="28"/>
        </w:rPr>
        <w:t xml:space="preserve">н  Решением </w:t>
      </w:r>
      <w:r w:rsidRPr="00DA76B1">
        <w:rPr>
          <w:bCs/>
          <w:sz w:val="28"/>
          <w:szCs w:val="28"/>
        </w:rPr>
        <w:t>Ивановского</w:t>
      </w:r>
      <w:r w:rsidR="001A41BE" w:rsidRPr="001A41BE">
        <w:rPr>
          <w:bCs/>
          <w:sz w:val="28"/>
          <w:szCs w:val="28"/>
        </w:rPr>
        <w:t xml:space="preserve"> сельского Совета депутатов Ермаковского района Красноярского края</w:t>
      </w:r>
      <w:r w:rsidR="001A41BE">
        <w:rPr>
          <w:bCs/>
          <w:sz w:val="28"/>
          <w:szCs w:val="28"/>
        </w:rPr>
        <w:t xml:space="preserve"> </w:t>
      </w:r>
      <w:r w:rsidR="001A41BE" w:rsidRPr="001A41BE">
        <w:rPr>
          <w:bCs/>
          <w:sz w:val="28"/>
          <w:szCs w:val="28"/>
        </w:rPr>
        <w:t xml:space="preserve">от </w:t>
      </w:r>
      <w:r w:rsidRPr="00DA76B1">
        <w:rPr>
          <w:bCs/>
          <w:sz w:val="28"/>
          <w:szCs w:val="28"/>
        </w:rPr>
        <w:t>18</w:t>
      </w:r>
      <w:r w:rsidR="001A41BE" w:rsidRPr="00DA76B1">
        <w:rPr>
          <w:bCs/>
          <w:sz w:val="28"/>
          <w:szCs w:val="28"/>
        </w:rPr>
        <w:t xml:space="preserve">.06.2013г. № </w:t>
      </w:r>
      <w:r w:rsidRPr="00DA76B1">
        <w:rPr>
          <w:bCs/>
          <w:sz w:val="28"/>
          <w:szCs w:val="28"/>
        </w:rPr>
        <w:t>41</w:t>
      </w:r>
      <w:r w:rsidR="001A41BE" w:rsidRPr="00DA76B1">
        <w:rPr>
          <w:bCs/>
          <w:sz w:val="28"/>
          <w:szCs w:val="28"/>
        </w:rPr>
        <w:t>-7</w:t>
      </w:r>
      <w:r w:rsidRPr="00DA76B1">
        <w:rPr>
          <w:bCs/>
          <w:sz w:val="28"/>
          <w:szCs w:val="28"/>
        </w:rPr>
        <w:t>7р.</w:t>
      </w:r>
      <w:r w:rsidR="00E8753D" w:rsidRPr="00DA76B1">
        <w:rPr>
          <w:bCs/>
          <w:sz w:val="28"/>
          <w:szCs w:val="28"/>
        </w:rPr>
        <w:t xml:space="preserve"> </w:t>
      </w:r>
    </w:p>
    <w:p w:rsidR="005278B6" w:rsidRDefault="009F1012" w:rsidP="001A41BE">
      <w:pPr>
        <w:spacing w:line="276" w:lineRule="auto"/>
        <w:ind w:right="-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проект </w:t>
      </w:r>
      <w:r w:rsidR="00DA76B1" w:rsidRPr="00DA76B1">
        <w:rPr>
          <w:sz w:val="28"/>
          <w:szCs w:val="28"/>
        </w:rPr>
        <w:t>«Правил землепользования и застройки</w:t>
      </w:r>
      <w:r w:rsidR="00DA76B1" w:rsidRPr="00DA76B1">
        <w:rPr>
          <w:bCs/>
          <w:sz w:val="28"/>
          <w:szCs w:val="28"/>
        </w:rPr>
        <w:t xml:space="preserve"> муниципального образования сельского поселения Ивановского сельсовета</w:t>
      </w:r>
      <w:r w:rsidR="00DA76B1">
        <w:rPr>
          <w:bCs/>
          <w:sz w:val="28"/>
          <w:szCs w:val="28"/>
        </w:rPr>
        <w:t xml:space="preserve">» </w:t>
      </w:r>
      <w:r w:rsidR="00DA76B1" w:rsidRPr="00DA76B1">
        <w:rPr>
          <w:bCs/>
          <w:sz w:val="28"/>
          <w:szCs w:val="28"/>
        </w:rPr>
        <w:t xml:space="preserve"> Ермаковского района Красноярского края </w:t>
      </w:r>
      <w:r w:rsidR="005278B6" w:rsidRPr="002E757F">
        <w:rPr>
          <w:sz w:val="28"/>
          <w:szCs w:val="28"/>
        </w:rPr>
        <w:t>выполн</w:t>
      </w:r>
      <w:r w:rsidR="00400D49">
        <w:rPr>
          <w:sz w:val="28"/>
          <w:szCs w:val="28"/>
        </w:rPr>
        <w:t xml:space="preserve">ен коллективом мастерской градостроительного проектирования </w:t>
      </w:r>
      <w:r w:rsidR="005278B6" w:rsidRPr="002E757F">
        <w:rPr>
          <w:sz w:val="28"/>
          <w:szCs w:val="28"/>
        </w:rPr>
        <w:t xml:space="preserve"> </w:t>
      </w:r>
      <w:r w:rsidR="007C36C3" w:rsidRPr="002E757F">
        <w:rPr>
          <w:sz w:val="28"/>
          <w:szCs w:val="28"/>
        </w:rPr>
        <w:t>АО «ГРАЖДАНПРОЕКТ»</w:t>
      </w:r>
      <w:r w:rsidR="00AF5EE8">
        <w:rPr>
          <w:sz w:val="28"/>
          <w:szCs w:val="28"/>
        </w:rPr>
        <w:t xml:space="preserve"> </w:t>
      </w:r>
      <w:r w:rsidR="007C36C3" w:rsidRPr="002E757F">
        <w:rPr>
          <w:sz w:val="28"/>
          <w:szCs w:val="28"/>
        </w:rPr>
        <w:t>г. Красноярск</w:t>
      </w:r>
      <w:r w:rsidR="00F071C3" w:rsidRPr="002E757F">
        <w:rPr>
          <w:sz w:val="28"/>
          <w:szCs w:val="28"/>
        </w:rPr>
        <w:t xml:space="preserve">. </w:t>
      </w:r>
      <w:r w:rsidR="007C36C3" w:rsidRPr="002E757F">
        <w:rPr>
          <w:sz w:val="28"/>
          <w:szCs w:val="28"/>
        </w:rPr>
        <w:t xml:space="preserve"> </w:t>
      </w:r>
    </w:p>
    <w:p w:rsidR="002E757F" w:rsidRPr="002E757F" w:rsidRDefault="002E757F" w:rsidP="00F071C3">
      <w:pPr>
        <w:suppressAutoHyphens/>
        <w:spacing w:line="276" w:lineRule="auto"/>
        <w:ind w:firstLine="567"/>
        <w:jc w:val="both"/>
        <w:rPr>
          <w:sz w:val="28"/>
          <w:szCs w:val="28"/>
        </w:rPr>
      </w:pPr>
    </w:p>
    <w:p w:rsidR="00F071C3" w:rsidRDefault="00F071C3" w:rsidP="00F071C3">
      <w:pPr>
        <w:suppressAutoHyphens/>
        <w:spacing w:line="276" w:lineRule="auto"/>
        <w:ind w:firstLine="567"/>
        <w:jc w:val="both"/>
        <w:rPr>
          <w:rFonts w:ascii="Sceptica" w:hAnsi="Sceptica"/>
          <w:sz w:val="28"/>
          <w:szCs w:val="28"/>
        </w:rPr>
      </w:pPr>
    </w:p>
    <w:p w:rsidR="00AF5EE8" w:rsidRPr="002E757F" w:rsidRDefault="00AF5EE8" w:rsidP="00F071C3">
      <w:pPr>
        <w:suppressAutoHyphens/>
        <w:spacing w:line="276" w:lineRule="auto"/>
        <w:ind w:firstLine="567"/>
        <w:jc w:val="both"/>
        <w:rPr>
          <w:rFonts w:ascii="Sceptica" w:hAnsi="Sceptica"/>
          <w:sz w:val="28"/>
          <w:szCs w:val="28"/>
        </w:rPr>
      </w:pPr>
    </w:p>
    <w:p w:rsidR="00694C22" w:rsidRPr="002E757F" w:rsidRDefault="00694C22" w:rsidP="00400D49">
      <w:pPr>
        <w:suppressAutoHyphens/>
        <w:rPr>
          <w:sz w:val="28"/>
          <w:szCs w:val="28"/>
          <w:lang w:eastAsia="en-US"/>
        </w:rPr>
      </w:pPr>
    </w:p>
    <w:p w:rsidR="00694C22" w:rsidRPr="002E757F" w:rsidRDefault="00AC491F" w:rsidP="00CC7A19">
      <w:pPr>
        <w:suppressAutoHyphens/>
        <w:ind w:right="-142"/>
        <w:jc w:val="both"/>
        <w:rPr>
          <w:sz w:val="28"/>
          <w:szCs w:val="28"/>
          <w:lang w:eastAsia="en-US"/>
        </w:rPr>
      </w:pPr>
      <w:r w:rsidRPr="002E757F">
        <w:rPr>
          <w:sz w:val="28"/>
          <w:szCs w:val="28"/>
          <w:lang w:eastAsia="en-US"/>
        </w:rPr>
        <w:t>Начальник МГП</w:t>
      </w:r>
      <w:r w:rsidRPr="002E757F">
        <w:rPr>
          <w:sz w:val="28"/>
          <w:szCs w:val="28"/>
          <w:lang w:eastAsia="en-US"/>
        </w:rPr>
        <w:tab/>
      </w:r>
      <w:r w:rsidRPr="002E757F">
        <w:rPr>
          <w:sz w:val="28"/>
          <w:szCs w:val="28"/>
          <w:lang w:eastAsia="en-US"/>
        </w:rPr>
        <w:tab/>
      </w:r>
      <w:r w:rsidRPr="002E757F">
        <w:rPr>
          <w:sz w:val="28"/>
          <w:szCs w:val="28"/>
          <w:lang w:eastAsia="en-US"/>
        </w:rPr>
        <w:tab/>
      </w:r>
      <w:r w:rsidRPr="002E757F">
        <w:rPr>
          <w:sz w:val="28"/>
          <w:szCs w:val="28"/>
          <w:lang w:eastAsia="en-US"/>
        </w:rPr>
        <w:tab/>
      </w:r>
      <w:r w:rsidRPr="002E757F">
        <w:rPr>
          <w:sz w:val="28"/>
          <w:szCs w:val="28"/>
          <w:lang w:eastAsia="en-US"/>
        </w:rPr>
        <w:tab/>
      </w:r>
      <w:r w:rsidRPr="002E757F">
        <w:rPr>
          <w:sz w:val="28"/>
          <w:szCs w:val="28"/>
          <w:lang w:eastAsia="en-US"/>
        </w:rPr>
        <w:tab/>
      </w:r>
      <w:r w:rsidRPr="002E757F">
        <w:rPr>
          <w:sz w:val="28"/>
          <w:szCs w:val="28"/>
          <w:lang w:eastAsia="en-US"/>
        </w:rPr>
        <w:tab/>
      </w:r>
      <w:r w:rsidRPr="002E757F">
        <w:rPr>
          <w:sz w:val="28"/>
          <w:szCs w:val="28"/>
          <w:lang w:eastAsia="en-US"/>
        </w:rPr>
        <w:tab/>
      </w:r>
      <w:r w:rsidR="00694C22" w:rsidRPr="002E757F">
        <w:rPr>
          <w:sz w:val="28"/>
          <w:szCs w:val="28"/>
          <w:lang w:eastAsia="en-US"/>
        </w:rPr>
        <w:t>Л.Г. Устинова</w:t>
      </w:r>
    </w:p>
    <w:p w:rsidR="00694C22" w:rsidRPr="002E757F" w:rsidRDefault="00694C22" w:rsidP="00CC7A19">
      <w:pPr>
        <w:suppressAutoHyphens/>
        <w:ind w:right="-142" w:firstLine="708"/>
        <w:jc w:val="both"/>
        <w:rPr>
          <w:sz w:val="28"/>
          <w:szCs w:val="28"/>
          <w:lang w:eastAsia="en-US"/>
        </w:rPr>
      </w:pPr>
    </w:p>
    <w:p w:rsidR="005E139C" w:rsidRPr="002E757F" w:rsidRDefault="00694C22" w:rsidP="00CC7A19">
      <w:pPr>
        <w:suppressAutoHyphens/>
        <w:ind w:right="-142" w:firstLine="708"/>
        <w:jc w:val="both"/>
        <w:rPr>
          <w:sz w:val="28"/>
          <w:szCs w:val="28"/>
          <w:lang w:eastAsia="en-US"/>
        </w:rPr>
      </w:pPr>
      <w:r w:rsidRPr="002E757F">
        <w:rPr>
          <w:sz w:val="28"/>
          <w:szCs w:val="28"/>
          <w:lang w:eastAsia="en-US"/>
        </w:rPr>
        <w:tab/>
      </w: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088"/>
        <w:gridCol w:w="1694"/>
        <w:gridCol w:w="2858"/>
      </w:tblGrid>
      <w:tr w:rsidR="005E139C" w:rsidRPr="005E139C" w:rsidTr="00863429">
        <w:trPr>
          <w:trHeight w:val="463"/>
        </w:trPr>
        <w:tc>
          <w:tcPr>
            <w:tcW w:w="5088" w:type="dxa"/>
          </w:tcPr>
          <w:p w:rsidR="005E139C" w:rsidRPr="005E139C" w:rsidRDefault="005E139C" w:rsidP="005E139C">
            <w:pPr>
              <w:suppressAutoHyphens/>
              <w:ind w:right="-142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4" w:type="dxa"/>
          </w:tcPr>
          <w:p w:rsidR="005E139C" w:rsidRPr="005E139C" w:rsidRDefault="005E139C" w:rsidP="005E139C">
            <w:pPr>
              <w:suppressAutoHyphens/>
              <w:ind w:right="-142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58" w:type="dxa"/>
          </w:tcPr>
          <w:p w:rsidR="005E139C" w:rsidRPr="005E139C" w:rsidRDefault="005E139C" w:rsidP="005E139C">
            <w:pPr>
              <w:suppressAutoHyphens/>
              <w:ind w:right="-142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694C22" w:rsidRPr="002E757F" w:rsidRDefault="00694C22" w:rsidP="00CC7A19">
      <w:pPr>
        <w:suppressAutoHyphens/>
        <w:ind w:right="-142"/>
        <w:jc w:val="both"/>
        <w:rPr>
          <w:sz w:val="28"/>
          <w:szCs w:val="28"/>
          <w:lang w:eastAsia="en-US"/>
        </w:rPr>
      </w:pPr>
      <w:r w:rsidRPr="002E757F">
        <w:rPr>
          <w:sz w:val="28"/>
          <w:szCs w:val="28"/>
          <w:lang w:eastAsia="en-US"/>
        </w:rPr>
        <w:t>Главный специалист по архитектуре</w:t>
      </w:r>
      <w:r w:rsidR="009F1012">
        <w:rPr>
          <w:sz w:val="28"/>
          <w:szCs w:val="28"/>
          <w:lang w:eastAsia="en-US"/>
        </w:rPr>
        <w:tab/>
      </w:r>
      <w:r w:rsidR="009F1012">
        <w:rPr>
          <w:sz w:val="28"/>
          <w:szCs w:val="28"/>
          <w:lang w:eastAsia="en-US"/>
        </w:rPr>
        <w:tab/>
      </w:r>
      <w:r w:rsidR="009F1012">
        <w:rPr>
          <w:sz w:val="28"/>
          <w:szCs w:val="28"/>
          <w:lang w:eastAsia="en-US"/>
        </w:rPr>
        <w:tab/>
      </w:r>
      <w:r w:rsidR="009F1012">
        <w:rPr>
          <w:sz w:val="28"/>
          <w:szCs w:val="28"/>
          <w:lang w:eastAsia="en-US"/>
        </w:rPr>
        <w:tab/>
      </w:r>
      <w:r w:rsidRPr="002E757F">
        <w:rPr>
          <w:sz w:val="28"/>
          <w:szCs w:val="28"/>
          <w:lang w:eastAsia="en-US"/>
        </w:rPr>
        <w:t>А.И. Кузакова</w:t>
      </w:r>
    </w:p>
    <w:p w:rsidR="00AC491F" w:rsidRPr="002E757F" w:rsidRDefault="00AC491F" w:rsidP="00CC7A19">
      <w:pPr>
        <w:suppressAutoHyphens/>
        <w:ind w:right="-142"/>
        <w:jc w:val="both"/>
        <w:rPr>
          <w:sz w:val="28"/>
          <w:szCs w:val="28"/>
          <w:lang w:eastAsia="en-US"/>
        </w:rPr>
      </w:pPr>
    </w:p>
    <w:p w:rsidR="00AC491F" w:rsidRPr="002E757F" w:rsidRDefault="00AC491F" w:rsidP="00CC7A19">
      <w:pPr>
        <w:suppressAutoHyphens/>
        <w:ind w:right="-142"/>
        <w:jc w:val="both"/>
        <w:rPr>
          <w:sz w:val="28"/>
          <w:szCs w:val="28"/>
          <w:lang w:eastAsia="en-US"/>
        </w:rPr>
      </w:pPr>
    </w:p>
    <w:p w:rsidR="00694C22" w:rsidRPr="002E757F" w:rsidRDefault="00694C22" w:rsidP="00CC7A19">
      <w:pPr>
        <w:suppressAutoHyphens/>
        <w:ind w:right="-142"/>
        <w:jc w:val="both"/>
        <w:rPr>
          <w:sz w:val="28"/>
          <w:szCs w:val="28"/>
          <w:lang w:eastAsia="en-US"/>
        </w:rPr>
      </w:pPr>
      <w:r w:rsidRPr="002E757F">
        <w:rPr>
          <w:sz w:val="28"/>
          <w:szCs w:val="28"/>
          <w:lang w:eastAsia="en-US"/>
        </w:rPr>
        <w:t>Руко</w:t>
      </w:r>
      <w:r w:rsidR="00AC491F" w:rsidRPr="002E757F">
        <w:rPr>
          <w:sz w:val="28"/>
          <w:szCs w:val="28"/>
          <w:lang w:eastAsia="en-US"/>
        </w:rPr>
        <w:t>водитель проекта</w:t>
      </w:r>
      <w:r w:rsidR="00AC491F" w:rsidRPr="002E757F">
        <w:rPr>
          <w:sz w:val="28"/>
          <w:szCs w:val="28"/>
          <w:lang w:eastAsia="en-US"/>
        </w:rPr>
        <w:tab/>
      </w:r>
      <w:r w:rsidR="00AC491F" w:rsidRPr="002E757F">
        <w:rPr>
          <w:sz w:val="28"/>
          <w:szCs w:val="28"/>
          <w:lang w:eastAsia="en-US"/>
        </w:rPr>
        <w:tab/>
      </w:r>
      <w:r w:rsidR="00AC491F" w:rsidRPr="002E757F">
        <w:rPr>
          <w:sz w:val="28"/>
          <w:szCs w:val="28"/>
          <w:lang w:eastAsia="en-US"/>
        </w:rPr>
        <w:tab/>
      </w:r>
      <w:r w:rsidR="00AC491F" w:rsidRPr="002E757F">
        <w:rPr>
          <w:sz w:val="28"/>
          <w:szCs w:val="28"/>
          <w:lang w:eastAsia="en-US"/>
        </w:rPr>
        <w:tab/>
      </w:r>
      <w:r w:rsidR="00AC491F" w:rsidRPr="002E757F">
        <w:rPr>
          <w:sz w:val="28"/>
          <w:szCs w:val="28"/>
          <w:lang w:eastAsia="en-US"/>
        </w:rPr>
        <w:tab/>
      </w:r>
      <w:r w:rsidR="00AC491F" w:rsidRPr="002E757F">
        <w:rPr>
          <w:sz w:val="28"/>
          <w:szCs w:val="28"/>
          <w:lang w:eastAsia="en-US"/>
        </w:rPr>
        <w:tab/>
      </w:r>
      <w:r w:rsidR="00AC491F" w:rsidRPr="002E757F">
        <w:rPr>
          <w:sz w:val="28"/>
          <w:szCs w:val="28"/>
          <w:lang w:eastAsia="en-US"/>
        </w:rPr>
        <w:tab/>
      </w:r>
      <w:r w:rsidRPr="002E757F">
        <w:rPr>
          <w:sz w:val="28"/>
          <w:szCs w:val="28"/>
          <w:lang w:eastAsia="en-US"/>
        </w:rPr>
        <w:t xml:space="preserve">Н.К. </w:t>
      </w:r>
      <w:proofErr w:type="spellStart"/>
      <w:r w:rsidRPr="002E757F">
        <w:rPr>
          <w:sz w:val="28"/>
          <w:szCs w:val="28"/>
          <w:lang w:eastAsia="en-US"/>
        </w:rPr>
        <w:t>Каханова</w:t>
      </w:r>
      <w:proofErr w:type="spellEnd"/>
    </w:p>
    <w:p w:rsidR="00AC3BCD" w:rsidRPr="002E757F" w:rsidRDefault="00AC3BCD" w:rsidP="00CC7A19">
      <w:pPr>
        <w:suppressAutoHyphens/>
        <w:ind w:right="-142"/>
        <w:jc w:val="both"/>
        <w:rPr>
          <w:sz w:val="28"/>
          <w:szCs w:val="28"/>
          <w:lang w:eastAsia="en-US"/>
        </w:rPr>
      </w:pPr>
    </w:p>
    <w:p w:rsidR="00694C22" w:rsidRPr="002E757F" w:rsidRDefault="00694C22" w:rsidP="00694C22">
      <w:pPr>
        <w:suppressAutoHyphens/>
        <w:ind w:right="-142" w:firstLine="708"/>
        <w:rPr>
          <w:sz w:val="28"/>
          <w:szCs w:val="28"/>
          <w:lang w:eastAsia="en-US"/>
        </w:rPr>
      </w:pPr>
    </w:p>
    <w:p w:rsidR="005278B6" w:rsidRPr="002E757F" w:rsidRDefault="005278B6" w:rsidP="00694C22">
      <w:pPr>
        <w:suppressAutoHyphens/>
        <w:ind w:right="-142" w:firstLine="708"/>
        <w:rPr>
          <w:sz w:val="28"/>
          <w:szCs w:val="28"/>
          <w:lang w:eastAsia="en-US"/>
        </w:rPr>
      </w:pPr>
    </w:p>
    <w:p w:rsidR="005278B6" w:rsidRDefault="005278B6" w:rsidP="00694C22">
      <w:pPr>
        <w:suppressAutoHyphens/>
        <w:ind w:right="-142" w:firstLine="708"/>
        <w:rPr>
          <w:sz w:val="24"/>
          <w:szCs w:val="24"/>
          <w:lang w:eastAsia="en-US"/>
        </w:rPr>
      </w:pPr>
    </w:p>
    <w:p w:rsidR="005278B6" w:rsidRDefault="005278B6" w:rsidP="00694C22">
      <w:pPr>
        <w:suppressAutoHyphens/>
        <w:ind w:right="-142" w:firstLine="708"/>
        <w:rPr>
          <w:sz w:val="24"/>
          <w:szCs w:val="24"/>
          <w:lang w:eastAsia="en-US"/>
        </w:rPr>
      </w:pPr>
      <w:bookmarkStart w:id="0" w:name="_GoBack"/>
      <w:bookmarkEnd w:id="0"/>
    </w:p>
    <w:p w:rsidR="005278B6" w:rsidRDefault="005278B6" w:rsidP="00694C22">
      <w:pPr>
        <w:suppressAutoHyphens/>
        <w:ind w:right="-142" w:firstLine="708"/>
        <w:rPr>
          <w:sz w:val="24"/>
          <w:szCs w:val="24"/>
          <w:lang w:eastAsia="en-US"/>
        </w:rPr>
      </w:pPr>
    </w:p>
    <w:p w:rsidR="005278B6" w:rsidRDefault="005278B6" w:rsidP="00694C22">
      <w:pPr>
        <w:suppressAutoHyphens/>
        <w:ind w:right="-142" w:firstLine="708"/>
        <w:rPr>
          <w:sz w:val="24"/>
          <w:szCs w:val="24"/>
          <w:lang w:eastAsia="en-US"/>
        </w:rPr>
      </w:pPr>
    </w:p>
    <w:p w:rsidR="005278B6" w:rsidRDefault="005278B6" w:rsidP="00694C22">
      <w:pPr>
        <w:suppressAutoHyphens/>
        <w:ind w:right="-142" w:firstLine="708"/>
        <w:rPr>
          <w:sz w:val="24"/>
          <w:szCs w:val="24"/>
          <w:lang w:eastAsia="en-US"/>
        </w:rPr>
      </w:pPr>
    </w:p>
    <w:p w:rsidR="005278B6" w:rsidRDefault="005278B6" w:rsidP="00694C22">
      <w:pPr>
        <w:suppressAutoHyphens/>
        <w:ind w:right="-142" w:firstLine="708"/>
        <w:rPr>
          <w:sz w:val="24"/>
          <w:szCs w:val="24"/>
          <w:lang w:eastAsia="en-US"/>
        </w:rPr>
      </w:pPr>
    </w:p>
    <w:p w:rsidR="005278B6" w:rsidRDefault="005278B6" w:rsidP="00694C22">
      <w:pPr>
        <w:suppressAutoHyphens/>
        <w:ind w:right="-142" w:firstLine="708"/>
        <w:rPr>
          <w:sz w:val="24"/>
          <w:szCs w:val="24"/>
          <w:lang w:eastAsia="en-US"/>
        </w:rPr>
      </w:pPr>
    </w:p>
    <w:p w:rsidR="005278B6" w:rsidRDefault="005278B6" w:rsidP="00694C22">
      <w:pPr>
        <w:suppressAutoHyphens/>
        <w:ind w:right="-142" w:firstLine="708"/>
        <w:rPr>
          <w:sz w:val="24"/>
          <w:szCs w:val="24"/>
          <w:lang w:eastAsia="en-US"/>
        </w:rPr>
      </w:pPr>
    </w:p>
    <w:p w:rsidR="005278B6" w:rsidRDefault="005278B6" w:rsidP="00694C22">
      <w:pPr>
        <w:suppressAutoHyphens/>
        <w:ind w:right="-142" w:firstLine="708"/>
        <w:rPr>
          <w:sz w:val="24"/>
          <w:szCs w:val="24"/>
          <w:lang w:eastAsia="en-US"/>
        </w:rPr>
      </w:pPr>
    </w:p>
    <w:p w:rsidR="005278B6" w:rsidRDefault="005278B6" w:rsidP="00694C22">
      <w:pPr>
        <w:suppressAutoHyphens/>
        <w:ind w:right="-142" w:firstLine="708"/>
        <w:rPr>
          <w:sz w:val="24"/>
          <w:szCs w:val="24"/>
          <w:lang w:eastAsia="en-US"/>
        </w:rPr>
      </w:pPr>
    </w:p>
    <w:p w:rsidR="005278B6" w:rsidRDefault="005278B6" w:rsidP="00694C22">
      <w:pPr>
        <w:suppressAutoHyphens/>
        <w:ind w:right="-142" w:firstLine="708"/>
        <w:rPr>
          <w:sz w:val="24"/>
          <w:szCs w:val="24"/>
          <w:lang w:eastAsia="en-US"/>
        </w:rPr>
      </w:pPr>
    </w:p>
    <w:p w:rsidR="005278B6" w:rsidRDefault="005278B6" w:rsidP="00694C22">
      <w:pPr>
        <w:suppressAutoHyphens/>
        <w:ind w:right="-142" w:firstLine="708"/>
        <w:rPr>
          <w:sz w:val="24"/>
          <w:szCs w:val="24"/>
          <w:lang w:eastAsia="en-US"/>
        </w:rPr>
      </w:pPr>
    </w:p>
    <w:p w:rsidR="005E139C" w:rsidRDefault="005E139C" w:rsidP="00694C22">
      <w:pPr>
        <w:suppressAutoHyphens/>
        <w:ind w:right="-142" w:firstLine="708"/>
        <w:rPr>
          <w:sz w:val="24"/>
          <w:szCs w:val="24"/>
          <w:lang w:eastAsia="en-US"/>
        </w:rPr>
      </w:pPr>
    </w:p>
    <w:p w:rsidR="00635B0C" w:rsidRDefault="00635B0C" w:rsidP="00694C22">
      <w:pPr>
        <w:suppressAutoHyphens/>
        <w:ind w:right="-142" w:firstLine="708"/>
        <w:rPr>
          <w:sz w:val="24"/>
          <w:szCs w:val="24"/>
          <w:lang w:eastAsia="en-US"/>
        </w:rPr>
      </w:pPr>
    </w:p>
    <w:p w:rsidR="00635B0C" w:rsidRDefault="00635B0C" w:rsidP="00694C22">
      <w:pPr>
        <w:suppressAutoHyphens/>
        <w:ind w:right="-142" w:firstLine="708"/>
        <w:rPr>
          <w:sz w:val="24"/>
          <w:szCs w:val="24"/>
          <w:lang w:eastAsia="en-US"/>
        </w:rPr>
      </w:pPr>
    </w:p>
    <w:p w:rsidR="00635B0C" w:rsidRDefault="00635B0C" w:rsidP="00694C22">
      <w:pPr>
        <w:suppressAutoHyphens/>
        <w:ind w:right="-142" w:firstLine="708"/>
        <w:rPr>
          <w:sz w:val="24"/>
          <w:szCs w:val="24"/>
          <w:lang w:eastAsia="en-US"/>
        </w:rPr>
        <w:sectPr w:rsidR="00635B0C" w:rsidSect="00C54FCC">
          <w:footerReference w:type="even" r:id="rId10"/>
          <w:footerReference w:type="default" r:id="rId11"/>
          <w:pgSz w:w="11906" w:h="16838"/>
          <w:pgMar w:top="709" w:right="707" w:bottom="851" w:left="1276" w:header="709" w:footer="709" w:gutter="0"/>
          <w:cols w:space="709"/>
        </w:sectPr>
      </w:pPr>
    </w:p>
    <w:p w:rsidR="00BE316B" w:rsidRDefault="00BE316B" w:rsidP="00C54FCC">
      <w:pPr>
        <w:suppressAutoHyphens/>
        <w:ind w:right="-142"/>
        <w:rPr>
          <w:sz w:val="28"/>
          <w:szCs w:val="28"/>
          <w:lang w:eastAsia="en-US"/>
        </w:rPr>
      </w:pPr>
    </w:p>
    <w:p w:rsidR="00CA3153" w:rsidRPr="008056E8" w:rsidRDefault="00CA3153" w:rsidP="00C54FCC">
      <w:pPr>
        <w:suppressAutoHyphens/>
        <w:ind w:right="-142"/>
        <w:rPr>
          <w:sz w:val="28"/>
          <w:szCs w:val="28"/>
          <w:lang w:eastAsia="en-US"/>
        </w:rPr>
      </w:pPr>
    </w:p>
    <w:p w:rsidR="00C5711D" w:rsidRDefault="00C5711D" w:rsidP="00866CEF">
      <w:pPr>
        <w:suppressAutoHyphens/>
        <w:jc w:val="center"/>
        <w:rPr>
          <w:b/>
          <w:sz w:val="32"/>
          <w:szCs w:val="32"/>
        </w:rPr>
      </w:pPr>
    </w:p>
    <w:p w:rsidR="00866CEF" w:rsidRPr="00037051" w:rsidRDefault="00866CEF" w:rsidP="00866CEF">
      <w:pPr>
        <w:suppressAutoHyphens/>
        <w:jc w:val="center"/>
        <w:rPr>
          <w:b/>
          <w:sz w:val="32"/>
          <w:szCs w:val="32"/>
        </w:rPr>
      </w:pPr>
      <w:r w:rsidRPr="00037051">
        <w:rPr>
          <w:b/>
          <w:sz w:val="32"/>
          <w:szCs w:val="32"/>
        </w:rPr>
        <w:t>Состав проекта:</w:t>
      </w:r>
    </w:p>
    <w:p w:rsidR="008056E8" w:rsidRPr="008056E8" w:rsidRDefault="008056E8" w:rsidP="00C54FCC">
      <w:pPr>
        <w:suppressAutoHyphens/>
        <w:rPr>
          <w:b/>
          <w:sz w:val="28"/>
          <w:szCs w:val="28"/>
        </w:rPr>
      </w:pPr>
    </w:p>
    <w:p w:rsidR="008056E8" w:rsidRDefault="00866CEF" w:rsidP="008056E8">
      <w:pPr>
        <w:numPr>
          <w:ilvl w:val="0"/>
          <w:numId w:val="1"/>
        </w:numPr>
        <w:tabs>
          <w:tab w:val="clear" w:pos="1620"/>
          <w:tab w:val="num" w:pos="0"/>
          <w:tab w:val="left" w:pos="284"/>
          <w:tab w:val="num" w:pos="360"/>
        </w:tabs>
        <w:suppressAutoHyphens/>
        <w:ind w:left="0" w:firstLine="0"/>
        <w:rPr>
          <w:bCs/>
          <w:sz w:val="28"/>
          <w:szCs w:val="28"/>
        </w:rPr>
      </w:pPr>
      <w:r w:rsidRPr="008056E8">
        <w:rPr>
          <w:bCs/>
          <w:sz w:val="28"/>
          <w:szCs w:val="28"/>
        </w:rPr>
        <w:lastRenderedPageBreak/>
        <w:t>Графические материалы:</w:t>
      </w:r>
    </w:p>
    <w:p w:rsidR="00343CA1" w:rsidRPr="00C54FCC" w:rsidRDefault="00343CA1" w:rsidP="00343CA1">
      <w:pPr>
        <w:tabs>
          <w:tab w:val="left" w:pos="284"/>
          <w:tab w:val="num" w:pos="1620"/>
        </w:tabs>
        <w:suppressAutoHyphens/>
        <w:rPr>
          <w:bCs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8"/>
        <w:gridCol w:w="7330"/>
        <w:gridCol w:w="1683"/>
      </w:tblGrid>
      <w:tr w:rsidR="00866CEF" w:rsidRPr="008056E8" w:rsidTr="00037051">
        <w:trPr>
          <w:trHeight w:val="58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CEF" w:rsidRPr="008056E8" w:rsidRDefault="00866CEF" w:rsidP="00AC3BCD">
            <w:pPr>
              <w:suppressAutoHyphens/>
              <w:ind w:left="284"/>
              <w:jc w:val="center"/>
              <w:rPr>
                <w:bCs/>
                <w:sz w:val="28"/>
                <w:szCs w:val="28"/>
              </w:rPr>
            </w:pPr>
            <w:r w:rsidRPr="008056E8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CEF" w:rsidRPr="008056E8" w:rsidRDefault="00866CEF" w:rsidP="00AC3BCD">
            <w:pPr>
              <w:suppressAutoHyphens/>
              <w:ind w:left="284"/>
              <w:jc w:val="center"/>
              <w:rPr>
                <w:bCs/>
                <w:sz w:val="28"/>
                <w:szCs w:val="28"/>
              </w:rPr>
            </w:pPr>
            <w:r w:rsidRPr="008056E8">
              <w:rPr>
                <w:bCs/>
                <w:sz w:val="28"/>
                <w:szCs w:val="28"/>
              </w:rPr>
              <w:t>Наименование чертежа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CEF" w:rsidRPr="008056E8" w:rsidRDefault="00866CEF" w:rsidP="00AC3BCD">
            <w:pPr>
              <w:suppressAutoHyphens/>
              <w:ind w:left="284"/>
              <w:jc w:val="center"/>
              <w:rPr>
                <w:bCs/>
                <w:color w:val="FF0000"/>
                <w:sz w:val="28"/>
                <w:szCs w:val="28"/>
              </w:rPr>
            </w:pPr>
            <w:r w:rsidRPr="008056E8">
              <w:rPr>
                <w:bCs/>
                <w:sz w:val="28"/>
                <w:szCs w:val="28"/>
              </w:rPr>
              <w:t>Инв.№</w:t>
            </w:r>
          </w:p>
        </w:tc>
      </w:tr>
      <w:tr w:rsidR="00CA3153" w:rsidRPr="008056E8" w:rsidTr="005D2DB4">
        <w:trPr>
          <w:trHeight w:val="1916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153" w:rsidRPr="008056E8" w:rsidRDefault="00CA3153" w:rsidP="00AC3BCD">
            <w:pPr>
              <w:suppressAutoHyphens/>
              <w:ind w:left="284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153" w:rsidRDefault="00CA3153" w:rsidP="00B3119B">
            <w:pPr>
              <w:ind w:left="258"/>
              <w:rPr>
                <w:bCs/>
                <w:sz w:val="28"/>
                <w:szCs w:val="28"/>
              </w:rPr>
            </w:pPr>
            <w:r w:rsidRPr="00C5711D">
              <w:rPr>
                <w:bCs/>
                <w:sz w:val="28"/>
                <w:szCs w:val="28"/>
              </w:rPr>
              <w:t>Ивановск</w:t>
            </w:r>
            <w:r>
              <w:rPr>
                <w:bCs/>
                <w:sz w:val="28"/>
                <w:szCs w:val="28"/>
              </w:rPr>
              <w:t xml:space="preserve">ий </w:t>
            </w:r>
            <w:r w:rsidRPr="00C5711D">
              <w:rPr>
                <w:bCs/>
                <w:sz w:val="28"/>
                <w:szCs w:val="28"/>
              </w:rPr>
              <w:t>сельсовет</w:t>
            </w:r>
            <w:r>
              <w:rPr>
                <w:bCs/>
                <w:sz w:val="28"/>
                <w:szCs w:val="28"/>
              </w:rPr>
              <w:t>.</w:t>
            </w:r>
            <w:r w:rsidRPr="00C5711D">
              <w:rPr>
                <w:bCs/>
                <w:sz w:val="28"/>
                <w:szCs w:val="28"/>
              </w:rPr>
              <w:t xml:space="preserve"> </w:t>
            </w:r>
          </w:p>
          <w:p w:rsidR="00CA3153" w:rsidRPr="00C5711D" w:rsidRDefault="00CA3153" w:rsidP="005D2DB4">
            <w:pPr>
              <w:suppressAutoHyphens/>
              <w:ind w:left="284"/>
              <w:rPr>
                <w:bCs/>
                <w:sz w:val="28"/>
                <w:szCs w:val="28"/>
              </w:rPr>
            </w:pPr>
            <w:r w:rsidRPr="00C5711D">
              <w:rPr>
                <w:bCs/>
                <w:sz w:val="28"/>
                <w:szCs w:val="28"/>
              </w:rPr>
              <w:t xml:space="preserve">Карта градостроительного зонирования. </w:t>
            </w:r>
          </w:p>
          <w:p w:rsidR="00CA3153" w:rsidRPr="008056E8" w:rsidRDefault="00CA3153" w:rsidP="00792323">
            <w:pPr>
              <w:suppressAutoHyphens/>
              <w:ind w:left="284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Карта зон с </w:t>
            </w:r>
            <w:r w:rsidRPr="008056E8">
              <w:rPr>
                <w:bCs/>
                <w:sz w:val="28"/>
                <w:szCs w:val="28"/>
              </w:rPr>
              <w:t>особыми условиями использования территорий</w:t>
            </w:r>
            <w:r>
              <w:rPr>
                <w:bCs/>
                <w:sz w:val="28"/>
                <w:szCs w:val="28"/>
              </w:rPr>
              <w:t>. М 1:25000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53" w:rsidRPr="002F62C3" w:rsidRDefault="00CA3153" w:rsidP="00F21A38">
            <w:pPr>
              <w:suppressAutoHyphens/>
              <w:ind w:left="284" w:hanging="268"/>
              <w:rPr>
                <w:rFonts w:eastAsia="Calibri"/>
                <w:sz w:val="28"/>
                <w:szCs w:val="28"/>
              </w:rPr>
            </w:pPr>
          </w:p>
          <w:p w:rsidR="00CA3153" w:rsidRPr="002F62C3" w:rsidRDefault="00CA3153" w:rsidP="00F21A38">
            <w:pPr>
              <w:suppressAutoHyphens/>
              <w:ind w:left="284" w:hanging="268"/>
              <w:rPr>
                <w:rFonts w:eastAsia="Calibri"/>
                <w:sz w:val="28"/>
                <w:szCs w:val="28"/>
              </w:rPr>
            </w:pPr>
          </w:p>
          <w:p w:rsidR="00CA3153" w:rsidRPr="002F62C3" w:rsidRDefault="00CA3153" w:rsidP="00F21A38">
            <w:pPr>
              <w:suppressAutoHyphens/>
              <w:ind w:left="284" w:hanging="268"/>
              <w:rPr>
                <w:rFonts w:eastAsia="Calibri"/>
                <w:sz w:val="28"/>
                <w:szCs w:val="28"/>
              </w:rPr>
            </w:pPr>
            <w:r w:rsidRPr="002F62C3">
              <w:rPr>
                <w:rFonts w:eastAsia="Calibri"/>
                <w:sz w:val="28"/>
                <w:szCs w:val="28"/>
              </w:rPr>
              <w:t>17/11154</w:t>
            </w:r>
          </w:p>
        </w:tc>
      </w:tr>
      <w:tr w:rsidR="00CA3153" w:rsidRPr="008056E8" w:rsidTr="00863429">
        <w:trPr>
          <w:trHeight w:val="188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153" w:rsidRPr="008056E8" w:rsidRDefault="00CA3153" w:rsidP="00AC3BCD">
            <w:pPr>
              <w:suppressAutoHyphens/>
              <w:ind w:left="284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153" w:rsidRPr="00792323" w:rsidRDefault="00CA3153" w:rsidP="00863429">
            <w:pPr>
              <w:suppressAutoHyphens/>
              <w:ind w:left="284"/>
              <w:rPr>
                <w:bCs/>
                <w:sz w:val="28"/>
                <w:szCs w:val="28"/>
              </w:rPr>
            </w:pPr>
            <w:r w:rsidRPr="00792323">
              <w:rPr>
                <w:bCs/>
                <w:sz w:val="28"/>
                <w:szCs w:val="28"/>
              </w:rPr>
              <w:t>Село Ивановка</w:t>
            </w:r>
            <w:r>
              <w:rPr>
                <w:bCs/>
                <w:sz w:val="28"/>
                <w:szCs w:val="28"/>
              </w:rPr>
              <w:t>.</w:t>
            </w:r>
            <w:r w:rsidRPr="00792323">
              <w:rPr>
                <w:bCs/>
                <w:sz w:val="28"/>
                <w:szCs w:val="28"/>
              </w:rPr>
              <w:t xml:space="preserve"> </w:t>
            </w:r>
          </w:p>
          <w:p w:rsidR="00CA3153" w:rsidRPr="00C5711D" w:rsidRDefault="00CA3153" w:rsidP="00C5711D">
            <w:pPr>
              <w:suppressAutoHyphens/>
              <w:ind w:left="284"/>
              <w:rPr>
                <w:bCs/>
                <w:sz w:val="28"/>
                <w:szCs w:val="28"/>
              </w:rPr>
            </w:pPr>
            <w:r w:rsidRPr="00C5711D">
              <w:rPr>
                <w:bCs/>
                <w:sz w:val="28"/>
                <w:szCs w:val="28"/>
              </w:rPr>
              <w:t xml:space="preserve">Карта градостроительного зонирования. </w:t>
            </w:r>
          </w:p>
          <w:p w:rsidR="00CA3153" w:rsidRDefault="00CA3153" w:rsidP="00792323">
            <w:pPr>
              <w:suppressAutoHyphens/>
              <w:ind w:left="284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Карта зон с </w:t>
            </w:r>
            <w:r w:rsidRPr="008056E8">
              <w:rPr>
                <w:bCs/>
                <w:sz w:val="28"/>
                <w:szCs w:val="28"/>
              </w:rPr>
              <w:t>особыми условиями использования территорий</w:t>
            </w:r>
            <w:r>
              <w:rPr>
                <w:bCs/>
                <w:sz w:val="28"/>
                <w:szCs w:val="28"/>
              </w:rPr>
              <w:t>. М 1:5000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153" w:rsidRPr="002F62C3" w:rsidRDefault="00CA3153" w:rsidP="00F21A38">
            <w:pPr>
              <w:suppressAutoHyphens/>
              <w:ind w:left="284" w:hanging="268"/>
              <w:rPr>
                <w:rFonts w:eastAsia="Calibri"/>
                <w:sz w:val="28"/>
                <w:szCs w:val="28"/>
              </w:rPr>
            </w:pPr>
            <w:r w:rsidRPr="002F62C3">
              <w:rPr>
                <w:rFonts w:eastAsia="Calibri"/>
                <w:sz w:val="28"/>
                <w:szCs w:val="28"/>
              </w:rPr>
              <w:t>17/11155</w:t>
            </w:r>
          </w:p>
        </w:tc>
      </w:tr>
    </w:tbl>
    <w:p w:rsidR="00896C9D" w:rsidRDefault="00896C9D" w:rsidP="00C54FCC">
      <w:pPr>
        <w:pStyle w:val="afc"/>
        <w:suppressAutoHyphens/>
        <w:spacing w:after="240"/>
        <w:ind w:left="0"/>
        <w:rPr>
          <w:bCs/>
          <w:sz w:val="28"/>
          <w:szCs w:val="28"/>
        </w:rPr>
      </w:pPr>
    </w:p>
    <w:p w:rsidR="00CA3153" w:rsidRPr="002F62C3" w:rsidRDefault="00866CEF" w:rsidP="00CA3153">
      <w:pPr>
        <w:pStyle w:val="afc"/>
        <w:suppressAutoHyphens/>
        <w:spacing w:after="240"/>
        <w:ind w:left="0"/>
        <w:rPr>
          <w:bCs/>
          <w:sz w:val="28"/>
          <w:szCs w:val="28"/>
        </w:rPr>
      </w:pPr>
      <w:r w:rsidRPr="008056E8">
        <w:rPr>
          <w:bCs/>
          <w:sz w:val="28"/>
          <w:szCs w:val="28"/>
        </w:rPr>
        <w:t>2. Текстовые материалы</w:t>
      </w:r>
      <w:proofErr w:type="gramStart"/>
      <w:r w:rsidRPr="008056E8">
        <w:rPr>
          <w:bCs/>
          <w:sz w:val="28"/>
          <w:szCs w:val="28"/>
        </w:rPr>
        <w:t xml:space="preserve">  </w:t>
      </w:r>
      <w:r w:rsidRPr="008056E8">
        <w:rPr>
          <w:bCs/>
          <w:sz w:val="28"/>
          <w:szCs w:val="28"/>
        </w:rPr>
        <w:tab/>
      </w:r>
      <w:r w:rsidRPr="008056E8">
        <w:rPr>
          <w:bCs/>
          <w:sz w:val="28"/>
          <w:szCs w:val="28"/>
        </w:rPr>
        <w:tab/>
      </w:r>
      <w:r w:rsidRPr="008056E8">
        <w:rPr>
          <w:bCs/>
          <w:sz w:val="28"/>
          <w:szCs w:val="28"/>
        </w:rPr>
        <w:tab/>
      </w:r>
      <w:r w:rsidRPr="008056E8">
        <w:rPr>
          <w:bCs/>
          <w:sz w:val="28"/>
          <w:szCs w:val="28"/>
        </w:rPr>
        <w:tab/>
      </w:r>
      <w:r w:rsidRPr="008056E8">
        <w:rPr>
          <w:bCs/>
          <w:sz w:val="28"/>
          <w:szCs w:val="28"/>
        </w:rPr>
        <w:tab/>
      </w:r>
      <w:r w:rsidR="00342A70" w:rsidRPr="008056E8">
        <w:rPr>
          <w:bCs/>
          <w:sz w:val="28"/>
          <w:szCs w:val="28"/>
        </w:rPr>
        <w:t xml:space="preserve">                  </w:t>
      </w:r>
      <w:r w:rsidR="008056E8">
        <w:rPr>
          <w:bCs/>
          <w:sz w:val="28"/>
          <w:szCs w:val="28"/>
        </w:rPr>
        <w:t xml:space="preserve">  </w:t>
      </w:r>
      <w:r w:rsidRPr="008056E8">
        <w:rPr>
          <w:bCs/>
          <w:sz w:val="28"/>
          <w:szCs w:val="28"/>
        </w:rPr>
        <w:t>И</w:t>
      </w:r>
      <w:proofErr w:type="gramEnd"/>
      <w:r w:rsidRPr="008056E8">
        <w:rPr>
          <w:bCs/>
          <w:sz w:val="28"/>
          <w:szCs w:val="28"/>
        </w:rPr>
        <w:t xml:space="preserve">нв. № </w:t>
      </w:r>
      <w:r w:rsidR="00CA3153" w:rsidRPr="002F62C3">
        <w:rPr>
          <w:bCs/>
          <w:sz w:val="28"/>
          <w:szCs w:val="28"/>
        </w:rPr>
        <w:t>17/11156</w:t>
      </w:r>
    </w:p>
    <w:p w:rsidR="00866CEF" w:rsidRPr="008056E8" w:rsidRDefault="00866CEF" w:rsidP="00C54FCC">
      <w:pPr>
        <w:pStyle w:val="afc"/>
        <w:suppressAutoHyphens/>
        <w:spacing w:after="240"/>
        <w:ind w:left="0"/>
        <w:rPr>
          <w:bCs/>
          <w:sz w:val="28"/>
          <w:szCs w:val="28"/>
        </w:rPr>
      </w:pPr>
      <w:r w:rsidRPr="008056E8">
        <w:rPr>
          <w:bCs/>
          <w:sz w:val="28"/>
          <w:szCs w:val="28"/>
        </w:rPr>
        <w:t xml:space="preserve"> </w:t>
      </w:r>
    </w:p>
    <w:p w:rsidR="00CA3153" w:rsidRPr="002F62C3" w:rsidRDefault="00AC491F" w:rsidP="00CA3153">
      <w:pPr>
        <w:pStyle w:val="afc"/>
        <w:tabs>
          <w:tab w:val="num" w:pos="1620"/>
        </w:tabs>
        <w:suppressAutoHyphens/>
        <w:spacing w:after="240"/>
        <w:ind w:left="0"/>
        <w:jc w:val="both"/>
        <w:rPr>
          <w:bCs/>
          <w:sz w:val="28"/>
          <w:szCs w:val="28"/>
        </w:rPr>
      </w:pPr>
      <w:r w:rsidRPr="008056E8">
        <w:rPr>
          <w:bCs/>
          <w:sz w:val="28"/>
          <w:szCs w:val="28"/>
        </w:rPr>
        <w:t xml:space="preserve">3. </w:t>
      </w:r>
      <w:r w:rsidR="00866CEF" w:rsidRPr="008056E8">
        <w:rPr>
          <w:bCs/>
          <w:sz w:val="28"/>
          <w:szCs w:val="28"/>
          <w:lang w:val="en-US"/>
        </w:rPr>
        <w:t>CD</w:t>
      </w:r>
      <w:r w:rsidR="00866CEF" w:rsidRPr="008056E8">
        <w:rPr>
          <w:bCs/>
          <w:sz w:val="28"/>
          <w:szCs w:val="28"/>
        </w:rPr>
        <w:t xml:space="preserve">-диск:  электронная версия в формате </w:t>
      </w:r>
      <w:proofErr w:type="spellStart"/>
      <w:r w:rsidR="00866CEF" w:rsidRPr="008056E8">
        <w:rPr>
          <w:bCs/>
          <w:sz w:val="28"/>
          <w:szCs w:val="28"/>
        </w:rPr>
        <w:t>Word</w:t>
      </w:r>
      <w:proofErr w:type="spellEnd"/>
      <w:r w:rsidR="00866CEF" w:rsidRPr="008056E8">
        <w:rPr>
          <w:bCs/>
          <w:sz w:val="28"/>
          <w:szCs w:val="28"/>
        </w:rPr>
        <w:t xml:space="preserve">, </w:t>
      </w:r>
      <w:r w:rsidR="00866CEF" w:rsidRPr="008056E8">
        <w:rPr>
          <w:bCs/>
          <w:sz w:val="28"/>
          <w:szCs w:val="28"/>
          <w:lang w:val="en-US"/>
        </w:rPr>
        <w:t>Jpeg</w:t>
      </w:r>
      <w:r w:rsidR="00866CEF" w:rsidRPr="008056E8">
        <w:rPr>
          <w:bCs/>
          <w:sz w:val="28"/>
          <w:szCs w:val="28"/>
        </w:rPr>
        <w:t xml:space="preserve">, </w:t>
      </w:r>
      <w:r w:rsidR="00866CEF" w:rsidRPr="008056E8">
        <w:rPr>
          <w:sz w:val="28"/>
          <w:szCs w:val="28"/>
          <w:lang w:val="en-US"/>
        </w:rPr>
        <w:t>ArcMap</w:t>
      </w:r>
      <w:r w:rsidR="00866CEF" w:rsidRPr="008056E8">
        <w:rPr>
          <w:bCs/>
          <w:sz w:val="28"/>
          <w:szCs w:val="28"/>
        </w:rPr>
        <w:t xml:space="preserve">  </w:t>
      </w:r>
      <w:r w:rsidR="008056E8">
        <w:rPr>
          <w:bCs/>
          <w:sz w:val="28"/>
          <w:szCs w:val="28"/>
        </w:rPr>
        <w:t xml:space="preserve"> </w:t>
      </w:r>
      <w:r w:rsidR="00EF0018" w:rsidRPr="008056E8">
        <w:rPr>
          <w:bCs/>
          <w:sz w:val="28"/>
          <w:szCs w:val="28"/>
        </w:rPr>
        <w:t xml:space="preserve"> </w:t>
      </w:r>
      <w:r w:rsidR="00866CEF" w:rsidRPr="008056E8">
        <w:rPr>
          <w:bCs/>
          <w:sz w:val="28"/>
          <w:szCs w:val="28"/>
        </w:rPr>
        <w:t>Инв. №</w:t>
      </w:r>
      <w:r w:rsidRPr="008056E8">
        <w:rPr>
          <w:bCs/>
          <w:sz w:val="28"/>
          <w:szCs w:val="28"/>
        </w:rPr>
        <w:t xml:space="preserve"> </w:t>
      </w:r>
      <w:r w:rsidR="00CA3153" w:rsidRPr="002F62C3">
        <w:rPr>
          <w:bCs/>
          <w:sz w:val="28"/>
          <w:szCs w:val="28"/>
        </w:rPr>
        <w:t xml:space="preserve">1082д </w:t>
      </w:r>
    </w:p>
    <w:p w:rsidR="00AC491F" w:rsidRPr="008056E8" w:rsidRDefault="00AC491F" w:rsidP="00C54FCC">
      <w:pPr>
        <w:pStyle w:val="afc"/>
        <w:tabs>
          <w:tab w:val="num" w:pos="1620"/>
        </w:tabs>
        <w:suppressAutoHyphens/>
        <w:spacing w:after="240"/>
        <w:ind w:left="0"/>
        <w:jc w:val="both"/>
        <w:rPr>
          <w:bCs/>
          <w:sz w:val="28"/>
          <w:szCs w:val="28"/>
        </w:rPr>
      </w:pPr>
    </w:p>
    <w:p w:rsidR="00EF0018" w:rsidRPr="008056E8" w:rsidRDefault="00AC491F" w:rsidP="00C54FCC">
      <w:pPr>
        <w:pStyle w:val="afc"/>
        <w:tabs>
          <w:tab w:val="num" w:pos="0"/>
        </w:tabs>
        <w:suppressAutoHyphens/>
        <w:spacing w:after="240"/>
        <w:ind w:left="0" w:right="-143"/>
        <w:rPr>
          <w:bCs/>
          <w:sz w:val="28"/>
          <w:szCs w:val="28"/>
        </w:rPr>
      </w:pPr>
      <w:r w:rsidRPr="008056E8">
        <w:rPr>
          <w:sz w:val="28"/>
          <w:szCs w:val="28"/>
        </w:rPr>
        <w:t>4</w:t>
      </w:r>
      <w:r w:rsidR="00EF0018" w:rsidRPr="008056E8">
        <w:rPr>
          <w:bCs/>
          <w:sz w:val="28"/>
          <w:szCs w:val="28"/>
        </w:rPr>
        <w:t xml:space="preserve">. </w:t>
      </w:r>
      <w:r w:rsidRPr="008056E8">
        <w:rPr>
          <w:bCs/>
          <w:sz w:val="28"/>
          <w:szCs w:val="28"/>
        </w:rPr>
        <w:t xml:space="preserve">Землеустроительные дела по описанию территориальных зон  </w:t>
      </w:r>
    </w:p>
    <w:p w:rsidR="00AC491F" w:rsidRPr="008056E8" w:rsidRDefault="00AC491F" w:rsidP="00C54FCC">
      <w:pPr>
        <w:pStyle w:val="afc"/>
        <w:tabs>
          <w:tab w:val="num" w:pos="0"/>
        </w:tabs>
        <w:suppressAutoHyphens/>
        <w:spacing w:after="240"/>
        <w:ind w:left="0" w:right="-143"/>
        <w:rPr>
          <w:bCs/>
          <w:sz w:val="28"/>
          <w:szCs w:val="28"/>
        </w:rPr>
      </w:pPr>
      <w:r w:rsidRPr="008056E8">
        <w:rPr>
          <w:bCs/>
          <w:sz w:val="28"/>
          <w:szCs w:val="28"/>
          <w:lang w:val="en-US"/>
        </w:rPr>
        <w:t>CD</w:t>
      </w:r>
      <w:r w:rsidRPr="008056E8">
        <w:rPr>
          <w:bCs/>
          <w:sz w:val="28"/>
          <w:szCs w:val="28"/>
        </w:rPr>
        <w:t xml:space="preserve">-диск в формате </w:t>
      </w:r>
      <w:r w:rsidRPr="008056E8">
        <w:rPr>
          <w:rFonts w:eastAsia="Calibri"/>
          <w:sz w:val="28"/>
          <w:szCs w:val="28"/>
        </w:rPr>
        <w:t xml:space="preserve">XML-документ, PDF, MID, MIF, TAB   </w:t>
      </w:r>
      <w:r w:rsidR="00EF0018" w:rsidRPr="008056E8">
        <w:rPr>
          <w:rFonts w:eastAsia="Calibri"/>
          <w:sz w:val="28"/>
          <w:szCs w:val="28"/>
        </w:rPr>
        <w:t xml:space="preserve">            </w:t>
      </w:r>
      <w:r w:rsidRPr="008056E8">
        <w:rPr>
          <w:bCs/>
          <w:sz w:val="28"/>
          <w:szCs w:val="28"/>
        </w:rPr>
        <w:t>Инв. №</w:t>
      </w:r>
      <w:r w:rsidR="00CA3153" w:rsidRPr="002F62C3">
        <w:rPr>
          <w:bCs/>
          <w:sz w:val="28"/>
          <w:szCs w:val="28"/>
        </w:rPr>
        <w:t>1083д</w:t>
      </w:r>
      <w:r w:rsidRPr="008056E8">
        <w:rPr>
          <w:bCs/>
          <w:sz w:val="28"/>
          <w:szCs w:val="28"/>
        </w:rPr>
        <w:t xml:space="preserve"> </w:t>
      </w:r>
    </w:p>
    <w:p w:rsidR="00400D49" w:rsidRPr="00037051" w:rsidRDefault="00AC491F" w:rsidP="00C54FCC">
      <w:pPr>
        <w:spacing w:after="240"/>
        <w:rPr>
          <w:bCs/>
          <w:sz w:val="26"/>
          <w:szCs w:val="26"/>
        </w:rPr>
      </w:pPr>
      <w:r w:rsidRPr="008056E8">
        <w:rPr>
          <w:bCs/>
          <w:sz w:val="26"/>
          <w:szCs w:val="26"/>
        </w:rPr>
        <w:br w:type="page"/>
      </w:r>
      <w:bookmarkStart w:id="1" w:name="_Toc467574885"/>
      <w:bookmarkStart w:id="2" w:name="_Toc468122467"/>
      <w:bookmarkStart w:id="3" w:name="_Toc482363712"/>
      <w:bookmarkStart w:id="4" w:name="_Toc468950185"/>
      <w:bookmarkStart w:id="5" w:name="_Toc300266005"/>
      <w:bookmarkStart w:id="6" w:name="_Toc255909185"/>
      <w:bookmarkStart w:id="7" w:name="_Toc269149043"/>
      <w:bookmarkStart w:id="8" w:name="_Toc269076947"/>
    </w:p>
    <w:p w:rsidR="00866CEF" w:rsidRDefault="00866CEF" w:rsidP="00400D49">
      <w:pPr>
        <w:pStyle w:val="1"/>
        <w:ind w:right="-143"/>
        <w:rPr>
          <w:bCs/>
          <w:color w:val="000000"/>
          <w:sz w:val="32"/>
          <w:szCs w:val="32"/>
        </w:rPr>
      </w:pPr>
      <w:r w:rsidRPr="00400D49">
        <w:rPr>
          <w:bCs/>
          <w:color w:val="000000"/>
          <w:sz w:val="32"/>
          <w:szCs w:val="32"/>
        </w:rPr>
        <w:lastRenderedPageBreak/>
        <w:t>Введение</w:t>
      </w:r>
      <w:bookmarkEnd w:id="1"/>
      <w:bookmarkEnd w:id="2"/>
      <w:bookmarkEnd w:id="3"/>
    </w:p>
    <w:p w:rsidR="00400D49" w:rsidRPr="00400D49" w:rsidRDefault="00400D49" w:rsidP="00400D49"/>
    <w:p w:rsidR="00997C3C" w:rsidRDefault="00323F46" w:rsidP="00037051">
      <w:pPr>
        <w:spacing w:line="276" w:lineRule="auto"/>
        <w:ind w:left="284" w:right="-3" w:firstLine="720"/>
        <w:jc w:val="both"/>
        <w:rPr>
          <w:bCs/>
          <w:sz w:val="26"/>
          <w:szCs w:val="26"/>
        </w:rPr>
      </w:pPr>
      <w:r>
        <w:rPr>
          <w:sz w:val="26"/>
          <w:szCs w:val="26"/>
        </w:rPr>
        <w:t>П</w:t>
      </w:r>
      <w:r w:rsidR="00866CEF" w:rsidRPr="008056E8">
        <w:rPr>
          <w:sz w:val="26"/>
          <w:szCs w:val="26"/>
        </w:rPr>
        <w:t xml:space="preserve">роект «Актуализация правил землепользования и застройки </w:t>
      </w:r>
      <w:r w:rsidR="00DA76B1" w:rsidRPr="00DA76B1">
        <w:rPr>
          <w:bCs/>
          <w:sz w:val="28"/>
          <w:szCs w:val="28"/>
        </w:rPr>
        <w:t>Ивановского сельсовета</w:t>
      </w:r>
      <w:r w:rsidR="00DA76B1">
        <w:rPr>
          <w:bCs/>
          <w:sz w:val="28"/>
          <w:szCs w:val="28"/>
        </w:rPr>
        <w:t>»</w:t>
      </w:r>
      <w:r w:rsidR="00DA76B1" w:rsidRPr="00DA76B1">
        <w:rPr>
          <w:bCs/>
          <w:sz w:val="28"/>
          <w:szCs w:val="28"/>
        </w:rPr>
        <w:t xml:space="preserve"> Ермаковского района </w:t>
      </w:r>
      <w:r w:rsidR="00B3119B" w:rsidRPr="00B3119B">
        <w:rPr>
          <w:bCs/>
          <w:sz w:val="26"/>
          <w:szCs w:val="26"/>
        </w:rPr>
        <w:t xml:space="preserve">Красноярского края </w:t>
      </w:r>
      <w:r w:rsidR="00400D49">
        <w:rPr>
          <w:sz w:val="26"/>
          <w:szCs w:val="26"/>
        </w:rPr>
        <w:t xml:space="preserve">разработан </w:t>
      </w:r>
      <w:r w:rsidR="00866CEF" w:rsidRPr="008056E8">
        <w:rPr>
          <w:sz w:val="26"/>
          <w:szCs w:val="26"/>
        </w:rPr>
        <w:t xml:space="preserve">по заказу Администрации  </w:t>
      </w:r>
      <w:r w:rsidRPr="00323F46">
        <w:rPr>
          <w:bCs/>
          <w:sz w:val="26"/>
          <w:szCs w:val="26"/>
        </w:rPr>
        <w:t xml:space="preserve">Ермаковского </w:t>
      </w:r>
      <w:r w:rsidR="00866CEF" w:rsidRPr="008056E8">
        <w:rPr>
          <w:sz w:val="26"/>
          <w:szCs w:val="26"/>
        </w:rPr>
        <w:t>района</w:t>
      </w:r>
      <w:r w:rsidR="00400D49">
        <w:rPr>
          <w:sz w:val="26"/>
          <w:szCs w:val="26"/>
        </w:rPr>
        <w:t>.</w:t>
      </w:r>
      <w:r w:rsidR="00866CEF" w:rsidRPr="008056E8">
        <w:rPr>
          <w:bCs/>
          <w:sz w:val="26"/>
          <w:szCs w:val="26"/>
        </w:rPr>
        <w:t xml:space="preserve"> </w:t>
      </w:r>
    </w:p>
    <w:p w:rsidR="00866CEF" w:rsidRDefault="00866CEF" w:rsidP="00037051">
      <w:pPr>
        <w:spacing w:line="276" w:lineRule="auto"/>
        <w:ind w:left="284" w:right="-3" w:firstLine="720"/>
        <w:jc w:val="both"/>
        <w:rPr>
          <w:sz w:val="26"/>
          <w:szCs w:val="26"/>
        </w:rPr>
      </w:pPr>
      <w:r w:rsidRPr="008056E8">
        <w:rPr>
          <w:sz w:val="26"/>
          <w:szCs w:val="26"/>
        </w:rPr>
        <w:t>Работа по актуализации правил землепользования и застройки выполнена в рамках Государственной программы Красноярского края "Создание условий для обеспечения доступным и комфортным жильем граждан Красноярского края",</w:t>
      </w:r>
      <w:r w:rsidRPr="008056E8">
        <w:rPr>
          <w:b/>
          <w:sz w:val="26"/>
          <w:szCs w:val="26"/>
        </w:rPr>
        <w:t xml:space="preserve"> </w:t>
      </w:r>
      <w:r w:rsidRPr="008056E8">
        <w:rPr>
          <w:sz w:val="26"/>
          <w:szCs w:val="26"/>
        </w:rPr>
        <w:t xml:space="preserve"> утвержденной  Постановлением Правительства Красноярского края от 30 сентября 2013 г. </w:t>
      </w:r>
      <w:r w:rsidR="00DA76B1">
        <w:rPr>
          <w:sz w:val="26"/>
          <w:szCs w:val="26"/>
        </w:rPr>
        <w:t>№</w:t>
      </w:r>
      <w:r w:rsidRPr="008056E8">
        <w:rPr>
          <w:sz w:val="26"/>
          <w:szCs w:val="26"/>
        </w:rPr>
        <w:t xml:space="preserve">514-п (в ред. от 18.06.2015 </w:t>
      </w:r>
      <w:hyperlink r:id="rId12" w:history="1">
        <w:r w:rsidRPr="008056E8">
          <w:rPr>
            <w:rStyle w:val="ac"/>
            <w:sz w:val="26"/>
            <w:szCs w:val="26"/>
          </w:rPr>
          <w:t>N 303-п</w:t>
        </w:r>
      </w:hyperlink>
      <w:r w:rsidRPr="008056E8">
        <w:rPr>
          <w:i/>
          <w:sz w:val="26"/>
          <w:szCs w:val="26"/>
        </w:rPr>
        <w:t>).</w:t>
      </w:r>
      <w:r w:rsidRPr="008056E8">
        <w:rPr>
          <w:sz w:val="26"/>
          <w:szCs w:val="26"/>
        </w:rPr>
        <w:t xml:space="preserve"> </w:t>
      </w:r>
    </w:p>
    <w:p w:rsidR="00400D49" w:rsidRPr="008056E8" w:rsidRDefault="00400D49" w:rsidP="00400D49">
      <w:pPr>
        <w:spacing w:line="276" w:lineRule="auto"/>
        <w:ind w:left="284" w:right="-3" w:firstLine="720"/>
        <w:jc w:val="both"/>
        <w:rPr>
          <w:sz w:val="26"/>
          <w:szCs w:val="26"/>
        </w:rPr>
      </w:pPr>
    </w:p>
    <w:p w:rsidR="00866CEF" w:rsidRPr="008056E8" w:rsidRDefault="00866CEF" w:rsidP="00400D49">
      <w:pPr>
        <w:spacing w:line="276" w:lineRule="auto"/>
        <w:ind w:left="284" w:right="-3" w:firstLine="720"/>
        <w:jc w:val="both"/>
        <w:rPr>
          <w:sz w:val="26"/>
          <w:szCs w:val="26"/>
        </w:rPr>
      </w:pPr>
      <w:r w:rsidRPr="008056E8">
        <w:rPr>
          <w:sz w:val="26"/>
          <w:szCs w:val="26"/>
        </w:rPr>
        <w:t xml:space="preserve">Основной задачей  является приведение действующих правил землепользования и застройки в соответствии </w:t>
      </w:r>
      <w:proofErr w:type="gramStart"/>
      <w:r w:rsidRPr="008056E8">
        <w:rPr>
          <w:sz w:val="26"/>
          <w:szCs w:val="26"/>
        </w:rPr>
        <w:t>с</w:t>
      </w:r>
      <w:proofErr w:type="gramEnd"/>
      <w:r w:rsidRPr="008056E8">
        <w:rPr>
          <w:sz w:val="26"/>
          <w:szCs w:val="26"/>
        </w:rPr>
        <w:t>:</w:t>
      </w:r>
    </w:p>
    <w:p w:rsidR="00583C7B" w:rsidRPr="00872C59" w:rsidRDefault="00583C7B" w:rsidP="00323F46">
      <w:pPr>
        <w:pStyle w:val="afc"/>
        <w:numPr>
          <w:ilvl w:val="0"/>
          <w:numId w:val="37"/>
        </w:numPr>
        <w:tabs>
          <w:tab w:val="left" w:pos="993"/>
        </w:tabs>
        <w:spacing w:line="276" w:lineRule="auto"/>
        <w:ind w:left="993" w:right="-3" w:hanging="23"/>
        <w:jc w:val="both"/>
        <w:rPr>
          <w:sz w:val="26"/>
          <w:szCs w:val="26"/>
        </w:rPr>
      </w:pPr>
      <w:r w:rsidRPr="00872C59">
        <w:rPr>
          <w:sz w:val="26"/>
          <w:szCs w:val="26"/>
        </w:rPr>
        <w:t>Приказом Министерства экономического развития Российской Федерации от 1 сентября 2014 года № 540 "Об утверждении классификатора видов разрешенного использования земельных участков".</w:t>
      </w:r>
    </w:p>
    <w:p w:rsidR="00866CEF" w:rsidRDefault="00583C7B" w:rsidP="00323F46">
      <w:pPr>
        <w:pStyle w:val="afc"/>
        <w:numPr>
          <w:ilvl w:val="0"/>
          <w:numId w:val="37"/>
        </w:numPr>
        <w:tabs>
          <w:tab w:val="left" w:pos="993"/>
        </w:tabs>
        <w:spacing w:line="276" w:lineRule="auto"/>
        <w:ind w:left="993" w:right="-3" w:hanging="23"/>
        <w:jc w:val="both"/>
        <w:rPr>
          <w:sz w:val="26"/>
          <w:szCs w:val="26"/>
        </w:rPr>
      </w:pPr>
      <w:r w:rsidRPr="00872C59">
        <w:rPr>
          <w:sz w:val="26"/>
          <w:szCs w:val="26"/>
        </w:rPr>
        <w:t xml:space="preserve">Приказом Министерства экономического развития РФ от 7 декабря 2016 г. </w:t>
      </w:r>
      <w:r w:rsidR="00997C3C">
        <w:rPr>
          <w:sz w:val="26"/>
          <w:szCs w:val="26"/>
        </w:rPr>
        <w:t>№</w:t>
      </w:r>
      <w:r w:rsidRPr="00872C59">
        <w:rPr>
          <w:sz w:val="26"/>
          <w:szCs w:val="26"/>
        </w:rPr>
        <w:t xml:space="preserve"> 793, </w:t>
      </w:r>
      <w:r w:rsidR="00866CEF" w:rsidRPr="00872C59">
        <w:rPr>
          <w:sz w:val="26"/>
          <w:szCs w:val="26"/>
        </w:rPr>
        <w:t>«Об утверждении требований к описанию и отображению в документах территориального планирования объектов федерального значения, объектов регионального значения, объектов местного значения»</w:t>
      </w:r>
      <w:r w:rsidRPr="00872C59">
        <w:rPr>
          <w:sz w:val="26"/>
          <w:szCs w:val="26"/>
        </w:rPr>
        <w:t>.</w:t>
      </w:r>
    </w:p>
    <w:p w:rsidR="0073496D" w:rsidRPr="00872C59" w:rsidRDefault="0073496D" w:rsidP="0073496D">
      <w:pPr>
        <w:pStyle w:val="afc"/>
        <w:tabs>
          <w:tab w:val="left" w:pos="993"/>
        </w:tabs>
        <w:spacing w:line="276" w:lineRule="auto"/>
        <w:ind w:left="993" w:right="-3"/>
        <w:jc w:val="both"/>
        <w:rPr>
          <w:sz w:val="26"/>
          <w:szCs w:val="26"/>
        </w:rPr>
      </w:pPr>
    </w:p>
    <w:p w:rsidR="00323F46" w:rsidRDefault="00866CEF" w:rsidP="0073496D">
      <w:pPr>
        <w:tabs>
          <w:tab w:val="left" w:pos="993"/>
        </w:tabs>
        <w:spacing w:line="360" w:lineRule="auto"/>
        <w:ind w:left="284" w:right="-3" w:firstLine="720"/>
        <w:jc w:val="both"/>
        <w:rPr>
          <w:sz w:val="26"/>
          <w:szCs w:val="26"/>
        </w:rPr>
      </w:pPr>
      <w:r w:rsidRPr="008056E8">
        <w:rPr>
          <w:sz w:val="26"/>
          <w:szCs w:val="26"/>
        </w:rPr>
        <w:t xml:space="preserve">Требования приказов отражены в </w:t>
      </w:r>
      <w:r w:rsidR="00323F46">
        <w:rPr>
          <w:sz w:val="26"/>
          <w:szCs w:val="26"/>
        </w:rPr>
        <w:t xml:space="preserve">следующих </w:t>
      </w:r>
      <w:r w:rsidR="00400D49" w:rsidRPr="00323F46">
        <w:rPr>
          <w:sz w:val="26"/>
          <w:szCs w:val="26"/>
        </w:rPr>
        <w:t>Глав</w:t>
      </w:r>
      <w:r w:rsidR="00323F46" w:rsidRPr="00323F46">
        <w:rPr>
          <w:sz w:val="26"/>
          <w:szCs w:val="26"/>
        </w:rPr>
        <w:t>ах:</w:t>
      </w:r>
    </w:p>
    <w:p w:rsidR="00323F46" w:rsidRPr="00863429" w:rsidRDefault="002128D5" w:rsidP="0073496D">
      <w:pPr>
        <w:spacing w:line="360" w:lineRule="auto"/>
        <w:ind w:left="284" w:right="-3" w:firstLine="720"/>
        <w:jc w:val="both"/>
        <w:rPr>
          <w:b/>
          <w:bCs/>
          <w:sz w:val="26"/>
          <w:szCs w:val="26"/>
        </w:rPr>
      </w:pPr>
      <w:hyperlink w:anchor="_Toc497130805" w:history="1">
        <w:r w:rsidR="00323F46" w:rsidRPr="00863429">
          <w:rPr>
            <w:rStyle w:val="ac"/>
            <w:b/>
            <w:bCs/>
            <w:sz w:val="26"/>
            <w:szCs w:val="26"/>
          </w:rPr>
          <w:t xml:space="preserve">Глава </w:t>
        </w:r>
        <w:r w:rsidR="00323F46" w:rsidRPr="00863429">
          <w:rPr>
            <w:rStyle w:val="ac"/>
            <w:b/>
            <w:bCs/>
            <w:sz w:val="26"/>
            <w:szCs w:val="26"/>
            <w:lang w:val="en-US"/>
          </w:rPr>
          <w:t>II</w:t>
        </w:r>
        <w:r w:rsidR="00323F46" w:rsidRPr="00863429">
          <w:rPr>
            <w:rStyle w:val="ac"/>
            <w:b/>
            <w:bCs/>
            <w:sz w:val="26"/>
            <w:szCs w:val="26"/>
          </w:rPr>
          <w:t xml:space="preserve"> Градостроительные регламенты.</w:t>
        </w:r>
      </w:hyperlink>
      <w:r w:rsidR="00323F46" w:rsidRPr="00863429">
        <w:rPr>
          <w:b/>
          <w:bCs/>
          <w:sz w:val="26"/>
          <w:szCs w:val="26"/>
        </w:rPr>
        <w:t xml:space="preserve"> </w:t>
      </w:r>
    </w:p>
    <w:p w:rsidR="00323F46" w:rsidRPr="00863429" w:rsidRDefault="002128D5" w:rsidP="00323F46">
      <w:pPr>
        <w:spacing w:line="276" w:lineRule="auto"/>
        <w:ind w:left="284" w:right="-3" w:firstLine="720"/>
        <w:jc w:val="both"/>
        <w:rPr>
          <w:b/>
          <w:bCs/>
          <w:sz w:val="26"/>
          <w:szCs w:val="26"/>
        </w:rPr>
      </w:pPr>
      <w:hyperlink w:anchor="_Toc497130819" w:history="1">
        <w:r w:rsidR="00323F46" w:rsidRPr="00863429">
          <w:rPr>
            <w:rStyle w:val="ac"/>
            <w:b/>
            <w:bCs/>
            <w:sz w:val="26"/>
            <w:szCs w:val="26"/>
          </w:rPr>
          <w:t>Глава III. Правовые режимы территорий, на которые не распространяется действие градостроительных регламентов</w:t>
        </w:r>
      </w:hyperlink>
      <w:r w:rsidR="00323F46" w:rsidRPr="00863429">
        <w:rPr>
          <w:b/>
          <w:bCs/>
          <w:sz w:val="26"/>
          <w:szCs w:val="26"/>
        </w:rPr>
        <w:t>.</w:t>
      </w:r>
    </w:p>
    <w:p w:rsidR="00B3119B" w:rsidRPr="00863429" w:rsidRDefault="00B3119B" w:rsidP="00B3119B">
      <w:pPr>
        <w:spacing w:line="276" w:lineRule="auto"/>
        <w:ind w:left="284" w:right="-3" w:firstLine="720"/>
        <w:jc w:val="both"/>
        <w:rPr>
          <w:b/>
          <w:bCs/>
          <w:sz w:val="26"/>
          <w:szCs w:val="26"/>
        </w:rPr>
      </w:pPr>
      <w:bookmarkStart w:id="9" w:name="_Toc184447561"/>
      <w:bookmarkStart w:id="10" w:name="_Toc280359278"/>
      <w:r w:rsidRPr="00863429">
        <w:rPr>
          <w:b/>
          <w:bCs/>
          <w:sz w:val="26"/>
          <w:szCs w:val="26"/>
        </w:rPr>
        <w:t>Глава IV. Правовые режимы территорий, для которых не устанавливаются градостроительные регламенты.</w:t>
      </w:r>
      <w:bookmarkEnd w:id="9"/>
      <w:bookmarkEnd w:id="10"/>
    </w:p>
    <w:p w:rsidR="00B3119B" w:rsidRPr="00863429" w:rsidRDefault="00B3119B" w:rsidP="00323F46">
      <w:pPr>
        <w:spacing w:line="276" w:lineRule="auto"/>
        <w:ind w:left="284" w:right="-3" w:firstLine="720"/>
        <w:jc w:val="both"/>
        <w:rPr>
          <w:b/>
          <w:bCs/>
          <w:sz w:val="26"/>
          <w:szCs w:val="26"/>
        </w:rPr>
      </w:pPr>
    </w:p>
    <w:p w:rsidR="00400D49" w:rsidRDefault="00866CEF" w:rsidP="00400D49">
      <w:pPr>
        <w:spacing w:line="276" w:lineRule="auto"/>
        <w:ind w:left="284" w:right="-3" w:firstLine="720"/>
        <w:jc w:val="both"/>
        <w:rPr>
          <w:sz w:val="26"/>
          <w:szCs w:val="26"/>
        </w:rPr>
      </w:pPr>
      <w:r w:rsidRPr="008056E8">
        <w:rPr>
          <w:sz w:val="26"/>
          <w:szCs w:val="26"/>
        </w:rPr>
        <w:t>Актуализация касается графических и текстовых материалов. При этом титул прав владельцев недвижимости не подвергается изменениям.</w:t>
      </w:r>
    </w:p>
    <w:bookmarkEnd w:id="4"/>
    <w:bookmarkEnd w:id="5"/>
    <w:bookmarkEnd w:id="6"/>
    <w:bookmarkEnd w:id="7"/>
    <w:bookmarkEnd w:id="8"/>
    <w:p w:rsidR="00037051" w:rsidRPr="008056E8" w:rsidRDefault="00037051" w:rsidP="00400D49">
      <w:pPr>
        <w:spacing w:line="276" w:lineRule="auto"/>
        <w:ind w:left="284" w:right="-3" w:firstLine="720"/>
        <w:jc w:val="both"/>
        <w:rPr>
          <w:sz w:val="26"/>
          <w:szCs w:val="26"/>
        </w:rPr>
      </w:pPr>
    </w:p>
    <w:sectPr w:rsidR="00037051" w:rsidRPr="008056E8" w:rsidSect="005E139C">
      <w:type w:val="continuous"/>
      <w:pgSz w:w="11906" w:h="16838"/>
      <w:pgMar w:top="709" w:right="707" w:bottom="851" w:left="1276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8D5" w:rsidRDefault="002128D5">
      <w:r>
        <w:separator/>
      </w:r>
    </w:p>
  </w:endnote>
  <w:endnote w:type="continuationSeparator" w:id="0">
    <w:p w:rsidR="002128D5" w:rsidRDefault="00212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ceptica">
    <w:panose1 w:val="00000000000000000000"/>
    <w:charset w:val="CC"/>
    <w:family w:val="auto"/>
    <w:pitch w:val="variable"/>
    <w:sig w:usb0="A00002AF" w:usb1="4000205B" w:usb2="0000000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9E4" w:rsidRDefault="005C49E4" w:rsidP="00F76ABD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C49E4" w:rsidRDefault="005C49E4" w:rsidP="00F76ABD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9E4" w:rsidRDefault="005C49E4" w:rsidP="00F76ABD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F3975">
      <w:rPr>
        <w:rStyle w:val="a9"/>
      </w:rPr>
      <w:t>4</w:t>
    </w:r>
    <w:r>
      <w:rPr>
        <w:rStyle w:val="a9"/>
      </w:rPr>
      <w:fldChar w:fldCharType="end"/>
    </w:r>
  </w:p>
  <w:p w:rsidR="005C49E4" w:rsidRDefault="005C49E4" w:rsidP="00F76ABD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8D5" w:rsidRDefault="002128D5">
      <w:r>
        <w:separator/>
      </w:r>
    </w:p>
  </w:footnote>
  <w:footnote w:type="continuationSeparator" w:id="0">
    <w:p w:rsidR="002128D5" w:rsidRDefault="002128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E4447"/>
    <w:multiLevelType w:val="hybridMultilevel"/>
    <w:tmpl w:val="2DAA2E76"/>
    <w:lvl w:ilvl="0" w:tplc="59881528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  <w:sz w:val="18"/>
      </w:rPr>
    </w:lvl>
    <w:lvl w:ilvl="1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sz w:val="18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81B231E"/>
    <w:multiLevelType w:val="hybridMultilevel"/>
    <w:tmpl w:val="D3DC5EC4"/>
    <w:lvl w:ilvl="0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88E4DF5"/>
    <w:multiLevelType w:val="multilevel"/>
    <w:tmpl w:val="20F243F8"/>
    <w:lvl w:ilvl="0"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A7B3402"/>
    <w:multiLevelType w:val="hybridMultilevel"/>
    <w:tmpl w:val="0A3860C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8C5A4A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>
    <w:nsid w:val="0B7C3C7D"/>
    <w:multiLevelType w:val="multilevel"/>
    <w:tmpl w:val="80604DC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11325F0F"/>
    <w:multiLevelType w:val="hybridMultilevel"/>
    <w:tmpl w:val="3F0286AC"/>
    <w:lvl w:ilvl="0" w:tplc="D2CC80F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12F3298D"/>
    <w:multiLevelType w:val="hybridMultilevel"/>
    <w:tmpl w:val="87BEF962"/>
    <w:lvl w:ilvl="0" w:tplc="59881528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  <w:sz w:val="18"/>
      </w:rPr>
    </w:lvl>
    <w:lvl w:ilvl="1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sz w:val="18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17EF646E"/>
    <w:multiLevelType w:val="hybridMultilevel"/>
    <w:tmpl w:val="20F243F8"/>
    <w:lvl w:ilvl="0" w:tplc="FFFFFFFF"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19BD0FA3"/>
    <w:multiLevelType w:val="hybridMultilevel"/>
    <w:tmpl w:val="2E9A45B4"/>
    <w:lvl w:ilvl="0" w:tplc="707A5E1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B105C4E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>
    <w:nsid w:val="1C6C1F4E"/>
    <w:multiLevelType w:val="hybridMultilevel"/>
    <w:tmpl w:val="7B0C16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C9837A6"/>
    <w:multiLevelType w:val="hybridMultilevel"/>
    <w:tmpl w:val="1CE2580C"/>
    <w:lvl w:ilvl="0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202E48B1"/>
    <w:multiLevelType w:val="hybridMultilevel"/>
    <w:tmpl w:val="FCAAABB2"/>
    <w:lvl w:ilvl="0" w:tplc="FFFFFFFF"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265B39E2"/>
    <w:multiLevelType w:val="hybridMultilevel"/>
    <w:tmpl w:val="98F0BA8C"/>
    <w:lvl w:ilvl="0" w:tplc="505679D6">
      <w:start w:val="6"/>
      <w:numFmt w:val="bullet"/>
      <w:lvlText w:val="-"/>
      <w:lvlJc w:val="left"/>
      <w:pPr>
        <w:tabs>
          <w:tab w:val="num" w:pos="1755"/>
        </w:tabs>
        <w:ind w:left="1755" w:hanging="1035"/>
      </w:pPr>
      <w:rPr>
        <w:rFonts w:ascii="Times New Roman" w:eastAsia="Times New Roman" w:hAnsi="Times New Roman" w:cs="Times New Roman" w:hint="default"/>
      </w:rPr>
    </w:lvl>
    <w:lvl w:ilvl="1" w:tplc="1320FDC0">
      <w:start w:val="5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2DCA6AF4"/>
    <w:multiLevelType w:val="hybridMultilevel"/>
    <w:tmpl w:val="DBC83344"/>
    <w:lvl w:ilvl="0" w:tplc="041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6">
    <w:nsid w:val="2F534249"/>
    <w:multiLevelType w:val="hybridMultilevel"/>
    <w:tmpl w:val="0234D7B8"/>
    <w:lvl w:ilvl="0" w:tplc="C3D2F042">
      <w:start w:val="1"/>
      <w:numFmt w:val="decimal"/>
      <w:lvlText w:val="%1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1" w:tplc="84228428">
      <w:start w:val="1"/>
      <w:numFmt w:val="decimal"/>
      <w:lvlText w:val="%2"/>
      <w:lvlJc w:val="left"/>
      <w:pPr>
        <w:tabs>
          <w:tab w:val="num" w:pos="2490"/>
        </w:tabs>
        <w:ind w:left="2490" w:hanging="141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15C4A0E"/>
    <w:multiLevelType w:val="hybridMultilevel"/>
    <w:tmpl w:val="B3A423C4"/>
    <w:lvl w:ilvl="0" w:tplc="64B2926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8">
    <w:nsid w:val="31AB34F5"/>
    <w:multiLevelType w:val="hybridMultilevel"/>
    <w:tmpl w:val="8D4AB27C"/>
    <w:lvl w:ilvl="0" w:tplc="59881528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  <w:sz w:val="18"/>
      </w:rPr>
    </w:lvl>
    <w:lvl w:ilvl="1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sz w:val="18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3FD91B51"/>
    <w:multiLevelType w:val="hybridMultilevel"/>
    <w:tmpl w:val="3BDCC50E"/>
    <w:lvl w:ilvl="0" w:tplc="68004F1C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>
    <w:nsid w:val="50C72CB8"/>
    <w:multiLevelType w:val="hybridMultilevel"/>
    <w:tmpl w:val="7A940BB6"/>
    <w:lvl w:ilvl="0" w:tplc="FFFFFFFF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31"/>
        </w:tabs>
        <w:ind w:left="16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51"/>
        </w:tabs>
        <w:ind w:left="23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71"/>
        </w:tabs>
        <w:ind w:left="30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91"/>
        </w:tabs>
        <w:ind w:left="37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11"/>
        </w:tabs>
        <w:ind w:left="45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31"/>
        </w:tabs>
        <w:ind w:left="52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51"/>
        </w:tabs>
        <w:ind w:left="59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71"/>
        </w:tabs>
        <w:ind w:left="6671" w:hanging="360"/>
      </w:pPr>
      <w:rPr>
        <w:rFonts w:ascii="Wingdings" w:hAnsi="Wingdings" w:hint="default"/>
      </w:rPr>
    </w:lvl>
  </w:abstractNum>
  <w:abstractNum w:abstractNumId="21">
    <w:nsid w:val="5ADC7687"/>
    <w:multiLevelType w:val="multilevel"/>
    <w:tmpl w:val="CDA2411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">
    <w:nsid w:val="5BCF4B1E"/>
    <w:multiLevelType w:val="hybridMultilevel"/>
    <w:tmpl w:val="215887E8"/>
    <w:lvl w:ilvl="0" w:tplc="8724DCF6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  <w:sz w:val="18"/>
      </w:rPr>
    </w:lvl>
    <w:lvl w:ilvl="1" w:tplc="04190003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sz w:val="18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>
    <w:nsid w:val="5ED25C11"/>
    <w:multiLevelType w:val="singleLevel"/>
    <w:tmpl w:val="B1B2AAC0"/>
    <w:lvl w:ilvl="0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4">
    <w:nsid w:val="63947FCB"/>
    <w:multiLevelType w:val="hybridMultilevel"/>
    <w:tmpl w:val="BC323CA8"/>
    <w:lvl w:ilvl="0" w:tplc="59881528"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63F9092D"/>
    <w:multiLevelType w:val="hybridMultilevel"/>
    <w:tmpl w:val="60F27A64"/>
    <w:lvl w:ilvl="0" w:tplc="FFFFFFFF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  <w:sz w:val="18"/>
      </w:rPr>
    </w:lvl>
    <w:lvl w:ilvl="1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sz w:val="18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>
    <w:nsid w:val="67783E06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7">
    <w:nsid w:val="68137FC7"/>
    <w:multiLevelType w:val="hybridMultilevel"/>
    <w:tmpl w:val="A052F8E0"/>
    <w:lvl w:ilvl="0" w:tplc="59881528">
      <w:start w:val="1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E8372A2"/>
    <w:multiLevelType w:val="hybridMultilevel"/>
    <w:tmpl w:val="F672116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EA85F7D"/>
    <w:multiLevelType w:val="hybridMultilevel"/>
    <w:tmpl w:val="870666D6"/>
    <w:lvl w:ilvl="0" w:tplc="FFFFFFFF">
      <w:start w:val="1"/>
      <w:numFmt w:val="decimal"/>
      <w:lvlText w:val="%1"/>
      <w:lvlJc w:val="left"/>
      <w:pPr>
        <w:tabs>
          <w:tab w:val="num" w:pos="2070"/>
        </w:tabs>
        <w:ind w:left="2070" w:hanging="99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70F24FC0"/>
    <w:multiLevelType w:val="hybridMultilevel"/>
    <w:tmpl w:val="7B1685B0"/>
    <w:lvl w:ilvl="0" w:tplc="F6781FB4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  <w:sz w:val="18"/>
      </w:rPr>
    </w:lvl>
    <w:lvl w:ilvl="1" w:tplc="04190019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sz w:val="18"/>
      </w:rPr>
    </w:lvl>
    <w:lvl w:ilvl="2" w:tplc="0419001B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75714B6B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2">
    <w:nsid w:val="75CE21C6"/>
    <w:multiLevelType w:val="hybridMultilevel"/>
    <w:tmpl w:val="CF76627A"/>
    <w:lvl w:ilvl="0" w:tplc="59881528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  <w:sz w:val="18"/>
      </w:rPr>
    </w:lvl>
    <w:lvl w:ilvl="1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sz w:val="18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>
    <w:nsid w:val="76E155CC"/>
    <w:multiLevelType w:val="hybridMultilevel"/>
    <w:tmpl w:val="6E8C8B62"/>
    <w:lvl w:ilvl="0" w:tplc="FFFFFFFF">
      <w:start w:val="1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A404E40"/>
    <w:multiLevelType w:val="hybridMultilevel"/>
    <w:tmpl w:val="808C1E02"/>
    <w:lvl w:ilvl="0" w:tplc="59881528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D20754E"/>
    <w:multiLevelType w:val="hybridMultilevel"/>
    <w:tmpl w:val="E7DED81C"/>
    <w:lvl w:ilvl="0" w:tplc="F6781FB4">
      <w:start w:val="1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DC666C2"/>
    <w:multiLevelType w:val="hybridMultilevel"/>
    <w:tmpl w:val="6E10E276"/>
    <w:lvl w:ilvl="0" w:tplc="A5C4C16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hAnsi="Arial" w:hint="default"/>
      </w:rPr>
    </w:lvl>
    <w:lvl w:ilvl="1" w:tplc="04190003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3"/>
  </w:num>
  <w:num w:numId="5">
    <w:abstractNumId w:val="20"/>
  </w:num>
  <w:num w:numId="6">
    <w:abstractNumId w:val="24"/>
  </w:num>
  <w:num w:numId="7">
    <w:abstractNumId w:val="30"/>
  </w:num>
  <w:num w:numId="8">
    <w:abstractNumId w:val="7"/>
  </w:num>
  <w:num w:numId="9">
    <w:abstractNumId w:val="0"/>
  </w:num>
  <w:num w:numId="10">
    <w:abstractNumId w:val="18"/>
  </w:num>
  <w:num w:numId="11">
    <w:abstractNumId w:val="25"/>
  </w:num>
  <w:num w:numId="12">
    <w:abstractNumId w:val="32"/>
  </w:num>
  <w:num w:numId="13">
    <w:abstractNumId w:val="22"/>
  </w:num>
  <w:num w:numId="14">
    <w:abstractNumId w:val="6"/>
  </w:num>
  <w:num w:numId="15">
    <w:abstractNumId w:val="8"/>
  </w:num>
  <w:num w:numId="16">
    <w:abstractNumId w:val="14"/>
  </w:num>
  <w:num w:numId="17">
    <w:abstractNumId w:val="36"/>
  </w:num>
  <w:num w:numId="18">
    <w:abstractNumId w:val="12"/>
  </w:num>
  <w:num w:numId="19">
    <w:abstractNumId w:val="27"/>
  </w:num>
  <w:num w:numId="20">
    <w:abstractNumId w:val="33"/>
  </w:num>
  <w:num w:numId="21">
    <w:abstractNumId w:val="35"/>
  </w:num>
  <w:num w:numId="22">
    <w:abstractNumId w:val="5"/>
  </w:num>
  <w:num w:numId="23">
    <w:abstractNumId w:val="21"/>
  </w:num>
  <w:num w:numId="24">
    <w:abstractNumId w:val="19"/>
  </w:num>
  <w:num w:numId="25">
    <w:abstractNumId w:val="29"/>
  </w:num>
  <w:num w:numId="26">
    <w:abstractNumId w:val="16"/>
  </w:num>
  <w:num w:numId="27">
    <w:abstractNumId w:val="23"/>
  </w:num>
  <w:num w:numId="28">
    <w:abstractNumId w:val="10"/>
  </w:num>
  <w:num w:numId="29">
    <w:abstractNumId w:val="31"/>
  </w:num>
  <w:num w:numId="30">
    <w:abstractNumId w:val="26"/>
  </w:num>
  <w:num w:numId="31">
    <w:abstractNumId w:val="4"/>
  </w:num>
  <w:num w:numId="32">
    <w:abstractNumId w:val="34"/>
  </w:num>
  <w:num w:numId="33">
    <w:abstractNumId w:val="2"/>
  </w:num>
  <w:num w:numId="34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</w:num>
  <w:num w:numId="36">
    <w:abstractNumId w:val="3"/>
  </w:num>
  <w:num w:numId="37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53A"/>
    <w:rsid w:val="0000164F"/>
    <w:rsid w:val="000021E6"/>
    <w:rsid w:val="0000365E"/>
    <w:rsid w:val="000054B2"/>
    <w:rsid w:val="0000588B"/>
    <w:rsid w:val="00006ACC"/>
    <w:rsid w:val="00020321"/>
    <w:rsid w:val="00024868"/>
    <w:rsid w:val="00024A1E"/>
    <w:rsid w:val="000268A8"/>
    <w:rsid w:val="000316EE"/>
    <w:rsid w:val="000316F9"/>
    <w:rsid w:val="00031914"/>
    <w:rsid w:val="00031D5B"/>
    <w:rsid w:val="00032E75"/>
    <w:rsid w:val="00037051"/>
    <w:rsid w:val="00043D5F"/>
    <w:rsid w:val="00047EF0"/>
    <w:rsid w:val="000515DE"/>
    <w:rsid w:val="00052145"/>
    <w:rsid w:val="00053A72"/>
    <w:rsid w:val="00056C92"/>
    <w:rsid w:val="00057C71"/>
    <w:rsid w:val="00060A42"/>
    <w:rsid w:val="000613A0"/>
    <w:rsid w:val="00061521"/>
    <w:rsid w:val="0006235D"/>
    <w:rsid w:val="00062E81"/>
    <w:rsid w:val="00066B7E"/>
    <w:rsid w:val="00067011"/>
    <w:rsid w:val="000702F8"/>
    <w:rsid w:val="00071EF8"/>
    <w:rsid w:val="0007239F"/>
    <w:rsid w:val="000738B8"/>
    <w:rsid w:val="0007512F"/>
    <w:rsid w:val="0007550C"/>
    <w:rsid w:val="00075E41"/>
    <w:rsid w:val="000768E3"/>
    <w:rsid w:val="00077A49"/>
    <w:rsid w:val="00080BF3"/>
    <w:rsid w:val="0008281C"/>
    <w:rsid w:val="0008351D"/>
    <w:rsid w:val="0008387B"/>
    <w:rsid w:val="0008626C"/>
    <w:rsid w:val="00090DBE"/>
    <w:rsid w:val="0009106C"/>
    <w:rsid w:val="0009566B"/>
    <w:rsid w:val="00097182"/>
    <w:rsid w:val="000A1499"/>
    <w:rsid w:val="000A3603"/>
    <w:rsid w:val="000A425A"/>
    <w:rsid w:val="000A4DF5"/>
    <w:rsid w:val="000A5B14"/>
    <w:rsid w:val="000B12DA"/>
    <w:rsid w:val="000B234A"/>
    <w:rsid w:val="000B4D7B"/>
    <w:rsid w:val="000C0B44"/>
    <w:rsid w:val="000C1B5A"/>
    <w:rsid w:val="000C3FF3"/>
    <w:rsid w:val="000C46DD"/>
    <w:rsid w:val="000C52E5"/>
    <w:rsid w:val="000C7677"/>
    <w:rsid w:val="000C7B20"/>
    <w:rsid w:val="000C7FAE"/>
    <w:rsid w:val="000D142D"/>
    <w:rsid w:val="000D3382"/>
    <w:rsid w:val="000D4D24"/>
    <w:rsid w:val="000D64B7"/>
    <w:rsid w:val="000D6749"/>
    <w:rsid w:val="000D738E"/>
    <w:rsid w:val="000E51AA"/>
    <w:rsid w:val="000F08E4"/>
    <w:rsid w:val="000F156C"/>
    <w:rsid w:val="000F1853"/>
    <w:rsid w:val="000F3AED"/>
    <w:rsid w:val="000F6FFB"/>
    <w:rsid w:val="000F7468"/>
    <w:rsid w:val="000F7B98"/>
    <w:rsid w:val="00100BB8"/>
    <w:rsid w:val="00101F64"/>
    <w:rsid w:val="00102B64"/>
    <w:rsid w:val="001054FA"/>
    <w:rsid w:val="001058E2"/>
    <w:rsid w:val="0010653A"/>
    <w:rsid w:val="001065B8"/>
    <w:rsid w:val="0010769D"/>
    <w:rsid w:val="00107B82"/>
    <w:rsid w:val="00117770"/>
    <w:rsid w:val="0012009D"/>
    <w:rsid w:val="001217CA"/>
    <w:rsid w:val="00121F1F"/>
    <w:rsid w:val="00123337"/>
    <w:rsid w:val="00124412"/>
    <w:rsid w:val="00132261"/>
    <w:rsid w:val="00132613"/>
    <w:rsid w:val="001349B2"/>
    <w:rsid w:val="00137680"/>
    <w:rsid w:val="00137EB2"/>
    <w:rsid w:val="00140AAF"/>
    <w:rsid w:val="00143901"/>
    <w:rsid w:val="001456F9"/>
    <w:rsid w:val="00145E1B"/>
    <w:rsid w:val="0015260F"/>
    <w:rsid w:val="001530A4"/>
    <w:rsid w:val="00153A5F"/>
    <w:rsid w:val="00154EF1"/>
    <w:rsid w:val="001602FD"/>
    <w:rsid w:val="00160917"/>
    <w:rsid w:val="00161856"/>
    <w:rsid w:val="00161A44"/>
    <w:rsid w:val="00162D57"/>
    <w:rsid w:val="001656AA"/>
    <w:rsid w:val="00165C5F"/>
    <w:rsid w:val="001663C3"/>
    <w:rsid w:val="00167590"/>
    <w:rsid w:val="0016785E"/>
    <w:rsid w:val="00167BC3"/>
    <w:rsid w:val="00173973"/>
    <w:rsid w:val="001757B8"/>
    <w:rsid w:val="001757BE"/>
    <w:rsid w:val="001764DC"/>
    <w:rsid w:val="00176564"/>
    <w:rsid w:val="00176887"/>
    <w:rsid w:val="00176C18"/>
    <w:rsid w:val="00177435"/>
    <w:rsid w:val="00180030"/>
    <w:rsid w:val="001802D1"/>
    <w:rsid w:val="00190B55"/>
    <w:rsid w:val="00190E4C"/>
    <w:rsid w:val="00191D7B"/>
    <w:rsid w:val="00191EF4"/>
    <w:rsid w:val="001946EE"/>
    <w:rsid w:val="00195A28"/>
    <w:rsid w:val="00196D0D"/>
    <w:rsid w:val="00197A5F"/>
    <w:rsid w:val="001A035E"/>
    <w:rsid w:val="001A06DB"/>
    <w:rsid w:val="001A0925"/>
    <w:rsid w:val="001A154A"/>
    <w:rsid w:val="001A18A6"/>
    <w:rsid w:val="001A26A3"/>
    <w:rsid w:val="001A41BE"/>
    <w:rsid w:val="001A5716"/>
    <w:rsid w:val="001A5792"/>
    <w:rsid w:val="001A598C"/>
    <w:rsid w:val="001A5994"/>
    <w:rsid w:val="001A69B7"/>
    <w:rsid w:val="001A6DAB"/>
    <w:rsid w:val="001B0643"/>
    <w:rsid w:val="001B1C35"/>
    <w:rsid w:val="001B343A"/>
    <w:rsid w:val="001B3FB6"/>
    <w:rsid w:val="001B6FB4"/>
    <w:rsid w:val="001B7F22"/>
    <w:rsid w:val="001C206C"/>
    <w:rsid w:val="001C23BE"/>
    <w:rsid w:val="001C2532"/>
    <w:rsid w:val="001D0E77"/>
    <w:rsid w:val="001D2205"/>
    <w:rsid w:val="001D3CE3"/>
    <w:rsid w:val="001D4207"/>
    <w:rsid w:val="001D59B8"/>
    <w:rsid w:val="001D650D"/>
    <w:rsid w:val="001D7C1A"/>
    <w:rsid w:val="001E460F"/>
    <w:rsid w:val="001E56DF"/>
    <w:rsid w:val="001E5E0D"/>
    <w:rsid w:val="001E6224"/>
    <w:rsid w:val="001F2A89"/>
    <w:rsid w:val="001F317C"/>
    <w:rsid w:val="001F3742"/>
    <w:rsid w:val="001F471C"/>
    <w:rsid w:val="001F59CB"/>
    <w:rsid w:val="001F6490"/>
    <w:rsid w:val="0020002D"/>
    <w:rsid w:val="00201672"/>
    <w:rsid w:val="002018DD"/>
    <w:rsid w:val="00203E5C"/>
    <w:rsid w:val="002045FA"/>
    <w:rsid w:val="0020527D"/>
    <w:rsid w:val="00205392"/>
    <w:rsid w:val="00206070"/>
    <w:rsid w:val="002064F5"/>
    <w:rsid w:val="00207665"/>
    <w:rsid w:val="00210B0F"/>
    <w:rsid w:val="00211B39"/>
    <w:rsid w:val="00211CAE"/>
    <w:rsid w:val="00211DB7"/>
    <w:rsid w:val="002128D5"/>
    <w:rsid w:val="00213577"/>
    <w:rsid w:val="002137CF"/>
    <w:rsid w:val="00216DC7"/>
    <w:rsid w:val="002203E4"/>
    <w:rsid w:val="00222AFE"/>
    <w:rsid w:val="0022539A"/>
    <w:rsid w:val="00225D3D"/>
    <w:rsid w:val="0023005D"/>
    <w:rsid w:val="00231DBD"/>
    <w:rsid w:val="00232995"/>
    <w:rsid w:val="00233165"/>
    <w:rsid w:val="00233FB1"/>
    <w:rsid w:val="00234169"/>
    <w:rsid w:val="0023561F"/>
    <w:rsid w:val="00235708"/>
    <w:rsid w:val="00235CAC"/>
    <w:rsid w:val="002366BB"/>
    <w:rsid w:val="00240EAE"/>
    <w:rsid w:val="002412E8"/>
    <w:rsid w:val="00241ECD"/>
    <w:rsid w:val="002429F1"/>
    <w:rsid w:val="0024328E"/>
    <w:rsid w:val="00243B90"/>
    <w:rsid w:val="00244947"/>
    <w:rsid w:val="00244BB4"/>
    <w:rsid w:val="00245A15"/>
    <w:rsid w:val="00251BF6"/>
    <w:rsid w:val="00253107"/>
    <w:rsid w:val="00255203"/>
    <w:rsid w:val="00260826"/>
    <w:rsid w:val="00263B79"/>
    <w:rsid w:val="00270689"/>
    <w:rsid w:val="00270E3E"/>
    <w:rsid w:val="00271F6F"/>
    <w:rsid w:val="00277531"/>
    <w:rsid w:val="00277C12"/>
    <w:rsid w:val="0028129C"/>
    <w:rsid w:val="0028324E"/>
    <w:rsid w:val="00283EF8"/>
    <w:rsid w:val="002850EB"/>
    <w:rsid w:val="00287FDB"/>
    <w:rsid w:val="00290134"/>
    <w:rsid w:val="0029071A"/>
    <w:rsid w:val="002915ED"/>
    <w:rsid w:val="00292508"/>
    <w:rsid w:val="00292BB2"/>
    <w:rsid w:val="00295621"/>
    <w:rsid w:val="00296EA3"/>
    <w:rsid w:val="002A570C"/>
    <w:rsid w:val="002A5732"/>
    <w:rsid w:val="002A61C2"/>
    <w:rsid w:val="002A6D7C"/>
    <w:rsid w:val="002B1392"/>
    <w:rsid w:val="002B1A54"/>
    <w:rsid w:val="002B4773"/>
    <w:rsid w:val="002B5AF8"/>
    <w:rsid w:val="002B6B06"/>
    <w:rsid w:val="002B6BA6"/>
    <w:rsid w:val="002B7D41"/>
    <w:rsid w:val="002C3919"/>
    <w:rsid w:val="002C5248"/>
    <w:rsid w:val="002C735A"/>
    <w:rsid w:val="002C7697"/>
    <w:rsid w:val="002D0564"/>
    <w:rsid w:val="002D1B08"/>
    <w:rsid w:val="002D3CCE"/>
    <w:rsid w:val="002D40A5"/>
    <w:rsid w:val="002E36D2"/>
    <w:rsid w:val="002E55C3"/>
    <w:rsid w:val="002E757F"/>
    <w:rsid w:val="002F0362"/>
    <w:rsid w:val="002F36F7"/>
    <w:rsid w:val="002F46C0"/>
    <w:rsid w:val="002F7172"/>
    <w:rsid w:val="002F78D6"/>
    <w:rsid w:val="00301802"/>
    <w:rsid w:val="0030207D"/>
    <w:rsid w:val="00303897"/>
    <w:rsid w:val="00305454"/>
    <w:rsid w:val="00306ED8"/>
    <w:rsid w:val="00307380"/>
    <w:rsid w:val="003112EF"/>
    <w:rsid w:val="00311301"/>
    <w:rsid w:val="0031239B"/>
    <w:rsid w:val="0031703A"/>
    <w:rsid w:val="00320DD6"/>
    <w:rsid w:val="003213D8"/>
    <w:rsid w:val="003213EC"/>
    <w:rsid w:val="00321A14"/>
    <w:rsid w:val="00322B36"/>
    <w:rsid w:val="0032392C"/>
    <w:rsid w:val="00323F46"/>
    <w:rsid w:val="00323FA9"/>
    <w:rsid w:val="00324A82"/>
    <w:rsid w:val="00330892"/>
    <w:rsid w:val="00332575"/>
    <w:rsid w:val="003328F5"/>
    <w:rsid w:val="0033358D"/>
    <w:rsid w:val="003336BE"/>
    <w:rsid w:val="00334A14"/>
    <w:rsid w:val="00335CEA"/>
    <w:rsid w:val="003375C6"/>
    <w:rsid w:val="0034047E"/>
    <w:rsid w:val="00342A70"/>
    <w:rsid w:val="00342D7B"/>
    <w:rsid w:val="00342F21"/>
    <w:rsid w:val="00343CA1"/>
    <w:rsid w:val="0034593B"/>
    <w:rsid w:val="00345976"/>
    <w:rsid w:val="00350071"/>
    <w:rsid w:val="003518FD"/>
    <w:rsid w:val="003528F4"/>
    <w:rsid w:val="00352E73"/>
    <w:rsid w:val="0035490F"/>
    <w:rsid w:val="00355FC5"/>
    <w:rsid w:val="00356E23"/>
    <w:rsid w:val="003615A8"/>
    <w:rsid w:val="00361C69"/>
    <w:rsid w:val="00364B01"/>
    <w:rsid w:val="00366259"/>
    <w:rsid w:val="00370BC7"/>
    <w:rsid w:val="00370CEA"/>
    <w:rsid w:val="003754B2"/>
    <w:rsid w:val="0037620B"/>
    <w:rsid w:val="003777E2"/>
    <w:rsid w:val="0038037C"/>
    <w:rsid w:val="00381116"/>
    <w:rsid w:val="00383898"/>
    <w:rsid w:val="00384A9F"/>
    <w:rsid w:val="00385699"/>
    <w:rsid w:val="00387B78"/>
    <w:rsid w:val="00390E2F"/>
    <w:rsid w:val="00390ED7"/>
    <w:rsid w:val="00391842"/>
    <w:rsid w:val="00392600"/>
    <w:rsid w:val="003943A4"/>
    <w:rsid w:val="00395C63"/>
    <w:rsid w:val="003971E1"/>
    <w:rsid w:val="003A40E7"/>
    <w:rsid w:val="003A4C8D"/>
    <w:rsid w:val="003A61A9"/>
    <w:rsid w:val="003A6D29"/>
    <w:rsid w:val="003B1099"/>
    <w:rsid w:val="003B1DFF"/>
    <w:rsid w:val="003B53E6"/>
    <w:rsid w:val="003B57A3"/>
    <w:rsid w:val="003C01F7"/>
    <w:rsid w:val="003C0A95"/>
    <w:rsid w:val="003C1D6B"/>
    <w:rsid w:val="003C1E36"/>
    <w:rsid w:val="003C45B1"/>
    <w:rsid w:val="003C4846"/>
    <w:rsid w:val="003C507B"/>
    <w:rsid w:val="003C5120"/>
    <w:rsid w:val="003C65DE"/>
    <w:rsid w:val="003C6843"/>
    <w:rsid w:val="003C6BCF"/>
    <w:rsid w:val="003C7C9C"/>
    <w:rsid w:val="003D21E9"/>
    <w:rsid w:val="003D3916"/>
    <w:rsid w:val="003D3FBB"/>
    <w:rsid w:val="003E0DB2"/>
    <w:rsid w:val="003E1944"/>
    <w:rsid w:val="003E4CE2"/>
    <w:rsid w:val="003E6ABC"/>
    <w:rsid w:val="003F1FBD"/>
    <w:rsid w:val="003F21DB"/>
    <w:rsid w:val="003F2349"/>
    <w:rsid w:val="003F3895"/>
    <w:rsid w:val="003F3F72"/>
    <w:rsid w:val="003F60D3"/>
    <w:rsid w:val="00400D49"/>
    <w:rsid w:val="00401D79"/>
    <w:rsid w:val="004047DA"/>
    <w:rsid w:val="00404CEA"/>
    <w:rsid w:val="00411AC2"/>
    <w:rsid w:val="004130E8"/>
    <w:rsid w:val="00414383"/>
    <w:rsid w:val="00414BB8"/>
    <w:rsid w:val="00415041"/>
    <w:rsid w:val="00415726"/>
    <w:rsid w:val="004175E9"/>
    <w:rsid w:val="00417D50"/>
    <w:rsid w:val="004206C6"/>
    <w:rsid w:val="004213C4"/>
    <w:rsid w:val="00422F3D"/>
    <w:rsid w:val="00423605"/>
    <w:rsid w:val="00423F57"/>
    <w:rsid w:val="00424369"/>
    <w:rsid w:val="004304BC"/>
    <w:rsid w:val="00432608"/>
    <w:rsid w:val="00433A9F"/>
    <w:rsid w:val="00433D7C"/>
    <w:rsid w:val="00435F35"/>
    <w:rsid w:val="00440CC5"/>
    <w:rsid w:val="00441E0E"/>
    <w:rsid w:val="00442E65"/>
    <w:rsid w:val="0044412B"/>
    <w:rsid w:val="0044598B"/>
    <w:rsid w:val="00450340"/>
    <w:rsid w:val="004506FF"/>
    <w:rsid w:val="004512EA"/>
    <w:rsid w:val="004522F0"/>
    <w:rsid w:val="004549DD"/>
    <w:rsid w:val="0045740D"/>
    <w:rsid w:val="00460E79"/>
    <w:rsid w:val="004628C5"/>
    <w:rsid w:val="00462CA6"/>
    <w:rsid w:val="00464730"/>
    <w:rsid w:val="00465643"/>
    <w:rsid w:val="00466E42"/>
    <w:rsid w:val="0046702C"/>
    <w:rsid w:val="00470386"/>
    <w:rsid w:val="00471DB0"/>
    <w:rsid w:val="0047426E"/>
    <w:rsid w:val="00474FF9"/>
    <w:rsid w:val="00475BD4"/>
    <w:rsid w:val="00475F78"/>
    <w:rsid w:val="00475F8B"/>
    <w:rsid w:val="00475F97"/>
    <w:rsid w:val="00476721"/>
    <w:rsid w:val="00477DBC"/>
    <w:rsid w:val="00484021"/>
    <w:rsid w:val="00485436"/>
    <w:rsid w:val="00485E66"/>
    <w:rsid w:val="00485FF9"/>
    <w:rsid w:val="00486372"/>
    <w:rsid w:val="004863B5"/>
    <w:rsid w:val="0048648E"/>
    <w:rsid w:val="00486774"/>
    <w:rsid w:val="00487EC8"/>
    <w:rsid w:val="00490AE0"/>
    <w:rsid w:val="00490DAD"/>
    <w:rsid w:val="00491F7E"/>
    <w:rsid w:val="00493B38"/>
    <w:rsid w:val="00493D5B"/>
    <w:rsid w:val="0049552E"/>
    <w:rsid w:val="004957BF"/>
    <w:rsid w:val="00495BAA"/>
    <w:rsid w:val="00496019"/>
    <w:rsid w:val="00496CCC"/>
    <w:rsid w:val="004A07F3"/>
    <w:rsid w:val="004A0CC9"/>
    <w:rsid w:val="004A10FC"/>
    <w:rsid w:val="004A2144"/>
    <w:rsid w:val="004A240B"/>
    <w:rsid w:val="004A2BC5"/>
    <w:rsid w:val="004A4DA3"/>
    <w:rsid w:val="004A5076"/>
    <w:rsid w:val="004A6809"/>
    <w:rsid w:val="004A6D49"/>
    <w:rsid w:val="004A733B"/>
    <w:rsid w:val="004B3C52"/>
    <w:rsid w:val="004B418E"/>
    <w:rsid w:val="004C13E6"/>
    <w:rsid w:val="004C165D"/>
    <w:rsid w:val="004C1B0C"/>
    <w:rsid w:val="004C51A9"/>
    <w:rsid w:val="004C554C"/>
    <w:rsid w:val="004C7565"/>
    <w:rsid w:val="004D1C1A"/>
    <w:rsid w:val="004D2060"/>
    <w:rsid w:val="004D3509"/>
    <w:rsid w:val="004D4AE1"/>
    <w:rsid w:val="004D5815"/>
    <w:rsid w:val="004D5A56"/>
    <w:rsid w:val="004D750D"/>
    <w:rsid w:val="004E01D5"/>
    <w:rsid w:val="004E0C0C"/>
    <w:rsid w:val="004E23F2"/>
    <w:rsid w:val="004E2765"/>
    <w:rsid w:val="004E3775"/>
    <w:rsid w:val="004E4BB4"/>
    <w:rsid w:val="004E56F1"/>
    <w:rsid w:val="004E7CEC"/>
    <w:rsid w:val="004F0D99"/>
    <w:rsid w:val="004F2111"/>
    <w:rsid w:val="004F3D93"/>
    <w:rsid w:val="004F4994"/>
    <w:rsid w:val="004F5252"/>
    <w:rsid w:val="004F7DEB"/>
    <w:rsid w:val="00501760"/>
    <w:rsid w:val="00502977"/>
    <w:rsid w:val="00502F56"/>
    <w:rsid w:val="005056F7"/>
    <w:rsid w:val="00507B85"/>
    <w:rsid w:val="00507F06"/>
    <w:rsid w:val="00511F46"/>
    <w:rsid w:val="005142CA"/>
    <w:rsid w:val="00514E69"/>
    <w:rsid w:val="00515D2C"/>
    <w:rsid w:val="00516FE2"/>
    <w:rsid w:val="00520253"/>
    <w:rsid w:val="0052326F"/>
    <w:rsid w:val="00523833"/>
    <w:rsid w:val="005263C3"/>
    <w:rsid w:val="005278B6"/>
    <w:rsid w:val="0053481F"/>
    <w:rsid w:val="00536984"/>
    <w:rsid w:val="005406F4"/>
    <w:rsid w:val="00540A6C"/>
    <w:rsid w:val="005449BD"/>
    <w:rsid w:val="00545E72"/>
    <w:rsid w:val="00546167"/>
    <w:rsid w:val="0054654A"/>
    <w:rsid w:val="00551410"/>
    <w:rsid w:val="0055201C"/>
    <w:rsid w:val="00556E06"/>
    <w:rsid w:val="00557965"/>
    <w:rsid w:val="005642A6"/>
    <w:rsid w:val="005650F9"/>
    <w:rsid w:val="00566BC4"/>
    <w:rsid w:val="005672BE"/>
    <w:rsid w:val="00570E80"/>
    <w:rsid w:val="00571537"/>
    <w:rsid w:val="005717EA"/>
    <w:rsid w:val="00572853"/>
    <w:rsid w:val="0057290D"/>
    <w:rsid w:val="00572BBB"/>
    <w:rsid w:val="00574199"/>
    <w:rsid w:val="00574D99"/>
    <w:rsid w:val="005753A5"/>
    <w:rsid w:val="005768F0"/>
    <w:rsid w:val="0057716B"/>
    <w:rsid w:val="00577D02"/>
    <w:rsid w:val="00580F09"/>
    <w:rsid w:val="0058247C"/>
    <w:rsid w:val="00583C7B"/>
    <w:rsid w:val="005858F2"/>
    <w:rsid w:val="00585CA9"/>
    <w:rsid w:val="0058667D"/>
    <w:rsid w:val="00586766"/>
    <w:rsid w:val="00586A02"/>
    <w:rsid w:val="00586CFA"/>
    <w:rsid w:val="00593CE9"/>
    <w:rsid w:val="00595AEB"/>
    <w:rsid w:val="00595BE2"/>
    <w:rsid w:val="005A22E4"/>
    <w:rsid w:val="005A30D2"/>
    <w:rsid w:val="005A313C"/>
    <w:rsid w:val="005A40CF"/>
    <w:rsid w:val="005A47EE"/>
    <w:rsid w:val="005A496E"/>
    <w:rsid w:val="005A57EE"/>
    <w:rsid w:val="005A7AF8"/>
    <w:rsid w:val="005B06B8"/>
    <w:rsid w:val="005B07D0"/>
    <w:rsid w:val="005B1674"/>
    <w:rsid w:val="005B1ED7"/>
    <w:rsid w:val="005B37ED"/>
    <w:rsid w:val="005B3AF7"/>
    <w:rsid w:val="005B3F36"/>
    <w:rsid w:val="005C225B"/>
    <w:rsid w:val="005C373F"/>
    <w:rsid w:val="005C49E4"/>
    <w:rsid w:val="005C5378"/>
    <w:rsid w:val="005C5DCF"/>
    <w:rsid w:val="005C6185"/>
    <w:rsid w:val="005C655C"/>
    <w:rsid w:val="005C7093"/>
    <w:rsid w:val="005C7517"/>
    <w:rsid w:val="005D00F1"/>
    <w:rsid w:val="005D21AA"/>
    <w:rsid w:val="005D2DB4"/>
    <w:rsid w:val="005D3192"/>
    <w:rsid w:val="005D42E3"/>
    <w:rsid w:val="005D6922"/>
    <w:rsid w:val="005E139C"/>
    <w:rsid w:val="005E235D"/>
    <w:rsid w:val="005E42CB"/>
    <w:rsid w:val="005E71C9"/>
    <w:rsid w:val="005F2A46"/>
    <w:rsid w:val="005F59EB"/>
    <w:rsid w:val="005F6993"/>
    <w:rsid w:val="005F76CF"/>
    <w:rsid w:val="00600BFB"/>
    <w:rsid w:val="006040B7"/>
    <w:rsid w:val="00605ED4"/>
    <w:rsid w:val="006068AB"/>
    <w:rsid w:val="006107F4"/>
    <w:rsid w:val="00611664"/>
    <w:rsid w:val="0061176E"/>
    <w:rsid w:val="00612B65"/>
    <w:rsid w:val="00616684"/>
    <w:rsid w:val="006170CD"/>
    <w:rsid w:val="0062051E"/>
    <w:rsid w:val="00620CFC"/>
    <w:rsid w:val="00621152"/>
    <w:rsid w:val="00621636"/>
    <w:rsid w:val="0062236B"/>
    <w:rsid w:val="00622900"/>
    <w:rsid w:val="00622F71"/>
    <w:rsid w:val="00623A72"/>
    <w:rsid w:val="00624054"/>
    <w:rsid w:val="00625883"/>
    <w:rsid w:val="0062790E"/>
    <w:rsid w:val="0063001B"/>
    <w:rsid w:val="0063059E"/>
    <w:rsid w:val="00630BA4"/>
    <w:rsid w:val="0063209B"/>
    <w:rsid w:val="006344CA"/>
    <w:rsid w:val="00635B0C"/>
    <w:rsid w:val="0063712D"/>
    <w:rsid w:val="00637137"/>
    <w:rsid w:val="006375FD"/>
    <w:rsid w:val="00640076"/>
    <w:rsid w:val="0064076F"/>
    <w:rsid w:val="006420A7"/>
    <w:rsid w:val="00642CDF"/>
    <w:rsid w:val="0064429A"/>
    <w:rsid w:val="006451C4"/>
    <w:rsid w:val="00653D50"/>
    <w:rsid w:val="00654004"/>
    <w:rsid w:val="006547F1"/>
    <w:rsid w:val="00656C46"/>
    <w:rsid w:val="00660322"/>
    <w:rsid w:val="00662F54"/>
    <w:rsid w:val="00665CBA"/>
    <w:rsid w:val="006679B4"/>
    <w:rsid w:val="0067048C"/>
    <w:rsid w:val="00671FA6"/>
    <w:rsid w:val="006725CD"/>
    <w:rsid w:val="00672631"/>
    <w:rsid w:val="00676A5F"/>
    <w:rsid w:val="0067725C"/>
    <w:rsid w:val="00677AF0"/>
    <w:rsid w:val="00685B1B"/>
    <w:rsid w:val="00686E3D"/>
    <w:rsid w:val="00690AE0"/>
    <w:rsid w:val="00690E5F"/>
    <w:rsid w:val="006923F5"/>
    <w:rsid w:val="0069285F"/>
    <w:rsid w:val="00692FD4"/>
    <w:rsid w:val="00693644"/>
    <w:rsid w:val="0069453D"/>
    <w:rsid w:val="00694C22"/>
    <w:rsid w:val="00695007"/>
    <w:rsid w:val="00696332"/>
    <w:rsid w:val="0069769F"/>
    <w:rsid w:val="006A0E84"/>
    <w:rsid w:val="006A0E9C"/>
    <w:rsid w:val="006A18B3"/>
    <w:rsid w:val="006A37E0"/>
    <w:rsid w:val="006A6AB9"/>
    <w:rsid w:val="006A70B3"/>
    <w:rsid w:val="006B11EC"/>
    <w:rsid w:val="006B4A6A"/>
    <w:rsid w:val="006B6E02"/>
    <w:rsid w:val="006B7681"/>
    <w:rsid w:val="006B79BD"/>
    <w:rsid w:val="006C144D"/>
    <w:rsid w:val="006C1E9F"/>
    <w:rsid w:val="006D0F04"/>
    <w:rsid w:val="006D19F7"/>
    <w:rsid w:val="006D3716"/>
    <w:rsid w:val="006D5DBD"/>
    <w:rsid w:val="006D5F47"/>
    <w:rsid w:val="006E2803"/>
    <w:rsid w:val="006E2A8F"/>
    <w:rsid w:val="006E3724"/>
    <w:rsid w:val="006E5331"/>
    <w:rsid w:val="006E5373"/>
    <w:rsid w:val="006E5628"/>
    <w:rsid w:val="006E6ADF"/>
    <w:rsid w:val="006F117F"/>
    <w:rsid w:val="006F2164"/>
    <w:rsid w:val="006F2595"/>
    <w:rsid w:val="006F323A"/>
    <w:rsid w:val="006F7A01"/>
    <w:rsid w:val="0070089E"/>
    <w:rsid w:val="00702D46"/>
    <w:rsid w:val="0070448C"/>
    <w:rsid w:val="0070598B"/>
    <w:rsid w:val="00705B6D"/>
    <w:rsid w:val="00707612"/>
    <w:rsid w:val="00710281"/>
    <w:rsid w:val="0071077B"/>
    <w:rsid w:val="007108C8"/>
    <w:rsid w:val="00710AA9"/>
    <w:rsid w:val="00712842"/>
    <w:rsid w:val="00712AFE"/>
    <w:rsid w:val="00715B10"/>
    <w:rsid w:val="0071615C"/>
    <w:rsid w:val="0071718C"/>
    <w:rsid w:val="00717360"/>
    <w:rsid w:val="00723609"/>
    <w:rsid w:val="0072447B"/>
    <w:rsid w:val="0072468A"/>
    <w:rsid w:val="007273DB"/>
    <w:rsid w:val="007274F5"/>
    <w:rsid w:val="007302CA"/>
    <w:rsid w:val="007307DB"/>
    <w:rsid w:val="00733DAB"/>
    <w:rsid w:val="0073496D"/>
    <w:rsid w:val="00737CD9"/>
    <w:rsid w:val="007402E9"/>
    <w:rsid w:val="00742A48"/>
    <w:rsid w:val="007431B0"/>
    <w:rsid w:val="00744796"/>
    <w:rsid w:val="0075012E"/>
    <w:rsid w:val="007529DC"/>
    <w:rsid w:val="00752A54"/>
    <w:rsid w:val="00752D8F"/>
    <w:rsid w:val="0075501A"/>
    <w:rsid w:val="0075505B"/>
    <w:rsid w:val="00755C6B"/>
    <w:rsid w:val="00755F1A"/>
    <w:rsid w:val="007560AC"/>
    <w:rsid w:val="00756F16"/>
    <w:rsid w:val="0075708E"/>
    <w:rsid w:val="00760B55"/>
    <w:rsid w:val="00761A89"/>
    <w:rsid w:val="00765EDE"/>
    <w:rsid w:val="00766C92"/>
    <w:rsid w:val="00770C6B"/>
    <w:rsid w:val="00774777"/>
    <w:rsid w:val="00774D77"/>
    <w:rsid w:val="00780273"/>
    <w:rsid w:val="0078198D"/>
    <w:rsid w:val="00781F01"/>
    <w:rsid w:val="00782376"/>
    <w:rsid w:val="0078405F"/>
    <w:rsid w:val="00784512"/>
    <w:rsid w:val="007864FF"/>
    <w:rsid w:val="00787424"/>
    <w:rsid w:val="007914F5"/>
    <w:rsid w:val="00792323"/>
    <w:rsid w:val="007925CC"/>
    <w:rsid w:val="00792EFB"/>
    <w:rsid w:val="007940F3"/>
    <w:rsid w:val="007951B8"/>
    <w:rsid w:val="00795E63"/>
    <w:rsid w:val="007A6962"/>
    <w:rsid w:val="007A6A17"/>
    <w:rsid w:val="007A7874"/>
    <w:rsid w:val="007B253C"/>
    <w:rsid w:val="007B3406"/>
    <w:rsid w:val="007B3850"/>
    <w:rsid w:val="007B5798"/>
    <w:rsid w:val="007B5E53"/>
    <w:rsid w:val="007B7B0D"/>
    <w:rsid w:val="007C0E2D"/>
    <w:rsid w:val="007C36C3"/>
    <w:rsid w:val="007C70B7"/>
    <w:rsid w:val="007D1EBB"/>
    <w:rsid w:val="007D4CEF"/>
    <w:rsid w:val="007D4F96"/>
    <w:rsid w:val="007D57B3"/>
    <w:rsid w:val="007D70CD"/>
    <w:rsid w:val="007D72A9"/>
    <w:rsid w:val="007E1170"/>
    <w:rsid w:val="007E2C8C"/>
    <w:rsid w:val="007E330C"/>
    <w:rsid w:val="007E3DD0"/>
    <w:rsid w:val="007E4516"/>
    <w:rsid w:val="007E4D71"/>
    <w:rsid w:val="007E517D"/>
    <w:rsid w:val="007E7E58"/>
    <w:rsid w:val="007F1E98"/>
    <w:rsid w:val="007F2663"/>
    <w:rsid w:val="007F43BB"/>
    <w:rsid w:val="007F6300"/>
    <w:rsid w:val="007F7993"/>
    <w:rsid w:val="008002B1"/>
    <w:rsid w:val="00801201"/>
    <w:rsid w:val="00801283"/>
    <w:rsid w:val="0080128E"/>
    <w:rsid w:val="00801B17"/>
    <w:rsid w:val="00802D44"/>
    <w:rsid w:val="00803017"/>
    <w:rsid w:val="008056E8"/>
    <w:rsid w:val="008057DB"/>
    <w:rsid w:val="0080605D"/>
    <w:rsid w:val="00806E76"/>
    <w:rsid w:val="00807A5F"/>
    <w:rsid w:val="008108DF"/>
    <w:rsid w:val="008137C4"/>
    <w:rsid w:val="008148E4"/>
    <w:rsid w:val="0081608B"/>
    <w:rsid w:val="00816224"/>
    <w:rsid w:val="0081656A"/>
    <w:rsid w:val="008167A4"/>
    <w:rsid w:val="00816A73"/>
    <w:rsid w:val="00817AEB"/>
    <w:rsid w:val="00817D4C"/>
    <w:rsid w:val="0082005B"/>
    <w:rsid w:val="00821498"/>
    <w:rsid w:val="00823B4A"/>
    <w:rsid w:val="00825921"/>
    <w:rsid w:val="00826756"/>
    <w:rsid w:val="0083019F"/>
    <w:rsid w:val="00833663"/>
    <w:rsid w:val="00833F8E"/>
    <w:rsid w:val="00834050"/>
    <w:rsid w:val="00834542"/>
    <w:rsid w:val="0083467E"/>
    <w:rsid w:val="00834B9F"/>
    <w:rsid w:val="00835053"/>
    <w:rsid w:val="00835730"/>
    <w:rsid w:val="00836A14"/>
    <w:rsid w:val="00837078"/>
    <w:rsid w:val="00837FC6"/>
    <w:rsid w:val="0084215F"/>
    <w:rsid w:val="00843197"/>
    <w:rsid w:val="00843297"/>
    <w:rsid w:val="00844453"/>
    <w:rsid w:val="00854F4E"/>
    <w:rsid w:val="00856EC8"/>
    <w:rsid w:val="00856FF4"/>
    <w:rsid w:val="008571A3"/>
    <w:rsid w:val="00860978"/>
    <w:rsid w:val="008609B7"/>
    <w:rsid w:val="00860E60"/>
    <w:rsid w:val="0086263E"/>
    <w:rsid w:val="00863429"/>
    <w:rsid w:val="008637C9"/>
    <w:rsid w:val="00863E6E"/>
    <w:rsid w:val="00864053"/>
    <w:rsid w:val="008648F5"/>
    <w:rsid w:val="0086650C"/>
    <w:rsid w:val="00866CEF"/>
    <w:rsid w:val="00872C59"/>
    <w:rsid w:val="00873B10"/>
    <w:rsid w:val="0087474B"/>
    <w:rsid w:val="008760AF"/>
    <w:rsid w:val="00880932"/>
    <w:rsid w:val="008830B6"/>
    <w:rsid w:val="00887B97"/>
    <w:rsid w:val="008900F1"/>
    <w:rsid w:val="00892BB0"/>
    <w:rsid w:val="0089696E"/>
    <w:rsid w:val="00896C9D"/>
    <w:rsid w:val="00896EF3"/>
    <w:rsid w:val="008A08F6"/>
    <w:rsid w:val="008A2B6D"/>
    <w:rsid w:val="008A2C44"/>
    <w:rsid w:val="008A37C0"/>
    <w:rsid w:val="008A3BA5"/>
    <w:rsid w:val="008B066D"/>
    <w:rsid w:val="008B0D93"/>
    <w:rsid w:val="008B10E2"/>
    <w:rsid w:val="008B5B48"/>
    <w:rsid w:val="008C2169"/>
    <w:rsid w:val="008C2866"/>
    <w:rsid w:val="008C343B"/>
    <w:rsid w:val="008C527F"/>
    <w:rsid w:val="008C6475"/>
    <w:rsid w:val="008C7D5E"/>
    <w:rsid w:val="008D0202"/>
    <w:rsid w:val="008D24BB"/>
    <w:rsid w:val="008D2B46"/>
    <w:rsid w:val="008D5F36"/>
    <w:rsid w:val="008D6AFD"/>
    <w:rsid w:val="008D79F4"/>
    <w:rsid w:val="008D7B48"/>
    <w:rsid w:val="008E0E1A"/>
    <w:rsid w:val="008E1764"/>
    <w:rsid w:val="008E2870"/>
    <w:rsid w:val="008E4659"/>
    <w:rsid w:val="008E6DC3"/>
    <w:rsid w:val="008F0FC6"/>
    <w:rsid w:val="008F3760"/>
    <w:rsid w:val="008F54F5"/>
    <w:rsid w:val="008F59C9"/>
    <w:rsid w:val="008F76F6"/>
    <w:rsid w:val="00902EC2"/>
    <w:rsid w:val="00905482"/>
    <w:rsid w:val="00905547"/>
    <w:rsid w:val="00907A95"/>
    <w:rsid w:val="00911B0A"/>
    <w:rsid w:val="00912167"/>
    <w:rsid w:val="009134AC"/>
    <w:rsid w:val="00913D70"/>
    <w:rsid w:val="00914E46"/>
    <w:rsid w:val="009159C0"/>
    <w:rsid w:val="00915B0B"/>
    <w:rsid w:val="00915EA8"/>
    <w:rsid w:val="00916F35"/>
    <w:rsid w:val="00917945"/>
    <w:rsid w:val="0092054C"/>
    <w:rsid w:val="00920E56"/>
    <w:rsid w:val="00920EFB"/>
    <w:rsid w:val="009229C9"/>
    <w:rsid w:val="00922CC6"/>
    <w:rsid w:val="00925F50"/>
    <w:rsid w:val="0093047B"/>
    <w:rsid w:val="00931F9A"/>
    <w:rsid w:val="0093255D"/>
    <w:rsid w:val="00932863"/>
    <w:rsid w:val="00932AA8"/>
    <w:rsid w:val="0093309C"/>
    <w:rsid w:val="009336E7"/>
    <w:rsid w:val="009350FE"/>
    <w:rsid w:val="00941AAA"/>
    <w:rsid w:val="00943D00"/>
    <w:rsid w:val="009441D0"/>
    <w:rsid w:val="00944439"/>
    <w:rsid w:val="009477C5"/>
    <w:rsid w:val="00953C46"/>
    <w:rsid w:val="00954604"/>
    <w:rsid w:val="009553A2"/>
    <w:rsid w:val="00956BAD"/>
    <w:rsid w:val="00957B4F"/>
    <w:rsid w:val="009640F7"/>
    <w:rsid w:val="00965C00"/>
    <w:rsid w:val="0096632C"/>
    <w:rsid w:val="00966F41"/>
    <w:rsid w:val="009753B4"/>
    <w:rsid w:val="009763AB"/>
    <w:rsid w:val="00982985"/>
    <w:rsid w:val="00983736"/>
    <w:rsid w:val="00985C94"/>
    <w:rsid w:val="00986623"/>
    <w:rsid w:val="00987314"/>
    <w:rsid w:val="00990C28"/>
    <w:rsid w:val="00992B4E"/>
    <w:rsid w:val="009939D3"/>
    <w:rsid w:val="00995E1B"/>
    <w:rsid w:val="0099638D"/>
    <w:rsid w:val="009965A7"/>
    <w:rsid w:val="00996B66"/>
    <w:rsid w:val="00997C3C"/>
    <w:rsid w:val="009A1159"/>
    <w:rsid w:val="009A3772"/>
    <w:rsid w:val="009A659B"/>
    <w:rsid w:val="009A670E"/>
    <w:rsid w:val="009B0D37"/>
    <w:rsid w:val="009B13E1"/>
    <w:rsid w:val="009B2FCC"/>
    <w:rsid w:val="009B59C6"/>
    <w:rsid w:val="009C05F7"/>
    <w:rsid w:val="009C08D9"/>
    <w:rsid w:val="009C16D8"/>
    <w:rsid w:val="009C1DF4"/>
    <w:rsid w:val="009C24DD"/>
    <w:rsid w:val="009C2BEF"/>
    <w:rsid w:val="009C2EE7"/>
    <w:rsid w:val="009C52D4"/>
    <w:rsid w:val="009C5CDA"/>
    <w:rsid w:val="009C6680"/>
    <w:rsid w:val="009C717B"/>
    <w:rsid w:val="009D290E"/>
    <w:rsid w:val="009D59F4"/>
    <w:rsid w:val="009E1002"/>
    <w:rsid w:val="009E11EF"/>
    <w:rsid w:val="009E2971"/>
    <w:rsid w:val="009E417D"/>
    <w:rsid w:val="009E69A8"/>
    <w:rsid w:val="009F00E6"/>
    <w:rsid w:val="009F1012"/>
    <w:rsid w:val="009F2559"/>
    <w:rsid w:val="009F2C04"/>
    <w:rsid w:val="009F310F"/>
    <w:rsid w:val="009F3975"/>
    <w:rsid w:val="009F647E"/>
    <w:rsid w:val="009F6B2C"/>
    <w:rsid w:val="009F7613"/>
    <w:rsid w:val="00A0047E"/>
    <w:rsid w:val="00A00BFB"/>
    <w:rsid w:val="00A0288D"/>
    <w:rsid w:val="00A04157"/>
    <w:rsid w:val="00A043E9"/>
    <w:rsid w:val="00A05D9E"/>
    <w:rsid w:val="00A07424"/>
    <w:rsid w:val="00A077E4"/>
    <w:rsid w:val="00A07F6C"/>
    <w:rsid w:val="00A10B71"/>
    <w:rsid w:val="00A11A7B"/>
    <w:rsid w:val="00A12018"/>
    <w:rsid w:val="00A21DBF"/>
    <w:rsid w:val="00A224F3"/>
    <w:rsid w:val="00A22AFB"/>
    <w:rsid w:val="00A2344D"/>
    <w:rsid w:val="00A24724"/>
    <w:rsid w:val="00A26B5B"/>
    <w:rsid w:val="00A26CF1"/>
    <w:rsid w:val="00A26FC2"/>
    <w:rsid w:val="00A27475"/>
    <w:rsid w:val="00A3055C"/>
    <w:rsid w:val="00A307D7"/>
    <w:rsid w:val="00A30A0B"/>
    <w:rsid w:val="00A312B1"/>
    <w:rsid w:val="00A35F4B"/>
    <w:rsid w:val="00A3600A"/>
    <w:rsid w:val="00A36D56"/>
    <w:rsid w:val="00A37895"/>
    <w:rsid w:val="00A40E2D"/>
    <w:rsid w:val="00A41BF8"/>
    <w:rsid w:val="00A4239D"/>
    <w:rsid w:val="00A4262F"/>
    <w:rsid w:val="00A441C1"/>
    <w:rsid w:val="00A441D6"/>
    <w:rsid w:val="00A45988"/>
    <w:rsid w:val="00A470F8"/>
    <w:rsid w:val="00A47C00"/>
    <w:rsid w:val="00A50EC3"/>
    <w:rsid w:val="00A51D06"/>
    <w:rsid w:val="00A52154"/>
    <w:rsid w:val="00A522B1"/>
    <w:rsid w:val="00A55C9F"/>
    <w:rsid w:val="00A55E62"/>
    <w:rsid w:val="00A57FDD"/>
    <w:rsid w:val="00A60833"/>
    <w:rsid w:val="00A6166A"/>
    <w:rsid w:val="00A62677"/>
    <w:rsid w:val="00A63C4E"/>
    <w:rsid w:val="00A66AE9"/>
    <w:rsid w:val="00A67F15"/>
    <w:rsid w:val="00A70757"/>
    <w:rsid w:val="00A7240C"/>
    <w:rsid w:val="00A75C1F"/>
    <w:rsid w:val="00A7631F"/>
    <w:rsid w:val="00A807A1"/>
    <w:rsid w:val="00A8127E"/>
    <w:rsid w:val="00A85459"/>
    <w:rsid w:val="00A8557B"/>
    <w:rsid w:val="00A90374"/>
    <w:rsid w:val="00A90752"/>
    <w:rsid w:val="00A91463"/>
    <w:rsid w:val="00A91E50"/>
    <w:rsid w:val="00A92937"/>
    <w:rsid w:val="00A9331B"/>
    <w:rsid w:val="00A93935"/>
    <w:rsid w:val="00A93B96"/>
    <w:rsid w:val="00A93BC5"/>
    <w:rsid w:val="00A93F2B"/>
    <w:rsid w:val="00A96751"/>
    <w:rsid w:val="00A96FA1"/>
    <w:rsid w:val="00AA20A6"/>
    <w:rsid w:val="00AA5172"/>
    <w:rsid w:val="00AA7BCC"/>
    <w:rsid w:val="00AB1999"/>
    <w:rsid w:val="00AB41A3"/>
    <w:rsid w:val="00AB47C6"/>
    <w:rsid w:val="00AB5A12"/>
    <w:rsid w:val="00AB7785"/>
    <w:rsid w:val="00AC0896"/>
    <w:rsid w:val="00AC11DA"/>
    <w:rsid w:val="00AC1CF3"/>
    <w:rsid w:val="00AC32E9"/>
    <w:rsid w:val="00AC3B1E"/>
    <w:rsid w:val="00AC3BCD"/>
    <w:rsid w:val="00AC491F"/>
    <w:rsid w:val="00AC530D"/>
    <w:rsid w:val="00AC567D"/>
    <w:rsid w:val="00AC5A86"/>
    <w:rsid w:val="00AD21CA"/>
    <w:rsid w:val="00AD31AF"/>
    <w:rsid w:val="00AD394C"/>
    <w:rsid w:val="00AD59FB"/>
    <w:rsid w:val="00AD66C6"/>
    <w:rsid w:val="00AE014B"/>
    <w:rsid w:val="00AE0233"/>
    <w:rsid w:val="00AE25C6"/>
    <w:rsid w:val="00AE2765"/>
    <w:rsid w:val="00AE2DC9"/>
    <w:rsid w:val="00AE4C69"/>
    <w:rsid w:val="00AE5537"/>
    <w:rsid w:val="00AE5B90"/>
    <w:rsid w:val="00AF0AEC"/>
    <w:rsid w:val="00AF14C1"/>
    <w:rsid w:val="00AF3E8E"/>
    <w:rsid w:val="00AF3FDA"/>
    <w:rsid w:val="00AF46F4"/>
    <w:rsid w:val="00AF4E6D"/>
    <w:rsid w:val="00AF5EE8"/>
    <w:rsid w:val="00AF6FCF"/>
    <w:rsid w:val="00AF70D5"/>
    <w:rsid w:val="00B00434"/>
    <w:rsid w:val="00B0156E"/>
    <w:rsid w:val="00B053EF"/>
    <w:rsid w:val="00B05A03"/>
    <w:rsid w:val="00B0620F"/>
    <w:rsid w:val="00B06AE7"/>
    <w:rsid w:val="00B10488"/>
    <w:rsid w:val="00B10A07"/>
    <w:rsid w:val="00B10D55"/>
    <w:rsid w:val="00B1451F"/>
    <w:rsid w:val="00B1561A"/>
    <w:rsid w:val="00B17F04"/>
    <w:rsid w:val="00B201FF"/>
    <w:rsid w:val="00B2052D"/>
    <w:rsid w:val="00B212C4"/>
    <w:rsid w:val="00B213B8"/>
    <w:rsid w:val="00B22EE2"/>
    <w:rsid w:val="00B23630"/>
    <w:rsid w:val="00B24A75"/>
    <w:rsid w:val="00B25080"/>
    <w:rsid w:val="00B256DE"/>
    <w:rsid w:val="00B25846"/>
    <w:rsid w:val="00B2691B"/>
    <w:rsid w:val="00B27588"/>
    <w:rsid w:val="00B27A19"/>
    <w:rsid w:val="00B3119B"/>
    <w:rsid w:val="00B31EAA"/>
    <w:rsid w:val="00B35332"/>
    <w:rsid w:val="00B3548D"/>
    <w:rsid w:val="00B35532"/>
    <w:rsid w:val="00B367F5"/>
    <w:rsid w:val="00B37C0F"/>
    <w:rsid w:val="00B406B5"/>
    <w:rsid w:val="00B40739"/>
    <w:rsid w:val="00B47C96"/>
    <w:rsid w:val="00B53353"/>
    <w:rsid w:val="00B540BE"/>
    <w:rsid w:val="00B55BEE"/>
    <w:rsid w:val="00B57216"/>
    <w:rsid w:val="00B607DA"/>
    <w:rsid w:val="00B60852"/>
    <w:rsid w:val="00B62EB4"/>
    <w:rsid w:val="00B64F10"/>
    <w:rsid w:val="00B64F3C"/>
    <w:rsid w:val="00B66A6C"/>
    <w:rsid w:val="00B67400"/>
    <w:rsid w:val="00B7274E"/>
    <w:rsid w:val="00B730AD"/>
    <w:rsid w:val="00B742C2"/>
    <w:rsid w:val="00B7555C"/>
    <w:rsid w:val="00B76935"/>
    <w:rsid w:val="00B8047B"/>
    <w:rsid w:val="00B8078B"/>
    <w:rsid w:val="00B91B2E"/>
    <w:rsid w:val="00B92E32"/>
    <w:rsid w:val="00B933AC"/>
    <w:rsid w:val="00BA0364"/>
    <w:rsid w:val="00BA1511"/>
    <w:rsid w:val="00BA2F4B"/>
    <w:rsid w:val="00BA3246"/>
    <w:rsid w:val="00BA5FF2"/>
    <w:rsid w:val="00BA6BA8"/>
    <w:rsid w:val="00BA77C1"/>
    <w:rsid w:val="00BA7C2F"/>
    <w:rsid w:val="00BB099A"/>
    <w:rsid w:val="00BB2C0D"/>
    <w:rsid w:val="00BB617C"/>
    <w:rsid w:val="00BB6255"/>
    <w:rsid w:val="00BB68D5"/>
    <w:rsid w:val="00BB6B62"/>
    <w:rsid w:val="00BC1BE2"/>
    <w:rsid w:val="00BC1C03"/>
    <w:rsid w:val="00BC2A50"/>
    <w:rsid w:val="00BC3900"/>
    <w:rsid w:val="00BC39D4"/>
    <w:rsid w:val="00BC3DE2"/>
    <w:rsid w:val="00BC768D"/>
    <w:rsid w:val="00BD089E"/>
    <w:rsid w:val="00BD1372"/>
    <w:rsid w:val="00BD1E04"/>
    <w:rsid w:val="00BD23D0"/>
    <w:rsid w:val="00BD347F"/>
    <w:rsid w:val="00BD6AE2"/>
    <w:rsid w:val="00BD6FC3"/>
    <w:rsid w:val="00BE1074"/>
    <w:rsid w:val="00BE1980"/>
    <w:rsid w:val="00BE2938"/>
    <w:rsid w:val="00BE316B"/>
    <w:rsid w:val="00BE3839"/>
    <w:rsid w:val="00BE4F8F"/>
    <w:rsid w:val="00BE6E23"/>
    <w:rsid w:val="00BE7186"/>
    <w:rsid w:val="00BE75B7"/>
    <w:rsid w:val="00BE7A46"/>
    <w:rsid w:val="00BE7D6C"/>
    <w:rsid w:val="00BF057D"/>
    <w:rsid w:val="00BF1A5F"/>
    <w:rsid w:val="00BF21C7"/>
    <w:rsid w:val="00BF2F7C"/>
    <w:rsid w:val="00BF319F"/>
    <w:rsid w:val="00BF53D9"/>
    <w:rsid w:val="00BF56A2"/>
    <w:rsid w:val="00BF5977"/>
    <w:rsid w:val="00C006CD"/>
    <w:rsid w:val="00C00763"/>
    <w:rsid w:val="00C0163A"/>
    <w:rsid w:val="00C025B4"/>
    <w:rsid w:val="00C02680"/>
    <w:rsid w:val="00C02FD1"/>
    <w:rsid w:val="00C0344B"/>
    <w:rsid w:val="00C03599"/>
    <w:rsid w:val="00C066DB"/>
    <w:rsid w:val="00C10472"/>
    <w:rsid w:val="00C10D03"/>
    <w:rsid w:val="00C117BF"/>
    <w:rsid w:val="00C139AC"/>
    <w:rsid w:val="00C14D15"/>
    <w:rsid w:val="00C150CC"/>
    <w:rsid w:val="00C15E1F"/>
    <w:rsid w:val="00C16717"/>
    <w:rsid w:val="00C16BB6"/>
    <w:rsid w:val="00C2196B"/>
    <w:rsid w:val="00C219CA"/>
    <w:rsid w:val="00C27DA5"/>
    <w:rsid w:val="00C30359"/>
    <w:rsid w:val="00C30476"/>
    <w:rsid w:val="00C30794"/>
    <w:rsid w:val="00C31C72"/>
    <w:rsid w:val="00C328DB"/>
    <w:rsid w:val="00C32B91"/>
    <w:rsid w:val="00C3433E"/>
    <w:rsid w:val="00C3442C"/>
    <w:rsid w:val="00C3480A"/>
    <w:rsid w:val="00C40231"/>
    <w:rsid w:val="00C404F5"/>
    <w:rsid w:val="00C41516"/>
    <w:rsid w:val="00C42823"/>
    <w:rsid w:val="00C43DAB"/>
    <w:rsid w:val="00C43E2C"/>
    <w:rsid w:val="00C43EB5"/>
    <w:rsid w:val="00C4418D"/>
    <w:rsid w:val="00C463D3"/>
    <w:rsid w:val="00C46A93"/>
    <w:rsid w:val="00C47A15"/>
    <w:rsid w:val="00C47A42"/>
    <w:rsid w:val="00C47B6A"/>
    <w:rsid w:val="00C47C7C"/>
    <w:rsid w:val="00C5146D"/>
    <w:rsid w:val="00C51E27"/>
    <w:rsid w:val="00C51FBF"/>
    <w:rsid w:val="00C540B9"/>
    <w:rsid w:val="00C54FCC"/>
    <w:rsid w:val="00C56423"/>
    <w:rsid w:val="00C5711D"/>
    <w:rsid w:val="00C606E9"/>
    <w:rsid w:val="00C60795"/>
    <w:rsid w:val="00C60818"/>
    <w:rsid w:val="00C60D4B"/>
    <w:rsid w:val="00C61363"/>
    <w:rsid w:val="00C62B82"/>
    <w:rsid w:val="00C64D67"/>
    <w:rsid w:val="00C64FEC"/>
    <w:rsid w:val="00C726F8"/>
    <w:rsid w:val="00C7303A"/>
    <w:rsid w:val="00C76581"/>
    <w:rsid w:val="00C812AD"/>
    <w:rsid w:val="00C818B6"/>
    <w:rsid w:val="00C8438C"/>
    <w:rsid w:val="00C85981"/>
    <w:rsid w:val="00C85F17"/>
    <w:rsid w:val="00C86E33"/>
    <w:rsid w:val="00C900BB"/>
    <w:rsid w:val="00C9422B"/>
    <w:rsid w:val="00C961F3"/>
    <w:rsid w:val="00C96E03"/>
    <w:rsid w:val="00CA0112"/>
    <w:rsid w:val="00CA2CF9"/>
    <w:rsid w:val="00CA3153"/>
    <w:rsid w:val="00CA3858"/>
    <w:rsid w:val="00CA4E4A"/>
    <w:rsid w:val="00CA5D4A"/>
    <w:rsid w:val="00CA6EBB"/>
    <w:rsid w:val="00CA7752"/>
    <w:rsid w:val="00CB1C43"/>
    <w:rsid w:val="00CB307F"/>
    <w:rsid w:val="00CB58E3"/>
    <w:rsid w:val="00CB7292"/>
    <w:rsid w:val="00CC2661"/>
    <w:rsid w:val="00CC2C69"/>
    <w:rsid w:val="00CC3A9E"/>
    <w:rsid w:val="00CC4E4A"/>
    <w:rsid w:val="00CC7976"/>
    <w:rsid w:val="00CC7A19"/>
    <w:rsid w:val="00CD0028"/>
    <w:rsid w:val="00CD4E27"/>
    <w:rsid w:val="00CE056F"/>
    <w:rsid w:val="00CE1EB1"/>
    <w:rsid w:val="00CE64E9"/>
    <w:rsid w:val="00CE69B2"/>
    <w:rsid w:val="00CE78CF"/>
    <w:rsid w:val="00CE7C1F"/>
    <w:rsid w:val="00CF0F64"/>
    <w:rsid w:val="00CF264E"/>
    <w:rsid w:val="00CF3D19"/>
    <w:rsid w:val="00CF5382"/>
    <w:rsid w:val="00CF62A9"/>
    <w:rsid w:val="00CF75C1"/>
    <w:rsid w:val="00CF7B25"/>
    <w:rsid w:val="00D02A3A"/>
    <w:rsid w:val="00D03F2F"/>
    <w:rsid w:val="00D040D1"/>
    <w:rsid w:val="00D0410A"/>
    <w:rsid w:val="00D052B3"/>
    <w:rsid w:val="00D076EC"/>
    <w:rsid w:val="00D10AAF"/>
    <w:rsid w:val="00D11142"/>
    <w:rsid w:val="00D1258E"/>
    <w:rsid w:val="00D12633"/>
    <w:rsid w:val="00D13B4D"/>
    <w:rsid w:val="00D14751"/>
    <w:rsid w:val="00D14C91"/>
    <w:rsid w:val="00D15F58"/>
    <w:rsid w:val="00D15F68"/>
    <w:rsid w:val="00D21675"/>
    <w:rsid w:val="00D21AED"/>
    <w:rsid w:val="00D21B0C"/>
    <w:rsid w:val="00D23530"/>
    <w:rsid w:val="00D23E11"/>
    <w:rsid w:val="00D255AE"/>
    <w:rsid w:val="00D33370"/>
    <w:rsid w:val="00D35501"/>
    <w:rsid w:val="00D42669"/>
    <w:rsid w:val="00D43B70"/>
    <w:rsid w:val="00D43E28"/>
    <w:rsid w:val="00D43F6B"/>
    <w:rsid w:val="00D45DA1"/>
    <w:rsid w:val="00D5280B"/>
    <w:rsid w:val="00D542B7"/>
    <w:rsid w:val="00D55943"/>
    <w:rsid w:val="00D55E1D"/>
    <w:rsid w:val="00D572E2"/>
    <w:rsid w:val="00D64290"/>
    <w:rsid w:val="00D64640"/>
    <w:rsid w:val="00D64716"/>
    <w:rsid w:val="00D64D94"/>
    <w:rsid w:val="00D67087"/>
    <w:rsid w:val="00D70F7D"/>
    <w:rsid w:val="00D71F46"/>
    <w:rsid w:val="00D7434F"/>
    <w:rsid w:val="00D7535B"/>
    <w:rsid w:val="00D7618E"/>
    <w:rsid w:val="00D76D27"/>
    <w:rsid w:val="00D8006A"/>
    <w:rsid w:val="00D8144A"/>
    <w:rsid w:val="00D830A8"/>
    <w:rsid w:val="00D90869"/>
    <w:rsid w:val="00D90E88"/>
    <w:rsid w:val="00D9366B"/>
    <w:rsid w:val="00D938E5"/>
    <w:rsid w:val="00D93F22"/>
    <w:rsid w:val="00D94790"/>
    <w:rsid w:val="00D94EEB"/>
    <w:rsid w:val="00D96C4E"/>
    <w:rsid w:val="00DA365B"/>
    <w:rsid w:val="00DA3921"/>
    <w:rsid w:val="00DA4ECE"/>
    <w:rsid w:val="00DA5E2B"/>
    <w:rsid w:val="00DA62F2"/>
    <w:rsid w:val="00DA68D1"/>
    <w:rsid w:val="00DA76B1"/>
    <w:rsid w:val="00DA7F47"/>
    <w:rsid w:val="00DB0E8A"/>
    <w:rsid w:val="00DB1392"/>
    <w:rsid w:val="00DB1E22"/>
    <w:rsid w:val="00DB26BA"/>
    <w:rsid w:val="00DB35D2"/>
    <w:rsid w:val="00DB3A51"/>
    <w:rsid w:val="00DB64A3"/>
    <w:rsid w:val="00DC07E6"/>
    <w:rsid w:val="00DC0A22"/>
    <w:rsid w:val="00DC1A9E"/>
    <w:rsid w:val="00DC2745"/>
    <w:rsid w:val="00DC3533"/>
    <w:rsid w:val="00DC3812"/>
    <w:rsid w:val="00DC49B3"/>
    <w:rsid w:val="00DD2270"/>
    <w:rsid w:val="00DD2EA0"/>
    <w:rsid w:val="00DD4A01"/>
    <w:rsid w:val="00DD6B9A"/>
    <w:rsid w:val="00DE00CD"/>
    <w:rsid w:val="00DE0C70"/>
    <w:rsid w:val="00DE19A4"/>
    <w:rsid w:val="00DE259F"/>
    <w:rsid w:val="00DF0C59"/>
    <w:rsid w:val="00DF1254"/>
    <w:rsid w:val="00DF1C58"/>
    <w:rsid w:val="00DF35A3"/>
    <w:rsid w:val="00DF4652"/>
    <w:rsid w:val="00E00204"/>
    <w:rsid w:val="00E01A80"/>
    <w:rsid w:val="00E027FC"/>
    <w:rsid w:val="00E05489"/>
    <w:rsid w:val="00E079F0"/>
    <w:rsid w:val="00E10AF0"/>
    <w:rsid w:val="00E13A05"/>
    <w:rsid w:val="00E13B33"/>
    <w:rsid w:val="00E14434"/>
    <w:rsid w:val="00E14B09"/>
    <w:rsid w:val="00E14D4A"/>
    <w:rsid w:val="00E1558A"/>
    <w:rsid w:val="00E17A05"/>
    <w:rsid w:val="00E2162C"/>
    <w:rsid w:val="00E23FDB"/>
    <w:rsid w:val="00E247F1"/>
    <w:rsid w:val="00E26595"/>
    <w:rsid w:val="00E273A8"/>
    <w:rsid w:val="00E30067"/>
    <w:rsid w:val="00E303DE"/>
    <w:rsid w:val="00E318D9"/>
    <w:rsid w:val="00E320F2"/>
    <w:rsid w:val="00E32663"/>
    <w:rsid w:val="00E34F7A"/>
    <w:rsid w:val="00E37182"/>
    <w:rsid w:val="00E37774"/>
    <w:rsid w:val="00E41B79"/>
    <w:rsid w:val="00E41C64"/>
    <w:rsid w:val="00E41DAE"/>
    <w:rsid w:val="00E44376"/>
    <w:rsid w:val="00E50C15"/>
    <w:rsid w:val="00E51FCC"/>
    <w:rsid w:val="00E53DA4"/>
    <w:rsid w:val="00E54C69"/>
    <w:rsid w:val="00E54F4A"/>
    <w:rsid w:val="00E56ED1"/>
    <w:rsid w:val="00E575A8"/>
    <w:rsid w:val="00E57BF4"/>
    <w:rsid w:val="00E57EE0"/>
    <w:rsid w:val="00E615B2"/>
    <w:rsid w:val="00E615B8"/>
    <w:rsid w:val="00E61D33"/>
    <w:rsid w:val="00E63D90"/>
    <w:rsid w:val="00E70B7C"/>
    <w:rsid w:val="00E72078"/>
    <w:rsid w:val="00E73CA1"/>
    <w:rsid w:val="00E74025"/>
    <w:rsid w:val="00E827C8"/>
    <w:rsid w:val="00E8315F"/>
    <w:rsid w:val="00E833B7"/>
    <w:rsid w:val="00E840B4"/>
    <w:rsid w:val="00E855EC"/>
    <w:rsid w:val="00E86D33"/>
    <w:rsid w:val="00E8753D"/>
    <w:rsid w:val="00E90793"/>
    <w:rsid w:val="00E907B3"/>
    <w:rsid w:val="00E90F09"/>
    <w:rsid w:val="00E9215D"/>
    <w:rsid w:val="00E92391"/>
    <w:rsid w:val="00E94C47"/>
    <w:rsid w:val="00E95EB0"/>
    <w:rsid w:val="00E96B3E"/>
    <w:rsid w:val="00E97B8A"/>
    <w:rsid w:val="00EA139C"/>
    <w:rsid w:val="00EA17AD"/>
    <w:rsid w:val="00EA1AF3"/>
    <w:rsid w:val="00EA2497"/>
    <w:rsid w:val="00EA3C5C"/>
    <w:rsid w:val="00EA410B"/>
    <w:rsid w:val="00EA4A2C"/>
    <w:rsid w:val="00EA759D"/>
    <w:rsid w:val="00EA7823"/>
    <w:rsid w:val="00EB0553"/>
    <w:rsid w:val="00EB1259"/>
    <w:rsid w:val="00EB4045"/>
    <w:rsid w:val="00EB5EE9"/>
    <w:rsid w:val="00EB5FA3"/>
    <w:rsid w:val="00EB6C3C"/>
    <w:rsid w:val="00EB6E5C"/>
    <w:rsid w:val="00EB7D56"/>
    <w:rsid w:val="00EB7F9C"/>
    <w:rsid w:val="00EC0AF4"/>
    <w:rsid w:val="00EC0BB0"/>
    <w:rsid w:val="00EC13A5"/>
    <w:rsid w:val="00EC152B"/>
    <w:rsid w:val="00EC18F5"/>
    <w:rsid w:val="00EC20DB"/>
    <w:rsid w:val="00EC35A7"/>
    <w:rsid w:val="00EC43EF"/>
    <w:rsid w:val="00EC734A"/>
    <w:rsid w:val="00EC7398"/>
    <w:rsid w:val="00ED0879"/>
    <w:rsid w:val="00ED193C"/>
    <w:rsid w:val="00ED22B9"/>
    <w:rsid w:val="00ED2A7C"/>
    <w:rsid w:val="00ED339A"/>
    <w:rsid w:val="00ED43C1"/>
    <w:rsid w:val="00ED78FD"/>
    <w:rsid w:val="00EE107F"/>
    <w:rsid w:val="00EE3401"/>
    <w:rsid w:val="00EE6FCD"/>
    <w:rsid w:val="00EF0018"/>
    <w:rsid w:val="00EF052D"/>
    <w:rsid w:val="00EF1534"/>
    <w:rsid w:val="00EF27F5"/>
    <w:rsid w:val="00EF44F5"/>
    <w:rsid w:val="00EF502E"/>
    <w:rsid w:val="00EF538A"/>
    <w:rsid w:val="00F0119B"/>
    <w:rsid w:val="00F02876"/>
    <w:rsid w:val="00F032F6"/>
    <w:rsid w:val="00F03B87"/>
    <w:rsid w:val="00F03D7C"/>
    <w:rsid w:val="00F04499"/>
    <w:rsid w:val="00F05045"/>
    <w:rsid w:val="00F0682E"/>
    <w:rsid w:val="00F070C4"/>
    <w:rsid w:val="00F071C3"/>
    <w:rsid w:val="00F10A39"/>
    <w:rsid w:val="00F13CE8"/>
    <w:rsid w:val="00F1604B"/>
    <w:rsid w:val="00F16252"/>
    <w:rsid w:val="00F16F28"/>
    <w:rsid w:val="00F176C3"/>
    <w:rsid w:val="00F17FDC"/>
    <w:rsid w:val="00F21334"/>
    <w:rsid w:val="00F22890"/>
    <w:rsid w:val="00F26089"/>
    <w:rsid w:val="00F2787E"/>
    <w:rsid w:val="00F27CCA"/>
    <w:rsid w:val="00F32309"/>
    <w:rsid w:val="00F35B0A"/>
    <w:rsid w:val="00F425F6"/>
    <w:rsid w:val="00F475EA"/>
    <w:rsid w:val="00F500F5"/>
    <w:rsid w:val="00F511CD"/>
    <w:rsid w:val="00F51411"/>
    <w:rsid w:val="00F51B22"/>
    <w:rsid w:val="00F52C38"/>
    <w:rsid w:val="00F53CBB"/>
    <w:rsid w:val="00F54592"/>
    <w:rsid w:val="00F54A72"/>
    <w:rsid w:val="00F56605"/>
    <w:rsid w:val="00F6118E"/>
    <w:rsid w:val="00F61460"/>
    <w:rsid w:val="00F61627"/>
    <w:rsid w:val="00F61A18"/>
    <w:rsid w:val="00F6396A"/>
    <w:rsid w:val="00F64ED8"/>
    <w:rsid w:val="00F6726A"/>
    <w:rsid w:val="00F67F33"/>
    <w:rsid w:val="00F708D5"/>
    <w:rsid w:val="00F70E87"/>
    <w:rsid w:val="00F7217B"/>
    <w:rsid w:val="00F761B7"/>
    <w:rsid w:val="00F76ABD"/>
    <w:rsid w:val="00F771A6"/>
    <w:rsid w:val="00F825C0"/>
    <w:rsid w:val="00F831A3"/>
    <w:rsid w:val="00F834C5"/>
    <w:rsid w:val="00F83F0B"/>
    <w:rsid w:val="00F86C40"/>
    <w:rsid w:val="00F87DF9"/>
    <w:rsid w:val="00F87FFA"/>
    <w:rsid w:val="00F90354"/>
    <w:rsid w:val="00F91D83"/>
    <w:rsid w:val="00FA0F20"/>
    <w:rsid w:val="00FA3B19"/>
    <w:rsid w:val="00FA3E09"/>
    <w:rsid w:val="00FA4BD2"/>
    <w:rsid w:val="00FA53B5"/>
    <w:rsid w:val="00FA7A3C"/>
    <w:rsid w:val="00FA7A4E"/>
    <w:rsid w:val="00FB1F3F"/>
    <w:rsid w:val="00FB20B1"/>
    <w:rsid w:val="00FB22D5"/>
    <w:rsid w:val="00FB489B"/>
    <w:rsid w:val="00FB56EF"/>
    <w:rsid w:val="00FB727B"/>
    <w:rsid w:val="00FB76FC"/>
    <w:rsid w:val="00FC3BAA"/>
    <w:rsid w:val="00FC5A71"/>
    <w:rsid w:val="00FC645C"/>
    <w:rsid w:val="00FD048D"/>
    <w:rsid w:val="00FD3BE1"/>
    <w:rsid w:val="00FD4883"/>
    <w:rsid w:val="00FD6A84"/>
    <w:rsid w:val="00FD7192"/>
    <w:rsid w:val="00FE1F83"/>
    <w:rsid w:val="00FE3D02"/>
    <w:rsid w:val="00FE63AF"/>
    <w:rsid w:val="00FE7934"/>
    <w:rsid w:val="00FF3450"/>
    <w:rsid w:val="00FF3BB5"/>
    <w:rsid w:val="00FF6405"/>
    <w:rsid w:val="00FF77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Document Map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6A73"/>
  </w:style>
  <w:style w:type="paragraph" w:styleId="1">
    <w:name w:val="heading 1"/>
    <w:basedOn w:val="a"/>
    <w:next w:val="a"/>
    <w:link w:val="10"/>
    <w:qFormat/>
    <w:rsid w:val="00F04499"/>
    <w:pPr>
      <w:keepNext/>
      <w:spacing w:before="120" w:after="200" w:line="276" w:lineRule="auto"/>
      <w:jc w:val="center"/>
      <w:outlineLvl w:val="0"/>
    </w:pPr>
    <w:rPr>
      <w:b/>
      <w:sz w:val="30"/>
      <w:szCs w:val="30"/>
    </w:rPr>
  </w:style>
  <w:style w:type="paragraph" w:styleId="2">
    <w:name w:val="heading 2"/>
    <w:basedOn w:val="a"/>
    <w:next w:val="a"/>
    <w:qFormat/>
    <w:rsid w:val="005B1674"/>
    <w:pPr>
      <w:keepNext/>
      <w:spacing w:before="160" w:after="120" w:line="360" w:lineRule="auto"/>
      <w:jc w:val="both"/>
      <w:outlineLvl w:val="1"/>
    </w:pPr>
    <w:rPr>
      <w:b/>
      <w:noProof/>
      <w:kern w:val="32"/>
      <w:sz w:val="30"/>
      <w:szCs w:val="30"/>
    </w:rPr>
  </w:style>
  <w:style w:type="paragraph" w:styleId="3">
    <w:name w:val="heading 3"/>
    <w:basedOn w:val="a"/>
    <w:next w:val="a"/>
    <w:qFormat/>
    <w:rsid w:val="00ED193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1F2A89"/>
    <w:pPr>
      <w:keepNext/>
      <w:pageBreakBefore/>
      <w:jc w:val="right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qFormat/>
    <w:rsid w:val="00ED193C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571537"/>
    <w:pPr>
      <w:keepNext/>
      <w:spacing w:before="120" w:after="120"/>
      <w:outlineLvl w:val="5"/>
    </w:pPr>
    <w:rPr>
      <w:i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A7A3C"/>
    <w:rPr>
      <w:sz w:val="28"/>
    </w:rPr>
  </w:style>
  <w:style w:type="paragraph" w:styleId="a5">
    <w:name w:val="Block Text"/>
    <w:basedOn w:val="a"/>
    <w:rsid w:val="00FA7A3C"/>
    <w:pPr>
      <w:ind w:left="-426" w:right="-283" w:firstLine="710"/>
      <w:jc w:val="both"/>
    </w:pPr>
    <w:rPr>
      <w:sz w:val="24"/>
    </w:rPr>
  </w:style>
  <w:style w:type="paragraph" w:styleId="a6">
    <w:name w:val="Body Text Indent"/>
    <w:basedOn w:val="a"/>
    <w:rsid w:val="00FA7A3C"/>
    <w:pPr>
      <w:ind w:left="792"/>
      <w:jc w:val="both"/>
    </w:pPr>
    <w:rPr>
      <w:sz w:val="28"/>
    </w:rPr>
  </w:style>
  <w:style w:type="paragraph" w:styleId="20">
    <w:name w:val="Body Text Indent 2"/>
    <w:basedOn w:val="a"/>
    <w:rsid w:val="00FA7A3C"/>
    <w:pPr>
      <w:ind w:left="792"/>
      <w:jc w:val="center"/>
    </w:pPr>
    <w:rPr>
      <w:sz w:val="28"/>
    </w:rPr>
  </w:style>
  <w:style w:type="paragraph" w:styleId="30">
    <w:name w:val="Body Text Indent 3"/>
    <w:basedOn w:val="a"/>
    <w:rsid w:val="00FA7A3C"/>
    <w:pPr>
      <w:ind w:left="1140"/>
      <w:jc w:val="both"/>
    </w:pPr>
    <w:rPr>
      <w:sz w:val="28"/>
    </w:rPr>
  </w:style>
  <w:style w:type="paragraph" w:styleId="31">
    <w:name w:val="Body Text 3"/>
    <w:basedOn w:val="a"/>
    <w:rsid w:val="00FA7A3C"/>
    <w:pPr>
      <w:spacing w:after="120"/>
    </w:pPr>
    <w:rPr>
      <w:sz w:val="16"/>
      <w:szCs w:val="16"/>
    </w:rPr>
  </w:style>
  <w:style w:type="paragraph" w:customStyle="1" w:styleId="ConsNonformat">
    <w:name w:val="ConsNonformat"/>
    <w:rsid w:val="00FA7A3C"/>
    <w:pPr>
      <w:widowControl w:val="0"/>
    </w:pPr>
    <w:rPr>
      <w:rFonts w:ascii="Courier New" w:hAnsi="Courier New"/>
      <w:snapToGrid w:val="0"/>
    </w:rPr>
  </w:style>
  <w:style w:type="paragraph" w:styleId="11">
    <w:name w:val="toc 1"/>
    <w:basedOn w:val="a"/>
    <w:next w:val="a"/>
    <w:autoRedefine/>
    <w:uiPriority w:val="39"/>
    <w:rsid w:val="006F7A01"/>
    <w:pPr>
      <w:tabs>
        <w:tab w:val="left" w:pos="1000"/>
        <w:tab w:val="right" w:leader="dot" w:pos="9923"/>
      </w:tabs>
      <w:spacing w:line="276" w:lineRule="auto"/>
      <w:ind w:left="-142" w:right="-143"/>
    </w:pPr>
    <w:rPr>
      <w:bCs/>
      <w:noProof/>
      <w:sz w:val="24"/>
      <w:szCs w:val="24"/>
    </w:rPr>
  </w:style>
  <w:style w:type="paragraph" w:styleId="a7">
    <w:name w:val="footer"/>
    <w:basedOn w:val="a"/>
    <w:link w:val="a8"/>
    <w:rsid w:val="00FA7A3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FA7A3C"/>
  </w:style>
  <w:style w:type="paragraph" w:styleId="21">
    <w:name w:val="toc 2"/>
    <w:basedOn w:val="a"/>
    <w:next w:val="a"/>
    <w:autoRedefine/>
    <w:uiPriority w:val="39"/>
    <w:rsid w:val="00FA7A3C"/>
    <w:pPr>
      <w:ind w:left="200"/>
    </w:pPr>
  </w:style>
  <w:style w:type="paragraph" w:styleId="32">
    <w:name w:val="toc 3"/>
    <w:basedOn w:val="a"/>
    <w:next w:val="a"/>
    <w:autoRedefine/>
    <w:uiPriority w:val="39"/>
    <w:rsid w:val="00A4262F"/>
    <w:pPr>
      <w:tabs>
        <w:tab w:val="right" w:leader="dot" w:pos="9498"/>
        <w:tab w:val="right" w:leader="dot" w:pos="9571"/>
      </w:tabs>
      <w:ind w:left="400"/>
    </w:pPr>
    <w:rPr>
      <w:b/>
      <w:i/>
      <w:noProof/>
      <w:sz w:val="24"/>
      <w:szCs w:val="24"/>
    </w:rPr>
  </w:style>
  <w:style w:type="paragraph" w:styleId="40">
    <w:name w:val="toc 4"/>
    <w:basedOn w:val="a"/>
    <w:next w:val="a"/>
    <w:autoRedefine/>
    <w:semiHidden/>
    <w:rsid w:val="00FA7A3C"/>
    <w:pPr>
      <w:ind w:left="600"/>
    </w:pPr>
  </w:style>
  <w:style w:type="paragraph" w:styleId="50">
    <w:name w:val="toc 5"/>
    <w:basedOn w:val="a"/>
    <w:next w:val="a"/>
    <w:autoRedefine/>
    <w:semiHidden/>
    <w:rsid w:val="00FA7A3C"/>
    <w:pPr>
      <w:ind w:left="800"/>
    </w:pPr>
  </w:style>
  <w:style w:type="paragraph" w:styleId="60">
    <w:name w:val="toc 6"/>
    <w:basedOn w:val="a"/>
    <w:next w:val="a"/>
    <w:autoRedefine/>
    <w:semiHidden/>
    <w:rsid w:val="00FA7A3C"/>
    <w:pPr>
      <w:ind w:left="1000"/>
    </w:pPr>
  </w:style>
  <w:style w:type="paragraph" w:styleId="7">
    <w:name w:val="toc 7"/>
    <w:basedOn w:val="a"/>
    <w:next w:val="a"/>
    <w:autoRedefine/>
    <w:semiHidden/>
    <w:rsid w:val="00FA7A3C"/>
    <w:pPr>
      <w:ind w:left="1200"/>
    </w:pPr>
  </w:style>
  <w:style w:type="paragraph" w:styleId="8">
    <w:name w:val="toc 8"/>
    <w:basedOn w:val="a"/>
    <w:next w:val="a"/>
    <w:autoRedefine/>
    <w:semiHidden/>
    <w:rsid w:val="00FA7A3C"/>
    <w:pPr>
      <w:ind w:left="1400"/>
    </w:pPr>
  </w:style>
  <w:style w:type="paragraph" w:styleId="9">
    <w:name w:val="toc 9"/>
    <w:basedOn w:val="a"/>
    <w:next w:val="a"/>
    <w:autoRedefine/>
    <w:semiHidden/>
    <w:rsid w:val="00FA7A3C"/>
    <w:pPr>
      <w:ind w:left="1600"/>
    </w:pPr>
  </w:style>
  <w:style w:type="paragraph" w:styleId="aa">
    <w:name w:val="header"/>
    <w:basedOn w:val="a"/>
    <w:link w:val="ab"/>
    <w:rsid w:val="00FA7A3C"/>
    <w:pPr>
      <w:tabs>
        <w:tab w:val="center" w:pos="4677"/>
        <w:tab w:val="right" w:pos="9355"/>
      </w:tabs>
    </w:pPr>
  </w:style>
  <w:style w:type="character" w:styleId="ac">
    <w:name w:val="Hyperlink"/>
    <w:basedOn w:val="a0"/>
    <w:uiPriority w:val="99"/>
    <w:rsid w:val="00ED193C"/>
  </w:style>
  <w:style w:type="paragraph" w:styleId="ad">
    <w:name w:val="Title"/>
    <w:basedOn w:val="a"/>
    <w:link w:val="ae"/>
    <w:qFormat/>
    <w:rsid w:val="001A5792"/>
    <w:pPr>
      <w:spacing w:before="120" w:after="80"/>
    </w:pPr>
    <w:rPr>
      <w:i/>
      <w:sz w:val="28"/>
      <w:u w:val="single"/>
    </w:rPr>
  </w:style>
  <w:style w:type="paragraph" w:customStyle="1" w:styleId="12">
    <w:name w:val="основной 1"/>
    <w:basedOn w:val="a"/>
    <w:link w:val="13"/>
    <w:qFormat/>
    <w:rsid w:val="00D572E2"/>
    <w:pPr>
      <w:spacing w:before="80" w:after="40"/>
      <w:ind w:firstLine="567"/>
      <w:jc w:val="both"/>
    </w:pPr>
    <w:rPr>
      <w:sz w:val="28"/>
      <w:szCs w:val="28"/>
    </w:rPr>
  </w:style>
  <w:style w:type="paragraph" w:customStyle="1" w:styleId="af">
    <w:name w:val="Стиль По ширине"/>
    <w:basedOn w:val="a"/>
    <w:rsid w:val="00C150CC"/>
    <w:pPr>
      <w:jc w:val="both"/>
    </w:pPr>
    <w:rPr>
      <w:sz w:val="28"/>
    </w:rPr>
  </w:style>
  <w:style w:type="character" w:customStyle="1" w:styleId="13">
    <w:name w:val="основной 1 Знак"/>
    <w:link w:val="12"/>
    <w:rsid w:val="00D572E2"/>
    <w:rPr>
      <w:sz w:val="28"/>
      <w:szCs w:val="28"/>
    </w:rPr>
  </w:style>
  <w:style w:type="paragraph" w:styleId="af0">
    <w:name w:val="Document Map"/>
    <w:basedOn w:val="a"/>
    <w:link w:val="af1"/>
    <w:uiPriority w:val="99"/>
    <w:rsid w:val="0045740D"/>
    <w:rPr>
      <w:rFonts w:ascii="Tahoma" w:hAnsi="Tahoma"/>
      <w:sz w:val="16"/>
      <w:szCs w:val="16"/>
    </w:rPr>
  </w:style>
  <w:style w:type="character" w:customStyle="1" w:styleId="af1">
    <w:name w:val="Схема документа Знак"/>
    <w:link w:val="af0"/>
    <w:uiPriority w:val="99"/>
    <w:rsid w:val="0045740D"/>
    <w:rPr>
      <w:rFonts w:ascii="Tahoma" w:hAnsi="Tahoma" w:cs="Tahoma"/>
      <w:sz w:val="16"/>
      <w:szCs w:val="16"/>
    </w:rPr>
  </w:style>
  <w:style w:type="character" w:styleId="af2">
    <w:name w:val="FollowedHyperlink"/>
    <w:rsid w:val="005A57EE"/>
    <w:rPr>
      <w:color w:val="800080"/>
      <w:u w:val="single"/>
    </w:rPr>
  </w:style>
  <w:style w:type="paragraph" w:customStyle="1" w:styleId="Preformat">
    <w:name w:val="Preformat"/>
    <w:rsid w:val="004C13E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Normal">
    <w:name w:val="[Normal]"/>
    <w:rsid w:val="0008281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3">
    <w:name w:val="Subtitle"/>
    <w:basedOn w:val="a"/>
    <w:next w:val="a"/>
    <w:link w:val="af4"/>
    <w:qFormat/>
    <w:rsid w:val="00ED193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4">
    <w:name w:val="Подзаголовок Знак"/>
    <w:link w:val="af3"/>
    <w:rsid w:val="00ED193C"/>
    <w:rPr>
      <w:rFonts w:ascii="Cambria" w:eastAsia="Times New Roman" w:hAnsi="Cambria" w:cs="Times New Roman"/>
      <w:sz w:val="24"/>
      <w:szCs w:val="24"/>
    </w:rPr>
  </w:style>
  <w:style w:type="paragraph" w:customStyle="1" w:styleId="14">
    <w:name w:val="Обычный + 14 пт"/>
    <w:aliases w:val="По центру"/>
    <w:basedOn w:val="a"/>
    <w:link w:val="140"/>
    <w:rsid w:val="00B10A07"/>
    <w:rPr>
      <w:sz w:val="28"/>
    </w:rPr>
  </w:style>
  <w:style w:type="table" w:styleId="af5">
    <w:name w:val="Table Grid"/>
    <w:basedOn w:val="a1"/>
    <w:rsid w:val="008A3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Основной"/>
    <w:basedOn w:val="a3"/>
    <w:link w:val="af7"/>
    <w:uiPriority w:val="99"/>
    <w:qFormat/>
    <w:rsid w:val="00ED193C"/>
    <w:pPr>
      <w:spacing w:after="120"/>
      <w:ind w:right="-57" w:firstLine="709"/>
      <w:jc w:val="both"/>
    </w:pPr>
    <w:rPr>
      <w:spacing w:val="1"/>
      <w:szCs w:val="28"/>
    </w:rPr>
  </w:style>
  <w:style w:type="character" w:customStyle="1" w:styleId="af7">
    <w:name w:val="Основной Знак"/>
    <w:link w:val="af6"/>
    <w:uiPriority w:val="99"/>
    <w:rsid w:val="00ED193C"/>
    <w:rPr>
      <w:spacing w:val="1"/>
      <w:sz w:val="28"/>
      <w:szCs w:val="28"/>
    </w:rPr>
  </w:style>
  <w:style w:type="character" w:customStyle="1" w:styleId="apple-converted-space">
    <w:name w:val="apple-converted-space"/>
    <w:basedOn w:val="a0"/>
    <w:rsid w:val="0078198D"/>
  </w:style>
  <w:style w:type="character" w:customStyle="1" w:styleId="match">
    <w:name w:val="match"/>
    <w:basedOn w:val="a0"/>
    <w:rsid w:val="0078198D"/>
  </w:style>
  <w:style w:type="character" w:customStyle="1" w:styleId="a8">
    <w:name w:val="Нижний колонтитул Знак"/>
    <w:basedOn w:val="a0"/>
    <w:link w:val="a7"/>
    <w:uiPriority w:val="99"/>
    <w:rsid w:val="00154EF1"/>
  </w:style>
  <w:style w:type="paragraph" w:customStyle="1" w:styleId="110">
    <w:name w:val="Заголовок 1.1"/>
    <w:basedOn w:val="1"/>
    <w:link w:val="111"/>
    <w:qFormat/>
    <w:rsid w:val="0020527D"/>
    <w:pPr>
      <w:spacing w:after="240"/>
      <w:jc w:val="both"/>
    </w:pPr>
    <w:rPr>
      <w:szCs w:val="28"/>
    </w:rPr>
  </w:style>
  <w:style w:type="numbering" w:customStyle="1" w:styleId="15">
    <w:name w:val="Нет списка1"/>
    <w:next w:val="a2"/>
    <w:uiPriority w:val="99"/>
    <w:semiHidden/>
    <w:unhideWhenUsed/>
    <w:rsid w:val="00C47C7C"/>
  </w:style>
  <w:style w:type="character" w:customStyle="1" w:styleId="10">
    <w:name w:val="Заголовок 1 Знак"/>
    <w:link w:val="1"/>
    <w:rsid w:val="00F04499"/>
    <w:rPr>
      <w:b/>
      <w:sz w:val="30"/>
      <w:szCs w:val="30"/>
    </w:rPr>
  </w:style>
  <w:style w:type="character" w:customStyle="1" w:styleId="111">
    <w:name w:val="Заголовок 1.1 Знак"/>
    <w:link w:val="110"/>
    <w:rsid w:val="0020527D"/>
    <w:rPr>
      <w:b/>
      <w:sz w:val="30"/>
      <w:szCs w:val="28"/>
    </w:rPr>
  </w:style>
  <w:style w:type="numbering" w:customStyle="1" w:styleId="22">
    <w:name w:val="Нет списка2"/>
    <w:next w:val="a2"/>
    <w:uiPriority w:val="99"/>
    <w:semiHidden/>
    <w:unhideWhenUsed/>
    <w:rsid w:val="006D5F47"/>
  </w:style>
  <w:style w:type="numbering" w:customStyle="1" w:styleId="33">
    <w:name w:val="Нет списка3"/>
    <w:next w:val="a2"/>
    <w:uiPriority w:val="99"/>
    <w:semiHidden/>
    <w:unhideWhenUsed/>
    <w:rsid w:val="006D5F47"/>
  </w:style>
  <w:style w:type="numbering" w:customStyle="1" w:styleId="41">
    <w:name w:val="Нет списка4"/>
    <w:next w:val="a2"/>
    <w:uiPriority w:val="99"/>
    <w:semiHidden/>
    <w:unhideWhenUsed/>
    <w:rsid w:val="00FB56EF"/>
  </w:style>
  <w:style w:type="numbering" w:customStyle="1" w:styleId="51">
    <w:name w:val="Нет списка5"/>
    <w:next w:val="a2"/>
    <w:uiPriority w:val="99"/>
    <w:semiHidden/>
    <w:unhideWhenUsed/>
    <w:rsid w:val="003B1DFF"/>
  </w:style>
  <w:style w:type="paragraph" w:customStyle="1" w:styleId="-">
    <w:name w:val="Эклог-шум"/>
    <w:basedOn w:val="a"/>
    <w:link w:val="-0"/>
    <w:qFormat/>
    <w:rsid w:val="00E53DA4"/>
    <w:pPr>
      <w:widowControl w:val="0"/>
      <w:autoSpaceDE w:val="0"/>
      <w:autoSpaceDN w:val="0"/>
      <w:adjustRightInd w:val="0"/>
      <w:jc w:val="center"/>
      <w:outlineLvl w:val="0"/>
    </w:pPr>
    <w:rPr>
      <w:rFonts w:ascii="Arial" w:hAnsi="Arial"/>
      <w:b/>
      <w:bCs/>
      <w:sz w:val="28"/>
      <w:szCs w:val="28"/>
    </w:rPr>
  </w:style>
  <w:style w:type="paragraph" w:customStyle="1" w:styleId="ConsPlusNonformat">
    <w:name w:val="ConsPlusNonformat"/>
    <w:uiPriority w:val="99"/>
    <w:rsid w:val="002B5AF8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-0">
    <w:name w:val="Эклог-шум Знак"/>
    <w:link w:val="-"/>
    <w:rsid w:val="00E53DA4"/>
    <w:rPr>
      <w:rFonts w:ascii="Arial" w:hAnsi="Arial" w:cs="Arial"/>
      <w:b/>
      <w:bCs/>
      <w:sz w:val="28"/>
      <w:szCs w:val="28"/>
    </w:rPr>
  </w:style>
  <w:style w:type="numbering" w:customStyle="1" w:styleId="61">
    <w:name w:val="Нет списка6"/>
    <w:next w:val="a2"/>
    <w:uiPriority w:val="99"/>
    <w:semiHidden/>
    <w:unhideWhenUsed/>
    <w:rsid w:val="002B6BA6"/>
  </w:style>
  <w:style w:type="character" w:customStyle="1" w:styleId="ab">
    <w:name w:val="Верхний колонтитул Знак"/>
    <w:basedOn w:val="a0"/>
    <w:link w:val="aa"/>
    <w:rsid w:val="002B6BA6"/>
  </w:style>
  <w:style w:type="numbering" w:customStyle="1" w:styleId="70">
    <w:name w:val="Нет списка7"/>
    <w:next w:val="a2"/>
    <w:uiPriority w:val="99"/>
    <w:semiHidden/>
    <w:unhideWhenUsed/>
    <w:rsid w:val="002B6BA6"/>
  </w:style>
  <w:style w:type="paragraph" w:styleId="23">
    <w:name w:val="Body Text 2"/>
    <w:basedOn w:val="a"/>
    <w:link w:val="24"/>
    <w:rsid w:val="00E72078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E72078"/>
  </w:style>
  <w:style w:type="table" w:customStyle="1" w:styleId="16">
    <w:name w:val="Сетка таблицы1"/>
    <w:basedOn w:val="a1"/>
    <w:next w:val="af5"/>
    <w:uiPriority w:val="59"/>
    <w:rsid w:val="0033089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8">
    <w:name w:val="ЭРА"/>
    <w:basedOn w:val="a"/>
    <w:link w:val="af9"/>
    <w:qFormat/>
    <w:rsid w:val="00DF35A3"/>
    <w:pPr>
      <w:jc w:val="both"/>
    </w:pPr>
    <w:rPr>
      <w:rFonts w:ascii="Courier New" w:hAnsi="Courier New"/>
      <w:sz w:val="18"/>
      <w:szCs w:val="18"/>
    </w:rPr>
  </w:style>
  <w:style w:type="paragraph" w:customStyle="1" w:styleId="Default">
    <w:name w:val="Default"/>
    <w:rsid w:val="00BD6AE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9">
    <w:name w:val="ЭРА Знак"/>
    <w:link w:val="af8"/>
    <w:rsid w:val="00DF35A3"/>
    <w:rPr>
      <w:rFonts w:ascii="Courier New" w:hAnsi="Courier New" w:cs="Courier New"/>
      <w:sz w:val="18"/>
      <w:szCs w:val="18"/>
    </w:rPr>
  </w:style>
  <w:style w:type="paragraph" w:customStyle="1" w:styleId="141">
    <w:name w:val="курсив 14"/>
    <w:basedOn w:val="12"/>
    <w:link w:val="142"/>
    <w:qFormat/>
    <w:rsid w:val="00835053"/>
    <w:pPr>
      <w:spacing w:before="240"/>
      <w:ind w:firstLine="0"/>
    </w:pPr>
    <w:rPr>
      <w:i/>
    </w:rPr>
  </w:style>
  <w:style w:type="character" w:customStyle="1" w:styleId="142">
    <w:name w:val="курсив 14 Знак"/>
    <w:link w:val="141"/>
    <w:rsid w:val="00835053"/>
    <w:rPr>
      <w:i/>
      <w:sz w:val="28"/>
      <w:szCs w:val="28"/>
    </w:rPr>
  </w:style>
  <w:style w:type="character" w:customStyle="1" w:styleId="ae">
    <w:name w:val="Название Знак"/>
    <w:link w:val="ad"/>
    <w:rsid w:val="00BF56A2"/>
    <w:rPr>
      <w:i/>
      <w:sz w:val="28"/>
      <w:u w:val="single"/>
    </w:rPr>
  </w:style>
  <w:style w:type="paragraph" w:styleId="afa">
    <w:name w:val="Balloon Text"/>
    <w:basedOn w:val="a"/>
    <w:link w:val="afb"/>
    <w:rsid w:val="00F76ABD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rsid w:val="00F76ABD"/>
    <w:rPr>
      <w:rFonts w:ascii="Tahoma" w:hAnsi="Tahoma" w:cs="Tahoma"/>
      <w:sz w:val="16"/>
      <w:szCs w:val="16"/>
    </w:rPr>
  </w:style>
  <w:style w:type="character" w:customStyle="1" w:styleId="143">
    <w:name w:val="основной 14 Знак"/>
    <w:link w:val="144"/>
    <w:locked/>
    <w:rsid w:val="00580F09"/>
    <w:rPr>
      <w:sz w:val="28"/>
      <w:szCs w:val="28"/>
      <w:lang w:val="x-none" w:eastAsia="x-none"/>
    </w:rPr>
  </w:style>
  <w:style w:type="paragraph" w:customStyle="1" w:styleId="144">
    <w:name w:val="основной 14"/>
    <w:basedOn w:val="a"/>
    <w:link w:val="143"/>
    <w:qFormat/>
    <w:rsid w:val="00580F09"/>
    <w:pPr>
      <w:spacing w:before="40" w:after="40"/>
      <w:ind w:firstLine="720"/>
      <w:jc w:val="both"/>
    </w:pPr>
    <w:rPr>
      <w:sz w:val="28"/>
      <w:szCs w:val="28"/>
      <w:lang w:val="x-none" w:eastAsia="x-none"/>
    </w:rPr>
  </w:style>
  <w:style w:type="paragraph" w:customStyle="1" w:styleId="formattext">
    <w:name w:val="formattext"/>
    <w:basedOn w:val="a"/>
    <w:rsid w:val="001B6FB4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0">
    <w:name w:val=".FORMATTEXT"/>
    <w:uiPriority w:val="99"/>
    <w:rsid w:val="002A570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HEADERTEXT">
    <w:name w:val=".HEADERTEXT"/>
    <w:uiPriority w:val="99"/>
    <w:rsid w:val="009F2C04"/>
    <w:pPr>
      <w:widowControl w:val="0"/>
      <w:autoSpaceDE w:val="0"/>
      <w:autoSpaceDN w:val="0"/>
      <w:adjustRightInd w:val="0"/>
    </w:pPr>
    <w:rPr>
      <w:rFonts w:ascii="Arial" w:hAnsi="Arial" w:cs="Arial"/>
      <w:color w:val="2B4279"/>
      <w:sz w:val="22"/>
      <w:szCs w:val="22"/>
    </w:rPr>
  </w:style>
  <w:style w:type="paragraph" w:styleId="afc">
    <w:name w:val="List Paragraph"/>
    <w:basedOn w:val="a"/>
    <w:link w:val="afd"/>
    <w:uiPriority w:val="34"/>
    <w:qFormat/>
    <w:rsid w:val="00625883"/>
    <w:pPr>
      <w:ind w:left="720"/>
      <w:contextualSpacing/>
    </w:pPr>
  </w:style>
  <w:style w:type="character" w:customStyle="1" w:styleId="140">
    <w:name w:val="Обычный + 14 пт Знак"/>
    <w:link w:val="14"/>
    <w:locked/>
    <w:rsid w:val="007D1EBB"/>
    <w:rPr>
      <w:sz w:val="28"/>
    </w:rPr>
  </w:style>
  <w:style w:type="paragraph" w:styleId="afe">
    <w:name w:val="Normal (Web)"/>
    <w:basedOn w:val="a"/>
    <w:unhideWhenUsed/>
    <w:rsid w:val="00240EAE"/>
    <w:pPr>
      <w:spacing w:before="100" w:beforeAutospacing="1" w:after="100" w:afterAutospacing="1"/>
    </w:pPr>
    <w:rPr>
      <w:sz w:val="24"/>
      <w:szCs w:val="24"/>
    </w:rPr>
  </w:style>
  <w:style w:type="paragraph" w:customStyle="1" w:styleId="145">
    <w:name w:val="Основной 14"/>
    <w:basedOn w:val="a3"/>
    <w:link w:val="146"/>
    <w:qFormat/>
    <w:rsid w:val="00AE5537"/>
    <w:pPr>
      <w:spacing w:after="120"/>
      <w:ind w:right="-16" w:firstLine="720"/>
      <w:jc w:val="both"/>
    </w:pPr>
    <w:rPr>
      <w:szCs w:val="28"/>
      <w:lang w:val="x-none" w:eastAsia="x-none"/>
    </w:rPr>
  </w:style>
  <w:style w:type="character" w:customStyle="1" w:styleId="146">
    <w:name w:val="Основной 14 Знак"/>
    <w:link w:val="145"/>
    <w:rsid w:val="00AE5537"/>
    <w:rPr>
      <w:sz w:val="28"/>
      <w:szCs w:val="28"/>
      <w:lang w:val="x-none" w:eastAsia="x-none"/>
    </w:rPr>
  </w:style>
  <w:style w:type="character" w:customStyle="1" w:styleId="a4">
    <w:name w:val="Основной текст Знак"/>
    <w:link w:val="a3"/>
    <w:rsid w:val="00BF057D"/>
    <w:rPr>
      <w:sz w:val="28"/>
    </w:rPr>
  </w:style>
  <w:style w:type="paragraph" w:customStyle="1" w:styleId="aff">
    <w:name w:val="Знак"/>
    <w:basedOn w:val="a"/>
    <w:rsid w:val="006A37E0"/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F6726A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F6726A"/>
    <w:pPr>
      <w:widowControl w:val="0"/>
      <w:autoSpaceDE w:val="0"/>
      <w:autoSpaceDN w:val="0"/>
    </w:pPr>
    <w:rPr>
      <w:b/>
      <w:sz w:val="24"/>
    </w:rPr>
  </w:style>
  <w:style w:type="paragraph" w:customStyle="1" w:styleId="ConsTitle">
    <w:name w:val="ConsTitle"/>
    <w:rsid w:val="000C1B5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nienie">
    <w:name w:val="nienie"/>
    <w:basedOn w:val="a"/>
    <w:rsid w:val="000C1B5A"/>
    <w:pPr>
      <w:keepLines/>
      <w:widowControl w:val="0"/>
      <w:ind w:left="709" w:hanging="284"/>
      <w:jc w:val="both"/>
    </w:pPr>
    <w:rPr>
      <w:rFonts w:ascii="Peterburg" w:hAnsi="Peterburg"/>
      <w:sz w:val="24"/>
    </w:rPr>
  </w:style>
  <w:style w:type="paragraph" w:customStyle="1" w:styleId="Iauiue">
    <w:name w:val="Iau?iue"/>
    <w:rsid w:val="000C1B5A"/>
    <w:pPr>
      <w:widowControl w:val="0"/>
    </w:pPr>
  </w:style>
  <w:style w:type="character" w:customStyle="1" w:styleId="afd">
    <w:name w:val="Абзац списка Знак"/>
    <w:link w:val="afc"/>
    <w:uiPriority w:val="34"/>
    <w:locked/>
    <w:rsid w:val="00CA31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Document Map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6A73"/>
  </w:style>
  <w:style w:type="paragraph" w:styleId="1">
    <w:name w:val="heading 1"/>
    <w:basedOn w:val="a"/>
    <w:next w:val="a"/>
    <w:link w:val="10"/>
    <w:qFormat/>
    <w:rsid w:val="00F04499"/>
    <w:pPr>
      <w:keepNext/>
      <w:spacing w:before="120" w:after="200" w:line="276" w:lineRule="auto"/>
      <w:jc w:val="center"/>
      <w:outlineLvl w:val="0"/>
    </w:pPr>
    <w:rPr>
      <w:b/>
      <w:sz w:val="30"/>
      <w:szCs w:val="30"/>
    </w:rPr>
  </w:style>
  <w:style w:type="paragraph" w:styleId="2">
    <w:name w:val="heading 2"/>
    <w:basedOn w:val="a"/>
    <w:next w:val="a"/>
    <w:qFormat/>
    <w:rsid w:val="005B1674"/>
    <w:pPr>
      <w:keepNext/>
      <w:spacing w:before="160" w:after="120" w:line="360" w:lineRule="auto"/>
      <w:jc w:val="both"/>
      <w:outlineLvl w:val="1"/>
    </w:pPr>
    <w:rPr>
      <w:b/>
      <w:noProof/>
      <w:kern w:val="32"/>
      <w:sz w:val="30"/>
      <w:szCs w:val="30"/>
    </w:rPr>
  </w:style>
  <w:style w:type="paragraph" w:styleId="3">
    <w:name w:val="heading 3"/>
    <w:basedOn w:val="a"/>
    <w:next w:val="a"/>
    <w:qFormat/>
    <w:rsid w:val="00ED193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1F2A89"/>
    <w:pPr>
      <w:keepNext/>
      <w:pageBreakBefore/>
      <w:jc w:val="right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qFormat/>
    <w:rsid w:val="00ED193C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571537"/>
    <w:pPr>
      <w:keepNext/>
      <w:spacing w:before="120" w:after="120"/>
      <w:outlineLvl w:val="5"/>
    </w:pPr>
    <w:rPr>
      <w:i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A7A3C"/>
    <w:rPr>
      <w:sz w:val="28"/>
    </w:rPr>
  </w:style>
  <w:style w:type="paragraph" w:styleId="a5">
    <w:name w:val="Block Text"/>
    <w:basedOn w:val="a"/>
    <w:rsid w:val="00FA7A3C"/>
    <w:pPr>
      <w:ind w:left="-426" w:right="-283" w:firstLine="710"/>
      <w:jc w:val="both"/>
    </w:pPr>
    <w:rPr>
      <w:sz w:val="24"/>
    </w:rPr>
  </w:style>
  <w:style w:type="paragraph" w:styleId="a6">
    <w:name w:val="Body Text Indent"/>
    <w:basedOn w:val="a"/>
    <w:rsid w:val="00FA7A3C"/>
    <w:pPr>
      <w:ind w:left="792"/>
      <w:jc w:val="both"/>
    </w:pPr>
    <w:rPr>
      <w:sz w:val="28"/>
    </w:rPr>
  </w:style>
  <w:style w:type="paragraph" w:styleId="20">
    <w:name w:val="Body Text Indent 2"/>
    <w:basedOn w:val="a"/>
    <w:rsid w:val="00FA7A3C"/>
    <w:pPr>
      <w:ind w:left="792"/>
      <w:jc w:val="center"/>
    </w:pPr>
    <w:rPr>
      <w:sz w:val="28"/>
    </w:rPr>
  </w:style>
  <w:style w:type="paragraph" w:styleId="30">
    <w:name w:val="Body Text Indent 3"/>
    <w:basedOn w:val="a"/>
    <w:rsid w:val="00FA7A3C"/>
    <w:pPr>
      <w:ind w:left="1140"/>
      <w:jc w:val="both"/>
    </w:pPr>
    <w:rPr>
      <w:sz w:val="28"/>
    </w:rPr>
  </w:style>
  <w:style w:type="paragraph" w:styleId="31">
    <w:name w:val="Body Text 3"/>
    <w:basedOn w:val="a"/>
    <w:rsid w:val="00FA7A3C"/>
    <w:pPr>
      <w:spacing w:after="120"/>
    </w:pPr>
    <w:rPr>
      <w:sz w:val="16"/>
      <w:szCs w:val="16"/>
    </w:rPr>
  </w:style>
  <w:style w:type="paragraph" w:customStyle="1" w:styleId="ConsNonformat">
    <w:name w:val="ConsNonformat"/>
    <w:rsid w:val="00FA7A3C"/>
    <w:pPr>
      <w:widowControl w:val="0"/>
    </w:pPr>
    <w:rPr>
      <w:rFonts w:ascii="Courier New" w:hAnsi="Courier New"/>
      <w:snapToGrid w:val="0"/>
    </w:rPr>
  </w:style>
  <w:style w:type="paragraph" w:styleId="11">
    <w:name w:val="toc 1"/>
    <w:basedOn w:val="a"/>
    <w:next w:val="a"/>
    <w:autoRedefine/>
    <w:uiPriority w:val="39"/>
    <w:rsid w:val="006F7A01"/>
    <w:pPr>
      <w:tabs>
        <w:tab w:val="left" w:pos="1000"/>
        <w:tab w:val="right" w:leader="dot" w:pos="9923"/>
      </w:tabs>
      <w:spacing w:line="276" w:lineRule="auto"/>
      <w:ind w:left="-142" w:right="-143"/>
    </w:pPr>
    <w:rPr>
      <w:bCs/>
      <w:noProof/>
      <w:sz w:val="24"/>
      <w:szCs w:val="24"/>
    </w:rPr>
  </w:style>
  <w:style w:type="paragraph" w:styleId="a7">
    <w:name w:val="footer"/>
    <w:basedOn w:val="a"/>
    <w:link w:val="a8"/>
    <w:rsid w:val="00FA7A3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FA7A3C"/>
  </w:style>
  <w:style w:type="paragraph" w:styleId="21">
    <w:name w:val="toc 2"/>
    <w:basedOn w:val="a"/>
    <w:next w:val="a"/>
    <w:autoRedefine/>
    <w:uiPriority w:val="39"/>
    <w:rsid w:val="00FA7A3C"/>
    <w:pPr>
      <w:ind w:left="200"/>
    </w:pPr>
  </w:style>
  <w:style w:type="paragraph" w:styleId="32">
    <w:name w:val="toc 3"/>
    <w:basedOn w:val="a"/>
    <w:next w:val="a"/>
    <w:autoRedefine/>
    <w:uiPriority w:val="39"/>
    <w:rsid w:val="00A4262F"/>
    <w:pPr>
      <w:tabs>
        <w:tab w:val="right" w:leader="dot" w:pos="9498"/>
        <w:tab w:val="right" w:leader="dot" w:pos="9571"/>
      </w:tabs>
      <w:ind w:left="400"/>
    </w:pPr>
    <w:rPr>
      <w:b/>
      <w:i/>
      <w:noProof/>
      <w:sz w:val="24"/>
      <w:szCs w:val="24"/>
    </w:rPr>
  </w:style>
  <w:style w:type="paragraph" w:styleId="40">
    <w:name w:val="toc 4"/>
    <w:basedOn w:val="a"/>
    <w:next w:val="a"/>
    <w:autoRedefine/>
    <w:semiHidden/>
    <w:rsid w:val="00FA7A3C"/>
    <w:pPr>
      <w:ind w:left="600"/>
    </w:pPr>
  </w:style>
  <w:style w:type="paragraph" w:styleId="50">
    <w:name w:val="toc 5"/>
    <w:basedOn w:val="a"/>
    <w:next w:val="a"/>
    <w:autoRedefine/>
    <w:semiHidden/>
    <w:rsid w:val="00FA7A3C"/>
    <w:pPr>
      <w:ind w:left="800"/>
    </w:pPr>
  </w:style>
  <w:style w:type="paragraph" w:styleId="60">
    <w:name w:val="toc 6"/>
    <w:basedOn w:val="a"/>
    <w:next w:val="a"/>
    <w:autoRedefine/>
    <w:semiHidden/>
    <w:rsid w:val="00FA7A3C"/>
    <w:pPr>
      <w:ind w:left="1000"/>
    </w:pPr>
  </w:style>
  <w:style w:type="paragraph" w:styleId="7">
    <w:name w:val="toc 7"/>
    <w:basedOn w:val="a"/>
    <w:next w:val="a"/>
    <w:autoRedefine/>
    <w:semiHidden/>
    <w:rsid w:val="00FA7A3C"/>
    <w:pPr>
      <w:ind w:left="1200"/>
    </w:pPr>
  </w:style>
  <w:style w:type="paragraph" w:styleId="8">
    <w:name w:val="toc 8"/>
    <w:basedOn w:val="a"/>
    <w:next w:val="a"/>
    <w:autoRedefine/>
    <w:semiHidden/>
    <w:rsid w:val="00FA7A3C"/>
    <w:pPr>
      <w:ind w:left="1400"/>
    </w:pPr>
  </w:style>
  <w:style w:type="paragraph" w:styleId="9">
    <w:name w:val="toc 9"/>
    <w:basedOn w:val="a"/>
    <w:next w:val="a"/>
    <w:autoRedefine/>
    <w:semiHidden/>
    <w:rsid w:val="00FA7A3C"/>
    <w:pPr>
      <w:ind w:left="1600"/>
    </w:pPr>
  </w:style>
  <w:style w:type="paragraph" w:styleId="aa">
    <w:name w:val="header"/>
    <w:basedOn w:val="a"/>
    <w:link w:val="ab"/>
    <w:rsid w:val="00FA7A3C"/>
    <w:pPr>
      <w:tabs>
        <w:tab w:val="center" w:pos="4677"/>
        <w:tab w:val="right" w:pos="9355"/>
      </w:tabs>
    </w:pPr>
  </w:style>
  <w:style w:type="character" w:styleId="ac">
    <w:name w:val="Hyperlink"/>
    <w:basedOn w:val="a0"/>
    <w:uiPriority w:val="99"/>
    <w:rsid w:val="00ED193C"/>
  </w:style>
  <w:style w:type="paragraph" w:styleId="ad">
    <w:name w:val="Title"/>
    <w:basedOn w:val="a"/>
    <w:link w:val="ae"/>
    <w:qFormat/>
    <w:rsid w:val="001A5792"/>
    <w:pPr>
      <w:spacing w:before="120" w:after="80"/>
    </w:pPr>
    <w:rPr>
      <w:i/>
      <w:sz w:val="28"/>
      <w:u w:val="single"/>
    </w:rPr>
  </w:style>
  <w:style w:type="paragraph" w:customStyle="1" w:styleId="12">
    <w:name w:val="основной 1"/>
    <w:basedOn w:val="a"/>
    <w:link w:val="13"/>
    <w:qFormat/>
    <w:rsid w:val="00D572E2"/>
    <w:pPr>
      <w:spacing w:before="80" w:after="40"/>
      <w:ind w:firstLine="567"/>
      <w:jc w:val="both"/>
    </w:pPr>
    <w:rPr>
      <w:sz w:val="28"/>
      <w:szCs w:val="28"/>
    </w:rPr>
  </w:style>
  <w:style w:type="paragraph" w:customStyle="1" w:styleId="af">
    <w:name w:val="Стиль По ширине"/>
    <w:basedOn w:val="a"/>
    <w:rsid w:val="00C150CC"/>
    <w:pPr>
      <w:jc w:val="both"/>
    </w:pPr>
    <w:rPr>
      <w:sz w:val="28"/>
    </w:rPr>
  </w:style>
  <w:style w:type="character" w:customStyle="1" w:styleId="13">
    <w:name w:val="основной 1 Знак"/>
    <w:link w:val="12"/>
    <w:rsid w:val="00D572E2"/>
    <w:rPr>
      <w:sz w:val="28"/>
      <w:szCs w:val="28"/>
    </w:rPr>
  </w:style>
  <w:style w:type="paragraph" w:styleId="af0">
    <w:name w:val="Document Map"/>
    <w:basedOn w:val="a"/>
    <w:link w:val="af1"/>
    <w:uiPriority w:val="99"/>
    <w:rsid w:val="0045740D"/>
    <w:rPr>
      <w:rFonts w:ascii="Tahoma" w:hAnsi="Tahoma"/>
      <w:sz w:val="16"/>
      <w:szCs w:val="16"/>
    </w:rPr>
  </w:style>
  <w:style w:type="character" w:customStyle="1" w:styleId="af1">
    <w:name w:val="Схема документа Знак"/>
    <w:link w:val="af0"/>
    <w:uiPriority w:val="99"/>
    <w:rsid w:val="0045740D"/>
    <w:rPr>
      <w:rFonts w:ascii="Tahoma" w:hAnsi="Tahoma" w:cs="Tahoma"/>
      <w:sz w:val="16"/>
      <w:szCs w:val="16"/>
    </w:rPr>
  </w:style>
  <w:style w:type="character" w:styleId="af2">
    <w:name w:val="FollowedHyperlink"/>
    <w:rsid w:val="005A57EE"/>
    <w:rPr>
      <w:color w:val="800080"/>
      <w:u w:val="single"/>
    </w:rPr>
  </w:style>
  <w:style w:type="paragraph" w:customStyle="1" w:styleId="Preformat">
    <w:name w:val="Preformat"/>
    <w:rsid w:val="004C13E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Normal">
    <w:name w:val="[Normal]"/>
    <w:rsid w:val="0008281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3">
    <w:name w:val="Subtitle"/>
    <w:basedOn w:val="a"/>
    <w:next w:val="a"/>
    <w:link w:val="af4"/>
    <w:qFormat/>
    <w:rsid w:val="00ED193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4">
    <w:name w:val="Подзаголовок Знак"/>
    <w:link w:val="af3"/>
    <w:rsid w:val="00ED193C"/>
    <w:rPr>
      <w:rFonts w:ascii="Cambria" w:eastAsia="Times New Roman" w:hAnsi="Cambria" w:cs="Times New Roman"/>
      <w:sz w:val="24"/>
      <w:szCs w:val="24"/>
    </w:rPr>
  </w:style>
  <w:style w:type="paragraph" w:customStyle="1" w:styleId="14">
    <w:name w:val="Обычный + 14 пт"/>
    <w:aliases w:val="По центру"/>
    <w:basedOn w:val="a"/>
    <w:link w:val="140"/>
    <w:rsid w:val="00B10A07"/>
    <w:rPr>
      <w:sz w:val="28"/>
    </w:rPr>
  </w:style>
  <w:style w:type="table" w:styleId="af5">
    <w:name w:val="Table Grid"/>
    <w:basedOn w:val="a1"/>
    <w:rsid w:val="008A3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Основной"/>
    <w:basedOn w:val="a3"/>
    <w:link w:val="af7"/>
    <w:uiPriority w:val="99"/>
    <w:qFormat/>
    <w:rsid w:val="00ED193C"/>
    <w:pPr>
      <w:spacing w:after="120"/>
      <w:ind w:right="-57" w:firstLine="709"/>
      <w:jc w:val="both"/>
    </w:pPr>
    <w:rPr>
      <w:spacing w:val="1"/>
      <w:szCs w:val="28"/>
    </w:rPr>
  </w:style>
  <w:style w:type="character" w:customStyle="1" w:styleId="af7">
    <w:name w:val="Основной Знак"/>
    <w:link w:val="af6"/>
    <w:uiPriority w:val="99"/>
    <w:rsid w:val="00ED193C"/>
    <w:rPr>
      <w:spacing w:val="1"/>
      <w:sz w:val="28"/>
      <w:szCs w:val="28"/>
    </w:rPr>
  </w:style>
  <w:style w:type="character" w:customStyle="1" w:styleId="apple-converted-space">
    <w:name w:val="apple-converted-space"/>
    <w:basedOn w:val="a0"/>
    <w:rsid w:val="0078198D"/>
  </w:style>
  <w:style w:type="character" w:customStyle="1" w:styleId="match">
    <w:name w:val="match"/>
    <w:basedOn w:val="a0"/>
    <w:rsid w:val="0078198D"/>
  </w:style>
  <w:style w:type="character" w:customStyle="1" w:styleId="a8">
    <w:name w:val="Нижний колонтитул Знак"/>
    <w:basedOn w:val="a0"/>
    <w:link w:val="a7"/>
    <w:uiPriority w:val="99"/>
    <w:rsid w:val="00154EF1"/>
  </w:style>
  <w:style w:type="paragraph" w:customStyle="1" w:styleId="110">
    <w:name w:val="Заголовок 1.1"/>
    <w:basedOn w:val="1"/>
    <w:link w:val="111"/>
    <w:qFormat/>
    <w:rsid w:val="0020527D"/>
    <w:pPr>
      <w:spacing w:after="240"/>
      <w:jc w:val="both"/>
    </w:pPr>
    <w:rPr>
      <w:szCs w:val="28"/>
    </w:rPr>
  </w:style>
  <w:style w:type="numbering" w:customStyle="1" w:styleId="15">
    <w:name w:val="Нет списка1"/>
    <w:next w:val="a2"/>
    <w:uiPriority w:val="99"/>
    <w:semiHidden/>
    <w:unhideWhenUsed/>
    <w:rsid w:val="00C47C7C"/>
  </w:style>
  <w:style w:type="character" w:customStyle="1" w:styleId="10">
    <w:name w:val="Заголовок 1 Знак"/>
    <w:link w:val="1"/>
    <w:rsid w:val="00F04499"/>
    <w:rPr>
      <w:b/>
      <w:sz w:val="30"/>
      <w:szCs w:val="30"/>
    </w:rPr>
  </w:style>
  <w:style w:type="character" w:customStyle="1" w:styleId="111">
    <w:name w:val="Заголовок 1.1 Знак"/>
    <w:link w:val="110"/>
    <w:rsid w:val="0020527D"/>
    <w:rPr>
      <w:b/>
      <w:sz w:val="30"/>
      <w:szCs w:val="28"/>
    </w:rPr>
  </w:style>
  <w:style w:type="numbering" w:customStyle="1" w:styleId="22">
    <w:name w:val="Нет списка2"/>
    <w:next w:val="a2"/>
    <w:uiPriority w:val="99"/>
    <w:semiHidden/>
    <w:unhideWhenUsed/>
    <w:rsid w:val="006D5F47"/>
  </w:style>
  <w:style w:type="numbering" w:customStyle="1" w:styleId="33">
    <w:name w:val="Нет списка3"/>
    <w:next w:val="a2"/>
    <w:uiPriority w:val="99"/>
    <w:semiHidden/>
    <w:unhideWhenUsed/>
    <w:rsid w:val="006D5F47"/>
  </w:style>
  <w:style w:type="numbering" w:customStyle="1" w:styleId="41">
    <w:name w:val="Нет списка4"/>
    <w:next w:val="a2"/>
    <w:uiPriority w:val="99"/>
    <w:semiHidden/>
    <w:unhideWhenUsed/>
    <w:rsid w:val="00FB56EF"/>
  </w:style>
  <w:style w:type="numbering" w:customStyle="1" w:styleId="51">
    <w:name w:val="Нет списка5"/>
    <w:next w:val="a2"/>
    <w:uiPriority w:val="99"/>
    <w:semiHidden/>
    <w:unhideWhenUsed/>
    <w:rsid w:val="003B1DFF"/>
  </w:style>
  <w:style w:type="paragraph" w:customStyle="1" w:styleId="-">
    <w:name w:val="Эклог-шум"/>
    <w:basedOn w:val="a"/>
    <w:link w:val="-0"/>
    <w:qFormat/>
    <w:rsid w:val="00E53DA4"/>
    <w:pPr>
      <w:widowControl w:val="0"/>
      <w:autoSpaceDE w:val="0"/>
      <w:autoSpaceDN w:val="0"/>
      <w:adjustRightInd w:val="0"/>
      <w:jc w:val="center"/>
      <w:outlineLvl w:val="0"/>
    </w:pPr>
    <w:rPr>
      <w:rFonts w:ascii="Arial" w:hAnsi="Arial"/>
      <w:b/>
      <w:bCs/>
      <w:sz w:val="28"/>
      <w:szCs w:val="28"/>
    </w:rPr>
  </w:style>
  <w:style w:type="paragraph" w:customStyle="1" w:styleId="ConsPlusNonformat">
    <w:name w:val="ConsPlusNonformat"/>
    <w:uiPriority w:val="99"/>
    <w:rsid w:val="002B5AF8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-0">
    <w:name w:val="Эклог-шум Знак"/>
    <w:link w:val="-"/>
    <w:rsid w:val="00E53DA4"/>
    <w:rPr>
      <w:rFonts w:ascii="Arial" w:hAnsi="Arial" w:cs="Arial"/>
      <w:b/>
      <w:bCs/>
      <w:sz w:val="28"/>
      <w:szCs w:val="28"/>
    </w:rPr>
  </w:style>
  <w:style w:type="numbering" w:customStyle="1" w:styleId="61">
    <w:name w:val="Нет списка6"/>
    <w:next w:val="a2"/>
    <w:uiPriority w:val="99"/>
    <w:semiHidden/>
    <w:unhideWhenUsed/>
    <w:rsid w:val="002B6BA6"/>
  </w:style>
  <w:style w:type="character" w:customStyle="1" w:styleId="ab">
    <w:name w:val="Верхний колонтитул Знак"/>
    <w:basedOn w:val="a0"/>
    <w:link w:val="aa"/>
    <w:rsid w:val="002B6BA6"/>
  </w:style>
  <w:style w:type="numbering" w:customStyle="1" w:styleId="70">
    <w:name w:val="Нет списка7"/>
    <w:next w:val="a2"/>
    <w:uiPriority w:val="99"/>
    <w:semiHidden/>
    <w:unhideWhenUsed/>
    <w:rsid w:val="002B6BA6"/>
  </w:style>
  <w:style w:type="paragraph" w:styleId="23">
    <w:name w:val="Body Text 2"/>
    <w:basedOn w:val="a"/>
    <w:link w:val="24"/>
    <w:rsid w:val="00E72078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E72078"/>
  </w:style>
  <w:style w:type="table" w:customStyle="1" w:styleId="16">
    <w:name w:val="Сетка таблицы1"/>
    <w:basedOn w:val="a1"/>
    <w:next w:val="af5"/>
    <w:uiPriority w:val="59"/>
    <w:rsid w:val="0033089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8">
    <w:name w:val="ЭРА"/>
    <w:basedOn w:val="a"/>
    <w:link w:val="af9"/>
    <w:qFormat/>
    <w:rsid w:val="00DF35A3"/>
    <w:pPr>
      <w:jc w:val="both"/>
    </w:pPr>
    <w:rPr>
      <w:rFonts w:ascii="Courier New" w:hAnsi="Courier New"/>
      <w:sz w:val="18"/>
      <w:szCs w:val="18"/>
    </w:rPr>
  </w:style>
  <w:style w:type="paragraph" w:customStyle="1" w:styleId="Default">
    <w:name w:val="Default"/>
    <w:rsid w:val="00BD6AE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9">
    <w:name w:val="ЭРА Знак"/>
    <w:link w:val="af8"/>
    <w:rsid w:val="00DF35A3"/>
    <w:rPr>
      <w:rFonts w:ascii="Courier New" w:hAnsi="Courier New" w:cs="Courier New"/>
      <w:sz w:val="18"/>
      <w:szCs w:val="18"/>
    </w:rPr>
  </w:style>
  <w:style w:type="paragraph" w:customStyle="1" w:styleId="141">
    <w:name w:val="курсив 14"/>
    <w:basedOn w:val="12"/>
    <w:link w:val="142"/>
    <w:qFormat/>
    <w:rsid w:val="00835053"/>
    <w:pPr>
      <w:spacing w:before="240"/>
      <w:ind w:firstLine="0"/>
    </w:pPr>
    <w:rPr>
      <w:i/>
    </w:rPr>
  </w:style>
  <w:style w:type="character" w:customStyle="1" w:styleId="142">
    <w:name w:val="курсив 14 Знак"/>
    <w:link w:val="141"/>
    <w:rsid w:val="00835053"/>
    <w:rPr>
      <w:i/>
      <w:sz w:val="28"/>
      <w:szCs w:val="28"/>
    </w:rPr>
  </w:style>
  <w:style w:type="character" w:customStyle="1" w:styleId="ae">
    <w:name w:val="Название Знак"/>
    <w:link w:val="ad"/>
    <w:rsid w:val="00BF56A2"/>
    <w:rPr>
      <w:i/>
      <w:sz w:val="28"/>
      <w:u w:val="single"/>
    </w:rPr>
  </w:style>
  <w:style w:type="paragraph" w:styleId="afa">
    <w:name w:val="Balloon Text"/>
    <w:basedOn w:val="a"/>
    <w:link w:val="afb"/>
    <w:rsid w:val="00F76ABD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rsid w:val="00F76ABD"/>
    <w:rPr>
      <w:rFonts w:ascii="Tahoma" w:hAnsi="Tahoma" w:cs="Tahoma"/>
      <w:sz w:val="16"/>
      <w:szCs w:val="16"/>
    </w:rPr>
  </w:style>
  <w:style w:type="character" w:customStyle="1" w:styleId="143">
    <w:name w:val="основной 14 Знак"/>
    <w:link w:val="144"/>
    <w:locked/>
    <w:rsid w:val="00580F09"/>
    <w:rPr>
      <w:sz w:val="28"/>
      <w:szCs w:val="28"/>
      <w:lang w:val="x-none" w:eastAsia="x-none"/>
    </w:rPr>
  </w:style>
  <w:style w:type="paragraph" w:customStyle="1" w:styleId="144">
    <w:name w:val="основной 14"/>
    <w:basedOn w:val="a"/>
    <w:link w:val="143"/>
    <w:qFormat/>
    <w:rsid w:val="00580F09"/>
    <w:pPr>
      <w:spacing w:before="40" w:after="40"/>
      <w:ind w:firstLine="720"/>
      <w:jc w:val="both"/>
    </w:pPr>
    <w:rPr>
      <w:sz w:val="28"/>
      <w:szCs w:val="28"/>
      <w:lang w:val="x-none" w:eastAsia="x-none"/>
    </w:rPr>
  </w:style>
  <w:style w:type="paragraph" w:customStyle="1" w:styleId="formattext">
    <w:name w:val="formattext"/>
    <w:basedOn w:val="a"/>
    <w:rsid w:val="001B6FB4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0">
    <w:name w:val=".FORMATTEXT"/>
    <w:uiPriority w:val="99"/>
    <w:rsid w:val="002A570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HEADERTEXT">
    <w:name w:val=".HEADERTEXT"/>
    <w:uiPriority w:val="99"/>
    <w:rsid w:val="009F2C04"/>
    <w:pPr>
      <w:widowControl w:val="0"/>
      <w:autoSpaceDE w:val="0"/>
      <w:autoSpaceDN w:val="0"/>
      <w:adjustRightInd w:val="0"/>
    </w:pPr>
    <w:rPr>
      <w:rFonts w:ascii="Arial" w:hAnsi="Arial" w:cs="Arial"/>
      <w:color w:val="2B4279"/>
      <w:sz w:val="22"/>
      <w:szCs w:val="22"/>
    </w:rPr>
  </w:style>
  <w:style w:type="paragraph" w:styleId="afc">
    <w:name w:val="List Paragraph"/>
    <w:basedOn w:val="a"/>
    <w:link w:val="afd"/>
    <w:uiPriority w:val="34"/>
    <w:qFormat/>
    <w:rsid w:val="00625883"/>
    <w:pPr>
      <w:ind w:left="720"/>
      <w:contextualSpacing/>
    </w:pPr>
  </w:style>
  <w:style w:type="character" w:customStyle="1" w:styleId="140">
    <w:name w:val="Обычный + 14 пт Знак"/>
    <w:link w:val="14"/>
    <w:locked/>
    <w:rsid w:val="007D1EBB"/>
    <w:rPr>
      <w:sz w:val="28"/>
    </w:rPr>
  </w:style>
  <w:style w:type="paragraph" w:styleId="afe">
    <w:name w:val="Normal (Web)"/>
    <w:basedOn w:val="a"/>
    <w:unhideWhenUsed/>
    <w:rsid w:val="00240EAE"/>
    <w:pPr>
      <w:spacing w:before="100" w:beforeAutospacing="1" w:after="100" w:afterAutospacing="1"/>
    </w:pPr>
    <w:rPr>
      <w:sz w:val="24"/>
      <w:szCs w:val="24"/>
    </w:rPr>
  </w:style>
  <w:style w:type="paragraph" w:customStyle="1" w:styleId="145">
    <w:name w:val="Основной 14"/>
    <w:basedOn w:val="a3"/>
    <w:link w:val="146"/>
    <w:qFormat/>
    <w:rsid w:val="00AE5537"/>
    <w:pPr>
      <w:spacing w:after="120"/>
      <w:ind w:right="-16" w:firstLine="720"/>
      <w:jc w:val="both"/>
    </w:pPr>
    <w:rPr>
      <w:szCs w:val="28"/>
      <w:lang w:val="x-none" w:eastAsia="x-none"/>
    </w:rPr>
  </w:style>
  <w:style w:type="character" w:customStyle="1" w:styleId="146">
    <w:name w:val="Основной 14 Знак"/>
    <w:link w:val="145"/>
    <w:rsid w:val="00AE5537"/>
    <w:rPr>
      <w:sz w:val="28"/>
      <w:szCs w:val="28"/>
      <w:lang w:val="x-none" w:eastAsia="x-none"/>
    </w:rPr>
  </w:style>
  <w:style w:type="character" w:customStyle="1" w:styleId="a4">
    <w:name w:val="Основной текст Знак"/>
    <w:link w:val="a3"/>
    <w:rsid w:val="00BF057D"/>
    <w:rPr>
      <w:sz w:val="28"/>
    </w:rPr>
  </w:style>
  <w:style w:type="paragraph" w:customStyle="1" w:styleId="aff">
    <w:name w:val="Знак"/>
    <w:basedOn w:val="a"/>
    <w:rsid w:val="006A37E0"/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F6726A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F6726A"/>
    <w:pPr>
      <w:widowControl w:val="0"/>
      <w:autoSpaceDE w:val="0"/>
      <w:autoSpaceDN w:val="0"/>
    </w:pPr>
    <w:rPr>
      <w:b/>
      <w:sz w:val="24"/>
    </w:rPr>
  </w:style>
  <w:style w:type="paragraph" w:customStyle="1" w:styleId="ConsTitle">
    <w:name w:val="ConsTitle"/>
    <w:rsid w:val="000C1B5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nienie">
    <w:name w:val="nienie"/>
    <w:basedOn w:val="a"/>
    <w:rsid w:val="000C1B5A"/>
    <w:pPr>
      <w:keepLines/>
      <w:widowControl w:val="0"/>
      <w:ind w:left="709" w:hanging="284"/>
      <w:jc w:val="both"/>
    </w:pPr>
    <w:rPr>
      <w:rFonts w:ascii="Peterburg" w:hAnsi="Peterburg"/>
      <w:sz w:val="24"/>
    </w:rPr>
  </w:style>
  <w:style w:type="paragraph" w:customStyle="1" w:styleId="Iauiue">
    <w:name w:val="Iau?iue"/>
    <w:rsid w:val="000C1B5A"/>
    <w:pPr>
      <w:widowControl w:val="0"/>
    </w:pPr>
  </w:style>
  <w:style w:type="character" w:customStyle="1" w:styleId="afd">
    <w:name w:val="Абзац списка Знак"/>
    <w:link w:val="afc"/>
    <w:uiPriority w:val="34"/>
    <w:locked/>
    <w:rsid w:val="00CA31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2E56815D4B98B5619090C921293EF2227B609EBF4F12045FC84A820BABCAFD088DFBD836C7EA401DACDB9F85R3y4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5C415-9F0E-430E-8266-72AC328C2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KGP</Company>
  <LinksUpToDate>false</LinksUpToDate>
  <CharactersWithSpaces>3963</CharactersWithSpaces>
  <SharedDoc>false</SharedDoc>
  <HLinks>
    <vt:vector size="126" baseType="variant">
      <vt:variant>
        <vt:i4>1966133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_Toc151429711</vt:lpwstr>
      </vt:variant>
      <vt:variant>
        <vt:i4>1441844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_Toc151429693</vt:lpwstr>
      </vt:variant>
      <vt:variant>
        <vt:i4>2031669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_Toc151429703</vt:lpwstr>
      </vt:variant>
      <vt:variant>
        <vt:i4>1966133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_Toc151429710</vt:lpwstr>
      </vt:variant>
      <vt:variant>
        <vt:i4>2031669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_Toc151429707</vt:lpwstr>
      </vt:variant>
      <vt:variant>
        <vt:i4>2031669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_Toc151429704</vt:lpwstr>
      </vt:variant>
      <vt:variant>
        <vt:i4>2031669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_Toc151429703</vt:lpwstr>
      </vt:variant>
      <vt:variant>
        <vt:i4>2031669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_Toc151429700</vt:lpwstr>
      </vt:variant>
      <vt:variant>
        <vt:i4>1441844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_Toc151429699</vt:lpwstr>
      </vt:variant>
      <vt:variant>
        <vt:i4>1441844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_Toc151429698</vt:lpwstr>
      </vt:variant>
      <vt:variant>
        <vt:i4>1441844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_Toc151429697</vt:lpwstr>
      </vt:variant>
      <vt:variant>
        <vt:i4>1441844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_Toc151429696</vt:lpwstr>
      </vt:variant>
      <vt:variant>
        <vt:i4>1441844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_Toc151429692</vt:lpwstr>
      </vt:variant>
      <vt:variant>
        <vt:i4>1441844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_Toc151429691</vt:lpwstr>
      </vt:variant>
      <vt:variant>
        <vt:i4>1441844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_Toc151429690</vt:lpwstr>
      </vt:variant>
      <vt:variant>
        <vt:i4>1441844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_Toc151429690</vt:lpwstr>
      </vt:variant>
      <vt:variant>
        <vt:i4>1507380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_Toc151429687</vt:lpwstr>
      </vt:variant>
      <vt:variant>
        <vt:i4>1507380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_Toc151429686</vt:lpwstr>
      </vt:variant>
      <vt:variant>
        <vt:i4>1441844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_Toc151429690</vt:lpwstr>
      </vt:variant>
      <vt:variant>
        <vt:i4>1507380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_Toc151429685</vt:lpwstr>
      </vt:variant>
      <vt:variant>
        <vt:i4>1507380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_Toc151429684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creator>vasileva</dc:creator>
  <cp:lastModifiedBy>Рыжкова Мария Николаевна</cp:lastModifiedBy>
  <cp:revision>8</cp:revision>
  <cp:lastPrinted>2018-07-02T02:55:00Z</cp:lastPrinted>
  <dcterms:created xsi:type="dcterms:W3CDTF">2017-11-02T11:23:00Z</dcterms:created>
  <dcterms:modified xsi:type="dcterms:W3CDTF">2018-07-25T03:18:00Z</dcterms:modified>
</cp:coreProperties>
</file>