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6E" w:rsidRDefault="0074206E" w:rsidP="0074206E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Ермаковского района</w:t>
      </w:r>
    </w:p>
    <w:p w:rsidR="0074206E" w:rsidRDefault="0074206E" w:rsidP="0074206E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74206E" w:rsidRDefault="0074206E" w:rsidP="0074206E">
      <w:pPr>
        <w:pStyle w:val="ConsPlusNormal"/>
        <w:jc w:val="both"/>
        <w:rPr>
          <w:sz w:val="24"/>
          <w:szCs w:val="24"/>
        </w:rPr>
      </w:pPr>
    </w:p>
    <w:p w:rsidR="0074206E" w:rsidRDefault="0074206E" w:rsidP="0074206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74206E">
        <w:rPr>
          <w:sz w:val="24"/>
          <w:szCs w:val="24"/>
        </w:rPr>
        <w:t>20</w:t>
      </w:r>
      <w:r>
        <w:rPr>
          <w:sz w:val="24"/>
          <w:szCs w:val="24"/>
        </w:rPr>
        <w:t>» января 2020 года                                                                                          № 2</w:t>
      </w:r>
      <w:r w:rsidRPr="0074206E">
        <w:rPr>
          <w:sz w:val="24"/>
          <w:szCs w:val="24"/>
        </w:rPr>
        <w:t>8</w:t>
      </w:r>
      <w:r>
        <w:rPr>
          <w:sz w:val="24"/>
          <w:szCs w:val="24"/>
        </w:rPr>
        <w:t>-п</w:t>
      </w:r>
    </w:p>
    <w:p w:rsidR="00891266" w:rsidRPr="0074206E" w:rsidRDefault="00891266" w:rsidP="0074206E">
      <w:pPr>
        <w:pStyle w:val="ConsPlusNormal"/>
        <w:ind w:firstLine="540"/>
        <w:jc w:val="both"/>
        <w:rPr>
          <w:sz w:val="24"/>
          <w:szCs w:val="24"/>
        </w:rPr>
      </w:pPr>
    </w:p>
    <w:p w:rsidR="0074206E" w:rsidRPr="0074206E" w:rsidRDefault="00891266" w:rsidP="0074206E">
      <w:pPr>
        <w:pStyle w:val="ConsPlusNormal"/>
        <w:ind w:firstLine="720"/>
        <w:jc w:val="both"/>
        <w:rPr>
          <w:sz w:val="24"/>
          <w:szCs w:val="24"/>
        </w:rPr>
      </w:pPr>
      <w:r w:rsidRPr="0074206E">
        <w:rPr>
          <w:sz w:val="24"/>
          <w:szCs w:val="24"/>
        </w:rPr>
        <w:t>О внесении изменений в постановление администрации Ермаковского ра</w:t>
      </w:r>
      <w:r w:rsidRPr="0074206E">
        <w:rPr>
          <w:sz w:val="24"/>
          <w:szCs w:val="24"/>
        </w:rPr>
        <w:t>й</w:t>
      </w:r>
      <w:r w:rsidRPr="0074206E">
        <w:rPr>
          <w:sz w:val="24"/>
          <w:szCs w:val="24"/>
        </w:rPr>
        <w:t>она № 688-п от 03 декабря 2019 года «О создании ликвидационной к</w:t>
      </w:r>
      <w:r w:rsidRPr="0074206E">
        <w:rPr>
          <w:sz w:val="24"/>
          <w:szCs w:val="24"/>
        </w:rPr>
        <w:t>о</w:t>
      </w:r>
      <w:r w:rsidRPr="0074206E">
        <w:rPr>
          <w:sz w:val="24"/>
          <w:szCs w:val="24"/>
        </w:rPr>
        <w:t>миссии»</w:t>
      </w:r>
    </w:p>
    <w:p w:rsidR="0074206E" w:rsidRDefault="0074206E" w:rsidP="0074206E">
      <w:pPr>
        <w:pStyle w:val="ConsPlusNormal"/>
        <w:ind w:firstLine="720"/>
        <w:jc w:val="both"/>
        <w:rPr>
          <w:sz w:val="24"/>
          <w:szCs w:val="24"/>
          <w:lang w:val="en-US"/>
        </w:rPr>
      </w:pPr>
    </w:p>
    <w:p w:rsidR="0074206E" w:rsidRPr="0074206E" w:rsidRDefault="00891266" w:rsidP="0074206E">
      <w:pPr>
        <w:pStyle w:val="ConsPlusNormal"/>
        <w:ind w:firstLine="720"/>
        <w:jc w:val="both"/>
        <w:rPr>
          <w:sz w:val="24"/>
          <w:szCs w:val="24"/>
        </w:rPr>
      </w:pPr>
      <w:r w:rsidRPr="0074206E">
        <w:rPr>
          <w:sz w:val="24"/>
          <w:szCs w:val="24"/>
        </w:rPr>
        <w:t>В связи с не указанием срока осуществления полного комплекса меропри</w:t>
      </w:r>
      <w:r w:rsidRPr="0074206E">
        <w:rPr>
          <w:sz w:val="24"/>
          <w:szCs w:val="24"/>
        </w:rPr>
        <w:t>я</w:t>
      </w:r>
      <w:r w:rsidRPr="0074206E">
        <w:rPr>
          <w:sz w:val="24"/>
          <w:szCs w:val="24"/>
        </w:rPr>
        <w:t>тий по ликвидации управления социальной защиты населения администрации Ермако</w:t>
      </w:r>
      <w:r w:rsidRPr="0074206E">
        <w:rPr>
          <w:sz w:val="24"/>
          <w:szCs w:val="24"/>
        </w:rPr>
        <w:t>в</w:t>
      </w:r>
      <w:r w:rsidRPr="0074206E">
        <w:rPr>
          <w:sz w:val="24"/>
          <w:szCs w:val="24"/>
        </w:rPr>
        <w:t>ского района, ПОСТАНОВЛЯЮ:</w:t>
      </w:r>
    </w:p>
    <w:p w:rsidR="0074206E" w:rsidRPr="0074206E" w:rsidRDefault="00891266" w:rsidP="0074206E">
      <w:pPr>
        <w:pStyle w:val="ConsPlusNormal"/>
        <w:ind w:firstLine="720"/>
        <w:jc w:val="both"/>
        <w:rPr>
          <w:sz w:val="24"/>
          <w:szCs w:val="24"/>
        </w:rPr>
      </w:pPr>
      <w:r w:rsidRPr="0074206E">
        <w:rPr>
          <w:sz w:val="24"/>
          <w:szCs w:val="24"/>
        </w:rPr>
        <w:t>1.</w:t>
      </w:r>
      <w:r w:rsidR="0074206E" w:rsidRPr="0074206E">
        <w:rPr>
          <w:sz w:val="24"/>
          <w:szCs w:val="24"/>
        </w:rPr>
        <w:t xml:space="preserve"> </w:t>
      </w:r>
      <w:r w:rsidRPr="0074206E">
        <w:rPr>
          <w:sz w:val="24"/>
          <w:szCs w:val="24"/>
        </w:rPr>
        <w:t>Пункт 2 постановления администрации Ермаковского района № 688-п от 3 декабря 2019 года «О создании ликвидационной комиссии» изложить в следу</w:t>
      </w:r>
      <w:r w:rsidRPr="0074206E">
        <w:rPr>
          <w:sz w:val="24"/>
          <w:szCs w:val="24"/>
        </w:rPr>
        <w:t>ю</w:t>
      </w:r>
      <w:r w:rsidRPr="0074206E">
        <w:rPr>
          <w:sz w:val="24"/>
          <w:szCs w:val="24"/>
        </w:rPr>
        <w:t>щей редакции:</w:t>
      </w:r>
    </w:p>
    <w:p w:rsidR="0074206E" w:rsidRPr="0074206E" w:rsidRDefault="00891266" w:rsidP="0074206E">
      <w:pPr>
        <w:pStyle w:val="ConsPlusNormal"/>
        <w:ind w:firstLine="720"/>
        <w:jc w:val="both"/>
        <w:rPr>
          <w:sz w:val="24"/>
          <w:szCs w:val="24"/>
        </w:rPr>
      </w:pPr>
      <w:r w:rsidRPr="0074206E">
        <w:rPr>
          <w:sz w:val="24"/>
          <w:szCs w:val="24"/>
        </w:rPr>
        <w:t>«2. поручить ликвидационной комиссии осуществить полный комплекс м</w:t>
      </w:r>
      <w:r w:rsidRPr="0074206E">
        <w:rPr>
          <w:sz w:val="24"/>
          <w:szCs w:val="24"/>
        </w:rPr>
        <w:t>е</w:t>
      </w:r>
      <w:r w:rsidRPr="0074206E">
        <w:rPr>
          <w:sz w:val="24"/>
          <w:szCs w:val="24"/>
        </w:rPr>
        <w:t>роприятий по ликвидации Управления социальной защиты населения админ</w:t>
      </w:r>
      <w:r w:rsidRPr="0074206E">
        <w:rPr>
          <w:sz w:val="24"/>
          <w:szCs w:val="24"/>
        </w:rPr>
        <w:t>и</w:t>
      </w:r>
      <w:r w:rsidRPr="0074206E">
        <w:rPr>
          <w:sz w:val="24"/>
          <w:szCs w:val="24"/>
        </w:rPr>
        <w:t>страции Ермаковского района, предусмотренный действующим законодател</w:t>
      </w:r>
      <w:r w:rsidRPr="0074206E">
        <w:rPr>
          <w:sz w:val="24"/>
          <w:szCs w:val="24"/>
        </w:rPr>
        <w:t>ь</w:t>
      </w:r>
      <w:r w:rsidRPr="0074206E">
        <w:rPr>
          <w:sz w:val="24"/>
          <w:szCs w:val="24"/>
        </w:rPr>
        <w:t>ством и иными обязательными для исполнения актами в срок до 01.06.2020 года».</w:t>
      </w:r>
    </w:p>
    <w:p w:rsidR="0074206E" w:rsidRPr="0074206E" w:rsidRDefault="00891266" w:rsidP="0074206E">
      <w:pPr>
        <w:pStyle w:val="ConsPlusNormal"/>
        <w:ind w:firstLine="720"/>
        <w:jc w:val="both"/>
        <w:rPr>
          <w:sz w:val="24"/>
          <w:szCs w:val="24"/>
        </w:rPr>
      </w:pPr>
      <w:r w:rsidRPr="0074206E">
        <w:rPr>
          <w:sz w:val="24"/>
          <w:szCs w:val="24"/>
        </w:rPr>
        <w:t xml:space="preserve">2. </w:t>
      </w:r>
      <w:proofErr w:type="gramStart"/>
      <w:r w:rsidRPr="0074206E">
        <w:rPr>
          <w:sz w:val="24"/>
          <w:szCs w:val="24"/>
        </w:rPr>
        <w:t>Контроль за</w:t>
      </w:r>
      <w:proofErr w:type="gramEnd"/>
      <w:r w:rsidRPr="0074206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91266" w:rsidRPr="0074206E" w:rsidRDefault="00891266" w:rsidP="0074206E">
      <w:pPr>
        <w:pStyle w:val="ConsPlusNormal"/>
        <w:ind w:firstLine="720"/>
        <w:jc w:val="both"/>
        <w:rPr>
          <w:sz w:val="24"/>
          <w:szCs w:val="24"/>
        </w:rPr>
      </w:pPr>
      <w:r w:rsidRPr="0074206E">
        <w:rPr>
          <w:color w:val="000000"/>
          <w:spacing w:val="1"/>
          <w:sz w:val="24"/>
          <w:szCs w:val="24"/>
        </w:rPr>
        <w:t>3. Постановление вступает в силу со дня его официального опубликов</w:t>
      </w:r>
      <w:r w:rsidRPr="0074206E">
        <w:rPr>
          <w:color w:val="000000"/>
          <w:spacing w:val="1"/>
          <w:sz w:val="24"/>
          <w:szCs w:val="24"/>
        </w:rPr>
        <w:t>а</w:t>
      </w:r>
      <w:r w:rsidRPr="0074206E">
        <w:rPr>
          <w:color w:val="000000"/>
          <w:spacing w:val="1"/>
          <w:sz w:val="24"/>
          <w:szCs w:val="24"/>
        </w:rPr>
        <w:t>ния.</w:t>
      </w:r>
    </w:p>
    <w:p w:rsidR="00891266" w:rsidRPr="0074206E" w:rsidRDefault="00891266" w:rsidP="0074206E">
      <w:pPr>
        <w:ind w:firstLine="567"/>
        <w:jc w:val="both"/>
        <w:rPr>
          <w:rFonts w:ascii="Arial" w:hAnsi="Arial" w:cs="Arial"/>
          <w:color w:val="000000"/>
        </w:rPr>
      </w:pPr>
    </w:p>
    <w:p w:rsidR="00A22227" w:rsidRPr="0074206E" w:rsidRDefault="00891266" w:rsidP="0074206E">
      <w:pPr>
        <w:jc w:val="both"/>
        <w:rPr>
          <w:rFonts w:ascii="Arial" w:hAnsi="Arial" w:cs="Arial"/>
          <w:color w:val="000000"/>
        </w:rPr>
      </w:pPr>
      <w:r w:rsidRPr="0074206E">
        <w:rPr>
          <w:rFonts w:ascii="Arial" w:hAnsi="Arial" w:cs="Arial"/>
          <w:color w:val="000000"/>
        </w:rPr>
        <w:t>Глава района</w:t>
      </w:r>
      <w:r w:rsidR="0074206E" w:rsidRPr="0074206E">
        <w:rPr>
          <w:rFonts w:ascii="Arial" w:hAnsi="Arial" w:cs="Arial"/>
          <w:color w:val="000000"/>
        </w:rPr>
        <w:t xml:space="preserve">                                                                                           </w:t>
      </w:r>
      <w:r w:rsidRPr="0074206E">
        <w:rPr>
          <w:rFonts w:ascii="Arial" w:hAnsi="Arial" w:cs="Arial"/>
          <w:color w:val="000000"/>
        </w:rPr>
        <w:t>Виговский М.А.</w:t>
      </w:r>
      <w:bookmarkStart w:id="0" w:name="_GoBack"/>
      <w:bookmarkEnd w:id="0"/>
    </w:p>
    <w:sectPr w:rsidR="00A22227" w:rsidRPr="0074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30"/>
    <w:rsid w:val="0074206E"/>
    <w:rsid w:val="00891266"/>
    <w:rsid w:val="008B3930"/>
    <w:rsid w:val="00A2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91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206E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91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206E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S304</cp:lastModifiedBy>
  <cp:revision>2</cp:revision>
  <dcterms:created xsi:type="dcterms:W3CDTF">2020-01-21T03:40:00Z</dcterms:created>
  <dcterms:modified xsi:type="dcterms:W3CDTF">2020-01-21T03:40:00Z</dcterms:modified>
</cp:coreProperties>
</file>