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70" w:rsidRDefault="00A57270" w:rsidP="00A5727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A57270" w:rsidRDefault="00A57270" w:rsidP="00A5727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</w:t>
      </w:r>
    </w:p>
    <w:p w:rsidR="00A57270" w:rsidRDefault="00A57270" w:rsidP="00A5727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РАЙОННЫЙ СОВЕТ ДЕПУТАТОВ</w:t>
      </w:r>
    </w:p>
    <w:p w:rsidR="00A57270" w:rsidRDefault="00A57270" w:rsidP="00A5727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57270" w:rsidRDefault="00A57270" w:rsidP="00A57270">
      <w:pPr>
        <w:pStyle w:val="aa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A57270" w:rsidRDefault="00A57270" w:rsidP="00A57270">
      <w:pPr>
        <w:pStyle w:val="aa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Pr="00A57270">
        <w:rPr>
          <w:rFonts w:ascii="Arial" w:eastAsia="Times New Roman" w:hAnsi="Arial" w:cs="Arial"/>
          <w:bCs/>
          <w:sz w:val="24"/>
          <w:szCs w:val="24"/>
        </w:rPr>
        <w:t>25</w:t>
      </w:r>
      <w:r>
        <w:rPr>
          <w:rFonts w:ascii="Arial" w:eastAsia="Times New Roman" w:hAnsi="Arial" w:cs="Arial"/>
          <w:bCs/>
          <w:sz w:val="24"/>
          <w:szCs w:val="24"/>
        </w:rPr>
        <w:t xml:space="preserve">» декабря 2019 года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№ </w:t>
      </w:r>
      <w:r w:rsidRPr="00A57270">
        <w:rPr>
          <w:rFonts w:ascii="Arial" w:eastAsia="Times New Roman" w:hAnsi="Arial" w:cs="Arial"/>
          <w:bCs/>
          <w:sz w:val="24"/>
          <w:szCs w:val="24"/>
        </w:rPr>
        <w:t>40</w:t>
      </w:r>
      <w:r>
        <w:rPr>
          <w:rFonts w:ascii="Arial" w:eastAsia="Times New Roman" w:hAnsi="Arial" w:cs="Arial"/>
          <w:bCs/>
          <w:sz w:val="24"/>
          <w:szCs w:val="24"/>
        </w:rPr>
        <w:t>-2</w:t>
      </w:r>
      <w:r w:rsidRPr="00A57270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р</w:t>
      </w:r>
    </w:p>
    <w:p w:rsidR="00A57270" w:rsidRDefault="00A57270" w:rsidP="00A57270">
      <w:pPr>
        <w:shd w:val="clear" w:color="auto" w:fill="FFFFFF"/>
        <w:spacing w:line="288" w:lineRule="auto"/>
        <w:ind w:left="38" w:firstLine="682"/>
        <w:jc w:val="both"/>
        <w:rPr>
          <w:rFonts w:ascii="Arial" w:eastAsia="Times New Roman" w:hAnsi="Arial" w:cs="Arial"/>
          <w:spacing w:val="-1"/>
        </w:rPr>
      </w:pPr>
    </w:p>
    <w:p w:rsidR="007030B4" w:rsidRPr="00A57270" w:rsidRDefault="00CE6F96" w:rsidP="00A57270">
      <w:pPr>
        <w:pStyle w:val="aa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7270">
        <w:rPr>
          <w:rFonts w:ascii="Arial" w:hAnsi="Arial" w:cs="Arial"/>
          <w:sz w:val="24"/>
          <w:szCs w:val="24"/>
        </w:rPr>
        <w:t>О</w:t>
      </w:r>
      <w:r w:rsidR="00E52C54" w:rsidRPr="00A57270">
        <w:rPr>
          <w:rFonts w:ascii="Arial" w:hAnsi="Arial" w:cs="Arial"/>
          <w:sz w:val="24"/>
          <w:szCs w:val="24"/>
        </w:rPr>
        <w:t xml:space="preserve"> внесении изменений в решение Ермаковского районного Совета депут</w:t>
      </w:r>
      <w:r w:rsidR="00E52C54" w:rsidRPr="00A57270">
        <w:rPr>
          <w:rFonts w:ascii="Arial" w:hAnsi="Arial" w:cs="Arial"/>
          <w:sz w:val="24"/>
          <w:szCs w:val="24"/>
        </w:rPr>
        <w:t>а</w:t>
      </w:r>
      <w:r w:rsidR="00E52C54" w:rsidRPr="00A57270">
        <w:rPr>
          <w:rFonts w:ascii="Arial" w:hAnsi="Arial" w:cs="Arial"/>
          <w:sz w:val="24"/>
          <w:szCs w:val="24"/>
        </w:rPr>
        <w:t xml:space="preserve">тов от 18.10.2019 № </w:t>
      </w:r>
      <w:r w:rsidR="00E52C54" w:rsidRPr="00A57270">
        <w:rPr>
          <w:rFonts w:ascii="Arial" w:eastAsia="Times New Roman" w:hAnsi="Arial" w:cs="Arial"/>
          <w:bCs/>
          <w:sz w:val="24"/>
          <w:szCs w:val="24"/>
          <w:lang w:eastAsia="ru-RU"/>
        </w:rPr>
        <w:t>37-218р «Об</w:t>
      </w:r>
      <w:r w:rsidR="00F366B5" w:rsidRPr="00A57270">
        <w:rPr>
          <w:rFonts w:ascii="Arial" w:hAnsi="Arial" w:cs="Arial"/>
          <w:sz w:val="24"/>
          <w:szCs w:val="24"/>
        </w:rPr>
        <w:t xml:space="preserve"> утверждении</w:t>
      </w:r>
      <w:r w:rsidR="008F6787" w:rsidRPr="00A57270">
        <w:rPr>
          <w:rFonts w:ascii="Arial" w:hAnsi="Arial" w:cs="Arial"/>
          <w:sz w:val="24"/>
          <w:szCs w:val="24"/>
        </w:rPr>
        <w:t xml:space="preserve"> </w:t>
      </w:r>
      <w:r w:rsidR="00F366B5" w:rsidRPr="00A57270">
        <w:rPr>
          <w:rFonts w:ascii="Arial" w:hAnsi="Arial" w:cs="Arial"/>
          <w:sz w:val="24"/>
          <w:szCs w:val="24"/>
        </w:rPr>
        <w:t>структуры</w:t>
      </w:r>
      <w:r w:rsidRPr="00A57270">
        <w:rPr>
          <w:rFonts w:ascii="Arial" w:hAnsi="Arial" w:cs="Arial"/>
          <w:sz w:val="24"/>
          <w:szCs w:val="24"/>
        </w:rPr>
        <w:t xml:space="preserve"> </w:t>
      </w:r>
      <w:r w:rsidR="008F6787" w:rsidRPr="00A57270">
        <w:rPr>
          <w:rFonts w:ascii="Arial" w:hAnsi="Arial" w:cs="Arial"/>
          <w:sz w:val="24"/>
          <w:szCs w:val="24"/>
        </w:rPr>
        <w:t>а</w:t>
      </w:r>
      <w:r w:rsidR="007030B4" w:rsidRPr="00A57270">
        <w:rPr>
          <w:rFonts w:ascii="Arial" w:hAnsi="Arial" w:cs="Arial"/>
          <w:sz w:val="24"/>
          <w:szCs w:val="24"/>
        </w:rPr>
        <w:t>дминистрации</w:t>
      </w:r>
      <w:r w:rsidR="00F366B5" w:rsidRPr="00A57270">
        <w:rPr>
          <w:rFonts w:ascii="Arial" w:hAnsi="Arial" w:cs="Arial"/>
          <w:sz w:val="24"/>
          <w:szCs w:val="24"/>
        </w:rPr>
        <w:t xml:space="preserve"> </w:t>
      </w:r>
      <w:r w:rsidR="008F6787" w:rsidRPr="00A57270">
        <w:rPr>
          <w:rFonts w:ascii="Arial" w:hAnsi="Arial" w:cs="Arial"/>
          <w:sz w:val="24"/>
          <w:szCs w:val="24"/>
        </w:rPr>
        <w:t>Ерм</w:t>
      </w:r>
      <w:r w:rsidR="008F6787" w:rsidRPr="00A57270">
        <w:rPr>
          <w:rFonts w:ascii="Arial" w:hAnsi="Arial" w:cs="Arial"/>
          <w:sz w:val="24"/>
          <w:szCs w:val="24"/>
        </w:rPr>
        <w:t>а</w:t>
      </w:r>
      <w:r w:rsidR="008F6787" w:rsidRPr="00A57270">
        <w:rPr>
          <w:rFonts w:ascii="Arial" w:hAnsi="Arial" w:cs="Arial"/>
          <w:sz w:val="24"/>
          <w:szCs w:val="24"/>
        </w:rPr>
        <w:t>ковского района</w:t>
      </w:r>
      <w:r w:rsidR="00E52C54" w:rsidRPr="00A57270">
        <w:rPr>
          <w:rFonts w:ascii="Arial" w:hAnsi="Arial" w:cs="Arial"/>
          <w:sz w:val="24"/>
          <w:szCs w:val="24"/>
        </w:rPr>
        <w:t>»</w:t>
      </w:r>
    </w:p>
    <w:p w:rsidR="00CE6F96" w:rsidRPr="00A57270" w:rsidRDefault="00CE6F96" w:rsidP="00A57270">
      <w:pPr>
        <w:jc w:val="both"/>
        <w:rPr>
          <w:rFonts w:ascii="Arial" w:hAnsi="Arial" w:cs="Arial"/>
          <w:b/>
        </w:rPr>
      </w:pPr>
    </w:p>
    <w:p w:rsidR="00CE6F96" w:rsidRPr="00A57270" w:rsidRDefault="00CE6F96" w:rsidP="00A57270">
      <w:pPr>
        <w:ind w:firstLine="720"/>
        <w:jc w:val="both"/>
        <w:rPr>
          <w:rFonts w:ascii="Arial" w:hAnsi="Arial" w:cs="Arial"/>
        </w:rPr>
      </w:pPr>
      <w:r w:rsidRPr="00A57270">
        <w:rPr>
          <w:rFonts w:ascii="Arial" w:hAnsi="Arial" w:cs="Arial"/>
        </w:rPr>
        <w:t>Рассмотрев предложения администрации района об изменении,</w:t>
      </w:r>
      <w:r w:rsidR="008F6787" w:rsidRPr="00A57270">
        <w:rPr>
          <w:rFonts w:ascii="Arial" w:hAnsi="Arial" w:cs="Arial"/>
        </w:rPr>
        <w:t xml:space="preserve"> </w:t>
      </w:r>
      <w:r w:rsidRPr="00A57270">
        <w:rPr>
          <w:rFonts w:ascii="Arial" w:hAnsi="Arial" w:cs="Arial"/>
        </w:rPr>
        <w:t>структуры</w:t>
      </w:r>
      <w:r w:rsidR="00F366B5" w:rsidRPr="00A57270">
        <w:rPr>
          <w:rFonts w:ascii="Arial" w:hAnsi="Arial" w:cs="Arial"/>
        </w:rPr>
        <w:t xml:space="preserve"> Администрации Ермаковского района</w:t>
      </w:r>
      <w:r w:rsidRPr="00A57270">
        <w:rPr>
          <w:rFonts w:ascii="Arial" w:hAnsi="Arial" w:cs="Arial"/>
        </w:rPr>
        <w:t>, руководствуясь Ф</w:t>
      </w:r>
      <w:r w:rsidRPr="00A57270">
        <w:rPr>
          <w:rFonts w:ascii="Arial" w:hAnsi="Arial" w:cs="Arial"/>
        </w:rPr>
        <w:t>е</w:t>
      </w:r>
      <w:r w:rsidRPr="00A57270">
        <w:rPr>
          <w:rFonts w:ascii="Arial" w:hAnsi="Arial" w:cs="Arial"/>
        </w:rPr>
        <w:t>деральным Законом от 06.10.2003 г. №131-ФЗ «Об общих принципах организации местного самоуправл</w:t>
      </w:r>
      <w:r w:rsidRPr="00A57270">
        <w:rPr>
          <w:rFonts w:ascii="Arial" w:hAnsi="Arial" w:cs="Arial"/>
        </w:rPr>
        <w:t>е</w:t>
      </w:r>
      <w:r w:rsidRPr="00A57270">
        <w:rPr>
          <w:rFonts w:ascii="Arial" w:hAnsi="Arial" w:cs="Arial"/>
        </w:rPr>
        <w:t>ния в Российской Федерации» в части формирования структуры местной админ</w:t>
      </w:r>
      <w:r w:rsidRPr="00A57270">
        <w:rPr>
          <w:rFonts w:ascii="Arial" w:hAnsi="Arial" w:cs="Arial"/>
        </w:rPr>
        <w:t>и</w:t>
      </w:r>
      <w:r w:rsidRPr="00A57270">
        <w:rPr>
          <w:rFonts w:ascii="Arial" w:hAnsi="Arial" w:cs="Arial"/>
        </w:rPr>
        <w:t>страции на уровне муниципального района, в соответствии со статьей 26 Устава</w:t>
      </w:r>
      <w:r w:rsidR="008F6787" w:rsidRPr="00A57270">
        <w:rPr>
          <w:rFonts w:ascii="Arial" w:hAnsi="Arial" w:cs="Arial"/>
        </w:rPr>
        <w:t xml:space="preserve"> </w:t>
      </w:r>
      <w:r w:rsidRPr="00A57270">
        <w:rPr>
          <w:rFonts w:ascii="Arial" w:hAnsi="Arial" w:cs="Arial"/>
        </w:rPr>
        <w:t>Ермаковского района, районный Совет д</w:t>
      </w:r>
      <w:r w:rsidRPr="00A57270">
        <w:rPr>
          <w:rFonts w:ascii="Arial" w:hAnsi="Arial" w:cs="Arial"/>
        </w:rPr>
        <w:t>е</w:t>
      </w:r>
      <w:r w:rsidR="00A57270">
        <w:rPr>
          <w:rFonts w:ascii="Arial" w:hAnsi="Arial" w:cs="Arial"/>
        </w:rPr>
        <w:t>путатов РЕШИ</w:t>
      </w:r>
      <w:r w:rsidRPr="00A57270">
        <w:rPr>
          <w:rFonts w:ascii="Arial" w:hAnsi="Arial" w:cs="Arial"/>
        </w:rPr>
        <w:t>Л:</w:t>
      </w:r>
    </w:p>
    <w:p w:rsidR="00CE6F96" w:rsidRPr="00A57270" w:rsidRDefault="007030B4" w:rsidP="00A57270">
      <w:pPr>
        <w:ind w:firstLine="708"/>
        <w:jc w:val="both"/>
        <w:rPr>
          <w:rFonts w:ascii="Arial" w:hAnsi="Arial" w:cs="Arial"/>
        </w:rPr>
      </w:pPr>
      <w:r w:rsidRPr="00A57270">
        <w:rPr>
          <w:rFonts w:ascii="Arial" w:hAnsi="Arial" w:cs="Arial"/>
        </w:rPr>
        <w:t>1.</w:t>
      </w:r>
      <w:r w:rsidR="008F6787" w:rsidRPr="00A57270">
        <w:rPr>
          <w:rFonts w:ascii="Arial" w:hAnsi="Arial" w:cs="Arial"/>
        </w:rPr>
        <w:t xml:space="preserve"> </w:t>
      </w:r>
      <w:r w:rsidR="00CE6F96" w:rsidRPr="00A57270">
        <w:rPr>
          <w:rFonts w:ascii="Arial" w:hAnsi="Arial" w:cs="Arial"/>
        </w:rPr>
        <w:t xml:space="preserve">Утвердить структуру </w:t>
      </w:r>
      <w:r w:rsidR="00F366B5" w:rsidRPr="00A57270">
        <w:rPr>
          <w:rFonts w:ascii="Arial" w:hAnsi="Arial" w:cs="Arial"/>
        </w:rPr>
        <w:t>Администрации Ермаковского района</w:t>
      </w:r>
      <w:r w:rsidR="008F6787" w:rsidRPr="00A57270">
        <w:rPr>
          <w:rFonts w:ascii="Arial" w:hAnsi="Arial" w:cs="Arial"/>
        </w:rPr>
        <w:t xml:space="preserve"> </w:t>
      </w:r>
      <w:r w:rsidR="00CE6F96" w:rsidRPr="00A57270">
        <w:rPr>
          <w:rFonts w:ascii="Arial" w:hAnsi="Arial" w:cs="Arial"/>
        </w:rPr>
        <w:t>с лимитом численности 5</w:t>
      </w:r>
      <w:r w:rsidR="00DF3995" w:rsidRPr="00A57270">
        <w:rPr>
          <w:rFonts w:ascii="Arial" w:hAnsi="Arial" w:cs="Arial"/>
        </w:rPr>
        <w:t>5</w:t>
      </w:r>
      <w:r w:rsidR="00CE6F96" w:rsidRPr="00A57270">
        <w:rPr>
          <w:rFonts w:ascii="Arial" w:hAnsi="Arial" w:cs="Arial"/>
        </w:rPr>
        <w:t xml:space="preserve"> е</w:t>
      </w:r>
      <w:r w:rsidR="000B0F7F" w:rsidRPr="00A57270">
        <w:rPr>
          <w:rFonts w:ascii="Arial" w:hAnsi="Arial" w:cs="Arial"/>
        </w:rPr>
        <w:t>диниц</w:t>
      </w:r>
      <w:r w:rsidR="008F6787" w:rsidRPr="00A57270">
        <w:rPr>
          <w:rFonts w:ascii="Arial" w:hAnsi="Arial" w:cs="Arial"/>
        </w:rPr>
        <w:t xml:space="preserve"> </w:t>
      </w:r>
      <w:r w:rsidR="000B0F7F" w:rsidRPr="00A57270">
        <w:rPr>
          <w:rFonts w:ascii="Arial" w:hAnsi="Arial" w:cs="Arial"/>
        </w:rPr>
        <w:t>согласно приложению № 1.</w:t>
      </w:r>
    </w:p>
    <w:p w:rsidR="00CE6F96" w:rsidRPr="00A57270" w:rsidRDefault="00E52C54" w:rsidP="00A57270">
      <w:pPr>
        <w:ind w:firstLine="708"/>
        <w:jc w:val="both"/>
        <w:rPr>
          <w:rFonts w:ascii="Arial" w:hAnsi="Arial" w:cs="Arial"/>
        </w:rPr>
      </w:pPr>
      <w:r w:rsidRPr="00A57270">
        <w:rPr>
          <w:rFonts w:ascii="Arial" w:hAnsi="Arial" w:cs="Arial"/>
        </w:rPr>
        <w:t>2</w:t>
      </w:r>
      <w:r w:rsidR="00CE6F96" w:rsidRPr="00A57270">
        <w:rPr>
          <w:rFonts w:ascii="Arial" w:hAnsi="Arial" w:cs="Arial"/>
        </w:rPr>
        <w:t xml:space="preserve">. </w:t>
      </w:r>
      <w:proofErr w:type="gramStart"/>
      <w:r w:rsidR="00CE6F96" w:rsidRPr="00A57270">
        <w:rPr>
          <w:rFonts w:ascii="Arial" w:hAnsi="Arial" w:cs="Arial"/>
        </w:rPr>
        <w:t>Контроль за</w:t>
      </w:r>
      <w:proofErr w:type="gramEnd"/>
      <w:r w:rsidR="00CE6F96" w:rsidRPr="00A57270">
        <w:rPr>
          <w:rFonts w:ascii="Arial" w:hAnsi="Arial" w:cs="Arial"/>
        </w:rPr>
        <w:t xml:space="preserve"> выполнением настоящего решения возложить на постоянную комиссию по</w:t>
      </w:r>
      <w:r w:rsidR="008F6787" w:rsidRPr="00A57270">
        <w:rPr>
          <w:rFonts w:ascii="Arial" w:hAnsi="Arial" w:cs="Arial"/>
        </w:rPr>
        <w:t xml:space="preserve"> </w:t>
      </w:r>
      <w:r w:rsidR="00CE6F96" w:rsidRPr="00A57270">
        <w:rPr>
          <w:rFonts w:ascii="Arial" w:hAnsi="Arial" w:cs="Arial"/>
        </w:rPr>
        <w:t>бюджету, налоговой и экономической пол</w:t>
      </w:r>
      <w:r w:rsidR="00CE6F96" w:rsidRPr="00A57270">
        <w:rPr>
          <w:rFonts w:ascii="Arial" w:hAnsi="Arial" w:cs="Arial"/>
        </w:rPr>
        <w:t>и</w:t>
      </w:r>
      <w:r w:rsidR="00CE6F96" w:rsidRPr="00A57270">
        <w:rPr>
          <w:rFonts w:ascii="Arial" w:hAnsi="Arial" w:cs="Arial"/>
        </w:rPr>
        <w:t>тике.</w:t>
      </w:r>
    </w:p>
    <w:p w:rsidR="00CE6F96" w:rsidRPr="00A57270" w:rsidRDefault="00E52C54" w:rsidP="00A57270">
      <w:pPr>
        <w:ind w:firstLine="708"/>
        <w:jc w:val="both"/>
        <w:rPr>
          <w:rFonts w:ascii="Arial" w:hAnsi="Arial" w:cs="Arial"/>
        </w:rPr>
      </w:pPr>
      <w:r w:rsidRPr="00A57270">
        <w:rPr>
          <w:rFonts w:ascii="Arial" w:hAnsi="Arial" w:cs="Arial"/>
        </w:rPr>
        <w:t>3</w:t>
      </w:r>
      <w:r w:rsidR="00CE6F96" w:rsidRPr="00A57270">
        <w:rPr>
          <w:rFonts w:ascii="Arial" w:hAnsi="Arial" w:cs="Arial"/>
        </w:rPr>
        <w:t>. Решение вступает в силу со дня подписания и подлежит опубликов</w:t>
      </w:r>
      <w:r w:rsidR="00CE6F96" w:rsidRPr="00A57270">
        <w:rPr>
          <w:rFonts w:ascii="Arial" w:hAnsi="Arial" w:cs="Arial"/>
        </w:rPr>
        <w:t>а</w:t>
      </w:r>
      <w:r w:rsidR="00CE6F96" w:rsidRPr="00A57270">
        <w:rPr>
          <w:rFonts w:ascii="Arial" w:hAnsi="Arial" w:cs="Arial"/>
        </w:rPr>
        <w:t>нию.</w:t>
      </w:r>
    </w:p>
    <w:p w:rsidR="007030B4" w:rsidRPr="00A57270" w:rsidRDefault="007030B4" w:rsidP="00A57270">
      <w:pPr>
        <w:jc w:val="both"/>
        <w:rPr>
          <w:rFonts w:ascii="Arial" w:hAnsi="Arial" w:cs="Arial"/>
        </w:rPr>
      </w:pPr>
    </w:p>
    <w:p w:rsidR="00A57270" w:rsidRDefault="00A57270" w:rsidP="00A57270">
      <w:pPr>
        <w:pStyle w:val="a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Председатель районного Совета депутатов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В.И. Фо</w:t>
      </w:r>
      <w:r>
        <w:rPr>
          <w:rFonts w:ascii="Arial" w:eastAsia="Times New Roman" w:hAnsi="Arial" w:cs="Arial"/>
          <w:sz w:val="24"/>
          <w:szCs w:val="24"/>
        </w:rPr>
        <w:t>р</w:t>
      </w:r>
      <w:r>
        <w:rPr>
          <w:rFonts w:ascii="Arial" w:eastAsia="Times New Roman" w:hAnsi="Arial" w:cs="Arial"/>
          <w:sz w:val="24"/>
          <w:szCs w:val="24"/>
        </w:rPr>
        <w:t>сель</w:t>
      </w:r>
    </w:p>
    <w:p w:rsidR="00A57270" w:rsidRDefault="00A57270" w:rsidP="00A57270">
      <w:pPr>
        <w:shd w:val="clear" w:color="auto" w:fill="FFFFFF"/>
        <w:tabs>
          <w:tab w:val="left" w:pos="7181"/>
        </w:tabs>
        <w:jc w:val="both"/>
        <w:rPr>
          <w:rFonts w:ascii="Arial" w:eastAsiaTheme="minorEastAsia" w:hAnsi="Arial" w:cs="Arial"/>
        </w:rPr>
      </w:pPr>
    </w:p>
    <w:p w:rsidR="00A57270" w:rsidRDefault="00A57270" w:rsidP="00A57270">
      <w:pPr>
        <w:shd w:val="clear" w:color="auto" w:fill="FFFFFF"/>
        <w:tabs>
          <w:tab w:val="left" w:pos="7181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</w:rPr>
        <w:t>Глава района</w:t>
      </w:r>
      <w:r w:rsidRPr="00A57270">
        <w:rPr>
          <w:rFonts w:ascii="Arial" w:eastAsia="Times New Roman" w:hAnsi="Arial" w:cs="Arial"/>
        </w:rPr>
        <w:t xml:space="preserve">                                               </w:t>
      </w:r>
      <w:r>
        <w:rPr>
          <w:rFonts w:ascii="Arial" w:eastAsia="Times New Roman" w:hAnsi="Arial" w:cs="Arial"/>
        </w:rPr>
        <w:t xml:space="preserve">                                  </w:t>
      </w:r>
      <w:r w:rsidRPr="00A57270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</w:rPr>
        <w:t>М.А. Виго</w:t>
      </w:r>
      <w:r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ский</w:t>
      </w:r>
    </w:p>
    <w:p w:rsidR="004C364D" w:rsidRPr="00A57270" w:rsidRDefault="004C364D" w:rsidP="00A57270">
      <w:pPr>
        <w:jc w:val="both"/>
        <w:rPr>
          <w:rFonts w:ascii="Arial" w:hAnsi="Arial" w:cs="Arial"/>
        </w:rPr>
        <w:sectPr w:rsidR="004C364D" w:rsidRPr="00A57270" w:rsidSect="004C36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2154" w:rsidRPr="00A57270" w:rsidRDefault="008D2154" w:rsidP="00A57270">
      <w:pPr>
        <w:ind w:firstLine="720"/>
        <w:jc w:val="right"/>
        <w:rPr>
          <w:rFonts w:ascii="Arial" w:hAnsi="Arial" w:cs="Arial"/>
        </w:rPr>
      </w:pPr>
      <w:r w:rsidRPr="00A57270">
        <w:rPr>
          <w:rFonts w:ascii="Arial" w:hAnsi="Arial" w:cs="Arial"/>
        </w:rPr>
        <w:lastRenderedPageBreak/>
        <w:t>Приложение № 1</w:t>
      </w:r>
    </w:p>
    <w:p w:rsidR="008D2154" w:rsidRPr="00A57270" w:rsidRDefault="008D2154" w:rsidP="00A57270">
      <w:pPr>
        <w:ind w:firstLine="720"/>
        <w:jc w:val="right"/>
        <w:rPr>
          <w:rFonts w:ascii="Arial" w:hAnsi="Arial" w:cs="Arial"/>
        </w:rPr>
      </w:pPr>
      <w:r w:rsidRPr="00A57270">
        <w:rPr>
          <w:rFonts w:ascii="Arial" w:hAnsi="Arial" w:cs="Arial"/>
        </w:rPr>
        <w:t>к решению Ермаковского районного</w:t>
      </w:r>
    </w:p>
    <w:p w:rsidR="008D2154" w:rsidRPr="00A57270" w:rsidRDefault="008D2154" w:rsidP="00A57270">
      <w:pPr>
        <w:ind w:firstLine="720"/>
        <w:jc w:val="right"/>
        <w:rPr>
          <w:rFonts w:ascii="Arial" w:hAnsi="Arial" w:cs="Arial"/>
        </w:rPr>
      </w:pPr>
      <w:r w:rsidRPr="00A57270">
        <w:rPr>
          <w:rFonts w:ascii="Arial" w:hAnsi="Arial" w:cs="Arial"/>
        </w:rPr>
        <w:t>Совета депутатов</w:t>
      </w:r>
    </w:p>
    <w:p w:rsidR="008D2154" w:rsidRPr="00A57270" w:rsidRDefault="008D2154" w:rsidP="00A57270">
      <w:pPr>
        <w:ind w:firstLine="720"/>
        <w:jc w:val="right"/>
        <w:rPr>
          <w:rFonts w:ascii="Arial" w:hAnsi="Arial" w:cs="Arial"/>
        </w:rPr>
      </w:pPr>
      <w:r w:rsidRPr="00A57270">
        <w:rPr>
          <w:rFonts w:ascii="Arial" w:hAnsi="Arial" w:cs="Arial"/>
        </w:rPr>
        <w:t>от «</w:t>
      </w:r>
      <w:r w:rsidR="00841B44" w:rsidRPr="00A57270">
        <w:rPr>
          <w:rFonts w:ascii="Arial" w:hAnsi="Arial" w:cs="Arial"/>
        </w:rPr>
        <w:t>25</w:t>
      </w:r>
      <w:r w:rsidRPr="00A57270">
        <w:rPr>
          <w:rFonts w:ascii="Arial" w:hAnsi="Arial" w:cs="Arial"/>
        </w:rPr>
        <w:t xml:space="preserve">» </w:t>
      </w:r>
      <w:r w:rsidR="00EF62AF" w:rsidRPr="00A57270">
        <w:rPr>
          <w:rFonts w:ascii="Arial" w:hAnsi="Arial" w:cs="Arial"/>
        </w:rPr>
        <w:t>декабря</w:t>
      </w:r>
      <w:r w:rsidR="00A57270" w:rsidRPr="00A57270">
        <w:rPr>
          <w:rFonts w:ascii="Arial" w:hAnsi="Arial" w:cs="Arial"/>
        </w:rPr>
        <w:t xml:space="preserve"> </w:t>
      </w:r>
      <w:r w:rsidRPr="00A57270">
        <w:rPr>
          <w:rFonts w:ascii="Arial" w:hAnsi="Arial" w:cs="Arial"/>
        </w:rPr>
        <w:t xml:space="preserve">2019 г. </w:t>
      </w:r>
      <w:r w:rsidR="00A57270">
        <w:rPr>
          <w:rFonts w:ascii="Arial" w:hAnsi="Arial" w:cs="Arial"/>
        </w:rPr>
        <w:t>№ 40-233р</w:t>
      </w:r>
    </w:p>
    <w:p w:rsidR="008D2154" w:rsidRPr="00A57270" w:rsidRDefault="008D2154" w:rsidP="00A572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6F96" w:rsidRPr="00A57270" w:rsidRDefault="00CE6F96" w:rsidP="00A5727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Глава</w:t>
      </w:r>
      <w:r w:rsidR="008F6787" w:rsidRPr="00A57270">
        <w:rPr>
          <w:rFonts w:ascii="Arial" w:hAnsi="Arial" w:cs="Arial"/>
          <w:kern w:val="2"/>
          <w:lang w:eastAsia="ko-KR"/>
        </w:rPr>
        <w:t xml:space="preserve"> </w:t>
      </w:r>
      <w:r w:rsidRPr="00A57270">
        <w:rPr>
          <w:rFonts w:ascii="Arial" w:hAnsi="Arial" w:cs="Arial"/>
          <w:kern w:val="2"/>
          <w:lang w:eastAsia="ko-KR"/>
        </w:rPr>
        <w:t>района.</w:t>
      </w:r>
    </w:p>
    <w:p w:rsidR="00CE6F96" w:rsidRPr="00A57270" w:rsidRDefault="00CE6F96" w:rsidP="00A5727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:rsidR="00CE6F96" w:rsidRPr="00A57270" w:rsidRDefault="00CE6F96" w:rsidP="00A5727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Аппарат администрации:</w:t>
      </w:r>
    </w:p>
    <w:p w:rsidR="00A57270" w:rsidRDefault="00A57270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Заместитель главы</w:t>
      </w:r>
      <w:r w:rsidR="008F6787" w:rsidRPr="00A57270">
        <w:rPr>
          <w:rFonts w:ascii="Arial" w:hAnsi="Arial" w:cs="Arial"/>
          <w:kern w:val="2"/>
          <w:lang w:eastAsia="ko-KR"/>
        </w:rPr>
        <w:t xml:space="preserve"> </w:t>
      </w:r>
      <w:r w:rsidRPr="00A57270">
        <w:rPr>
          <w:rFonts w:ascii="Arial" w:hAnsi="Arial" w:cs="Arial"/>
          <w:kern w:val="2"/>
          <w:lang w:eastAsia="ko-KR"/>
        </w:rPr>
        <w:t xml:space="preserve">администрации района по оперативному управлению. </w:t>
      </w:r>
    </w:p>
    <w:p w:rsidR="00CE6F96" w:rsidRPr="00A57270" w:rsidRDefault="00CE6F96" w:rsidP="00A5727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Заместитель главы</w:t>
      </w:r>
      <w:r w:rsidR="008F6787" w:rsidRPr="00A57270">
        <w:rPr>
          <w:rFonts w:ascii="Arial" w:hAnsi="Arial" w:cs="Arial"/>
          <w:kern w:val="2"/>
          <w:lang w:eastAsia="ko-KR"/>
        </w:rPr>
        <w:t xml:space="preserve"> </w:t>
      </w:r>
      <w:r w:rsidRPr="00A57270">
        <w:rPr>
          <w:rFonts w:ascii="Arial" w:hAnsi="Arial" w:cs="Arial"/>
          <w:kern w:val="2"/>
          <w:lang w:eastAsia="ko-KR"/>
        </w:rPr>
        <w:t>администрации района по социальным и общественно-политическим вопросам.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Заместитель главы</w:t>
      </w:r>
      <w:r w:rsidR="008F6787" w:rsidRPr="00A57270">
        <w:rPr>
          <w:rFonts w:ascii="Arial" w:hAnsi="Arial" w:cs="Arial"/>
          <w:kern w:val="2"/>
          <w:lang w:eastAsia="ko-KR"/>
        </w:rPr>
        <w:t xml:space="preserve"> </w:t>
      </w:r>
      <w:r w:rsidRPr="00A57270">
        <w:rPr>
          <w:rFonts w:ascii="Arial" w:hAnsi="Arial" w:cs="Arial"/>
          <w:kern w:val="2"/>
          <w:lang w:eastAsia="ko-KR"/>
        </w:rPr>
        <w:t>администрации района по сельскому хозяйству и лесной о</w:t>
      </w:r>
      <w:r w:rsidRPr="00A57270">
        <w:rPr>
          <w:rFonts w:ascii="Arial" w:hAnsi="Arial" w:cs="Arial"/>
          <w:kern w:val="2"/>
          <w:lang w:eastAsia="ko-KR"/>
        </w:rPr>
        <w:t>т</w:t>
      </w:r>
      <w:r w:rsidRPr="00A57270">
        <w:rPr>
          <w:rFonts w:ascii="Arial" w:hAnsi="Arial" w:cs="Arial"/>
          <w:kern w:val="2"/>
          <w:lang w:eastAsia="ko-KR"/>
        </w:rPr>
        <w:t xml:space="preserve">расли. 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Отдел планирования и экономического развития.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 xml:space="preserve">Отдел информатизации и документационного обеспечения. 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Отдел</w:t>
      </w:r>
      <w:r w:rsidR="008F6787" w:rsidRPr="00A57270">
        <w:rPr>
          <w:rFonts w:ascii="Arial" w:hAnsi="Arial" w:cs="Arial"/>
          <w:kern w:val="2"/>
          <w:lang w:eastAsia="ko-KR"/>
        </w:rPr>
        <w:t xml:space="preserve"> </w:t>
      </w:r>
      <w:r w:rsidRPr="00A57270">
        <w:rPr>
          <w:rFonts w:ascii="Arial" w:hAnsi="Arial" w:cs="Arial"/>
          <w:kern w:val="2"/>
          <w:lang w:eastAsia="ko-KR"/>
        </w:rPr>
        <w:t xml:space="preserve">земельных и имущественных отношений. 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Отдел архитектуры, строительства и коммунального хозяйства.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Отдел по делам ГО, ЧС и мобилизационной работе.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Отдел учёта и отчётности.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Главный специалист по кадровым вопросам.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Главный специалист по правовым вопросам.</w:t>
      </w:r>
    </w:p>
    <w:p w:rsidR="002310BC" w:rsidRPr="00A57270" w:rsidRDefault="002310BC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A57270">
        <w:rPr>
          <w:rFonts w:ascii="Arial" w:hAnsi="Arial" w:cs="Arial"/>
          <w:kern w:val="2"/>
          <w:lang w:eastAsia="ko-KR"/>
        </w:rPr>
        <w:t>Главный специалист по молодежной политике и спорту.</w:t>
      </w:r>
    </w:p>
    <w:p w:rsidR="008D2154" w:rsidRPr="00A57270" w:rsidRDefault="008D2154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A57270">
        <w:rPr>
          <w:rFonts w:ascii="Arial" w:hAnsi="Arial" w:cs="Arial"/>
          <w:b/>
          <w:kern w:val="2"/>
          <w:lang w:eastAsia="ko-KR"/>
        </w:rPr>
        <w:t>Итого</w:t>
      </w:r>
      <w:r w:rsidR="008F6787" w:rsidRPr="00A57270">
        <w:rPr>
          <w:rFonts w:ascii="Arial" w:hAnsi="Arial" w:cs="Arial"/>
          <w:b/>
          <w:kern w:val="2"/>
          <w:lang w:eastAsia="ko-KR"/>
        </w:rPr>
        <w:t xml:space="preserve"> </w:t>
      </w:r>
      <w:r w:rsidRPr="00A57270">
        <w:rPr>
          <w:rFonts w:ascii="Arial" w:hAnsi="Arial" w:cs="Arial"/>
          <w:b/>
          <w:kern w:val="2"/>
          <w:lang w:eastAsia="ko-KR"/>
        </w:rPr>
        <w:t>единиц</w:t>
      </w:r>
      <w:r w:rsidR="008D2154" w:rsidRPr="00A57270">
        <w:rPr>
          <w:rFonts w:ascii="Arial" w:hAnsi="Arial" w:cs="Arial"/>
          <w:b/>
          <w:kern w:val="2"/>
          <w:lang w:eastAsia="ko-KR"/>
        </w:rPr>
        <w:t xml:space="preserve"> </w:t>
      </w:r>
      <w:r w:rsidRPr="00A57270">
        <w:rPr>
          <w:rFonts w:ascii="Arial" w:hAnsi="Arial" w:cs="Arial"/>
          <w:b/>
          <w:kern w:val="2"/>
          <w:lang w:eastAsia="ko-KR"/>
        </w:rPr>
        <w:t>-</w:t>
      </w:r>
      <w:r w:rsidR="008D2154" w:rsidRPr="00A57270">
        <w:rPr>
          <w:rFonts w:ascii="Arial" w:hAnsi="Arial" w:cs="Arial"/>
          <w:b/>
          <w:kern w:val="2"/>
          <w:lang w:eastAsia="ko-KR"/>
        </w:rPr>
        <w:t xml:space="preserve"> </w:t>
      </w:r>
      <w:r w:rsidRPr="00A57270">
        <w:rPr>
          <w:rFonts w:ascii="Arial" w:hAnsi="Arial" w:cs="Arial"/>
          <w:b/>
          <w:kern w:val="2"/>
          <w:lang w:eastAsia="ko-KR"/>
        </w:rPr>
        <w:t>3</w:t>
      </w:r>
      <w:r w:rsidR="00DF3995" w:rsidRPr="00A57270">
        <w:rPr>
          <w:rFonts w:ascii="Arial" w:hAnsi="Arial" w:cs="Arial"/>
          <w:b/>
          <w:kern w:val="2"/>
          <w:lang w:eastAsia="ko-KR"/>
        </w:rPr>
        <w:t>4</w:t>
      </w:r>
      <w:r w:rsidR="002310BC" w:rsidRPr="00A57270">
        <w:rPr>
          <w:rFonts w:ascii="Arial" w:hAnsi="Arial" w:cs="Arial"/>
          <w:b/>
          <w:kern w:val="2"/>
          <w:lang w:eastAsia="ko-KR"/>
        </w:rPr>
        <w:t xml:space="preserve"> финансируемых из средств местного бюджета</w:t>
      </w:r>
    </w:p>
    <w:p w:rsidR="00CE6F96" w:rsidRPr="00A57270" w:rsidRDefault="00CE6F96" w:rsidP="00A57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lang w:eastAsia="ko-KR"/>
        </w:rPr>
      </w:pP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bCs/>
          <w:kern w:val="2"/>
          <w:lang w:eastAsia="ko-KR"/>
        </w:rPr>
      </w:pPr>
      <w:r w:rsidRPr="00A57270">
        <w:rPr>
          <w:rFonts w:ascii="Arial" w:hAnsi="Arial" w:cs="Arial"/>
          <w:b/>
          <w:bCs/>
          <w:kern w:val="2"/>
          <w:lang w:eastAsia="ko-KR"/>
        </w:rPr>
        <w:t xml:space="preserve">Финансовое </w:t>
      </w:r>
      <w:r w:rsidR="002310BC" w:rsidRPr="00A57270">
        <w:rPr>
          <w:rFonts w:ascii="Arial" w:hAnsi="Arial" w:cs="Arial"/>
          <w:b/>
          <w:bCs/>
          <w:kern w:val="2"/>
          <w:lang w:eastAsia="ko-KR"/>
        </w:rPr>
        <w:t>у</w:t>
      </w:r>
      <w:r w:rsidRPr="00A57270">
        <w:rPr>
          <w:rFonts w:ascii="Arial" w:hAnsi="Arial" w:cs="Arial"/>
          <w:b/>
          <w:bCs/>
          <w:kern w:val="2"/>
          <w:lang w:eastAsia="ko-KR"/>
        </w:rPr>
        <w:t>правление</w:t>
      </w:r>
      <w:r w:rsidR="008F6787" w:rsidRPr="00A57270">
        <w:rPr>
          <w:rFonts w:ascii="Arial" w:hAnsi="Arial" w:cs="Arial"/>
          <w:b/>
          <w:bCs/>
          <w:kern w:val="2"/>
          <w:lang w:eastAsia="ko-KR"/>
        </w:rPr>
        <w:t xml:space="preserve"> </w:t>
      </w:r>
      <w:r w:rsidRPr="00A57270">
        <w:rPr>
          <w:rFonts w:ascii="Arial" w:hAnsi="Arial" w:cs="Arial"/>
          <w:b/>
          <w:bCs/>
          <w:kern w:val="2"/>
          <w:lang w:eastAsia="ko-KR"/>
        </w:rPr>
        <w:t>администрации Ермаковского района</w:t>
      </w:r>
    </w:p>
    <w:p w:rsidR="002310BC" w:rsidRPr="00A57270" w:rsidRDefault="002310BC" w:rsidP="00A57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15"/>
        <w:gridCol w:w="1885"/>
        <w:gridCol w:w="2423"/>
        <w:gridCol w:w="2901"/>
      </w:tblGrid>
      <w:tr w:rsidR="00F95E61" w:rsidRPr="00A57270" w:rsidTr="00A5727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Наименование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Категория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Источник финансир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вания</w:t>
            </w:r>
          </w:p>
        </w:tc>
      </w:tr>
      <w:tr w:rsidR="00F95E61" w:rsidRPr="00A57270" w:rsidTr="00A5727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F95E61" w:rsidRPr="00A57270" w:rsidTr="00A5727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Бюджетный отдел (Муниципальные служащие)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A57270" w:rsidTr="00A5727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Отдел учета и ко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н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троля (Муниц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пальные служ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A57270" w:rsidTr="00A5727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Муниципальный служащий</w:t>
            </w:r>
            <w:r w:rsidR="008F6787" w:rsidRPr="00A57270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(Спец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алист)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2310BC" w:rsidRPr="00A57270" w:rsidTr="00A57270">
        <w:trPr>
          <w:trHeight w:val="255"/>
        </w:trPr>
        <w:tc>
          <w:tcPr>
            <w:tcW w:w="3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Итого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единиц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-</w:t>
            </w:r>
            <w:r w:rsidR="008D2154" w:rsidRPr="00A57270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10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</w:tbl>
    <w:p w:rsidR="00CE6F96" w:rsidRPr="00A57270" w:rsidRDefault="00CE6F96" w:rsidP="00A57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lang w:eastAsia="ko-KR"/>
        </w:rPr>
      </w:pP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bCs/>
          <w:kern w:val="2"/>
          <w:lang w:eastAsia="ko-KR"/>
        </w:rPr>
      </w:pPr>
      <w:r w:rsidRPr="00A57270">
        <w:rPr>
          <w:rFonts w:ascii="Arial" w:hAnsi="Arial" w:cs="Arial"/>
          <w:b/>
          <w:bCs/>
          <w:kern w:val="2"/>
          <w:lang w:eastAsia="ko-KR"/>
        </w:rPr>
        <w:t>Управление образования администрации Ермаковского района</w:t>
      </w:r>
    </w:p>
    <w:p w:rsidR="002310BC" w:rsidRPr="00A57270" w:rsidRDefault="002310BC" w:rsidP="00A57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612"/>
        <w:gridCol w:w="1658"/>
        <w:gridCol w:w="3270"/>
        <w:gridCol w:w="2078"/>
        <w:gridCol w:w="45"/>
      </w:tblGrid>
      <w:tr w:rsidR="00F95E61" w:rsidRPr="00A57270" w:rsidTr="00A572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Наименование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Категория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Источник ф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нансирования</w:t>
            </w:r>
          </w:p>
        </w:tc>
      </w:tr>
      <w:tr w:rsidR="00F95E61" w:rsidRPr="00A57270" w:rsidTr="00A572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  <w:tr w:rsidR="00F95E61" w:rsidRPr="00A57270" w:rsidTr="00A572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Отдел общего, д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школьного и допо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л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нительного образ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вания (Муниципал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ь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ные служащие)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Специалисты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Местный бю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д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жет</w:t>
            </w:r>
          </w:p>
        </w:tc>
      </w:tr>
      <w:tr w:rsidR="00F95E61" w:rsidRPr="00A57270" w:rsidTr="00A572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2.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Отдел опеки и поп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е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чительства нес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вершеннолетних Управления образ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вания администр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ции Ермаковского района (Муниц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пальные служащие)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Специалисты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Субвенция из краевого бюдж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е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та</w:t>
            </w:r>
          </w:p>
        </w:tc>
      </w:tr>
      <w:tr w:rsidR="002310BC" w:rsidRPr="00A57270" w:rsidTr="00A57270">
        <w:trPr>
          <w:gridAfter w:val="1"/>
          <w:wAfter w:w="21" w:type="pct"/>
        </w:trPr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Итого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единиц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-</w:t>
            </w:r>
            <w:r w:rsidR="008D2154" w:rsidRPr="00A57270">
              <w:rPr>
                <w:rFonts w:ascii="Arial" w:hAnsi="Arial" w:cs="Arial"/>
                <w:bCs/>
                <w:kern w:val="2"/>
                <w:lang w:eastAsia="ko-KR"/>
              </w:rPr>
              <w:t xml:space="preserve"> 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</w:tbl>
    <w:p w:rsidR="00346652" w:rsidRPr="00A57270" w:rsidRDefault="00346652" w:rsidP="00A57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u w:val="single"/>
          <w:lang w:eastAsia="ko-KR"/>
        </w:rPr>
      </w:pP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A57270">
        <w:rPr>
          <w:rFonts w:ascii="Arial" w:hAnsi="Arial" w:cs="Arial"/>
          <w:b/>
          <w:kern w:val="2"/>
          <w:lang w:eastAsia="ko-KR"/>
        </w:rPr>
        <w:t>Отдел</w:t>
      </w:r>
      <w:r w:rsidR="008F6787" w:rsidRPr="00A57270">
        <w:rPr>
          <w:rFonts w:ascii="Arial" w:hAnsi="Arial" w:cs="Arial"/>
          <w:b/>
          <w:kern w:val="2"/>
          <w:lang w:eastAsia="ko-KR"/>
        </w:rPr>
        <w:t xml:space="preserve"> </w:t>
      </w:r>
      <w:r w:rsidRPr="00A57270">
        <w:rPr>
          <w:rFonts w:ascii="Arial" w:hAnsi="Arial" w:cs="Arial"/>
          <w:b/>
          <w:kern w:val="2"/>
          <w:lang w:eastAsia="ko-KR"/>
        </w:rPr>
        <w:t>культуры администрации Ермаковского района</w:t>
      </w:r>
      <w:r w:rsidR="008D2154" w:rsidRPr="00A57270">
        <w:rPr>
          <w:rFonts w:ascii="Arial" w:hAnsi="Arial" w:cs="Arial"/>
          <w:b/>
          <w:kern w:val="2"/>
          <w:lang w:eastAsia="ko-KR"/>
        </w:rPr>
        <w:t xml:space="preserve"> </w:t>
      </w:r>
      <w:r w:rsidRPr="00A57270">
        <w:rPr>
          <w:rFonts w:ascii="Arial" w:hAnsi="Arial" w:cs="Arial"/>
          <w:b/>
          <w:kern w:val="2"/>
          <w:lang w:eastAsia="ko-KR"/>
        </w:rPr>
        <w:t>(с правами юридич</w:t>
      </w:r>
      <w:r w:rsidRPr="00A57270">
        <w:rPr>
          <w:rFonts w:ascii="Arial" w:hAnsi="Arial" w:cs="Arial"/>
          <w:b/>
          <w:kern w:val="2"/>
          <w:lang w:eastAsia="ko-KR"/>
        </w:rPr>
        <w:t>е</w:t>
      </w:r>
      <w:r w:rsidRPr="00A57270">
        <w:rPr>
          <w:rFonts w:ascii="Arial" w:hAnsi="Arial" w:cs="Arial"/>
          <w:b/>
          <w:kern w:val="2"/>
          <w:lang w:eastAsia="ko-KR"/>
        </w:rPr>
        <w:t>ского лица)</w:t>
      </w:r>
    </w:p>
    <w:p w:rsidR="008D2154" w:rsidRPr="00A57270" w:rsidRDefault="008D2154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570"/>
        <w:gridCol w:w="1539"/>
        <w:gridCol w:w="3453"/>
        <w:gridCol w:w="1916"/>
        <w:gridCol w:w="16"/>
      </w:tblGrid>
      <w:tr w:rsidR="00F95E61" w:rsidRPr="00A57270" w:rsidTr="008D2154">
        <w:trPr>
          <w:gridAfter w:val="1"/>
          <w:wAfter w:w="16" w:type="pct"/>
          <w:trHeight w:val="1152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="008D2154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="008D2154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Источник ф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нансирования</w:t>
            </w:r>
          </w:p>
        </w:tc>
      </w:tr>
      <w:tr w:rsidR="00F95E61" w:rsidRPr="00A57270" w:rsidTr="008D2154">
        <w:trPr>
          <w:gridAfter w:val="1"/>
          <w:wAfter w:w="16" w:type="pct"/>
          <w:trHeight w:val="288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Начальник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A57270" w:rsidTr="008D2154">
        <w:trPr>
          <w:gridAfter w:val="1"/>
          <w:wAfter w:w="16" w:type="pct"/>
          <w:trHeight w:val="288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Местный бю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д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жет</w:t>
            </w:r>
          </w:p>
        </w:tc>
      </w:tr>
      <w:tr w:rsidR="002310BC" w:rsidRPr="00A57270" w:rsidTr="008D2154">
        <w:trPr>
          <w:trHeight w:val="576"/>
        </w:trPr>
        <w:tc>
          <w:tcPr>
            <w:tcW w:w="49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strike/>
                <w:kern w:val="2"/>
                <w:lang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="008D2154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A57270">
              <w:rPr>
                <w:rFonts w:ascii="Arial" w:hAnsi="Arial" w:cs="Arial"/>
                <w:kern w:val="2"/>
                <w:lang w:val="en-US" w:eastAsia="ko-KR"/>
              </w:rPr>
              <w:t>2</w:t>
            </w: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CE6F96" w:rsidRPr="00A57270" w:rsidRDefault="00CE6F96" w:rsidP="00A57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lang w:eastAsia="ko-KR"/>
        </w:rPr>
      </w:pP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bCs/>
          <w:kern w:val="2"/>
          <w:lang w:eastAsia="ko-KR"/>
        </w:rPr>
      </w:pPr>
      <w:proofErr w:type="spellStart"/>
      <w:r w:rsidRPr="00A57270">
        <w:rPr>
          <w:rFonts w:ascii="Arial" w:hAnsi="Arial" w:cs="Arial"/>
          <w:b/>
          <w:bCs/>
          <w:kern w:val="2"/>
          <w:lang w:val="en-US" w:eastAsia="ko-KR"/>
        </w:rPr>
        <w:t>Районный</w:t>
      </w:r>
      <w:proofErr w:type="spellEnd"/>
      <w:r w:rsidRPr="00A57270">
        <w:rPr>
          <w:rFonts w:ascii="Arial" w:hAnsi="Arial" w:cs="Arial"/>
          <w:b/>
          <w:bCs/>
          <w:kern w:val="2"/>
          <w:lang w:val="en-US" w:eastAsia="ko-KR"/>
        </w:rPr>
        <w:t xml:space="preserve"> </w:t>
      </w:r>
      <w:proofErr w:type="spellStart"/>
      <w:r w:rsidRPr="00A57270">
        <w:rPr>
          <w:rFonts w:ascii="Arial" w:hAnsi="Arial" w:cs="Arial"/>
          <w:b/>
          <w:bCs/>
          <w:kern w:val="2"/>
          <w:lang w:val="en-US" w:eastAsia="ko-KR"/>
        </w:rPr>
        <w:t>Совет</w:t>
      </w:r>
      <w:proofErr w:type="spellEnd"/>
      <w:r w:rsidRPr="00A57270">
        <w:rPr>
          <w:rFonts w:ascii="Arial" w:hAnsi="Arial" w:cs="Arial"/>
          <w:b/>
          <w:bCs/>
          <w:kern w:val="2"/>
          <w:lang w:val="en-US" w:eastAsia="ko-KR"/>
        </w:rPr>
        <w:t xml:space="preserve"> </w:t>
      </w:r>
      <w:proofErr w:type="spellStart"/>
      <w:r w:rsidRPr="00A57270">
        <w:rPr>
          <w:rFonts w:ascii="Arial" w:hAnsi="Arial" w:cs="Arial"/>
          <w:b/>
          <w:bCs/>
          <w:kern w:val="2"/>
          <w:lang w:val="en-US" w:eastAsia="ko-KR"/>
        </w:rPr>
        <w:t>депутатов</w:t>
      </w:r>
      <w:proofErr w:type="spellEnd"/>
    </w:p>
    <w:p w:rsidR="008D2154" w:rsidRPr="00A57270" w:rsidRDefault="008D2154" w:rsidP="00A57270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607"/>
        <w:gridCol w:w="1540"/>
        <w:gridCol w:w="3454"/>
        <w:gridCol w:w="1916"/>
        <w:gridCol w:w="16"/>
      </w:tblGrid>
      <w:tr w:rsidR="00F95E61" w:rsidRPr="00A57270" w:rsidTr="008D2154">
        <w:trPr>
          <w:gridAfter w:val="1"/>
          <w:wAfter w:w="16" w:type="pct"/>
          <w:trHeight w:val="110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Источник ф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нансирования</w:t>
            </w:r>
          </w:p>
        </w:tc>
      </w:tr>
      <w:tr w:rsidR="00F95E61" w:rsidRPr="00A57270" w:rsidTr="008D2154">
        <w:trPr>
          <w:gridAfter w:val="1"/>
          <w:wAfter w:w="16" w:type="pct"/>
          <w:trHeight w:val="55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Председатель райо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н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ного Совета депутатов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A57270" w:rsidTr="008D2154">
        <w:trPr>
          <w:gridAfter w:val="1"/>
          <w:wAfter w:w="16" w:type="pct"/>
          <w:trHeight w:val="275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3.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Местный бю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д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жет</w:t>
            </w:r>
          </w:p>
        </w:tc>
      </w:tr>
      <w:tr w:rsidR="002310BC" w:rsidRPr="00A57270" w:rsidTr="008D2154">
        <w:trPr>
          <w:trHeight w:val="412"/>
        </w:trPr>
        <w:tc>
          <w:tcPr>
            <w:tcW w:w="49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="008D2154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3</w:t>
            </w:r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8D2154" w:rsidRPr="00A57270" w:rsidRDefault="008D2154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u w:val="single"/>
        </w:rPr>
      </w:pPr>
    </w:p>
    <w:p w:rsidR="002310BC" w:rsidRPr="00A57270" w:rsidRDefault="002310BC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</w:rPr>
      </w:pPr>
      <w:r w:rsidRPr="00A57270">
        <w:rPr>
          <w:rFonts w:ascii="Arial" w:hAnsi="Arial" w:cs="Arial"/>
          <w:b/>
        </w:rPr>
        <w:t>Контрольно-счетный орган</w:t>
      </w:r>
    </w:p>
    <w:p w:rsidR="008D2154" w:rsidRPr="00A57270" w:rsidRDefault="008D2154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76"/>
        <w:gridCol w:w="1524"/>
        <w:gridCol w:w="3431"/>
        <w:gridCol w:w="1916"/>
        <w:gridCol w:w="16"/>
      </w:tblGrid>
      <w:tr w:rsidR="00F95E61" w:rsidRPr="00A57270" w:rsidTr="008D2154">
        <w:trPr>
          <w:gridAfter w:val="1"/>
          <w:wAfter w:w="16" w:type="pct"/>
          <w:trHeight w:val="110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Источник ф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нансирования</w:t>
            </w:r>
          </w:p>
        </w:tc>
      </w:tr>
      <w:tr w:rsidR="00F95E61" w:rsidRPr="00A57270" w:rsidTr="008D2154">
        <w:trPr>
          <w:gridAfter w:val="1"/>
          <w:wAfter w:w="16" w:type="pct"/>
          <w:trHeight w:val="55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Председатель</w:t>
            </w:r>
            <w:proofErr w:type="gramStart"/>
            <w:r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eastAsia="ko-KR"/>
              </w:rPr>
              <w:t>К</w:t>
            </w:r>
            <w:proofErr w:type="gramEnd"/>
            <w:r w:rsidRPr="00A57270">
              <w:rPr>
                <w:rFonts w:ascii="Arial" w:hAnsi="Arial" w:cs="Arial"/>
                <w:kern w:val="2"/>
                <w:lang w:eastAsia="ko-KR"/>
              </w:rPr>
              <w:t>о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н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трольно</w:t>
            </w:r>
            <w:proofErr w:type="spellEnd"/>
            <w:r w:rsidRPr="00A57270">
              <w:rPr>
                <w:rFonts w:ascii="Arial" w:hAnsi="Arial" w:cs="Arial"/>
                <w:kern w:val="2"/>
                <w:lang w:eastAsia="ko-KR"/>
              </w:rPr>
              <w:t xml:space="preserve"> – счетного органа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F95E61" w:rsidRPr="00A57270" w:rsidTr="008D2154">
        <w:trPr>
          <w:gridAfter w:val="1"/>
          <w:wAfter w:w="16" w:type="pct"/>
          <w:trHeight w:val="275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3.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Передаваемые полномочия</w:t>
            </w:r>
          </w:p>
        </w:tc>
      </w:tr>
      <w:tr w:rsidR="002310BC" w:rsidRPr="00A57270" w:rsidTr="008D2154">
        <w:trPr>
          <w:trHeight w:val="412"/>
        </w:trPr>
        <w:tc>
          <w:tcPr>
            <w:tcW w:w="49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lastRenderedPageBreak/>
              <w:t>Итого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 xml:space="preserve"> 2</w:t>
            </w:r>
          </w:p>
        </w:tc>
        <w:tc>
          <w:tcPr>
            <w:tcW w:w="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8D2154" w:rsidRPr="00A57270" w:rsidRDefault="008D2154" w:rsidP="00A57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lang w:eastAsia="ko-KR"/>
        </w:rPr>
      </w:pPr>
    </w:p>
    <w:p w:rsidR="00CE6F96" w:rsidRPr="00A57270" w:rsidRDefault="00CE6F96" w:rsidP="00A57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proofErr w:type="spellStart"/>
      <w:r w:rsidRPr="00A57270">
        <w:rPr>
          <w:rFonts w:ascii="Arial" w:hAnsi="Arial" w:cs="Arial"/>
          <w:b/>
          <w:kern w:val="2"/>
          <w:lang w:val="en-US" w:eastAsia="ko-KR"/>
        </w:rPr>
        <w:t>Управление</w:t>
      </w:r>
      <w:proofErr w:type="spellEnd"/>
      <w:r w:rsidRPr="00A57270">
        <w:rPr>
          <w:rFonts w:ascii="Arial" w:hAnsi="Arial" w:cs="Arial"/>
          <w:b/>
          <w:kern w:val="2"/>
          <w:lang w:val="en-US" w:eastAsia="ko-KR"/>
        </w:rPr>
        <w:t xml:space="preserve"> </w:t>
      </w:r>
      <w:proofErr w:type="spellStart"/>
      <w:r w:rsidRPr="00A57270">
        <w:rPr>
          <w:rFonts w:ascii="Arial" w:hAnsi="Arial" w:cs="Arial"/>
          <w:b/>
          <w:kern w:val="2"/>
          <w:lang w:val="en-US" w:eastAsia="ko-KR"/>
        </w:rPr>
        <w:t>социальной</w:t>
      </w:r>
      <w:proofErr w:type="spellEnd"/>
      <w:r w:rsidRPr="00A57270">
        <w:rPr>
          <w:rFonts w:ascii="Arial" w:hAnsi="Arial" w:cs="Arial"/>
          <w:b/>
          <w:kern w:val="2"/>
          <w:lang w:val="en-US" w:eastAsia="ko-KR"/>
        </w:rPr>
        <w:t xml:space="preserve"> </w:t>
      </w:r>
      <w:proofErr w:type="spellStart"/>
      <w:r w:rsidRPr="00A57270">
        <w:rPr>
          <w:rFonts w:ascii="Arial" w:hAnsi="Arial" w:cs="Arial"/>
          <w:b/>
          <w:kern w:val="2"/>
          <w:lang w:val="en-US" w:eastAsia="ko-KR"/>
        </w:rPr>
        <w:t>защиты</w:t>
      </w:r>
      <w:proofErr w:type="spellEnd"/>
      <w:r w:rsidRPr="00A57270">
        <w:rPr>
          <w:rFonts w:ascii="Arial" w:hAnsi="Arial" w:cs="Arial"/>
          <w:b/>
          <w:kern w:val="2"/>
          <w:lang w:val="en-US" w:eastAsia="ko-KR"/>
        </w:rPr>
        <w:t xml:space="preserve"> </w:t>
      </w:r>
      <w:proofErr w:type="spellStart"/>
      <w:r w:rsidRPr="00A57270">
        <w:rPr>
          <w:rFonts w:ascii="Arial" w:hAnsi="Arial" w:cs="Arial"/>
          <w:b/>
          <w:kern w:val="2"/>
          <w:lang w:val="en-US" w:eastAsia="ko-KR"/>
        </w:rPr>
        <w:t>населения</w:t>
      </w:r>
      <w:proofErr w:type="spellEnd"/>
    </w:p>
    <w:p w:rsidR="002310BC" w:rsidRPr="00A57270" w:rsidRDefault="002310BC" w:rsidP="00A57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48"/>
        <w:gridCol w:w="1541"/>
        <w:gridCol w:w="3384"/>
        <w:gridCol w:w="2032"/>
        <w:gridCol w:w="22"/>
      </w:tblGrid>
      <w:tr w:rsidR="00F95E61" w:rsidRPr="00A57270" w:rsidTr="008D2154">
        <w:trPr>
          <w:gridAfter w:val="1"/>
          <w:wAfter w:w="11" w:type="pct"/>
          <w:trHeight w:val="1100"/>
        </w:trPr>
        <w:tc>
          <w:tcPr>
            <w:tcW w:w="203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283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76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04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</w:p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</w:p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023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F95E61" w:rsidRPr="00A57270" w:rsidTr="008D2154">
        <w:trPr>
          <w:gridAfter w:val="1"/>
          <w:wAfter w:w="11" w:type="pct"/>
          <w:trHeight w:val="275"/>
        </w:trPr>
        <w:tc>
          <w:tcPr>
            <w:tcW w:w="203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83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Руководитель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776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04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1023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С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убвенци</w:t>
            </w:r>
            <w:proofErr w:type="spellEnd"/>
            <w:r w:rsidRPr="00A57270">
              <w:rPr>
                <w:rFonts w:ascii="Arial" w:hAnsi="Arial" w:cs="Arial"/>
                <w:kern w:val="2"/>
                <w:lang w:eastAsia="ko-KR"/>
              </w:rPr>
              <w:t>я</w:t>
            </w:r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F95E61" w:rsidRPr="00A57270" w:rsidTr="008D2154">
        <w:trPr>
          <w:gridAfter w:val="1"/>
          <w:wAfter w:w="11" w:type="pct"/>
          <w:trHeight w:val="275"/>
        </w:trPr>
        <w:tc>
          <w:tcPr>
            <w:tcW w:w="203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283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776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9</w:t>
            </w:r>
          </w:p>
        </w:tc>
        <w:tc>
          <w:tcPr>
            <w:tcW w:w="1704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023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С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убвенци</w:t>
            </w:r>
            <w:proofErr w:type="spellEnd"/>
            <w:r w:rsidRPr="00A57270">
              <w:rPr>
                <w:rFonts w:ascii="Arial" w:hAnsi="Arial" w:cs="Arial"/>
                <w:kern w:val="2"/>
                <w:lang w:eastAsia="ko-KR"/>
              </w:rPr>
              <w:t>я</w:t>
            </w:r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2310BC" w:rsidRPr="00A57270" w:rsidTr="008D2154">
        <w:trPr>
          <w:trHeight w:val="505"/>
        </w:trPr>
        <w:tc>
          <w:tcPr>
            <w:tcW w:w="4989" w:type="pct"/>
            <w:gridSpan w:val="5"/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Итого единиц -</w:t>
            </w:r>
            <w:r w:rsidR="008D2154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10</w:t>
            </w:r>
          </w:p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1" w:type="pct"/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:rsidR="008D2154" w:rsidRPr="00A57270" w:rsidRDefault="008D2154" w:rsidP="00A57270">
      <w:pPr>
        <w:jc w:val="both"/>
        <w:rPr>
          <w:rFonts w:ascii="Arial" w:hAnsi="Arial" w:cs="Arial"/>
        </w:rPr>
      </w:pPr>
    </w:p>
    <w:p w:rsidR="008D2154" w:rsidRPr="00A57270" w:rsidRDefault="008D2154" w:rsidP="00A57270">
      <w:pPr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A57270">
        <w:rPr>
          <w:rFonts w:ascii="Arial" w:hAnsi="Arial" w:cs="Arial"/>
          <w:b/>
          <w:kern w:val="2"/>
          <w:lang w:eastAsia="ko-KR"/>
        </w:rPr>
        <w:t>Отдел сельского хозяйства</w:t>
      </w:r>
    </w:p>
    <w:p w:rsidR="008D2154" w:rsidRPr="00A57270" w:rsidRDefault="008D2154" w:rsidP="00A57270">
      <w:pPr>
        <w:ind w:firstLine="720"/>
        <w:jc w:val="both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551"/>
        <w:gridCol w:w="1542"/>
        <w:gridCol w:w="3385"/>
        <w:gridCol w:w="2032"/>
        <w:gridCol w:w="20"/>
      </w:tblGrid>
      <w:tr w:rsidR="00F95E61" w:rsidRPr="00A57270" w:rsidTr="008D2154">
        <w:trPr>
          <w:gridAfter w:val="1"/>
          <w:wAfter w:w="10" w:type="pct"/>
          <w:trHeight w:val="275"/>
        </w:trPr>
        <w:tc>
          <w:tcPr>
            <w:tcW w:w="203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284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76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="008D2154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04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="008D2154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023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F95E61" w:rsidRPr="00A57270" w:rsidTr="008D2154">
        <w:trPr>
          <w:gridAfter w:val="1"/>
          <w:wAfter w:w="10" w:type="pct"/>
          <w:trHeight w:val="275"/>
        </w:trPr>
        <w:tc>
          <w:tcPr>
            <w:tcW w:w="203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84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Начальник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776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1704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023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F95E61" w:rsidRPr="00A57270" w:rsidTr="008D2154">
        <w:trPr>
          <w:gridAfter w:val="1"/>
          <w:wAfter w:w="10" w:type="pct"/>
          <w:trHeight w:val="275"/>
        </w:trPr>
        <w:tc>
          <w:tcPr>
            <w:tcW w:w="203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284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776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4</w:t>
            </w:r>
          </w:p>
        </w:tc>
        <w:tc>
          <w:tcPr>
            <w:tcW w:w="1704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023" w:type="pct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бюджета</w:t>
            </w:r>
            <w:proofErr w:type="spellEnd"/>
          </w:p>
        </w:tc>
      </w:tr>
      <w:tr w:rsidR="002310BC" w:rsidRPr="00A57270" w:rsidTr="008D2154">
        <w:trPr>
          <w:trHeight w:val="275"/>
        </w:trPr>
        <w:tc>
          <w:tcPr>
            <w:tcW w:w="4990" w:type="pct"/>
            <w:gridSpan w:val="5"/>
            <w:hideMark/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="008D2154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A57270">
              <w:rPr>
                <w:rFonts w:ascii="Arial" w:hAnsi="Arial" w:cs="Arial"/>
                <w:kern w:val="2"/>
                <w:lang w:val="en-US" w:eastAsia="ko-KR"/>
              </w:rPr>
              <w:t>5</w:t>
            </w:r>
          </w:p>
        </w:tc>
        <w:tc>
          <w:tcPr>
            <w:tcW w:w="10" w:type="pct"/>
          </w:tcPr>
          <w:p w:rsidR="002310BC" w:rsidRPr="00A57270" w:rsidRDefault="002310BC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8D2154" w:rsidRPr="00A57270" w:rsidRDefault="008D2154" w:rsidP="00A57270">
      <w:pPr>
        <w:jc w:val="both"/>
        <w:rPr>
          <w:rFonts w:ascii="Arial" w:hAnsi="Arial" w:cs="Arial"/>
        </w:rPr>
      </w:pPr>
    </w:p>
    <w:p w:rsidR="008D2154" w:rsidRPr="00A57270" w:rsidRDefault="008D2154" w:rsidP="00A57270">
      <w:pPr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A57270">
        <w:rPr>
          <w:rFonts w:ascii="Arial" w:hAnsi="Arial" w:cs="Arial"/>
          <w:b/>
          <w:kern w:val="2"/>
          <w:lang w:eastAsia="ko-KR"/>
        </w:rPr>
        <w:t>Комиссия по делам несовершеннолетних и защите их прав</w:t>
      </w:r>
    </w:p>
    <w:p w:rsidR="008D2154" w:rsidRPr="00A57270" w:rsidRDefault="008D2154" w:rsidP="00A57270">
      <w:pPr>
        <w:ind w:firstLine="720"/>
        <w:jc w:val="both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567"/>
        <w:gridCol w:w="1565"/>
        <w:gridCol w:w="3361"/>
        <w:gridCol w:w="2032"/>
        <w:gridCol w:w="20"/>
      </w:tblGrid>
      <w:tr w:rsidR="004C364D" w:rsidRPr="00A57270" w:rsidTr="008D2154">
        <w:trPr>
          <w:trHeight w:val="275"/>
        </w:trPr>
        <w:tc>
          <w:tcPr>
            <w:tcW w:w="195" w:type="pct"/>
          </w:tcPr>
          <w:p w:rsidR="00B51555" w:rsidRPr="00A57270" w:rsidRDefault="00B51555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92" w:type="pct"/>
          </w:tcPr>
          <w:p w:rsidR="00B51555" w:rsidRPr="00A57270" w:rsidRDefault="00B51555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Главный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специалист</w:t>
            </w:r>
            <w:proofErr w:type="spellEnd"/>
          </w:p>
        </w:tc>
        <w:tc>
          <w:tcPr>
            <w:tcW w:w="788" w:type="pct"/>
          </w:tcPr>
          <w:p w:rsidR="00B51555" w:rsidRPr="00A57270" w:rsidRDefault="00B51555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692" w:type="pct"/>
          </w:tcPr>
          <w:p w:rsidR="00B51555" w:rsidRPr="00A57270" w:rsidRDefault="00B51555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Главный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специалист</w:t>
            </w:r>
            <w:proofErr w:type="spellEnd"/>
          </w:p>
        </w:tc>
        <w:tc>
          <w:tcPr>
            <w:tcW w:w="1023" w:type="pct"/>
          </w:tcPr>
          <w:p w:rsidR="00B51555" w:rsidRPr="00A57270" w:rsidRDefault="00B51555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0" w:type="pct"/>
          </w:tcPr>
          <w:p w:rsidR="00B51555" w:rsidRPr="00A57270" w:rsidRDefault="00B51555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:rsidR="004C364D" w:rsidRPr="00A57270" w:rsidRDefault="004C364D" w:rsidP="00A57270">
      <w:pPr>
        <w:jc w:val="both"/>
        <w:rPr>
          <w:rFonts w:ascii="Arial" w:hAnsi="Arial" w:cs="Arial"/>
        </w:rPr>
      </w:pPr>
    </w:p>
    <w:p w:rsidR="004C364D" w:rsidRPr="00A57270" w:rsidRDefault="004C364D" w:rsidP="00A57270">
      <w:pPr>
        <w:ind w:firstLine="720"/>
        <w:jc w:val="both"/>
        <w:rPr>
          <w:rFonts w:ascii="Arial" w:hAnsi="Arial" w:cs="Arial"/>
          <w:b/>
        </w:rPr>
      </w:pPr>
      <w:r w:rsidRPr="00A57270">
        <w:rPr>
          <w:rFonts w:ascii="Arial" w:hAnsi="Arial" w:cs="Arial"/>
          <w:b/>
          <w:kern w:val="2"/>
          <w:lang w:eastAsia="ko-KR"/>
        </w:rPr>
        <w:t>Отдел информатизации и документационного обеспечения (дополнител</w:t>
      </w:r>
      <w:r w:rsidRPr="00A57270">
        <w:rPr>
          <w:rFonts w:ascii="Arial" w:hAnsi="Arial" w:cs="Arial"/>
          <w:b/>
          <w:kern w:val="2"/>
          <w:lang w:eastAsia="ko-KR"/>
        </w:rPr>
        <w:t>ь</w:t>
      </w:r>
      <w:r w:rsidRPr="00A57270">
        <w:rPr>
          <w:rFonts w:ascii="Arial" w:hAnsi="Arial" w:cs="Arial"/>
          <w:b/>
          <w:kern w:val="2"/>
          <w:lang w:eastAsia="ko-KR"/>
        </w:rPr>
        <w:t>но)</w:t>
      </w:r>
    </w:p>
    <w:p w:rsidR="004C364D" w:rsidRPr="00A57270" w:rsidRDefault="004C364D" w:rsidP="00A57270">
      <w:pPr>
        <w:jc w:val="both"/>
        <w:rPr>
          <w:rFonts w:ascii="Arial" w:hAnsi="Arial" w:cs="Arial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541"/>
        <w:gridCol w:w="3384"/>
        <w:gridCol w:w="2037"/>
      </w:tblGrid>
      <w:tr w:rsidR="004C364D" w:rsidRPr="00A57270" w:rsidTr="00DF3995">
        <w:trPr>
          <w:trHeight w:val="275"/>
        </w:trPr>
        <w:tc>
          <w:tcPr>
            <w:tcW w:w="1490" w:type="pct"/>
            <w:tcBorders>
              <w:top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Наименование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="004C364D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06" w:type="pct"/>
            <w:tcBorders>
              <w:top w:val="single" w:sz="4" w:space="0" w:color="auto"/>
            </w:tcBorders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Категория</w:t>
            </w:r>
            <w:proofErr w:type="spellEnd"/>
            <w:r w:rsidR="004C364D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A57270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F95E61" w:rsidRPr="00A57270" w:rsidTr="00DF3995">
        <w:trPr>
          <w:trHeight w:val="275"/>
        </w:trPr>
        <w:tc>
          <w:tcPr>
            <w:tcW w:w="1490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Муниципальные служ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а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щие</w:t>
            </w:r>
            <w:r w:rsidR="008F6787" w:rsidRPr="00A57270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(специалист по опеке совершеннолетних н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е</w:t>
            </w:r>
            <w:r w:rsidRPr="00A57270">
              <w:rPr>
                <w:rFonts w:ascii="Arial" w:hAnsi="Arial" w:cs="Arial"/>
                <w:kern w:val="2"/>
                <w:lang w:eastAsia="ko-KR"/>
              </w:rPr>
              <w:t>дееспособных)</w:t>
            </w:r>
          </w:p>
        </w:tc>
        <w:tc>
          <w:tcPr>
            <w:tcW w:w="777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A57270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706" w:type="pct"/>
            <w:hideMark/>
          </w:tcPr>
          <w:p w:rsidR="00F95E61" w:rsidRPr="00A57270" w:rsidRDefault="00F95E61" w:rsidP="00A57270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A57270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027" w:type="pct"/>
            <w:shd w:val="clear" w:color="auto" w:fill="auto"/>
          </w:tcPr>
          <w:p w:rsidR="00F95E61" w:rsidRPr="00A57270" w:rsidRDefault="00F95E61" w:rsidP="00A57270">
            <w:pPr>
              <w:spacing w:after="200"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A57270">
              <w:rPr>
                <w:rFonts w:ascii="Arial" w:hAnsi="Arial" w:cs="Arial"/>
                <w:bCs/>
                <w:kern w:val="2"/>
                <w:lang w:eastAsia="ko-KR"/>
              </w:rPr>
              <w:t>Субвенция из краевого бюджета</w:t>
            </w:r>
          </w:p>
        </w:tc>
      </w:tr>
    </w:tbl>
    <w:p w:rsidR="002310BC" w:rsidRPr="00A57270" w:rsidRDefault="002310BC" w:rsidP="00A57270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sectPr w:rsidR="002310BC" w:rsidRPr="00A57270" w:rsidSect="00E52C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66" w:rsidRDefault="00855D66" w:rsidP="002310BC">
      <w:r>
        <w:separator/>
      </w:r>
    </w:p>
  </w:endnote>
  <w:endnote w:type="continuationSeparator" w:id="0">
    <w:p w:rsidR="00855D66" w:rsidRDefault="00855D66" w:rsidP="002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66" w:rsidRDefault="00855D66" w:rsidP="002310BC">
      <w:r>
        <w:separator/>
      </w:r>
    </w:p>
  </w:footnote>
  <w:footnote w:type="continuationSeparator" w:id="0">
    <w:p w:rsidR="00855D66" w:rsidRDefault="00855D66" w:rsidP="0023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F45"/>
    <w:multiLevelType w:val="hybridMultilevel"/>
    <w:tmpl w:val="10D8AF6A"/>
    <w:lvl w:ilvl="0" w:tplc="F99A1160">
      <w:start w:val="1"/>
      <w:numFmt w:val="decimal"/>
      <w:lvlText w:val="%1."/>
      <w:lvlJc w:val="left"/>
      <w:pPr>
        <w:ind w:left="1305" w:hanging="6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D"/>
    <w:rsid w:val="000B0F7F"/>
    <w:rsid w:val="000C359D"/>
    <w:rsid w:val="000E0E93"/>
    <w:rsid w:val="001A268E"/>
    <w:rsid w:val="001D16F5"/>
    <w:rsid w:val="002310BC"/>
    <w:rsid w:val="00233278"/>
    <w:rsid w:val="00346652"/>
    <w:rsid w:val="00391A9C"/>
    <w:rsid w:val="003A59C4"/>
    <w:rsid w:val="004C364D"/>
    <w:rsid w:val="005F6C25"/>
    <w:rsid w:val="00606557"/>
    <w:rsid w:val="00663BE6"/>
    <w:rsid w:val="007030B4"/>
    <w:rsid w:val="00841B44"/>
    <w:rsid w:val="00855D66"/>
    <w:rsid w:val="008D2154"/>
    <w:rsid w:val="008F6787"/>
    <w:rsid w:val="00A23EEE"/>
    <w:rsid w:val="00A57270"/>
    <w:rsid w:val="00B51555"/>
    <w:rsid w:val="00C72E6F"/>
    <w:rsid w:val="00CA6C3C"/>
    <w:rsid w:val="00CE6F96"/>
    <w:rsid w:val="00DF3995"/>
    <w:rsid w:val="00E24729"/>
    <w:rsid w:val="00E36544"/>
    <w:rsid w:val="00E52C54"/>
    <w:rsid w:val="00ED3F05"/>
    <w:rsid w:val="00EF62AF"/>
    <w:rsid w:val="00F366B5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96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F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78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96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F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1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7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2019-12-30T03:42:00Z</cp:lastPrinted>
  <dcterms:created xsi:type="dcterms:W3CDTF">2020-01-10T04:12:00Z</dcterms:created>
  <dcterms:modified xsi:type="dcterms:W3CDTF">2020-01-10T04:12:00Z</dcterms:modified>
</cp:coreProperties>
</file>