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B1" w:rsidRDefault="005630B1" w:rsidP="005630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5630B1" w:rsidRDefault="005630B1" w:rsidP="005630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5630B1" w:rsidRDefault="005630B1" w:rsidP="005630B1">
      <w:pPr>
        <w:jc w:val="both"/>
        <w:rPr>
          <w:rFonts w:ascii="Arial" w:hAnsi="Arial" w:cs="Arial"/>
        </w:rPr>
      </w:pPr>
    </w:p>
    <w:p w:rsidR="005630B1" w:rsidRDefault="005630B1" w:rsidP="005630B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«2</w:t>
      </w:r>
      <w:r w:rsidRPr="005630B1">
        <w:rPr>
          <w:rFonts w:ascii="Arial" w:hAnsi="Arial" w:cs="Arial"/>
        </w:rPr>
        <w:t>8</w:t>
      </w:r>
      <w:r>
        <w:rPr>
          <w:rFonts w:ascii="Arial" w:hAnsi="Arial" w:cs="Arial"/>
        </w:rPr>
        <w:t>» ноября 2019 года                                                                                      № 67</w:t>
      </w:r>
      <w:r w:rsidRPr="005630B1">
        <w:rPr>
          <w:rFonts w:ascii="Arial" w:hAnsi="Arial" w:cs="Arial"/>
        </w:rPr>
        <w:t>9</w:t>
      </w:r>
      <w:r>
        <w:rPr>
          <w:rFonts w:ascii="Arial" w:hAnsi="Arial" w:cs="Arial"/>
        </w:rPr>
        <w:t>-п</w:t>
      </w:r>
    </w:p>
    <w:p w:rsidR="005630B1" w:rsidRDefault="005630B1" w:rsidP="005630B1">
      <w:pPr>
        <w:jc w:val="both"/>
        <w:rPr>
          <w:rFonts w:ascii="Arial" w:hAnsi="Arial" w:cs="Arial"/>
          <w:lang w:val="en-US"/>
        </w:rPr>
      </w:pPr>
    </w:p>
    <w:p w:rsidR="005630B1" w:rsidRDefault="009D729B" w:rsidP="005630B1">
      <w:pPr>
        <w:ind w:firstLine="709"/>
        <w:jc w:val="both"/>
        <w:rPr>
          <w:rFonts w:ascii="Arial" w:hAnsi="Arial" w:cs="Arial"/>
          <w:lang w:val="en-US"/>
        </w:rPr>
      </w:pPr>
      <w:r w:rsidRPr="005630B1">
        <w:rPr>
          <w:rFonts w:ascii="Arial" w:hAnsi="Arial" w:cs="Arial"/>
        </w:rPr>
        <w:t>О проведении открытого конкурса</w:t>
      </w:r>
      <w:r w:rsidR="00280D97" w:rsidRPr="005630B1">
        <w:rPr>
          <w:rFonts w:ascii="Arial" w:hAnsi="Arial" w:cs="Arial"/>
        </w:rPr>
        <w:t xml:space="preserve"> </w:t>
      </w:r>
      <w:r w:rsidRPr="005630B1">
        <w:rPr>
          <w:rFonts w:ascii="Arial" w:hAnsi="Arial" w:cs="Arial"/>
        </w:rPr>
        <w:t>на право заключить муниципальный контракт на управление многоквартирным</w:t>
      </w:r>
      <w:r w:rsidR="00280D97" w:rsidRPr="005630B1">
        <w:rPr>
          <w:rFonts w:ascii="Arial" w:hAnsi="Arial" w:cs="Arial"/>
        </w:rPr>
        <w:t xml:space="preserve"> </w:t>
      </w:r>
      <w:r w:rsidRPr="005630B1">
        <w:rPr>
          <w:rFonts w:ascii="Arial" w:hAnsi="Arial" w:cs="Arial"/>
        </w:rPr>
        <w:t>домом, находящимся по адресу:</w:t>
      </w:r>
      <w:r w:rsidR="00280D97" w:rsidRPr="005630B1">
        <w:rPr>
          <w:rFonts w:ascii="Arial" w:hAnsi="Arial" w:cs="Arial"/>
        </w:rPr>
        <w:t xml:space="preserve"> </w:t>
      </w:r>
      <w:r w:rsidRPr="005630B1">
        <w:rPr>
          <w:rFonts w:ascii="Arial" w:hAnsi="Arial" w:cs="Arial"/>
        </w:rPr>
        <w:t>Красноярский край, Ермаковский район,</w:t>
      </w:r>
      <w:r w:rsidR="00280D97" w:rsidRPr="005630B1">
        <w:rPr>
          <w:rFonts w:ascii="Arial" w:hAnsi="Arial" w:cs="Arial"/>
        </w:rPr>
        <w:t xml:space="preserve"> </w:t>
      </w:r>
      <w:r w:rsidRPr="005630B1">
        <w:rPr>
          <w:rFonts w:ascii="Arial" w:hAnsi="Arial" w:cs="Arial"/>
        </w:rPr>
        <w:t>с.</w:t>
      </w:r>
      <w:r w:rsidR="005630B1" w:rsidRPr="005630B1">
        <w:rPr>
          <w:rFonts w:ascii="Arial" w:hAnsi="Arial" w:cs="Arial"/>
        </w:rPr>
        <w:t xml:space="preserve"> </w:t>
      </w:r>
      <w:r w:rsidRPr="005630B1">
        <w:rPr>
          <w:rFonts w:ascii="Arial" w:hAnsi="Arial" w:cs="Arial"/>
        </w:rPr>
        <w:t>Ермаковское, ул.</w:t>
      </w:r>
      <w:r w:rsidR="005630B1" w:rsidRPr="005630B1">
        <w:rPr>
          <w:rFonts w:ascii="Arial" w:hAnsi="Arial" w:cs="Arial"/>
        </w:rPr>
        <w:t xml:space="preserve"> </w:t>
      </w:r>
      <w:proofErr w:type="gramStart"/>
      <w:r w:rsidR="005630B1">
        <w:rPr>
          <w:rFonts w:ascii="Arial" w:hAnsi="Arial" w:cs="Arial"/>
        </w:rPr>
        <w:t>Степная</w:t>
      </w:r>
      <w:proofErr w:type="gramEnd"/>
      <w:r w:rsidR="005630B1">
        <w:rPr>
          <w:rFonts w:ascii="Arial" w:hAnsi="Arial" w:cs="Arial"/>
        </w:rPr>
        <w:t>, дом № 3</w:t>
      </w:r>
    </w:p>
    <w:p w:rsidR="005630B1" w:rsidRDefault="005630B1" w:rsidP="005630B1">
      <w:pPr>
        <w:ind w:firstLine="709"/>
        <w:jc w:val="both"/>
        <w:rPr>
          <w:rFonts w:ascii="Arial" w:hAnsi="Arial" w:cs="Arial"/>
          <w:lang w:val="en-US"/>
        </w:rPr>
      </w:pPr>
    </w:p>
    <w:p w:rsidR="005630B1" w:rsidRPr="005630B1" w:rsidRDefault="005740CB" w:rsidP="005630B1">
      <w:pPr>
        <w:ind w:firstLine="709"/>
        <w:jc w:val="both"/>
        <w:rPr>
          <w:rFonts w:ascii="Arial" w:hAnsi="Arial" w:cs="Arial"/>
        </w:rPr>
      </w:pPr>
      <w:r w:rsidRPr="005630B1">
        <w:rPr>
          <w:rFonts w:ascii="Arial" w:hAnsi="Arial" w:cs="Arial"/>
        </w:rPr>
        <w:t xml:space="preserve">В </w:t>
      </w:r>
      <w:r w:rsidR="009D729B" w:rsidRPr="005630B1">
        <w:rPr>
          <w:rFonts w:ascii="Arial" w:hAnsi="Arial" w:cs="Arial"/>
        </w:rPr>
        <w:t>целях создания безопасных и благоприятных условий прожив</w:t>
      </w:r>
      <w:r w:rsidR="00F842DF" w:rsidRPr="005630B1">
        <w:rPr>
          <w:rFonts w:ascii="Arial" w:hAnsi="Arial" w:cs="Arial"/>
        </w:rPr>
        <w:t>ания граждан, в соответствии со</w:t>
      </w:r>
      <w:r w:rsidR="009D729B" w:rsidRPr="005630B1">
        <w:rPr>
          <w:rFonts w:ascii="Arial" w:hAnsi="Arial" w:cs="Arial"/>
        </w:rPr>
        <w:t xml:space="preserve"> </w:t>
      </w:r>
      <w:r w:rsidR="00F842DF" w:rsidRPr="005630B1">
        <w:rPr>
          <w:rFonts w:ascii="Arial" w:hAnsi="Arial" w:cs="Arial"/>
        </w:rPr>
        <w:t>с</w:t>
      </w:r>
      <w:r w:rsidR="009D729B" w:rsidRPr="005630B1">
        <w:rPr>
          <w:rFonts w:ascii="Arial" w:hAnsi="Arial" w:cs="Arial"/>
        </w:rPr>
        <w:t>т. 161 Жилищного кодекса Российской Федерации, Постановлением Правительства РФ от 06.02.2006 г. № 75 «О порядке проведения орг</w:t>
      </w:r>
      <w:r w:rsidR="009D729B" w:rsidRPr="005630B1">
        <w:rPr>
          <w:rFonts w:ascii="Arial" w:hAnsi="Arial" w:cs="Arial"/>
        </w:rPr>
        <w:t>а</w:t>
      </w:r>
      <w:r w:rsidR="009D729B" w:rsidRPr="005630B1">
        <w:rPr>
          <w:rFonts w:ascii="Arial" w:hAnsi="Arial" w:cs="Arial"/>
        </w:rPr>
        <w:t>ном местного самоуправления открытого конкурса по отбору управляющей организации для управления многоквартирным домом»</w:t>
      </w:r>
      <w:r w:rsidR="00FC639B" w:rsidRPr="005630B1">
        <w:rPr>
          <w:rFonts w:ascii="Arial" w:hAnsi="Arial" w:cs="Arial"/>
        </w:rPr>
        <w:t>:</w:t>
      </w:r>
      <w:r w:rsidR="009D729B" w:rsidRPr="005630B1">
        <w:rPr>
          <w:rFonts w:ascii="Arial" w:hAnsi="Arial" w:cs="Arial"/>
        </w:rPr>
        <w:t xml:space="preserve"> ПОСТАНОВЛЯ</w:t>
      </w:r>
      <w:r w:rsidR="00FC639B" w:rsidRPr="005630B1">
        <w:rPr>
          <w:rFonts w:ascii="Arial" w:hAnsi="Arial" w:cs="Arial"/>
        </w:rPr>
        <w:t>Ю</w:t>
      </w:r>
      <w:r w:rsidR="009D729B" w:rsidRPr="005630B1">
        <w:rPr>
          <w:rFonts w:ascii="Arial" w:hAnsi="Arial" w:cs="Arial"/>
        </w:rPr>
        <w:t>:</w:t>
      </w:r>
    </w:p>
    <w:p w:rsidR="005630B1" w:rsidRPr="005630B1" w:rsidRDefault="005740CB" w:rsidP="005630B1">
      <w:pPr>
        <w:ind w:firstLine="709"/>
        <w:jc w:val="both"/>
        <w:rPr>
          <w:rFonts w:ascii="Arial" w:hAnsi="Arial" w:cs="Arial"/>
        </w:rPr>
      </w:pPr>
      <w:r w:rsidRPr="005630B1">
        <w:rPr>
          <w:rFonts w:ascii="Arial" w:hAnsi="Arial" w:cs="Arial"/>
        </w:rPr>
        <w:t xml:space="preserve">1. </w:t>
      </w:r>
      <w:r w:rsidR="009D729B" w:rsidRPr="005630B1">
        <w:rPr>
          <w:rFonts w:ascii="Arial" w:hAnsi="Arial" w:cs="Arial"/>
        </w:rPr>
        <w:t xml:space="preserve">Провести открытый конкурс по отбору управляющей организации </w:t>
      </w:r>
      <w:r w:rsidR="00DD53F5" w:rsidRPr="005630B1">
        <w:rPr>
          <w:rFonts w:ascii="Arial" w:hAnsi="Arial" w:cs="Arial"/>
        </w:rPr>
        <w:t>для управления многоквартирным домом, находящимся по адресу: Красноярский край, Ермаковский район, с</w:t>
      </w:r>
      <w:proofErr w:type="gramStart"/>
      <w:r w:rsidR="00DD53F5" w:rsidRPr="005630B1">
        <w:rPr>
          <w:rFonts w:ascii="Arial" w:hAnsi="Arial" w:cs="Arial"/>
        </w:rPr>
        <w:t>.Е</w:t>
      </w:r>
      <w:proofErr w:type="gramEnd"/>
      <w:r w:rsidR="00DD53F5" w:rsidRPr="005630B1">
        <w:rPr>
          <w:rFonts w:ascii="Arial" w:hAnsi="Arial" w:cs="Arial"/>
        </w:rPr>
        <w:t>рмаковское, ул.Степная, дом № 3, по начальной цене муниципального</w:t>
      </w:r>
      <w:r w:rsidR="005630B1">
        <w:rPr>
          <w:rFonts w:ascii="Arial" w:hAnsi="Arial" w:cs="Arial"/>
        </w:rPr>
        <w:t xml:space="preserve"> контракта 1 483</w:t>
      </w:r>
      <w:r w:rsidR="005630B1" w:rsidRPr="005630B1">
        <w:rPr>
          <w:rFonts w:ascii="Arial" w:hAnsi="Arial" w:cs="Arial"/>
        </w:rPr>
        <w:t xml:space="preserve"> </w:t>
      </w:r>
      <w:r w:rsidR="005630B1">
        <w:rPr>
          <w:rFonts w:ascii="Arial" w:hAnsi="Arial" w:cs="Arial"/>
        </w:rPr>
        <w:t>314 руб.71 коп.</w:t>
      </w:r>
    </w:p>
    <w:p w:rsidR="005630B1" w:rsidRDefault="00DD53F5" w:rsidP="005630B1">
      <w:pPr>
        <w:ind w:firstLine="709"/>
        <w:jc w:val="both"/>
        <w:rPr>
          <w:rFonts w:ascii="Arial" w:hAnsi="Arial" w:cs="Arial"/>
        </w:rPr>
      </w:pPr>
      <w:r w:rsidRPr="005630B1">
        <w:rPr>
          <w:rFonts w:ascii="Arial" w:hAnsi="Arial" w:cs="Arial"/>
        </w:rPr>
        <w:t xml:space="preserve">2. </w:t>
      </w:r>
      <w:r w:rsidR="00F34AA8" w:rsidRPr="005630B1">
        <w:rPr>
          <w:rFonts w:ascii="Arial" w:hAnsi="Arial" w:cs="Arial"/>
        </w:rPr>
        <w:t>Определить муниципальным заказчиком администрацию Ермаковского района.</w:t>
      </w:r>
    </w:p>
    <w:p w:rsidR="005630B1" w:rsidRDefault="00F34AA8" w:rsidP="005630B1">
      <w:pPr>
        <w:ind w:firstLine="709"/>
        <w:jc w:val="both"/>
        <w:rPr>
          <w:rFonts w:ascii="Arial" w:hAnsi="Arial" w:cs="Arial"/>
        </w:rPr>
      </w:pPr>
      <w:r w:rsidRPr="005630B1">
        <w:rPr>
          <w:rFonts w:ascii="Arial" w:hAnsi="Arial" w:cs="Arial"/>
        </w:rPr>
        <w:t>3. Образовать рабочую группу по подготовке конкурсной документации</w:t>
      </w:r>
      <w:r w:rsidR="005630B1" w:rsidRPr="005630B1">
        <w:rPr>
          <w:rFonts w:ascii="Arial" w:hAnsi="Arial" w:cs="Arial"/>
        </w:rPr>
        <w:t xml:space="preserve"> </w:t>
      </w:r>
      <w:r w:rsidRPr="005630B1">
        <w:rPr>
          <w:rFonts w:ascii="Arial" w:hAnsi="Arial" w:cs="Arial"/>
        </w:rPr>
        <w:t xml:space="preserve">согласно приложению </w:t>
      </w:r>
      <w:r w:rsidR="00FC639B" w:rsidRPr="005630B1">
        <w:rPr>
          <w:rFonts w:ascii="Arial" w:hAnsi="Arial" w:cs="Arial"/>
        </w:rPr>
        <w:t xml:space="preserve">№ </w:t>
      </w:r>
      <w:r w:rsidR="00674CAB" w:rsidRPr="005630B1">
        <w:rPr>
          <w:rFonts w:ascii="Arial" w:hAnsi="Arial" w:cs="Arial"/>
        </w:rPr>
        <w:t>1</w:t>
      </w:r>
      <w:r w:rsidR="005630B1">
        <w:rPr>
          <w:rFonts w:ascii="Arial" w:hAnsi="Arial" w:cs="Arial"/>
        </w:rPr>
        <w:t>.</w:t>
      </w:r>
    </w:p>
    <w:p w:rsidR="005630B1" w:rsidRDefault="00FC639B" w:rsidP="005630B1">
      <w:pPr>
        <w:ind w:firstLine="709"/>
        <w:jc w:val="both"/>
        <w:rPr>
          <w:rFonts w:ascii="Arial" w:hAnsi="Arial" w:cs="Arial"/>
        </w:rPr>
      </w:pPr>
      <w:r w:rsidRPr="005630B1">
        <w:rPr>
          <w:rFonts w:ascii="Arial" w:hAnsi="Arial" w:cs="Arial"/>
        </w:rPr>
        <w:t>4. Утвердить перечень обязательных работ и услуг по содержанию и ремонту общего имущества многоквартирного дома по адресу: Красноярский край, Ермаковский район, с</w:t>
      </w:r>
      <w:proofErr w:type="gramStart"/>
      <w:r w:rsidRPr="005630B1">
        <w:rPr>
          <w:rFonts w:ascii="Arial" w:hAnsi="Arial" w:cs="Arial"/>
        </w:rPr>
        <w:t>.Е</w:t>
      </w:r>
      <w:proofErr w:type="gramEnd"/>
      <w:r w:rsidR="00821314" w:rsidRPr="005630B1">
        <w:rPr>
          <w:rFonts w:ascii="Arial" w:hAnsi="Arial" w:cs="Arial"/>
        </w:rPr>
        <w:t xml:space="preserve">рмаковское, ул.Степная, </w:t>
      </w:r>
      <w:r w:rsidR="00674CAB" w:rsidRPr="005630B1">
        <w:rPr>
          <w:rFonts w:ascii="Arial" w:hAnsi="Arial" w:cs="Arial"/>
        </w:rPr>
        <w:t>дом № 3 согласно приложению № 2</w:t>
      </w:r>
      <w:r w:rsidR="005630B1">
        <w:rPr>
          <w:rFonts w:ascii="Arial" w:hAnsi="Arial" w:cs="Arial"/>
        </w:rPr>
        <w:t>.</w:t>
      </w:r>
    </w:p>
    <w:p w:rsidR="005630B1" w:rsidRDefault="00821314" w:rsidP="005630B1">
      <w:pPr>
        <w:ind w:firstLine="709"/>
        <w:jc w:val="both"/>
        <w:rPr>
          <w:rFonts w:ascii="Arial" w:hAnsi="Arial" w:cs="Arial"/>
        </w:rPr>
      </w:pPr>
      <w:r w:rsidRPr="005630B1">
        <w:rPr>
          <w:rFonts w:ascii="Arial" w:hAnsi="Arial" w:cs="Arial"/>
        </w:rPr>
        <w:t xml:space="preserve">5. </w:t>
      </w:r>
      <w:proofErr w:type="gramStart"/>
      <w:r w:rsidR="00F34AA8" w:rsidRPr="005630B1">
        <w:rPr>
          <w:rFonts w:ascii="Arial" w:hAnsi="Arial" w:cs="Arial"/>
        </w:rPr>
        <w:t>Разместить извещение</w:t>
      </w:r>
      <w:proofErr w:type="gramEnd"/>
      <w:r w:rsidR="00F34AA8" w:rsidRPr="005630B1">
        <w:rPr>
          <w:rFonts w:ascii="Arial" w:hAnsi="Arial" w:cs="Arial"/>
        </w:rPr>
        <w:t xml:space="preserve"> о проведении открытого конкурса по отбору управляющей организации на официальном сайте </w:t>
      </w:r>
      <w:r w:rsidR="00F842DF" w:rsidRPr="005630B1">
        <w:rPr>
          <w:rFonts w:ascii="Arial" w:hAnsi="Arial" w:cs="Arial"/>
        </w:rPr>
        <w:t xml:space="preserve">администрации района </w:t>
      </w:r>
      <w:r w:rsidR="00F842DF" w:rsidRPr="005630B1">
        <w:rPr>
          <w:rFonts w:ascii="Arial" w:hAnsi="Arial" w:cs="Arial"/>
          <w:lang w:val="en-US"/>
        </w:rPr>
        <w:t>www</w:t>
      </w:r>
      <w:r w:rsidR="00F842DF" w:rsidRPr="005630B1">
        <w:rPr>
          <w:rFonts w:ascii="Arial" w:hAnsi="Arial" w:cs="Arial"/>
        </w:rPr>
        <w:t>.</w:t>
      </w:r>
      <w:proofErr w:type="spellStart"/>
      <w:r w:rsidR="00F842DF" w:rsidRPr="005630B1">
        <w:rPr>
          <w:rFonts w:ascii="Arial" w:hAnsi="Arial" w:cs="Arial"/>
          <w:lang w:val="en-US"/>
        </w:rPr>
        <w:t>adminerm</w:t>
      </w:r>
      <w:proofErr w:type="spellEnd"/>
      <w:r w:rsidR="00F842DF" w:rsidRPr="005630B1">
        <w:rPr>
          <w:rFonts w:ascii="Arial" w:hAnsi="Arial" w:cs="Arial"/>
        </w:rPr>
        <w:t>.</w:t>
      </w:r>
      <w:proofErr w:type="spellStart"/>
      <w:r w:rsidR="00F842DF" w:rsidRPr="005630B1">
        <w:rPr>
          <w:rFonts w:ascii="Arial" w:hAnsi="Arial" w:cs="Arial"/>
          <w:lang w:val="en-US"/>
        </w:rPr>
        <w:t>ru</w:t>
      </w:r>
      <w:proofErr w:type="spellEnd"/>
      <w:r w:rsidR="00674CAB" w:rsidRPr="005630B1">
        <w:rPr>
          <w:rFonts w:ascii="Arial" w:hAnsi="Arial" w:cs="Arial"/>
        </w:rPr>
        <w:t xml:space="preserve"> согласно приложению № 3</w:t>
      </w:r>
      <w:r w:rsidR="005630B1">
        <w:rPr>
          <w:rFonts w:ascii="Arial" w:hAnsi="Arial" w:cs="Arial"/>
        </w:rPr>
        <w:t>.</w:t>
      </w:r>
    </w:p>
    <w:p w:rsidR="005630B1" w:rsidRDefault="00280D97" w:rsidP="005630B1">
      <w:pPr>
        <w:ind w:firstLine="709"/>
        <w:jc w:val="both"/>
        <w:rPr>
          <w:rFonts w:ascii="Arial" w:hAnsi="Arial" w:cs="Arial"/>
        </w:rPr>
      </w:pPr>
      <w:r w:rsidRPr="005630B1">
        <w:rPr>
          <w:rFonts w:ascii="Arial" w:hAnsi="Arial" w:cs="Arial"/>
        </w:rPr>
        <w:t>6</w:t>
      </w:r>
      <w:r w:rsidR="00F842DF" w:rsidRPr="005630B1">
        <w:rPr>
          <w:rFonts w:ascii="Arial" w:hAnsi="Arial" w:cs="Arial"/>
        </w:rPr>
        <w:t xml:space="preserve">. </w:t>
      </w:r>
      <w:proofErr w:type="gramStart"/>
      <w:r w:rsidR="005740CB" w:rsidRPr="005630B1">
        <w:rPr>
          <w:rFonts w:ascii="Arial" w:hAnsi="Arial" w:cs="Arial"/>
        </w:rPr>
        <w:t>Контроль за</w:t>
      </w:r>
      <w:proofErr w:type="gramEnd"/>
      <w:r w:rsidR="005740CB" w:rsidRPr="005630B1">
        <w:rPr>
          <w:rFonts w:ascii="Arial" w:hAnsi="Arial" w:cs="Arial"/>
        </w:rPr>
        <w:t xml:space="preserve"> исполнением </w:t>
      </w:r>
      <w:r w:rsidR="008E2D41" w:rsidRPr="005630B1">
        <w:rPr>
          <w:rFonts w:ascii="Arial" w:hAnsi="Arial" w:cs="Arial"/>
        </w:rPr>
        <w:t>постановления оставляю за</w:t>
      </w:r>
      <w:r w:rsidR="004A06CB" w:rsidRPr="005630B1">
        <w:rPr>
          <w:rFonts w:ascii="Arial" w:hAnsi="Arial" w:cs="Arial"/>
        </w:rPr>
        <w:t xml:space="preserve"> заместителем главы администрации района</w:t>
      </w:r>
      <w:r w:rsidR="00182AD3" w:rsidRPr="005630B1">
        <w:rPr>
          <w:rFonts w:ascii="Arial" w:hAnsi="Arial" w:cs="Arial"/>
        </w:rPr>
        <w:t xml:space="preserve"> по оперативному управлению</w:t>
      </w:r>
      <w:r w:rsidR="004A06CB" w:rsidRPr="005630B1">
        <w:rPr>
          <w:rFonts w:ascii="Arial" w:hAnsi="Arial" w:cs="Arial"/>
        </w:rPr>
        <w:t xml:space="preserve"> Ю.В.</w:t>
      </w:r>
      <w:r w:rsidR="005630B1">
        <w:rPr>
          <w:rFonts w:ascii="Arial" w:hAnsi="Arial" w:cs="Arial"/>
        </w:rPr>
        <w:t xml:space="preserve"> </w:t>
      </w:r>
      <w:proofErr w:type="spellStart"/>
      <w:r w:rsidR="004A06CB" w:rsidRPr="005630B1">
        <w:rPr>
          <w:rFonts w:ascii="Arial" w:hAnsi="Arial" w:cs="Arial"/>
        </w:rPr>
        <w:t>Сарлиным</w:t>
      </w:r>
      <w:proofErr w:type="spellEnd"/>
      <w:r w:rsidR="005630B1">
        <w:rPr>
          <w:rFonts w:ascii="Arial" w:hAnsi="Arial" w:cs="Arial"/>
        </w:rPr>
        <w:t>.</w:t>
      </w:r>
    </w:p>
    <w:p w:rsidR="005740CB" w:rsidRPr="005630B1" w:rsidRDefault="00280D97" w:rsidP="005630B1">
      <w:pPr>
        <w:ind w:firstLine="709"/>
        <w:jc w:val="both"/>
        <w:rPr>
          <w:rFonts w:ascii="Arial" w:hAnsi="Arial" w:cs="Arial"/>
        </w:rPr>
      </w:pPr>
      <w:r w:rsidRPr="005630B1">
        <w:rPr>
          <w:rFonts w:ascii="Arial" w:hAnsi="Arial" w:cs="Arial"/>
        </w:rPr>
        <w:t>7</w:t>
      </w:r>
      <w:r w:rsidR="005740CB" w:rsidRPr="005630B1">
        <w:rPr>
          <w:rFonts w:ascii="Arial" w:hAnsi="Arial" w:cs="Arial"/>
        </w:rPr>
        <w:t xml:space="preserve">. Постановление вступает в силу </w:t>
      </w:r>
      <w:r w:rsidR="00244216" w:rsidRPr="005630B1">
        <w:rPr>
          <w:rFonts w:ascii="Arial" w:hAnsi="Arial" w:cs="Arial"/>
        </w:rPr>
        <w:t>после его</w:t>
      </w:r>
      <w:r w:rsidR="005740CB" w:rsidRPr="005630B1">
        <w:rPr>
          <w:rFonts w:ascii="Arial" w:hAnsi="Arial" w:cs="Arial"/>
        </w:rPr>
        <w:t xml:space="preserve"> официального опубликования (обнародования). </w:t>
      </w:r>
    </w:p>
    <w:p w:rsidR="00F842DF" w:rsidRPr="005630B1" w:rsidRDefault="00F842DF" w:rsidP="005630B1">
      <w:pPr>
        <w:tabs>
          <w:tab w:val="left" w:pos="88"/>
        </w:tabs>
        <w:jc w:val="both"/>
        <w:rPr>
          <w:rFonts w:ascii="Arial" w:eastAsia="Nimbus Roman No9 L" w:hAnsi="Arial" w:cs="Arial"/>
        </w:rPr>
      </w:pPr>
    </w:p>
    <w:p w:rsidR="005740CB" w:rsidRPr="005630B1" w:rsidRDefault="009E59A0" w:rsidP="005630B1">
      <w:pPr>
        <w:jc w:val="both"/>
        <w:rPr>
          <w:rFonts w:ascii="Arial" w:hAnsi="Arial" w:cs="Arial"/>
        </w:rPr>
      </w:pPr>
      <w:r w:rsidRPr="005630B1">
        <w:rPr>
          <w:rFonts w:ascii="Arial" w:hAnsi="Arial" w:cs="Arial"/>
        </w:rPr>
        <w:t>Г</w:t>
      </w:r>
      <w:r w:rsidR="00280D97" w:rsidRPr="005630B1">
        <w:rPr>
          <w:rFonts w:ascii="Arial" w:hAnsi="Arial" w:cs="Arial"/>
        </w:rPr>
        <w:t>лав</w:t>
      </w:r>
      <w:r w:rsidRPr="005630B1">
        <w:rPr>
          <w:rFonts w:ascii="Arial" w:hAnsi="Arial" w:cs="Arial"/>
        </w:rPr>
        <w:t>а</w:t>
      </w:r>
      <w:r w:rsidR="00674CAB" w:rsidRPr="005630B1">
        <w:rPr>
          <w:rFonts w:ascii="Arial" w:hAnsi="Arial" w:cs="Arial"/>
        </w:rPr>
        <w:t xml:space="preserve"> </w:t>
      </w:r>
      <w:r w:rsidR="00F842DF" w:rsidRPr="005630B1">
        <w:rPr>
          <w:rFonts w:ascii="Arial" w:hAnsi="Arial" w:cs="Arial"/>
        </w:rPr>
        <w:t>района</w:t>
      </w:r>
      <w:r w:rsidR="005630B1">
        <w:rPr>
          <w:rFonts w:ascii="Arial" w:hAnsi="Arial" w:cs="Arial"/>
        </w:rPr>
        <w:t xml:space="preserve">                                                                                          </w:t>
      </w:r>
      <w:r w:rsidR="005630B1" w:rsidRPr="005630B1">
        <w:rPr>
          <w:rFonts w:ascii="Arial" w:hAnsi="Arial" w:cs="Arial"/>
        </w:rPr>
        <w:t xml:space="preserve"> </w:t>
      </w:r>
      <w:r w:rsidRPr="005630B1">
        <w:rPr>
          <w:rFonts w:ascii="Arial" w:hAnsi="Arial" w:cs="Arial"/>
        </w:rPr>
        <w:t>М.А.</w:t>
      </w:r>
      <w:r w:rsidR="005630B1">
        <w:rPr>
          <w:rFonts w:ascii="Arial" w:hAnsi="Arial" w:cs="Arial"/>
        </w:rPr>
        <w:t xml:space="preserve"> </w:t>
      </w:r>
      <w:r w:rsidRPr="005630B1">
        <w:rPr>
          <w:rFonts w:ascii="Arial" w:hAnsi="Arial" w:cs="Arial"/>
        </w:rPr>
        <w:t>Виговский</w:t>
      </w:r>
    </w:p>
    <w:p w:rsidR="005630B1" w:rsidRDefault="005630B1" w:rsidP="005630B1">
      <w:pPr>
        <w:jc w:val="both"/>
        <w:rPr>
          <w:rFonts w:ascii="Arial" w:hAnsi="Arial" w:cs="Arial"/>
        </w:rPr>
        <w:sectPr w:rsidR="005630B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630B1" w:rsidRDefault="005630B1" w:rsidP="005630B1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lastRenderedPageBreak/>
        <w:t>Приложение № 1</w:t>
      </w:r>
    </w:p>
    <w:p w:rsidR="005630B1" w:rsidRDefault="005630B1" w:rsidP="005630B1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к постановлению администрации</w:t>
      </w:r>
    </w:p>
    <w:p w:rsidR="005630B1" w:rsidRDefault="005630B1" w:rsidP="005630B1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Ермаковского района</w:t>
      </w:r>
    </w:p>
    <w:p w:rsidR="005630B1" w:rsidRDefault="005630B1" w:rsidP="005630B1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от «2</w:t>
      </w:r>
      <w:r>
        <w:rPr>
          <w:rFonts w:ascii="Arial" w:hAnsi="Arial" w:cs="Arial"/>
          <w:color w:val="2D2D2D"/>
          <w:spacing w:val="2"/>
        </w:rPr>
        <w:t>8</w:t>
      </w:r>
      <w:r>
        <w:rPr>
          <w:rFonts w:ascii="Arial" w:hAnsi="Arial" w:cs="Arial"/>
          <w:color w:val="2D2D2D"/>
          <w:spacing w:val="2"/>
        </w:rPr>
        <w:t>» ноября 2019 г. № 67</w:t>
      </w:r>
      <w:r>
        <w:rPr>
          <w:rFonts w:ascii="Arial" w:hAnsi="Arial" w:cs="Arial"/>
          <w:color w:val="2D2D2D"/>
          <w:spacing w:val="2"/>
        </w:rPr>
        <w:t>9</w:t>
      </w:r>
      <w:r>
        <w:rPr>
          <w:rFonts w:ascii="Arial" w:hAnsi="Arial" w:cs="Arial"/>
          <w:color w:val="2D2D2D"/>
          <w:spacing w:val="2"/>
        </w:rPr>
        <w:t>-п</w:t>
      </w:r>
    </w:p>
    <w:p w:rsidR="00280D97" w:rsidRPr="005630B1" w:rsidRDefault="00280D97" w:rsidP="005630B1">
      <w:pPr>
        <w:jc w:val="both"/>
        <w:rPr>
          <w:rFonts w:ascii="Arial" w:hAnsi="Arial" w:cs="Arial"/>
        </w:rPr>
      </w:pPr>
    </w:p>
    <w:p w:rsidR="005630B1" w:rsidRDefault="005630B1" w:rsidP="005630B1">
      <w:pPr>
        <w:pStyle w:val="aa"/>
        <w:jc w:val="center"/>
        <w:rPr>
          <w:rFonts w:ascii="Arial" w:hAnsi="Arial" w:cs="Arial"/>
        </w:rPr>
      </w:pPr>
      <w:r w:rsidRPr="005630B1">
        <w:rPr>
          <w:rFonts w:ascii="Arial" w:hAnsi="Arial" w:cs="Arial"/>
        </w:rPr>
        <w:t>Состав</w:t>
      </w:r>
      <w:r>
        <w:rPr>
          <w:rFonts w:ascii="Arial" w:hAnsi="Arial" w:cs="Arial"/>
        </w:rPr>
        <w:t xml:space="preserve"> рабочей группы</w:t>
      </w:r>
    </w:p>
    <w:p w:rsidR="005630B1" w:rsidRDefault="003A2A31" w:rsidP="005630B1">
      <w:pPr>
        <w:pStyle w:val="aa"/>
        <w:jc w:val="center"/>
        <w:rPr>
          <w:rFonts w:ascii="Arial" w:hAnsi="Arial" w:cs="Arial"/>
        </w:rPr>
      </w:pPr>
      <w:r w:rsidRPr="005630B1">
        <w:rPr>
          <w:rFonts w:ascii="Arial" w:hAnsi="Arial" w:cs="Arial"/>
        </w:rPr>
        <w:t>по подготовке конкурсной документации</w:t>
      </w:r>
      <w:r w:rsidR="00280D97" w:rsidRPr="005630B1">
        <w:rPr>
          <w:rFonts w:ascii="Arial" w:hAnsi="Arial" w:cs="Arial"/>
        </w:rPr>
        <w:t xml:space="preserve"> по о</w:t>
      </w:r>
      <w:r w:rsidR="005630B1">
        <w:rPr>
          <w:rFonts w:ascii="Arial" w:hAnsi="Arial" w:cs="Arial"/>
        </w:rPr>
        <w:t>тбору управляющей организации</w:t>
      </w:r>
    </w:p>
    <w:p w:rsidR="005630B1" w:rsidRDefault="003A2A31" w:rsidP="005630B1">
      <w:pPr>
        <w:pStyle w:val="aa"/>
        <w:jc w:val="center"/>
        <w:rPr>
          <w:rFonts w:ascii="Arial" w:hAnsi="Arial" w:cs="Arial"/>
        </w:rPr>
      </w:pPr>
      <w:r w:rsidRPr="005630B1">
        <w:rPr>
          <w:rFonts w:ascii="Arial" w:hAnsi="Arial" w:cs="Arial"/>
        </w:rPr>
        <w:t>для уп</w:t>
      </w:r>
      <w:r w:rsidR="005630B1">
        <w:rPr>
          <w:rFonts w:ascii="Arial" w:hAnsi="Arial" w:cs="Arial"/>
        </w:rPr>
        <w:t>равления многоквартирным домом,</w:t>
      </w:r>
    </w:p>
    <w:p w:rsidR="003A2A31" w:rsidRPr="005630B1" w:rsidRDefault="003A2A31" w:rsidP="005630B1">
      <w:pPr>
        <w:pStyle w:val="aa"/>
        <w:jc w:val="center"/>
        <w:rPr>
          <w:rFonts w:ascii="Arial" w:hAnsi="Arial" w:cs="Arial"/>
        </w:rPr>
      </w:pPr>
      <w:proofErr w:type="gramStart"/>
      <w:r w:rsidRPr="005630B1">
        <w:rPr>
          <w:rFonts w:ascii="Arial" w:hAnsi="Arial" w:cs="Arial"/>
        </w:rPr>
        <w:t>находящимся</w:t>
      </w:r>
      <w:proofErr w:type="gramEnd"/>
      <w:r w:rsidRPr="005630B1">
        <w:rPr>
          <w:rFonts w:ascii="Arial" w:hAnsi="Arial" w:cs="Arial"/>
        </w:rPr>
        <w:t xml:space="preserve"> по адресу: с.</w:t>
      </w:r>
      <w:r w:rsidR="005630B1">
        <w:rPr>
          <w:rFonts w:ascii="Arial" w:hAnsi="Arial" w:cs="Arial"/>
        </w:rPr>
        <w:t xml:space="preserve"> </w:t>
      </w:r>
      <w:r w:rsidRPr="005630B1">
        <w:rPr>
          <w:rFonts w:ascii="Arial" w:hAnsi="Arial" w:cs="Arial"/>
        </w:rPr>
        <w:t>Ермаковское, ул.</w:t>
      </w:r>
      <w:r w:rsidR="005630B1">
        <w:rPr>
          <w:rFonts w:ascii="Arial" w:hAnsi="Arial" w:cs="Arial"/>
        </w:rPr>
        <w:t xml:space="preserve"> Степная, дом № 3</w:t>
      </w:r>
    </w:p>
    <w:p w:rsidR="003A2A31" w:rsidRPr="005630B1" w:rsidRDefault="003A2A31" w:rsidP="005630B1">
      <w:pPr>
        <w:pStyle w:val="aa"/>
        <w:jc w:val="center"/>
        <w:rPr>
          <w:rFonts w:ascii="Arial" w:hAnsi="Arial" w:cs="Arial"/>
        </w:rPr>
      </w:pPr>
    </w:p>
    <w:p w:rsidR="003A2A31" w:rsidRPr="005630B1" w:rsidRDefault="003A2A31" w:rsidP="005630B1">
      <w:pPr>
        <w:tabs>
          <w:tab w:val="left" w:pos="2430"/>
        </w:tabs>
        <w:jc w:val="both"/>
        <w:rPr>
          <w:rFonts w:ascii="Arial" w:hAnsi="Arial" w:cs="Arial"/>
          <w:b/>
        </w:rPr>
      </w:pPr>
    </w:p>
    <w:p w:rsidR="003A2A31" w:rsidRPr="005630B1" w:rsidRDefault="003A2A31" w:rsidP="005C05F6">
      <w:pPr>
        <w:tabs>
          <w:tab w:val="left" w:pos="2430"/>
        </w:tabs>
        <w:ind w:firstLine="709"/>
        <w:jc w:val="both"/>
        <w:rPr>
          <w:rFonts w:ascii="Arial" w:hAnsi="Arial" w:cs="Arial"/>
        </w:rPr>
      </w:pPr>
      <w:r w:rsidRPr="005630B1">
        <w:rPr>
          <w:rFonts w:ascii="Arial" w:hAnsi="Arial" w:cs="Arial"/>
        </w:rPr>
        <w:t xml:space="preserve">Председатель рабочей группы – Сарлин Ю.В. –заместитель главы администрации </w:t>
      </w:r>
      <w:r w:rsidR="005C05F6">
        <w:rPr>
          <w:rFonts w:ascii="Arial" w:hAnsi="Arial" w:cs="Arial"/>
        </w:rPr>
        <w:t xml:space="preserve">Ермаковского </w:t>
      </w:r>
      <w:r w:rsidRPr="005630B1">
        <w:rPr>
          <w:rFonts w:ascii="Arial" w:hAnsi="Arial" w:cs="Arial"/>
        </w:rPr>
        <w:t>района</w:t>
      </w:r>
      <w:r w:rsidR="0022023E" w:rsidRPr="005630B1">
        <w:rPr>
          <w:rFonts w:ascii="Arial" w:hAnsi="Arial" w:cs="Arial"/>
        </w:rPr>
        <w:t xml:space="preserve"> по оперативному управлению</w:t>
      </w:r>
      <w:r w:rsidR="005C05F6">
        <w:rPr>
          <w:rFonts w:ascii="Arial" w:hAnsi="Arial" w:cs="Arial"/>
        </w:rPr>
        <w:t>.</w:t>
      </w:r>
    </w:p>
    <w:p w:rsidR="003A2A31" w:rsidRPr="005630B1" w:rsidRDefault="003A2A31" w:rsidP="005C05F6">
      <w:pPr>
        <w:tabs>
          <w:tab w:val="left" w:pos="2430"/>
        </w:tabs>
        <w:ind w:firstLine="709"/>
        <w:jc w:val="both"/>
        <w:rPr>
          <w:rFonts w:ascii="Arial" w:hAnsi="Arial" w:cs="Arial"/>
        </w:rPr>
      </w:pPr>
    </w:p>
    <w:p w:rsidR="005C05F6" w:rsidRDefault="005C05F6" w:rsidP="005C05F6">
      <w:pPr>
        <w:tabs>
          <w:tab w:val="left" w:pos="243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рабочей группы:</w:t>
      </w:r>
    </w:p>
    <w:p w:rsidR="005C05F6" w:rsidRDefault="005C05F6" w:rsidP="005C05F6">
      <w:pPr>
        <w:tabs>
          <w:tab w:val="left" w:pos="2430"/>
        </w:tabs>
        <w:ind w:firstLine="709"/>
        <w:jc w:val="both"/>
        <w:rPr>
          <w:rFonts w:ascii="Arial" w:hAnsi="Arial" w:cs="Arial"/>
        </w:rPr>
      </w:pPr>
    </w:p>
    <w:p w:rsidR="005C05F6" w:rsidRDefault="005C05F6" w:rsidP="005C05F6">
      <w:pPr>
        <w:tabs>
          <w:tab w:val="left" w:pos="243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80D97" w:rsidRPr="005630B1">
        <w:rPr>
          <w:rFonts w:ascii="Arial" w:hAnsi="Arial" w:cs="Arial"/>
        </w:rPr>
        <w:t>Сидоренко А.С</w:t>
      </w:r>
      <w:r w:rsidR="003A2A31" w:rsidRPr="005630B1">
        <w:rPr>
          <w:rFonts w:ascii="Arial" w:hAnsi="Arial" w:cs="Arial"/>
        </w:rPr>
        <w:t xml:space="preserve">.- начальник отдела АС и КХ администрации </w:t>
      </w:r>
      <w:r>
        <w:rPr>
          <w:rFonts w:ascii="Arial" w:hAnsi="Arial" w:cs="Arial"/>
        </w:rPr>
        <w:t>Ермаковского района;</w:t>
      </w:r>
    </w:p>
    <w:p w:rsidR="005C05F6" w:rsidRDefault="005C05F6" w:rsidP="005C05F6">
      <w:pPr>
        <w:tabs>
          <w:tab w:val="left" w:pos="243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A2A31" w:rsidRPr="005630B1">
        <w:rPr>
          <w:rFonts w:ascii="Arial" w:hAnsi="Arial" w:cs="Arial"/>
        </w:rPr>
        <w:t xml:space="preserve">Абрамов С.М. – заместитель главы администрации </w:t>
      </w:r>
      <w:r>
        <w:rPr>
          <w:rFonts w:ascii="Arial" w:hAnsi="Arial" w:cs="Arial"/>
        </w:rPr>
        <w:t xml:space="preserve">Ермаковского </w:t>
      </w:r>
      <w:proofErr w:type="spellStart"/>
      <w:r>
        <w:rPr>
          <w:rFonts w:ascii="Arial" w:hAnsi="Arial" w:cs="Arial"/>
        </w:rPr>
        <w:t>района;</w:t>
      </w:r>
      <w:proofErr w:type="spellEnd"/>
    </w:p>
    <w:p w:rsidR="005C05F6" w:rsidRDefault="005C05F6" w:rsidP="005C05F6">
      <w:pPr>
        <w:tabs>
          <w:tab w:val="left" w:pos="243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 w:rsidR="00280D97" w:rsidRPr="005630B1">
        <w:rPr>
          <w:rFonts w:ascii="Arial" w:hAnsi="Arial" w:cs="Arial"/>
        </w:rPr>
        <w:t>Кеппель</w:t>
      </w:r>
      <w:proofErr w:type="spellEnd"/>
      <w:r w:rsidR="00280D97" w:rsidRPr="005630B1">
        <w:rPr>
          <w:rFonts w:ascii="Arial" w:hAnsi="Arial" w:cs="Arial"/>
        </w:rPr>
        <w:t xml:space="preserve"> А.А.</w:t>
      </w:r>
      <w:r w:rsidR="003A2A31" w:rsidRPr="005630B1">
        <w:rPr>
          <w:rFonts w:ascii="Arial" w:hAnsi="Arial" w:cs="Arial"/>
        </w:rPr>
        <w:t xml:space="preserve"> – главный специалист по муниципальному заказу и проведению за</w:t>
      </w:r>
      <w:r>
        <w:rPr>
          <w:rFonts w:ascii="Arial" w:hAnsi="Arial" w:cs="Arial"/>
        </w:rPr>
        <w:t xml:space="preserve">купок администрации </w:t>
      </w:r>
      <w:proofErr w:type="spellStart"/>
      <w:r>
        <w:rPr>
          <w:rFonts w:ascii="Arial" w:hAnsi="Arial" w:cs="Arial"/>
        </w:rPr>
        <w:t>района;</w:t>
      </w:r>
      <w:proofErr w:type="spellEnd"/>
    </w:p>
    <w:p w:rsidR="003A2A31" w:rsidRPr="005630B1" w:rsidRDefault="003A2A31" w:rsidP="005C05F6">
      <w:pPr>
        <w:tabs>
          <w:tab w:val="left" w:pos="2430"/>
        </w:tabs>
        <w:ind w:firstLine="709"/>
        <w:jc w:val="both"/>
        <w:rPr>
          <w:rFonts w:ascii="Arial" w:hAnsi="Arial" w:cs="Arial"/>
        </w:rPr>
      </w:pPr>
      <w:proofErr w:type="spellStart"/>
      <w:r w:rsidRPr="005630B1">
        <w:rPr>
          <w:rFonts w:ascii="Arial" w:hAnsi="Arial" w:cs="Arial"/>
        </w:rPr>
        <w:t>Сунцов</w:t>
      </w:r>
      <w:proofErr w:type="spellEnd"/>
      <w:r w:rsidRPr="005630B1">
        <w:rPr>
          <w:rFonts w:ascii="Arial" w:hAnsi="Arial" w:cs="Arial"/>
        </w:rPr>
        <w:t xml:space="preserve"> Ф.Н. – начальник отдела </w:t>
      </w:r>
      <w:proofErr w:type="gramStart"/>
      <w:r w:rsidRPr="005630B1">
        <w:rPr>
          <w:rFonts w:ascii="Arial" w:hAnsi="Arial" w:cs="Arial"/>
        </w:rPr>
        <w:t>З</w:t>
      </w:r>
      <w:proofErr w:type="gramEnd"/>
      <w:r w:rsidRPr="005630B1">
        <w:rPr>
          <w:rFonts w:ascii="Arial" w:hAnsi="Arial" w:cs="Arial"/>
        </w:rPr>
        <w:t xml:space="preserve"> и ИО администрации </w:t>
      </w:r>
      <w:r w:rsidR="005C05F6">
        <w:rPr>
          <w:rFonts w:ascii="Arial" w:hAnsi="Arial" w:cs="Arial"/>
        </w:rPr>
        <w:t>Ермаковского района.</w:t>
      </w:r>
    </w:p>
    <w:p w:rsidR="005C05F6" w:rsidRDefault="005C05F6" w:rsidP="005630B1">
      <w:pPr>
        <w:tabs>
          <w:tab w:val="left" w:pos="2430"/>
        </w:tabs>
        <w:suppressAutoHyphens w:val="0"/>
        <w:jc w:val="both"/>
        <w:rPr>
          <w:rFonts w:ascii="Arial" w:hAnsi="Arial" w:cs="Arial"/>
        </w:rPr>
        <w:sectPr w:rsidR="005C05F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C05F6" w:rsidRDefault="005C05F6" w:rsidP="005C05F6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lastRenderedPageBreak/>
        <w:t>Приложение № 1</w:t>
      </w:r>
    </w:p>
    <w:p w:rsidR="005C05F6" w:rsidRDefault="005C05F6" w:rsidP="005C05F6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к постановлению администрации</w:t>
      </w:r>
    </w:p>
    <w:p w:rsidR="005C05F6" w:rsidRDefault="005C05F6" w:rsidP="005C05F6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Ермаковского района</w:t>
      </w:r>
    </w:p>
    <w:p w:rsidR="005C05F6" w:rsidRDefault="005C05F6" w:rsidP="005C05F6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от «2</w:t>
      </w:r>
      <w:r>
        <w:rPr>
          <w:rFonts w:ascii="Arial" w:hAnsi="Arial" w:cs="Arial"/>
          <w:color w:val="2D2D2D"/>
          <w:spacing w:val="2"/>
        </w:rPr>
        <w:t>8</w:t>
      </w:r>
      <w:r>
        <w:rPr>
          <w:rFonts w:ascii="Arial" w:hAnsi="Arial" w:cs="Arial"/>
          <w:color w:val="2D2D2D"/>
          <w:spacing w:val="2"/>
        </w:rPr>
        <w:t>» ноября 2019 г. № 67</w:t>
      </w:r>
      <w:r>
        <w:rPr>
          <w:rFonts w:ascii="Arial" w:hAnsi="Arial" w:cs="Arial"/>
          <w:color w:val="2D2D2D"/>
          <w:spacing w:val="2"/>
        </w:rPr>
        <w:t>9</w:t>
      </w:r>
      <w:r>
        <w:rPr>
          <w:rFonts w:ascii="Arial" w:hAnsi="Arial" w:cs="Arial"/>
          <w:color w:val="2D2D2D"/>
          <w:spacing w:val="2"/>
        </w:rPr>
        <w:t>-п</w:t>
      </w:r>
    </w:p>
    <w:p w:rsidR="003A2A31" w:rsidRPr="005630B1" w:rsidRDefault="003A2A31" w:rsidP="00C53664">
      <w:pPr>
        <w:tabs>
          <w:tab w:val="left" w:pos="2430"/>
        </w:tabs>
        <w:suppressAutoHyphens w:val="0"/>
        <w:jc w:val="right"/>
        <w:rPr>
          <w:rFonts w:ascii="Arial" w:hAnsi="Arial" w:cs="Arial"/>
        </w:rPr>
      </w:pPr>
    </w:p>
    <w:p w:rsidR="003A2A31" w:rsidRPr="00C53664" w:rsidRDefault="003A2A31" w:rsidP="00C5366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C53664">
        <w:rPr>
          <w:rFonts w:ascii="Arial" w:hAnsi="Arial" w:cs="Arial"/>
          <w:sz w:val="24"/>
          <w:szCs w:val="24"/>
        </w:rPr>
        <w:t>Утверждаю</w:t>
      </w:r>
    </w:p>
    <w:p w:rsidR="003A2A31" w:rsidRPr="005630B1" w:rsidRDefault="003A2A31" w:rsidP="00C5366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630B1">
        <w:rPr>
          <w:rFonts w:ascii="Arial" w:hAnsi="Arial" w:cs="Arial"/>
          <w:sz w:val="24"/>
          <w:szCs w:val="24"/>
        </w:rPr>
        <w:t xml:space="preserve">Глава </w:t>
      </w:r>
      <w:r w:rsidR="00C53664">
        <w:rPr>
          <w:rFonts w:ascii="Arial" w:hAnsi="Arial" w:cs="Arial"/>
          <w:sz w:val="24"/>
          <w:szCs w:val="24"/>
        </w:rPr>
        <w:t xml:space="preserve">Ермаковского </w:t>
      </w:r>
      <w:r w:rsidRPr="005630B1">
        <w:rPr>
          <w:rFonts w:ascii="Arial" w:hAnsi="Arial" w:cs="Arial"/>
          <w:sz w:val="24"/>
          <w:szCs w:val="24"/>
        </w:rPr>
        <w:t>района</w:t>
      </w:r>
    </w:p>
    <w:p w:rsidR="003A2A31" w:rsidRPr="00C53664" w:rsidRDefault="003A2A31" w:rsidP="00C53664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spellStart"/>
      <w:r w:rsidRPr="00C53664">
        <w:rPr>
          <w:rFonts w:ascii="Arial" w:hAnsi="Arial" w:cs="Arial"/>
          <w:sz w:val="24"/>
          <w:szCs w:val="24"/>
        </w:rPr>
        <w:t>М.А.Виговский</w:t>
      </w:r>
      <w:proofErr w:type="spellEnd"/>
    </w:p>
    <w:p w:rsidR="00C53664" w:rsidRPr="00C53664" w:rsidRDefault="00C53664" w:rsidP="00C53664">
      <w:pPr>
        <w:pStyle w:val="ConsPlusNonforma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(должность, </w:t>
      </w:r>
      <w:proofErr w:type="spellStart"/>
      <w:r>
        <w:rPr>
          <w:rFonts w:ascii="Arial" w:hAnsi="Arial" w:cs="Arial"/>
        </w:rPr>
        <w:t>ф.и.о.</w:t>
      </w:r>
      <w:proofErr w:type="spellEnd"/>
      <w:r>
        <w:rPr>
          <w:rFonts w:ascii="Arial" w:hAnsi="Arial" w:cs="Arial"/>
        </w:rPr>
        <w:t xml:space="preserve"> руководителя</w:t>
      </w:r>
      <w:proofErr w:type="gramEnd"/>
    </w:p>
    <w:p w:rsidR="00C53664" w:rsidRPr="00C53664" w:rsidRDefault="003A2A31" w:rsidP="00C53664">
      <w:pPr>
        <w:pStyle w:val="ConsPlusNonformat"/>
        <w:jc w:val="right"/>
        <w:rPr>
          <w:rFonts w:ascii="Arial" w:hAnsi="Arial" w:cs="Arial"/>
        </w:rPr>
      </w:pPr>
      <w:r w:rsidRPr="00C53664">
        <w:rPr>
          <w:rFonts w:ascii="Arial" w:hAnsi="Arial" w:cs="Arial"/>
        </w:rPr>
        <w:t>органа местного самоуправления,</w:t>
      </w:r>
    </w:p>
    <w:p w:rsidR="003A2A31" w:rsidRPr="00C53664" w:rsidRDefault="00C53664" w:rsidP="00C53664">
      <w:pPr>
        <w:pStyle w:val="ConsPlusNonformat"/>
        <w:jc w:val="right"/>
        <w:rPr>
          <w:rFonts w:ascii="Arial" w:hAnsi="Arial" w:cs="Arial"/>
        </w:rPr>
      </w:pPr>
      <w:r w:rsidRPr="00C53664">
        <w:rPr>
          <w:rFonts w:ascii="Arial" w:hAnsi="Arial" w:cs="Arial"/>
        </w:rPr>
        <w:t>являющегося</w:t>
      </w:r>
      <w:r w:rsidR="005630B1" w:rsidRPr="00C53664">
        <w:rPr>
          <w:rFonts w:ascii="Arial" w:hAnsi="Arial" w:cs="Arial"/>
        </w:rPr>
        <w:t xml:space="preserve"> </w:t>
      </w:r>
      <w:r w:rsidR="003A2A31" w:rsidRPr="00C53664">
        <w:rPr>
          <w:rFonts w:ascii="Arial" w:hAnsi="Arial" w:cs="Arial"/>
        </w:rPr>
        <w:t>организатором конкурса</w:t>
      </w:r>
      <w:r w:rsidRPr="00C53664">
        <w:rPr>
          <w:rFonts w:ascii="Arial" w:hAnsi="Arial" w:cs="Arial"/>
        </w:rPr>
        <w:t>)</w:t>
      </w:r>
    </w:p>
    <w:p w:rsidR="003A2A31" w:rsidRPr="005630B1" w:rsidRDefault="003A2A31" w:rsidP="00C5366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630B1">
        <w:rPr>
          <w:rFonts w:ascii="Arial" w:hAnsi="Arial" w:cs="Arial"/>
          <w:sz w:val="24"/>
          <w:szCs w:val="24"/>
        </w:rPr>
        <w:t>662820, с.</w:t>
      </w:r>
      <w:r w:rsidR="00C53664">
        <w:rPr>
          <w:rFonts w:ascii="Arial" w:hAnsi="Arial" w:cs="Arial"/>
          <w:sz w:val="24"/>
          <w:szCs w:val="24"/>
        </w:rPr>
        <w:t xml:space="preserve"> </w:t>
      </w:r>
      <w:r w:rsidRPr="005630B1">
        <w:rPr>
          <w:rFonts w:ascii="Arial" w:hAnsi="Arial" w:cs="Arial"/>
          <w:sz w:val="24"/>
          <w:szCs w:val="24"/>
        </w:rPr>
        <w:t>Ермаковское, пл.</w:t>
      </w:r>
      <w:r w:rsidR="00C53664">
        <w:rPr>
          <w:rFonts w:ascii="Arial" w:hAnsi="Arial" w:cs="Arial"/>
          <w:sz w:val="24"/>
          <w:szCs w:val="24"/>
        </w:rPr>
        <w:t xml:space="preserve"> </w:t>
      </w:r>
      <w:r w:rsidRPr="005630B1">
        <w:rPr>
          <w:rFonts w:ascii="Arial" w:hAnsi="Arial" w:cs="Arial"/>
          <w:sz w:val="24"/>
          <w:szCs w:val="24"/>
        </w:rPr>
        <w:t>Ленина,</w:t>
      </w:r>
      <w:r w:rsidR="00C53664">
        <w:rPr>
          <w:rFonts w:ascii="Arial" w:hAnsi="Arial" w:cs="Arial"/>
          <w:sz w:val="24"/>
          <w:szCs w:val="24"/>
        </w:rPr>
        <w:t xml:space="preserve"> </w:t>
      </w:r>
      <w:r w:rsidRPr="005630B1">
        <w:rPr>
          <w:rFonts w:ascii="Arial" w:hAnsi="Arial" w:cs="Arial"/>
          <w:sz w:val="24"/>
          <w:szCs w:val="24"/>
        </w:rPr>
        <w:t>5</w:t>
      </w:r>
    </w:p>
    <w:p w:rsidR="003A2A31" w:rsidRPr="005630B1" w:rsidRDefault="00C53664" w:rsidP="00C53664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r w:rsidR="003A2A31" w:rsidRPr="005630B1">
        <w:rPr>
          <w:rFonts w:ascii="Arial" w:hAnsi="Arial" w:cs="Arial"/>
          <w:sz w:val="24"/>
          <w:szCs w:val="24"/>
        </w:rPr>
        <w:t>(39138) 2-12-89,2-43-57</w:t>
      </w:r>
    </w:p>
    <w:p w:rsidR="00C53664" w:rsidRPr="00C53664" w:rsidRDefault="00C53664" w:rsidP="00C53664">
      <w:pPr>
        <w:pStyle w:val="ConsPlusNonformat"/>
        <w:jc w:val="right"/>
        <w:rPr>
          <w:rFonts w:ascii="Arial" w:hAnsi="Arial" w:cs="Arial"/>
        </w:rPr>
      </w:pPr>
      <w:proofErr w:type="gramStart"/>
      <w:r w:rsidRPr="00C53664">
        <w:rPr>
          <w:rFonts w:ascii="Arial" w:hAnsi="Arial" w:cs="Arial"/>
        </w:rPr>
        <w:t>(</w:t>
      </w:r>
      <w:r w:rsidRPr="00C53664">
        <w:rPr>
          <w:rFonts w:ascii="Arial" w:hAnsi="Arial" w:cs="Arial"/>
        </w:rPr>
        <w:t>почтовый индекс и адрес, телефон,</w:t>
      </w:r>
      <w:proofErr w:type="gramEnd"/>
    </w:p>
    <w:p w:rsidR="003A2A31" w:rsidRPr="00C53664" w:rsidRDefault="003A2A31" w:rsidP="00C53664">
      <w:pPr>
        <w:pStyle w:val="ConsPlusNonformat"/>
        <w:jc w:val="right"/>
        <w:rPr>
          <w:rFonts w:ascii="Arial" w:hAnsi="Arial" w:cs="Arial"/>
        </w:rPr>
      </w:pPr>
      <w:r w:rsidRPr="00C53664">
        <w:rPr>
          <w:rFonts w:ascii="Arial" w:hAnsi="Arial" w:cs="Arial"/>
        </w:rPr>
        <w:t>факс, адрес электронной почты)</w:t>
      </w:r>
    </w:p>
    <w:p w:rsidR="003A2A31" w:rsidRPr="005630B1" w:rsidRDefault="003A2A31" w:rsidP="00C5366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3A2A31" w:rsidRPr="005630B1" w:rsidRDefault="003A2A31" w:rsidP="00C5366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5630B1">
        <w:rPr>
          <w:rFonts w:ascii="Arial" w:hAnsi="Arial" w:cs="Arial"/>
          <w:sz w:val="24"/>
          <w:szCs w:val="24"/>
        </w:rPr>
        <w:t>"_</w:t>
      </w:r>
      <w:r w:rsidR="00C53664">
        <w:rPr>
          <w:rFonts w:ascii="Arial" w:hAnsi="Arial" w:cs="Arial"/>
          <w:sz w:val="24"/>
          <w:szCs w:val="24"/>
        </w:rPr>
        <w:t>___" ____________________</w:t>
      </w:r>
      <w:r w:rsidRPr="005630B1">
        <w:rPr>
          <w:rFonts w:ascii="Arial" w:hAnsi="Arial" w:cs="Arial"/>
          <w:sz w:val="24"/>
          <w:szCs w:val="24"/>
        </w:rPr>
        <w:t xml:space="preserve"> 201</w:t>
      </w:r>
      <w:r w:rsidR="00280D97" w:rsidRPr="005630B1">
        <w:rPr>
          <w:rFonts w:ascii="Arial" w:hAnsi="Arial" w:cs="Arial"/>
          <w:sz w:val="24"/>
          <w:szCs w:val="24"/>
        </w:rPr>
        <w:t>9</w:t>
      </w:r>
      <w:r w:rsidR="00DB0208">
        <w:rPr>
          <w:rFonts w:ascii="Arial" w:hAnsi="Arial" w:cs="Arial"/>
          <w:sz w:val="24"/>
          <w:szCs w:val="24"/>
        </w:rPr>
        <w:t xml:space="preserve"> </w:t>
      </w:r>
      <w:r w:rsidRPr="005630B1">
        <w:rPr>
          <w:rFonts w:ascii="Arial" w:hAnsi="Arial" w:cs="Arial"/>
          <w:sz w:val="24"/>
          <w:szCs w:val="24"/>
        </w:rPr>
        <w:t>г.</w:t>
      </w:r>
    </w:p>
    <w:p w:rsidR="003A2A31" w:rsidRPr="00C53664" w:rsidRDefault="003A2A31" w:rsidP="00C53664">
      <w:pPr>
        <w:pStyle w:val="ConsPlusNonformat"/>
        <w:jc w:val="right"/>
        <w:rPr>
          <w:rFonts w:ascii="Arial" w:hAnsi="Arial" w:cs="Arial"/>
        </w:rPr>
      </w:pPr>
      <w:r w:rsidRPr="00C53664">
        <w:rPr>
          <w:rFonts w:ascii="Arial" w:hAnsi="Arial" w:cs="Arial"/>
        </w:rPr>
        <w:t>(дата утверждения)</w:t>
      </w:r>
    </w:p>
    <w:p w:rsidR="003A2A31" w:rsidRPr="005630B1" w:rsidRDefault="003A2A31" w:rsidP="00C5366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53664" w:rsidRPr="005630B1" w:rsidRDefault="00C53664" w:rsidP="00C536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630B1">
        <w:rPr>
          <w:rFonts w:ascii="Arial" w:hAnsi="Arial" w:cs="Arial"/>
          <w:sz w:val="24"/>
          <w:szCs w:val="24"/>
        </w:rPr>
        <w:t>ПЕРЕЧЕНЬ</w:t>
      </w:r>
    </w:p>
    <w:p w:rsidR="00C53664" w:rsidRDefault="00C53664" w:rsidP="00C536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630B1">
        <w:rPr>
          <w:rFonts w:ascii="Arial" w:hAnsi="Arial" w:cs="Arial"/>
          <w:sz w:val="24"/>
          <w:szCs w:val="24"/>
        </w:rPr>
        <w:t>обязательных работ и услуг по содержанию и ремонту общего им</w:t>
      </w:r>
      <w:r>
        <w:rPr>
          <w:rFonts w:ascii="Arial" w:hAnsi="Arial" w:cs="Arial"/>
          <w:sz w:val="24"/>
          <w:szCs w:val="24"/>
        </w:rPr>
        <w:t>ущества собственников помещений</w:t>
      </w:r>
    </w:p>
    <w:p w:rsidR="003A2A31" w:rsidRDefault="00C53664" w:rsidP="00C5366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630B1">
        <w:rPr>
          <w:rFonts w:ascii="Arial" w:hAnsi="Arial" w:cs="Arial"/>
          <w:sz w:val="24"/>
          <w:szCs w:val="24"/>
        </w:rPr>
        <w:t>в многоквартирном доме, являющегося объектом конкурса</w:t>
      </w:r>
    </w:p>
    <w:p w:rsidR="00C53664" w:rsidRPr="005630B1" w:rsidRDefault="00C53664" w:rsidP="00C5366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7539"/>
        <w:gridCol w:w="2402"/>
        <w:gridCol w:w="1833"/>
        <w:gridCol w:w="1517"/>
      </w:tblGrid>
      <w:tr w:rsidR="003A2A31" w:rsidRPr="005630B1" w:rsidTr="00C53664">
        <w:trPr>
          <w:trHeight w:val="57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Площадь 1272,73 м</w:t>
            </w:r>
            <w:proofErr w:type="gramStart"/>
            <w:r w:rsidRPr="005630B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2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тариф 25,45 руб</w:t>
            </w:r>
            <w:r w:rsidR="00C53664">
              <w:rPr>
                <w:rFonts w:ascii="Arial" w:hAnsi="Arial" w:cs="Arial"/>
                <w:sz w:val="24"/>
                <w:szCs w:val="24"/>
              </w:rPr>
              <w:t>.</w:t>
            </w:r>
            <w:r w:rsidRPr="005630B1">
              <w:rPr>
                <w:rFonts w:ascii="Arial" w:hAnsi="Arial" w:cs="Arial"/>
                <w:sz w:val="24"/>
                <w:szCs w:val="24"/>
              </w:rPr>
              <w:t>/м</w:t>
            </w:r>
            <w:proofErr w:type="gramStart"/>
            <w:r w:rsidRPr="005630B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3A2A31" w:rsidRPr="005630B1" w:rsidTr="00C53664">
        <w:trPr>
          <w:trHeight w:val="892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Годовая плата (рублей)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C53664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</w:t>
            </w:r>
            <w:r w:rsidR="003A2A31" w:rsidRPr="005630B1">
              <w:rPr>
                <w:rFonts w:ascii="Arial" w:hAnsi="Arial" w:cs="Arial"/>
                <w:sz w:val="24"/>
                <w:szCs w:val="24"/>
              </w:rPr>
              <w:t>мость на 1 кв.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2A31" w:rsidRPr="005630B1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A2A31" w:rsidRPr="005630B1">
              <w:rPr>
                <w:rFonts w:ascii="Arial" w:hAnsi="Arial" w:cs="Arial"/>
                <w:sz w:val="24"/>
                <w:szCs w:val="24"/>
              </w:rPr>
              <w:t xml:space="preserve"> общей площади (рублей в месяц)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A2A31" w:rsidRPr="005630B1" w:rsidTr="00C53664">
        <w:trPr>
          <w:trHeight w:val="856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582" w:type="pct"/>
            <w:gridSpan w:val="4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Работы по техническому обслуживанию конструктивных элементов жилых зданий</w:t>
            </w:r>
          </w:p>
        </w:tc>
      </w:tr>
      <w:tr w:rsidR="003A2A31" w:rsidRPr="005630B1" w:rsidTr="00C53664">
        <w:trPr>
          <w:trHeight w:val="713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9</w:t>
            </w:r>
            <w:r w:rsidR="00C53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163,66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3A2A31" w:rsidRPr="005630B1" w:rsidTr="00C53664">
        <w:trPr>
          <w:trHeight w:val="713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Осмотр территории вокруг здания и фундамента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916,37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Осмотр стен и фасадов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</w:t>
            </w:r>
            <w:r w:rsidR="00C53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985,46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Осмотр железобетонных перекрытий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</w:t>
            </w:r>
            <w:r w:rsidR="00C53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221,82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Осмотр кровли из штучных материалов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</w:t>
            </w:r>
            <w:r w:rsidR="00C53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</w:tr>
      <w:tr w:rsidR="003A2A31" w:rsidRPr="005630B1" w:rsidTr="00C53664">
        <w:trPr>
          <w:trHeight w:val="713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C53664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Осмотр железобетонных по</w:t>
            </w:r>
            <w:r w:rsidR="003A2A31" w:rsidRPr="005630B1">
              <w:rPr>
                <w:rFonts w:ascii="Arial" w:hAnsi="Arial" w:cs="Arial"/>
                <w:sz w:val="24"/>
                <w:szCs w:val="24"/>
              </w:rPr>
              <w:t>крытий (полов)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152,73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82" w:type="pct"/>
            <w:gridSpan w:val="4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Текущий ремонт общего имущества многоквартирного дома</w:t>
            </w:r>
          </w:p>
        </w:tc>
      </w:tr>
      <w:tr w:rsidR="003A2A31" w:rsidRPr="005630B1" w:rsidTr="00C53664">
        <w:trPr>
          <w:trHeight w:val="713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Восстановлени</w:t>
            </w:r>
            <w:proofErr w:type="gramStart"/>
            <w:r w:rsidRPr="005630B1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5630B1">
              <w:rPr>
                <w:rFonts w:ascii="Arial" w:hAnsi="Arial" w:cs="Arial"/>
                <w:sz w:val="24"/>
                <w:szCs w:val="24"/>
              </w:rPr>
              <w:t xml:space="preserve">ремонт) </w:t>
            </w:r>
            <w:proofErr w:type="spellStart"/>
            <w:r w:rsidRPr="005630B1">
              <w:rPr>
                <w:rFonts w:ascii="Arial" w:hAnsi="Arial" w:cs="Arial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5 лет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10</w:t>
            </w:r>
            <w:r w:rsidR="00C53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843,66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</w:tr>
      <w:tr w:rsidR="003A2A31" w:rsidRPr="005630B1" w:rsidTr="00C53664">
        <w:trPr>
          <w:trHeight w:val="713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Смена поврежденных листов асбоцементных кровель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305,46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3A2A31" w:rsidRPr="005630B1" w:rsidTr="00C53664">
        <w:trPr>
          <w:trHeight w:val="713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Прочистка засоренных вентиляционных каналов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305,46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Смена пружины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</w:t>
            </w:r>
            <w:r w:rsidR="00C53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443,64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Ремонт дверного замка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</w:t>
            </w:r>
            <w:r w:rsidR="00C53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054,55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Дополнительные работы и услуги</w:t>
            </w:r>
          </w:p>
        </w:tc>
        <w:tc>
          <w:tcPr>
            <w:tcW w:w="82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46</w:t>
            </w:r>
            <w:r w:rsidR="00C53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123,74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3,02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2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78</w:t>
            </w:r>
            <w:r w:rsidR="00C53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196,55</w:t>
            </w:r>
          </w:p>
        </w:tc>
        <w:tc>
          <w:tcPr>
            <w:tcW w:w="523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5,12</w:t>
            </w:r>
          </w:p>
        </w:tc>
      </w:tr>
      <w:tr w:rsidR="003A2A31" w:rsidRPr="005630B1" w:rsidTr="00C53664">
        <w:trPr>
          <w:trHeight w:val="772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82" w:type="pct"/>
            <w:gridSpan w:val="4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Работы по обслуживанию инженерных сетей, относящихся к общему имуществу многоквартирного дома</w:t>
            </w:r>
          </w:p>
        </w:tc>
      </w:tr>
      <w:tr w:rsidR="003A2A31" w:rsidRPr="005630B1" w:rsidTr="00C53664">
        <w:trPr>
          <w:trHeight w:val="749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582" w:type="pct"/>
            <w:gridSpan w:val="4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Работы по обслуживанию внутридомовых сетей горячего и холодного водоснабжения и водоотведения</w:t>
            </w:r>
          </w:p>
        </w:tc>
      </w:tr>
      <w:tr w:rsidR="003A2A31" w:rsidRPr="005630B1" w:rsidTr="00C53664">
        <w:trPr>
          <w:trHeight w:val="624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Осмотр водопровода, канализации и горячего водоснабжения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12</w:t>
            </w:r>
            <w:r w:rsidR="00C53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981,85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0,85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3.1.2.</w:t>
            </w: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Устранение засоров канализационного лежака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17</w:t>
            </w:r>
            <w:r w:rsidR="00C53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563,67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1,15</w:t>
            </w:r>
          </w:p>
        </w:tc>
      </w:tr>
      <w:tr w:rsidR="003A2A31" w:rsidRPr="005630B1" w:rsidTr="00C53664">
        <w:trPr>
          <w:trHeight w:val="624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3.1.3.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Устранение засоров внутренних канализационных трубопроводов</w:t>
            </w:r>
          </w:p>
        </w:tc>
        <w:tc>
          <w:tcPr>
            <w:tcW w:w="82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632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17</w:t>
            </w:r>
            <w:r w:rsidR="00C53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563,67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1,15</w:t>
            </w:r>
          </w:p>
        </w:tc>
      </w:tr>
      <w:tr w:rsidR="003A2A31" w:rsidRPr="005630B1" w:rsidTr="00C53664">
        <w:trPr>
          <w:trHeight w:val="92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3.1.4.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82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632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</w:t>
            </w:r>
            <w:r w:rsidR="00C53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138,19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0,14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582" w:type="pct"/>
            <w:gridSpan w:val="4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Работы по обслуживанию внутридомовых сетей теплоснабжения</w:t>
            </w:r>
          </w:p>
        </w:tc>
      </w:tr>
      <w:tr w:rsidR="003A2A31" w:rsidRPr="005630B1" w:rsidTr="00C53664">
        <w:trPr>
          <w:trHeight w:val="624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Осмотр внутриквартирных устройств центрального отопления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4</w:t>
            </w:r>
            <w:r w:rsidR="00C53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887,28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</w:tr>
      <w:tr w:rsidR="003A2A31" w:rsidRPr="005630B1" w:rsidTr="00C53664">
        <w:trPr>
          <w:trHeight w:val="92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3.2.2.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Осмотр</w:t>
            </w:r>
            <w:r w:rsidR="005630B1" w:rsidRPr="00563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устройства системы</w:t>
            </w:r>
            <w:r w:rsidR="005630B1" w:rsidRPr="00563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центрального отопления в чердачных и подвальных помещениях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</w:t>
            </w:r>
            <w:r w:rsidR="00C53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290,91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3.2.3.</w:t>
            </w: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регулировка и наладка системы отопления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</w:t>
            </w:r>
            <w:r w:rsidR="00C53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360,01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3.2.4.</w:t>
            </w: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Промывка трубопроводов центрального отопления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15</w:t>
            </w:r>
            <w:r w:rsidR="00C53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425,49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</w:tr>
      <w:tr w:rsidR="003A2A31" w:rsidRPr="005630B1" w:rsidTr="00C53664">
        <w:trPr>
          <w:trHeight w:val="624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3.2.5.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Ликвидация возд</w:t>
            </w:r>
            <w:r w:rsidR="00C53664">
              <w:rPr>
                <w:rFonts w:ascii="Arial" w:hAnsi="Arial" w:cs="Arial"/>
                <w:sz w:val="24"/>
                <w:szCs w:val="24"/>
              </w:rPr>
              <w:t>у</w:t>
            </w:r>
            <w:r w:rsidRPr="005630B1">
              <w:rPr>
                <w:rFonts w:ascii="Arial" w:hAnsi="Arial" w:cs="Arial"/>
                <w:sz w:val="24"/>
                <w:szCs w:val="24"/>
              </w:rPr>
              <w:t>шных пробок в стояке системы отопления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305,46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3.2.6.</w:t>
            </w: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Ликвидация воздушных пробок в радиаторном блоке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305,46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582" w:type="pct"/>
            <w:gridSpan w:val="4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Работы по обслуживанию электрических сетей</w:t>
            </w:r>
          </w:p>
        </w:tc>
      </w:tr>
      <w:tr w:rsidR="003A2A31" w:rsidRPr="005630B1" w:rsidTr="00C53664">
        <w:trPr>
          <w:trHeight w:val="92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</w:t>
            </w:r>
            <w:r w:rsidR="00C53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069,09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3.3.2.</w:t>
            </w: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Осмотр силовых установок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5</w:t>
            </w:r>
            <w:r w:rsidR="00C53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650,92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3A2A31" w:rsidRPr="005630B1" w:rsidTr="00C53664">
        <w:trPr>
          <w:trHeight w:val="92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3.3.3.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Ремонт</w:t>
            </w:r>
            <w:r w:rsidR="005630B1" w:rsidRPr="00563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светильника с лампами накаливания или энергосберегающими лампами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4</w:t>
            </w:r>
            <w:r w:rsidR="00C53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887,28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Замена лампы накаливания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4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734,56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2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93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163,84</w:t>
            </w:r>
          </w:p>
        </w:tc>
        <w:tc>
          <w:tcPr>
            <w:tcW w:w="523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6,10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82" w:type="pct"/>
            <w:gridSpan w:val="4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Работы по обслуживанию общедомовых приборов учета коммунальных ресурсов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582" w:type="pct"/>
            <w:gridSpan w:val="4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Проверка и обслуживание общедомовых приборов учета воды диаметром 25-40 мм</w:t>
            </w:r>
          </w:p>
        </w:tc>
      </w:tr>
      <w:tr w:rsidR="003A2A31" w:rsidRPr="005630B1" w:rsidTr="00C53664">
        <w:trPr>
          <w:trHeight w:val="624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Осмотр и контроль</w:t>
            </w:r>
            <w:r w:rsidR="005630B1" w:rsidRPr="00563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исправности приборов учета воды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14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050,94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0,92</w:t>
            </w:r>
          </w:p>
        </w:tc>
      </w:tr>
      <w:tr w:rsidR="003A2A31" w:rsidRPr="005630B1" w:rsidTr="00C53664">
        <w:trPr>
          <w:trHeight w:val="624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4.1.2.</w:t>
            </w: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Замена общедомового прибора учета воды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6 лет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221,82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</w:tr>
      <w:tr w:rsidR="003A2A31" w:rsidRPr="005630B1" w:rsidTr="00C53664">
        <w:trPr>
          <w:trHeight w:val="92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4.1.3.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 xml:space="preserve">Снятие показаний, оформление отчета и передача сведений в </w:t>
            </w:r>
            <w:proofErr w:type="spellStart"/>
            <w:r w:rsidRPr="005630B1">
              <w:rPr>
                <w:rFonts w:ascii="Arial" w:hAnsi="Arial" w:cs="Arial"/>
                <w:sz w:val="24"/>
                <w:szCs w:val="24"/>
              </w:rPr>
              <w:t>ресурсоснабжающую</w:t>
            </w:r>
            <w:proofErr w:type="spellEnd"/>
            <w:r w:rsidRPr="005630B1">
              <w:rPr>
                <w:rFonts w:ascii="Arial" w:hAnsi="Arial" w:cs="Arial"/>
                <w:sz w:val="24"/>
                <w:szCs w:val="24"/>
              </w:rPr>
              <w:t xml:space="preserve"> организацию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13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898,21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0,91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582" w:type="pct"/>
            <w:gridSpan w:val="4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Проверка и обслуживание общедомовых приборов учета по учету электроэнергии</w:t>
            </w:r>
          </w:p>
        </w:tc>
      </w:tr>
      <w:tr w:rsidR="003A2A31" w:rsidRPr="005630B1" w:rsidTr="00C53664">
        <w:trPr>
          <w:trHeight w:val="624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4.2.1.</w:t>
            </w: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Обслуживание контрольно-приемного прибора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10 лет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610,91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</w:tr>
      <w:tr w:rsidR="003A2A31" w:rsidRPr="005630B1" w:rsidTr="00C53664">
        <w:trPr>
          <w:trHeight w:val="92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4.2.2.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 xml:space="preserve">Снятие показаний, оформление отчета и передача сведений в </w:t>
            </w:r>
            <w:proofErr w:type="spellStart"/>
            <w:r w:rsidRPr="005630B1">
              <w:rPr>
                <w:rFonts w:ascii="Arial" w:hAnsi="Arial" w:cs="Arial"/>
                <w:sz w:val="24"/>
                <w:szCs w:val="24"/>
              </w:rPr>
              <w:t>ресурсоснабжающую</w:t>
            </w:r>
            <w:proofErr w:type="spellEnd"/>
            <w:r w:rsidRPr="005630B1">
              <w:rPr>
                <w:rFonts w:ascii="Arial" w:hAnsi="Arial" w:cs="Arial"/>
                <w:sz w:val="24"/>
                <w:szCs w:val="24"/>
              </w:rPr>
              <w:t xml:space="preserve"> организацию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5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192,74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2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34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974,62</w:t>
            </w:r>
          </w:p>
        </w:tc>
        <w:tc>
          <w:tcPr>
            <w:tcW w:w="523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2,29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82" w:type="pct"/>
            <w:gridSpan w:val="4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Работы по устранению аварий и выполнение заявок населения</w:t>
            </w:r>
          </w:p>
        </w:tc>
      </w:tr>
      <w:tr w:rsidR="003A2A31" w:rsidRPr="005630B1" w:rsidTr="00C53664">
        <w:trPr>
          <w:trHeight w:val="624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Устранение аварий на</w:t>
            </w:r>
            <w:r w:rsidR="005630B1" w:rsidRPr="00563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внутридомовых сетях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5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345,47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</w:tr>
      <w:tr w:rsidR="003A2A31" w:rsidRPr="005630B1" w:rsidTr="00C53664">
        <w:trPr>
          <w:trHeight w:val="763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82" w:type="pct"/>
            <w:gridSpan w:val="4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Работы по санитарному содержанию помещений общего пользования, благоустройство придомовой территории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4582" w:type="pct"/>
            <w:gridSpan w:val="4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Работы по санитарному содержанию помещений общего пользования</w:t>
            </w:r>
          </w:p>
        </w:tc>
      </w:tr>
      <w:tr w:rsidR="003A2A31" w:rsidRPr="005630B1" w:rsidTr="00C53664">
        <w:trPr>
          <w:trHeight w:val="624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6.1.1.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 xml:space="preserve">Мытье лестничных площадок и </w:t>
            </w:r>
            <w:proofErr w:type="gramStart"/>
            <w:r w:rsidRPr="005630B1">
              <w:rPr>
                <w:rFonts w:ascii="Arial" w:hAnsi="Arial" w:cs="Arial"/>
                <w:sz w:val="24"/>
                <w:szCs w:val="24"/>
              </w:rPr>
              <w:t>маршей</w:t>
            </w:r>
            <w:proofErr w:type="gramEnd"/>
            <w:r w:rsidRPr="005630B1">
              <w:rPr>
                <w:rFonts w:ascii="Arial" w:hAnsi="Arial" w:cs="Arial"/>
                <w:sz w:val="24"/>
                <w:szCs w:val="24"/>
              </w:rPr>
              <w:t xml:space="preserve"> нижних трех этажей 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 раз в неделю.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42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305,55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2,77</w:t>
            </w:r>
          </w:p>
        </w:tc>
      </w:tr>
      <w:tr w:rsidR="003A2A31" w:rsidRPr="005630B1" w:rsidTr="00C53664">
        <w:trPr>
          <w:trHeight w:val="624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6.1.2.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Протирка пыли с подоконников в помещениях общего пользования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12 раз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152,73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3A2A31" w:rsidRPr="005630B1" w:rsidTr="00C53664">
        <w:trPr>
          <w:trHeight w:val="713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lastRenderedPageBreak/>
              <w:t>6.1.3.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Мытье и протирка дверей в помещениях общего пользования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305,46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3A2A31" w:rsidRPr="005630B1" w:rsidTr="00C53664">
        <w:trPr>
          <w:trHeight w:val="624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6.1.4.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Мытье и протирка легкодоступных стекол в помещениях общего пользования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152,73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4582" w:type="pct"/>
            <w:gridSpan w:val="4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3A2A31" w:rsidRPr="005630B1" w:rsidTr="00C53664">
        <w:trPr>
          <w:trHeight w:val="92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6.2.1.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 раза в неделю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18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632,77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1,22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6.2.2.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 xml:space="preserve">Стрижка газонов 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9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621,84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0,63</w:t>
            </w:r>
          </w:p>
        </w:tc>
      </w:tr>
      <w:tr w:rsidR="003A2A31" w:rsidRPr="005630B1" w:rsidTr="00C53664">
        <w:trPr>
          <w:trHeight w:val="1230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6.2.3.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Сдвижка и подметание снега при отсутствии снегопада на придомовой территории</w:t>
            </w:r>
            <w:r w:rsidR="005630B1" w:rsidRPr="00563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с усовершенствованным покрытием 1 класса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 раза в месяц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5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192,74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</w:tr>
      <w:tr w:rsidR="003A2A31" w:rsidRPr="005630B1" w:rsidTr="00C53664">
        <w:trPr>
          <w:trHeight w:val="1230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6.2.4.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Сдвижка и подметание снега при</w:t>
            </w:r>
            <w:r w:rsidR="005630B1" w:rsidRPr="00563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снегопаде на придомовой территории</w:t>
            </w:r>
            <w:r w:rsidR="005630B1" w:rsidRPr="00563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с усовершенствованным покрытием 1 класса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 раза в месяц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23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825,51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1,56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2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100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189,33</w:t>
            </w:r>
          </w:p>
        </w:tc>
        <w:tc>
          <w:tcPr>
            <w:tcW w:w="523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6,56</w:t>
            </w:r>
          </w:p>
        </w:tc>
      </w:tr>
      <w:tr w:rsidR="003A2A31" w:rsidRPr="005630B1" w:rsidTr="00C53664">
        <w:trPr>
          <w:trHeight w:val="374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Услуги управления</w:t>
            </w:r>
          </w:p>
        </w:tc>
        <w:tc>
          <w:tcPr>
            <w:tcW w:w="82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76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821,98</w:t>
            </w:r>
          </w:p>
        </w:tc>
        <w:tc>
          <w:tcPr>
            <w:tcW w:w="523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5,03</w:t>
            </w:r>
          </w:p>
        </w:tc>
      </w:tr>
      <w:tr w:rsidR="003A2A31" w:rsidRPr="005630B1" w:rsidTr="00C53664">
        <w:trPr>
          <w:trHeight w:val="374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 xml:space="preserve">ВСЕГО по содержанию и ремонту </w:t>
            </w:r>
          </w:p>
        </w:tc>
        <w:tc>
          <w:tcPr>
            <w:tcW w:w="82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388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691,79</w:t>
            </w:r>
          </w:p>
        </w:tc>
        <w:tc>
          <w:tcPr>
            <w:tcW w:w="523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25,45</w:t>
            </w:r>
          </w:p>
        </w:tc>
      </w:tr>
      <w:tr w:rsidR="003A2A31" w:rsidRPr="005630B1" w:rsidTr="00C53664">
        <w:trPr>
          <w:trHeight w:val="713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99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Вывоз</w:t>
            </w:r>
            <w:r w:rsidR="005630B1" w:rsidRPr="00563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твердых бытовых отходов руб./м3</w:t>
            </w:r>
          </w:p>
        </w:tc>
        <w:tc>
          <w:tcPr>
            <w:tcW w:w="828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 раза в неделю</w:t>
            </w:r>
          </w:p>
        </w:tc>
        <w:tc>
          <w:tcPr>
            <w:tcW w:w="632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6643,58</w:t>
            </w:r>
          </w:p>
        </w:tc>
        <w:tc>
          <w:tcPr>
            <w:tcW w:w="523" w:type="pct"/>
            <w:shd w:val="clear" w:color="auto" w:fill="auto"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309,16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Вывоз</w:t>
            </w:r>
            <w:r w:rsidR="005630B1" w:rsidRPr="00563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жидких бытовых отходов, руб</w:t>
            </w:r>
            <w:r w:rsidR="003025EC">
              <w:rPr>
                <w:rFonts w:ascii="Arial" w:hAnsi="Arial" w:cs="Arial"/>
                <w:sz w:val="24"/>
                <w:szCs w:val="24"/>
              </w:rPr>
              <w:t>.</w:t>
            </w:r>
            <w:r w:rsidRPr="005630B1">
              <w:rPr>
                <w:rFonts w:ascii="Arial" w:hAnsi="Arial" w:cs="Arial"/>
                <w:sz w:val="24"/>
                <w:szCs w:val="24"/>
              </w:rPr>
              <w:t>/м3</w:t>
            </w:r>
          </w:p>
        </w:tc>
        <w:tc>
          <w:tcPr>
            <w:tcW w:w="82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152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368,08</w:t>
            </w:r>
          </w:p>
        </w:tc>
        <w:tc>
          <w:tcPr>
            <w:tcW w:w="523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102,2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Водоснабжение, руб</w:t>
            </w:r>
            <w:r w:rsidR="003025EC">
              <w:rPr>
                <w:rFonts w:ascii="Arial" w:hAnsi="Arial" w:cs="Arial"/>
                <w:sz w:val="24"/>
                <w:szCs w:val="24"/>
              </w:rPr>
              <w:t>.</w:t>
            </w:r>
            <w:r w:rsidRPr="005630B1">
              <w:rPr>
                <w:rFonts w:ascii="Arial" w:hAnsi="Arial" w:cs="Arial"/>
                <w:sz w:val="24"/>
                <w:szCs w:val="24"/>
              </w:rPr>
              <w:t>/м3</w:t>
            </w:r>
          </w:p>
        </w:tc>
        <w:tc>
          <w:tcPr>
            <w:tcW w:w="82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104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907,82</w:t>
            </w:r>
          </w:p>
        </w:tc>
        <w:tc>
          <w:tcPr>
            <w:tcW w:w="523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76,73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Горячее водоснабжение, руб./м3</w:t>
            </w:r>
          </w:p>
        </w:tc>
        <w:tc>
          <w:tcPr>
            <w:tcW w:w="82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47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286,46</w:t>
            </w:r>
          </w:p>
        </w:tc>
        <w:tc>
          <w:tcPr>
            <w:tcW w:w="523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169,61</w:t>
            </w:r>
          </w:p>
        </w:tc>
      </w:tr>
      <w:tr w:rsidR="003A2A31" w:rsidRPr="005630B1" w:rsidTr="00C53664">
        <w:trPr>
          <w:trHeight w:val="357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30B1">
              <w:rPr>
                <w:rFonts w:ascii="Arial" w:hAnsi="Arial" w:cs="Arial"/>
                <w:sz w:val="24"/>
                <w:szCs w:val="24"/>
              </w:rPr>
              <w:t>Теплоэнергия</w:t>
            </w:r>
            <w:proofErr w:type="spellEnd"/>
            <w:r w:rsidRPr="005630B1">
              <w:rPr>
                <w:rFonts w:ascii="Arial" w:hAnsi="Arial" w:cs="Arial"/>
                <w:sz w:val="24"/>
                <w:szCs w:val="24"/>
              </w:rPr>
              <w:t>, руб./м</w:t>
            </w:r>
            <w:proofErr w:type="gramStart"/>
            <w:r w:rsidRPr="005630B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2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773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416,98</w:t>
            </w:r>
          </w:p>
        </w:tc>
        <w:tc>
          <w:tcPr>
            <w:tcW w:w="523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51,45</w:t>
            </w:r>
          </w:p>
        </w:tc>
      </w:tr>
      <w:tr w:rsidR="003A2A31" w:rsidRPr="005630B1" w:rsidTr="00C53664">
        <w:trPr>
          <w:trHeight w:val="374"/>
        </w:trPr>
        <w:tc>
          <w:tcPr>
            <w:tcW w:w="41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28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2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1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483</w:t>
            </w:r>
            <w:r w:rsidR="00302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0B1">
              <w:rPr>
                <w:rFonts w:ascii="Arial" w:hAnsi="Arial" w:cs="Arial"/>
                <w:sz w:val="24"/>
                <w:szCs w:val="24"/>
              </w:rPr>
              <w:t>314,71</w:t>
            </w:r>
          </w:p>
        </w:tc>
        <w:tc>
          <w:tcPr>
            <w:tcW w:w="523" w:type="pct"/>
            <w:shd w:val="clear" w:color="auto" w:fill="auto"/>
            <w:noWrap/>
          </w:tcPr>
          <w:p w:rsidR="003A2A31" w:rsidRPr="005630B1" w:rsidRDefault="003A2A31" w:rsidP="00C53664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5630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025EC" w:rsidRDefault="003025EC" w:rsidP="005630B1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3025EC" w:rsidSect="005C05F6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3025EC" w:rsidRDefault="003025EC" w:rsidP="003025EC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lastRenderedPageBreak/>
        <w:t xml:space="preserve">Приложение № </w:t>
      </w:r>
      <w:r>
        <w:rPr>
          <w:rFonts w:ascii="Arial" w:hAnsi="Arial" w:cs="Arial"/>
          <w:color w:val="2D2D2D"/>
          <w:spacing w:val="2"/>
        </w:rPr>
        <w:t>3</w:t>
      </w:r>
    </w:p>
    <w:p w:rsidR="003025EC" w:rsidRDefault="003025EC" w:rsidP="003025EC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к постановлению администрации</w:t>
      </w:r>
    </w:p>
    <w:p w:rsidR="003025EC" w:rsidRDefault="003025EC" w:rsidP="003025EC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Ермаковского района</w:t>
      </w:r>
    </w:p>
    <w:p w:rsidR="003025EC" w:rsidRDefault="003025EC" w:rsidP="003025EC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от «2</w:t>
      </w:r>
      <w:r>
        <w:rPr>
          <w:rFonts w:ascii="Arial" w:hAnsi="Arial" w:cs="Arial"/>
          <w:color w:val="2D2D2D"/>
          <w:spacing w:val="2"/>
        </w:rPr>
        <w:t>8</w:t>
      </w:r>
      <w:r>
        <w:rPr>
          <w:rFonts w:ascii="Arial" w:hAnsi="Arial" w:cs="Arial"/>
          <w:color w:val="2D2D2D"/>
          <w:spacing w:val="2"/>
        </w:rPr>
        <w:t>» ноября 2019 г. № 67</w:t>
      </w:r>
      <w:r>
        <w:rPr>
          <w:rFonts w:ascii="Arial" w:hAnsi="Arial" w:cs="Arial"/>
          <w:color w:val="2D2D2D"/>
          <w:spacing w:val="2"/>
        </w:rPr>
        <w:t>9</w:t>
      </w:r>
      <w:r>
        <w:rPr>
          <w:rFonts w:ascii="Arial" w:hAnsi="Arial" w:cs="Arial"/>
          <w:color w:val="2D2D2D"/>
          <w:spacing w:val="2"/>
        </w:rPr>
        <w:t>-п</w:t>
      </w:r>
    </w:p>
    <w:p w:rsidR="00DB0208" w:rsidRDefault="00DB0208" w:rsidP="003025EC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B0208" w:rsidRDefault="00DB0208" w:rsidP="003025EC">
      <w:pPr>
        <w:shd w:val="clear" w:color="auto" w:fill="FFFFFF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DB0208" w:rsidRDefault="00DB0208" w:rsidP="003025EC">
      <w:pPr>
        <w:shd w:val="clear" w:color="auto" w:fill="FFFFFF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DB0208" w:rsidRDefault="00DB0208" w:rsidP="003025EC">
      <w:pPr>
        <w:shd w:val="clear" w:color="auto" w:fill="FFFFFF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DB0208" w:rsidRDefault="00DB0208" w:rsidP="003025EC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:rsidR="00DB0208" w:rsidRDefault="00DB0208" w:rsidP="003025EC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</w:rPr>
        <w:t>"____" ____________________ 2019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</w:t>
      </w:r>
    </w:p>
    <w:p w:rsidR="005B396B" w:rsidRPr="005630B1" w:rsidRDefault="005B396B" w:rsidP="005630B1">
      <w:pPr>
        <w:pStyle w:val="a4"/>
        <w:jc w:val="both"/>
        <w:rPr>
          <w:rFonts w:ascii="Arial" w:hAnsi="Arial" w:cs="Arial"/>
          <w:b/>
          <w:bCs/>
        </w:rPr>
      </w:pPr>
    </w:p>
    <w:p w:rsidR="005B396B" w:rsidRPr="005630B1" w:rsidRDefault="005B396B" w:rsidP="003025EC">
      <w:pPr>
        <w:pStyle w:val="a4"/>
        <w:jc w:val="center"/>
        <w:rPr>
          <w:rFonts w:ascii="Arial" w:hAnsi="Arial" w:cs="Arial"/>
          <w:b/>
          <w:bCs/>
        </w:rPr>
      </w:pPr>
      <w:r w:rsidRPr="005630B1">
        <w:rPr>
          <w:rFonts w:ascii="Arial" w:hAnsi="Arial" w:cs="Arial"/>
          <w:b/>
          <w:bCs/>
        </w:rPr>
        <w:t>ИЗВЕЩЕНИЕ О ПРОВЕДЕНИИ ОТКРЫТОГО КОНКУРСА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1"/>
        <w:gridCol w:w="6380"/>
      </w:tblGrid>
      <w:tr w:rsidR="003025EC" w:rsidRPr="003025EC" w:rsidTr="003025E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67" w:type="pct"/>
          </w:tcPr>
          <w:p w:rsidR="005B396B" w:rsidRPr="003025EC" w:rsidRDefault="005B396B" w:rsidP="003025EC">
            <w:pPr>
              <w:rPr>
                <w:rFonts w:ascii="Arial" w:hAnsi="Arial" w:cs="Arial"/>
                <w:bCs/>
              </w:rPr>
            </w:pPr>
            <w:r w:rsidRPr="003025EC">
              <w:rPr>
                <w:rFonts w:ascii="Arial" w:hAnsi="Arial" w:cs="Arial"/>
                <w:bCs/>
              </w:rPr>
              <w:t>Способ размещения</w:t>
            </w:r>
          </w:p>
        </w:tc>
        <w:tc>
          <w:tcPr>
            <w:tcW w:w="3333" w:type="pct"/>
          </w:tcPr>
          <w:p w:rsidR="005B396B" w:rsidRPr="003025EC" w:rsidRDefault="005B396B" w:rsidP="003025EC">
            <w:pPr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</w:rPr>
              <w:t>Открытый конкурс</w:t>
            </w:r>
          </w:p>
        </w:tc>
      </w:tr>
      <w:tr w:rsidR="003025EC" w:rsidRPr="003025EC" w:rsidTr="003025E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67" w:type="pct"/>
          </w:tcPr>
          <w:p w:rsidR="005B396B" w:rsidRPr="003025EC" w:rsidRDefault="005B396B" w:rsidP="003025EC">
            <w:pPr>
              <w:rPr>
                <w:rFonts w:ascii="Arial" w:hAnsi="Arial" w:cs="Arial"/>
                <w:bCs/>
              </w:rPr>
            </w:pPr>
            <w:r w:rsidRPr="003025EC">
              <w:rPr>
                <w:rFonts w:ascii="Arial" w:hAnsi="Arial" w:cs="Arial"/>
                <w:bCs/>
              </w:rPr>
              <w:t>Организатор и заказчик</w:t>
            </w:r>
            <w:r w:rsidR="005630B1" w:rsidRPr="003025EC">
              <w:rPr>
                <w:rFonts w:ascii="Arial" w:hAnsi="Arial" w:cs="Arial"/>
                <w:bCs/>
              </w:rPr>
              <w:t xml:space="preserve"> </w:t>
            </w:r>
            <w:r w:rsidRPr="003025EC">
              <w:rPr>
                <w:rFonts w:ascii="Arial" w:hAnsi="Arial" w:cs="Arial"/>
                <w:bCs/>
              </w:rPr>
              <w:t>конкурса</w:t>
            </w:r>
          </w:p>
        </w:tc>
        <w:tc>
          <w:tcPr>
            <w:tcW w:w="3333" w:type="pct"/>
          </w:tcPr>
          <w:p w:rsidR="005B396B" w:rsidRPr="003025EC" w:rsidRDefault="005B396B" w:rsidP="003025EC">
            <w:pPr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  <w:tr w:rsidR="003025EC" w:rsidRPr="003025EC" w:rsidTr="003025E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67" w:type="pct"/>
          </w:tcPr>
          <w:p w:rsidR="005B396B" w:rsidRPr="003025EC" w:rsidRDefault="005B396B" w:rsidP="003025EC">
            <w:pPr>
              <w:rPr>
                <w:rFonts w:ascii="Arial" w:hAnsi="Arial" w:cs="Arial"/>
                <w:bCs/>
              </w:rPr>
            </w:pPr>
            <w:r w:rsidRPr="003025EC">
              <w:rPr>
                <w:rFonts w:ascii="Arial" w:hAnsi="Arial" w:cs="Arial"/>
                <w:bCs/>
              </w:rPr>
              <w:t>Почтовый адрес и адрес электронной почты, номер контактного телефона заказчика</w:t>
            </w:r>
          </w:p>
        </w:tc>
        <w:tc>
          <w:tcPr>
            <w:tcW w:w="3333" w:type="pct"/>
          </w:tcPr>
          <w:p w:rsidR="005B396B" w:rsidRPr="003025EC" w:rsidRDefault="005B396B" w:rsidP="003025EC">
            <w:pPr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</w:rPr>
              <w:t>Почтовый адрес:</w:t>
            </w:r>
            <w:r w:rsidR="005630B1" w:rsidRPr="003025EC">
              <w:rPr>
                <w:rFonts w:ascii="Arial" w:hAnsi="Arial" w:cs="Arial"/>
              </w:rPr>
              <w:t xml:space="preserve"> </w:t>
            </w:r>
            <w:r w:rsidRPr="003025EC">
              <w:rPr>
                <w:rFonts w:ascii="Arial" w:hAnsi="Arial" w:cs="Arial"/>
                <w:bCs/>
                <w:iCs/>
              </w:rPr>
              <w:t>662820, Красноярский край,</w:t>
            </w:r>
            <w:r w:rsidR="005630B1" w:rsidRPr="003025EC">
              <w:rPr>
                <w:rFonts w:ascii="Arial" w:hAnsi="Arial" w:cs="Arial"/>
                <w:bCs/>
                <w:iCs/>
              </w:rPr>
              <w:t xml:space="preserve"> </w:t>
            </w:r>
            <w:r w:rsidRPr="003025EC">
              <w:rPr>
                <w:rFonts w:ascii="Arial" w:hAnsi="Arial" w:cs="Arial"/>
                <w:bCs/>
                <w:iCs/>
              </w:rPr>
              <w:t xml:space="preserve">с. Ермаковское, пл. Ленина, 5. </w:t>
            </w:r>
            <w:r w:rsidRPr="003025EC">
              <w:rPr>
                <w:rFonts w:ascii="Arial" w:hAnsi="Arial" w:cs="Arial"/>
                <w:lang w:val="en-US"/>
              </w:rPr>
              <w:t>E</w:t>
            </w:r>
            <w:r w:rsidRPr="003025EC">
              <w:rPr>
                <w:rFonts w:ascii="Arial" w:hAnsi="Arial" w:cs="Arial"/>
              </w:rPr>
              <w:t>-</w:t>
            </w:r>
            <w:r w:rsidRPr="003025EC">
              <w:rPr>
                <w:rFonts w:ascii="Arial" w:hAnsi="Arial" w:cs="Arial"/>
                <w:lang w:val="en-US"/>
              </w:rPr>
              <w:t>mail</w:t>
            </w:r>
            <w:r w:rsidRPr="003025EC">
              <w:rPr>
                <w:rFonts w:ascii="Arial" w:hAnsi="Arial" w:cs="Arial"/>
              </w:rPr>
              <w:t xml:space="preserve">: </w:t>
            </w:r>
            <w:proofErr w:type="spellStart"/>
            <w:r w:rsidRPr="003025EC">
              <w:rPr>
                <w:rFonts w:ascii="Arial" w:hAnsi="Arial" w:cs="Arial"/>
                <w:lang w:val="en-US"/>
              </w:rPr>
              <w:t>adminerm</w:t>
            </w:r>
            <w:proofErr w:type="spellEnd"/>
            <w:r w:rsidRPr="003025EC">
              <w:rPr>
                <w:rFonts w:ascii="Arial" w:hAnsi="Arial" w:cs="Arial"/>
              </w:rPr>
              <w:t>@</w:t>
            </w:r>
            <w:proofErr w:type="spellStart"/>
            <w:r w:rsidRPr="003025EC">
              <w:rPr>
                <w:rFonts w:ascii="Arial" w:hAnsi="Arial" w:cs="Arial"/>
                <w:lang w:val="en-US"/>
              </w:rPr>
              <w:t>krasmail</w:t>
            </w:r>
            <w:proofErr w:type="spellEnd"/>
            <w:r w:rsidRPr="003025EC">
              <w:rPr>
                <w:rFonts w:ascii="Arial" w:hAnsi="Arial" w:cs="Arial"/>
              </w:rPr>
              <w:t>.</w:t>
            </w:r>
            <w:proofErr w:type="spellStart"/>
            <w:r w:rsidRPr="003025EC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3025EC">
              <w:rPr>
                <w:rFonts w:ascii="Arial" w:hAnsi="Arial" w:cs="Arial"/>
              </w:rPr>
              <w:t xml:space="preserve">. </w:t>
            </w:r>
          </w:p>
          <w:p w:rsidR="005B396B" w:rsidRPr="003025EC" w:rsidRDefault="003025EC" w:rsidP="00302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8(391-38) 2-43-57,2-12-89</w:t>
            </w:r>
          </w:p>
        </w:tc>
      </w:tr>
      <w:tr w:rsidR="003025EC" w:rsidRPr="003025EC" w:rsidTr="003025E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67" w:type="pct"/>
          </w:tcPr>
          <w:p w:rsidR="005B396B" w:rsidRPr="003025EC" w:rsidRDefault="005B396B" w:rsidP="003025EC">
            <w:pPr>
              <w:rPr>
                <w:rFonts w:ascii="Arial" w:hAnsi="Arial" w:cs="Arial"/>
                <w:bCs/>
              </w:rPr>
            </w:pPr>
            <w:r w:rsidRPr="003025EC">
              <w:rPr>
                <w:rFonts w:ascii="Arial" w:hAnsi="Arial" w:cs="Arial"/>
                <w:bCs/>
              </w:rPr>
              <w:t>Предмет открытого конкурса</w:t>
            </w:r>
          </w:p>
        </w:tc>
        <w:tc>
          <w:tcPr>
            <w:tcW w:w="3333" w:type="pct"/>
          </w:tcPr>
          <w:p w:rsidR="005B396B" w:rsidRPr="003025EC" w:rsidRDefault="005B396B" w:rsidP="003025EC">
            <w:pPr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  <w:bCs/>
                <w:iCs/>
              </w:rPr>
              <w:t xml:space="preserve">Отбор управляющей организации  для управления многоквартирными домами, находящимися по адресу: ул. </w:t>
            </w:r>
            <w:proofErr w:type="gramStart"/>
            <w:r w:rsidRPr="003025EC">
              <w:rPr>
                <w:rFonts w:ascii="Arial" w:hAnsi="Arial" w:cs="Arial"/>
                <w:bCs/>
                <w:iCs/>
              </w:rPr>
              <w:t>Степная</w:t>
            </w:r>
            <w:proofErr w:type="gramEnd"/>
            <w:r w:rsidRPr="003025EC">
              <w:rPr>
                <w:rFonts w:ascii="Arial" w:hAnsi="Arial" w:cs="Arial"/>
                <w:bCs/>
                <w:iCs/>
              </w:rPr>
              <w:t>, дом № 3, в с. Ермаковское Ермаковского района Красноярского края</w:t>
            </w:r>
          </w:p>
        </w:tc>
      </w:tr>
      <w:tr w:rsidR="003025EC" w:rsidRPr="003025EC" w:rsidTr="003025E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67" w:type="pct"/>
          </w:tcPr>
          <w:p w:rsidR="005B396B" w:rsidRPr="003025EC" w:rsidRDefault="005B396B" w:rsidP="003025EC">
            <w:pPr>
              <w:rPr>
                <w:rFonts w:ascii="Arial" w:hAnsi="Arial" w:cs="Arial"/>
                <w:bCs/>
              </w:rPr>
            </w:pPr>
            <w:r w:rsidRPr="003025EC">
              <w:rPr>
                <w:rFonts w:ascii="Arial" w:hAnsi="Arial" w:cs="Arial"/>
                <w:bCs/>
              </w:rPr>
              <w:t>Основание проведения конкурса</w:t>
            </w:r>
          </w:p>
        </w:tc>
        <w:tc>
          <w:tcPr>
            <w:tcW w:w="3333" w:type="pct"/>
          </w:tcPr>
          <w:p w:rsidR="005B396B" w:rsidRPr="003025EC" w:rsidRDefault="005B396B" w:rsidP="003025EC">
            <w:pPr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</w:rPr>
              <w:t>- ст.161 Жилищного кодекса РФ</w:t>
            </w:r>
          </w:p>
          <w:p w:rsidR="005B396B" w:rsidRPr="003025EC" w:rsidRDefault="005B396B" w:rsidP="003025EC">
            <w:pPr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</w:rPr>
              <w:t>- Постановление Правительства РФ от 06.02.2006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      </w:r>
          </w:p>
        </w:tc>
      </w:tr>
      <w:tr w:rsidR="003025EC" w:rsidRPr="003025EC" w:rsidTr="003025E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67" w:type="pct"/>
          </w:tcPr>
          <w:p w:rsidR="005B396B" w:rsidRPr="003025EC" w:rsidRDefault="005B396B" w:rsidP="003025EC">
            <w:pPr>
              <w:rPr>
                <w:rFonts w:ascii="Arial" w:hAnsi="Arial" w:cs="Arial"/>
                <w:bCs/>
              </w:rPr>
            </w:pPr>
            <w:r w:rsidRPr="003025EC">
              <w:rPr>
                <w:rFonts w:ascii="Arial" w:hAnsi="Arial" w:cs="Arial"/>
                <w:bCs/>
              </w:rPr>
              <w:t>Размер годовой платы за содержание и ремонт объекта конкурса</w:t>
            </w:r>
          </w:p>
        </w:tc>
        <w:tc>
          <w:tcPr>
            <w:tcW w:w="3333" w:type="pct"/>
          </w:tcPr>
          <w:p w:rsidR="005B396B" w:rsidRPr="003025EC" w:rsidRDefault="005B396B" w:rsidP="003025EC">
            <w:pPr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</w:rPr>
              <w:t>1</w:t>
            </w:r>
            <w:r w:rsidR="003025EC">
              <w:rPr>
                <w:rFonts w:ascii="Arial" w:hAnsi="Arial" w:cs="Arial"/>
              </w:rPr>
              <w:t xml:space="preserve"> </w:t>
            </w:r>
            <w:r w:rsidRPr="003025EC">
              <w:rPr>
                <w:rFonts w:ascii="Arial" w:hAnsi="Arial" w:cs="Arial"/>
              </w:rPr>
              <w:t>483</w:t>
            </w:r>
            <w:r w:rsidR="003025EC">
              <w:rPr>
                <w:rFonts w:ascii="Arial" w:hAnsi="Arial" w:cs="Arial"/>
              </w:rPr>
              <w:t xml:space="preserve"> </w:t>
            </w:r>
            <w:r w:rsidRPr="003025EC">
              <w:rPr>
                <w:rFonts w:ascii="Arial" w:hAnsi="Arial" w:cs="Arial"/>
              </w:rPr>
              <w:t>314,71 (один миллион четыреста восемьдесят три тысячи триста четырнадцать рублей семьдесят одна копейка)</w:t>
            </w:r>
          </w:p>
        </w:tc>
      </w:tr>
      <w:tr w:rsidR="003025EC" w:rsidRPr="003025EC" w:rsidTr="003025E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67" w:type="pct"/>
          </w:tcPr>
          <w:p w:rsidR="005B396B" w:rsidRPr="003025EC" w:rsidRDefault="005B396B" w:rsidP="003025EC">
            <w:pPr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  <w:bCs/>
              </w:rPr>
              <w:t>Перечень коммунальных услуг</w:t>
            </w:r>
          </w:p>
        </w:tc>
        <w:tc>
          <w:tcPr>
            <w:tcW w:w="3333" w:type="pct"/>
          </w:tcPr>
          <w:p w:rsidR="005B396B" w:rsidRPr="003025EC" w:rsidRDefault="005B396B" w:rsidP="003025EC">
            <w:pPr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</w:rPr>
              <w:t>Вывоз твердых бытовых отходов;</w:t>
            </w:r>
          </w:p>
          <w:p w:rsidR="005B396B" w:rsidRPr="003025EC" w:rsidRDefault="005B396B" w:rsidP="003025EC">
            <w:pPr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</w:rPr>
              <w:t>Вывоз жидких бытовых отходов;</w:t>
            </w:r>
          </w:p>
          <w:p w:rsidR="005B396B" w:rsidRPr="003025EC" w:rsidRDefault="005B396B" w:rsidP="003025EC">
            <w:pPr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</w:rPr>
              <w:t>Холодное водоснабжение;</w:t>
            </w:r>
          </w:p>
          <w:p w:rsidR="005B396B" w:rsidRPr="003025EC" w:rsidRDefault="005B396B" w:rsidP="003025EC">
            <w:pPr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</w:rPr>
              <w:t>Горячее водоснабжение;</w:t>
            </w:r>
          </w:p>
          <w:p w:rsidR="005B396B" w:rsidRPr="003025EC" w:rsidRDefault="005B396B" w:rsidP="003025EC">
            <w:pPr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</w:rPr>
              <w:t>Отопление;</w:t>
            </w:r>
          </w:p>
          <w:p w:rsidR="005B396B" w:rsidRPr="003025EC" w:rsidRDefault="005B396B" w:rsidP="003025EC">
            <w:pPr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</w:rPr>
              <w:t>Канализация;</w:t>
            </w:r>
          </w:p>
          <w:p w:rsidR="005B396B" w:rsidRPr="003025EC" w:rsidRDefault="003025EC" w:rsidP="003025E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Теплоэнерги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5B396B" w:rsidRPr="003025EC">
              <w:rPr>
                <w:rFonts w:ascii="Arial" w:hAnsi="Arial" w:cs="Arial"/>
              </w:rPr>
              <w:t>;</w:t>
            </w:r>
          </w:p>
        </w:tc>
      </w:tr>
      <w:tr w:rsidR="003025EC" w:rsidRPr="003025EC" w:rsidTr="003025E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67" w:type="pct"/>
          </w:tcPr>
          <w:p w:rsidR="005B396B" w:rsidRPr="003025EC" w:rsidRDefault="005B396B" w:rsidP="003025EC">
            <w:pPr>
              <w:rPr>
                <w:rFonts w:ascii="Arial" w:hAnsi="Arial" w:cs="Arial"/>
                <w:bCs/>
              </w:rPr>
            </w:pPr>
            <w:r w:rsidRPr="003025EC">
              <w:rPr>
                <w:rFonts w:ascii="Arial" w:hAnsi="Arial" w:cs="Arial"/>
                <w:bCs/>
              </w:rPr>
              <w:t>Дата начала и окончания,</w:t>
            </w:r>
            <w:r w:rsidR="005630B1" w:rsidRPr="003025EC">
              <w:rPr>
                <w:rFonts w:ascii="Arial" w:hAnsi="Arial" w:cs="Arial"/>
                <w:bCs/>
              </w:rPr>
              <w:t xml:space="preserve"> </w:t>
            </w:r>
            <w:r w:rsidRPr="003025EC">
              <w:rPr>
                <w:rFonts w:ascii="Arial" w:hAnsi="Arial" w:cs="Arial"/>
                <w:bCs/>
              </w:rPr>
              <w:t>место подачи заявок на участие в открытом конкурсе</w:t>
            </w:r>
          </w:p>
        </w:tc>
        <w:tc>
          <w:tcPr>
            <w:tcW w:w="3333" w:type="pct"/>
          </w:tcPr>
          <w:p w:rsidR="005B396B" w:rsidRPr="003025EC" w:rsidRDefault="005B396B" w:rsidP="003025EC">
            <w:pPr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</w:rPr>
              <w:t xml:space="preserve">662820, с. Ермаковское, пл. Ленина, 5, </w:t>
            </w:r>
            <w:proofErr w:type="spellStart"/>
            <w:r w:rsidRPr="003025EC">
              <w:rPr>
                <w:rFonts w:ascii="Arial" w:hAnsi="Arial" w:cs="Arial"/>
              </w:rPr>
              <w:t>каб</w:t>
            </w:r>
            <w:proofErr w:type="spellEnd"/>
            <w:r w:rsidRPr="003025EC">
              <w:rPr>
                <w:rFonts w:ascii="Arial" w:hAnsi="Arial" w:cs="Arial"/>
              </w:rPr>
              <w:t>. № 201</w:t>
            </w:r>
          </w:p>
          <w:p w:rsidR="005B396B" w:rsidRPr="003025EC" w:rsidRDefault="005B396B" w:rsidP="003025EC">
            <w:pPr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</w:rPr>
              <w:t xml:space="preserve">с </w:t>
            </w:r>
            <w:r w:rsidR="00B904E3" w:rsidRPr="003025EC">
              <w:rPr>
                <w:rFonts w:ascii="Arial" w:hAnsi="Arial" w:cs="Arial"/>
              </w:rPr>
              <w:t>«__»________</w:t>
            </w:r>
            <w:r w:rsidRPr="003025EC">
              <w:rPr>
                <w:rFonts w:ascii="Arial" w:hAnsi="Arial" w:cs="Arial"/>
              </w:rPr>
              <w:t>201</w:t>
            </w:r>
            <w:r w:rsidR="00B904E3" w:rsidRPr="003025EC">
              <w:rPr>
                <w:rFonts w:ascii="Arial" w:hAnsi="Arial" w:cs="Arial"/>
              </w:rPr>
              <w:t>9</w:t>
            </w:r>
            <w:r w:rsidRPr="003025EC">
              <w:rPr>
                <w:rFonts w:ascii="Arial" w:hAnsi="Arial" w:cs="Arial"/>
              </w:rPr>
              <w:t xml:space="preserve"> г. до</w:t>
            </w:r>
            <w:r w:rsidR="005630B1" w:rsidRPr="003025EC">
              <w:rPr>
                <w:rFonts w:ascii="Arial" w:hAnsi="Arial" w:cs="Arial"/>
              </w:rPr>
              <w:t xml:space="preserve"> </w:t>
            </w:r>
            <w:r w:rsidR="00B904E3" w:rsidRPr="003025EC">
              <w:rPr>
                <w:rFonts w:ascii="Arial" w:hAnsi="Arial" w:cs="Arial"/>
              </w:rPr>
              <w:t>«__»________2019 г</w:t>
            </w:r>
            <w:r w:rsidRPr="003025EC">
              <w:rPr>
                <w:rFonts w:ascii="Arial" w:hAnsi="Arial" w:cs="Arial"/>
              </w:rPr>
              <w:t xml:space="preserve">. до </w:t>
            </w:r>
            <w:r w:rsidR="00A12278" w:rsidRPr="003025EC">
              <w:rPr>
                <w:rFonts w:ascii="Arial" w:hAnsi="Arial" w:cs="Arial"/>
              </w:rPr>
              <w:t>12</w:t>
            </w:r>
            <w:r w:rsidRPr="003025EC">
              <w:rPr>
                <w:rFonts w:ascii="Arial" w:hAnsi="Arial" w:cs="Arial"/>
              </w:rPr>
              <w:t>.00 часов местного времени.</w:t>
            </w:r>
          </w:p>
        </w:tc>
      </w:tr>
      <w:tr w:rsidR="003025EC" w:rsidRPr="003025EC" w:rsidTr="003025E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67" w:type="pct"/>
          </w:tcPr>
          <w:p w:rsidR="005B396B" w:rsidRPr="003025EC" w:rsidRDefault="005B396B" w:rsidP="003025EC">
            <w:pPr>
              <w:rPr>
                <w:rFonts w:ascii="Arial" w:hAnsi="Arial" w:cs="Arial"/>
                <w:bCs/>
              </w:rPr>
            </w:pPr>
            <w:r w:rsidRPr="003025EC">
              <w:rPr>
                <w:rFonts w:ascii="Arial" w:hAnsi="Arial" w:cs="Arial"/>
                <w:bCs/>
              </w:rPr>
              <w:t xml:space="preserve">Место, дата и время вскрытия конвертов с заявками на участие в конкурсе </w:t>
            </w:r>
          </w:p>
        </w:tc>
        <w:tc>
          <w:tcPr>
            <w:tcW w:w="3333" w:type="pct"/>
          </w:tcPr>
          <w:p w:rsidR="005B396B" w:rsidRPr="003025EC" w:rsidRDefault="005B396B" w:rsidP="003025EC">
            <w:pPr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</w:rPr>
              <w:t>с. Ермаковское, пл. Ленина, 5, зал заседаний</w:t>
            </w:r>
          </w:p>
          <w:p w:rsidR="005B396B" w:rsidRPr="003025EC" w:rsidRDefault="00B904E3" w:rsidP="003025EC">
            <w:pPr>
              <w:rPr>
                <w:rFonts w:ascii="Arial" w:hAnsi="Arial" w:cs="Arial"/>
                <w:highlight w:val="magenta"/>
              </w:rPr>
            </w:pPr>
            <w:r w:rsidRPr="003025EC">
              <w:rPr>
                <w:rFonts w:ascii="Arial" w:hAnsi="Arial" w:cs="Arial"/>
              </w:rPr>
              <w:t>«__»________2019 г</w:t>
            </w:r>
            <w:r w:rsidR="005B396B" w:rsidRPr="003025EC">
              <w:rPr>
                <w:rFonts w:ascii="Arial" w:hAnsi="Arial" w:cs="Arial"/>
              </w:rPr>
              <w:t>.,</w:t>
            </w:r>
            <w:r w:rsidR="005630B1" w:rsidRPr="003025EC">
              <w:rPr>
                <w:rFonts w:ascii="Arial" w:hAnsi="Arial" w:cs="Arial"/>
              </w:rPr>
              <w:t xml:space="preserve"> </w:t>
            </w:r>
            <w:r w:rsidR="005B396B" w:rsidRPr="003025EC">
              <w:rPr>
                <w:rFonts w:ascii="Arial" w:hAnsi="Arial" w:cs="Arial"/>
              </w:rPr>
              <w:t>в 14.00</w:t>
            </w:r>
            <w:r w:rsidR="005630B1" w:rsidRPr="003025EC">
              <w:rPr>
                <w:rFonts w:ascii="Arial" w:hAnsi="Arial" w:cs="Arial"/>
              </w:rPr>
              <w:t xml:space="preserve"> </w:t>
            </w:r>
            <w:r w:rsidR="005B396B" w:rsidRPr="003025EC">
              <w:rPr>
                <w:rFonts w:ascii="Arial" w:hAnsi="Arial" w:cs="Arial"/>
              </w:rPr>
              <w:t>часов по местному времени</w:t>
            </w:r>
          </w:p>
        </w:tc>
      </w:tr>
      <w:tr w:rsidR="003025EC" w:rsidRPr="003025EC" w:rsidTr="003025E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67" w:type="pct"/>
          </w:tcPr>
          <w:p w:rsidR="005B396B" w:rsidRPr="003025EC" w:rsidRDefault="005B396B" w:rsidP="003025EC">
            <w:pPr>
              <w:rPr>
                <w:rFonts w:ascii="Arial" w:hAnsi="Arial" w:cs="Arial"/>
                <w:bCs/>
              </w:rPr>
            </w:pPr>
            <w:r w:rsidRPr="003025EC">
              <w:rPr>
                <w:rFonts w:ascii="Arial" w:hAnsi="Arial" w:cs="Arial"/>
                <w:bCs/>
              </w:rPr>
              <w:t xml:space="preserve">Место и дата рассмотрения заявок </w:t>
            </w:r>
          </w:p>
        </w:tc>
        <w:tc>
          <w:tcPr>
            <w:tcW w:w="3333" w:type="pct"/>
          </w:tcPr>
          <w:p w:rsidR="005B396B" w:rsidRPr="003025EC" w:rsidRDefault="005B396B" w:rsidP="003025EC">
            <w:pPr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</w:rPr>
              <w:t>с. Ермаковское, пл. Ленина, 5, зал заседаний</w:t>
            </w:r>
          </w:p>
          <w:p w:rsidR="005B396B" w:rsidRPr="003025EC" w:rsidRDefault="005B396B" w:rsidP="003025EC">
            <w:pPr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</w:rPr>
              <w:t>не позднее 10 дней со дня вскрытия конвертов с заявками на участие в конкурсе</w:t>
            </w:r>
          </w:p>
        </w:tc>
      </w:tr>
      <w:tr w:rsidR="003025EC" w:rsidRPr="003025EC" w:rsidTr="003025E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67" w:type="pct"/>
          </w:tcPr>
          <w:p w:rsidR="005B396B" w:rsidRPr="003025EC" w:rsidRDefault="005B396B" w:rsidP="003025EC">
            <w:pPr>
              <w:rPr>
                <w:rFonts w:ascii="Arial" w:hAnsi="Arial" w:cs="Arial"/>
                <w:bCs/>
              </w:rPr>
            </w:pPr>
            <w:r w:rsidRPr="003025EC">
              <w:rPr>
                <w:rFonts w:ascii="Arial" w:hAnsi="Arial" w:cs="Arial"/>
                <w:bCs/>
              </w:rPr>
              <w:t xml:space="preserve">Место, дата и время </w:t>
            </w:r>
            <w:r w:rsidRPr="003025EC">
              <w:rPr>
                <w:rFonts w:ascii="Arial" w:hAnsi="Arial" w:cs="Arial"/>
                <w:bCs/>
              </w:rPr>
              <w:lastRenderedPageBreak/>
              <w:t>проведения конкурса</w:t>
            </w:r>
          </w:p>
        </w:tc>
        <w:tc>
          <w:tcPr>
            <w:tcW w:w="3333" w:type="pct"/>
          </w:tcPr>
          <w:p w:rsidR="005B396B" w:rsidRPr="003025EC" w:rsidRDefault="00B904E3" w:rsidP="003025EC">
            <w:pPr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</w:rPr>
              <w:lastRenderedPageBreak/>
              <w:t>«__»________2019 г</w:t>
            </w:r>
            <w:r w:rsidR="005B396B" w:rsidRPr="003025EC">
              <w:rPr>
                <w:rFonts w:ascii="Arial" w:hAnsi="Arial" w:cs="Arial"/>
              </w:rPr>
              <w:t xml:space="preserve">. в 14.00 местного времени по </w:t>
            </w:r>
            <w:r w:rsidR="005B396B" w:rsidRPr="003025EC">
              <w:rPr>
                <w:rFonts w:ascii="Arial" w:hAnsi="Arial" w:cs="Arial"/>
              </w:rPr>
              <w:lastRenderedPageBreak/>
              <w:t>адресу: с. Ермаковское, пл. Ленина, 5, зал заседаний</w:t>
            </w:r>
          </w:p>
        </w:tc>
      </w:tr>
      <w:tr w:rsidR="003025EC" w:rsidRPr="003025EC" w:rsidTr="003025E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67" w:type="pct"/>
          </w:tcPr>
          <w:p w:rsidR="005B396B" w:rsidRPr="003025EC" w:rsidRDefault="005B396B" w:rsidP="003025EC">
            <w:pPr>
              <w:rPr>
                <w:rFonts w:ascii="Arial" w:hAnsi="Arial" w:cs="Arial"/>
                <w:bCs/>
              </w:rPr>
            </w:pPr>
            <w:r w:rsidRPr="003025EC">
              <w:rPr>
                <w:rFonts w:ascii="Arial" w:hAnsi="Arial" w:cs="Arial"/>
                <w:bCs/>
              </w:rPr>
              <w:lastRenderedPageBreak/>
              <w:t>Срок подписания победителем муниципального контракта</w:t>
            </w:r>
          </w:p>
        </w:tc>
        <w:tc>
          <w:tcPr>
            <w:tcW w:w="3333" w:type="pct"/>
          </w:tcPr>
          <w:p w:rsidR="005B396B" w:rsidRPr="003025EC" w:rsidRDefault="005B396B" w:rsidP="003025EC">
            <w:pPr>
              <w:rPr>
                <w:rFonts w:ascii="Arial" w:hAnsi="Arial" w:cs="Arial"/>
                <w:bCs/>
              </w:rPr>
            </w:pPr>
            <w:r w:rsidRPr="003025EC">
              <w:rPr>
                <w:rFonts w:ascii="Arial" w:hAnsi="Arial" w:cs="Arial"/>
                <w:bCs/>
              </w:rPr>
              <w:t>Не ранее</w:t>
            </w:r>
            <w:r w:rsidR="005630B1" w:rsidRPr="003025EC">
              <w:rPr>
                <w:rFonts w:ascii="Arial" w:hAnsi="Arial" w:cs="Arial"/>
                <w:bCs/>
              </w:rPr>
              <w:t xml:space="preserve"> </w:t>
            </w:r>
            <w:r w:rsidRPr="003025EC">
              <w:rPr>
                <w:rFonts w:ascii="Arial" w:hAnsi="Arial" w:cs="Arial"/>
                <w:bCs/>
              </w:rPr>
              <w:t xml:space="preserve">10 дней и не позднее 20 дней со дня размещения на официальном сайте протокола конкурса </w:t>
            </w:r>
          </w:p>
        </w:tc>
      </w:tr>
      <w:tr w:rsidR="003025EC" w:rsidRPr="003025EC" w:rsidTr="003025E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67" w:type="pct"/>
          </w:tcPr>
          <w:p w:rsidR="005B396B" w:rsidRPr="003025EC" w:rsidRDefault="005B396B" w:rsidP="003025EC">
            <w:pPr>
              <w:rPr>
                <w:rFonts w:ascii="Arial" w:hAnsi="Arial" w:cs="Arial"/>
                <w:bCs/>
              </w:rPr>
            </w:pPr>
            <w:r w:rsidRPr="003025EC">
              <w:rPr>
                <w:rFonts w:ascii="Arial" w:hAnsi="Arial" w:cs="Arial"/>
                <w:bCs/>
              </w:rPr>
              <w:t>Срок проведения работ</w:t>
            </w:r>
          </w:p>
        </w:tc>
        <w:tc>
          <w:tcPr>
            <w:tcW w:w="3333" w:type="pct"/>
          </w:tcPr>
          <w:p w:rsidR="005B396B" w:rsidRPr="003025EC" w:rsidRDefault="005B396B" w:rsidP="003025EC">
            <w:pPr>
              <w:rPr>
                <w:rFonts w:ascii="Arial" w:hAnsi="Arial" w:cs="Arial"/>
                <w:bCs/>
              </w:rPr>
            </w:pPr>
            <w:r w:rsidRPr="003025EC">
              <w:rPr>
                <w:rFonts w:ascii="Arial" w:hAnsi="Arial" w:cs="Arial"/>
                <w:bCs/>
              </w:rPr>
              <w:t xml:space="preserve">До </w:t>
            </w:r>
            <w:r w:rsidR="00B904E3" w:rsidRPr="003025EC">
              <w:rPr>
                <w:rFonts w:ascii="Arial" w:hAnsi="Arial" w:cs="Arial"/>
              </w:rPr>
              <w:t>«__»________2022</w:t>
            </w:r>
            <w:r w:rsidR="00B904E3" w:rsidRPr="003025EC">
              <w:rPr>
                <w:rFonts w:ascii="Arial" w:hAnsi="Arial" w:cs="Arial"/>
                <w:bCs/>
              </w:rPr>
              <w:t xml:space="preserve"> </w:t>
            </w:r>
            <w:r w:rsidRPr="003025EC">
              <w:rPr>
                <w:rFonts w:ascii="Arial" w:hAnsi="Arial" w:cs="Arial"/>
                <w:bCs/>
              </w:rPr>
              <w:t>года</w:t>
            </w:r>
          </w:p>
        </w:tc>
      </w:tr>
      <w:tr w:rsidR="003025EC" w:rsidRPr="003025EC" w:rsidTr="003025E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67" w:type="pct"/>
          </w:tcPr>
          <w:p w:rsidR="005B396B" w:rsidRPr="003025EC" w:rsidRDefault="005B396B" w:rsidP="003025EC">
            <w:pPr>
              <w:widowControl w:val="0"/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  <w:bCs/>
              </w:rPr>
              <w:t>Порядок и график проведения осмотров объектов конкурса</w:t>
            </w:r>
          </w:p>
        </w:tc>
        <w:tc>
          <w:tcPr>
            <w:tcW w:w="3333" w:type="pct"/>
          </w:tcPr>
          <w:p w:rsidR="005B396B" w:rsidRPr="003025EC" w:rsidRDefault="005B396B" w:rsidP="003025EC">
            <w:pPr>
              <w:rPr>
                <w:rFonts w:ascii="Arial" w:hAnsi="Arial" w:cs="Arial"/>
                <w:bCs/>
              </w:rPr>
            </w:pPr>
            <w:r w:rsidRPr="003025EC">
              <w:rPr>
                <w:rFonts w:ascii="Arial" w:hAnsi="Arial" w:cs="Arial"/>
              </w:rPr>
              <w:t xml:space="preserve">Осмотры проводятся по письменному заявлению заинтересованного лица и (или) претендента на участие в конкурсе каждые 5 рабочих дней с даты опубликования извещения о проведении конкурса, но не </w:t>
            </w:r>
            <w:proofErr w:type="gramStart"/>
            <w:r w:rsidRPr="003025EC">
              <w:rPr>
                <w:rFonts w:ascii="Arial" w:hAnsi="Arial" w:cs="Arial"/>
              </w:rPr>
              <w:t>позднее</w:t>
            </w:r>
            <w:proofErr w:type="gramEnd"/>
            <w:r w:rsidRPr="003025EC">
              <w:rPr>
                <w:rFonts w:ascii="Arial" w:hAnsi="Arial" w:cs="Arial"/>
              </w:rPr>
              <w:t xml:space="preserve"> чем за 2 дня до даты окончания срока подачи заявок на участие в конкурсе. Осмотры проводятся по следующему графику: ежедневно с </w:t>
            </w:r>
            <w:r w:rsidR="00B904E3" w:rsidRPr="003025EC">
              <w:rPr>
                <w:rFonts w:ascii="Arial" w:hAnsi="Arial" w:cs="Arial"/>
              </w:rPr>
              <w:t xml:space="preserve">«__»________2019г. </w:t>
            </w:r>
            <w:r w:rsidRPr="003025EC">
              <w:rPr>
                <w:rFonts w:ascii="Arial" w:hAnsi="Arial" w:cs="Arial"/>
              </w:rPr>
              <w:t xml:space="preserve">по </w:t>
            </w:r>
            <w:r w:rsidR="00B904E3" w:rsidRPr="003025EC">
              <w:rPr>
                <w:rFonts w:ascii="Arial" w:hAnsi="Arial" w:cs="Arial"/>
              </w:rPr>
              <w:t>«__»________2019</w:t>
            </w:r>
            <w:r w:rsidRPr="003025EC">
              <w:rPr>
                <w:rFonts w:ascii="Arial" w:hAnsi="Arial" w:cs="Arial"/>
              </w:rPr>
              <w:t>г. (кроме субботы, воскресения и праздничных дней) в 10:00, сбор по адресу: с. Ермаковское, пл. Ленина, 5</w:t>
            </w:r>
          </w:p>
        </w:tc>
      </w:tr>
      <w:tr w:rsidR="003025EC" w:rsidRPr="003025EC" w:rsidTr="003025E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67" w:type="pct"/>
          </w:tcPr>
          <w:p w:rsidR="005B396B" w:rsidRPr="003025EC" w:rsidRDefault="005B396B" w:rsidP="003025EC">
            <w:pPr>
              <w:widowControl w:val="0"/>
              <w:rPr>
                <w:rFonts w:ascii="Arial" w:hAnsi="Arial" w:cs="Arial"/>
              </w:rPr>
            </w:pPr>
            <w:r w:rsidRPr="003025EC">
              <w:rPr>
                <w:rFonts w:ascii="Arial" w:hAnsi="Arial" w:cs="Arial"/>
              </w:rPr>
              <w:t>Наименование официального сайта, на котором размещена конкурсная документация</w:t>
            </w:r>
          </w:p>
        </w:tc>
        <w:tc>
          <w:tcPr>
            <w:tcW w:w="3333" w:type="pct"/>
          </w:tcPr>
          <w:p w:rsidR="005B396B" w:rsidRPr="003025EC" w:rsidRDefault="005B396B" w:rsidP="003025EC">
            <w:pPr>
              <w:rPr>
                <w:rFonts w:ascii="Arial" w:hAnsi="Arial" w:cs="Arial"/>
                <w:lang w:val="en-US"/>
              </w:rPr>
            </w:pPr>
            <w:r w:rsidRPr="003025EC">
              <w:rPr>
                <w:rFonts w:ascii="Arial" w:hAnsi="Arial" w:cs="Arial"/>
                <w:bCs/>
              </w:rPr>
              <w:t xml:space="preserve">Официальный сайт администрации Ермаковского района </w:t>
            </w:r>
            <w:proofErr w:type="spellStart"/>
            <w:r w:rsidRPr="003025EC">
              <w:rPr>
                <w:rFonts w:ascii="Arial" w:hAnsi="Arial" w:cs="Arial"/>
                <w:bCs/>
                <w:lang w:val="en-US"/>
              </w:rPr>
              <w:t>adminerm</w:t>
            </w:r>
            <w:proofErr w:type="spellEnd"/>
            <w:r w:rsidRPr="003025EC">
              <w:rPr>
                <w:rFonts w:ascii="Arial" w:hAnsi="Arial" w:cs="Arial"/>
                <w:bCs/>
              </w:rPr>
              <w:t>.</w:t>
            </w:r>
            <w:proofErr w:type="spellStart"/>
            <w:r w:rsidRPr="003025EC">
              <w:rPr>
                <w:rFonts w:ascii="Arial" w:hAnsi="Arial" w:cs="Arial"/>
                <w:bCs/>
                <w:lang w:val="en-US"/>
              </w:rPr>
              <w:t>ru</w:t>
            </w:r>
            <w:proofErr w:type="spellEnd"/>
          </w:p>
        </w:tc>
      </w:tr>
      <w:tr w:rsidR="003025EC" w:rsidRPr="003025EC" w:rsidTr="003025E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67" w:type="pct"/>
          </w:tcPr>
          <w:p w:rsidR="005B396B" w:rsidRPr="003025EC" w:rsidRDefault="005B396B" w:rsidP="003025EC">
            <w:pPr>
              <w:pStyle w:val="ConsNonformat"/>
              <w:rPr>
                <w:rFonts w:ascii="Arial" w:hAnsi="Arial" w:cs="Arial"/>
                <w:sz w:val="24"/>
                <w:szCs w:val="24"/>
              </w:rPr>
            </w:pPr>
            <w:r w:rsidRPr="003025EC">
              <w:rPr>
                <w:rFonts w:ascii="Arial" w:hAnsi="Arial" w:cs="Arial"/>
                <w:sz w:val="24"/>
                <w:szCs w:val="24"/>
              </w:rPr>
              <w:t>Участники конкурса</w:t>
            </w:r>
          </w:p>
        </w:tc>
        <w:tc>
          <w:tcPr>
            <w:tcW w:w="3333" w:type="pct"/>
          </w:tcPr>
          <w:p w:rsidR="005B396B" w:rsidRPr="003025EC" w:rsidRDefault="005B396B" w:rsidP="003025EC">
            <w:pPr>
              <w:rPr>
                <w:rFonts w:ascii="Arial" w:hAnsi="Arial" w:cs="Arial"/>
                <w:highlight w:val="yellow"/>
              </w:rPr>
            </w:pPr>
            <w:r w:rsidRPr="003025EC">
              <w:rPr>
                <w:rFonts w:ascii="Arial" w:hAnsi="Arial" w:cs="Arial"/>
              </w:rPr>
              <w:t>Любое юридическое лицо независимо от организационно - правовой формы, или</w:t>
            </w:r>
            <w:r w:rsidR="005630B1" w:rsidRPr="003025EC">
              <w:rPr>
                <w:rFonts w:ascii="Arial" w:hAnsi="Arial" w:cs="Arial"/>
              </w:rPr>
              <w:t xml:space="preserve"> </w:t>
            </w:r>
            <w:r w:rsidRPr="003025EC">
              <w:rPr>
                <w:rFonts w:ascii="Arial" w:hAnsi="Arial" w:cs="Arial"/>
              </w:rPr>
              <w:t>индивидуальный предприниматель, не находящиеся в процессе ликвидации или приостановления экономической деятельности</w:t>
            </w:r>
          </w:p>
        </w:tc>
      </w:tr>
    </w:tbl>
    <w:p w:rsidR="002D72A9" w:rsidRPr="005630B1" w:rsidRDefault="002D72A9" w:rsidP="005630B1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D72A9" w:rsidRPr="005630B1" w:rsidSect="003025E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80"/>
    <w:family w:val="swiss"/>
    <w:pitch w:val="variable"/>
  </w:font>
  <w:font w:name="Droid Sans Fallback"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022718"/>
    <w:multiLevelType w:val="hybridMultilevel"/>
    <w:tmpl w:val="1FA2F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219BE"/>
    <w:rsid w:val="00023F43"/>
    <w:rsid w:val="00077890"/>
    <w:rsid w:val="000F381A"/>
    <w:rsid w:val="001734D8"/>
    <w:rsid w:val="00182AD3"/>
    <w:rsid w:val="0019146C"/>
    <w:rsid w:val="001C230C"/>
    <w:rsid w:val="0020357C"/>
    <w:rsid w:val="0022023E"/>
    <w:rsid w:val="00244216"/>
    <w:rsid w:val="00277FC9"/>
    <w:rsid w:val="00280D97"/>
    <w:rsid w:val="002D72A9"/>
    <w:rsid w:val="003025EC"/>
    <w:rsid w:val="0031494E"/>
    <w:rsid w:val="003542F6"/>
    <w:rsid w:val="00377B1E"/>
    <w:rsid w:val="003A2A31"/>
    <w:rsid w:val="003C1240"/>
    <w:rsid w:val="004A06CB"/>
    <w:rsid w:val="00501C6C"/>
    <w:rsid w:val="005630B1"/>
    <w:rsid w:val="005740CB"/>
    <w:rsid w:val="005B396B"/>
    <w:rsid w:val="005C05F6"/>
    <w:rsid w:val="005E1DFF"/>
    <w:rsid w:val="00614864"/>
    <w:rsid w:val="00625697"/>
    <w:rsid w:val="00674CAB"/>
    <w:rsid w:val="00675238"/>
    <w:rsid w:val="00716668"/>
    <w:rsid w:val="007354E3"/>
    <w:rsid w:val="00821314"/>
    <w:rsid w:val="00823971"/>
    <w:rsid w:val="00877D78"/>
    <w:rsid w:val="008C218C"/>
    <w:rsid w:val="008E2D41"/>
    <w:rsid w:val="009D729B"/>
    <w:rsid w:val="009E59A0"/>
    <w:rsid w:val="00A12278"/>
    <w:rsid w:val="00A4542D"/>
    <w:rsid w:val="00A60F16"/>
    <w:rsid w:val="00A72938"/>
    <w:rsid w:val="00B904E3"/>
    <w:rsid w:val="00BB0BA0"/>
    <w:rsid w:val="00C47112"/>
    <w:rsid w:val="00C53664"/>
    <w:rsid w:val="00C8791A"/>
    <w:rsid w:val="00C87CC2"/>
    <w:rsid w:val="00D324EA"/>
    <w:rsid w:val="00DB0208"/>
    <w:rsid w:val="00DD2724"/>
    <w:rsid w:val="00DD53F5"/>
    <w:rsid w:val="00E250F9"/>
    <w:rsid w:val="00E87C0D"/>
    <w:rsid w:val="00F34AA8"/>
    <w:rsid w:val="00F842DF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5B39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61486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s3">
    <w:name w:val="s_3"/>
    <w:basedOn w:val="a"/>
    <w:rsid w:val="0061486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47112"/>
  </w:style>
  <w:style w:type="character" w:styleId="a7">
    <w:name w:val="Hyperlink"/>
    <w:rsid w:val="00C47112"/>
    <w:rPr>
      <w:color w:val="0000FF"/>
      <w:u w:val="single"/>
    </w:rPr>
  </w:style>
  <w:style w:type="paragraph" w:customStyle="1" w:styleId="s16">
    <w:name w:val="s_16"/>
    <w:basedOn w:val="a"/>
    <w:rsid w:val="00A7293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3A2A3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rsid w:val="005B396B"/>
    <w:rPr>
      <w:rFonts w:ascii="Consultant" w:eastAsia="MS Mincho" w:hAnsi="Consultant"/>
    </w:rPr>
  </w:style>
  <w:style w:type="paragraph" w:styleId="a8">
    <w:name w:val="Balloon Text"/>
    <w:basedOn w:val="a"/>
    <w:link w:val="a9"/>
    <w:rsid w:val="00674C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74CAB"/>
    <w:rPr>
      <w:rFonts w:ascii="Tahoma" w:hAnsi="Tahoma" w:cs="Tahoma"/>
      <w:sz w:val="16"/>
      <w:szCs w:val="16"/>
      <w:lang w:eastAsia="zh-CN"/>
    </w:rPr>
  </w:style>
  <w:style w:type="paragraph" w:styleId="aa">
    <w:name w:val="No Spacing"/>
    <w:uiPriority w:val="1"/>
    <w:qFormat/>
    <w:rsid w:val="005630B1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5B39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61486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s3">
    <w:name w:val="s_3"/>
    <w:basedOn w:val="a"/>
    <w:rsid w:val="0061486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47112"/>
  </w:style>
  <w:style w:type="character" w:styleId="a7">
    <w:name w:val="Hyperlink"/>
    <w:rsid w:val="00C47112"/>
    <w:rPr>
      <w:color w:val="0000FF"/>
      <w:u w:val="single"/>
    </w:rPr>
  </w:style>
  <w:style w:type="paragraph" w:customStyle="1" w:styleId="s16">
    <w:name w:val="s_16"/>
    <w:basedOn w:val="a"/>
    <w:rsid w:val="00A7293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3A2A3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rsid w:val="005B396B"/>
    <w:rPr>
      <w:rFonts w:ascii="Consultant" w:eastAsia="MS Mincho" w:hAnsi="Consultant"/>
    </w:rPr>
  </w:style>
  <w:style w:type="paragraph" w:styleId="a8">
    <w:name w:val="Balloon Text"/>
    <w:basedOn w:val="a"/>
    <w:link w:val="a9"/>
    <w:rsid w:val="00674C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74CAB"/>
    <w:rPr>
      <w:rFonts w:ascii="Tahoma" w:hAnsi="Tahoma" w:cs="Tahoma"/>
      <w:sz w:val="16"/>
      <w:szCs w:val="16"/>
      <w:lang w:eastAsia="zh-CN"/>
    </w:rPr>
  </w:style>
  <w:style w:type="paragraph" w:styleId="aa">
    <w:name w:val="No Spacing"/>
    <w:uiPriority w:val="1"/>
    <w:qFormat/>
    <w:rsid w:val="005630B1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11531</CharactersWithSpaces>
  <SharedDoc>false</SharedDoc>
  <HLinks>
    <vt:vector size="12" baseType="variant"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3</cp:revision>
  <cp:lastPrinted>2019-10-17T08:09:00Z</cp:lastPrinted>
  <dcterms:created xsi:type="dcterms:W3CDTF">2019-12-02T03:55:00Z</dcterms:created>
  <dcterms:modified xsi:type="dcterms:W3CDTF">2019-12-02T04:19:00Z</dcterms:modified>
</cp:coreProperties>
</file>