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40" w:rsidRPr="00173E40" w:rsidRDefault="00173E40" w:rsidP="00173E4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73E40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173E40" w:rsidRPr="00173E40" w:rsidRDefault="00173E40" w:rsidP="00173E4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73E40">
        <w:rPr>
          <w:rFonts w:ascii="Arial" w:hAnsi="Arial" w:cs="Arial"/>
          <w:b/>
          <w:sz w:val="24"/>
          <w:szCs w:val="24"/>
        </w:rPr>
        <w:t>ПОСТАНОВЛЕНИЕ</w:t>
      </w:r>
    </w:p>
    <w:p w:rsidR="00173E40" w:rsidRPr="00173E40" w:rsidRDefault="00173E40" w:rsidP="00173E4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73E40" w:rsidRPr="00173E40" w:rsidRDefault="00173E40" w:rsidP="00173E40">
      <w:pPr>
        <w:pStyle w:val="a4"/>
        <w:jc w:val="both"/>
        <w:rPr>
          <w:rFonts w:ascii="Arial" w:hAnsi="Arial" w:cs="Arial"/>
          <w:sz w:val="24"/>
          <w:szCs w:val="24"/>
        </w:rPr>
      </w:pPr>
      <w:r w:rsidRPr="00173E40">
        <w:rPr>
          <w:rFonts w:ascii="Arial" w:hAnsi="Arial" w:cs="Arial"/>
          <w:sz w:val="24"/>
          <w:szCs w:val="24"/>
        </w:rPr>
        <w:t xml:space="preserve">«10» октября 2019 года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73E40">
        <w:rPr>
          <w:rFonts w:ascii="Arial" w:hAnsi="Arial" w:cs="Arial"/>
          <w:sz w:val="24"/>
          <w:szCs w:val="24"/>
        </w:rPr>
        <w:t xml:space="preserve">                                           № 561-п</w:t>
      </w:r>
    </w:p>
    <w:p w:rsidR="00B0067D" w:rsidRPr="00173E40" w:rsidRDefault="00B0067D" w:rsidP="00173E40">
      <w:pPr>
        <w:ind w:right="-5" w:firstLine="720"/>
        <w:jc w:val="both"/>
        <w:rPr>
          <w:rFonts w:ascii="Arial" w:hAnsi="Arial" w:cs="Arial"/>
        </w:rPr>
      </w:pPr>
    </w:p>
    <w:p w:rsidR="00A37682" w:rsidRPr="00173E40" w:rsidRDefault="00A37682" w:rsidP="00173E40">
      <w:pPr>
        <w:ind w:right="-5" w:firstLine="720"/>
        <w:jc w:val="both"/>
        <w:rPr>
          <w:rFonts w:ascii="Arial" w:hAnsi="Arial" w:cs="Arial"/>
          <w:bCs/>
        </w:rPr>
      </w:pPr>
      <w:r w:rsidRPr="00173E40">
        <w:rPr>
          <w:rFonts w:ascii="Arial" w:hAnsi="Arial" w:cs="Arial"/>
        </w:rPr>
        <w:t xml:space="preserve">Об утверждении </w:t>
      </w:r>
      <w:r w:rsidRPr="00173E40">
        <w:rPr>
          <w:rFonts w:ascii="Arial" w:eastAsia="BatangChe" w:hAnsi="Arial" w:cs="Arial"/>
          <w:spacing w:val="5"/>
        </w:rPr>
        <w:t>административного регламента</w:t>
      </w:r>
      <w:r w:rsidR="00B0067D" w:rsidRPr="00173E40">
        <w:rPr>
          <w:rFonts w:ascii="Arial" w:eastAsia="BatangChe" w:hAnsi="Arial" w:cs="Arial"/>
          <w:spacing w:val="5"/>
        </w:rPr>
        <w:t xml:space="preserve"> </w:t>
      </w:r>
      <w:r w:rsidRPr="00173E40">
        <w:rPr>
          <w:rFonts w:ascii="Arial" w:hAnsi="Arial" w:cs="Arial"/>
          <w:bCs/>
        </w:rPr>
        <w:t>предоставления муниц</w:t>
      </w:r>
      <w:r w:rsidRPr="00173E40">
        <w:rPr>
          <w:rFonts w:ascii="Arial" w:hAnsi="Arial" w:cs="Arial"/>
          <w:bCs/>
        </w:rPr>
        <w:t>и</w:t>
      </w:r>
      <w:r w:rsidRPr="00173E40">
        <w:rPr>
          <w:rFonts w:ascii="Arial" w:hAnsi="Arial" w:cs="Arial"/>
          <w:bCs/>
        </w:rPr>
        <w:t>пальной</w:t>
      </w:r>
      <w:r w:rsidR="00173E40" w:rsidRPr="00173E40">
        <w:rPr>
          <w:rFonts w:ascii="Arial" w:hAnsi="Arial" w:cs="Arial"/>
          <w:bCs/>
        </w:rPr>
        <w:t xml:space="preserve"> </w:t>
      </w:r>
      <w:r w:rsidRPr="00173E40">
        <w:rPr>
          <w:rFonts w:ascii="Arial" w:hAnsi="Arial" w:cs="Arial"/>
          <w:bCs/>
        </w:rPr>
        <w:t>услуги «</w:t>
      </w:r>
      <w:r w:rsidR="00675E98" w:rsidRPr="00173E40">
        <w:rPr>
          <w:rFonts w:ascii="Arial" w:hAnsi="Arial" w:cs="Arial"/>
        </w:rPr>
        <w:t>Реализация дополнительной предпрофессиональной</w:t>
      </w:r>
      <w:r w:rsidR="00173E40" w:rsidRPr="00173E40">
        <w:rPr>
          <w:rFonts w:ascii="Arial" w:hAnsi="Arial" w:cs="Arial"/>
        </w:rPr>
        <w:t xml:space="preserve"> </w:t>
      </w:r>
      <w:r w:rsidR="00675E98" w:rsidRPr="00173E40">
        <w:rPr>
          <w:rFonts w:ascii="Arial" w:hAnsi="Arial" w:cs="Arial"/>
        </w:rPr>
        <w:t>программы в обл</w:t>
      </w:r>
      <w:r w:rsidR="00675E98" w:rsidRPr="00173E40">
        <w:rPr>
          <w:rFonts w:ascii="Arial" w:hAnsi="Arial" w:cs="Arial"/>
        </w:rPr>
        <w:t>а</w:t>
      </w:r>
      <w:r w:rsidR="00675E98" w:rsidRPr="00173E40">
        <w:rPr>
          <w:rFonts w:ascii="Arial" w:hAnsi="Arial" w:cs="Arial"/>
        </w:rPr>
        <w:t>сти искусств «</w:t>
      </w:r>
      <w:r w:rsidR="009014E4" w:rsidRPr="00173E40">
        <w:rPr>
          <w:rFonts w:ascii="Arial" w:hAnsi="Arial" w:cs="Arial"/>
        </w:rPr>
        <w:t>Хор</w:t>
      </w:r>
      <w:r w:rsidR="00932060" w:rsidRPr="00173E40">
        <w:rPr>
          <w:rFonts w:ascii="Arial" w:hAnsi="Arial" w:cs="Arial"/>
        </w:rPr>
        <w:t>овое пение</w:t>
      </w:r>
      <w:r w:rsidRPr="00173E40">
        <w:rPr>
          <w:rFonts w:ascii="Arial" w:hAnsi="Arial" w:cs="Arial"/>
          <w:bCs/>
        </w:rPr>
        <w:t xml:space="preserve">» </w:t>
      </w:r>
    </w:p>
    <w:p w:rsidR="00A37682" w:rsidRPr="00173E40" w:rsidRDefault="00A37682" w:rsidP="00173E40">
      <w:pPr>
        <w:ind w:right="-5" w:firstLine="720"/>
        <w:jc w:val="both"/>
        <w:rPr>
          <w:rFonts w:ascii="Arial" w:hAnsi="Arial" w:cs="Arial"/>
        </w:rPr>
      </w:pPr>
    </w:p>
    <w:p w:rsidR="00A37682" w:rsidRPr="00173E40" w:rsidRDefault="00A37682" w:rsidP="00173E40">
      <w:pPr>
        <w:pStyle w:val="a4"/>
        <w:ind w:right="-5" w:firstLine="720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173E40">
        <w:rPr>
          <w:rFonts w:ascii="Arial" w:eastAsia="BatangChe" w:hAnsi="Arial" w:cs="Arial"/>
          <w:spacing w:val="7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672A12" w:rsidRPr="00173E40">
        <w:rPr>
          <w:rFonts w:ascii="Arial" w:eastAsia="BatangChe" w:hAnsi="Arial" w:cs="Arial"/>
          <w:spacing w:val="7"/>
          <w:sz w:val="24"/>
          <w:szCs w:val="24"/>
        </w:rPr>
        <w:t>П</w:t>
      </w:r>
      <w:r w:rsidR="00672A12" w:rsidRPr="00173E40">
        <w:rPr>
          <w:rFonts w:ascii="Arial" w:eastAsia="BatangChe" w:hAnsi="Arial" w:cs="Arial"/>
          <w:spacing w:val="7"/>
          <w:sz w:val="24"/>
          <w:szCs w:val="24"/>
        </w:rPr>
        <w:t>о</w:t>
      </w:r>
      <w:r w:rsidR="00672A12" w:rsidRPr="00173E40">
        <w:rPr>
          <w:rFonts w:ascii="Arial" w:eastAsia="BatangChe" w:hAnsi="Arial" w:cs="Arial"/>
          <w:spacing w:val="7"/>
          <w:sz w:val="24"/>
          <w:szCs w:val="24"/>
        </w:rPr>
        <w:t>становлением Правительства РФ от 30.08.2017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</w:t>
      </w:r>
      <w:r w:rsidR="00672A12" w:rsidRPr="00173E40">
        <w:rPr>
          <w:rFonts w:ascii="Arial" w:eastAsia="BatangChe" w:hAnsi="Arial" w:cs="Arial"/>
          <w:spacing w:val="7"/>
          <w:sz w:val="24"/>
          <w:szCs w:val="24"/>
        </w:rPr>
        <w:t>р</w:t>
      </w:r>
      <w:r w:rsidR="00672A12" w:rsidRPr="00173E40">
        <w:rPr>
          <w:rFonts w:ascii="Arial" w:eastAsia="BatangChe" w:hAnsi="Arial" w:cs="Arial"/>
          <w:spacing w:val="7"/>
          <w:sz w:val="24"/>
          <w:szCs w:val="24"/>
        </w:rPr>
        <w:t>ственных услуг, не включенных в общероссийские базовые (отраслевые) п</w:t>
      </w:r>
      <w:r w:rsidR="00672A12" w:rsidRPr="00173E40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173E40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оказыва</w:t>
      </w:r>
      <w:r w:rsidR="00672A12" w:rsidRPr="00173E40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173E40">
        <w:rPr>
          <w:rFonts w:ascii="Arial" w:eastAsia="BatangChe" w:hAnsi="Arial" w:cs="Arial"/>
          <w:spacing w:val="7"/>
          <w:sz w:val="24"/>
          <w:szCs w:val="24"/>
        </w:rPr>
        <w:t>мых физическим лицам</w:t>
      </w:r>
      <w:proofErr w:type="gramEnd"/>
      <w:r w:rsidR="00672A12" w:rsidRPr="00173E40">
        <w:rPr>
          <w:rFonts w:ascii="Arial" w:eastAsia="BatangChe" w:hAnsi="Arial" w:cs="Arial"/>
          <w:spacing w:val="7"/>
          <w:sz w:val="24"/>
          <w:szCs w:val="24"/>
        </w:rPr>
        <w:t xml:space="preserve">, </w:t>
      </w:r>
      <w:proofErr w:type="gramStart"/>
      <w:r w:rsidR="00672A12" w:rsidRPr="00173E40">
        <w:rPr>
          <w:rFonts w:ascii="Arial" w:eastAsia="BatangChe" w:hAnsi="Arial" w:cs="Arial"/>
          <w:spacing w:val="7"/>
          <w:sz w:val="24"/>
          <w:szCs w:val="24"/>
        </w:rPr>
        <w:t>и работ, оказание и выполнение которых предусмо</w:t>
      </w:r>
      <w:r w:rsidR="00672A12" w:rsidRPr="00173E40">
        <w:rPr>
          <w:rFonts w:ascii="Arial" w:eastAsia="BatangChe" w:hAnsi="Arial" w:cs="Arial"/>
          <w:spacing w:val="7"/>
          <w:sz w:val="24"/>
          <w:szCs w:val="24"/>
        </w:rPr>
        <w:t>т</w:t>
      </w:r>
      <w:r w:rsidR="00672A12" w:rsidRPr="00173E40">
        <w:rPr>
          <w:rFonts w:ascii="Arial" w:eastAsia="BatangChe" w:hAnsi="Arial" w:cs="Arial"/>
          <w:spacing w:val="7"/>
          <w:sz w:val="24"/>
          <w:szCs w:val="24"/>
        </w:rPr>
        <w:t xml:space="preserve">рено нормативными правовыми актами Российской Федерации», 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распоряж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нием Правительства Красноярского края от 27.12.2017 № 961-р «Об утве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р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ждении регионального перечня (классификатора) государственных (муниц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и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пальных) услуг, не включенных в общероссийские базовые (отраслевые) п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и р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а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бот, оказание и выполнение которых предусмотрено нормативн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ы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ми правовыми актами Красноярского края (муниципальными правовыми актами), в том чи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с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ле при ос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у</w:t>
      </w:r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>ществлении переданных</w:t>
      </w:r>
      <w:proofErr w:type="gramEnd"/>
      <w:r w:rsidR="006B3DD6" w:rsidRPr="00173E40">
        <w:rPr>
          <w:rFonts w:ascii="Arial" w:eastAsia="BatangChe" w:hAnsi="Arial" w:cs="Arial"/>
          <w:spacing w:val="7"/>
          <w:sz w:val="24"/>
          <w:szCs w:val="24"/>
        </w:rPr>
        <w:t xml:space="preserve"> им полномочий Российской Федерации и полномочий по предметам совместного ведения Российской Федерации и Красноярского края»</w:t>
      </w:r>
      <w:r w:rsidRPr="00173E40">
        <w:rPr>
          <w:rFonts w:ascii="Arial" w:eastAsia="BatangChe" w:hAnsi="Arial" w:cs="Arial"/>
          <w:spacing w:val="7"/>
          <w:sz w:val="24"/>
          <w:szCs w:val="24"/>
        </w:rPr>
        <w:t xml:space="preserve">, руководствуясь </w:t>
      </w:r>
      <w:r w:rsidRPr="00173E40">
        <w:rPr>
          <w:rFonts w:ascii="Arial" w:eastAsia="BatangChe" w:hAnsi="Arial" w:cs="Arial"/>
          <w:sz w:val="24"/>
          <w:szCs w:val="24"/>
        </w:rPr>
        <w:t>Уставом Ермаковского района, ПОСТ</w:t>
      </w:r>
      <w:r w:rsidRPr="00173E40">
        <w:rPr>
          <w:rFonts w:ascii="Arial" w:eastAsia="BatangChe" w:hAnsi="Arial" w:cs="Arial"/>
          <w:sz w:val="24"/>
          <w:szCs w:val="24"/>
        </w:rPr>
        <w:t>А</w:t>
      </w:r>
      <w:r w:rsidRPr="00173E40">
        <w:rPr>
          <w:rFonts w:ascii="Arial" w:eastAsia="BatangChe" w:hAnsi="Arial" w:cs="Arial"/>
          <w:sz w:val="24"/>
          <w:szCs w:val="24"/>
        </w:rPr>
        <w:t>НОВЛЯЮ:</w:t>
      </w:r>
    </w:p>
    <w:p w:rsidR="00A37682" w:rsidRPr="00173E40" w:rsidRDefault="00A37682" w:rsidP="00173E40">
      <w:pPr>
        <w:pStyle w:val="a4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73E40">
        <w:rPr>
          <w:rFonts w:ascii="Arial" w:eastAsia="BatangChe" w:hAnsi="Arial" w:cs="Arial"/>
          <w:spacing w:val="5"/>
          <w:sz w:val="24"/>
          <w:szCs w:val="24"/>
        </w:rPr>
        <w:t>1.</w:t>
      </w:r>
      <w:r w:rsidR="00173E40">
        <w:rPr>
          <w:rFonts w:ascii="Arial" w:eastAsia="BatangChe" w:hAnsi="Arial" w:cs="Arial"/>
          <w:spacing w:val="5"/>
          <w:sz w:val="24"/>
          <w:szCs w:val="24"/>
        </w:rPr>
        <w:t xml:space="preserve"> </w:t>
      </w:r>
      <w:r w:rsidRPr="00173E40">
        <w:rPr>
          <w:rFonts w:ascii="Arial" w:eastAsia="BatangChe" w:hAnsi="Arial" w:cs="Arial"/>
          <w:spacing w:val="5"/>
          <w:sz w:val="24"/>
          <w:szCs w:val="24"/>
        </w:rPr>
        <w:t xml:space="preserve">Утвердить административный регламент </w:t>
      </w:r>
      <w:r w:rsidRPr="00173E40">
        <w:rPr>
          <w:rFonts w:ascii="Arial" w:hAnsi="Arial" w:cs="Arial"/>
          <w:sz w:val="24"/>
          <w:szCs w:val="24"/>
        </w:rPr>
        <w:t>предоставления муниципал</w:t>
      </w:r>
      <w:r w:rsidRPr="00173E40">
        <w:rPr>
          <w:rFonts w:ascii="Arial" w:hAnsi="Arial" w:cs="Arial"/>
          <w:sz w:val="24"/>
          <w:szCs w:val="24"/>
        </w:rPr>
        <w:t>ь</w:t>
      </w:r>
      <w:r w:rsidRPr="00173E40">
        <w:rPr>
          <w:rFonts w:ascii="Arial" w:hAnsi="Arial" w:cs="Arial"/>
          <w:sz w:val="24"/>
          <w:szCs w:val="24"/>
        </w:rPr>
        <w:t>ной услуги «</w:t>
      </w:r>
      <w:r w:rsidR="001F4430" w:rsidRPr="00173E40">
        <w:rPr>
          <w:rFonts w:ascii="Arial" w:hAnsi="Arial" w:cs="Arial"/>
          <w:sz w:val="24"/>
          <w:szCs w:val="24"/>
        </w:rPr>
        <w:t>Реализация дополнительной предпрофессиональной</w:t>
      </w:r>
      <w:r w:rsidR="00173E40" w:rsidRPr="00173E40">
        <w:rPr>
          <w:rFonts w:ascii="Arial" w:hAnsi="Arial" w:cs="Arial"/>
          <w:sz w:val="24"/>
          <w:szCs w:val="24"/>
        </w:rPr>
        <w:t xml:space="preserve"> </w:t>
      </w:r>
      <w:r w:rsidR="001F4430" w:rsidRPr="00173E40">
        <w:rPr>
          <w:rFonts w:ascii="Arial" w:hAnsi="Arial" w:cs="Arial"/>
          <w:sz w:val="24"/>
          <w:szCs w:val="24"/>
        </w:rPr>
        <w:t>программы в области искусств «</w:t>
      </w:r>
      <w:r w:rsidR="009014E4" w:rsidRPr="00173E40">
        <w:rPr>
          <w:rFonts w:ascii="Arial" w:hAnsi="Arial" w:cs="Arial"/>
          <w:sz w:val="24"/>
          <w:szCs w:val="24"/>
        </w:rPr>
        <w:t>Хор</w:t>
      </w:r>
      <w:r w:rsidR="00932060" w:rsidRPr="00173E40">
        <w:rPr>
          <w:rFonts w:ascii="Arial" w:hAnsi="Arial" w:cs="Arial"/>
          <w:sz w:val="24"/>
          <w:szCs w:val="24"/>
        </w:rPr>
        <w:t>овое пение</w:t>
      </w:r>
      <w:r w:rsidR="0040468E" w:rsidRPr="00173E40">
        <w:rPr>
          <w:rFonts w:ascii="Arial" w:hAnsi="Arial" w:cs="Arial"/>
          <w:sz w:val="24"/>
          <w:szCs w:val="24"/>
        </w:rPr>
        <w:t xml:space="preserve">» муниципального бюджетного учреждения </w:t>
      </w:r>
      <w:r w:rsidR="00ED7C9F" w:rsidRPr="00173E40">
        <w:rPr>
          <w:rFonts w:ascii="Arial" w:hAnsi="Arial" w:cs="Arial"/>
          <w:sz w:val="24"/>
          <w:szCs w:val="24"/>
        </w:rPr>
        <w:t>д</w:t>
      </w:r>
      <w:r w:rsidR="00ED7C9F" w:rsidRPr="00173E40">
        <w:rPr>
          <w:rFonts w:ascii="Arial" w:hAnsi="Arial" w:cs="Arial"/>
          <w:sz w:val="24"/>
          <w:szCs w:val="24"/>
        </w:rPr>
        <w:t>о</w:t>
      </w:r>
      <w:r w:rsidR="00ED7C9F" w:rsidRPr="00173E40">
        <w:rPr>
          <w:rFonts w:ascii="Arial" w:hAnsi="Arial" w:cs="Arial"/>
          <w:sz w:val="24"/>
          <w:szCs w:val="24"/>
        </w:rPr>
        <w:t xml:space="preserve">полнительного образования </w:t>
      </w:r>
      <w:r w:rsidR="0040468E" w:rsidRPr="00173E40">
        <w:rPr>
          <w:rFonts w:ascii="Arial" w:hAnsi="Arial" w:cs="Arial"/>
          <w:sz w:val="24"/>
          <w:szCs w:val="24"/>
        </w:rPr>
        <w:t xml:space="preserve">«Ермаковская </w:t>
      </w:r>
      <w:r w:rsidR="00ED7C9F" w:rsidRPr="00173E40">
        <w:rPr>
          <w:rFonts w:ascii="Arial" w:hAnsi="Arial" w:cs="Arial"/>
          <w:sz w:val="24"/>
          <w:szCs w:val="24"/>
        </w:rPr>
        <w:t>детская школа искусств</w:t>
      </w:r>
      <w:r w:rsidR="0040468E" w:rsidRPr="00173E40">
        <w:rPr>
          <w:rFonts w:ascii="Arial" w:hAnsi="Arial" w:cs="Arial"/>
          <w:sz w:val="24"/>
          <w:szCs w:val="24"/>
        </w:rPr>
        <w:t>»</w:t>
      </w:r>
      <w:r w:rsidR="00223324" w:rsidRPr="00173E40">
        <w:rPr>
          <w:rFonts w:ascii="Arial" w:hAnsi="Arial" w:cs="Arial"/>
          <w:sz w:val="24"/>
          <w:szCs w:val="24"/>
        </w:rPr>
        <w:t xml:space="preserve"> в соотве</w:t>
      </w:r>
      <w:r w:rsidR="00223324" w:rsidRPr="00173E40">
        <w:rPr>
          <w:rFonts w:ascii="Arial" w:hAnsi="Arial" w:cs="Arial"/>
          <w:sz w:val="24"/>
          <w:szCs w:val="24"/>
        </w:rPr>
        <w:t>т</w:t>
      </w:r>
      <w:r w:rsidR="00223324" w:rsidRPr="00173E40">
        <w:rPr>
          <w:rFonts w:ascii="Arial" w:hAnsi="Arial" w:cs="Arial"/>
          <w:sz w:val="24"/>
          <w:szCs w:val="24"/>
        </w:rPr>
        <w:t>ствии с приложением № 1 к наст</w:t>
      </w:r>
      <w:r w:rsidR="00223324" w:rsidRPr="00173E40">
        <w:rPr>
          <w:rFonts w:ascii="Arial" w:hAnsi="Arial" w:cs="Arial"/>
          <w:sz w:val="24"/>
          <w:szCs w:val="24"/>
        </w:rPr>
        <w:t>о</w:t>
      </w:r>
      <w:r w:rsidR="00223324" w:rsidRPr="00173E40">
        <w:rPr>
          <w:rFonts w:ascii="Arial" w:hAnsi="Arial" w:cs="Arial"/>
          <w:sz w:val="24"/>
          <w:szCs w:val="24"/>
        </w:rPr>
        <w:t>ящему постановлению</w:t>
      </w:r>
      <w:r w:rsidRPr="00173E40">
        <w:rPr>
          <w:rFonts w:ascii="Arial" w:hAnsi="Arial" w:cs="Arial"/>
          <w:sz w:val="24"/>
          <w:szCs w:val="24"/>
        </w:rPr>
        <w:t>.</w:t>
      </w:r>
    </w:p>
    <w:p w:rsidR="00A37682" w:rsidRPr="00173E40" w:rsidRDefault="00ED7C9F" w:rsidP="00173E40">
      <w:pPr>
        <w:pStyle w:val="a4"/>
        <w:ind w:right="-5"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173E40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A37682" w:rsidRPr="00173E40">
        <w:rPr>
          <w:rFonts w:ascii="Arial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="00A37682" w:rsidRPr="00173E40">
        <w:rPr>
          <w:rFonts w:ascii="Arial" w:hAnsi="Arial" w:cs="Arial"/>
          <w:color w:val="000000"/>
          <w:spacing w:val="1"/>
          <w:sz w:val="24"/>
          <w:szCs w:val="24"/>
        </w:rPr>
        <w:t xml:space="preserve"> исполнением настоящего постановления возложить на</w:t>
      </w:r>
      <w:r w:rsidR="00173E40" w:rsidRPr="00173E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37682" w:rsidRPr="00173E40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="00A37682" w:rsidRPr="00173E40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A37682" w:rsidRPr="00173E40">
        <w:rPr>
          <w:rFonts w:ascii="Arial" w:hAnsi="Arial" w:cs="Arial"/>
          <w:color w:val="000000"/>
          <w:spacing w:val="-1"/>
          <w:sz w:val="24"/>
          <w:szCs w:val="24"/>
        </w:rPr>
        <w:t xml:space="preserve">местителя главы администрации района по социальным и общественно - </w:t>
      </w:r>
      <w:r w:rsidR="00A37682" w:rsidRPr="00173E40">
        <w:rPr>
          <w:rFonts w:ascii="Arial" w:hAnsi="Arial" w:cs="Arial"/>
          <w:color w:val="000000"/>
          <w:spacing w:val="1"/>
          <w:sz w:val="24"/>
          <w:szCs w:val="24"/>
        </w:rPr>
        <w:t>полит</w:t>
      </w:r>
      <w:r w:rsidR="00A37682" w:rsidRPr="00173E40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A37682" w:rsidRPr="00173E40">
        <w:rPr>
          <w:rFonts w:ascii="Arial" w:hAnsi="Arial" w:cs="Arial"/>
          <w:color w:val="000000"/>
          <w:spacing w:val="1"/>
          <w:sz w:val="24"/>
          <w:szCs w:val="24"/>
        </w:rPr>
        <w:t>ческим вопросам</w:t>
      </w:r>
      <w:r w:rsidR="009A31BA" w:rsidRPr="00173E40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173E40" w:rsidRDefault="001F4430" w:rsidP="00173E40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173E40">
        <w:rPr>
          <w:rFonts w:ascii="Arial" w:hAnsi="Arial" w:cs="Arial"/>
          <w:color w:val="000000"/>
          <w:spacing w:val="1"/>
        </w:rPr>
        <w:t>3</w:t>
      </w:r>
      <w:r w:rsidR="00A37682" w:rsidRPr="00173E40">
        <w:rPr>
          <w:rFonts w:ascii="Arial" w:hAnsi="Arial" w:cs="Arial"/>
          <w:color w:val="000000"/>
          <w:spacing w:val="1"/>
        </w:rPr>
        <w:t xml:space="preserve">. Постановление вступает </w:t>
      </w:r>
      <w:r w:rsidR="00ED20DB" w:rsidRPr="00173E40">
        <w:rPr>
          <w:rFonts w:ascii="Arial" w:hAnsi="Arial" w:cs="Arial"/>
          <w:color w:val="000000"/>
          <w:spacing w:val="1"/>
        </w:rPr>
        <w:t xml:space="preserve">в силу </w:t>
      </w:r>
      <w:r w:rsidR="005E7924" w:rsidRPr="00173E40">
        <w:rPr>
          <w:rFonts w:ascii="Arial" w:hAnsi="Arial" w:cs="Arial"/>
          <w:color w:val="000000"/>
          <w:spacing w:val="1"/>
        </w:rPr>
        <w:t xml:space="preserve">со дня </w:t>
      </w:r>
      <w:r w:rsidR="00ED20DB" w:rsidRPr="00173E40">
        <w:rPr>
          <w:rFonts w:ascii="Arial" w:hAnsi="Arial" w:cs="Arial"/>
          <w:color w:val="000000"/>
          <w:spacing w:val="1"/>
        </w:rPr>
        <w:t xml:space="preserve">официального опубликования </w:t>
      </w:r>
      <w:r w:rsidR="005E7924" w:rsidRPr="00173E40">
        <w:rPr>
          <w:rFonts w:ascii="Arial" w:hAnsi="Arial" w:cs="Arial"/>
          <w:bCs/>
        </w:rPr>
        <w:t>и распр</w:t>
      </w:r>
      <w:r w:rsidR="005E7924" w:rsidRPr="00173E40">
        <w:rPr>
          <w:rFonts w:ascii="Arial" w:hAnsi="Arial" w:cs="Arial"/>
          <w:bCs/>
        </w:rPr>
        <w:t>о</w:t>
      </w:r>
      <w:r w:rsidR="005E7924" w:rsidRPr="00173E40">
        <w:rPr>
          <w:rFonts w:ascii="Arial" w:hAnsi="Arial" w:cs="Arial"/>
          <w:bCs/>
        </w:rPr>
        <w:t>страняет</w:t>
      </w:r>
      <w:r w:rsidR="00ED20DB" w:rsidRPr="00173E40">
        <w:rPr>
          <w:rFonts w:ascii="Arial" w:hAnsi="Arial" w:cs="Arial"/>
          <w:bCs/>
        </w:rPr>
        <w:t xml:space="preserve"> своё действие</w:t>
      </w:r>
      <w:r w:rsidR="005E7924" w:rsidRPr="00173E40">
        <w:rPr>
          <w:rFonts w:ascii="Arial" w:hAnsi="Arial" w:cs="Arial"/>
          <w:bCs/>
        </w:rPr>
        <w:t xml:space="preserve"> на отношения, возникшие с 01.01.2018 г.</w:t>
      </w:r>
    </w:p>
    <w:p w:rsidR="00173E40" w:rsidRDefault="00173E40" w:rsidP="00173E40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A37682" w:rsidRDefault="00B0067D" w:rsidP="00173E40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 w:rsidRPr="00173E40">
        <w:rPr>
          <w:rFonts w:ascii="Arial" w:hAnsi="Arial" w:cs="Arial"/>
          <w:color w:val="000000"/>
          <w:spacing w:val="1"/>
        </w:rPr>
        <w:t>И. о. г</w:t>
      </w:r>
      <w:r w:rsidR="00A37682" w:rsidRPr="00173E40">
        <w:rPr>
          <w:rFonts w:ascii="Arial" w:hAnsi="Arial" w:cs="Arial"/>
          <w:color w:val="000000"/>
          <w:spacing w:val="1"/>
        </w:rPr>
        <w:t>лав</w:t>
      </w:r>
      <w:r w:rsidRPr="00173E40">
        <w:rPr>
          <w:rFonts w:ascii="Arial" w:hAnsi="Arial" w:cs="Arial"/>
          <w:color w:val="000000"/>
          <w:spacing w:val="1"/>
        </w:rPr>
        <w:t>ы</w:t>
      </w:r>
      <w:r w:rsidR="00173E40">
        <w:rPr>
          <w:rFonts w:ascii="Arial" w:hAnsi="Arial" w:cs="Arial"/>
          <w:color w:val="000000"/>
          <w:spacing w:val="1"/>
        </w:rPr>
        <w:t xml:space="preserve"> Ермаковского района                                                         </w:t>
      </w:r>
      <w:r w:rsidR="00173E40" w:rsidRPr="00173E40">
        <w:rPr>
          <w:rFonts w:ascii="Arial" w:hAnsi="Arial" w:cs="Arial"/>
          <w:color w:val="000000"/>
          <w:spacing w:val="1"/>
        </w:rPr>
        <w:t xml:space="preserve"> </w:t>
      </w:r>
      <w:r w:rsidRPr="00173E40">
        <w:rPr>
          <w:rFonts w:ascii="Arial" w:hAnsi="Arial" w:cs="Arial"/>
          <w:color w:val="000000"/>
          <w:spacing w:val="1"/>
        </w:rPr>
        <w:t xml:space="preserve">С. </w:t>
      </w:r>
      <w:r w:rsidR="00CB178B" w:rsidRPr="00173E40">
        <w:rPr>
          <w:rFonts w:ascii="Arial" w:hAnsi="Arial" w:cs="Arial"/>
          <w:color w:val="000000"/>
          <w:spacing w:val="1"/>
        </w:rPr>
        <w:t>М. А</w:t>
      </w:r>
      <w:r w:rsidRPr="00173E40">
        <w:rPr>
          <w:rFonts w:ascii="Arial" w:hAnsi="Arial" w:cs="Arial"/>
          <w:color w:val="000000"/>
          <w:spacing w:val="1"/>
        </w:rPr>
        <w:t>бр</w:t>
      </w:r>
      <w:r w:rsidRPr="00173E40">
        <w:rPr>
          <w:rFonts w:ascii="Arial" w:hAnsi="Arial" w:cs="Arial"/>
          <w:color w:val="000000"/>
          <w:spacing w:val="1"/>
        </w:rPr>
        <w:t>а</w:t>
      </w:r>
      <w:r w:rsidRPr="00173E40">
        <w:rPr>
          <w:rFonts w:ascii="Arial" w:hAnsi="Arial" w:cs="Arial"/>
          <w:color w:val="000000"/>
          <w:spacing w:val="1"/>
        </w:rPr>
        <w:t>мов</w:t>
      </w:r>
    </w:p>
    <w:p w:rsidR="00C42764" w:rsidRDefault="00C42764" w:rsidP="00173E40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  <w:sectPr w:rsidR="00C42764" w:rsidSect="00173E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764" w:rsidRDefault="00C42764" w:rsidP="00C42764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C42764" w:rsidRDefault="00C42764" w:rsidP="00C42764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C42764" w:rsidRDefault="00C42764" w:rsidP="00C42764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173E40" w:rsidRDefault="00C42764" w:rsidP="00C42764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«10» октября 2019 г. № 561-п</w:t>
      </w:r>
    </w:p>
    <w:p w:rsidR="00C42764" w:rsidRDefault="00C42764" w:rsidP="00C42764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</w:rPr>
      </w:pPr>
    </w:p>
    <w:p w:rsidR="00C42764" w:rsidRPr="00C42764" w:rsidRDefault="00C42764" w:rsidP="00C42764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>А</w:t>
      </w:r>
      <w:r w:rsidRPr="00C42764">
        <w:rPr>
          <w:rFonts w:ascii="Arial" w:hAnsi="Arial" w:cs="Arial"/>
          <w:b/>
          <w:color w:val="000000"/>
          <w:spacing w:val="1"/>
        </w:rPr>
        <w:t>дминистративный регламент</w:t>
      </w:r>
    </w:p>
    <w:p w:rsidR="00C42764" w:rsidRPr="00C42764" w:rsidRDefault="00C42764" w:rsidP="00C42764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C42764">
        <w:rPr>
          <w:rFonts w:ascii="Arial" w:hAnsi="Arial" w:cs="Arial"/>
          <w:b/>
          <w:color w:val="000000"/>
          <w:spacing w:val="1"/>
        </w:rPr>
        <w:t>по предоставлению муниципальной услуги</w:t>
      </w:r>
    </w:p>
    <w:p w:rsidR="00C42764" w:rsidRDefault="00C42764" w:rsidP="00C42764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C42764">
        <w:rPr>
          <w:rFonts w:ascii="Arial" w:hAnsi="Arial" w:cs="Arial"/>
          <w:b/>
          <w:color w:val="000000"/>
          <w:spacing w:val="1"/>
        </w:rPr>
        <w:t>«Реализация дополнительной предпрофессиональной программы</w:t>
      </w:r>
    </w:p>
    <w:p w:rsidR="00C42764" w:rsidRPr="00C42764" w:rsidRDefault="00C42764" w:rsidP="00C42764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C42764">
        <w:rPr>
          <w:rFonts w:ascii="Arial" w:hAnsi="Arial" w:cs="Arial"/>
          <w:b/>
          <w:color w:val="000000"/>
          <w:spacing w:val="1"/>
        </w:rPr>
        <w:t>в обл</w:t>
      </w:r>
      <w:r w:rsidRPr="00C42764">
        <w:rPr>
          <w:rFonts w:ascii="Arial" w:hAnsi="Arial" w:cs="Arial"/>
          <w:b/>
          <w:color w:val="000000"/>
          <w:spacing w:val="1"/>
        </w:rPr>
        <w:t>а</w:t>
      </w:r>
      <w:r w:rsidRPr="00C42764">
        <w:rPr>
          <w:rFonts w:ascii="Arial" w:hAnsi="Arial" w:cs="Arial"/>
          <w:b/>
          <w:color w:val="000000"/>
          <w:spacing w:val="1"/>
        </w:rPr>
        <w:t>сти искусств «Хоровое пение»</w:t>
      </w:r>
    </w:p>
    <w:p w:rsidR="00C42764" w:rsidRPr="00C42764" w:rsidRDefault="00C42764" w:rsidP="00C42764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C42764" w:rsidRPr="00C42764" w:rsidRDefault="00C42764" w:rsidP="00A73C34">
      <w:pPr>
        <w:shd w:val="clear" w:color="auto" w:fill="FFFFFF"/>
        <w:tabs>
          <w:tab w:val="left" w:pos="0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 xml:space="preserve">1. </w:t>
      </w:r>
      <w:r w:rsidRPr="00C42764">
        <w:rPr>
          <w:rFonts w:ascii="Arial" w:hAnsi="Arial" w:cs="Arial"/>
          <w:b/>
          <w:color w:val="000000"/>
          <w:spacing w:val="1"/>
        </w:rPr>
        <w:t>Общие положения</w:t>
      </w:r>
    </w:p>
    <w:p w:rsid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1.1. Административный регламент по предоставлению муниципальной услуги «Реализация дополнительной предпрофессиональной программы в обл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 xml:space="preserve">сти искусств </w:t>
      </w:r>
      <w:proofErr w:type="gramStart"/>
      <w:r w:rsidRPr="00C42764">
        <w:rPr>
          <w:rFonts w:ascii="Arial" w:hAnsi="Arial" w:cs="Arial"/>
          <w:color w:val="000000"/>
          <w:spacing w:val="1"/>
        </w:rPr>
        <w:t>–Х</w:t>
      </w:r>
      <w:proofErr w:type="gramEnd"/>
      <w:r w:rsidRPr="00C42764">
        <w:rPr>
          <w:rFonts w:ascii="Arial" w:hAnsi="Arial" w:cs="Arial"/>
          <w:color w:val="000000"/>
          <w:spacing w:val="1"/>
        </w:rPr>
        <w:t>оровое пение» (далее – муниципальная услуга) разработан в ц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лях реализации прав людей на дополнительное образование, повышения д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ступности муниципальной услуги и определяет деятельность, стандарты, сроки и последовательность действий (административных процедур) муниципальной о</w:t>
      </w:r>
      <w:r w:rsidRPr="00C42764">
        <w:rPr>
          <w:rFonts w:ascii="Arial" w:hAnsi="Arial" w:cs="Arial"/>
          <w:color w:val="000000"/>
          <w:spacing w:val="1"/>
        </w:rPr>
        <w:t>б</w:t>
      </w:r>
      <w:r w:rsidRPr="00C42764">
        <w:rPr>
          <w:rFonts w:ascii="Arial" w:hAnsi="Arial" w:cs="Arial"/>
          <w:color w:val="000000"/>
          <w:spacing w:val="1"/>
        </w:rPr>
        <w:t>разовательной организацией (детской школой искусств по видам искусств), ре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 xml:space="preserve">лизующей дополнительное образование детей и взрослых в области искусств (далее - </w:t>
      </w:r>
      <w:proofErr w:type="gramStart"/>
      <w:r w:rsidRPr="00C42764">
        <w:rPr>
          <w:rFonts w:ascii="Arial" w:hAnsi="Arial" w:cs="Arial"/>
          <w:color w:val="000000"/>
          <w:spacing w:val="1"/>
        </w:rPr>
        <w:t xml:space="preserve">ДШИ), подведомственной отделу культуры администрации Ермаковского района (далее – </w:t>
      </w:r>
      <w:smartTag w:uri="urn:schemas-microsoft-com:office:smarttags" w:element="PersonName">
        <w:smartTagPr>
          <w:attr w:name="ProductID" w:val="отдел культуры"/>
        </w:smartTagPr>
        <w:r w:rsidRPr="00C42764">
          <w:rPr>
            <w:rFonts w:ascii="Arial" w:hAnsi="Arial" w:cs="Arial"/>
            <w:color w:val="000000"/>
            <w:spacing w:val="1"/>
          </w:rPr>
          <w:t>отдел культуры</w:t>
        </w:r>
      </w:smartTag>
      <w:r w:rsidRPr="00C42764">
        <w:rPr>
          <w:rFonts w:ascii="Arial" w:hAnsi="Arial" w:cs="Arial"/>
          <w:color w:val="000000"/>
          <w:spacing w:val="1"/>
        </w:rPr>
        <w:t>) при осуществлении ею полномочий по пред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ставлению муниципальной услуги.</w:t>
      </w:r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1.2. Потребители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1.2.1. Получателями муниципальной услуги являются физические лица (далее – получатели услуги):</w:t>
      </w:r>
    </w:p>
    <w:p w:rsid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42764">
        <w:rPr>
          <w:rFonts w:ascii="Arial" w:hAnsi="Arial" w:cs="Arial"/>
          <w:color w:val="000000"/>
          <w:spacing w:val="1"/>
        </w:rPr>
        <w:t>дети с 6 лет 6 месяцев до 9 лет, срок освоения программы 8 лет</w:t>
      </w:r>
      <w:r>
        <w:rPr>
          <w:rFonts w:ascii="Arial" w:hAnsi="Arial" w:cs="Arial"/>
          <w:color w:val="000000"/>
          <w:spacing w:val="1"/>
        </w:rPr>
        <w:t>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42764">
        <w:rPr>
          <w:rFonts w:ascii="Arial" w:hAnsi="Arial" w:cs="Arial"/>
          <w:color w:val="000000"/>
          <w:spacing w:val="1"/>
        </w:rPr>
        <w:t>дети с 10 лет до 12 лет, срок о</w:t>
      </w:r>
      <w:r>
        <w:rPr>
          <w:rFonts w:ascii="Arial" w:hAnsi="Arial" w:cs="Arial"/>
          <w:color w:val="000000"/>
          <w:spacing w:val="1"/>
        </w:rPr>
        <w:t>своения программы 5 лет</w:t>
      </w:r>
      <w:r w:rsidRPr="00C42764">
        <w:rPr>
          <w:rFonts w:ascii="Arial" w:hAnsi="Arial" w:cs="Arial"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1.2.2. </w:t>
      </w:r>
      <w:proofErr w:type="gramStart"/>
      <w:r w:rsidRPr="00C42764">
        <w:rPr>
          <w:rFonts w:ascii="Arial" w:hAnsi="Arial" w:cs="Arial"/>
          <w:color w:val="000000"/>
          <w:spacing w:val="1"/>
        </w:rPr>
        <w:t>Указанная услуга предоставляется людям независимо от пола, расы, национальности, языка, происхождения, имущественного, социального и дол</w:t>
      </w:r>
      <w:r w:rsidRPr="00C42764">
        <w:rPr>
          <w:rFonts w:ascii="Arial" w:hAnsi="Arial" w:cs="Arial"/>
          <w:color w:val="000000"/>
          <w:spacing w:val="1"/>
        </w:rPr>
        <w:t>ж</w:t>
      </w:r>
      <w:r w:rsidRPr="00C42764">
        <w:rPr>
          <w:rFonts w:ascii="Arial" w:hAnsi="Arial" w:cs="Arial"/>
          <w:color w:val="000000"/>
          <w:spacing w:val="1"/>
        </w:rPr>
        <w:t>ностного положения, места жительства, отношения к религии, убеждений, пр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надле</w:t>
      </w:r>
      <w:r w:rsidRPr="00C42764">
        <w:rPr>
          <w:rFonts w:ascii="Arial" w:hAnsi="Arial" w:cs="Arial"/>
          <w:color w:val="000000"/>
          <w:spacing w:val="1"/>
        </w:rPr>
        <w:t>ж</w:t>
      </w:r>
      <w:r w:rsidRPr="00C42764">
        <w:rPr>
          <w:rFonts w:ascii="Arial" w:hAnsi="Arial" w:cs="Arial"/>
          <w:color w:val="000000"/>
          <w:spacing w:val="1"/>
        </w:rPr>
        <w:t>ности к общественным объединениям, а также других обстоятельств.</w:t>
      </w:r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iCs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1.3. Информирование о порядке предоставления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1.3.1. Административный регламент по предоставлению муниципальной услуги «Реализация дополнительной предпрофессиональной программы в обл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сти и</w:t>
      </w:r>
      <w:r w:rsidRPr="00C42764">
        <w:rPr>
          <w:rFonts w:ascii="Arial" w:hAnsi="Arial" w:cs="Arial"/>
          <w:color w:val="000000"/>
          <w:spacing w:val="1"/>
        </w:rPr>
        <w:t>с</w:t>
      </w:r>
      <w:r w:rsidRPr="00C42764">
        <w:rPr>
          <w:rFonts w:ascii="Arial" w:hAnsi="Arial" w:cs="Arial"/>
          <w:color w:val="000000"/>
          <w:spacing w:val="1"/>
        </w:rPr>
        <w:t>кусств – Хоровое пение» размещен на официальном сайте администрации Ерм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 xml:space="preserve">ковского района. 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1.3.2. Информацию об условиях и порядке оказания муниципальной услуги предоставляет ДШИ, </w:t>
      </w:r>
      <w:proofErr w:type="gramStart"/>
      <w:r w:rsidRPr="00C42764">
        <w:rPr>
          <w:rFonts w:ascii="Arial" w:hAnsi="Arial" w:cs="Arial"/>
          <w:color w:val="000000"/>
          <w:spacing w:val="1"/>
        </w:rPr>
        <w:t>подведомственная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 отделу культуры</w:t>
      </w:r>
      <w:r>
        <w:rPr>
          <w:rFonts w:ascii="Arial" w:hAnsi="Arial" w:cs="Arial"/>
          <w:color w:val="000000"/>
          <w:spacing w:val="1"/>
        </w:rPr>
        <w:t>.</w:t>
      </w:r>
    </w:p>
    <w:p w:rsid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1.3.3. Получатели услуги могут получать информацию по вопросам пред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ставл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ния муниципальной услуги:</w:t>
      </w:r>
    </w:p>
    <w:p w:rsid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42764">
        <w:rPr>
          <w:rFonts w:ascii="Arial" w:hAnsi="Arial" w:cs="Arial"/>
          <w:color w:val="000000"/>
          <w:spacing w:val="1"/>
        </w:rPr>
        <w:t>путем консультирования при личном обращении, а также с помощью т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лефонной и (или) информационно-телекоммуникационной связи (в сети Инте</w:t>
      </w:r>
      <w:r w:rsidRPr="00C42764">
        <w:rPr>
          <w:rFonts w:ascii="Arial" w:hAnsi="Arial" w:cs="Arial"/>
          <w:color w:val="000000"/>
          <w:spacing w:val="1"/>
        </w:rPr>
        <w:t>р</w:t>
      </w:r>
      <w:r w:rsidRPr="00C42764">
        <w:rPr>
          <w:rFonts w:ascii="Arial" w:hAnsi="Arial" w:cs="Arial"/>
          <w:color w:val="000000"/>
          <w:spacing w:val="1"/>
        </w:rPr>
        <w:t>нет);</w:t>
      </w:r>
    </w:p>
    <w:p w:rsid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42764">
        <w:rPr>
          <w:rFonts w:ascii="Arial" w:hAnsi="Arial" w:cs="Arial"/>
          <w:color w:val="000000"/>
          <w:spacing w:val="1"/>
        </w:rPr>
        <w:t>на официальном сайте образовательной организ</w:t>
      </w:r>
      <w:r>
        <w:rPr>
          <w:rFonts w:ascii="Arial" w:hAnsi="Arial" w:cs="Arial"/>
          <w:color w:val="000000"/>
          <w:spacing w:val="1"/>
        </w:rPr>
        <w:t>ации</w:t>
      </w:r>
      <w:r w:rsidRPr="00C42764">
        <w:rPr>
          <w:rFonts w:ascii="Arial" w:hAnsi="Arial" w:cs="Arial"/>
          <w:color w:val="000000"/>
          <w:spacing w:val="1"/>
        </w:rPr>
        <w:t>;</w:t>
      </w:r>
    </w:p>
    <w:p w:rsid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iCs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Pr="00C42764">
        <w:rPr>
          <w:rFonts w:ascii="Arial" w:hAnsi="Arial" w:cs="Arial"/>
          <w:iCs/>
          <w:color w:val="000000"/>
          <w:spacing w:val="1"/>
        </w:rPr>
        <w:t>из публикаций в средствах массовой информации, из информационных изд</w:t>
      </w:r>
      <w:r w:rsidRPr="00C42764">
        <w:rPr>
          <w:rFonts w:ascii="Arial" w:hAnsi="Arial" w:cs="Arial"/>
          <w:iCs/>
          <w:color w:val="000000"/>
          <w:spacing w:val="1"/>
        </w:rPr>
        <w:t>а</w:t>
      </w:r>
      <w:r w:rsidRPr="00C42764">
        <w:rPr>
          <w:rFonts w:ascii="Arial" w:hAnsi="Arial" w:cs="Arial"/>
          <w:iCs/>
          <w:color w:val="000000"/>
          <w:spacing w:val="1"/>
        </w:rPr>
        <w:t>ний;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iCs/>
          <w:color w:val="000000"/>
          <w:spacing w:val="1"/>
        </w:rPr>
        <w:t xml:space="preserve">- </w:t>
      </w:r>
      <w:r w:rsidRPr="00C42764">
        <w:rPr>
          <w:rFonts w:ascii="Arial" w:hAnsi="Arial" w:cs="Arial"/>
          <w:iCs/>
          <w:color w:val="000000"/>
          <w:spacing w:val="1"/>
        </w:rPr>
        <w:t>на информационных стендах ДШИ.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1.3.4. Консультации (справки) по вопросам предоставления муниципальной услуги предоставляются сотрудниками ДШИ, отвечающими за предоставление и</w:t>
      </w:r>
      <w:r w:rsidRPr="00C42764">
        <w:rPr>
          <w:rFonts w:ascii="Arial" w:hAnsi="Arial" w:cs="Arial"/>
          <w:color w:val="000000"/>
          <w:spacing w:val="1"/>
        </w:rPr>
        <w:t>н</w:t>
      </w:r>
      <w:r w:rsidRPr="00C42764">
        <w:rPr>
          <w:rFonts w:ascii="Arial" w:hAnsi="Arial" w:cs="Arial"/>
          <w:color w:val="000000"/>
          <w:spacing w:val="1"/>
        </w:rPr>
        <w:t>формации о предоставлении муниципальной услуги.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lastRenderedPageBreak/>
        <w:t>Консультация дается сотрудником в подробной и в вежливой (коррек</w:t>
      </w:r>
      <w:r w:rsidRPr="00C42764">
        <w:rPr>
          <w:rFonts w:ascii="Arial" w:hAnsi="Arial" w:cs="Arial"/>
          <w:color w:val="000000"/>
          <w:spacing w:val="1"/>
        </w:rPr>
        <w:t>т</w:t>
      </w:r>
      <w:r w:rsidRPr="00C42764">
        <w:rPr>
          <w:rFonts w:ascii="Arial" w:hAnsi="Arial" w:cs="Arial"/>
          <w:color w:val="000000"/>
          <w:spacing w:val="1"/>
        </w:rPr>
        <w:t>ной) форме, начинается с информации о наименовании учреждения, фамилии, имени, отчестве и должности сотрудника, отвечающего за консультирование. Время ра</w:t>
      </w:r>
      <w:r w:rsidRPr="00C42764">
        <w:rPr>
          <w:rFonts w:ascii="Arial" w:hAnsi="Arial" w:cs="Arial"/>
          <w:color w:val="000000"/>
          <w:spacing w:val="1"/>
        </w:rPr>
        <w:t>з</w:t>
      </w:r>
      <w:r w:rsidRPr="00C42764">
        <w:rPr>
          <w:rFonts w:ascii="Arial" w:hAnsi="Arial" w:cs="Arial"/>
          <w:color w:val="000000"/>
          <w:spacing w:val="1"/>
        </w:rPr>
        <w:t>гов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ра при предоставлении консультации по телефону не должно превышать 10 минут. При невозможности сотрудника, принявшего звонок, самостоятельно отв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тить на поставленные вопросы, телефонный звонок должен быть п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реадресован на другое должностное лицо, или сообщен номер телефона, по к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торому можно получить необходимую информацию.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1.3.5. В ДШИ должны быть созданы условия с использованием всех ресу</w:t>
      </w:r>
      <w:r w:rsidRPr="00C42764">
        <w:rPr>
          <w:rFonts w:ascii="Arial" w:hAnsi="Arial" w:cs="Arial"/>
          <w:color w:val="000000"/>
          <w:spacing w:val="1"/>
        </w:rPr>
        <w:t>р</w:t>
      </w:r>
      <w:r w:rsidRPr="00C42764">
        <w:rPr>
          <w:rFonts w:ascii="Arial" w:hAnsi="Arial" w:cs="Arial"/>
          <w:color w:val="000000"/>
          <w:spacing w:val="1"/>
        </w:rPr>
        <w:t>сов для ознакомления получателей услуги со свидетельством о государственной регистрации, с уставом, с лицензией на осуществление образовательной де</w:t>
      </w:r>
      <w:r w:rsidRPr="00C42764">
        <w:rPr>
          <w:rFonts w:ascii="Arial" w:hAnsi="Arial" w:cs="Arial"/>
          <w:color w:val="000000"/>
          <w:spacing w:val="1"/>
        </w:rPr>
        <w:t>я</w:t>
      </w:r>
      <w:r w:rsidRPr="00C42764">
        <w:rPr>
          <w:rFonts w:ascii="Arial" w:hAnsi="Arial" w:cs="Arial"/>
          <w:color w:val="000000"/>
          <w:spacing w:val="1"/>
        </w:rPr>
        <w:t>тельн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сти, с учебной документацией, другими документами, регламентирующими организацию и осуществление образовательной деятельности в ДШИ. На и</w:t>
      </w:r>
      <w:r w:rsidRPr="00C42764">
        <w:rPr>
          <w:rFonts w:ascii="Arial" w:hAnsi="Arial" w:cs="Arial"/>
          <w:color w:val="000000"/>
          <w:spacing w:val="1"/>
        </w:rPr>
        <w:t>н</w:t>
      </w:r>
      <w:r w:rsidRPr="00C42764">
        <w:rPr>
          <w:rFonts w:ascii="Arial" w:hAnsi="Arial" w:cs="Arial"/>
          <w:color w:val="000000"/>
          <w:spacing w:val="1"/>
        </w:rPr>
        <w:t>форм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 xml:space="preserve">ционном стенде ДШИ </w:t>
      </w:r>
      <w:r w:rsidRPr="00C42764">
        <w:rPr>
          <w:rFonts w:ascii="Arial" w:hAnsi="Arial" w:cs="Arial"/>
          <w:bCs/>
          <w:color w:val="000000"/>
          <w:spacing w:val="1"/>
        </w:rPr>
        <w:t>вывешиваются тексты уставов, правил</w:t>
      </w:r>
      <w:r w:rsidRPr="00C42764">
        <w:rPr>
          <w:rFonts w:ascii="Arial" w:hAnsi="Arial" w:cs="Arial"/>
          <w:color w:val="000000"/>
          <w:spacing w:val="1"/>
        </w:rPr>
        <w:t xml:space="preserve"> </w:t>
      </w:r>
      <w:r w:rsidRPr="00C42764">
        <w:rPr>
          <w:rFonts w:ascii="Arial" w:hAnsi="Arial" w:cs="Arial"/>
          <w:bCs/>
          <w:color w:val="000000"/>
          <w:spacing w:val="1"/>
        </w:rPr>
        <w:t>внутреннего расп</w:t>
      </w:r>
      <w:r w:rsidRPr="00C42764">
        <w:rPr>
          <w:rFonts w:ascii="Arial" w:hAnsi="Arial" w:cs="Arial"/>
          <w:bCs/>
          <w:color w:val="000000"/>
          <w:spacing w:val="1"/>
        </w:rPr>
        <w:t>о</w:t>
      </w:r>
      <w:r w:rsidRPr="00C42764">
        <w:rPr>
          <w:rFonts w:ascii="Arial" w:hAnsi="Arial" w:cs="Arial"/>
          <w:bCs/>
          <w:color w:val="000000"/>
          <w:spacing w:val="1"/>
        </w:rPr>
        <w:t>рядка.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C42764">
        <w:rPr>
          <w:rFonts w:ascii="Arial" w:hAnsi="Arial" w:cs="Arial"/>
          <w:b/>
          <w:color w:val="000000"/>
          <w:spacing w:val="1"/>
        </w:rPr>
        <w:t>2. Стандарт предоставления муниципальной услуги</w:t>
      </w:r>
    </w:p>
    <w:p w:rsid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2.1. Наименование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 в обл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сти и</w:t>
      </w:r>
      <w:r w:rsidRPr="00C42764">
        <w:rPr>
          <w:rFonts w:ascii="Arial" w:hAnsi="Arial" w:cs="Arial"/>
          <w:color w:val="000000"/>
          <w:spacing w:val="1"/>
        </w:rPr>
        <w:t>с</w:t>
      </w:r>
      <w:r w:rsidRPr="00C42764">
        <w:rPr>
          <w:rFonts w:ascii="Arial" w:hAnsi="Arial" w:cs="Arial"/>
          <w:color w:val="000000"/>
          <w:spacing w:val="1"/>
        </w:rPr>
        <w:t>кусств – Хоровое пение»</w:t>
      </w:r>
      <w:r>
        <w:rPr>
          <w:rFonts w:ascii="Arial" w:hAnsi="Arial" w:cs="Arial"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2.2. Наименование органа и организаций, участвующих в предоставлении мун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Предоставление муниципальной услуги осуществляется </w:t>
      </w:r>
      <w:r>
        <w:rPr>
          <w:rFonts w:ascii="Arial" w:hAnsi="Arial" w:cs="Arial"/>
          <w:color w:val="000000"/>
          <w:spacing w:val="1"/>
        </w:rPr>
        <w:t>ДШИ.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2.3. Результат предоставления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получение документа установленного образца, подтверждающего пол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чение соответствующей муниципальной услуги в полном объеме;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участие обучающихся в районных, зональных, краевых, региональных, межрегиональных, всероссийских и международных конкурсах, олимпиадах и з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нятие призовых мест;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подготовка учащихся к обучению в средних профессиональных и высших уче</w:t>
      </w:r>
      <w:r w:rsidRPr="00C42764">
        <w:rPr>
          <w:rFonts w:ascii="Arial" w:hAnsi="Arial" w:cs="Arial"/>
          <w:color w:val="000000"/>
          <w:spacing w:val="1"/>
        </w:rPr>
        <w:t>б</w:t>
      </w:r>
      <w:r w:rsidRPr="00C42764">
        <w:rPr>
          <w:rFonts w:ascii="Arial" w:hAnsi="Arial" w:cs="Arial"/>
          <w:color w:val="000000"/>
          <w:spacing w:val="1"/>
        </w:rPr>
        <w:t>ных учреждениях.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Конечным результатом предоставления муниципальной услуги является осво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ние обучающимися на языке, определенном локальным нормативным актом ДШИ, реализуемой ими дополнительной предпрофессиональной программы в области искусств – Хоровое пение.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2.4. </w:t>
      </w:r>
      <w:r w:rsidRPr="00C42764">
        <w:rPr>
          <w:rFonts w:ascii="Arial" w:hAnsi="Arial" w:cs="Arial"/>
          <w:bCs/>
          <w:color w:val="000000"/>
          <w:spacing w:val="1"/>
        </w:rPr>
        <w:t>Срок предоставления муниципальной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C42764">
        <w:rPr>
          <w:rFonts w:ascii="Arial" w:hAnsi="Arial" w:cs="Arial"/>
          <w:bCs/>
          <w:color w:val="000000"/>
          <w:spacing w:val="1"/>
        </w:rPr>
        <w:t>Срок предоставления муниципальной услуги</w:t>
      </w:r>
      <w:r w:rsidRPr="00C42764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C42764">
        <w:rPr>
          <w:rFonts w:ascii="Arial" w:hAnsi="Arial" w:cs="Arial"/>
          <w:bCs/>
          <w:color w:val="000000"/>
          <w:spacing w:val="1"/>
        </w:rPr>
        <w:t>определяется сроком осво</w:t>
      </w:r>
      <w:r w:rsidRPr="00C42764">
        <w:rPr>
          <w:rFonts w:ascii="Arial" w:hAnsi="Arial" w:cs="Arial"/>
          <w:bCs/>
          <w:color w:val="000000"/>
          <w:spacing w:val="1"/>
        </w:rPr>
        <w:t>е</w:t>
      </w:r>
      <w:r w:rsidRPr="00C42764">
        <w:rPr>
          <w:rFonts w:ascii="Arial" w:hAnsi="Arial" w:cs="Arial"/>
          <w:bCs/>
          <w:color w:val="000000"/>
          <w:spacing w:val="1"/>
        </w:rPr>
        <w:t xml:space="preserve">ния </w:t>
      </w:r>
      <w:r w:rsidRPr="00C42764">
        <w:rPr>
          <w:rFonts w:ascii="Arial" w:hAnsi="Arial" w:cs="Arial"/>
          <w:color w:val="000000"/>
          <w:spacing w:val="1"/>
        </w:rPr>
        <w:t>дополнительной предпрофессиональной программы в области искусств «Х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 xml:space="preserve">ровое пение», </w:t>
      </w:r>
      <w:r w:rsidRPr="00C42764">
        <w:rPr>
          <w:rFonts w:ascii="Arial" w:hAnsi="Arial" w:cs="Arial"/>
          <w:bCs/>
          <w:color w:val="000000"/>
          <w:spacing w:val="1"/>
        </w:rPr>
        <w:t xml:space="preserve">реализуемой ДШИ. </w:t>
      </w:r>
      <w:proofErr w:type="gramStart"/>
      <w:r w:rsidRPr="00C42764">
        <w:rPr>
          <w:rFonts w:ascii="Arial" w:hAnsi="Arial" w:cs="Arial"/>
          <w:bCs/>
          <w:color w:val="000000"/>
          <w:spacing w:val="1"/>
        </w:rPr>
        <w:t xml:space="preserve">Срок обучения по </w:t>
      </w:r>
      <w:r w:rsidRPr="00C42764">
        <w:rPr>
          <w:rFonts w:ascii="Arial" w:hAnsi="Arial" w:cs="Arial"/>
          <w:color w:val="000000"/>
          <w:spacing w:val="1"/>
        </w:rPr>
        <w:t>дополнительной предпр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фесси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нальной программе в области искусств «Хоровое пение» определяется</w:t>
      </w:r>
      <w:r w:rsidRPr="00C42764">
        <w:rPr>
          <w:rFonts w:ascii="Arial" w:hAnsi="Arial" w:cs="Arial"/>
          <w:bCs/>
          <w:color w:val="000000"/>
          <w:spacing w:val="1"/>
        </w:rPr>
        <w:t xml:space="preserve"> </w:t>
      </w:r>
      <w:r w:rsidRPr="00C42764">
        <w:rPr>
          <w:rFonts w:ascii="Arial" w:hAnsi="Arial" w:cs="Arial"/>
          <w:color w:val="000000"/>
          <w:spacing w:val="1"/>
        </w:rPr>
        <w:t>образовательной программой, разработанной и утвержденной ДШИ в соотве</w:t>
      </w:r>
      <w:r w:rsidRPr="00C42764">
        <w:rPr>
          <w:rFonts w:ascii="Arial" w:hAnsi="Arial" w:cs="Arial"/>
          <w:color w:val="000000"/>
          <w:spacing w:val="1"/>
        </w:rPr>
        <w:t>т</w:t>
      </w:r>
      <w:r w:rsidRPr="00C42764">
        <w:rPr>
          <w:rFonts w:ascii="Arial" w:hAnsi="Arial" w:cs="Arial"/>
          <w:color w:val="000000"/>
          <w:spacing w:val="1"/>
        </w:rPr>
        <w:t>ствии с федеральными государственными требованиями к минимуму содерж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ния, структуре и условиям реализации дополнительных предпрофессиональных программ в области искусств, установленными федеральным органом исполн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тельной власти, осуществляющим функции по выработке государственной пол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тики и нормативно – правовому регулированию в сфере культуры, по согласов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нию с федеральным органом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Pr="00C42764">
        <w:rPr>
          <w:rFonts w:ascii="Arial" w:hAnsi="Arial" w:cs="Arial"/>
          <w:color w:val="000000"/>
          <w:spacing w:val="1"/>
        </w:rPr>
        <w:t>исполнительной власти, осуществляющим функции по выработке гос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дарственной политики и нормативно-правовому регулированию в сфере образ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вания,</w:t>
      </w:r>
      <w:r w:rsidRPr="00C42764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C42764">
        <w:rPr>
          <w:rFonts w:ascii="Arial" w:hAnsi="Arial" w:cs="Arial"/>
          <w:iCs/>
          <w:color w:val="000000"/>
          <w:spacing w:val="1"/>
        </w:rPr>
        <w:t>(Минимум содержания, структура и условия реализации дополнительных предпрофессиональных программ в области искусств, сроки обучения по дополнительным предпрофессиональным программам в области и</w:t>
      </w:r>
      <w:r w:rsidRPr="00C42764">
        <w:rPr>
          <w:rFonts w:ascii="Arial" w:hAnsi="Arial" w:cs="Arial"/>
          <w:iCs/>
          <w:color w:val="000000"/>
          <w:spacing w:val="1"/>
        </w:rPr>
        <w:t>с</w:t>
      </w:r>
      <w:r w:rsidRPr="00C42764">
        <w:rPr>
          <w:rFonts w:ascii="Arial" w:hAnsi="Arial" w:cs="Arial"/>
          <w:iCs/>
          <w:color w:val="000000"/>
          <w:spacing w:val="1"/>
        </w:rPr>
        <w:lastRenderedPageBreak/>
        <w:t>кусств определены приказами Министерства культуры Российской Федерации от 12 марта 2012 года № 156, 157, 158, 159, 160, 161, 162, 163, 164, 165, 166, от 09 августа</w:t>
      </w:r>
      <w:proofErr w:type="gramEnd"/>
      <w:r w:rsidRPr="00C42764">
        <w:rPr>
          <w:rFonts w:ascii="Arial" w:hAnsi="Arial" w:cs="Arial"/>
          <w:iCs/>
          <w:color w:val="000000"/>
          <w:spacing w:val="1"/>
        </w:rPr>
        <w:t xml:space="preserve"> </w:t>
      </w:r>
      <w:proofErr w:type="gramStart"/>
      <w:r w:rsidRPr="00C42764">
        <w:rPr>
          <w:rFonts w:ascii="Arial" w:hAnsi="Arial" w:cs="Arial"/>
          <w:iCs/>
          <w:color w:val="000000"/>
          <w:spacing w:val="1"/>
        </w:rPr>
        <w:t>2012 года № 854, 855).</w:t>
      </w:r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Сроки обучения по дополнительным предпрофессиональным программам для учащихся с ограниченными возможностями здоровья, детей-инвалидов и и</w:t>
      </w:r>
      <w:r w:rsidRPr="00C42764">
        <w:rPr>
          <w:rFonts w:ascii="Arial" w:hAnsi="Arial" w:cs="Arial"/>
          <w:color w:val="000000"/>
          <w:spacing w:val="1"/>
        </w:rPr>
        <w:t>н</w:t>
      </w:r>
      <w:r w:rsidRPr="00C42764">
        <w:rPr>
          <w:rFonts w:ascii="Arial" w:hAnsi="Arial" w:cs="Arial"/>
          <w:color w:val="000000"/>
          <w:spacing w:val="1"/>
        </w:rPr>
        <w:t>валидов могут быть увеличены с учетом особенностей их психофизического ра</w:t>
      </w:r>
      <w:r w:rsidRPr="00C42764">
        <w:rPr>
          <w:rFonts w:ascii="Arial" w:hAnsi="Arial" w:cs="Arial"/>
          <w:color w:val="000000"/>
          <w:spacing w:val="1"/>
        </w:rPr>
        <w:t>з</w:t>
      </w:r>
      <w:r w:rsidRPr="00C42764">
        <w:rPr>
          <w:rFonts w:ascii="Arial" w:hAnsi="Arial" w:cs="Arial"/>
          <w:color w:val="000000"/>
          <w:spacing w:val="1"/>
        </w:rPr>
        <w:t>вития в соответствии с заключением психолого-медико-педагогической комиссии - для учащихся с ограниченными возможностями здоровья, а также в соотве</w:t>
      </w:r>
      <w:r w:rsidRPr="00C42764">
        <w:rPr>
          <w:rFonts w:ascii="Arial" w:hAnsi="Arial" w:cs="Arial"/>
          <w:color w:val="000000"/>
          <w:spacing w:val="1"/>
        </w:rPr>
        <w:t>т</w:t>
      </w:r>
      <w:r w:rsidRPr="00C42764">
        <w:rPr>
          <w:rFonts w:ascii="Arial" w:hAnsi="Arial" w:cs="Arial"/>
          <w:color w:val="000000"/>
          <w:spacing w:val="1"/>
        </w:rPr>
        <w:t>ствии с индивидуальной программой реабилитации - для учащихся детей-инвалидов и инвалидов.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2.5. Предоставление муниципальной услуги осуществляется и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C42764">
        <w:rPr>
          <w:rFonts w:ascii="Arial" w:hAnsi="Arial" w:cs="Arial"/>
          <w:color w:val="000000"/>
          <w:spacing w:val="1"/>
        </w:rPr>
        <w:t>регулируе</w:t>
      </w:r>
      <w:r w:rsidRPr="00C42764">
        <w:rPr>
          <w:rFonts w:ascii="Arial" w:hAnsi="Arial" w:cs="Arial"/>
          <w:color w:val="000000"/>
          <w:spacing w:val="1"/>
        </w:rPr>
        <w:t>т</w:t>
      </w:r>
      <w:r w:rsidRPr="00C42764">
        <w:rPr>
          <w:rFonts w:ascii="Arial" w:hAnsi="Arial" w:cs="Arial"/>
          <w:color w:val="000000"/>
          <w:spacing w:val="1"/>
        </w:rPr>
        <w:t>ся: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Конституцией Российской Федерации;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Конвенцией о правах ребенка;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Федеральным законом Российской Федерации от 25 октября 1991 года № 1807-1 «О языках народов Российской Федерации»;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Федеральным законом Российской Федерации от 7 февраля 1992 года № 2300-1 «О защите прав потребителей»;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Федеральным законом Российской Федерации от 29 декабря 2012 года № 273-ФЗ «Об образовании в Российской Федерации»;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Федеральным законом Российской Федерации от 24 июля 1998 года № 124-ФЗ «Об основных гарантиях прав ребенка в Российской Федерации;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Федеральным законом от 2 мая 2006 года № 59-ФЗ «О порядке рассмо</w:t>
      </w:r>
      <w:r w:rsidRPr="00C42764">
        <w:rPr>
          <w:rFonts w:ascii="Arial" w:hAnsi="Arial" w:cs="Arial"/>
          <w:color w:val="000000"/>
          <w:spacing w:val="1"/>
        </w:rPr>
        <w:t>т</w:t>
      </w:r>
      <w:r w:rsidRPr="00C42764">
        <w:rPr>
          <w:rFonts w:ascii="Arial" w:hAnsi="Arial" w:cs="Arial"/>
          <w:color w:val="000000"/>
          <w:spacing w:val="1"/>
        </w:rPr>
        <w:t>рения обращений граждан Российской Федерации;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Федеральным законом от 27.07.2010 №210-ФЗ «Об организации пред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ставл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ния государственных и муниципальных услуг» (в редакциях от 29.12.2017 №479-ФЗ; от 19.07.2018 № 204-ФЗ);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Постановлением Правительства Российской Федерации от 15 августа 2013 года № 706 «Об утверждении Правил оказания</w:t>
      </w:r>
      <w:r>
        <w:rPr>
          <w:rFonts w:ascii="Arial" w:hAnsi="Arial" w:cs="Arial"/>
          <w:color w:val="000000"/>
          <w:spacing w:val="1"/>
        </w:rPr>
        <w:t xml:space="preserve"> платных образовательных услуг»;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Постановлением Правительства РФ от 10.07.2013 № 582 «Об утвержд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нии Пр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вил размещения на официальном сайте образовательной организации в информационно-телекоммуникационной сети "Интернет" и обновления информ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ции об образовательной организации»</w:t>
      </w:r>
      <w:r>
        <w:rPr>
          <w:rFonts w:ascii="Arial" w:hAnsi="Arial" w:cs="Arial"/>
          <w:color w:val="000000"/>
          <w:spacing w:val="1"/>
        </w:rPr>
        <w:t>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Приказом Министерства образования и науки Российской Федерации Российской Федерации от 16 февраля 2012 года № 118 «Об утверждении пере</w:t>
      </w:r>
      <w:r w:rsidRPr="00C42764">
        <w:rPr>
          <w:rFonts w:ascii="Arial" w:hAnsi="Arial" w:cs="Arial"/>
          <w:color w:val="000000"/>
          <w:spacing w:val="1"/>
        </w:rPr>
        <w:t>ч</w:t>
      </w:r>
      <w:r w:rsidRPr="00C42764">
        <w:rPr>
          <w:rFonts w:ascii="Arial" w:hAnsi="Arial" w:cs="Arial"/>
          <w:color w:val="000000"/>
          <w:spacing w:val="1"/>
        </w:rPr>
        <w:t>ней показателей качества государственных услуг, оказываемых, подведомстве</w:t>
      </w:r>
      <w:r w:rsidRPr="00C42764">
        <w:rPr>
          <w:rFonts w:ascii="Arial" w:hAnsi="Arial" w:cs="Arial"/>
          <w:color w:val="000000"/>
          <w:spacing w:val="1"/>
        </w:rPr>
        <w:t>н</w:t>
      </w:r>
      <w:r w:rsidRPr="00C42764">
        <w:rPr>
          <w:rFonts w:ascii="Arial" w:hAnsi="Arial" w:cs="Arial"/>
          <w:color w:val="000000"/>
          <w:spacing w:val="1"/>
        </w:rPr>
        <w:t>ными министерству образования и науки Российской Федерации Федеральными гос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дарственными учреждениями в качест</w:t>
      </w:r>
      <w:r>
        <w:rPr>
          <w:rFonts w:ascii="Arial" w:hAnsi="Arial" w:cs="Arial"/>
          <w:color w:val="000000"/>
          <w:spacing w:val="1"/>
        </w:rPr>
        <w:t>ве основных видов деятельности»;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Приказом Министерства образования и науки Российской Федерации от 07 а</w:t>
      </w:r>
      <w:r w:rsidRPr="00C42764">
        <w:rPr>
          <w:rFonts w:ascii="Arial" w:hAnsi="Arial" w:cs="Arial"/>
          <w:color w:val="000000"/>
          <w:spacing w:val="1"/>
        </w:rPr>
        <w:t>п</w:t>
      </w:r>
      <w:r w:rsidRPr="00C42764">
        <w:rPr>
          <w:rFonts w:ascii="Arial" w:hAnsi="Arial" w:cs="Arial"/>
          <w:color w:val="000000"/>
          <w:spacing w:val="1"/>
        </w:rPr>
        <w:t>реля 2014 года № 276 «Об утверждении Порядка проведения аттестации педагогических работников организаций, осуществляющих образовательную де</w:t>
      </w:r>
      <w:r w:rsidRPr="00C42764">
        <w:rPr>
          <w:rFonts w:ascii="Arial" w:hAnsi="Arial" w:cs="Arial"/>
          <w:color w:val="000000"/>
          <w:spacing w:val="1"/>
        </w:rPr>
        <w:t>я</w:t>
      </w:r>
      <w:r w:rsidRPr="00C42764">
        <w:rPr>
          <w:rFonts w:ascii="Arial" w:hAnsi="Arial" w:cs="Arial"/>
          <w:color w:val="000000"/>
          <w:spacing w:val="1"/>
        </w:rPr>
        <w:t>тел</w:t>
      </w:r>
      <w:r w:rsidRPr="00C42764">
        <w:rPr>
          <w:rFonts w:ascii="Arial" w:hAnsi="Arial" w:cs="Arial"/>
          <w:color w:val="000000"/>
          <w:spacing w:val="1"/>
        </w:rPr>
        <w:t>ь</w:t>
      </w:r>
      <w:r>
        <w:rPr>
          <w:rFonts w:ascii="Arial" w:hAnsi="Arial" w:cs="Arial"/>
          <w:color w:val="000000"/>
          <w:spacing w:val="1"/>
        </w:rPr>
        <w:t>ность»;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- Постановлением Главного государственного санитарного врача РФ от 04 июля 2014 года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C42764">
        <w:rPr>
          <w:rFonts w:ascii="Arial" w:hAnsi="Arial" w:cs="Arial"/>
          <w:color w:val="000000"/>
          <w:spacing w:val="1"/>
        </w:rPr>
        <w:t>реж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ма работы образовательных организаций дополнительного образования детей</w:t>
      </w:r>
      <w:proofErr w:type="gramEnd"/>
      <w:r w:rsidRPr="00C42764">
        <w:rPr>
          <w:rFonts w:ascii="Arial" w:hAnsi="Arial" w:cs="Arial"/>
          <w:color w:val="000000"/>
          <w:spacing w:val="1"/>
        </w:rPr>
        <w:t>»;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Приказом Министерства образования Российской Федерации от 12 мая 1997 года № 884 об утверждении положения о порядке присвоения зван</w:t>
      </w:r>
      <w:r>
        <w:rPr>
          <w:rFonts w:ascii="Arial" w:hAnsi="Arial" w:cs="Arial"/>
          <w:color w:val="000000"/>
          <w:spacing w:val="1"/>
        </w:rPr>
        <w:t>ия обра</w:t>
      </w:r>
      <w:r>
        <w:rPr>
          <w:rFonts w:ascii="Arial" w:hAnsi="Arial" w:cs="Arial"/>
          <w:color w:val="000000"/>
          <w:spacing w:val="1"/>
        </w:rPr>
        <w:t>з</w:t>
      </w:r>
      <w:r>
        <w:rPr>
          <w:rFonts w:ascii="Arial" w:hAnsi="Arial" w:cs="Arial"/>
          <w:color w:val="000000"/>
          <w:spacing w:val="1"/>
        </w:rPr>
        <w:t>цовый детский коллектив;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- Приказ Министерства культуры Российской Федерации от 9 февраля 2012 года № 86 года «Об утверждении Положения о порядке и формах проведения </w:t>
      </w:r>
      <w:r w:rsidRPr="00C42764">
        <w:rPr>
          <w:rFonts w:ascii="Arial" w:hAnsi="Arial" w:cs="Arial"/>
          <w:color w:val="000000"/>
          <w:spacing w:val="1"/>
        </w:rPr>
        <w:lastRenderedPageBreak/>
        <w:t>итоговой аттестации обучающихся, освоивших дополнительные предпрофесси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нал</w:t>
      </w:r>
      <w:r w:rsidRPr="00C42764">
        <w:rPr>
          <w:rFonts w:ascii="Arial" w:hAnsi="Arial" w:cs="Arial"/>
          <w:color w:val="000000"/>
          <w:spacing w:val="1"/>
        </w:rPr>
        <w:t>ь</w:t>
      </w:r>
      <w:r w:rsidRPr="00C42764">
        <w:rPr>
          <w:rFonts w:ascii="Arial" w:hAnsi="Arial" w:cs="Arial"/>
          <w:color w:val="000000"/>
          <w:spacing w:val="1"/>
        </w:rPr>
        <w:t>ные общеобразовательные программы в области искусств»</w:t>
      </w:r>
      <w:r>
        <w:rPr>
          <w:rFonts w:ascii="Arial" w:hAnsi="Arial" w:cs="Arial"/>
          <w:color w:val="000000"/>
          <w:spacing w:val="1"/>
        </w:rPr>
        <w:t>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Приказом Министерства культуры Российской Федерации от 12 марта 2012 года № 161 «Об утверждении федеральных государственных требований к минимуму содержания, структуре и условиям реализации дополнительной пре</w:t>
      </w:r>
      <w:r w:rsidRPr="00C42764">
        <w:rPr>
          <w:rFonts w:ascii="Arial" w:hAnsi="Arial" w:cs="Arial"/>
          <w:color w:val="000000"/>
          <w:spacing w:val="1"/>
        </w:rPr>
        <w:t>д</w:t>
      </w:r>
      <w:r w:rsidRPr="00C42764">
        <w:rPr>
          <w:rFonts w:ascii="Arial" w:hAnsi="Arial" w:cs="Arial"/>
          <w:color w:val="000000"/>
          <w:spacing w:val="1"/>
        </w:rPr>
        <w:t>професси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нальной общеобразовательной программы в области музыкального искусства «Хоровое пение» и ср</w:t>
      </w:r>
      <w:r>
        <w:rPr>
          <w:rFonts w:ascii="Arial" w:hAnsi="Arial" w:cs="Arial"/>
          <w:color w:val="000000"/>
          <w:spacing w:val="1"/>
        </w:rPr>
        <w:t xml:space="preserve">оку </w:t>
      </w:r>
      <w:proofErr w:type="gramStart"/>
      <w:r>
        <w:rPr>
          <w:rFonts w:ascii="Arial" w:hAnsi="Arial" w:cs="Arial"/>
          <w:color w:val="000000"/>
          <w:spacing w:val="1"/>
        </w:rPr>
        <w:t>обучения по</w:t>
      </w:r>
      <w:proofErr w:type="gramEnd"/>
      <w:r>
        <w:rPr>
          <w:rFonts w:ascii="Arial" w:hAnsi="Arial" w:cs="Arial"/>
          <w:color w:val="000000"/>
          <w:spacing w:val="1"/>
        </w:rPr>
        <w:t xml:space="preserve"> этой программе»;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Приказом Министерства культуры Российской Федерации от 16 июля 2013 года № 998 «Об утверждении перечня дополнительных предпрофессиональных пр</w:t>
      </w:r>
      <w:r w:rsidRPr="00C42764">
        <w:rPr>
          <w:rFonts w:ascii="Arial" w:hAnsi="Arial" w:cs="Arial"/>
          <w:color w:val="000000"/>
          <w:spacing w:val="1"/>
        </w:rPr>
        <w:t>о</w:t>
      </w:r>
      <w:r>
        <w:rPr>
          <w:rFonts w:ascii="Arial" w:hAnsi="Arial" w:cs="Arial"/>
          <w:color w:val="000000"/>
          <w:spacing w:val="1"/>
        </w:rPr>
        <w:t>грамм в области искусств»;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iCs/>
          <w:color w:val="000000"/>
          <w:spacing w:val="1"/>
        </w:rPr>
        <w:t>- Приказом Министерства культуры Российской Федерации от 10 июля 2013 года № 975 «Об утверждении формы свидетельства об освоении дополнител</w:t>
      </w:r>
      <w:r w:rsidRPr="00C42764">
        <w:rPr>
          <w:rFonts w:ascii="Arial" w:hAnsi="Arial" w:cs="Arial"/>
          <w:iCs/>
          <w:color w:val="000000"/>
          <w:spacing w:val="1"/>
        </w:rPr>
        <w:t>ь</w:t>
      </w:r>
      <w:r w:rsidRPr="00C42764">
        <w:rPr>
          <w:rFonts w:ascii="Arial" w:hAnsi="Arial" w:cs="Arial"/>
          <w:iCs/>
          <w:color w:val="000000"/>
          <w:spacing w:val="1"/>
        </w:rPr>
        <w:t>ных предпрофессиональных программ в области искусств»</w:t>
      </w:r>
      <w:r>
        <w:rPr>
          <w:rFonts w:ascii="Arial" w:hAnsi="Arial" w:cs="Arial"/>
          <w:iCs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C42764">
        <w:rPr>
          <w:rFonts w:ascii="Arial" w:hAnsi="Arial" w:cs="Arial"/>
          <w:color w:val="000000"/>
          <w:spacing w:val="1"/>
        </w:rPr>
        <w:t>в</w:t>
      </w:r>
      <w:r w:rsidRPr="00C42764">
        <w:rPr>
          <w:rFonts w:ascii="Arial" w:hAnsi="Arial" w:cs="Arial"/>
          <w:color w:val="000000"/>
          <w:spacing w:val="1"/>
        </w:rPr>
        <w:t>ления муниципальной услуги с разделением на документы и информацию, кот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рые заявитель должен представить самостоятельно, и документы, которые з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явитель вправе представить по собственной инициативе, так как они подлежат предста</w:t>
      </w:r>
      <w:r w:rsidRPr="00C42764">
        <w:rPr>
          <w:rFonts w:ascii="Arial" w:hAnsi="Arial" w:cs="Arial"/>
          <w:color w:val="000000"/>
          <w:spacing w:val="1"/>
        </w:rPr>
        <w:t>в</w:t>
      </w:r>
      <w:r w:rsidRPr="00C42764">
        <w:rPr>
          <w:rFonts w:ascii="Arial" w:hAnsi="Arial" w:cs="Arial"/>
          <w:color w:val="000000"/>
          <w:spacing w:val="1"/>
        </w:rPr>
        <w:t>лению в рамках межведомственного информационного взаимодействия</w:t>
      </w:r>
      <w:r>
        <w:rPr>
          <w:rFonts w:ascii="Arial" w:hAnsi="Arial" w:cs="Arial"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0" w:name="sub_12261"/>
      <w:r w:rsidRPr="00C42764">
        <w:rPr>
          <w:rFonts w:ascii="Arial" w:hAnsi="Arial" w:cs="Arial"/>
          <w:color w:val="000000"/>
          <w:spacing w:val="1"/>
        </w:rPr>
        <w:t xml:space="preserve">2.6.1. Для предоставления муниципальной услуги заявитель представляет в ДШИ при личном обращении следующие документы: 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Для детей до 14 лет: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заявление родител</w:t>
      </w:r>
      <w:r>
        <w:rPr>
          <w:rFonts w:ascii="Arial" w:hAnsi="Arial" w:cs="Arial"/>
          <w:color w:val="000000"/>
          <w:spacing w:val="1"/>
        </w:rPr>
        <w:t>ей ребенка на имя директора ДШИ.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Для детей, достигших 14-летнего возраста: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заявление на имя директора ДШИ родителей обучающихся с обязател</w:t>
      </w:r>
      <w:r w:rsidRPr="00C42764">
        <w:rPr>
          <w:rFonts w:ascii="Arial" w:hAnsi="Arial" w:cs="Arial"/>
          <w:color w:val="000000"/>
          <w:spacing w:val="1"/>
        </w:rPr>
        <w:t>ь</w:t>
      </w:r>
      <w:r w:rsidRPr="00C42764">
        <w:rPr>
          <w:rFonts w:ascii="Arial" w:hAnsi="Arial" w:cs="Arial"/>
          <w:color w:val="000000"/>
          <w:spacing w:val="1"/>
        </w:rPr>
        <w:t>ным письменным согласием родителей (законн</w:t>
      </w:r>
      <w:r>
        <w:rPr>
          <w:rFonts w:ascii="Arial" w:hAnsi="Arial" w:cs="Arial"/>
          <w:color w:val="000000"/>
          <w:spacing w:val="1"/>
        </w:rPr>
        <w:t>ых представителей) обучающег</w:t>
      </w:r>
      <w:r>
        <w:rPr>
          <w:rFonts w:ascii="Arial" w:hAnsi="Arial" w:cs="Arial"/>
          <w:color w:val="000000"/>
          <w:spacing w:val="1"/>
        </w:rPr>
        <w:t>о</w:t>
      </w:r>
      <w:r>
        <w:rPr>
          <w:rFonts w:ascii="Arial" w:hAnsi="Arial" w:cs="Arial"/>
          <w:color w:val="000000"/>
          <w:spacing w:val="1"/>
        </w:rPr>
        <w:t>ся.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2.6.2. Заявление подается по форме, соответствующей приложению 2 к админ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стративному регламенту.</w:t>
      </w:r>
    </w:p>
    <w:bookmarkEnd w:id="0"/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2.6.3. Правила приема в ДШИ на обучение по дополнительной предпр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фессиональной программе «Хоровое пение», проводится на условиях, определ</w:t>
      </w:r>
      <w:r w:rsidRPr="00C42764">
        <w:rPr>
          <w:rFonts w:ascii="Arial" w:hAnsi="Arial" w:cs="Arial"/>
          <w:color w:val="000000"/>
          <w:spacing w:val="1"/>
        </w:rPr>
        <w:t>я</w:t>
      </w:r>
      <w:r w:rsidRPr="00C42764">
        <w:rPr>
          <w:rFonts w:ascii="Arial" w:hAnsi="Arial" w:cs="Arial"/>
          <w:color w:val="000000"/>
          <w:spacing w:val="1"/>
        </w:rPr>
        <w:t>емых локальными нормативными актами ДШИ в соответствии с законодател</w:t>
      </w:r>
      <w:r w:rsidRPr="00C42764">
        <w:rPr>
          <w:rFonts w:ascii="Arial" w:hAnsi="Arial" w:cs="Arial"/>
          <w:color w:val="000000"/>
          <w:spacing w:val="1"/>
        </w:rPr>
        <w:t>ь</w:t>
      </w:r>
      <w:r w:rsidRPr="00C42764">
        <w:rPr>
          <w:rFonts w:ascii="Arial" w:hAnsi="Arial" w:cs="Arial"/>
          <w:color w:val="000000"/>
          <w:spacing w:val="1"/>
        </w:rPr>
        <w:t>ством Российской Федерации. Комплектование и передача пакета документов, необходимого для предоставления муниципальной услуги, осуществляется в п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 xml:space="preserve">рядке и в сроки, установленные в соответствии с </w:t>
      </w:r>
      <w:bookmarkStart w:id="1" w:name="sub_1227"/>
      <w:r w:rsidRPr="00C42764">
        <w:rPr>
          <w:rFonts w:ascii="Arial" w:hAnsi="Arial" w:cs="Arial"/>
          <w:color w:val="000000"/>
          <w:spacing w:val="1"/>
        </w:rPr>
        <w:t>настоящим Административным регл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ментом.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2.6.4. Заявитель вправе подать единое заявление на предоставление н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 xml:space="preserve">скольких муниципальных услуг. 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C42764">
        <w:rPr>
          <w:rFonts w:ascii="Arial" w:hAnsi="Arial" w:cs="Arial"/>
          <w:bCs/>
          <w:color w:val="000000"/>
          <w:spacing w:val="1"/>
        </w:rPr>
        <w:t>2.7. Исчерпывающий перечень оснований для отказа в приеме документов, нео</w:t>
      </w:r>
      <w:r w:rsidRPr="00C42764">
        <w:rPr>
          <w:rFonts w:ascii="Arial" w:hAnsi="Arial" w:cs="Arial"/>
          <w:bCs/>
          <w:color w:val="000000"/>
          <w:spacing w:val="1"/>
        </w:rPr>
        <w:t>б</w:t>
      </w:r>
      <w:r w:rsidRPr="00C42764">
        <w:rPr>
          <w:rFonts w:ascii="Arial" w:hAnsi="Arial" w:cs="Arial"/>
          <w:bCs/>
          <w:color w:val="000000"/>
          <w:spacing w:val="1"/>
        </w:rPr>
        <w:t>ходимых для предоставления муниципальной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" w:name="sub_1271"/>
      <w:bookmarkEnd w:id="1"/>
      <w:r w:rsidRPr="00C42764">
        <w:rPr>
          <w:rFonts w:ascii="Arial" w:hAnsi="Arial" w:cs="Arial"/>
          <w:color w:val="000000"/>
          <w:spacing w:val="1"/>
        </w:rPr>
        <w:t>В приеме документов может быть отказано</w:t>
      </w:r>
      <w:bookmarkEnd w:id="2"/>
      <w:r w:rsidRPr="00C42764">
        <w:rPr>
          <w:rFonts w:ascii="Arial" w:hAnsi="Arial" w:cs="Arial"/>
          <w:color w:val="000000"/>
          <w:spacing w:val="1"/>
        </w:rPr>
        <w:t xml:space="preserve"> в случае: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отсутствия полного пакета надлежаще оформленных документов;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если представленные документы не читаются или подписаны неуполн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моче</w:t>
      </w:r>
      <w:r w:rsidRPr="00C42764">
        <w:rPr>
          <w:rFonts w:ascii="Arial" w:hAnsi="Arial" w:cs="Arial"/>
          <w:color w:val="000000"/>
          <w:spacing w:val="1"/>
        </w:rPr>
        <w:t>н</w:t>
      </w:r>
      <w:r w:rsidRPr="00C42764">
        <w:rPr>
          <w:rFonts w:ascii="Arial" w:hAnsi="Arial" w:cs="Arial"/>
          <w:color w:val="000000"/>
          <w:spacing w:val="1"/>
        </w:rPr>
        <w:t>ным лицом.</w:t>
      </w:r>
      <w:bookmarkStart w:id="3" w:name="sub_1228"/>
      <w:r w:rsidRPr="00C42764">
        <w:rPr>
          <w:rFonts w:ascii="Arial" w:hAnsi="Arial" w:cs="Arial"/>
          <w:color w:val="000000"/>
          <w:spacing w:val="1"/>
        </w:rPr>
        <w:t xml:space="preserve"> 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C42764">
        <w:rPr>
          <w:rFonts w:ascii="Arial" w:hAnsi="Arial" w:cs="Arial"/>
          <w:bCs/>
          <w:color w:val="000000"/>
          <w:spacing w:val="1"/>
        </w:rPr>
        <w:t>2.8. Исчерпывающий перечень оснований для отказа в предоставлении м</w:t>
      </w:r>
      <w:r w:rsidRPr="00C42764">
        <w:rPr>
          <w:rFonts w:ascii="Arial" w:hAnsi="Arial" w:cs="Arial"/>
          <w:bCs/>
          <w:color w:val="000000"/>
          <w:spacing w:val="1"/>
        </w:rPr>
        <w:t>у</w:t>
      </w:r>
      <w:r w:rsidRPr="00C42764">
        <w:rPr>
          <w:rFonts w:ascii="Arial" w:hAnsi="Arial" w:cs="Arial"/>
          <w:bCs/>
          <w:color w:val="000000"/>
          <w:spacing w:val="1"/>
        </w:rPr>
        <w:t>ниц</w:t>
      </w:r>
      <w:r w:rsidRPr="00C42764">
        <w:rPr>
          <w:rFonts w:ascii="Arial" w:hAnsi="Arial" w:cs="Arial"/>
          <w:bCs/>
          <w:color w:val="000000"/>
          <w:spacing w:val="1"/>
        </w:rPr>
        <w:t>и</w:t>
      </w:r>
      <w:r w:rsidRPr="00C42764">
        <w:rPr>
          <w:rFonts w:ascii="Arial" w:hAnsi="Arial" w:cs="Arial"/>
          <w:bCs/>
          <w:color w:val="000000"/>
          <w:spacing w:val="1"/>
        </w:rPr>
        <w:t>пальной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" w:name="sub_1281"/>
      <w:bookmarkEnd w:id="3"/>
      <w:r w:rsidRPr="00C42764">
        <w:rPr>
          <w:rFonts w:ascii="Arial" w:hAnsi="Arial" w:cs="Arial"/>
          <w:color w:val="000000"/>
          <w:spacing w:val="1"/>
        </w:rPr>
        <w:t>2.8.1.</w:t>
      </w:r>
      <w:bookmarkEnd w:id="4"/>
      <w:r w:rsidRPr="00C42764">
        <w:rPr>
          <w:rFonts w:ascii="Arial" w:hAnsi="Arial" w:cs="Arial"/>
          <w:color w:val="000000"/>
          <w:spacing w:val="1"/>
        </w:rPr>
        <w:t xml:space="preserve"> Решение об отказе в предоставлении муниципальной услуги прин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мается по следующим основаниям: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отсутствие свободных мест в ДШИ;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42764">
        <w:rPr>
          <w:rFonts w:ascii="Arial" w:hAnsi="Arial" w:cs="Arial"/>
          <w:color w:val="000000"/>
          <w:spacing w:val="1"/>
        </w:rPr>
        <w:t xml:space="preserve">- неудовлетворительный результат по итогам </w:t>
      </w:r>
      <w:r w:rsidRPr="00C42764">
        <w:rPr>
          <w:rFonts w:ascii="Arial" w:hAnsi="Arial" w:cs="Arial"/>
          <w:bCs/>
          <w:color w:val="000000"/>
          <w:spacing w:val="1"/>
        </w:rPr>
        <w:t>индивидуального отбора</w:t>
      </w:r>
      <w:r w:rsidRPr="00C42764">
        <w:rPr>
          <w:rFonts w:ascii="Arial" w:hAnsi="Arial" w:cs="Arial"/>
          <w:color w:val="000000"/>
          <w:spacing w:val="1"/>
        </w:rPr>
        <w:t xml:space="preserve"> на обучение по дополнительной предпрофессиональной программе в области и</w:t>
      </w:r>
      <w:r w:rsidRPr="00C42764">
        <w:rPr>
          <w:rFonts w:ascii="Arial" w:hAnsi="Arial" w:cs="Arial"/>
          <w:color w:val="000000"/>
          <w:spacing w:val="1"/>
        </w:rPr>
        <w:t>с</w:t>
      </w:r>
      <w:r w:rsidRPr="00C42764">
        <w:rPr>
          <w:rFonts w:ascii="Arial" w:hAnsi="Arial" w:cs="Arial"/>
          <w:color w:val="000000"/>
          <w:spacing w:val="1"/>
        </w:rPr>
        <w:t xml:space="preserve">кусств «Хоровое пение», проводимого </w:t>
      </w:r>
      <w:r w:rsidRPr="00C42764">
        <w:rPr>
          <w:rFonts w:ascii="Arial" w:hAnsi="Arial" w:cs="Arial"/>
          <w:bCs/>
          <w:color w:val="000000"/>
          <w:spacing w:val="1"/>
        </w:rPr>
        <w:t xml:space="preserve">в целях выявления лиц, имеющих </w:t>
      </w:r>
      <w:r w:rsidRPr="00C42764">
        <w:rPr>
          <w:rFonts w:ascii="Arial" w:hAnsi="Arial" w:cs="Arial"/>
          <w:color w:val="000000"/>
          <w:spacing w:val="1"/>
        </w:rPr>
        <w:t>необх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lastRenderedPageBreak/>
        <w:t xml:space="preserve">димые для освоения соответствующей образовательной программы </w:t>
      </w:r>
      <w:r w:rsidRPr="00C42764">
        <w:rPr>
          <w:rFonts w:ascii="Arial" w:hAnsi="Arial" w:cs="Arial"/>
          <w:bCs/>
          <w:color w:val="000000"/>
          <w:spacing w:val="1"/>
        </w:rPr>
        <w:t>творческие способности и</w:t>
      </w:r>
      <w:r w:rsidRPr="00C42764">
        <w:rPr>
          <w:rFonts w:ascii="Arial" w:hAnsi="Arial" w:cs="Arial"/>
          <w:color w:val="000000"/>
          <w:spacing w:val="1"/>
        </w:rPr>
        <w:t xml:space="preserve"> </w:t>
      </w:r>
      <w:r w:rsidRPr="00C42764">
        <w:rPr>
          <w:rFonts w:ascii="Arial" w:hAnsi="Arial" w:cs="Arial"/>
          <w:bCs/>
          <w:color w:val="000000"/>
          <w:spacing w:val="1"/>
        </w:rPr>
        <w:t>физические данные, в порядке, установленном федеральным о</w:t>
      </w:r>
      <w:r w:rsidRPr="00C42764">
        <w:rPr>
          <w:rFonts w:ascii="Arial" w:hAnsi="Arial" w:cs="Arial"/>
          <w:bCs/>
          <w:color w:val="000000"/>
          <w:spacing w:val="1"/>
        </w:rPr>
        <w:t>р</w:t>
      </w:r>
      <w:r w:rsidRPr="00C42764">
        <w:rPr>
          <w:rFonts w:ascii="Arial" w:hAnsi="Arial" w:cs="Arial"/>
          <w:bCs/>
          <w:color w:val="000000"/>
          <w:spacing w:val="1"/>
        </w:rPr>
        <w:t>ганом</w:t>
      </w:r>
      <w:r w:rsidRPr="00C42764">
        <w:rPr>
          <w:rFonts w:ascii="Arial" w:hAnsi="Arial" w:cs="Arial"/>
          <w:color w:val="000000"/>
          <w:spacing w:val="1"/>
        </w:rPr>
        <w:t xml:space="preserve"> </w:t>
      </w:r>
      <w:r w:rsidRPr="00C42764">
        <w:rPr>
          <w:rFonts w:ascii="Arial" w:hAnsi="Arial" w:cs="Arial"/>
          <w:bCs/>
          <w:color w:val="000000"/>
          <w:spacing w:val="1"/>
        </w:rPr>
        <w:t xml:space="preserve">исполнительной власти, </w:t>
      </w:r>
      <w:r w:rsidRPr="00C42764">
        <w:rPr>
          <w:rFonts w:ascii="Arial" w:hAnsi="Arial" w:cs="Arial"/>
          <w:color w:val="000000"/>
          <w:spacing w:val="1"/>
        </w:rPr>
        <w:t>осуществляющим функции по выработке госуда</w:t>
      </w:r>
      <w:r w:rsidRPr="00C42764">
        <w:rPr>
          <w:rFonts w:ascii="Arial" w:hAnsi="Arial" w:cs="Arial"/>
          <w:color w:val="000000"/>
          <w:spacing w:val="1"/>
        </w:rPr>
        <w:t>р</w:t>
      </w:r>
      <w:r w:rsidRPr="00C42764">
        <w:rPr>
          <w:rFonts w:ascii="Arial" w:hAnsi="Arial" w:cs="Arial"/>
          <w:color w:val="000000"/>
          <w:spacing w:val="1"/>
        </w:rPr>
        <w:t>стве</w:t>
      </w:r>
      <w:r w:rsidRPr="00C42764">
        <w:rPr>
          <w:rFonts w:ascii="Arial" w:hAnsi="Arial" w:cs="Arial"/>
          <w:color w:val="000000"/>
          <w:spacing w:val="1"/>
        </w:rPr>
        <w:t>н</w:t>
      </w:r>
      <w:r w:rsidRPr="00C42764">
        <w:rPr>
          <w:rFonts w:ascii="Arial" w:hAnsi="Arial" w:cs="Arial"/>
          <w:color w:val="000000"/>
          <w:spacing w:val="1"/>
        </w:rPr>
        <w:t>ной политики и нормативно-правовому регулированию в сфере культуры, по согласованию с федеральным органом исполнительной власти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, </w:t>
      </w:r>
      <w:proofErr w:type="gramStart"/>
      <w:r w:rsidRPr="00C42764">
        <w:rPr>
          <w:rFonts w:ascii="Arial" w:hAnsi="Arial" w:cs="Arial"/>
          <w:color w:val="000000"/>
          <w:spacing w:val="1"/>
        </w:rPr>
        <w:t>осуществля</w:t>
      </w:r>
      <w:r w:rsidRPr="00C42764">
        <w:rPr>
          <w:rFonts w:ascii="Arial" w:hAnsi="Arial" w:cs="Arial"/>
          <w:color w:val="000000"/>
          <w:spacing w:val="1"/>
        </w:rPr>
        <w:t>ю</w:t>
      </w:r>
      <w:r w:rsidRPr="00C42764">
        <w:rPr>
          <w:rFonts w:ascii="Arial" w:hAnsi="Arial" w:cs="Arial"/>
          <w:color w:val="000000"/>
          <w:spacing w:val="1"/>
        </w:rPr>
        <w:t>щим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 функции по выработке государственной политики и нормативно – правовому р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гулированию в сфере образования;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отсутствие документов, предусмотренных п.п.2.6.1 п.2.6. администрати</w:t>
      </w:r>
      <w:r w:rsidRPr="00C42764">
        <w:rPr>
          <w:rFonts w:ascii="Arial" w:hAnsi="Arial" w:cs="Arial"/>
          <w:color w:val="000000"/>
          <w:spacing w:val="1"/>
        </w:rPr>
        <w:t>в</w:t>
      </w:r>
      <w:r w:rsidRPr="00C42764">
        <w:rPr>
          <w:rFonts w:ascii="Arial" w:hAnsi="Arial" w:cs="Arial"/>
          <w:color w:val="000000"/>
          <w:spacing w:val="1"/>
        </w:rPr>
        <w:t>ного р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гламента.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5" w:name="sub_1282"/>
      <w:r w:rsidRPr="00C42764">
        <w:rPr>
          <w:rFonts w:ascii="Arial" w:hAnsi="Arial" w:cs="Arial"/>
          <w:color w:val="000000"/>
          <w:spacing w:val="1"/>
        </w:rPr>
        <w:t>2.8.2. В случае принятия решения об отказе в предоставлении муниц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пальной услуги, заявителя информируют о принятом решении с обоснованием причин такого отказа в срок не позднее 10 рабочих дней, следующих за днем принятия ук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занного решения.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2.8.3. Повторный отказ в предоставлении муниципальной услуги по осн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ваниям, не указанным в первоначальном отказе, запрещен.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6" w:name="sub_1283"/>
      <w:bookmarkEnd w:id="5"/>
      <w:r w:rsidRPr="00C42764">
        <w:rPr>
          <w:rFonts w:ascii="Arial" w:hAnsi="Arial" w:cs="Arial"/>
          <w:color w:val="000000"/>
          <w:spacing w:val="1"/>
        </w:rPr>
        <w:t>2.8.4. Предоставление муниципальной услуги может быть приостановлено по следующим основаниям: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42764">
        <w:rPr>
          <w:rFonts w:ascii="Arial" w:hAnsi="Arial" w:cs="Arial"/>
          <w:color w:val="000000"/>
          <w:spacing w:val="1"/>
        </w:rPr>
        <w:t>- инициатива родителей (законных представителей) несовершеннолетнего об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чающегося) по их заявлению в письменной форме;</w:t>
      </w:r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- инициатива ДШИ в случае применения к </w:t>
      </w:r>
      <w:proofErr w:type="gramStart"/>
      <w:r w:rsidRPr="00C42764">
        <w:rPr>
          <w:rFonts w:ascii="Arial" w:hAnsi="Arial" w:cs="Arial"/>
          <w:color w:val="000000"/>
          <w:spacing w:val="1"/>
        </w:rPr>
        <w:t>обучающемуся</w:t>
      </w:r>
      <w:proofErr w:type="gramEnd"/>
      <w:r w:rsidRPr="00C42764">
        <w:rPr>
          <w:rFonts w:ascii="Arial" w:hAnsi="Arial" w:cs="Arial"/>
          <w:color w:val="000000"/>
          <w:spacing w:val="1"/>
        </w:rPr>
        <w:t>, достигшему во</w:t>
      </w:r>
      <w:r w:rsidRPr="00C42764">
        <w:rPr>
          <w:rFonts w:ascii="Arial" w:hAnsi="Arial" w:cs="Arial"/>
          <w:color w:val="000000"/>
          <w:spacing w:val="1"/>
        </w:rPr>
        <w:t>з</w:t>
      </w:r>
      <w:r w:rsidRPr="00C42764">
        <w:rPr>
          <w:rFonts w:ascii="Arial" w:hAnsi="Arial" w:cs="Arial"/>
          <w:color w:val="000000"/>
          <w:spacing w:val="1"/>
        </w:rPr>
        <w:t>раста пятнадцати лет, отчисления как меры дисциплинарного взыскания, а также в случае установления нарушения порядка приема в образовательную организ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цию, повлекшего по вине обучающегося его незаконное зачисление в образов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тел</w:t>
      </w:r>
      <w:r w:rsidRPr="00C42764">
        <w:rPr>
          <w:rFonts w:ascii="Arial" w:hAnsi="Arial" w:cs="Arial"/>
          <w:color w:val="000000"/>
          <w:spacing w:val="1"/>
        </w:rPr>
        <w:t>ь</w:t>
      </w:r>
      <w:r w:rsidRPr="00C42764">
        <w:rPr>
          <w:rFonts w:ascii="Arial" w:hAnsi="Arial" w:cs="Arial"/>
          <w:color w:val="000000"/>
          <w:spacing w:val="1"/>
        </w:rPr>
        <w:t>ную организацию;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42764">
        <w:rPr>
          <w:rFonts w:ascii="Arial" w:hAnsi="Arial" w:cs="Arial"/>
          <w:color w:val="000000"/>
          <w:spacing w:val="1"/>
        </w:rPr>
        <w:t>- обстоятельства, не зависящие от воли обучающегося или родителей (з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конных представителей) и организации, осуществляющей образовательную де</w:t>
      </w:r>
      <w:r w:rsidRPr="00C42764">
        <w:rPr>
          <w:rFonts w:ascii="Arial" w:hAnsi="Arial" w:cs="Arial"/>
          <w:color w:val="000000"/>
          <w:spacing w:val="1"/>
        </w:rPr>
        <w:t>я</w:t>
      </w:r>
      <w:r w:rsidRPr="00C42764">
        <w:rPr>
          <w:rFonts w:ascii="Arial" w:hAnsi="Arial" w:cs="Arial"/>
          <w:color w:val="000000"/>
          <w:spacing w:val="1"/>
        </w:rPr>
        <w:t>тельность, в том числе в случае ликвидации организации, осуществляющей о</w:t>
      </w:r>
      <w:r w:rsidRPr="00C42764">
        <w:rPr>
          <w:rFonts w:ascii="Arial" w:hAnsi="Arial" w:cs="Arial"/>
          <w:color w:val="000000"/>
          <w:spacing w:val="1"/>
        </w:rPr>
        <w:t>б</w:t>
      </w:r>
      <w:r w:rsidRPr="00C42764">
        <w:rPr>
          <w:rFonts w:ascii="Arial" w:hAnsi="Arial" w:cs="Arial"/>
          <w:color w:val="000000"/>
          <w:spacing w:val="1"/>
        </w:rPr>
        <w:t>раз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вательную деятельность.</w:t>
      </w:r>
      <w:bookmarkStart w:id="7" w:name="sub_1229"/>
      <w:bookmarkEnd w:id="6"/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bCs/>
          <w:color w:val="000000"/>
          <w:spacing w:val="1"/>
        </w:rPr>
        <w:t xml:space="preserve">2.9. </w:t>
      </w:r>
      <w:r w:rsidRPr="00C42764">
        <w:rPr>
          <w:rFonts w:ascii="Arial" w:hAnsi="Arial" w:cs="Arial"/>
          <w:color w:val="000000"/>
          <w:spacing w:val="1"/>
        </w:rPr>
        <w:t>Размер платы, взимаемой с заявителя при предоставлении муниц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пальной услуги и способы ее взимания в случаях, предусмотренных федерал</w:t>
      </w:r>
      <w:r w:rsidRPr="00C42764">
        <w:rPr>
          <w:rFonts w:ascii="Arial" w:hAnsi="Arial" w:cs="Arial"/>
          <w:color w:val="000000"/>
          <w:spacing w:val="1"/>
        </w:rPr>
        <w:t>ь</w:t>
      </w:r>
      <w:r w:rsidRPr="00C42764">
        <w:rPr>
          <w:rFonts w:ascii="Arial" w:hAnsi="Arial" w:cs="Arial"/>
          <w:color w:val="000000"/>
          <w:spacing w:val="1"/>
        </w:rPr>
        <w:t>ными законами и принимаемыми в соответствии с ними иными нормативными правовыми актами РФ, нормативными правовыми актами субъектов РФ, муниц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пальными правовыми актами</w:t>
      </w:r>
      <w:r>
        <w:rPr>
          <w:rFonts w:ascii="Arial" w:hAnsi="Arial" w:cs="Arial"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C42764">
        <w:rPr>
          <w:rFonts w:ascii="Arial" w:hAnsi="Arial" w:cs="Arial"/>
          <w:bCs/>
          <w:color w:val="000000"/>
          <w:spacing w:val="1"/>
        </w:rPr>
        <w:t xml:space="preserve">2.9.1. Муниципальная услуга оказывается безвозмездно. </w:t>
      </w:r>
      <w:bookmarkStart w:id="8" w:name="sub_1291"/>
      <w:bookmarkEnd w:id="7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9" w:name="sub_12100"/>
      <w:bookmarkEnd w:id="8"/>
      <w:r w:rsidRPr="00C42764">
        <w:rPr>
          <w:rFonts w:ascii="Arial" w:hAnsi="Arial" w:cs="Arial"/>
          <w:bCs/>
          <w:color w:val="000000"/>
          <w:spacing w:val="1"/>
        </w:rPr>
        <w:t>2.10. Максимальный срок ожидания в очереди при подаче запроса о пред</w:t>
      </w:r>
      <w:r w:rsidRPr="00C42764">
        <w:rPr>
          <w:rFonts w:ascii="Arial" w:hAnsi="Arial" w:cs="Arial"/>
          <w:bCs/>
          <w:color w:val="000000"/>
          <w:spacing w:val="1"/>
        </w:rPr>
        <w:t>о</w:t>
      </w:r>
      <w:r w:rsidRPr="00C42764">
        <w:rPr>
          <w:rFonts w:ascii="Arial" w:hAnsi="Arial" w:cs="Arial"/>
          <w:bCs/>
          <w:color w:val="000000"/>
          <w:spacing w:val="1"/>
        </w:rPr>
        <w:t>ста</w:t>
      </w:r>
      <w:r w:rsidRPr="00C42764">
        <w:rPr>
          <w:rFonts w:ascii="Arial" w:hAnsi="Arial" w:cs="Arial"/>
          <w:bCs/>
          <w:color w:val="000000"/>
          <w:spacing w:val="1"/>
        </w:rPr>
        <w:t>в</w:t>
      </w:r>
      <w:r w:rsidRPr="00C42764">
        <w:rPr>
          <w:rFonts w:ascii="Arial" w:hAnsi="Arial" w:cs="Arial"/>
          <w:bCs/>
          <w:color w:val="000000"/>
          <w:spacing w:val="1"/>
        </w:rPr>
        <w:t>лении муниципальной услуги и при получении результата предоставления мун</w:t>
      </w:r>
      <w:r w:rsidRPr="00C42764">
        <w:rPr>
          <w:rFonts w:ascii="Arial" w:hAnsi="Arial" w:cs="Arial"/>
          <w:bCs/>
          <w:color w:val="000000"/>
          <w:spacing w:val="1"/>
        </w:rPr>
        <w:t>и</w:t>
      </w:r>
      <w:r w:rsidRPr="00C42764">
        <w:rPr>
          <w:rFonts w:ascii="Arial" w:hAnsi="Arial" w:cs="Arial"/>
          <w:bCs/>
          <w:color w:val="000000"/>
          <w:spacing w:val="1"/>
        </w:rPr>
        <w:t>ципальной услуги</w:t>
      </w:r>
      <w:r>
        <w:rPr>
          <w:rFonts w:ascii="Arial" w:hAnsi="Arial" w:cs="Arial"/>
          <w:bCs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0" w:name="sub_12101"/>
      <w:bookmarkEnd w:id="9"/>
      <w:r w:rsidRPr="00C42764">
        <w:rPr>
          <w:rFonts w:ascii="Arial" w:hAnsi="Arial" w:cs="Arial"/>
          <w:color w:val="000000"/>
          <w:spacing w:val="1"/>
        </w:rPr>
        <w:t>2.10.1. Под запросом в настоящем административном регламенте поним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ет</w:t>
      </w:r>
      <w:r w:rsidR="00A73C34">
        <w:rPr>
          <w:rFonts w:ascii="Arial" w:hAnsi="Arial" w:cs="Arial"/>
          <w:color w:val="000000"/>
          <w:spacing w:val="1"/>
        </w:rPr>
        <w:t>ся заявление о зачислении в ДШИ.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1" w:name="sub_12102"/>
      <w:bookmarkEnd w:id="10"/>
      <w:r w:rsidRPr="00C42764">
        <w:rPr>
          <w:rFonts w:ascii="Arial" w:hAnsi="Arial" w:cs="Arial"/>
          <w:color w:val="000000"/>
          <w:spacing w:val="1"/>
        </w:rPr>
        <w:t>2.10.2. Сроки ожидания в очереди при подаче заявления:</w:t>
      </w:r>
    </w:p>
    <w:bookmarkEnd w:id="11"/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максимальное время ожидания в очереди при подаче заявления должно составлять не более 15 минут.</w:t>
      </w:r>
      <w:bookmarkStart w:id="12" w:name="sub_12110"/>
      <w:r w:rsidRPr="00C42764">
        <w:rPr>
          <w:rFonts w:ascii="Arial" w:hAnsi="Arial" w:cs="Arial"/>
          <w:color w:val="000000"/>
          <w:spacing w:val="1"/>
        </w:rPr>
        <w:t xml:space="preserve"> </w:t>
      </w:r>
    </w:p>
    <w:p w:rsidR="00C42764" w:rsidRPr="00A73C3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A73C34">
        <w:rPr>
          <w:rFonts w:ascii="Arial" w:hAnsi="Arial" w:cs="Arial"/>
          <w:bCs/>
          <w:color w:val="000000"/>
          <w:spacing w:val="1"/>
        </w:rPr>
        <w:t>2.11. Срок регистрации запроса заявителя о предоставлении муниципал</w:t>
      </w:r>
      <w:r w:rsidRPr="00A73C34">
        <w:rPr>
          <w:rFonts w:ascii="Arial" w:hAnsi="Arial" w:cs="Arial"/>
          <w:bCs/>
          <w:color w:val="000000"/>
          <w:spacing w:val="1"/>
        </w:rPr>
        <w:t>ь</w:t>
      </w:r>
      <w:r w:rsidRPr="00A73C34">
        <w:rPr>
          <w:rFonts w:ascii="Arial" w:hAnsi="Arial" w:cs="Arial"/>
          <w:bCs/>
          <w:color w:val="000000"/>
          <w:spacing w:val="1"/>
        </w:rPr>
        <w:t>ной услуги</w:t>
      </w:r>
      <w:r w:rsidR="00A73C34">
        <w:rPr>
          <w:rFonts w:ascii="Arial" w:hAnsi="Arial" w:cs="Arial"/>
          <w:bCs/>
          <w:color w:val="000000"/>
          <w:spacing w:val="1"/>
        </w:rPr>
        <w:t>.</w:t>
      </w:r>
    </w:p>
    <w:bookmarkEnd w:id="12"/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Заявление о приеме в ДШИ подлежит обязательной регистрации в течение трех дней с момента его поступления в ДШИ. </w:t>
      </w:r>
      <w:bookmarkStart w:id="13" w:name="sub_1212"/>
    </w:p>
    <w:p w:rsidR="00C42764" w:rsidRPr="00A73C3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A73C34">
        <w:rPr>
          <w:rFonts w:ascii="Arial" w:hAnsi="Arial" w:cs="Arial"/>
          <w:bCs/>
          <w:color w:val="000000"/>
          <w:spacing w:val="1"/>
        </w:rPr>
        <w:t xml:space="preserve">2.12. </w:t>
      </w:r>
      <w:proofErr w:type="gramStart"/>
      <w:r w:rsidRPr="00A73C34">
        <w:rPr>
          <w:rFonts w:ascii="Arial" w:hAnsi="Arial" w:cs="Arial"/>
          <w:bCs/>
          <w:color w:val="000000"/>
          <w:spacing w:val="1"/>
        </w:rPr>
        <w:t>Требования к помещениям, в которых предоставляется муниципал</w:t>
      </w:r>
      <w:r w:rsidRPr="00A73C34">
        <w:rPr>
          <w:rFonts w:ascii="Arial" w:hAnsi="Arial" w:cs="Arial"/>
          <w:bCs/>
          <w:color w:val="000000"/>
          <w:spacing w:val="1"/>
        </w:rPr>
        <w:t>ь</w:t>
      </w:r>
      <w:r w:rsidRPr="00A73C34">
        <w:rPr>
          <w:rFonts w:ascii="Arial" w:hAnsi="Arial" w:cs="Arial"/>
          <w:bCs/>
          <w:color w:val="000000"/>
          <w:spacing w:val="1"/>
        </w:rPr>
        <w:t>ная услуга, к залу ожидания, местам заполнения запросов о предоставлении м</w:t>
      </w:r>
      <w:r w:rsidRPr="00A73C34">
        <w:rPr>
          <w:rFonts w:ascii="Arial" w:hAnsi="Arial" w:cs="Arial"/>
          <w:bCs/>
          <w:color w:val="000000"/>
          <w:spacing w:val="1"/>
        </w:rPr>
        <w:t>у</w:t>
      </w:r>
      <w:r w:rsidRPr="00A73C34">
        <w:rPr>
          <w:rFonts w:ascii="Arial" w:hAnsi="Arial" w:cs="Arial"/>
          <w:bCs/>
          <w:color w:val="000000"/>
          <w:spacing w:val="1"/>
        </w:rPr>
        <w:t>ниципальной услуги, информационным стендам с образцами их заполнения и п</w:t>
      </w:r>
      <w:r w:rsidRPr="00A73C34">
        <w:rPr>
          <w:rFonts w:ascii="Arial" w:hAnsi="Arial" w:cs="Arial"/>
          <w:bCs/>
          <w:color w:val="000000"/>
          <w:spacing w:val="1"/>
        </w:rPr>
        <w:t>е</w:t>
      </w:r>
      <w:r w:rsidRPr="00A73C34">
        <w:rPr>
          <w:rFonts w:ascii="Arial" w:hAnsi="Arial" w:cs="Arial"/>
          <w:bCs/>
          <w:color w:val="000000"/>
          <w:spacing w:val="1"/>
        </w:rPr>
        <w:t>речнем документов, необходимых для предоставления мун</w:t>
      </w:r>
      <w:r w:rsidRPr="00A73C34">
        <w:rPr>
          <w:rFonts w:ascii="Arial" w:hAnsi="Arial" w:cs="Arial"/>
          <w:bCs/>
          <w:color w:val="000000"/>
          <w:spacing w:val="1"/>
        </w:rPr>
        <w:t>и</w:t>
      </w:r>
      <w:r w:rsidRPr="00A73C34">
        <w:rPr>
          <w:rFonts w:ascii="Arial" w:hAnsi="Arial" w:cs="Arial"/>
          <w:bCs/>
          <w:color w:val="000000"/>
          <w:spacing w:val="1"/>
        </w:rPr>
        <w:t>ципальной услуги, в том числе к обеспечению доступности для инвалидов указанных объектов в соо</w:t>
      </w:r>
      <w:r w:rsidRPr="00A73C34">
        <w:rPr>
          <w:rFonts w:ascii="Arial" w:hAnsi="Arial" w:cs="Arial"/>
          <w:bCs/>
          <w:color w:val="000000"/>
          <w:spacing w:val="1"/>
        </w:rPr>
        <w:t>т</w:t>
      </w:r>
      <w:r w:rsidRPr="00A73C34">
        <w:rPr>
          <w:rFonts w:ascii="Arial" w:hAnsi="Arial" w:cs="Arial"/>
          <w:bCs/>
          <w:color w:val="000000"/>
          <w:spacing w:val="1"/>
        </w:rPr>
        <w:lastRenderedPageBreak/>
        <w:t>ветствии с законодательством Российской Федерации о социальной защите и</w:t>
      </w:r>
      <w:r w:rsidRPr="00A73C34">
        <w:rPr>
          <w:rFonts w:ascii="Arial" w:hAnsi="Arial" w:cs="Arial"/>
          <w:bCs/>
          <w:color w:val="000000"/>
          <w:spacing w:val="1"/>
        </w:rPr>
        <w:t>н</w:t>
      </w:r>
      <w:r w:rsidRPr="00A73C34">
        <w:rPr>
          <w:rFonts w:ascii="Arial" w:hAnsi="Arial" w:cs="Arial"/>
          <w:bCs/>
          <w:color w:val="000000"/>
          <w:spacing w:val="1"/>
        </w:rPr>
        <w:t>вал</w:t>
      </w:r>
      <w:r w:rsidRPr="00A73C34">
        <w:rPr>
          <w:rFonts w:ascii="Arial" w:hAnsi="Arial" w:cs="Arial"/>
          <w:bCs/>
          <w:color w:val="000000"/>
          <w:spacing w:val="1"/>
        </w:rPr>
        <w:t>и</w:t>
      </w:r>
      <w:r w:rsidRPr="00A73C34">
        <w:rPr>
          <w:rFonts w:ascii="Arial" w:hAnsi="Arial" w:cs="Arial"/>
          <w:bCs/>
          <w:color w:val="000000"/>
          <w:spacing w:val="1"/>
        </w:rPr>
        <w:t>дов</w:t>
      </w:r>
      <w:r w:rsidR="00A73C34">
        <w:rPr>
          <w:rFonts w:ascii="Arial" w:hAnsi="Arial" w:cs="Arial"/>
          <w:bCs/>
          <w:color w:val="000000"/>
          <w:spacing w:val="1"/>
        </w:rPr>
        <w:t>.</w:t>
      </w:r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4" w:name="sub_12121"/>
      <w:bookmarkEnd w:id="13"/>
      <w:r w:rsidRPr="00C42764">
        <w:rPr>
          <w:rFonts w:ascii="Arial" w:hAnsi="Arial" w:cs="Arial"/>
          <w:color w:val="000000"/>
          <w:spacing w:val="1"/>
        </w:rPr>
        <w:t>2.12.1. ДШИ предоставляет муниципальную услугу в помещениях, явля</w:t>
      </w:r>
      <w:r w:rsidRPr="00C42764">
        <w:rPr>
          <w:rFonts w:ascii="Arial" w:hAnsi="Arial" w:cs="Arial"/>
          <w:color w:val="000000"/>
          <w:spacing w:val="1"/>
        </w:rPr>
        <w:t>ю</w:t>
      </w:r>
      <w:r w:rsidRPr="00C42764">
        <w:rPr>
          <w:rFonts w:ascii="Arial" w:hAnsi="Arial" w:cs="Arial"/>
          <w:color w:val="000000"/>
          <w:spacing w:val="1"/>
        </w:rPr>
        <w:t>щихся муниципальной собственностью муниципального образования Ермако</w:t>
      </w:r>
      <w:r w:rsidRPr="00C42764">
        <w:rPr>
          <w:rFonts w:ascii="Arial" w:hAnsi="Arial" w:cs="Arial"/>
          <w:color w:val="000000"/>
          <w:spacing w:val="1"/>
        </w:rPr>
        <w:t>в</w:t>
      </w:r>
      <w:r w:rsidRPr="00C42764">
        <w:rPr>
          <w:rFonts w:ascii="Arial" w:hAnsi="Arial" w:cs="Arial"/>
          <w:color w:val="000000"/>
          <w:spacing w:val="1"/>
        </w:rPr>
        <w:t>ский ра</w:t>
      </w:r>
      <w:r w:rsidRPr="00C42764">
        <w:rPr>
          <w:rFonts w:ascii="Arial" w:hAnsi="Arial" w:cs="Arial"/>
          <w:color w:val="000000"/>
          <w:spacing w:val="1"/>
        </w:rPr>
        <w:t>й</w:t>
      </w:r>
      <w:r w:rsidRPr="00C42764">
        <w:rPr>
          <w:rFonts w:ascii="Arial" w:hAnsi="Arial" w:cs="Arial"/>
          <w:color w:val="000000"/>
          <w:spacing w:val="1"/>
        </w:rPr>
        <w:t>он.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Помещения для предоставления муниципальной услуги размещаются на нижних этажах зданий.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Помещения оборудуются пандусами для обеспечения доступа инвалидов на креслах-колясках основного входа в здание (первого этажа), санитарно-техническими помещениями (доступными для инвалидов), расширенными прох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дами, позволяющими обеспечить беспрепятственный доступ заявителей, вкл</w:t>
      </w:r>
      <w:r w:rsidRPr="00C42764">
        <w:rPr>
          <w:rFonts w:ascii="Arial" w:hAnsi="Arial" w:cs="Arial"/>
          <w:color w:val="000000"/>
          <w:spacing w:val="1"/>
        </w:rPr>
        <w:t>ю</w:t>
      </w:r>
      <w:r w:rsidRPr="00C42764">
        <w:rPr>
          <w:rFonts w:ascii="Arial" w:hAnsi="Arial" w:cs="Arial"/>
          <w:color w:val="000000"/>
          <w:spacing w:val="1"/>
        </w:rPr>
        <w:t>чая заявителей, использующих кресла коляски.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В помещениях предоставления муниципальных услуг расположение инт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рьера, подбор и расстановка приборов и устройств, технологического и иного оборудования должно соответствовать пределам, установленным для зоны дос</w:t>
      </w:r>
      <w:r w:rsidRPr="00C42764">
        <w:rPr>
          <w:rFonts w:ascii="Arial" w:hAnsi="Arial" w:cs="Arial"/>
          <w:color w:val="000000"/>
          <w:spacing w:val="1"/>
        </w:rPr>
        <w:t>я</w:t>
      </w:r>
      <w:r w:rsidRPr="00C42764">
        <w:rPr>
          <w:rFonts w:ascii="Arial" w:hAnsi="Arial" w:cs="Arial"/>
          <w:color w:val="000000"/>
          <w:spacing w:val="1"/>
        </w:rPr>
        <w:t xml:space="preserve">гаемости заявителей, </w:t>
      </w:r>
      <w:r w:rsidR="00A73C34">
        <w:rPr>
          <w:rFonts w:ascii="Arial" w:hAnsi="Arial" w:cs="Arial"/>
          <w:color w:val="000000"/>
          <w:spacing w:val="1"/>
        </w:rPr>
        <w:t>находящихся в креслах-колясках.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2.12.2.При невозможности создания в ДШИ условий для её полного пр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способления с учетом потребностей инвалидов, администрацией учреждения проводятся мероприятия по обеспечению беспрепятственного доступа малом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бильных гра</w:t>
      </w:r>
      <w:r w:rsidRPr="00C42764">
        <w:rPr>
          <w:rFonts w:ascii="Arial" w:hAnsi="Arial" w:cs="Arial"/>
          <w:color w:val="000000"/>
          <w:spacing w:val="1"/>
        </w:rPr>
        <w:t>ж</w:t>
      </w:r>
      <w:r w:rsidRPr="00C42764">
        <w:rPr>
          <w:rFonts w:ascii="Arial" w:hAnsi="Arial" w:cs="Arial"/>
          <w:color w:val="000000"/>
          <w:spacing w:val="1"/>
        </w:rPr>
        <w:t>дан к объекту с учетом разумного приспособления.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2.12.3. Вход в здание ДШИ должен быть оборудован информационной та</w:t>
      </w:r>
      <w:r w:rsidRPr="00C42764">
        <w:rPr>
          <w:rFonts w:ascii="Arial" w:hAnsi="Arial" w:cs="Arial"/>
          <w:color w:val="000000"/>
          <w:spacing w:val="1"/>
        </w:rPr>
        <w:t>б</w:t>
      </w:r>
      <w:r w:rsidRPr="00C42764">
        <w:rPr>
          <w:rFonts w:ascii="Arial" w:hAnsi="Arial" w:cs="Arial"/>
          <w:color w:val="000000"/>
          <w:spacing w:val="1"/>
        </w:rPr>
        <w:t xml:space="preserve">личкой (вывеской), </w:t>
      </w:r>
      <w:r w:rsidR="00A73C34">
        <w:rPr>
          <w:rFonts w:ascii="Arial" w:hAnsi="Arial" w:cs="Arial"/>
          <w:color w:val="000000"/>
          <w:spacing w:val="1"/>
        </w:rPr>
        <w:t>содержащей следующую информацию: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а) наименование ДШИ;</w:t>
      </w:r>
    </w:p>
    <w:p w:rsidR="00C42764" w:rsidRPr="00C4276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б) режим работы ДШИ.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2.12.4. Для приема граждан, обратившихся за получением муниципальной услуги, выделяются отдельные помещения, снабженные соответствующими ук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зателями. Рабочее место специалиста учреждения, предоставляющего муниц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пальную услугу, оснащается настенной вывеской или настольной табличкой с указанием фамилии, имени, отчества и должности. Указатели должны быть че</w:t>
      </w:r>
      <w:r w:rsidRPr="00C42764">
        <w:rPr>
          <w:rFonts w:ascii="Arial" w:hAnsi="Arial" w:cs="Arial"/>
          <w:color w:val="000000"/>
          <w:spacing w:val="1"/>
        </w:rPr>
        <w:t>т</w:t>
      </w:r>
      <w:r w:rsidRPr="00C42764">
        <w:rPr>
          <w:rFonts w:ascii="Arial" w:hAnsi="Arial" w:cs="Arial"/>
          <w:color w:val="000000"/>
          <w:spacing w:val="1"/>
        </w:rPr>
        <w:t>кими, заметными и понятными, с дублированием необходимой для инвалидов звуковой либо зрительной информации, или предоставлением текстовой и гр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фической инфо</w:t>
      </w:r>
      <w:r w:rsidRPr="00C42764">
        <w:rPr>
          <w:rFonts w:ascii="Arial" w:hAnsi="Arial" w:cs="Arial"/>
          <w:color w:val="000000"/>
          <w:spacing w:val="1"/>
        </w:rPr>
        <w:t>р</w:t>
      </w:r>
      <w:r w:rsidRPr="00C42764">
        <w:rPr>
          <w:rFonts w:ascii="Arial" w:hAnsi="Arial" w:cs="Arial"/>
          <w:color w:val="000000"/>
          <w:spacing w:val="1"/>
        </w:rPr>
        <w:t>мации знаками, выполненными рельефно-точечным шрифтом брайля.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Места для заполнения документов оборудуются стульями, столами, обе</w:t>
      </w:r>
      <w:r w:rsidRPr="00C42764">
        <w:rPr>
          <w:rFonts w:ascii="Arial" w:hAnsi="Arial" w:cs="Arial"/>
          <w:color w:val="000000"/>
          <w:spacing w:val="1"/>
        </w:rPr>
        <w:t>с</w:t>
      </w:r>
      <w:r w:rsidRPr="00C42764">
        <w:rPr>
          <w:rFonts w:ascii="Arial" w:hAnsi="Arial" w:cs="Arial"/>
          <w:color w:val="000000"/>
          <w:spacing w:val="1"/>
        </w:rPr>
        <w:t>печиваются бланками заявлений, раздаточными информационными материал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ми, письменными принадлежностями.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2.12.5. Специалист учреждения при необходимости оказывает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чения услуги действий.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5" w:name="sub_12122"/>
      <w:bookmarkEnd w:id="14"/>
      <w:r w:rsidRPr="00C42764">
        <w:rPr>
          <w:rFonts w:ascii="Arial" w:hAnsi="Arial" w:cs="Arial"/>
          <w:color w:val="000000"/>
          <w:spacing w:val="1"/>
        </w:rPr>
        <w:t>2.12.6. Характеристики помещений, в которых предоставляется муниц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пальная услуга, должны отвечать требованиям санитарно-гигиенических норм и правил противопожарной безопасности, безопасности труда, а также, должны быть з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щищены от воздействия факторов, отрицательно влияющих на качество предоставляемых муниципальных услуг (повышенная температура воздуха, влажность воздуха, запыленность, загрязнения, шум, вибрации и т.д.).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6" w:name="sub_12123"/>
      <w:bookmarkEnd w:id="15"/>
      <w:r w:rsidRPr="00C42764">
        <w:rPr>
          <w:rFonts w:ascii="Arial" w:hAnsi="Arial" w:cs="Arial"/>
          <w:color w:val="000000"/>
          <w:spacing w:val="1"/>
        </w:rPr>
        <w:t>2.12.7. В местах предоставления муниципальной услуги должны быть предусмо</w:t>
      </w:r>
      <w:r w:rsidRPr="00C42764">
        <w:rPr>
          <w:rFonts w:ascii="Arial" w:hAnsi="Arial" w:cs="Arial"/>
          <w:color w:val="000000"/>
          <w:spacing w:val="1"/>
        </w:rPr>
        <w:t>т</w:t>
      </w:r>
      <w:r w:rsidRPr="00C42764">
        <w:rPr>
          <w:rFonts w:ascii="Arial" w:hAnsi="Arial" w:cs="Arial"/>
          <w:color w:val="000000"/>
          <w:spacing w:val="1"/>
        </w:rPr>
        <w:t>рены:</w:t>
      </w:r>
    </w:p>
    <w:bookmarkEnd w:id="16"/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1) оборудованные доступные места общественного пользования (туалеты);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2) учебные помещения для индивидуальных и групповых занятий;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3) специализированные помещения: концертный зал; 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lastRenderedPageBreak/>
        <w:t>4) дополнительные помещения: гардеробная, помещение для хранения концер</w:t>
      </w:r>
      <w:r w:rsidRPr="00C42764">
        <w:rPr>
          <w:rFonts w:ascii="Arial" w:hAnsi="Arial" w:cs="Arial"/>
          <w:color w:val="000000"/>
          <w:spacing w:val="1"/>
        </w:rPr>
        <w:t>т</w:t>
      </w:r>
      <w:r w:rsidRPr="00C42764">
        <w:rPr>
          <w:rFonts w:ascii="Arial" w:hAnsi="Arial" w:cs="Arial"/>
          <w:color w:val="000000"/>
          <w:spacing w:val="1"/>
        </w:rPr>
        <w:t>ных костюмов и музыкальных инструментов;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5) иные помещения в зависимости от особенностей реализуемой образ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вател</w:t>
      </w:r>
      <w:r w:rsidRPr="00C42764">
        <w:rPr>
          <w:rFonts w:ascii="Arial" w:hAnsi="Arial" w:cs="Arial"/>
          <w:color w:val="000000"/>
          <w:spacing w:val="1"/>
        </w:rPr>
        <w:t>ь</w:t>
      </w:r>
      <w:r w:rsidRPr="00C42764">
        <w:rPr>
          <w:rFonts w:ascii="Arial" w:hAnsi="Arial" w:cs="Arial"/>
          <w:color w:val="000000"/>
          <w:spacing w:val="1"/>
        </w:rPr>
        <w:t>ной программы: библиотека для нотной литературы;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7" w:name="sub_12125"/>
      <w:r w:rsidRPr="00C42764">
        <w:rPr>
          <w:rFonts w:ascii="Arial" w:hAnsi="Arial" w:cs="Arial"/>
          <w:color w:val="000000"/>
          <w:spacing w:val="1"/>
        </w:rPr>
        <w:t>2.12.8. Места предоставления муниципальной услуги оборудуются сре</w:t>
      </w:r>
      <w:r w:rsidRPr="00C42764">
        <w:rPr>
          <w:rFonts w:ascii="Arial" w:hAnsi="Arial" w:cs="Arial"/>
          <w:color w:val="000000"/>
          <w:spacing w:val="1"/>
        </w:rPr>
        <w:t>д</w:t>
      </w:r>
      <w:r w:rsidRPr="00C42764">
        <w:rPr>
          <w:rFonts w:ascii="Arial" w:hAnsi="Arial" w:cs="Arial"/>
          <w:color w:val="000000"/>
          <w:spacing w:val="1"/>
        </w:rPr>
        <w:t>ствами пожаротушения и оповещения о возникновении чрезвычайной ситуации. На видном месте размещаются схемы размещения средств пожаротушения и п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тей эвакуации посетителей и работников учреждения, предоставляющего мун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ципал</w:t>
      </w:r>
      <w:r w:rsidRPr="00C42764">
        <w:rPr>
          <w:rFonts w:ascii="Arial" w:hAnsi="Arial" w:cs="Arial"/>
          <w:color w:val="000000"/>
          <w:spacing w:val="1"/>
        </w:rPr>
        <w:t>ь</w:t>
      </w:r>
      <w:r w:rsidRPr="00C42764">
        <w:rPr>
          <w:rFonts w:ascii="Arial" w:hAnsi="Arial" w:cs="Arial"/>
          <w:color w:val="000000"/>
          <w:spacing w:val="1"/>
        </w:rPr>
        <w:t>ную услугу.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2.12.9. Места ожидания должны быть оборудованы стульями, кресельными секциями или скамьями</w:t>
      </w:r>
      <w:proofErr w:type="gramStart"/>
      <w:r w:rsidRPr="00C42764">
        <w:rPr>
          <w:rFonts w:ascii="Arial" w:hAnsi="Arial" w:cs="Arial"/>
          <w:color w:val="000000"/>
          <w:spacing w:val="1"/>
        </w:rPr>
        <w:t xml:space="preserve">.. </w:t>
      </w:r>
      <w:proofErr w:type="gramEnd"/>
      <w:r w:rsidRPr="00C42764">
        <w:rPr>
          <w:rFonts w:ascii="Arial" w:hAnsi="Arial" w:cs="Arial"/>
          <w:color w:val="000000"/>
          <w:spacing w:val="1"/>
        </w:rPr>
        <w:t>Количество мест ожидания должно определяться исх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дя из фактической нагрузки и возможностей для их размещения в здании.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8" w:name="sub_12126"/>
      <w:bookmarkEnd w:id="17"/>
      <w:r w:rsidRPr="00C42764">
        <w:rPr>
          <w:rFonts w:ascii="Arial" w:hAnsi="Arial" w:cs="Arial"/>
          <w:color w:val="000000"/>
          <w:spacing w:val="1"/>
        </w:rPr>
        <w:t>2.12.10. Информация о предоставлении муниципальной услуги должна быть ра</w:t>
      </w:r>
      <w:r w:rsidRPr="00C42764">
        <w:rPr>
          <w:rFonts w:ascii="Arial" w:hAnsi="Arial" w:cs="Arial"/>
          <w:color w:val="000000"/>
          <w:spacing w:val="1"/>
        </w:rPr>
        <w:t>з</w:t>
      </w:r>
      <w:r w:rsidRPr="00C42764">
        <w:rPr>
          <w:rFonts w:ascii="Arial" w:hAnsi="Arial" w:cs="Arial"/>
          <w:color w:val="000000"/>
          <w:spacing w:val="1"/>
        </w:rPr>
        <w:t>мещена на информац</w:t>
      </w:r>
      <w:r w:rsidR="00A73C34">
        <w:rPr>
          <w:rFonts w:ascii="Arial" w:hAnsi="Arial" w:cs="Arial"/>
          <w:color w:val="000000"/>
          <w:spacing w:val="1"/>
        </w:rPr>
        <w:t>ионных стендах, при входе в ДШИ.</w:t>
      </w:r>
    </w:p>
    <w:p w:rsidR="00A73C3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9" w:name="sub_12127"/>
      <w:bookmarkEnd w:id="18"/>
      <w:r>
        <w:rPr>
          <w:rFonts w:ascii="Arial" w:hAnsi="Arial" w:cs="Arial"/>
          <w:color w:val="000000"/>
          <w:spacing w:val="1"/>
        </w:rPr>
        <w:t xml:space="preserve">2.12.11. </w:t>
      </w:r>
      <w:r w:rsidR="00C42764" w:rsidRPr="00C42764">
        <w:rPr>
          <w:rFonts w:ascii="Arial" w:hAnsi="Arial" w:cs="Arial"/>
          <w:color w:val="000000"/>
          <w:spacing w:val="1"/>
        </w:rPr>
        <w:t>На информационных стендах должна содержаться следующая и</w:t>
      </w:r>
      <w:r w:rsidR="00C42764" w:rsidRPr="00C42764">
        <w:rPr>
          <w:rFonts w:ascii="Arial" w:hAnsi="Arial" w:cs="Arial"/>
          <w:color w:val="000000"/>
          <w:spacing w:val="1"/>
        </w:rPr>
        <w:t>н</w:t>
      </w:r>
      <w:r w:rsidR="00C42764" w:rsidRPr="00C42764">
        <w:rPr>
          <w:rFonts w:ascii="Arial" w:hAnsi="Arial" w:cs="Arial"/>
          <w:color w:val="000000"/>
          <w:spacing w:val="1"/>
        </w:rPr>
        <w:t>форм</w:t>
      </w:r>
      <w:r w:rsidR="00C42764" w:rsidRPr="00C42764">
        <w:rPr>
          <w:rFonts w:ascii="Arial" w:hAnsi="Arial" w:cs="Arial"/>
          <w:color w:val="000000"/>
          <w:spacing w:val="1"/>
        </w:rPr>
        <w:t>а</w:t>
      </w:r>
      <w:r w:rsidR="00C42764" w:rsidRPr="00C42764">
        <w:rPr>
          <w:rFonts w:ascii="Arial" w:hAnsi="Arial" w:cs="Arial"/>
          <w:color w:val="000000"/>
          <w:spacing w:val="1"/>
        </w:rPr>
        <w:t>ция:</w:t>
      </w:r>
      <w:bookmarkEnd w:id="19"/>
    </w:p>
    <w:p w:rsidR="00A73C3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- график (режим) работы ДШИ;</w:t>
      </w:r>
    </w:p>
    <w:p w:rsidR="00A73C3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42764" w:rsidRPr="00C42764">
        <w:rPr>
          <w:rFonts w:ascii="Arial" w:hAnsi="Arial" w:cs="Arial"/>
          <w:color w:val="000000"/>
          <w:spacing w:val="1"/>
        </w:rPr>
        <w:t xml:space="preserve">серия и номер лицензии на </w:t>
      </w:r>
      <w:proofErr w:type="gramStart"/>
      <w:r w:rsidR="00C42764" w:rsidRPr="00C42764">
        <w:rPr>
          <w:rFonts w:ascii="Arial" w:hAnsi="Arial" w:cs="Arial"/>
          <w:color w:val="000000"/>
          <w:spacing w:val="1"/>
        </w:rPr>
        <w:t>право ведения</w:t>
      </w:r>
      <w:proofErr w:type="gramEnd"/>
      <w:r w:rsidR="00C42764" w:rsidRPr="00C42764">
        <w:rPr>
          <w:rFonts w:ascii="Arial" w:hAnsi="Arial" w:cs="Arial"/>
          <w:color w:val="000000"/>
          <w:spacing w:val="1"/>
        </w:rPr>
        <w:t xml:space="preserve"> образовательной деятельн</w:t>
      </w:r>
      <w:r w:rsidR="00C42764" w:rsidRPr="00C42764">
        <w:rPr>
          <w:rFonts w:ascii="Arial" w:hAnsi="Arial" w:cs="Arial"/>
          <w:color w:val="000000"/>
          <w:spacing w:val="1"/>
        </w:rPr>
        <w:t>о</w:t>
      </w:r>
      <w:r>
        <w:rPr>
          <w:rFonts w:ascii="Arial" w:hAnsi="Arial" w:cs="Arial"/>
          <w:color w:val="000000"/>
          <w:spacing w:val="1"/>
        </w:rPr>
        <w:t>сти;</w:t>
      </w:r>
    </w:p>
    <w:p w:rsidR="00A73C3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42764" w:rsidRPr="00C42764">
        <w:rPr>
          <w:rFonts w:ascii="Arial" w:hAnsi="Arial" w:cs="Arial"/>
          <w:color w:val="000000"/>
          <w:spacing w:val="1"/>
        </w:rPr>
        <w:t>перечень образовательных</w:t>
      </w:r>
      <w:r>
        <w:rPr>
          <w:rFonts w:ascii="Arial" w:hAnsi="Arial" w:cs="Arial"/>
          <w:color w:val="000000"/>
          <w:spacing w:val="1"/>
        </w:rPr>
        <w:t xml:space="preserve"> программ, предоставляемых ДШИ;</w:t>
      </w:r>
    </w:p>
    <w:p w:rsidR="00A73C3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42764" w:rsidRPr="00C42764">
        <w:rPr>
          <w:rFonts w:ascii="Arial" w:hAnsi="Arial" w:cs="Arial"/>
          <w:color w:val="000000"/>
          <w:spacing w:val="1"/>
        </w:rPr>
        <w:t>перечень документов, необходимых для предос</w:t>
      </w:r>
      <w:r>
        <w:rPr>
          <w:rFonts w:ascii="Arial" w:hAnsi="Arial" w:cs="Arial"/>
          <w:color w:val="000000"/>
          <w:spacing w:val="1"/>
        </w:rPr>
        <w:t>тавления муниципальной усл</w:t>
      </w:r>
      <w:r>
        <w:rPr>
          <w:rFonts w:ascii="Arial" w:hAnsi="Arial" w:cs="Arial"/>
          <w:color w:val="000000"/>
          <w:spacing w:val="1"/>
        </w:rPr>
        <w:t>у</w:t>
      </w:r>
      <w:r>
        <w:rPr>
          <w:rFonts w:ascii="Arial" w:hAnsi="Arial" w:cs="Arial"/>
          <w:color w:val="000000"/>
          <w:spacing w:val="1"/>
        </w:rPr>
        <w:t>ги;</w:t>
      </w:r>
    </w:p>
    <w:p w:rsidR="00A73C3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42764" w:rsidRPr="00C42764">
        <w:rPr>
          <w:rFonts w:ascii="Arial" w:hAnsi="Arial" w:cs="Arial"/>
          <w:color w:val="000000"/>
          <w:spacing w:val="1"/>
        </w:rPr>
        <w:t>график приёма з</w:t>
      </w:r>
      <w:r>
        <w:rPr>
          <w:rFonts w:ascii="Arial" w:hAnsi="Arial" w:cs="Arial"/>
          <w:color w:val="000000"/>
          <w:spacing w:val="1"/>
        </w:rPr>
        <w:t>аявителей муниципальной услуги;</w:t>
      </w:r>
    </w:p>
    <w:p w:rsidR="00C42764" w:rsidRPr="00C4276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42764" w:rsidRPr="00C42764">
        <w:rPr>
          <w:rFonts w:ascii="Arial" w:hAnsi="Arial" w:cs="Arial"/>
          <w:color w:val="000000"/>
          <w:spacing w:val="1"/>
        </w:rPr>
        <w:t>формы документов, необходимых при предоставлении муниципальной услуги.</w:t>
      </w:r>
      <w:bookmarkStart w:id="20" w:name="sub_1300"/>
      <w:r w:rsidR="00C42764" w:rsidRPr="00C42764">
        <w:rPr>
          <w:rFonts w:ascii="Arial" w:hAnsi="Arial" w:cs="Arial"/>
          <w:color w:val="000000"/>
          <w:spacing w:val="1"/>
        </w:rPr>
        <w:t xml:space="preserve"> 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2.12.12. В ДШИ, в целях обеспечения реализации образовательной пр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граммы, формируются библиотеки, в том числе цифровые (электронные) библи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теки, обеспечивающие доступ к профессиональным базам данных, информац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онным справочным и поисковым системам, а также иным информационным р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 xml:space="preserve">сурсам. 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2.12.13. В учреждении, предоставляющем муниципальную услугу, обесп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чивае</w:t>
      </w:r>
      <w:r w:rsidRPr="00C42764">
        <w:rPr>
          <w:rFonts w:ascii="Arial" w:hAnsi="Arial" w:cs="Arial"/>
          <w:color w:val="000000"/>
          <w:spacing w:val="1"/>
        </w:rPr>
        <w:t>т</w:t>
      </w:r>
      <w:r w:rsidRPr="00C42764">
        <w:rPr>
          <w:rFonts w:ascii="Arial" w:hAnsi="Arial" w:cs="Arial"/>
          <w:color w:val="000000"/>
          <w:spacing w:val="1"/>
        </w:rPr>
        <w:t>ся: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- доступ на объект </w:t>
      </w:r>
      <w:proofErr w:type="spellStart"/>
      <w:r w:rsidRPr="00C42764">
        <w:rPr>
          <w:rFonts w:ascii="Arial" w:hAnsi="Arial" w:cs="Arial"/>
          <w:color w:val="000000"/>
          <w:spacing w:val="1"/>
        </w:rPr>
        <w:t>сурдопереводчика</w:t>
      </w:r>
      <w:proofErr w:type="spellEnd"/>
      <w:r w:rsidRPr="00C42764">
        <w:rPr>
          <w:rFonts w:ascii="Arial" w:hAnsi="Arial" w:cs="Arial"/>
          <w:color w:val="000000"/>
          <w:spacing w:val="1"/>
        </w:rPr>
        <w:t xml:space="preserve">, </w:t>
      </w:r>
      <w:proofErr w:type="spellStart"/>
      <w:r w:rsidRPr="00C42764">
        <w:rPr>
          <w:rFonts w:ascii="Arial" w:hAnsi="Arial" w:cs="Arial"/>
          <w:color w:val="000000"/>
          <w:spacing w:val="1"/>
        </w:rPr>
        <w:t>тифлосурдопереводчика</w:t>
      </w:r>
      <w:proofErr w:type="spellEnd"/>
      <w:r w:rsidRPr="00C42764">
        <w:rPr>
          <w:rFonts w:ascii="Arial" w:hAnsi="Arial" w:cs="Arial"/>
          <w:color w:val="000000"/>
          <w:spacing w:val="1"/>
        </w:rPr>
        <w:t>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- сопровождение инвалидов, имеющих стойкие нарушения функции зрения и самостоятельного передвижения, по территории учреждения, предоставляющ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го муниципальную услугу;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- доступ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42764">
        <w:rPr>
          <w:rFonts w:ascii="Arial" w:hAnsi="Arial" w:cs="Arial"/>
          <w:color w:val="000000"/>
          <w:spacing w:val="1"/>
        </w:rPr>
        <w:t>установленных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 фед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ральным органом исполнительной власти, осуществляющим функции по выр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ботке и реализации государственной политики и нормативно-правовому регул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рованию в сфере социальной защиты населения.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C42764">
        <w:rPr>
          <w:rFonts w:ascii="Arial" w:hAnsi="Arial" w:cs="Arial"/>
          <w:b/>
          <w:color w:val="000000"/>
          <w:spacing w:val="1"/>
        </w:rPr>
        <w:t xml:space="preserve">3. Показатели доступности и качества предоставления </w:t>
      </w:r>
      <w:r w:rsidRPr="00C42764">
        <w:rPr>
          <w:rFonts w:ascii="Arial" w:hAnsi="Arial" w:cs="Arial"/>
          <w:b/>
          <w:color w:val="000000"/>
          <w:spacing w:val="1"/>
        </w:rPr>
        <w:br/>
        <w:t>муниципальной услуги</w:t>
      </w:r>
    </w:p>
    <w:p w:rsidR="00A73C3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3.1. Муниципальная услуга является общедоступной. 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3.2. </w:t>
      </w:r>
      <w:proofErr w:type="gramStart"/>
      <w:r w:rsidRPr="00C42764">
        <w:rPr>
          <w:rFonts w:ascii="Arial" w:hAnsi="Arial" w:cs="Arial"/>
          <w:color w:val="000000"/>
          <w:spacing w:val="1"/>
        </w:rPr>
        <w:t>Показатели доступности муниципальной услуги - общие, применимые в о</w:t>
      </w:r>
      <w:r w:rsidRPr="00C42764">
        <w:rPr>
          <w:rFonts w:ascii="Arial" w:hAnsi="Arial" w:cs="Arial"/>
          <w:color w:val="000000"/>
          <w:spacing w:val="1"/>
        </w:rPr>
        <w:t>т</w:t>
      </w:r>
      <w:r w:rsidRPr="00C42764">
        <w:rPr>
          <w:rFonts w:ascii="Arial" w:hAnsi="Arial" w:cs="Arial"/>
          <w:color w:val="000000"/>
          <w:spacing w:val="1"/>
        </w:rPr>
        <w:t>ношении всех потребителей муниципальной услуги).</w:t>
      </w:r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3.2.1. Равные права и возможности всех при получении муниципальной услуги.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3.2.2. Транспортная доступность к месту предоставления муниципальной услуги.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lastRenderedPageBreak/>
        <w:t>3.2.3. Режим работы ДШИ, обеспечивающий возможность подачи заявит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лем запроса о предоставлении муниципальной услуги в течение рабочего врем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ни.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3.2.4. Возможность получения полной достоверной информации о муниц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пальной услуге непосредственно в ДШИ, по телефону, на официальном сайте ДШИ.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3.2.5. Показатели доступности муниципальной услуги (в отношении инв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лидов).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C42764">
        <w:rPr>
          <w:rFonts w:ascii="Arial" w:hAnsi="Arial" w:cs="Arial"/>
          <w:b/>
          <w:bCs/>
          <w:color w:val="000000"/>
          <w:spacing w:val="1"/>
        </w:rPr>
        <w:t>4. Состав, последовательность и сроки выполнения администрати</w:t>
      </w:r>
      <w:r w:rsidRPr="00C42764">
        <w:rPr>
          <w:rFonts w:ascii="Arial" w:hAnsi="Arial" w:cs="Arial"/>
          <w:b/>
          <w:bCs/>
          <w:color w:val="000000"/>
          <w:spacing w:val="1"/>
        </w:rPr>
        <w:t>в</w:t>
      </w:r>
      <w:r w:rsidRPr="00C42764">
        <w:rPr>
          <w:rFonts w:ascii="Arial" w:hAnsi="Arial" w:cs="Arial"/>
          <w:b/>
          <w:bCs/>
          <w:color w:val="000000"/>
          <w:spacing w:val="1"/>
        </w:rPr>
        <w:t>ных процедур, требования к порядку их выполнения</w:t>
      </w:r>
    </w:p>
    <w:p w:rsidR="00A73C3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bookmarkStart w:id="21" w:name="sub_1310"/>
      <w:bookmarkEnd w:id="20"/>
    </w:p>
    <w:p w:rsidR="00C42764" w:rsidRPr="00A73C3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A73C34">
        <w:rPr>
          <w:rFonts w:ascii="Arial" w:hAnsi="Arial" w:cs="Arial"/>
          <w:bCs/>
          <w:color w:val="000000"/>
          <w:spacing w:val="1"/>
        </w:rPr>
        <w:t>4.1. Последовательность административных процедур при предоставлении мун</w:t>
      </w:r>
      <w:r w:rsidRPr="00A73C34">
        <w:rPr>
          <w:rFonts w:ascii="Arial" w:hAnsi="Arial" w:cs="Arial"/>
          <w:bCs/>
          <w:color w:val="000000"/>
          <w:spacing w:val="1"/>
        </w:rPr>
        <w:t>и</w:t>
      </w:r>
      <w:r w:rsidRPr="00A73C34">
        <w:rPr>
          <w:rFonts w:ascii="Arial" w:hAnsi="Arial" w:cs="Arial"/>
          <w:bCs/>
          <w:color w:val="000000"/>
          <w:spacing w:val="1"/>
        </w:rPr>
        <w:t>ципальной услуги</w:t>
      </w:r>
      <w:r w:rsidR="00A73C34">
        <w:rPr>
          <w:rFonts w:ascii="Arial" w:hAnsi="Arial" w:cs="Arial"/>
          <w:bCs/>
          <w:color w:val="000000"/>
          <w:spacing w:val="1"/>
        </w:rPr>
        <w:t>.</w:t>
      </w:r>
    </w:p>
    <w:p w:rsidR="00A73C3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4.1.1. Предоставление муниципальной услуги включает в себя следующие адм</w:t>
      </w:r>
      <w:r w:rsidRPr="00C42764">
        <w:rPr>
          <w:rFonts w:ascii="Arial" w:hAnsi="Arial" w:cs="Arial"/>
          <w:color w:val="000000"/>
          <w:spacing w:val="1"/>
        </w:rPr>
        <w:t>и</w:t>
      </w:r>
      <w:r w:rsidR="00A73C34">
        <w:rPr>
          <w:rFonts w:ascii="Arial" w:hAnsi="Arial" w:cs="Arial"/>
          <w:color w:val="000000"/>
          <w:spacing w:val="1"/>
        </w:rPr>
        <w:t>нистративные процедуры:</w:t>
      </w:r>
    </w:p>
    <w:p w:rsidR="00A73C3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1) прием и проверка документов;</w:t>
      </w:r>
    </w:p>
    <w:p w:rsidR="00A73C3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2) </w:t>
      </w:r>
      <w:r w:rsidR="00C42764" w:rsidRPr="00C42764">
        <w:rPr>
          <w:rFonts w:ascii="Arial" w:hAnsi="Arial" w:cs="Arial"/>
          <w:color w:val="000000"/>
          <w:spacing w:val="1"/>
        </w:rPr>
        <w:t xml:space="preserve">прием </w:t>
      </w:r>
      <w:r>
        <w:rPr>
          <w:rFonts w:ascii="Arial" w:hAnsi="Arial" w:cs="Arial"/>
          <w:color w:val="000000"/>
          <w:spacing w:val="1"/>
        </w:rPr>
        <w:t>на обучение и зачисление в ДШИ;</w:t>
      </w:r>
    </w:p>
    <w:p w:rsidR="00C42764" w:rsidRPr="00C4276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3) </w:t>
      </w:r>
      <w:r w:rsidR="00C42764" w:rsidRPr="00C42764">
        <w:rPr>
          <w:rFonts w:ascii="Arial" w:hAnsi="Arial" w:cs="Arial"/>
          <w:bCs/>
          <w:color w:val="000000"/>
          <w:spacing w:val="1"/>
        </w:rPr>
        <w:t xml:space="preserve">обучение по дополнительной предпрофессиональной программе </w:t>
      </w:r>
      <w:r w:rsidR="00C42764" w:rsidRPr="00C42764">
        <w:rPr>
          <w:rFonts w:ascii="Arial" w:hAnsi="Arial" w:cs="Arial"/>
          <w:color w:val="000000"/>
          <w:spacing w:val="1"/>
        </w:rPr>
        <w:t>«Хор</w:t>
      </w:r>
      <w:r w:rsidR="00C42764" w:rsidRPr="00C42764">
        <w:rPr>
          <w:rFonts w:ascii="Arial" w:hAnsi="Arial" w:cs="Arial"/>
          <w:color w:val="000000"/>
          <w:spacing w:val="1"/>
        </w:rPr>
        <w:t>о</w:t>
      </w:r>
      <w:r w:rsidR="00C42764" w:rsidRPr="00C42764">
        <w:rPr>
          <w:rFonts w:ascii="Arial" w:hAnsi="Arial" w:cs="Arial"/>
          <w:color w:val="000000"/>
          <w:spacing w:val="1"/>
        </w:rPr>
        <w:t>вое п</w:t>
      </w:r>
      <w:r w:rsidR="00C42764" w:rsidRPr="00C42764">
        <w:rPr>
          <w:rFonts w:ascii="Arial" w:hAnsi="Arial" w:cs="Arial"/>
          <w:color w:val="000000"/>
          <w:spacing w:val="1"/>
        </w:rPr>
        <w:t>е</w:t>
      </w:r>
      <w:r w:rsidR="00C42764" w:rsidRPr="00C42764">
        <w:rPr>
          <w:rFonts w:ascii="Arial" w:hAnsi="Arial" w:cs="Arial"/>
          <w:color w:val="000000"/>
          <w:spacing w:val="1"/>
        </w:rPr>
        <w:t>ние»</w:t>
      </w:r>
      <w:r w:rsidR="00C42764" w:rsidRPr="00C42764">
        <w:rPr>
          <w:rFonts w:ascii="Arial" w:hAnsi="Arial" w:cs="Arial"/>
          <w:bCs/>
          <w:color w:val="000000"/>
          <w:spacing w:val="1"/>
        </w:rPr>
        <w:t>;</w:t>
      </w:r>
    </w:p>
    <w:p w:rsidR="00C42764" w:rsidRPr="00C4276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4) </w:t>
      </w:r>
      <w:r w:rsidR="00C42764" w:rsidRPr="00C42764">
        <w:rPr>
          <w:rFonts w:ascii="Arial" w:hAnsi="Arial" w:cs="Arial"/>
          <w:color w:val="000000"/>
          <w:spacing w:val="1"/>
        </w:rPr>
        <w:t>итоговая аттестация;</w:t>
      </w:r>
    </w:p>
    <w:p w:rsidR="00C42764" w:rsidRPr="00C4276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iCs/>
          <w:color w:val="000000"/>
          <w:spacing w:val="1"/>
          <w:u w:val="single"/>
        </w:rPr>
      </w:pPr>
      <w:r>
        <w:rPr>
          <w:rFonts w:ascii="Arial" w:hAnsi="Arial" w:cs="Arial"/>
          <w:color w:val="000000"/>
          <w:spacing w:val="1"/>
        </w:rPr>
        <w:t xml:space="preserve">5) </w:t>
      </w:r>
      <w:r w:rsidR="00C42764" w:rsidRPr="00C42764">
        <w:rPr>
          <w:rFonts w:ascii="Arial" w:hAnsi="Arial" w:cs="Arial"/>
          <w:color w:val="000000"/>
          <w:spacing w:val="1"/>
        </w:rPr>
        <w:t xml:space="preserve">выдача </w:t>
      </w:r>
      <w:proofErr w:type="gramStart"/>
      <w:r w:rsidR="00C42764" w:rsidRPr="00C42764">
        <w:rPr>
          <w:rFonts w:ascii="Arial" w:hAnsi="Arial" w:cs="Arial"/>
          <w:color w:val="000000"/>
          <w:spacing w:val="1"/>
        </w:rPr>
        <w:t>обучающимся</w:t>
      </w:r>
      <w:proofErr w:type="gramEnd"/>
      <w:r w:rsidR="00C42764" w:rsidRPr="00C42764">
        <w:rPr>
          <w:rFonts w:ascii="Arial" w:hAnsi="Arial" w:cs="Arial"/>
          <w:color w:val="000000"/>
          <w:spacing w:val="1"/>
        </w:rPr>
        <w:t xml:space="preserve"> свидетельства об обучении. 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2" w:name="sub_1312"/>
      <w:bookmarkEnd w:id="21"/>
      <w:r w:rsidRPr="00C42764">
        <w:rPr>
          <w:rFonts w:ascii="Arial" w:hAnsi="Arial" w:cs="Arial"/>
          <w:color w:val="000000"/>
          <w:spacing w:val="1"/>
        </w:rPr>
        <w:t>4.1.2. Последовательность административных процедур при предоставл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нии муниципальной услуги представлена в блок-схеме, соответствующей прил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жению 3 к административному регламенту.</w:t>
      </w:r>
    </w:p>
    <w:p w:rsidR="00C42764" w:rsidRPr="00A73C3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23" w:name="sub_1330"/>
      <w:bookmarkEnd w:id="22"/>
      <w:r w:rsidRPr="00A73C34">
        <w:rPr>
          <w:rFonts w:ascii="Arial" w:hAnsi="Arial" w:cs="Arial"/>
          <w:bCs/>
          <w:color w:val="000000"/>
          <w:spacing w:val="1"/>
        </w:rPr>
        <w:t>4.2. Прием и проверка документов</w:t>
      </w:r>
      <w:r w:rsidR="00A73C34">
        <w:rPr>
          <w:rFonts w:ascii="Arial" w:hAnsi="Arial" w:cs="Arial"/>
          <w:bCs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4" w:name="sub_1331"/>
      <w:bookmarkEnd w:id="23"/>
      <w:r w:rsidRPr="00C42764">
        <w:rPr>
          <w:rFonts w:ascii="Arial" w:hAnsi="Arial" w:cs="Arial"/>
          <w:color w:val="000000"/>
          <w:spacing w:val="1"/>
        </w:rPr>
        <w:t>4.2.1. Основанием для начала исполнения административной процедуры являе</w:t>
      </w:r>
      <w:r w:rsidRPr="00C42764">
        <w:rPr>
          <w:rFonts w:ascii="Arial" w:hAnsi="Arial" w:cs="Arial"/>
          <w:color w:val="000000"/>
          <w:spacing w:val="1"/>
        </w:rPr>
        <w:t>т</w:t>
      </w:r>
      <w:r w:rsidRPr="00C42764">
        <w:rPr>
          <w:rFonts w:ascii="Arial" w:hAnsi="Arial" w:cs="Arial"/>
          <w:color w:val="000000"/>
          <w:spacing w:val="1"/>
        </w:rPr>
        <w:t>ся приём от заявителя необходимых документов.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5" w:name="sub_1333"/>
      <w:bookmarkEnd w:id="24"/>
      <w:r w:rsidRPr="00C42764">
        <w:rPr>
          <w:rFonts w:ascii="Arial" w:hAnsi="Arial" w:cs="Arial"/>
          <w:color w:val="000000"/>
          <w:spacing w:val="1"/>
        </w:rPr>
        <w:t>4.2.2. Время приема и проверки документов ответственным исполнителем с</w:t>
      </w:r>
      <w:r w:rsidRPr="00C42764">
        <w:rPr>
          <w:rFonts w:ascii="Arial" w:hAnsi="Arial" w:cs="Arial"/>
          <w:color w:val="000000"/>
          <w:spacing w:val="1"/>
        </w:rPr>
        <w:t>о</w:t>
      </w:r>
      <w:r w:rsidR="00A73C34">
        <w:rPr>
          <w:rFonts w:ascii="Arial" w:hAnsi="Arial" w:cs="Arial"/>
          <w:color w:val="000000"/>
          <w:spacing w:val="1"/>
        </w:rPr>
        <w:t>ставляет от 15 до 30 минут.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6" w:name="sub_1334"/>
      <w:bookmarkEnd w:id="25"/>
      <w:r w:rsidRPr="00C42764">
        <w:rPr>
          <w:rFonts w:ascii="Arial" w:hAnsi="Arial" w:cs="Arial"/>
          <w:color w:val="000000"/>
          <w:spacing w:val="1"/>
        </w:rPr>
        <w:t>4.2.3. После проверки документов ответственный исполнитель регистрир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ет з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явление в журнале регистрации заявлений.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7" w:name="sub_1335"/>
      <w:bookmarkEnd w:id="26"/>
      <w:r w:rsidRPr="00C42764">
        <w:rPr>
          <w:rFonts w:ascii="Arial" w:hAnsi="Arial" w:cs="Arial"/>
          <w:color w:val="000000"/>
          <w:spacing w:val="1"/>
        </w:rPr>
        <w:t>4.2.4. При отсутствии свободных мест в ДШИ поданное заявление ставится в очередь, о чём уведомляется заявитель в устной форме.</w:t>
      </w:r>
    </w:p>
    <w:bookmarkEnd w:id="27"/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При наступлении очерёдности заявителя (появление свободных мест), з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явителя информируют об этом в течение 3 дней с момента появления свободных мест п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тём устного уведомления.</w:t>
      </w:r>
    </w:p>
    <w:p w:rsidR="00C42764" w:rsidRPr="00A73C3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A73C34">
        <w:rPr>
          <w:rFonts w:ascii="Arial" w:hAnsi="Arial" w:cs="Arial"/>
          <w:color w:val="000000"/>
          <w:spacing w:val="1"/>
        </w:rPr>
        <w:t>4.3. Прием</w:t>
      </w:r>
      <w:bookmarkStart w:id="28" w:name="sub_1341"/>
      <w:r w:rsidR="00A73C34">
        <w:rPr>
          <w:rFonts w:ascii="Arial" w:hAnsi="Arial" w:cs="Arial"/>
          <w:color w:val="000000"/>
          <w:spacing w:val="1"/>
        </w:rPr>
        <w:t xml:space="preserve"> на обучение и зачисление в ДШИ.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4.3.1. Основанием для начала исполнения административной процедуры являе</w:t>
      </w:r>
      <w:r w:rsidRPr="00C42764">
        <w:rPr>
          <w:rFonts w:ascii="Arial" w:hAnsi="Arial" w:cs="Arial"/>
          <w:color w:val="000000"/>
          <w:spacing w:val="1"/>
        </w:rPr>
        <w:t>т</w:t>
      </w:r>
      <w:r w:rsidRPr="00C42764">
        <w:rPr>
          <w:rFonts w:ascii="Arial" w:hAnsi="Arial" w:cs="Arial"/>
          <w:color w:val="000000"/>
          <w:spacing w:val="1"/>
        </w:rPr>
        <w:t xml:space="preserve">ся прием </w:t>
      </w:r>
      <w:bookmarkStart w:id="29" w:name="sub_1343"/>
      <w:r w:rsidRPr="00C42764">
        <w:rPr>
          <w:rFonts w:ascii="Arial" w:hAnsi="Arial" w:cs="Arial"/>
          <w:color w:val="000000"/>
          <w:spacing w:val="1"/>
        </w:rPr>
        <w:t>на обучение и зачисление в ДШИ</w:t>
      </w:r>
      <w:r w:rsidR="00A73C34">
        <w:rPr>
          <w:rFonts w:ascii="Arial" w:hAnsi="Arial" w:cs="Arial"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4.3.2. Прием на обучение в ДШИ проводится на принципах равных условий при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ма для всех поступающих, за исключением лиц, которым в соответствии с Фед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ральным законодательством предоставлены особые права (преимущества) при приеме на обучение</w:t>
      </w:r>
      <w:r w:rsidR="00A73C34">
        <w:rPr>
          <w:rFonts w:ascii="Arial" w:hAnsi="Arial" w:cs="Arial"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4.3.3. Прием на обучение по дополнительной предпрофессиональной пр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грамме «Хоровое пение» проводится на условиях, определяемых локальными нормативными актами ДШИ в соответствии с законодательством Российской Ф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 xml:space="preserve">дерации. 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4.3.4. Правила приема в ДШИ, на обучение по предпрофессиональной пр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 xml:space="preserve">грамме «Хоровое пение» устанавливаются ДШИ самостоятельно. 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4.3.5. При приеме на обучение ДШИ обязана ознакомить поступающего и (или) его родителей (законных представителей) со своим уставом, с лицензией на </w:t>
      </w:r>
      <w:r w:rsidRPr="00C42764">
        <w:rPr>
          <w:rFonts w:ascii="Arial" w:hAnsi="Arial" w:cs="Arial"/>
          <w:color w:val="000000"/>
          <w:spacing w:val="1"/>
        </w:rPr>
        <w:lastRenderedPageBreak/>
        <w:t>ос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ществление образовательной деятельности, образовательными программами и другими документами, регламентирующими деятельность ДШИ на осуществл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ние образовательной деятельности.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4.3.6. </w:t>
      </w:r>
      <w:proofErr w:type="gramStart"/>
      <w:r w:rsidRPr="00C42764">
        <w:rPr>
          <w:rFonts w:ascii="Arial" w:hAnsi="Arial" w:cs="Arial"/>
          <w:color w:val="000000"/>
          <w:spacing w:val="1"/>
        </w:rPr>
        <w:t>Прием на обучение по дополнительной предпрофессиональной пр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 xml:space="preserve">грамме в области искусств «Хоровое пение» проводится </w:t>
      </w:r>
      <w:r w:rsidRPr="00C42764">
        <w:rPr>
          <w:rFonts w:ascii="Arial" w:hAnsi="Arial" w:cs="Arial"/>
          <w:bCs/>
          <w:color w:val="000000"/>
          <w:spacing w:val="1"/>
        </w:rPr>
        <w:t>на основании результ</w:t>
      </w:r>
      <w:r w:rsidRPr="00C42764">
        <w:rPr>
          <w:rFonts w:ascii="Arial" w:hAnsi="Arial" w:cs="Arial"/>
          <w:bCs/>
          <w:color w:val="000000"/>
          <w:spacing w:val="1"/>
        </w:rPr>
        <w:t>а</w:t>
      </w:r>
      <w:r w:rsidRPr="00C42764">
        <w:rPr>
          <w:rFonts w:ascii="Arial" w:hAnsi="Arial" w:cs="Arial"/>
          <w:bCs/>
          <w:color w:val="000000"/>
          <w:spacing w:val="1"/>
        </w:rPr>
        <w:t>тов индивидуального отбора,</w:t>
      </w:r>
      <w:r w:rsidRPr="00C42764">
        <w:rPr>
          <w:rFonts w:ascii="Arial" w:hAnsi="Arial" w:cs="Arial"/>
          <w:color w:val="000000"/>
          <w:spacing w:val="1"/>
        </w:rPr>
        <w:t xml:space="preserve"> проводимого </w:t>
      </w:r>
      <w:r w:rsidRPr="00C42764">
        <w:rPr>
          <w:rFonts w:ascii="Arial" w:hAnsi="Arial" w:cs="Arial"/>
          <w:bCs/>
          <w:color w:val="000000"/>
          <w:spacing w:val="1"/>
        </w:rPr>
        <w:t xml:space="preserve">в целях выявления лиц, имеющих </w:t>
      </w:r>
      <w:r w:rsidRPr="00C42764">
        <w:rPr>
          <w:rFonts w:ascii="Arial" w:hAnsi="Arial" w:cs="Arial"/>
          <w:color w:val="000000"/>
          <w:spacing w:val="1"/>
        </w:rPr>
        <w:t>н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 xml:space="preserve">обходимые для освоения соответствующей образовательной программы </w:t>
      </w:r>
      <w:r w:rsidRPr="00C42764">
        <w:rPr>
          <w:rFonts w:ascii="Arial" w:hAnsi="Arial" w:cs="Arial"/>
          <w:bCs/>
          <w:color w:val="000000"/>
          <w:spacing w:val="1"/>
        </w:rPr>
        <w:t>творч</w:t>
      </w:r>
      <w:r w:rsidRPr="00C42764">
        <w:rPr>
          <w:rFonts w:ascii="Arial" w:hAnsi="Arial" w:cs="Arial"/>
          <w:bCs/>
          <w:color w:val="000000"/>
          <w:spacing w:val="1"/>
        </w:rPr>
        <w:t>е</w:t>
      </w:r>
      <w:r w:rsidRPr="00C42764">
        <w:rPr>
          <w:rFonts w:ascii="Arial" w:hAnsi="Arial" w:cs="Arial"/>
          <w:bCs/>
          <w:color w:val="000000"/>
          <w:spacing w:val="1"/>
        </w:rPr>
        <w:t>ские способности и</w:t>
      </w:r>
      <w:r w:rsidRPr="00C42764">
        <w:rPr>
          <w:rFonts w:ascii="Arial" w:hAnsi="Arial" w:cs="Arial"/>
          <w:color w:val="000000"/>
          <w:spacing w:val="1"/>
        </w:rPr>
        <w:t xml:space="preserve"> </w:t>
      </w:r>
      <w:r w:rsidRPr="00C42764">
        <w:rPr>
          <w:rFonts w:ascii="Arial" w:hAnsi="Arial" w:cs="Arial"/>
          <w:bCs/>
          <w:color w:val="000000"/>
          <w:spacing w:val="1"/>
        </w:rPr>
        <w:t>физические данные, в порядке, установленном федеральным органом</w:t>
      </w:r>
      <w:r w:rsidRPr="00C42764">
        <w:rPr>
          <w:rFonts w:ascii="Arial" w:hAnsi="Arial" w:cs="Arial"/>
          <w:color w:val="000000"/>
          <w:spacing w:val="1"/>
        </w:rPr>
        <w:t xml:space="preserve"> </w:t>
      </w:r>
      <w:r w:rsidRPr="00C42764">
        <w:rPr>
          <w:rFonts w:ascii="Arial" w:hAnsi="Arial" w:cs="Arial"/>
          <w:bCs/>
          <w:color w:val="000000"/>
          <w:spacing w:val="1"/>
        </w:rPr>
        <w:t xml:space="preserve">исполнительной власти, </w:t>
      </w:r>
      <w:r w:rsidRPr="00C42764">
        <w:rPr>
          <w:rFonts w:ascii="Arial" w:hAnsi="Arial" w:cs="Arial"/>
          <w:color w:val="000000"/>
          <w:spacing w:val="1"/>
        </w:rPr>
        <w:t>осуществляющим функции по выработке гос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дарственной политики и нормативно-правовому регулированию в сфере культ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ры, по согласованию с федеральным органом исполнительной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 власти, </w:t>
      </w:r>
      <w:proofErr w:type="gramStart"/>
      <w:r w:rsidRPr="00C42764">
        <w:rPr>
          <w:rFonts w:ascii="Arial" w:hAnsi="Arial" w:cs="Arial"/>
          <w:color w:val="000000"/>
          <w:spacing w:val="1"/>
        </w:rPr>
        <w:t>осущест</w:t>
      </w:r>
      <w:r w:rsidRPr="00C42764">
        <w:rPr>
          <w:rFonts w:ascii="Arial" w:hAnsi="Arial" w:cs="Arial"/>
          <w:color w:val="000000"/>
          <w:spacing w:val="1"/>
        </w:rPr>
        <w:t>в</w:t>
      </w:r>
      <w:r w:rsidRPr="00C42764">
        <w:rPr>
          <w:rFonts w:ascii="Arial" w:hAnsi="Arial" w:cs="Arial"/>
          <w:color w:val="000000"/>
          <w:spacing w:val="1"/>
        </w:rPr>
        <w:t>ляющим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 функции по выработке государственной политики и нормативно – прав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 xml:space="preserve">вому регулированию в сфере образования. </w:t>
      </w:r>
    </w:p>
    <w:p w:rsidR="00A73C3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Федеральными государственными требованиями к минимуму содержания, структуре и условиям реализации дополнительных предпрофессиональных пр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грамм в области искусств уста</w:t>
      </w:r>
      <w:r w:rsidR="00A73C34">
        <w:rPr>
          <w:rFonts w:ascii="Arial" w:hAnsi="Arial" w:cs="Arial"/>
          <w:color w:val="000000"/>
          <w:spacing w:val="1"/>
        </w:rPr>
        <w:t>новлено, что:</w:t>
      </w:r>
    </w:p>
    <w:p w:rsidR="00A73C3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42764" w:rsidRPr="00C42764">
        <w:rPr>
          <w:rFonts w:ascii="Arial" w:hAnsi="Arial" w:cs="Arial"/>
          <w:color w:val="000000"/>
          <w:spacing w:val="1"/>
        </w:rPr>
        <w:t>при приеме на обучение ДШИ проводит отбор детей с целью выявления их творческих способностей. Отбор детей проводится в форме творческих зад</w:t>
      </w:r>
      <w:r w:rsidR="00C42764" w:rsidRPr="00C42764">
        <w:rPr>
          <w:rFonts w:ascii="Arial" w:hAnsi="Arial" w:cs="Arial"/>
          <w:color w:val="000000"/>
          <w:spacing w:val="1"/>
        </w:rPr>
        <w:t>а</w:t>
      </w:r>
      <w:r w:rsidR="00C42764" w:rsidRPr="00C42764">
        <w:rPr>
          <w:rFonts w:ascii="Arial" w:hAnsi="Arial" w:cs="Arial"/>
          <w:color w:val="000000"/>
          <w:spacing w:val="1"/>
        </w:rPr>
        <w:t>ний, позволяющих определить наличие способно</w:t>
      </w:r>
      <w:r>
        <w:rPr>
          <w:rFonts w:ascii="Arial" w:hAnsi="Arial" w:cs="Arial"/>
          <w:color w:val="000000"/>
          <w:spacing w:val="1"/>
        </w:rPr>
        <w:t>стей;</w:t>
      </w:r>
    </w:p>
    <w:p w:rsidR="00A73C3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42764" w:rsidRPr="00C42764">
        <w:rPr>
          <w:rFonts w:ascii="Arial" w:hAnsi="Arial" w:cs="Arial"/>
          <w:color w:val="000000"/>
          <w:spacing w:val="1"/>
        </w:rPr>
        <w:t>нельзя осуществлять поступл</w:t>
      </w:r>
      <w:r w:rsidR="00C42764" w:rsidRPr="00C42764">
        <w:rPr>
          <w:rFonts w:ascii="Arial" w:hAnsi="Arial" w:cs="Arial"/>
          <w:color w:val="000000"/>
          <w:spacing w:val="1"/>
        </w:rPr>
        <w:t>е</w:t>
      </w:r>
      <w:r w:rsidR="00C42764" w:rsidRPr="00C42764">
        <w:rPr>
          <w:rFonts w:ascii="Arial" w:hAnsi="Arial" w:cs="Arial"/>
          <w:color w:val="000000"/>
          <w:spacing w:val="1"/>
        </w:rPr>
        <w:t xml:space="preserve">ние </w:t>
      </w:r>
      <w:proofErr w:type="gramStart"/>
      <w:r w:rsidR="00C42764" w:rsidRPr="00C42764">
        <w:rPr>
          <w:rFonts w:ascii="Arial" w:hAnsi="Arial" w:cs="Arial"/>
          <w:color w:val="000000"/>
          <w:spacing w:val="1"/>
        </w:rPr>
        <w:t>обучающихся</w:t>
      </w:r>
      <w:proofErr w:type="gramEnd"/>
      <w:r w:rsidR="00C42764" w:rsidRPr="00C42764">
        <w:rPr>
          <w:rFonts w:ascii="Arial" w:hAnsi="Arial" w:cs="Arial"/>
          <w:color w:val="000000"/>
          <w:spacing w:val="1"/>
        </w:rPr>
        <w:t xml:space="preserve"> в вы</w:t>
      </w:r>
      <w:r>
        <w:rPr>
          <w:rFonts w:ascii="Arial" w:hAnsi="Arial" w:cs="Arial"/>
          <w:color w:val="000000"/>
          <w:spacing w:val="1"/>
        </w:rPr>
        <w:t>пускные классы;</w:t>
      </w:r>
    </w:p>
    <w:p w:rsidR="00C42764" w:rsidRPr="00C4276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C42764" w:rsidRPr="00C42764">
        <w:rPr>
          <w:rFonts w:ascii="Arial" w:hAnsi="Arial" w:cs="Arial"/>
          <w:color w:val="000000"/>
          <w:spacing w:val="1"/>
        </w:rPr>
        <w:t xml:space="preserve">определен возраст принимаемых детей. 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4.3.7. Основанием возникновения образовательных отношений является Приказ руководителя ДШИ о приеме лица на обучение в эту организацию. Права и обязанности обучающегося, предусмотренные законодательством об образ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вании и локальными нормативными актами ДШИ, возникают у лица, принятого на обучение, с даты, указанной в распорядительном акте о приеме лица на обуч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ние.</w:t>
      </w:r>
    </w:p>
    <w:p w:rsidR="00C42764" w:rsidRPr="00A73C3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0" w:name="sub_1340"/>
      <w:bookmarkEnd w:id="28"/>
      <w:bookmarkEnd w:id="29"/>
      <w:r w:rsidRPr="00A73C34">
        <w:rPr>
          <w:rFonts w:ascii="Arial" w:hAnsi="Arial" w:cs="Arial"/>
          <w:bCs/>
          <w:color w:val="000000"/>
          <w:spacing w:val="1"/>
        </w:rPr>
        <w:t>4.4. Обучение по дополнительным предпрофессиональным программам</w:t>
      </w:r>
      <w:r w:rsidR="00A73C34">
        <w:rPr>
          <w:rFonts w:ascii="Arial" w:hAnsi="Arial" w:cs="Arial"/>
          <w:bCs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4.4.1. Основанием для начала исполнения административной процедуры являе</w:t>
      </w:r>
      <w:r w:rsidRPr="00C42764">
        <w:rPr>
          <w:rFonts w:ascii="Arial" w:hAnsi="Arial" w:cs="Arial"/>
          <w:color w:val="000000"/>
          <w:spacing w:val="1"/>
        </w:rPr>
        <w:t>т</w:t>
      </w:r>
      <w:r w:rsidRPr="00C42764">
        <w:rPr>
          <w:rFonts w:ascii="Arial" w:hAnsi="Arial" w:cs="Arial"/>
          <w:color w:val="000000"/>
          <w:spacing w:val="1"/>
        </w:rPr>
        <w:t>ся принятие решения о зачислении (приёме) получателя муниципальной услуги в ДШИ.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4.4.2. Порядок организации и осуществления образовательной деятельн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 xml:space="preserve">сти по дополнительной </w:t>
      </w:r>
      <w:r w:rsidRPr="00C42764">
        <w:rPr>
          <w:rFonts w:ascii="Arial" w:hAnsi="Arial" w:cs="Arial"/>
          <w:bCs/>
          <w:color w:val="000000"/>
          <w:spacing w:val="1"/>
        </w:rPr>
        <w:t>предпрофессиональной</w:t>
      </w:r>
      <w:r w:rsidRPr="00C42764">
        <w:rPr>
          <w:rFonts w:ascii="Arial" w:hAnsi="Arial" w:cs="Arial"/>
          <w:color w:val="000000"/>
          <w:spacing w:val="1"/>
        </w:rPr>
        <w:t xml:space="preserve"> программе «Хоровое пение» установлен приказом Министерства образования и науки Российской федерации от 29 августа 2013 года № 1008 «Об утверждении порядка организации и ос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 xml:space="preserve">ществления образовательной деятельности по дополнительным </w:t>
      </w:r>
      <w:r w:rsidRPr="00C42764">
        <w:rPr>
          <w:rFonts w:ascii="Arial" w:hAnsi="Arial" w:cs="Arial"/>
          <w:bCs/>
          <w:color w:val="000000"/>
          <w:spacing w:val="1"/>
        </w:rPr>
        <w:t>предпрофесси</w:t>
      </w:r>
      <w:r w:rsidRPr="00C42764">
        <w:rPr>
          <w:rFonts w:ascii="Arial" w:hAnsi="Arial" w:cs="Arial"/>
          <w:bCs/>
          <w:color w:val="000000"/>
          <w:spacing w:val="1"/>
        </w:rPr>
        <w:t>о</w:t>
      </w:r>
      <w:r w:rsidRPr="00C42764">
        <w:rPr>
          <w:rFonts w:ascii="Arial" w:hAnsi="Arial" w:cs="Arial"/>
          <w:bCs/>
          <w:color w:val="000000"/>
          <w:spacing w:val="1"/>
        </w:rPr>
        <w:t>нальным</w:t>
      </w:r>
      <w:r w:rsidRPr="00C42764">
        <w:rPr>
          <w:rFonts w:ascii="Arial" w:hAnsi="Arial" w:cs="Arial"/>
          <w:color w:val="000000"/>
          <w:spacing w:val="1"/>
        </w:rPr>
        <w:t xml:space="preserve"> пр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граммам»</w:t>
      </w:r>
      <w:r w:rsidR="00A73C34">
        <w:rPr>
          <w:rFonts w:ascii="Arial" w:hAnsi="Arial" w:cs="Arial"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4.4.3. Образовательная деятельность по дополнительной </w:t>
      </w:r>
      <w:r w:rsidRPr="00C42764">
        <w:rPr>
          <w:rFonts w:ascii="Arial" w:hAnsi="Arial" w:cs="Arial"/>
          <w:bCs/>
          <w:color w:val="000000"/>
          <w:spacing w:val="1"/>
        </w:rPr>
        <w:t>предпрофесси</w:t>
      </w:r>
      <w:r w:rsidRPr="00C42764">
        <w:rPr>
          <w:rFonts w:ascii="Arial" w:hAnsi="Arial" w:cs="Arial"/>
          <w:bCs/>
          <w:color w:val="000000"/>
          <w:spacing w:val="1"/>
        </w:rPr>
        <w:t>о</w:t>
      </w:r>
      <w:r w:rsidRPr="00C42764">
        <w:rPr>
          <w:rFonts w:ascii="Arial" w:hAnsi="Arial" w:cs="Arial"/>
          <w:bCs/>
          <w:color w:val="000000"/>
          <w:spacing w:val="1"/>
        </w:rPr>
        <w:t>нал</w:t>
      </w:r>
      <w:r w:rsidRPr="00C42764">
        <w:rPr>
          <w:rFonts w:ascii="Arial" w:hAnsi="Arial" w:cs="Arial"/>
          <w:bCs/>
          <w:color w:val="000000"/>
          <w:spacing w:val="1"/>
        </w:rPr>
        <w:t>ь</w:t>
      </w:r>
      <w:r w:rsidRPr="00C42764">
        <w:rPr>
          <w:rFonts w:ascii="Arial" w:hAnsi="Arial" w:cs="Arial"/>
          <w:bCs/>
          <w:color w:val="000000"/>
          <w:spacing w:val="1"/>
        </w:rPr>
        <w:t>ной</w:t>
      </w:r>
      <w:r w:rsidRPr="00C42764">
        <w:rPr>
          <w:rFonts w:ascii="Arial" w:hAnsi="Arial" w:cs="Arial"/>
          <w:color w:val="000000"/>
          <w:spacing w:val="1"/>
        </w:rPr>
        <w:t xml:space="preserve"> программе «Хоровое пение» организуется: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- в соответствии с </w:t>
      </w:r>
      <w:r w:rsidRPr="00C42764">
        <w:rPr>
          <w:rFonts w:ascii="Arial" w:hAnsi="Arial" w:cs="Arial"/>
          <w:bCs/>
          <w:color w:val="000000"/>
          <w:spacing w:val="1"/>
        </w:rPr>
        <w:t xml:space="preserve">утвержденными распорядительными актами </w:t>
      </w:r>
      <w:r w:rsidRPr="00C42764">
        <w:rPr>
          <w:rFonts w:ascii="Arial" w:hAnsi="Arial" w:cs="Arial"/>
          <w:color w:val="000000"/>
          <w:spacing w:val="1"/>
        </w:rPr>
        <w:t>ДШИ уче</w:t>
      </w:r>
      <w:r w:rsidRPr="00C42764">
        <w:rPr>
          <w:rFonts w:ascii="Arial" w:hAnsi="Arial" w:cs="Arial"/>
          <w:color w:val="000000"/>
          <w:spacing w:val="1"/>
        </w:rPr>
        <w:t>б</w:t>
      </w:r>
      <w:r w:rsidRPr="00C42764">
        <w:rPr>
          <w:rFonts w:ascii="Arial" w:hAnsi="Arial" w:cs="Arial"/>
          <w:color w:val="000000"/>
          <w:spacing w:val="1"/>
        </w:rPr>
        <w:t xml:space="preserve">ными планами, календарными учебными графиками, в соответствии с которыми ДШИ </w:t>
      </w:r>
      <w:r w:rsidRPr="00C42764">
        <w:rPr>
          <w:rFonts w:ascii="Arial" w:hAnsi="Arial" w:cs="Arial"/>
          <w:bCs/>
          <w:color w:val="000000"/>
          <w:spacing w:val="1"/>
        </w:rPr>
        <w:t>составляются расписания учебных</w:t>
      </w:r>
      <w:r w:rsidRPr="00C42764">
        <w:rPr>
          <w:rFonts w:ascii="Arial" w:hAnsi="Arial" w:cs="Arial"/>
          <w:color w:val="000000"/>
          <w:spacing w:val="1"/>
        </w:rPr>
        <w:t xml:space="preserve"> </w:t>
      </w:r>
      <w:r w:rsidRPr="00C42764">
        <w:rPr>
          <w:rFonts w:ascii="Arial" w:hAnsi="Arial" w:cs="Arial"/>
          <w:bCs/>
          <w:color w:val="000000"/>
          <w:spacing w:val="1"/>
        </w:rPr>
        <w:t>занятий;</w:t>
      </w:r>
      <w:r w:rsidRPr="00C42764">
        <w:rPr>
          <w:rFonts w:ascii="Arial" w:hAnsi="Arial" w:cs="Arial"/>
          <w:color w:val="000000"/>
          <w:spacing w:val="1"/>
        </w:rPr>
        <w:t xml:space="preserve"> 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42764">
        <w:rPr>
          <w:rFonts w:ascii="Arial" w:hAnsi="Arial" w:cs="Arial"/>
          <w:bCs/>
          <w:iCs/>
          <w:color w:val="000000"/>
          <w:spacing w:val="1"/>
        </w:rPr>
        <w:t>- в соответствии</w:t>
      </w:r>
      <w:r w:rsidRPr="00C42764">
        <w:rPr>
          <w:rFonts w:ascii="Arial" w:hAnsi="Arial" w:cs="Arial"/>
          <w:bCs/>
          <w:i/>
          <w:iCs/>
          <w:color w:val="000000"/>
          <w:spacing w:val="1"/>
        </w:rPr>
        <w:t xml:space="preserve"> </w:t>
      </w:r>
      <w:r w:rsidRPr="00C42764">
        <w:rPr>
          <w:rFonts w:ascii="Arial" w:hAnsi="Arial" w:cs="Arial"/>
          <w:bCs/>
          <w:iCs/>
          <w:color w:val="000000"/>
          <w:spacing w:val="1"/>
        </w:rPr>
        <w:t>с</w:t>
      </w:r>
      <w:r w:rsidRPr="00C42764">
        <w:rPr>
          <w:rFonts w:ascii="Arial" w:hAnsi="Arial" w:cs="Arial"/>
          <w:bCs/>
          <w:i/>
          <w:iCs/>
          <w:color w:val="000000"/>
          <w:spacing w:val="1"/>
        </w:rPr>
        <w:t xml:space="preserve"> </w:t>
      </w:r>
      <w:r w:rsidRPr="00C42764">
        <w:rPr>
          <w:rFonts w:ascii="Arial" w:hAnsi="Arial" w:cs="Arial"/>
          <w:color w:val="000000"/>
          <w:spacing w:val="1"/>
        </w:rPr>
        <w:t>рекомендациями по разработке учебных планов допо</w:t>
      </w:r>
      <w:r w:rsidRPr="00C42764">
        <w:rPr>
          <w:rFonts w:ascii="Arial" w:hAnsi="Arial" w:cs="Arial"/>
          <w:color w:val="000000"/>
          <w:spacing w:val="1"/>
        </w:rPr>
        <w:t>л</w:t>
      </w:r>
      <w:r w:rsidRPr="00C42764">
        <w:rPr>
          <w:rFonts w:ascii="Arial" w:hAnsi="Arial" w:cs="Arial"/>
          <w:color w:val="000000"/>
          <w:spacing w:val="1"/>
        </w:rPr>
        <w:t>нительных предпрофессиональных программ в области искусств, рекомендаци</w:t>
      </w:r>
      <w:r w:rsidRPr="00C42764">
        <w:rPr>
          <w:rFonts w:ascii="Arial" w:hAnsi="Arial" w:cs="Arial"/>
          <w:color w:val="000000"/>
          <w:spacing w:val="1"/>
        </w:rPr>
        <w:t>я</w:t>
      </w:r>
      <w:r w:rsidRPr="00C42764">
        <w:rPr>
          <w:rFonts w:ascii="Arial" w:hAnsi="Arial" w:cs="Arial"/>
          <w:color w:val="000000"/>
          <w:spacing w:val="1"/>
        </w:rPr>
        <w:t>ми по разработке графика образовательного процесса при реализации дополн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 xml:space="preserve">тельных предпрофессиональных программ в области искусств, примерными учебными планами дополнительных предпрофессиональных программ в области искусств, разработанными Министерством культуры Российской Федерации </w:t>
      </w:r>
      <w:r w:rsidRPr="00C42764">
        <w:rPr>
          <w:rFonts w:ascii="Arial" w:hAnsi="Arial" w:cs="Arial"/>
          <w:bCs/>
          <w:iCs/>
          <w:color w:val="000000"/>
          <w:spacing w:val="1"/>
        </w:rPr>
        <w:t>в ц</w:t>
      </w:r>
      <w:r w:rsidRPr="00C42764">
        <w:rPr>
          <w:rFonts w:ascii="Arial" w:hAnsi="Arial" w:cs="Arial"/>
          <w:bCs/>
          <w:iCs/>
          <w:color w:val="000000"/>
          <w:spacing w:val="1"/>
        </w:rPr>
        <w:t>е</w:t>
      </w:r>
      <w:r w:rsidRPr="00C42764">
        <w:rPr>
          <w:rFonts w:ascii="Arial" w:hAnsi="Arial" w:cs="Arial"/>
          <w:bCs/>
          <w:iCs/>
          <w:color w:val="000000"/>
          <w:spacing w:val="1"/>
        </w:rPr>
        <w:t>лях реализации дополнительных предпрофессиональных программ в области и</w:t>
      </w:r>
      <w:r w:rsidRPr="00C42764">
        <w:rPr>
          <w:rFonts w:ascii="Arial" w:hAnsi="Arial" w:cs="Arial"/>
          <w:bCs/>
          <w:iCs/>
          <w:color w:val="000000"/>
          <w:spacing w:val="1"/>
        </w:rPr>
        <w:t>с</w:t>
      </w:r>
      <w:r w:rsidRPr="00C42764">
        <w:rPr>
          <w:rFonts w:ascii="Arial" w:hAnsi="Arial" w:cs="Arial"/>
          <w:bCs/>
          <w:iCs/>
          <w:color w:val="000000"/>
          <w:spacing w:val="1"/>
        </w:rPr>
        <w:t>кусств.</w:t>
      </w:r>
      <w:r w:rsidRPr="00C42764">
        <w:rPr>
          <w:rFonts w:ascii="Arial" w:hAnsi="Arial" w:cs="Arial"/>
          <w:color w:val="000000"/>
          <w:spacing w:val="1"/>
        </w:rPr>
        <w:t xml:space="preserve"> </w:t>
      </w:r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4.4.4. Дополнительная </w:t>
      </w:r>
      <w:r w:rsidRPr="00C42764">
        <w:rPr>
          <w:rFonts w:ascii="Arial" w:hAnsi="Arial" w:cs="Arial"/>
          <w:bCs/>
          <w:color w:val="000000"/>
          <w:spacing w:val="1"/>
        </w:rPr>
        <w:t>предпрофессиональная</w:t>
      </w:r>
      <w:r w:rsidRPr="00C42764">
        <w:rPr>
          <w:rFonts w:ascii="Arial" w:hAnsi="Arial" w:cs="Arial"/>
          <w:color w:val="000000"/>
          <w:spacing w:val="1"/>
        </w:rPr>
        <w:t xml:space="preserve"> программа «Хоровое п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ние» с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мостоятельно разрабатывается и утверждается ДШИ.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lastRenderedPageBreak/>
        <w:t>4.4.5. Содержание дополнительной предпрофессиональной программы «Хоровое пение» определяется</w:t>
      </w:r>
      <w:r w:rsidRPr="00C42764">
        <w:rPr>
          <w:rFonts w:ascii="Arial" w:hAnsi="Arial" w:cs="Arial"/>
          <w:bCs/>
          <w:iCs/>
          <w:color w:val="000000"/>
          <w:spacing w:val="1"/>
        </w:rPr>
        <w:t xml:space="preserve"> </w:t>
      </w:r>
      <w:r w:rsidRPr="00C42764">
        <w:rPr>
          <w:rFonts w:ascii="Arial" w:hAnsi="Arial" w:cs="Arial"/>
          <w:color w:val="000000"/>
          <w:spacing w:val="1"/>
        </w:rPr>
        <w:t>образовательной программой, разработанной и утвержденной ДШИ, в соответствии с федеральными государственными треб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 xml:space="preserve">ваниями. 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4.4.6. ДШИ обеспечивает реализацию дополнительной предпрофесси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нальной программы «Хоровое пение» в соответствии установленным требован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ям.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1" w:name="sub_13411"/>
      <w:bookmarkEnd w:id="30"/>
      <w:r w:rsidRPr="00C42764">
        <w:rPr>
          <w:rFonts w:ascii="Arial" w:hAnsi="Arial" w:cs="Arial"/>
          <w:color w:val="000000"/>
          <w:spacing w:val="1"/>
        </w:rPr>
        <w:t>4.4.7. Приём в ДШИ получателей муниципальной услуги по переводу из других учреждений дополнительного образования осуществляется на основании академической справки, прослушивания (просмотра) и решения приёмной коми</w:t>
      </w:r>
      <w:r w:rsidRPr="00C42764">
        <w:rPr>
          <w:rFonts w:ascii="Arial" w:hAnsi="Arial" w:cs="Arial"/>
          <w:color w:val="000000"/>
          <w:spacing w:val="1"/>
        </w:rPr>
        <w:t>с</w:t>
      </w:r>
      <w:r w:rsidRPr="00C42764">
        <w:rPr>
          <w:rFonts w:ascii="Arial" w:hAnsi="Arial" w:cs="Arial"/>
          <w:color w:val="000000"/>
          <w:spacing w:val="1"/>
        </w:rPr>
        <w:t>сии в течение учебного года, при наличии свободных мест.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2" w:name="sub_13412"/>
      <w:bookmarkEnd w:id="31"/>
      <w:r w:rsidRPr="00C42764">
        <w:rPr>
          <w:rFonts w:ascii="Arial" w:hAnsi="Arial" w:cs="Arial"/>
          <w:color w:val="000000"/>
          <w:spacing w:val="1"/>
        </w:rPr>
        <w:t>4.4.8. Учебный год в ДШИ начинается в соответствии с Уставом ДШИ уче</w:t>
      </w:r>
      <w:r w:rsidRPr="00C42764">
        <w:rPr>
          <w:rFonts w:ascii="Arial" w:hAnsi="Arial" w:cs="Arial"/>
          <w:color w:val="000000"/>
          <w:spacing w:val="1"/>
        </w:rPr>
        <w:t>б</w:t>
      </w:r>
      <w:r w:rsidRPr="00C42764">
        <w:rPr>
          <w:rFonts w:ascii="Arial" w:hAnsi="Arial" w:cs="Arial"/>
          <w:color w:val="000000"/>
          <w:spacing w:val="1"/>
        </w:rPr>
        <w:t xml:space="preserve">ным планом, годовым календарным </w:t>
      </w:r>
      <w:r w:rsidR="00A73C34">
        <w:rPr>
          <w:rFonts w:ascii="Arial" w:hAnsi="Arial" w:cs="Arial"/>
          <w:color w:val="000000"/>
          <w:spacing w:val="1"/>
        </w:rPr>
        <w:t xml:space="preserve">учебным графиком (как правило) </w:t>
      </w:r>
      <w:r w:rsidRPr="00C42764">
        <w:rPr>
          <w:rFonts w:ascii="Arial" w:hAnsi="Arial" w:cs="Arial"/>
          <w:color w:val="000000"/>
          <w:spacing w:val="1"/>
        </w:rPr>
        <w:t>01 сентября и заканчивается 31 мая.</w:t>
      </w:r>
    </w:p>
    <w:p w:rsidR="00C42764" w:rsidRPr="00A73C3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3" w:name="sub_1350"/>
      <w:bookmarkEnd w:id="32"/>
      <w:r w:rsidRPr="00A73C34">
        <w:rPr>
          <w:rFonts w:ascii="Arial" w:hAnsi="Arial" w:cs="Arial"/>
          <w:bCs/>
          <w:color w:val="000000"/>
          <w:spacing w:val="1"/>
        </w:rPr>
        <w:t>4.5. Итоговая аттестация</w:t>
      </w:r>
      <w:r w:rsidR="00A73C34">
        <w:rPr>
          <w:rFonts w:ascii="Arial" w:hAnsi="Arial" w:cs="Arial"/>
          <w:bCs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4.5.1. Итоговая аттестация </w:t>
      </w:r>
      <w:proofErr w:type="gramStart"/>
      <w:r w:rsidRPr="00C42764">
        <w:rPr>
          <w:rFonts w:ascii="Arial" w:hAnsi="Arial" w:cs="Arial"/>
          <w:color w:val="000000"/>
          <w:spacing w:val="1"/>
        </w:rPr>
        <w:t>обучающихся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 в ДШИ представляет собой фо</w:t>
      </w:r>
      <w:r w:rsidRPr="00C42764">
        <w:rPr>
          <w:rFonts w:ascii="Arial" w:hAnsi="Arial" w:cs="Arial"/>
          <w:color w:val="000000"/>
          <w:spacing w:val="1"/>
        </w:rPr>
        <w:t>р</w:t>
      </w:r>
      <w:r w:rsidRPr="00C42764">
        <w:rPr>
          <w:rFonts w:ascii="Arial" w:hAnsi="Arial" w:cs="Arial"/>
          <w:color w:val="000000"/>
          <w:spacing w:val="1"/>
        </w:rPr>
        <w:t>му оценки степени и уровня освоения обучающ</w:t>
      </w:r>
      <w:r w:rsidR="00A73C34">
        <w:rPr>
          <w:rFonts w:ascii="Arial" w:hAnsi="Arial" w:cs="Arial"/>
          <w:color w:val="000000"/>
          <w:spacing w:val="1"/>
        </w:rPr>
        <w:t>имися образовательной програ</w:t>
      </w:r>
      <w:r w:rsidR="00A73C34">
        <w:rPr>
          <w:rFonts w:ascii="Arial" w:hAnsi="Arial" w:cs="Arial"/>
          <w:color w:val="000000"/>
          <w:spacing w:val="1"/>
        </w:rPr>
        <w:t>м</w:t>
      </w:r>
      <w:r w:rsidR="00A73C34">
        <w:rPr>
          <w:rFonts w:ascii="Arial" w:hAnsi="Arial" w:cs="Arial"/>
          <w:color w:val="000000"/>
          <w:spacing w:val="1"/>
        </w:rPr>
        <w:t>мы.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4.5.2. Проведение итоговой аттестации </w:t>
      </w:r>
      <w:proofErr w:type="gramStart"/>
      <w:r w:rsidRPr="00C42764">
        <w:rPr>
          <w:rFonts w:ascii="Arial" w:hAnsi="Arial" w:cs="Arial"/>
          <w:color w:val="000000"/>
          <w:spacing w:val="1"/>
        </w:rPr>
        <w:t>обучающихся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 </w:t>
      </w:r>
      <w:r w:rsidRPr="00C42764">
        <w:rPr>
          <w:rFonts w:ascii="Arial" w:hAnsi="Arial" w:cs="Arial"/>
          <w:bCs/>
          <w:iCs/>
          <w:color w:val="000000"/>
          <w:spacing w:val="1"/>
        </w:rPr>
        <w:t>при реализации д</w:t>
      </w:r>
      <w:r w:rsidRPr="00C42764">
        <w:rPr>
          <w:rFonts w:ascii="Arial" w:hAnsi="Arial" w:cs="Arial"/>
          <w:bCs/>
          <w:iCs/>
          <w:color w:val="000000"/>
          <w:spacing w:val="1"/>
        </w:rPr>
        <w:t>о</w:t>
      </w:r>
      <w:r w:rsidRPr="00C42764">
        <w:rPr>
          <w:rFonts w:ascii="Arial" w:hAnsi="Arial" w:cs="Arial"/>
          <w:bCs/>
          <w:iCs/>
          <w:color w:val="000000"/>
          <w:spacing w:val="1"/>
        </w:rPr>
        <w:t xml:space="preserve">полнительной </w:t>
      </w:r>
      <w:r w:rsidRPr="00C42764">
        <w:rPr>
          <w:rFonts w:ascii="Arial" w:hAnsi="Arial" w:cs="Arial"/>
          <w:color w:val="000000"/>
          <w:spacing w:val="1"/>
        </w:rPr>
        <w:t>предпрофессиональной</w:t>
      </w:r>
      <w:r w:rsidRPr="00C42764">
        <w:rPr>
          <w:rFonts w:ascii="Arial" w:hAnsi="Arial" w:cs="Arial"/>
          <w:bCs/>
          <w:iCs/>
          <w:color w:val="000000"/>
          <w:spacing w:val="1"/>
        </w:rPr>
        <w:t xml:space="preserve"> программы «</w:t>
      </w:r>
      <w:r w:rsidRPr="00C42764">
        <w:rPr>
          <w:rFonts w:ascii="Arial" w:hAnsi="Arial" w:cs="Arial"/>
          <w:color w:val="000000"/>
          <w:spacing w:val="1"/>
        </w:rPr>
        <w:t>Хоровое пение</w:t>
      </w:r>
      <w:r w:rsidRPr="00C42764">
        <w:rPr>
          <w:rFonts w:ascii="Arial" w:hAnsi="Arial" w:cs="Arial"/>
          <w:bCs/>
          <w:iCs/>
          <w:color w:val="000000"/>
          <w:spacing w:val="1"/>
        </w:rPr>
        <w:t xml:space="preserve">» </w:t>
      </w:r>
      <w:r w:rsidRPr="00C42764">
        <w:rPr>
          <w:rFonts w:ascii="Arial" w:hAnsi="Arial" w:cs="Arial"/>
          <w:color w:val="000000"/>
          <w:spacing w:val="1"/>
        </w:rPr>
        <w:t>регламент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 xml:space="preserve">руется локальным нормативным актом ДШИ. </w:t>
      </w:r>
      <w:proofErr w:type="gramStart"/>
      <w:r w:rsidRPr="00C42764">
        <w:rPr>
          <w:rFonts w:ascii="Arial" w:hAnsi="Arial" w:cs="Arial"/>
          <w:iCs/>
          <w:color w:val="000000"/>
          <w:spacing w:val="1"/>
        </w:rPr>
        <w:t>Порядок и формы проведения ит</w:t>
      </w:r>
      <w:r w:rsidRPr="00C42764">
        <w:rPr>
          <w:rFonts w:ascii="Arial" w:hAnsi="Arial" w:cs="Arial"/>
          <w:iCs/>
          <w:color w:val="000000"/>
          <w:spacing w:val="1"/>
        </w:rPr>
        <w:t>о</w:t>
      </w:r>
      <w:r w:rsidRPr="00C42764">
        <w:rPr>
          <w:rFonts w:ascii="Arial" w:hAnsi="Arial" w:cs="Arial"/>
          <w:iCs/>
          <w:color w:val="000000"/>
          <w:spacing w:val="1"/>
        </w:rPr>
        <w:t>говой аттестации обучающихся, освоивших</w:t>
      </w:r>
      <w:r w:rsidRPr="00C42764">
        <w:rPr>
          <w:rFonts w:ascii="Arial" w:hAnsi="Arial" w:cs="Arial"/>
          <w:bCs/>
          <w:iCs/>
          <w:color w:val="000000"/>
          <w:spacing w:val="1"/>
        </w:rPr>
        <w:t xml:space="preserve"> </w:t>
      </w:r>
      <w:r w:rsidRPr="00C42764">
        <w:rPr>
          <w:rFonts w:ascii="Arial" w:hAnsi="Arial" w:cs="Arial"/>
          <w:iCs/>
          <w:color w:val="000000"/>
          <w:spacing w:val="1"/>
        </w:rPr>
        <w:t>дополнительную предпрофесси</w:t>
      </w:r>
      <w:r w:rsidRPr="00C42764">
        <w:rPr>
          <w:rFonts w:ascii="Arial" w:hAnsi="Arial" w:cs="Arial"/>
          <w:iCs/>
          <w:color w:val="000000"/>
          <w:spacing w:val="1"/>
        </w:rPr>
        <w:t>о</w:t>
      </w:r>
      <w:r w:rsidRPr="00C42764">
        <w:rPr>
          <w:rFonts w:ascii="Arial" w:hAnsi="Arial" w:cs="Arial"/>
          <w:iCs/>
          <w:color w:val="000000"/>
          <w:spacing w:val="1"/>
        </w:rPr>
        <w:t>нальную программу «</w:t>
      </w:r>
      <w:r w:rsidRPr="00C42764">
        <w:rPr>
          <w:rFonts w:ascii="Arial" w:hAnsi="Arial" w:cs="Arial"/>
          <w:color w:val="000000"/>
          <w:spacing w:val="1"/>
        </w:rPr>
        <w:t>Хоровое пение</w:t>
      </w:r>
      <w:r w:rsidRPr="00C42764">
        <w:rPr>
          <w:rFonts w:ascii="Arial" w:hAnsi="Arial" w:cs="Arial"/>
          <w:iCs/>
          <w:color w:val="000000"/>
          <w:spacing w:val="1"/>
        </w:rPr>
        <w:t>» определен Приказом Министерства культ</w:t>
      </w:r>
      <w:r w:rsidRPr="00C42764">
        <w:rPr>
          <w:rFonts w:ascii="Arial" w:hAnsi="Arial" w:cs="Arial"/>
          <w:iCs/>
          <w:color w:val="000000"/>
          <w:spacing w:val="1"/>
        </w:rPr>
        <w:t>у</w:t>
      </w:r>
      <w:r w:rsidRPr="00C42764">
        <w:rPr>
          <w:rFonts w:ascii="Arial" w:hAnsi="Arial" w:cs="Arial"/>
          <w:iCs/>
          <w:color w:val="000000"/>
          <w:spacing w:val="1"/>
        </w:rPr>
        <w:t>ры Российской Федерации от 9 февраля 2012 года № 86 «Об утверждении Пол</w:t>
      </w:r>
      <w:r w:rsidRPr="00C42764">
        <w:rPr>
          <w:rFonts w:ascii="Arial" w:hAnsi="Arial" w:cs="Arial"/>
          <w:iCs/>
          <w:color w:val="000000"/>
          <w:spacing w:val="1"/>
        </w:rPr>
        <w:t>о</w:t>
      </w:r>
      <w:r w:rsidRPr="00C42764">
        <w:rPr>
          <w:rFonts w:ascii="Arial" w:hAnsi="Arial" w:cs="Arial"/>
          <w:iCs/>
          <w:color w:val="000000"/>
          <w:spacing w:val="1"/>
        </w:rPr>
        <w:t>жения о порядке и формах проведения итоговой аттестации обучающихся, осв</w:t>
      </w:r>
      <w:r w:rsidRPr="00C42764">
        <w:rPr>
          <w:rFonts w:ascii="Arial" w:hAnsi="Arial" w:cs="Arial"/>
          <w:iCs/>
          <w:color w:val="000000"/>
          <w:spacing w:val="1"/>
        </w:rPr>
        <w:t>о</w:t>
      </w:r>
      <w:r w:rsidRPr="00C42764">
        <w:rPr>
          <w:rFonts w:ascii="Arial" w:hAnsi="Arial" w:cs="Arial"/>
          <w:iCs/>
          <w:color w:val="000000"/>
          <w:spacing w:val="1"/>
        </w:rPr>
        <w:t>ивших д</w:t>
      </w:r>
      <w:r w:rsidRPr="00C42764">
        <w:rPr>
          <w:rFonts w:ascii="Arial" w:hAnsi="Arial" w:cs="Arial"/>
          <w:iCs/>
          <w:color w:val="000000"/>
          <w:spacing w:val="1"/>
        </w:rPr>
        <w:t>о</w:t>
      </w:r>
      <w:r w:rsidRPr="00C42764">
        <w:rPr>
          <w:rFonts w:ascii="Arial" w:hAnsi="Arial" w:cs="Arial"/>
          <w:iCs/>
          <w:color w:val="000000"/>
          <w:spacing w:val="1"/>
        </w:rPr>
        <w:t>полнительные предпрофессиональные программы в области искусств».</w:t>
      </w:r>
      <w:bookmarkStart w:id="34" w:name="sub_1360"/>
      <w:bookmarkEnd w:id="33"/>
      <w:proofErr w:type="gramEnd"/>
    </w:p>
    <w:p w:rsidR="00C42764" w:rsidRPr="00A73C3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A73C34">
        <w:rPr>
          <w:rFonts w:ascii="Arial" w:hAnsi="Arial" w:cs="Arial"/>
          <w:bCs/>
          <w:color w:val="000000"/>
          <w:spacing w:val="1"/>
        </w:rPr>
        <w:t xml:space="preserve">4.6. Выдача </w:t>
      </w:r>
      <w:proofErr w:type="gramStart"/>
      <w:r w:rsidRPr="00A73C34">
        <w:rPr>
          <w:rFonts w:ascii="Arial" w:hAnsi="Arial" w:cs="Arial"/>
          <w:bCs/>
          <w:color w:val="000000"/>
          <w:spacing w:val="1"/>
        </w:rPr>
        <w:t>обучающимся</w:t>
      </w:r>
      <w:proofErr w:type="gramEnd"/>
      <w:r w:rsidRPr="00A73C34">
        <w:rPr>
          <w:rFonts w:ascii="Arial" w:hAnsi="Arial" w:cs="Arial"/>
          <w:bCs/>
          <w:color w:val="000000"/>
          <w:spacing w:val="1"/>
        </w:rPr>
        <w:t xml:space="preserve"> документов об обучении</w:t>
      </w:r>
      <w:r w:rsidR="00A73C34">
        <w:rPr>
          <w:rFonts w:ascii="Arial" w:hAnsi="Arial" w:cs="Arial"/>
          <w:bCs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4.6.1. </w:t>
      </w:r>
      <w:proofErr w:type="gramStart"/>
      <w:r w:rsidRPr="00C42764">
        <w:rPr>
          <w:rFonts w:ascii="Arial" w:hAnsi="Arial" w:cs="Arial"/>
          <w:color w:val="000000"/>
          <w:spacing w:val="1"/>
        </w:rPr>
        <w:t>Лицам, освоившим дополнительную предпрофессиональную пр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грамму «Хоровое пение» и успешно прошедшим итоговую аттестацию, ДШИ в</w:t>
      </w:r>
      <w:r w:rsidRPr="00C42764">
        <w:rPr>
          <w:rFonts w:ascii="Arial" w:hAnsi="Arial" w:cs="Arial"/>
          <w:color w:val="000000"/>
          <w:spacing w:val="1"/>
        </w:rPr>
        <w:t>ы</w:t>
      </w:r>
      <w:r w:rsidRPr="00C42764">
        <w:rPr>
          <w:rFonts w:ascii="Arial" w:hAnsi="Arial" w:cs="Arial"/>
          <w:color w:val="000000"/>
          <w:spacing w:val="1"/>
        </w:rPr>
        <w:t xml:space="preserve">дает </w:t>
      </w:r>
      <w:r w:rsidRPr="00C42764">
        <w:rPr>
          <w:rFonts w:ascii="Arial" w:hAnsi="Arial" w:cs="Arial"/>
          <w:iCs/>
          <w:color w:val="000000"/>
          <w:spacing w:val="1"/>
        </w:rPr>
        <w:t>свидетельство об освоении дополнительной предпрофессиональной пр</w:t>
      </w:r>
      <w:r w:rsidRPr="00C42764">
        <w:rPr>
          <w:rFonts w:ascii="Arial" w:hAnsi="Arial" w:cs="Arial"/>
          <w:iCs/>
          <w:color w:val="000000"/>
          <w:spacing w:val="1"/>
        </w:rPr>
        <w:t>о</w:t>
      </w:r>
      <w:r w:rsidRPr="00C42764">
        <w:rPr>
          <w:rFonts w:ascii="Arial" w:hAnsi="Arial" w:cs="Arial"/>
          <w:iCs/>
          <w:color w:val="000000"/>
          <w:spacing w:val="1"/>
        </w:rPr>
        <w:t>граммы в области искусств «</w:t>
      </w:r>
      <w:r w:rsidRPr="00C42764">
        <w:rPr>
          <w:rFonts w:ascii="Arial" w:hAnsi="Arial" w:cs="Arial"/>
          <w:color w:val="000000"/>
          <w:spacing w:val="1"/>
        </w:rPr>
        <w:t>Хоровое пение</w:t>
      </w:r>
      <w:r w:rsidRPr="00C42764">
        <w:rPr>
          <w:rFonts w:ascii="Arial" w:hAnsi="Arial" w:cs="Arial"/>
          <w:iCs/>
          <w:color w:val="000000"/>
          <w:spacing w:val="1"/>
        </w:rPr>
        <w:t>» по образцу и в порядке, утвержде</w:t>
      </w:r>
      <w:r w:rsidRPr="00C42764">
        <w:rPr>
          <w:rFonts w:ascii="Arial" w:hAnsi="Arial" w:cs="Arial"/>
          <w:iCs/>
          <w:color w:val="000000"/>
          <w:spacing w:val="1"/>
        </w:rPr>
        <w:t>н</w:t>
      </w:r>
      <w:r w:rsidRPr="00C42764">
        <w:rPr>
          <w:rFonts w:ascii="Arial" w:hAnsi="Arial" w:cs="Arial"/>
          <w:iCs/>
          <w:color w:val="000000"/>
          <w:spacing w:val="1"/>
        </w:rPr>
        <w:t>ном прик</w:t>
      </w:r>
      <w:r w:rsidRPr="00C42764">
        <w:rPr>
          <w:rFonts w:ascii="Arial" w:hAnsi="Arial" w:cs="Arial"/>
          <w:iCs/>
          <w:color w:val="000000"/>
          <w:spacing w:val="1"/>
        </w:rPr>
        <w:t>а</w:t>
      </w:r>
      <w:r w:rsidRPr="00C42764">
        <w:rPr>
          <w:rFonts w:ascii="Arial" w:hAnsi="Arial" w:cs="Arial"/>
          <w:iCs/>
          <w:color w:val="000000"/>
          <w:spacing w:val="1"/>
        </w:rPr>
        <w:t>зом Министерства культуры Российской Федерации от 10 июля 2013 года № 975 "Об утверждении формы свидетельства об освоении дополнительных предпр</w:t>
      </w:r>
      <w:r w:rsidRPr="00C42764">
        <w:rPr>
          <w:rFonts w:ascii="Arial" w:hAnsi="Arial" w:cs="Arial"/>
          <w:iCs/>
          <w:color w:val="000000"/>
          <w:spacing w:val="1"/>
        </w:rPr>
        <w:t>о</w:t>
      </w:r>
      <w:r w:rsidRPr="00C42764">
        <w:rPr>
          <w:rFonts w:ascii="Arial" w:hAnsi="Arial" w:cs="Arial"/>
          <w:iCs/>
          <w:color w:val="000000"/>
          <w:spacing w:val="1"/>
        </w:rPr>
        <w:t>фессиональных программ в области искусств».</w:t>
      </w:r>
      <w:r w:rsidRPr="00C42764">
        <w:rPr>
          <w:rFonts w:ascii="Arial" w:hAnsi="Arial" w:cs="Arial"/>
          <w:color w:val="000000"/>
          <w:spacing w:val="1"/>
        </w:rPr>
        <w:t xml:space="preserve"> </w:t>
      </w:r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4.6.2. </w:t>
      </w:r>
      <w:r w:rsidRPr="00C42764">
        <w:rPr>
          <w:rFonts w:ascii="Arial" w:hAnsi="Arial" w:cs="Arial"/>
          <w:bCs/>
          <w:iCs/>
          <w:color w:val="000000"/>
          <w:spacing w:val="1"/>
        </w:rPr>
        <w:t>При реализации дополнительной предпрофессиональной программы в о</w:t>
      </w:r>
      <w:r w:rsidRPr="00C42764">
        <w:rPr>
          <w:rFonts w:ascii="Arial" w:hAnsi="Arial" w:cs="Arial"/>
          <w:bCs/>
          <w:iCs/>
          <w:color w:val="000000"/>
          <w:spacing w:val="1"/>
        </w:rPr>
        <w:t>б</w:t>
      </w:r>
      <w:r w:rsidRPr="00C42764">
        <w:rPr>
          <w:rFonts w:ascii="Arial" w:hAnsi="Arial" w:cs="Arial"/>
          <w:bCs/>
          <w:iCs/>
          <w:color w:val="000000"/>
          <w:spacing w:val="1"/>
        </w:rPr>
        <w:t xml:space="preserve">ласти искусств </w:t>
      </w:r>
      <w:r w:rsidRPr="00C42764">
        <w:rPr>
          <w:rFonts w:ascii="Arial" w:hAnsi="Arial" w:cs="Arial"/>
          <w:iCs/>
          <w:color w:val="000000"/>
          <w:spacing w:val="1"/>
        </w:rPr>
        <w:t>«</w:t>
      </w:r>
      <w:r w:rsidRPr="00C42764">
        <w:rPr>
          <w:rFonts w:ascii="Arial" w:hAnsi="Arial" w:cs="Arial"/>
          <w:color w:val="000000"/>
          <w:spacing w:val="1"/>
        </w:rPr>
        <w:t>Хоровое пение</w:t>
      </w:r>
      <w:r w:rsidRPr="00C42764">
        <w:rPr>
          <w:rFonts w:ascii="Arial" w:hAnsi="Arial" w:cs="Arial"/>
          <w:iCs/>
          <w:color w:val="000000"/>
          <w:spacing w:val="1"/>
        </w:rPr>
        <w:t xml:space="preserve">» </w:t>
      </w:r>
      <w:r w:rsidRPr="00C42764">
        <w:rPr>
          <w:rFonts w:ascii="Arial" w:hAnsi="Arial" w:cs="Arial"/>
          <w:color w:val="000000"/>
          <w:spacing w:val="1"/>
        </w:rPr>
        <w:t>за выдачу документа об образовании плата не взимается</w:t>
      </w:r>
      <w:r w:rsidR="00A73C34">
        <w:rPr>
          <w:rFonts w:ascii="Arial" w:hAnsi="Arial" w:cs="Arial"/>
          <w:color w:val="000000"/>
          <w:spacing w:val="1"/>
        </w:rPr>
        <w:t>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4.6.3. Лицам, не прошедшим итоговой аттестации или получившим на ит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 xml:space="preserve">говой аттестации неудовлетворительные результаты, а также лицам, освоившим часть образовательной программы и (или) отчисленным из ДШИ, выдается справка об </w:t>
      </w:r>
      <w:proofErr w:type="gramStart"/>
      <w:r w:rsidRPr="00C42764">
        <w:rPr>
          <w:rFonts w:ascii="Arial" w:hAnsi="Arial" w:cs="Arial"/>
          <w:color w:val="000000"/>
          <w:spacing w:val="1"/>
        </w:rPr>
        <w:t>обучении по образцу</w:t>
      </w:r>
      <w:proofErr w:type="gramEnd"/>
      <w:r w:rsidRPr="00C42764">
        <w:rPr>
          <w:rFonts w:ascii="Arial" w:hAnsi="Arial" w:cs="Arial"/>
          <w:color w:val="000000"/>
          <w:spacing w:val="1"/>
        </w:rPr>
        <w:t>, устанавливаемому ДШИ в соответствии с л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кальным но</w:t>
      </w:r>
      <w:r w:rsidRPr="00C42764">
        <w:rPr>
          <w:rFonts w:ascii="Arial" w:hAnsi="Arial" w:cs="Arial"/>
          <w:color w:val="000000"/>
          <w:spacing w:val="1"/>
        </w:rPr>
        <w:t>р</w:t>
      </w:r>
      <w:r w:rsidRPr="00C42764">
        <w:rPr>
          <w:rFonts w:ascii="Arial" w:hAnsi="Arial" w:cs="Arial"/>
          <w:color w:val="000000"/>
          <w:spacing w:val="1"/>
        </w:rPr>
        <w:t>мативным актом».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bookmarkStart w:id="35" w:name="sub_1400"/>
      <w:bookmarkEnd w:id="34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C42764">
        <w:rPr>
          <w:rFonts w:ascii="Arial" w:hAnsi="Arial" w:cs="Arial"/>
          <w:b/>
          <w:bCs/>
          <w:color w:val="000000"/>
          <w:spacing w:val="1"/>
        </w:rPr>
        <w:t xml:space="preserve">5. Форма </w:t>
      </w:r>
      <w:proofErr w:type="gramStart"/>
      <w:r w:rsidRPr="00C42764">
        <w:rPr>
          <w:rFonts w:ascii="Arial" w:hAnsi="Arial" w:cs="Arial"/>
          <w:b/>
          <w:bCs/>
          <w:color w:val="000000"/>
          <w:spacing w:val="1"/>
        </w:rPr>
        <w:t>контроля за</w:t>
      </w:r>
      <w:proofErr w:type="gramEnd"/>
      <w:r w:rsidRPr="00C42764">
        <w:rPr>
          <w:rFonts w:ascii="Arial" w:hAnsi="Arial" w:cs="Arial"/>
          <w:b/>
          <w:bCs/>
          <w:color w:val="000000"/>
          <w:spacing w:val="1"/>
        </w:rPr>
        <w:t xml:space="preserve"> исполнением административного регламента</w:t>
      </w:r>
    </w:p>
    <w:p w:rsidR="00A73C3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6" w:name="sub_1410"/>
      <w:bookmarkEnd w:id="35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5.1. </w:t>
      </w:r>
      <w:proofErr w:type="gramStart"/>
      <w:r w:rsidRPr="00C42764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 исполнением административного регламента осуществл</w:t>
      </w:r>
      <w:r w:rsidRPr="00C42764">
        <w:rPr>
          <w:rFonts w:ascii="Arial" w:hAnsi="Arial" w:cs="Arial"/>
          <w:color w:val="000000"/>
          <w:spacing w:val="1"/>
        </w:rPr>
        <w:t>я</w:t>
      </w:r>
      <w:r w:rsidRPr="00C42764">
        <w:rPr>
          <w:rFonts w:ascii="Arial" w:hAnsi="Arial" w:cs="Arial"/>
          <w:color w:val="000000"/>
          <w:spacing w:val="1"/>
        </w:rPr>
        <w:t xml:space="preserve">ет учредитель в лице отдела культуры. Текущий </w:t>
      </w:r>
      <w:proofErr w:type="gramStart"/>
      <w:r w:rsidRPr="00C42764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 предоставлением муниципальной услуги осуществляется ДШИ на постоянной основе (докуме</w:t>
      </w:r>
      <w:r w:rsidRPr="00C42764">
        <w:rPr>
          <w:rFonts w:ascii="Arial" w:hAnsi="Arial" w:cs="Arial"/>
          <w:color w:val="000000"/>
          <w:spacing w:val="1"/>
        </w:rPr>
        <w:t>н</w:t>
      </w:r>
      <w:r w:rsidRPr="00C42764">
        <w:rPr>
          <w:rFonts w:ascii="Arial" w:hAnsi="Arial" w:cs="Arial"/>
          <w:color w:val="000000"/>
          <w:spacing w:val="1"/>
        </w:rPr>
        <w:t>тально) в процессе предоставления муниципальной услуги.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7" w:name="sub_1420"/>
      <w:bookmarkEnd w:id="36"/>
      <w:r w:rsidRPr="00C42764">
        <w:rPr>
          <w:rFonts w:ascii="Arial" w:hAnsi="Arial" w:cs="Arial"/>
          <w:color w:val="000000"/>
          <w:spacing w:val="1"/>
        </w:rPr>
        <w:t>5.2. Руководитель ДШИ несет персональную ответственность за соблюд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нием сроков, качества предоставления муниципальной услуги.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8" w:name="sub_1430"/>
      <w:bookmarkEnd w:id="37"/>
      <w:r w:rsidRPr="00C42764">
        <w:rPr>
          <w:rFonts w:ascii="Arial" w:hAnsi="Arial" w:cs="Arial"/>
          <w:color w:val="000000"/>
          <w:spacing w:val="1"/>
        </w:rPr>
        <w:lastRenderedPageBreak/>
        <w:t>5.3. Преподаватели ДШИ, осуществляющие образовательную деятел</w:t>
      </w:r>
      <w:r w:rsidRPr="00C42764">
        <w:rPr>
          <w:rFonts w:ascii="Arial" w:hAnsi="Arial" w:cs="Arial"/>
          <w:color w:val="000000"/>
          <w:spacing w:val="1"/>
        </w:rPr>
        <w:t>ь</w:t>
      </w:r>
      <w:r w:rsidRPr="00C42764">
        <w:rPr>
          <w:rFonts w:ascii="Arial" w:hAnsi="Arial" w:cs="Arial"/>
          <w:color w:val="000000"/>
          <w:spacing w:val="1"/>
        </w:rPr>
        <w:t>ность, несут ответственность за самостоятельный выбор методики обучения при пред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ставлении муниципальной услуги.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9" w:name="sub_1440"/>
      <w:bookmarkEnd w:id="38"/>
      <w:r w:rsidRPr="00C42764">
        <w:rPr>
          <w:rFonts w:ascii="Arial" w:hAnsi="Arial" w:cs="Arial"/>
          <w:color w:val="000000"/>
          <w:spacing w:val="1"/>
        </w:rPr>
        <w:t>5.4. Преподаватели ДШИ, допустившие нарушения настоящего админ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стративного регламента, несут ответственность в порядке, предусмотренном действующим законодательством Российской Федерации.</w:t>
      </w:r>
    </w:p>
    <w:bookmarkEnd w:id="39"/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C42764" w:rsidRPr="00C4276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 xml:space="preserve">6. </w:t>
      </w:r>
      <w:r w:rsidR="00C42764" w:rsidRPr="00C42764">
        <w:rPr>
          <w:rFonts w:ascii="Arial" w:hAnsi="Arial" w:cs="Arial"/>
          <w:b/>
          <w:color w:val="000000"/>
          <w:spacing w:val="1"/>
        </w:rPr>
        <w:t>Досудебный (внесудебный) порядок обжалования решений и де</w:t>
      </w:r>
      <w:r w:rsidR="00C42764" w:rsidRPr="00C42764">
        <w:rPr>
          <w:rFonts w:ascii="Arial" w:hAnsi="Arial" w:cs="Arial"/>
          <w:b/>
          <w:color w:val="000000"/>
          <w:spacing w:val="1"/>
        </w:rPr>
        <w:t>й</w:t>
      </w:r>
      <w:r w:rsidR="00C42764" w:rsidRPr="00C42764">
        <w:rPr>
          <w:rFonts w:ascii="Arial" w:hAnsi="Arial" w:cs="Arial"/>
          <w:b/>
          <w:color w:val="000000"/>
          <w:spacing w:val="1"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A73C34" w:rsidRDefault="00A73C3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6.1. Заявитель может обратиться с </w:t>
      </w:r>
      <w:proofErr w:type="gramStart"/>
      <w:r w:rsidRPr="00C42764">
        <w:rPr>
          <w:rFonts w:ascii="Arial" w:hAnsi="Arial" w:cs="Arial"/>
          <w:color w:val="000000"/>
          <w:spacing w:val="1"/>
        </w:rPr>
        <w:t>жалобой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 в том числе в следующих сл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чаях: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1) нарушение срока регистрации запроса о предоставлении муниципальной усл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ги;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2) нарушение срока предоставления муниципальной услуги;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3) требование у заявителя документов или информации либо осуществл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выми актами субъектов Российской Федерации, муниципальными правовыми а</w:t>
      </w:r>
      <w:r w:rsidRPr="00C42764">
        <w:rPr>
          <w:rFonts w:ascii="Arial" w:hAnsi="Arial" w:cs="Arial"/>
          <w:color w:val="000000"/>
          <w:spacing w:val="1"/>
        </w:rPr>
        <w:t>к</w:t>
      </w:r>
      <w:r w:rsidRPr="00C42764">
        <w:rPr>
          <w:rFonts w:ascii="Arial" w:hAnsi="Arial" w:cs="Arial"/>
          <w:color w:val="000000"/>
          <w:spacing w:val="1"/>
        </w:rPr>
        <w:t>тами для предоставления муниципальной услуги;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выми актами субъектов Российской Федерации, муниципальными правовыми а</w:t>
      </w:r>
      <w:r w:rsidRPr="00C42764">
        <w:rPr>
          <w:rFonts w:ascii="Arial" w:hAnsi="Arial" w:cs="Arial"/>
          <w:color w:val="000000"/>
          <w:spacing w:val="1"/>
        </w:rPr>
        <w:t>к</w:t>
      </w:r>
      <w:r w:rsidRPr="00C42764">
        <w:rPr>
          <w:rFonts w:ascii="Arial" w:hAnsi="Arial" w:cs="Arial"/>
          <w:color w:val="000000"/>
          <w:spacing w:val="1"/>
        </w:rPr>
        <w:t>тами для предоставления муниципальной услуги, у заявителя;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42764">
        <w:rPr>
          <w:rFonts w:ascii="Arial" w:hAnsi="Arial" w:cs="Arial"/>
          <w:color w:val="000000"/>
          <w:spacing w:val="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ниципальными правовыми актами;</w:t>
      </w:r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рации, нормативными правовыми актами субъектов Российской Федерации, м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ниц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пальными правовыми актами;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42764">
        <w:rPr>
          <w:rFonts w:ascii="Arial" w:hAnsi="Arial" w:cs="Arial"/>
          <w:color w:val="000000"/>
          <w:spacing w:val="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C42764">
        <w:rPr>
          <w:rFonts w:ascii="Arial" w:hAnsi="Arial" w:cs="Arial"/>
          <w:color w:val="000000"/>
          <w:spacing w:val="1"/>
        </w:rPr>
        <w:t>н</w:t>
      </w:r>
      <w:r w:rsidRPr="00C42764">
        <w:rPr>
          <w:rFonts w:ascii="Arial" w:hAnsi="Arial" w:cs="Arial"/>
          <w:color w:val="000000"/>
          <w:spacing w:val="1"/>
        </w:rPr>
        <w:t>ных ими опечаток и ошибок в выданных в результате предоставления муниц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пальной услуги документах либо нарушение установленного срока таких испра</w:t>
      </w:r>
      <w:r w:rsidRPr="00C42764">
        <w:rPr>
          <w:rFonts w:ascii="Arial" w:hAnsi="Arial" w:cs="Arial"/>
          <w:color w:val="000000"/>
          <w:spacing w:val="1"/>
        </w:rPr>
        <w:t>в</w:t>
      </w:r>
      <w:r w:rsidRPr="00C42764">
        <w:rPr>
          <w:rFonts w:ascii="Arial" w:hAnsi="Arial" w:cs="Arial"/>
          <w:color w:val="000000"/>
          <w:spacing w:val="1"/>
        </w:rPr>
        <w:t>лений;</w:t>
      </w:r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8) нарушение срока или порядка выдачи документов по результатам предоста</w:t>
      </w:r>
      <w:r w:rsidRPr="00C42764">
        <w:rPr>
          <w:rFonts w:ascii="Arial" w:hAnsi="Arial" w:cs="Arial"/>
          <w:color w:val="000000"/>
          <w:spacing w:val="1"/>
        </w:rPr>
        <w:t>в</w:t>
      </w:r>
      <w:r w:rsidRPr="00C42764">
        <w:rPr>
          <w:rFonts w:ascii="Arial" w:hAnsi="Arial" w:cs="Arial"/>
          <w:color w:val="000000"/>
          <w:spacing w:val="1"/>
        </w:rPr>
        <w:t>ления муниципальной услуги;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42764">
        <w:rPr>
          <w:rFonts w:ascii="Arial" w:hAnsi="Arial" w:cs="Arial"/>
          <w:color w:val="000000"/>
          <w:spacing w:val="1"/>
        </w:rPr>
        <w:t>9) приостановление предоставления муниципальной услуги, если основ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ния пр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рации, законами и иными нормативными правовыми актами субъектов Росси</w:t>
      </w:r>
      <w:r w:rsidRPr="00C42764">
        <w:rPr>
          <w:rFonts w:ascii="Arial" w:hAnsi="Arial" w:cs="Arial"/>
          <w:color w:val="000000"/>
          <w:spacing w:val="1"/>
        </w:rPr>
        <w:t>й</w:t>
      </w:r>
      <w:r w:rsidRPr="00C42764">
        <w:rPr>
          <w:rFonts w:ascii="Arial" w:hAnsi="Arial" w:cs="Arial"/>
          <w:color w:val="000000"/>
          <w:spacing w:val="1"/>
        </w:rPr>
        <w:t>ской Федерации, муниципальными правовыми актами;</w:t>
      </w:r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42764">
        <w:rPr>
          <w:rFonts w:ascii="Arial" w:hAnsi="Arial" w:cs="Arial"/>
          <w:color w:val="000000"/>
          <w:spacing w:val="1"/>
        </w:rPr>
        <w:t>10) требование у заявителя при предоставлении муниципальной услуги д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кументов или информации, отсутствие и (или) недостоверность которых не ук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зывались при первоначальном отказе в приеме документов, необходимых для пред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 xml:space="preserve">ставления муниципальной услуги, либо в предоставлении муниципальной услуги, за исключением случаев, предусмотренных </w:t>
      </w:r>
      <w:r w:rsidRPr="00A73C34">
        <w:rPr>
          <w:rFonts w:ascii="Arial" w:hAnsi="Arial" w:cs="Arial"/>
          <w:spacing w:val="1"/>
        </w:rPr>
        <w:t>пунктом 4 части 1 статьи 7</w:t>
      </w:r>
      <w:r w:rsidRPr="00C42764">
        <w:rPr>
          <w:rFonts w:ascii="Arial" w:hAnsi="Arial" w:cs="Arial"/>
          <w:color w:val="000000"/>
          <w:spacing w:val="1"/>
        </w:rPr>
        <w:t xml:space="preserve"> </w:t>
      </w:r>
      <w:r w:rsidRPr="00C42764">
        <w:rPr>
          <w:rFonts w:ascii="Arial" w:hAnsi="Arial" w:cs="Arial"/>
          <w:color w:val="000000"/>
          <w:spacing w:val="1"/>
        </w:rPr>
        <w:lastRenderedPageBreak/>
        <w:t>Фед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рального закона от 27.07.2010 № 210-ФЗ «Об организации предоставления гос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 xml:space="preserve">дарственных и муниципальных услуг». </w:t>
      </w:r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6.2. Жалоба подается в письменной форме на бумажном носителе, в эле</w:t>
      </w:r>
      <w:r w:rsidRPr="00C42764">
        <w:rPr>
          <w:rFonts w:ascii="Arial" w:hAnsi="Arial" w:cs="Arial"/>
          <w:color w:val="000000"/>
          <w:spacing w:val="1"/>
        </w:rPr>
        <w:t>к</w:t>
      </w:r>
      <w:r w:rsidRPr="00C42764">
        <w:rPr>
          <w:rFonts w:ascii="Arial" w:hAnsi="Arial" w:cs="Arial"/>
          <w:color w:val="000000"/>
          <w:spacing w:val="1"/>
        </w:rPr>
        <w:t>тронной форме в орган, предоставляющий муниципальную услугу, в вышесто</w:t>
      </w:r>
      <w:r w:rsidRPr="00C42764">
        <w:rPr>
          <w:rFonts w:ascii="Arial" w:hAnsi="Arial" w:cs="Arial"/>
          <w:color w:val="000000"/>
          <w:spacing w:val="1"/>
        </w:rPr>
        <w:t>я</w:t>
      </w:r>
      <w:r w:rsidRPr="00C42764">
        <w:rPr>
          <w:rFonts w:ascii="Arial" w:hAnsi="Arial" w:cs="Arial"/>
          <w:color w:val="000000"/>
          <w:spacing w:val="1"/>
        </w:rPr>
        <w:t>щий орган (при его наличии) либо в соответствующий орган государственной власти (орган местного самоуправления) публично-правового образования, я</w:t>
      </w:r>
      <w:r w:rsidRPr="00C42764">
        <w:rPr>
          <w:rFonts w:ascii="Arial" w:hAnsi="Arial" w:cs="Arial"/>
          <w:color w:val="000000"/>
          <w:spacing w:val="1"/>
        </w:rPr>
        <w:t>в</w:t>
      </w:r>
      <w:r w:rsidRPr="00C42764">
        <w:rPr>
          <w:rFonts w:ascii="Arial" w:hAnsi="Arial" w:cs="Arial"/>
          <w:color w:val="000000"/>
          <w:spacing w:val="1"/>
        </w:rPr>
        <w:t>ляющийся учр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 xml:space="preserve">дителем органа, предоставляющего муниципальную услугу. 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42764">
        <w:rPr>
          <w:rFonts w:ascii="Arial" w:hAnsi="Arial" w:cs="Arial"/>
          <w:color w:val="000000"/>
          <w:spacing w:val="1"/>
        </w:rPr>
        <w:t>Жалобы на решения и действия (бездействие) руководителя органа, предоста</w:t>
      </w:r>
      <w:r w:rsidRPr="00C42764">
        <w:rPr>
          <w:rFonts w:ascii="Arial" w:hAnsi="Arial" w:cs="Arial"/>
          <w:color w:val="000000"/>
          <w:spacing w:val="1"/>
        </w:rPr>
        <w:t>в</w:t>
      </w:r>
      <w:r w:rsidRPr="00C42764">
        <w:rPr>
          <w:rFonts w:ascii="Arial" w:hAnsi="Arial" w:cs="Arial"/>
          <w:color w:val="000000"/>
          <w:spacing w:val="1"/>
        </w:rPr>
        <w:t>ляющего муниципальную услугу, подаются в вышестоящий орган (при его наличии) либо в соответствующий орган государственной власти (орган мес</w:t>
      </w:r>
      <w:r w:rsidRPr="00C42764">
        <w:rPr>
          <w:rFonts w:ascii="Arial" w:hAnsi="Arial" w:cs="Arial"/>
          <w:color w:val="000000"/>
          <w:spacing w:val="1"/>
        </w:rPr>
        <w:t>т</w:t>
      </w:r>
      <w:r w:rsidRPr="00C42764">
        <w:rPr>
          <w:rFonts w:ascii="Arial" w:hAnsi="Arial" w:cs="Arial"/>
          <w:color w:val="000000"/>
          <w:spacing w:val="1"/>
        </w:rPr>
        <w:t>ного самоуправления) публично-правового образования, являющийся учредит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лем о</w:t>
      </w:r>
      <w:r w:rsidRPr="00C42764">
        <w:rPr>
          <w:rFonts w:ascii="Arial" w:hAnsi="Arial" w:cs="Arial"/>
          <w:color w:val="000000"/>
          <w:spacing w:val="1"/>
        </w:rPr>
        <w:t>р</w:t>
      </w:r>
      <w:r w:rsidRPr="00C42764">
        <w:rPr>
          <w:rFonts w:ascii="Arial" w:hAnsi="Arial" w:cs="Arial"/>
          <w:color w:val="000000"/>
          <w:spacing w:val="1"/>
        </w:rPr>
        <w:t>гана, предоставляющего муниципальную услугу.</w:t>
      </w:r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6.3. </w:t>
      </w:r>
      <w:proofErr w:type="gramStart"/>
      <w:r w:rsidRPr="00C42764">
        <w:rPr>
          <w:rFonts w:ascii="Arial" w:hAnsi="Arial" w:cs="Arial"/>
          <w:color w:val="000000"/>
          <w:spacing w:val="1"/>
        </w:rPr>
        <w:t>Жалоба на решения и действия (бездействие) органа, предоставля</w:t>
      </w:r>
      <w:r w:rsidRPr="00C42764">
        <w:rPr>
          <w:rFonts w:ascii="Arial" w:hAnsi="Arial" w:cs="Arial"/>
          <w:color w:val="000000"/>
          <w:spacing w:val="1"/>
        </w:rPr>
        <w:t>ю</w:t>
      </w:r>
      <w:r w:rsidRPr="00C42764">
        <w:rPr>
          <w:rFonts w:ascii="Arial" w:hAnsi="Arial" w:cs="Arial"/>
          <w:color w:val="000000"/>
          <w:spacing w:val="1"/>
        </w:rPr>
        <w:t>щего муниципальную услугу, должностного лица органа, предоставляющего м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ниципальную услугу, муниципального служащего, руководителя органа, пред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</w:t>
      </w:r>
      <w:r w:rsidRPr="00C42764">
        <w:rPr>
          <w:rFonts w:ascii="Arial" w:hAnsi="Arial" w:cs="Arial"/>
          <w:color w:val="000000"/>
          <w:spacing w:val="1"/>
        </w:rPr>
        <w:t>в</w:t>
      </w:r>
      <w:r w:rsidRPr="00C42764">
        <w:rPr>
          <w:rFonts w:ascii="Arial" w:hAnsi="Arial" w:cs="Arial"/>
          <w:color w:val="000000"/>
          <w:spacing w:val="1"/>
        </w:rPr>
        <w:t>ляющего муниципальную услугу, единого портала государственных и муниц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 при личном приеме заявителя. 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6.4. Жалоба должна содержать: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42764">
        <w:rPr>
          <w:rFonts w:ascii="Arial" w:hAnsi="Arial" w:cs="Arial"/>
          <w:color w:val="000000"/>
          <w:spacing w:val="1"/>
        </w:rPr>
        <w:t>1) наименование органа, предоставляющего муниципальную услугу, дол</w:t>
      </w:r>
      <w:r w:rsidRPr="00C42764">
        <w:rPr>
          <w:rFonts w:ascii="Arial" w:hAnsi="Arial" w:cs="Arial"/>
          <w:color w:val="000000"/>
          <w:spacing w:val="1"/>
        </w:rPr>
        <w:t>ж</w:t>
      </w:r>
      <w:r w:rsidRPr="00C42764">
        <w:rPr>
          <w:rFonts w:ascii="Arial" w:hAnsi="Arial" w:cs="Arial"/>
          <w:color w:val="000000"/>
          <w:spacing w:val="1"/>
        </w:rPr>
        <w:t>ностного лица органа, предоставляющего муниципальную услугу, либо муниц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пального служащего, его руководителя и (или) работника, решения и действия (безде</w:t>
      </w:r>
      <w:r w:rsidRPr="00C42764">
        <w:rPr>
          <w:rFonts w:ascii="Arial" w:hAnsi="Arial" w:cs="Arial"/>
          <w:color w:val="000000"/>
          <w:spacing w:val="1"/>
        </w:rPr>
        <w:t>й</w:t>
      </w:r>
      <w:r w:rsidRPr="00C42764">
        <w:rPr>
          <w:rFonts w:ascii="Arial" w:hAnsi="Arial" w:cs="Arial"/>
          <w:color w:val="000000"/>
          <w:spacing w:val="1"/>
        </w:rPr>
        <w:t>ствие) которых обжалуются;</w:t>
      </w:r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42764">
        <w:rPr>
          <w:rFonts w:ascii="Arial" w:hAnsi="Arial" w:cs="Arial"/>
          <w:color w:val="000000"/>
          <w:spacing w:val="1"/>
        </w:rPr>
        <w:t>2) фамилию, имя, отчество (последнее - при наличии), сведения о месте жител</w:t>
      </w:r>
      <w:r w:rsidRPr="00C42764">
        <w:rPr>
          <w:rFonts w:ascii="Arial" w:hAnsi="Arial" w:cs="Arial"/>
          <w:color w:val="000000"/>
          <w:spacing w:val="1"/>
        </w:rPr>
        <w:t>ь</w:t>
      </w:r>
      <w:r w:rsidRPr="00C42764">
        <w:rPr>
          <w:rFonts w:ascii="Arial" w:hAnsi="Arial" w:cs="Arial"/>
          <w:color w:val="000000"/>
          <w:spacing w:val="1"/>
        </w:rPr>
        <w:t>ства заявителя - физического лица либо наименование, сведения о месте нахо</w:t>
      </w:r>
      <w:r w:rsidRPr="00C42764">
        <w:rPr>
          <w:rFonts w:ascii="Arial" w:hAnsi="Arial" w:cs="Arial"/>
          <w:color w:val="000000"/>
          <w:spacing w:val="1"/>
        </w:rPr>
        <w:t>ж</w:t>
      </w:r>
      <w:r w:rsidRPr="00C42764">
        <w:rPr>
          <w:rFonts w:ascii="Arial" w:hAnsi="Arial" w:cs="Arial"/>
          <w:color w:val="000000"/>
          <w:spacing w:val="1"/>
        </w:rPr>
        <w:t>дения заявителя - юридического лица, а также номер (номера) контактного тел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фона, адрес (адреса) электронной почты (при наличии) и почтовый адрес, по к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торым должен быть направлен ответ заявителю;</w:t>
      </w:r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ставляющего муниципальную услугу, либо муниципального служащего, его рук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водителя и (или) работника;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4) доводы, на основании которых заявитель не согласен с решением и де</w:t>
      </w:r>
      <w:r w:rsidRPr="00C42764">
        <w:rPr>
          <w:rFonts w:ascii="Arial" w:hAnsi="Arial" w:cs="Arial"/>
          <w:color w:val="000000"/>
          <w:spacing w:val="1"/>
        </w:rPr>
        <w:t>й</w:t>
      </w:r>
      <w:r w:rsidRPr="00C42764">
        <w:rPr>
          <w:rFonts w:ascii="Arial" w:hAnsi="Arial" w:cs="Arial"/>
          <w:color w:val="000000"/>
          <w:spacing w:val="1"/>
        </w:rPr>
        <w:t>ствием (бездействием) органа, предоставляющего муниципальную услугу, дол</w:t>
      </w:r>
      <w:r w:rsidRPr="00C42764">
        <w:rPr>
          <w:rFonts w:ascii="Arial" w:hAnsi="Arial" w:cs="Arial"/>
          <w:color w:val="000000"/>
          <w:spacing w:val="1"/>
        </w:rPr>
        <w:t>ж</w:t>
      </w:r>
      <w:r w:rsidRPr="00C42764">
        <w:rPr>
          <w:rFonts w:ascii="Arial" w:hAnsi="Arial" w:cs="Arial"/>
          <w:color w:val="000000"/>
          <w:spacing w:val="1"/>
        </w:rPr>
        <w:t>ностного лица органа, предоставляющего муниципальную услугу, либо муниц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пального служащего,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6.5. </w:t>
      </w:r>
      <w:proofErr w:type="gramStart"/>
      <w:r w:rsidRPr="00C42764">
        <w:rPr>
          <w:rFonts w:ascii="Arial" w:hAnsi="Arial" w:cs="Arial"/>
          <w:color w:val="000000"/>
          <w:spacing w:val="1"/>
        </w:rPr>
        <w:t>Жалоба, поступившая в орган, предоставляющий муниципальную усл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гу, многофункциональный центр, либо в вышестоящий орган (при его наличии), подлежит рассмотрению в течение пятнадцати рабочих дней со дня ее регистр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ции, а в случае обжалования отказа органа, предоставляющего муниципальную усл</w:t>
      </w:r>
      <w:r w:rsidRPr="00C42764">
        <w:rPr>
          <w:rFonts w:ascii="Arial" w:hAnsi="Arial" w:cs="Arial"/>
          <w:color w:val="000000"/>
          <w:spacing w:val="1"/>
        </w:rPr>
        <w:t>у</w:t>
      </w:r>
      <w:r w:rsidRPr="00C42764">
        <w:rPr>
          <w:rFonts w:ascii="Arial" w:hAnsi="Arial" w:cs="Arial"/>
          <w:color w:val="000000"/>
          <w:spacing w:val="1"/>
        </w:rPr>
        <w:t>гу, многофункционального центра, вышестоящего органа (при его наличии)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 установленного срока таких и</w:t>
      </w:r>
      <w:r w:rsidRPr="00C42764">
        <w:rPr>
          <w:rFonts w:ascii="Arial" w:hAnsi="Arial" w:cs="Arial"/>
          <w:color w:val="000000"/>
          <w:spacing w:val="1"/>
        </w:rPr>
        <w:t>с</w:t>
      </w:r>
      <w:r w:rsidRPr="00C42764">
        <w:rPr>
          <w:rFonts w:ascii="Arial" w:hAnsi="Arial" w:cs="Arial"/>
          <w:color w:val="000000"/>
          <w:spacing w:val="1"/>
        </w:rPr>
        <w:t>правлений - в течение пяти рабочих дней со дня ее регистрации.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0" w:name="P47"/>
      <w:bookmarkEnd w:id="40"/>
      <w:r w:rsidRPr="00C42764">
        <w:rPr>
          <w:rFonts w:ascii="Arial" w:hAnsi="Arial" w:cs="Arial"/>
          <w:color w:val="000000"/>
          <w:spacing w:val="1"/>
        </w:rPr>
        <w:t>6.6. По результатам рассмотрения жалобы принимается одно из следу</w:t>
      </w:r>
      <w:r w:rsidRPr="00C42764">
        <w:rPr>
          <w:rFonts w:ascii="Arial" w:hAnsi="Arial" w:cs="Arial"/>
          <w:color w:val="000000"/>
          <w:spacing w:val="1"/>
        </w:rPr>
        <w:t>ю</w:t>
      </w:r>
      <w:r w:rsidRPr="00C42764">
        <w:rPr>
          <w:rFonts w:ascii="Arial" w:hAnsi="Arial" w:cs="Arial"/>
          <w:color w:val="000000"/>
          <w:spacing w:val="1"/>
        </w:rPr>
        <w:t>щих р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шений: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C42764">
        <w:rPr>
          <w:rFonts w:ascii="Arial" w:hAnsi="Arial" w:cs="Arial"/>
          <w:color w:val="000000"/>
          <w:spacing w:val="1"/>
        </w:rPr>
        <w:lastRenderedPageBreak/>
        <w:t>1) жалоба удовлетворяется, в том числе в форме отмены принятого реш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C42764">
        <w:rPr>
          <w:rFonts w:ascii="Arial" w:hAnsi="Arial" w:cs="Arial"/>
          <w:color w:val="000000"/>
          <w:spacing w:val="1"/>
        </w:rPr>
        <w:t>ж</w:t>
      </w:r>
      <w:r w:rsidRPr="00C42764">
        <w:rPr>
          <w:rFonts w:ascii="Arial" w:hAnsi="Arial" w:cs="Arial"/>
          <w:color w:val="000000"/>
          <w:spacing w:val="1"/>
        </w:rPr>
        <w:t>ных средств, взимание которых не предусмотрено нормативными правовыми а</w:t>
      </w:r>
      <w:r w:rsidRPr="00C42764">
        <w:rPr>
          <w:rFonts w:ascii="Arial" w:hAnsi="Arial" w:cs="Arial"/>
          <w:color w:val="000000"/>
          <w:spacing w:val="1"/>
        </w:rPr>
        <w:t>к</w:t>
      </w:r>
      <w:r w:rsidRPr="00C42764">
        <w:rPr>
          <w:rFonts w:ascii="Arial" w:hAnsi="Arial" w:cs="Arial"/>
          <w:color w:val="000000"/>
          <w:spacing w:val="1"/>
        </w:rPr>
        <w:t>тами Российской Федерации, нормативными правовыми актами субъектов Ро</w:t>
      </w:r>
      <w:r w:rsidRPr="00C42764">
        <w:rPr>
          <w:rFonts w:ascii="Arial" w:hAnsi="Arial" w:cs="Arial"/>
          <w:color w:val="000000"/>
          <w:spacing w:val="1"/>
        </w:rPr>
        <w:t>с</w:t>
      </w:r>
      <w:r w:rsidRPr="00C42764">
        <w:rPr>
          <w:rFonts w:ascii="Arial" w:hAnsi="Arial" w:cs="Arial"/>
          <w:color w:val="000000"/>
          <w:spacing w:val="1"/>
        </w:rPr>
        <w:t>сийской Фед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рации, муниципальными правовыми актами;</w:t>
      </w:r>
      <w:proofErr w:type="gramEnd"/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2) в удовлетворении жалобы отказывается.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1" w:name="P51"/>
      <w:bookmarkEnd w:id="41"/>
      <w:r w:rsidRPr="00C42764">
        <w:rPr>
          <w:rFonts w:ascii="Arial" w:hAnsi="Arial" w:cs="Arial"/>
          <w:color w:val="000000"/>
          <w:spacing w:val="1"/>
        </w:rPr>
        <w:t>6.7. Не позднее дня, следующего за днем принятия решения, указанного в пункте 5.6. настоящей статьи, заявителю в письменной форме и по желанию з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явителя в электронной форме направляется мотивированный ответ о результ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тах рассмо</w:t>
      </w:r>
      <w:r w:rsidRPr="00C42764">
        <w:rPr>
          <w:rFonts w:ascii="Arial" w:hAnsi="Arial" w:cs="Arial"/>
          <w:color w:val="000000"/>
          <w:spacing w:val="1"/>
        </w:rPr>
        <w:t>т</w:t>
      </w:r>
      <w:r w:rsidRPr="00C42764">
        <w:rPr>
          <w:rFonts w:ascii="Arial" w:hAnsi="Arial" w:cs="Arial"/>
          <w:color w:val="000000"/>
          <w:spacing w:val="1"/>
        </w:rPr>
        <w:t>рения жалобы.</w:t>
      </w:r>
    </w:p>
    <w:p w:rsidR="00C42764" w:rsidRPr="00C42764" w:rsidRDefault="00C42764" w:rsidP="00A73C34">
      <w:pPr>
        <w:shd w:val="clear" w:color="auto" w:fill="FFFFFF"/>
        <w:tabs>
          <w:tab w:val="left" w:pos="0"/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>6.8. В случае признания жалобы подлежащей удовлетворению, в ответе заявителю дается информация о действиях, осуществляемых органом, пред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ставляющим муниципальную услугу либо вышестоящим органом (при его нал</w:t>
      </w:r>
      <w:r w:rsidRPr="00C42764">
        <w:rPr>
          <w:rFonts w:ascii="Arial" w:hAnsi="Arial" w:cs="Arial"/>
          <w:color w:val="000000"/>
          <w:spacing w:val="1"/>
        </w:rPr>
        <w:t>и</w:t>
      </w:r>
      <w:r w:rsidRPr="00C42764">
        <w:rPr>
          <w:rFonts w:ascii="Arial" w:hAnsi="Arial" w:cs="Arial"/>
          <w:color w:val="000000"/>
          <w:spacing w:val="1"/>
        </w:rPr>
        <w:t>чии) в целях незамедлительного устранения выявленных нарушений при оказ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 xml:space="preserve">нии муниципальной услуги, а также приносятся извинения за доставленные </w:t>
      </w:r>
      <w:proofErr w:type="gramStart"/>
      <w:r w:rsidRPr="00C42764">
        <w:rPr>
          <w:rFonts w:ascii="Arial" w:hAnsi="Arial" w:cs="Arial"/>
          <w:color w:val="000000"/>
          <w:spacing w:val="1"/>
        </w:rPr>
        <w:t>н</w:t>
      </w:r>
      <w:r w:rsidRPr="00C42764">
        <w:rPr>
          <w:rFonts w:ascii="Arial" w:hAnsi="Arial" w:cs="Arial"/>
          <w:color w:val="000000"/>
          <w:spacing w:val="1"/>
        </w:rPr>
        <w:t>е</w:t>
      </w:r>
      <w:r w:rsidRPr="00C42764">
        <w:rPr>
          <w:rFonts w:ascii="Arial" w:hAnsi="Arial" w:cs="Arial"/>
          <w:color w:val="000000"/>
          <w:spacing w:val="1"/>
        </w:rPr>
        <w:t>удобства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 и указывается информация о дальнейших действиях, которые необх</w:t>
      </w:r>
      <w:r w:rsidRPr="00C42764">
        <w:rPr>
          <w:rFonts w:ascii="Arial" w:hAnsi="Arial" w:cs="Arial"/>
          <w:color w:val="000000"/>
          <w:spacing w:val="1"/>
        </w:rPr>
        <w:t>о</w:t>
      </w:r>
      <w:r w:rsidRPr="00C42764">
        <w:rPr>
          <w:rFonts w:ascii="Arial" w:hAnsi="Arial" w:cs="Arial"/>
          <w:color w:val="000000"/>
          <w:spacing w:val="1"/>
        </w:rPr>
        <w:t>димо сове</w:t>
      </w:r>
      <w:r w:rsidRPr="00C42764">
        <w:rPr>
          <w:rFonts w:ascii="Arial" w:hAnsi="Arial" w:cs="Arial"/>
          <w:color w:val="000000"/>
          <w:spacing w:val="1"/>
        </w:rPr>
        <w:t>р</w:t>
      </w:r>
      <w:r w:rsidRPr="00C42764">
        <w:rPr>
          <w:rFonts w:ascii="Arial" w:hAnsi="Arial" w:cs="Arial"/>
          <w:color w:val="000000"/>
          <w:spacing w:val="1"/>
        </w:rPr>
        <w:t>шить заявителю в целях получения муниципальной услуги.</w:t>
      </w:r>
    </w:p>
    <w:p w:rsidR="00C42764" w:rsidRPr="00C42764" w:rsidRDefault="00C42764" w:rsidP="00C42764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6.9. В случае признания </w:t>
      </w:r>
      <w:proofErr w:type="gramStart"/>
      <w:r w:rsidRPr="00C42764">
        <w:rPr>
          <w:rFonts w:ascii="Arial" w:hAnsi="Arial" w:cs="Arial"/>
          <w:color w:val="000000"/>
          <w:spacing w:val="1"/>
        </w:rPr>
        <w:t>жалобы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 не подлежащей удовлетворению, в ответе з</w:t>
      </w:r>
      <w:r w:rsidRPr="00C42764">
        <w:rPr>
          <w:rFonts w:ascii="Arial" w:hAnsi="Arial" w:cs="Arial"/>
          <w:color w:val="000000"/>
          <w:spacing w:val="1"/>
        </w:rPr>
        <w:t>а</w:t>
      </w:r>
      <w:r w:rsidRPr="00C42764">
        <w:rPr>
          <w:rFonts w:ascii="Arial" w:hAnsi="Arial" w:cs="Arial"/>
          <w:color w:val="000000"/>
          <w:spacing w:val="1"/>
        </w:rPr>
        <w:t>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2764" w:rsidRDefault="00C42764" w:rsidP="00C42764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 w:rsidRPr="00C42764">
        <w:rPr>
          <w:rFonts w:ascii="Arial" w:hAnsi="Arial" w:cs="Arial"/>
          <w:color w:val="000000"/>
          <w:spacing w:val="1"/>
        </w:rPr>
        <w:t xml:space="preserve">6.10. В случае установления в ходе или по результатам </w:t>
      </w:r>
      <w:proofErr w:type="gramStart"/>
      <w:r w:rsidRPr="00C42764">
        <w:rPr>
          <w:rFonts w:ascii="Arial" w:hAnsi="Arial" w:cs="Arial"/>
          <w:color w:val="000000"/>
          <w:spacing w:val="1"/>
        </w:rPr>
        <w:t>рассмотрения жалобы признаков состава административного правонарушения</w:t>
      </w:r>
      <w:proofErr w:type="gramEnd"/>
      <w:r w:rsidRPr="00C42764">
        <w:rPr>
          <w:rFonts w:ascii="Arial" w:hAnsi="Arial" w:cs="Arial"/>
          <w:color w:val="000000"/>
          <w:spacing w:val="1"/>
        </w:rPr>
        <w:t xml:space="preserve"> или преступления, дол</w:t>
      </w:r>
      <w:r w:rsidRPr="00C42764">
        <w:rPr>
          <w:rFonts w:ascii="Arial" w:hAnsi="Arial" w:cs="Arial"/>
          <w:color w:val="000000"/>
          <w:spacing w:val="1"/>
        </w:rPr>
        <w:t>ж</w:t>
      </w:r>
      <w:r w:rsidRPr="00C42764">
        <w:rPr>
          <w:rFonts w:ascii="Arial" w:hAnsi="Arial" w:cs="Arial"/>
          <w:color w:val="000000"/>
          <w:spacing w:val="1"/>
        </w:rPr>
        <w:t>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73C34" w:rsidRDefault="00A73C34" w:rsidP="00C42764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  <w:sectPr w:rsidR="00A73C34" w:rsidSect="00173E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C34" w:rsidRDefault="00A73C34" w:rsidP="00A73C34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A73C34" w:rsidRDefault="00A73C34" w:rsidP="00A73C34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A73C34" w:rsidRDefault="00A73C34" w:rsidP="00A73C34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A73C34" w:rsidRPr="00A73C34" w:rsidRDefault="00A73C34" w:rsidP="00A73C34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 w:rsidRPr="00A73C34"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</w:t>
      </w:r>
    </w:p>
    <w:p w:rsidR="00A73C34" w:rsidRPr="00A73C34" w:rsidRDefault="00A73C34" w:rsidP="00A73C34">
      <w:pPr>
        <w:shd w:val="clear" w:color="auto" w:fill="FFFFFF"/>
        <w:tabs>
          <w:tab w:val="left" w:pos="965"/>
        </w:tabs>
        <w:ind w:right="-5" w:firstLine="720"/>
        <w:jc w:val="right"/>
        <w:rPr>
          <w:rFonts w:ascii="Arial" w:hAnsi="Arial" w:cs="Arial"/>
          <w:color w:val="000000"/>
          <w:spacing w:val="1"/>
        </w:rPr>
      </w:pPr>
      <w:r w:rsidRPr="00A73C34">
        <w:rPr>
          <w:rFonts w:ascii="Arial" w:hAnsi="Arial" w:cs="Arial"/>
          <w:color w:val="000000"/>
          <w:spacing w:val="1"/>
        </w:rPr>
        <w:t>в области искусств «Хоровое пение»</w:t>
      </w:r>
    </w:p>
    <w:p w:rsidR="00A73C34" w:rsidRDefault="00A73C34" w:rsidP="00A73C34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A73C34" w:rsidRDefault="00A73C34" w:rsidP="00C42764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A73C34" w:rsidRDefault="00A73C34" w:rsidP="00C42764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14C0B" wp14:editId="275F4952">
                <wp:simplePos x="0" y="0"/>
                <wp:positionH relativeFrom="column">
                  <wp:posOffset>1752600</wp:posOffset>
                </wp:positionH>
                <wp:positionV relativeFrom="paragraph">
                  <wp:posOffset>151130</wp:posOffset>
                </wp:positionV>
                <wp:extent cx="2628900" cy="681990"/>
                <wp:effectExtent l="0" t="0" r="1905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19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34" w:rsidRDefault="00A73C34" w:rsidP="00A73C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Прием и проверка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38pt;margin-top:11.9pt;width:207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" fillcolor="white [3201]" strokecolor="black [3200]" strokeweight=".25pt">
                <v:textbox>
                  <w:txbxContent>
                    <w:p w:rsidR="00A73C34" w:rsidRDefault="00A73C34" w:rsidP="00A73C34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Прием и проверка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73C34" w:rsidRDefault="00A73C34" w:rsidP="00A73C34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A73C34" w:rsidRDefault="00A73C34" w:rsidP="00A73C34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B9CDF" wp14:editId="7A5E12CA">
                <wp:simplePos x="0" y="0"/>
                <wp:positionH relativeFrom="column">
                  <wp:posOffset>3095625</wp:posOffset>
                </wp:positionH>
                <wp:positionV relativeFrom="paragraph">
                  <wp:posOffset>495935</wp:posOffset>
                </wp:positionV>
                <wp:extent cx="0" cy="461010"/>
                <wp:effectExtent l="95250" t="0" r="57150" b="533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3.75pt;margin-top:39.05pt;width:0;height:3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958215</wp:posOffset>
                </wp:positionV>
                <wp:extent cx="2628900" cy="685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34" w:rsidRDefault="00A73C34" w:rsidP="00A73C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Прием на обучение и зачисление в ДШИ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39.05pt;margin-top:75.45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" fillcolor="white [3201]" strokecolor="black [3200]" strokeweight=".25pt">
                <v:textbox>
                  <w:txbxContent>
                    <w:p w:rsidR="00A73C34" w:rsidRDefault="00A73C34" w:rsidP="00A73C34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Прием на обучение и зачисление в ДШИ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1640205</wp:posOffset>
                </wp:positionV>
                <wp:extent cx="0" cy="461010"/>
                <wp:effectExtent l="95250" t="0" r="5715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3.75pt;margin-top:129.15pt;width:0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2105025</wp:posOffset>
                </wp:positionV>
                <wp:extent cx="2628900" cy="685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34" w:rsidRDefault="00A73C34" w:rsidP="00A73C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Обучение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по дополнительным общеобразовательным програ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мам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39.35pt;margin-top:165.75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" fillcolor="white [3201]" strokecolor="black [3200]" strokeweight=".25pt">
                <v:textbox>
                  <w:txbxContent>
                    <w:p w:rsidR="00A73C34" w:rsidRDefault="00A73C34" w:rsidP="00A73C34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Обучение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</w:rPr>
                        <w:t xml:space="preserve"> по дополнительным общеобразовательным програ</w:t>
                      </w:r>
                      <w:r>
                        <w:rPr>
                          <w:rFonts w:ascii="Arial" w:hAnsi="Arial" w:cs="Arial"/>
                          <w:bCs/>
                        </w:rPr>
                        <w:t>м</w:t>
                      </w:r>
                      <w:r>
                        <w:rPr>
                          <w:rFonts w:ascii="Arial" w:hAnsi="Arial" w:cs="Arial"/>
                          <w:bCs/>
                        </w:rPr>
                        <w:t>мам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2783205</wp:posOffset>
                </wp:positionV>
                <wp:extent cx="0" cy="4610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3.75pt;margin-top:219.15pt;width:0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3234690</wp:posOffset>
                </wp:positionV>
                <wp:extent cx="2628900" cy="685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34" w:rsidRDefault="00A73C34" w:rsidP="00A73C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Итоговая аттестация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39.05pt;margin-top:254.7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" fillcolor="white [3201]" strokecolor="black [3200]" strokeweight=".25pt">
                <v:textbox>
                  <w:txbxContent>
                    <w:p w:rsidR="00A73C34" w:rsidRDefault="00A73C34" w:rsidP="00A73C34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Итоговая аттестация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3916680</wp:posOffset>
                </wp:positionV>
                <wp:extent cx="0" cy="461010"/>
                <wp:effectExtent l="95250" t="0" r="5715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3.75pt;margin-top:308.4pt;width:0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4377690</wp:posOffset>
                </wp:positionV>
                <wp:extent cx="2628900" cy="685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34" w:rsidRDefault="00A73C34" w:rsidP="00A73C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Выдача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обучающимся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докуме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тов об обучении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38.3pt;margin-top:344.7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" fillcolor="white [3201]" strokecolor="black [3200]" strokeweight=".25pt">
                <v:textbox>
                  <w:txbxContent>
                    <w:p w:rsidR="00A73C34" w:rsidRDefault="00A73C34" w:rsidP="00A73C34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Выдача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обучающимся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</w:rPr>
                        <w:t xml:space="preserve"> докуме</w:t>
                      </w:r>
                      <w:r>
                        <w:rPr>
                          <w:rFonts w:ascii="Arial" w:hAnsi="Arial" w:cs="Arial"/>
                          <w:bCs/>
                        </w:rPr>
                        <w:t>н</w:t>
                      </w:r>
                      <w:r>
                        <w:rPr>
                          <w:rFonts w:ascii="Arial" w:hAnsi="Arial" w:cs="Arial"/>
                          <w:bCs/>
                        </w:rPr>
                        <w:t>тов об обучении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A73C34" w:rsidRDefault="00A73C34" w:rsidP="00A73C34">
      <w:pPr>
        <w:rPr>
          <w:rFonts w:ascii="Arial" w:hAnsi="Arial" w:cs="Arial"/>
          <w:color w:val="000000"/>
          <w:spacing w:val="1"/>
        </w:rPr>
        <w:sectPr w:rsidR="00A73C34">
          <w:pgSz w:w="11906" w:h="16838"/>
          <w:pgMar w:top="1134" w:right="850" w:bottom="1134" w:left="1701" w:header="708" w:footer="708" w:gutter="0"/>
          <w:cols w:space="720"/>
        </w:sectPr>
      </w:pPr>
    </w:p>
    <w:p w:rsidR="00A73C34" w:rsidRDefault="00A73C34" w:rsidP="00A73C34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A73C34" w:rsidRDefault="00A73C34" w:rsidP="00A73C34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A73C34" w:rsidRDefault="00A73C34" w:rsidP="00A73C34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A73C34" w:rsidRDefault="00A73C34" w:rsidP="00A73C34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</w:t>
      </w:r>
    </w:p>
    <w:p w:rsidR="00A73C34" w:rsidRDefault="00A73C34" w:rsidP="00A73C34">
      <w:pPr>
        <w:shd w:val="clear" w:color="auto" w:fill="FFFFFF"/>
        <w:tabs>
          <w:tab w:val="left" w:pos="965"/>
        </w:tabs>
        <w:ind w:right="-5" w:firstLine="720"/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в области искусств «Хоровое пение»</w:t>
      </w:r>
    </w:p>
    <w:p w:rsidR="00A73C34" w:rsidRDefault="00A73C34" w:rsidP="00A73C34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A73C34" w:rsidRDefault="00A73C34" w:rsidP="00A73C34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заявления</w:t>
      </w:r>
    </w:p>
    <w:p w:rsidR="00A73C34" w:rsidRDefault="00A73C34" w:rsidP="00A73C34">
      <w:pPr>
        <w:pStyle w:val="a4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утвержденная</w:t>
      </w:r>
      <w:proofErr w:type="gramEnd"/>
      <w:r>
        <w:rPr>
          <w:rFonts w:ascii="Arial" w:hAnsi="Arial" w:cs="Arial"/>
          <w:sz w:val="24"/>
          <w:szCs w:val="24"/>
        </w:rPr>
        <w:t xml:space="preserve"> приказом МБУ ДО «ЕДШИ»</w:t>
      </w:r>
    </w:p>
    <w:p w:rsidR="00A73C34" w:rsidRDefault="00A73C34" w:rsidP="00A73C34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«___» ___________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№ _________</w:t>
      </w: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73C34" w:rsidRDefault="00A73C34" w:rsidP="00A73C34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принять моего сына (дочь) в школу искусств ____________________</w:t>
      </w: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73C34" w:rsidRDefault="00A73C34" w:rsidP="00A73C34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(фамилия, имя, отчество ребёнка полностью)</w:t>
      </w: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образовательной программе:__________________________________________</w:t>
      </w: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рождения: __________________________________________________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Гражданство: ____________________________________________________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Домашний адрес: _________________________________________________</w:t>
      </w: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73C34" w:rsidRDefault="00A73C34" w:rsidP="00A73C34">
      <w:pPr>
        <w:pStyle w:val="a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каком общеобразовательном учреждении обучается школа _____ класс ______</w:t>
      </w:r>
    </w:p>
    <w:p w:rsidR="00A73C34" w:rsidRDefault="00A73C34" w:rsidP="00A73C34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родителях: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Отец (ФИО): _____________________________________________________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работы: ___________________________________________________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дом: ___________________________________________________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Мобильный телефон: ______________________________________________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Мать (ФИО): _____________________________________________________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работы: ___________________________________________________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дом: ___________________________________________________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Мобильный телефон: ______________________________________________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 (в том числе через информационные системы общего польз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вания, сайт школы) с копиями Устава школы, лицензией на осуществление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зовательной деятельности, с другими документами и локальными актами, регл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ментирующими организацию образовательного процесса.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при любом изменении указанных в данном заявлении сведений немедленно информировать об этом письменно администрацию школы.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согласие на обработку персональных данных в соответствии с законом РФ № 152-ФЗ от 26.07.2006.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заполнения заявления:</w:t>
      </w: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 20__ г.</w:t>
      </w: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A73C34" w:rsidRDefault="00A73C34" w:rsidP="00A73C3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 (в том числе через информационные системы общего польз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вания, сайт школы) с копиями Устава школы, лицензией на осуществление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lastRenderedPageBreak/>
        <w:t>зовательной деятельности, с другими документами и локальными актами, регл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ментирующими организацию образовательного процесса.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при любом изменении указанных в данном заявлении сведений немедленно информировать об этом письменно администрацию школы.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согласие на обработку персональных данных в соответствии с законом РФ № 152-ФЗ от 26.07.2006.</w:t>
      </w:r>
    </w:p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заполнения заявления:</w:t>
      </w: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 20__ г.</w:t>
      </w: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A73C34" w:rsidRDefault="00A73C34" w:rsidP="00A73C3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</w:t>
      </w:r>
    </w:p>
    <w:p w:rsidR="00A73C34" w:rsidRDefault="00A73C34" w:rsidP="00A73C34">
      <w:pPr>
        <w:pStyle w:val="a4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="4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4566"/>
        <w:gridCol w:w="1997"/>
      </w:tblGrid>
      <w:tr w:rsidR="00A73C34" w:rsidTr="00A73C34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4" w:rsidRDefault="00A73C3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поступающего по критериям выбранн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вида искусства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4" w:rsidRDefault="00A73C3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характеристика творческих способностей,</w:t>
            </w:r>
          </w:p>
          <w:p w:rsidR="00A73C34" w:rsidRDefault="00A73C3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 баллах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4" w:rsidRDefault="00A73C3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A73C34" w:rsidTr="00A73C34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4" w:rsidRDefault="00A73C34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4" w:rsidRDefault="00A73C34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4" w:rsidRDefault="00A73C34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73C34" w:rsidTr="00A73C34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4" w:rsidRDefault="00A73C34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4" w:rsidRDefault="00A73C34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4" w:rsidRDefault="00A73C34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73C34" w:rsidTr="00A73C34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4" w:rsidRDefault="00A73C34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4" w:rsidRDefault="00A73C34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4" w:rsidRDefault="00A73C34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73C34" w:rsidTr="00A73C34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4" w:rsidRDefault="00A73C34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4" w:rsidRDefault="00A73C34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4" w:rsidRDefault="00A73C34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A73C34" w:rsidRDefault="00A73C34" w:rsidP="00A73C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приёмных испытаний</w:t>
      </w:r>
    </w:p>
    <w:p w:rsidR="00A73C34" w:rsidRDefault="00A73C34" w:rsidP="00A73C34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приёмной комиссии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73C34" w:rsidRDefault="00A73C34" w:rsidP="00A73C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________________ 20_____г.</w:t>
      </w:r>
    </w:p>
    <w:p w:rsidR="00A73C34" w:rsidRDefault="00A73C34" w:rsidP="00A73C34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A73C34" w:rsidRDefault="00A73C34" w:rsidP="00A73C34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членов приёмной комиссии</w:t>
      </w:r>
    </w:p>
    <w:p w:rsidR="00A73C34" w:rsidRDefault="00A73C34" w:rsidP="00A73C34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A73C34" w:rsidRDefault="00A73C34" w:rsidP="00A73C34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A73C34" w:rsidRDefault="00A73C34" w:rsidP="00A73C34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A73C34" w:rsidRDefault="00A73C34" w:rsidP="00A73C34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A73C34" w:rsidRPr="00A73C34" w:rsidRDefault="00A73C34" w:rsidP="00A73C3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  <w:bookmarkStart w:id="42" w:name="_GoBack"/>
      <w:bookmarkEnd w:id="42"/>
    </w:p>
    <w:sectPr w:rsidR="00A73C34" w:rsidRPr="00A73C34" w:rsidSect="0017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BA6"/>
    <w:multiLevelType w:val="hybridMultilevel"/>
    <w:tmpl w:val="D0587AB6"/>
    <w:lvl w:ilvl="0" w:tplc="8ADC8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4C9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B0756"/>
    <w:multiLevelType w:val="hybridMultilevel"/>
    <w:tmpl w:val="172EC094"/>
    <w:lvl w:ilvl="0" w:tplc="AEAEE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90E00"/>
    <w:multiLevelType w:val="hybridMultilevel"/>
    <w:tmpl w:val="8B92C98E"/>
    <w:lvl w:ilvl="0" w:tplc="4AB4434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73000589"/>
    <w:multiLevelType w:val="hybridMultilevel"/>
    <w:tmpl w:val="D0E0DE20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9961C8"/>
    <w:multiLevelType w:val="hybridMultilevel"/>
    <w:tmpl w:val="13AAB72C"/>
    <w:lvl w:ilvl="0" w:tplc="4AB4434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1"/>
    <w:rsid w:val="00004E3F"/>
    <w:rsid w:val="00017D00"/>
    <w:rsid w:val="0005405F"/>
    <w:rsid w:val="000F1BF6"/>
    <w:rsid w:val="0010508B"/>
    <w:rsid w:val="00135AAB"/>
    <w:rsid w:val="00137823"/>
    <w:rsid w:val="001429EE"/>
    <w:rsid w:val="00160207"/>
    <w:rsid w:val="00173E40"/>
    <w:rsid w:val="001F4430"/>
    <w:rsid w:val="00223324"/>
    <w:rsid w:val="00235340"/>
    <w:rsid w:val="00280BCB"/>
    <w:rsid w:val="003851EB"/>
    <w:rsid w:val="003C2DF1"/>
    <w:rsid w:val="0040468E"/>
    <w:rsid w:val="00490AEB"/>
    <w:rsid w:val="004C678B"/>
    <w:rsid w:val="005129B2"/>
    <w:rsid w:val="0054040F"/>
    <w:rsid w:val="00546C43"/>
    <w:rsid w:val="005B473F"/>
    <w:rsid w:val="005C5C59"/>
    <w:rsid w:val="005E7924"/>
    <w:rsid w:val="0063232E"/>
    <w:rsid w:val="00651F0B"/>
    <w:rsid w:val="00672A12"/>
    <w:rsid w:val="00675E98"/>
    <w:rsid w:val="00677D89"/>
    <w:rsid w:val="006B3DD6"/>
    <w:rsid w:val="006C386E"/>
    <w:rsid w:val="00751CD3"/>
    <w:rsid w:val="00772941"/>
    <w:rsid w:val="007A28A7"/>
    <w:rsid w:val="007B001E"/>
    <w:rsid w:val="007E1143"/>
    <w:rsid w:val="00810B20"/>
    <w:rsid w:val="008132AD"/>
    <w:rsid w:val="00822BA3"/>
    <w:rsid w:val="00865621"/>
    <w:rsid w:val="008751DD"/>
    <w:rsid w:val="009014E4"/>
    <w:rsid w:val="00932060"/>
    <w:rsid w:val="009A31BA"/>
    <w:rsid w:val="009B0ADF"/>
    <w:rsid w:val="00A16BC3"/>
    <w:rsid w:val="00A37682"/>
    <w:rsid w:val="00A63F6F"/>
    <w:rsid w:val="00A73C34"/>
    <w:rsid w:val="00AA4B9C"/>
    <w:rsid w:val="00AE527A"/>
    <w:rsid w:val="00B0067D"/>
    <w:rsid w:val="00B116D2"/>
    <w:rsid w:val="00B24EDF"/>
    <w:rsid w:val="00B61D58"/>
    <w:rsid w:val="00B6263F"/>
    <w:rsid w:val="00C27794"/>
    <w:rsid w:val="00C42764"/>
    <w:rsid w:val="00CB178B"/>
    <w:rsid w:val="00D15A4F"/>
    <w:rsid w:val="00E1425C"/>
    <w:rsid w:val="00E5768D"/>
    <w:rsid w:val="00EC3896"/>
    <w:rsid w:val="00ED20DB"/>
    <w:rsid w:val="00ED335E"/>
    <w:rsid w:val="00ED7C9F"/>
    <w:rsid w:val="00EF266E"/>
    <w:rsid w:val="00F30658"/>
    <w:rsid w:val="00F3453C"/>
    <w:rsid w:val="00F72E8D"/>
    <w:rsid w:val="00F75B1C"/>
    <w:rsid w:val="00F877AD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locked/>
    <w:rsid w:val="00C427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2764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locked/>
    <w:rsid w:val="00C427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2764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6509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S304</cp:lastModifiedBy>
  <cp:revision>3</cp:revision>
  <cp:lastPrinted>2019-10-08T08:41:00Z</cp:lastPrinted>
  <dcterms:created xsi:type="dcterms:W3CDTF">2019-10-15T08:02:00Z</dcterms:created>
  <dcterms:modified xsi:type="dcterms:W3CDTF">2019-10-15T08:18:00Z</dcterms:modified>
</cp:coreProperties>
</file>