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7B" w:rsidRPr="00DC747B" w:rsidRDefault="00DC747B" w:rsidP="00DC747B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 w:rsidRPr="00DC747B">
        <w:rPr>
          <w:rFonts w:eastAsia="Calibri"/>
          <w:b/>
          <w:sz w:val="24"/>
          <w:szCs w:val="24"/>
        </w:rPr>
        <w:t>Администрация Ермаковского района</w:t>
      </w:r>
    </w:p>
    <w:p w:rsidR="00DC747B" w:rsidRPr="00DC747B" w:rsidRDefault="00DC747B" w:rsidP="00DC747B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 w:rsidRPr="00DC747B">
        <w:rPr>
          <w:rFonts w:eastAsia="Calibri"/>
          <w:b/>
          <w:sz w:val="24"/>
          <w:szCs w:val="24"/>
        </w:rPr>
        <w:t>ПОСТАНОВЛЕНИЕ</w:t>
      </w:r>
    </w:p>
    <w:p w:rsidR="00DC747B" w:rsidRPr="00DC747B" w:rsidRDefault="00DC747B" w:rsidP="00DC747B">
      <w:pPr>
        <w:pStyle w:val="ConsPlusNormal"/>
        <w:tabs>
          <w:tab w:val="left" w:pos="5670"/>
        </w:tabs>
        <w:ind w:right="3259"/>
        <w:jc w:val="both"/>
        <w:rPr>
          <w:rFonts w:eastAsia="Calibri"/>
          <w:b/>
          <w:sz w:val="24"/>
          <w:szCs w:val="24"/>
        </w:rPr>
      </w:pPr>
    </w:p>
    <w:p w:rsidR="00DC747B" w:rsidRPr="00DC747B" w:rsidRDefault="00DC747B" w:rsidP="00DC747B">
      <w:pPr>
        <w:pStyle w:val="ConsPlusNormal"/>
        <w:tabs>
          <w:tab w:val="left" w:pos="5670"/>
        </w:tabs>
        <w:ind w:right="-1" w:firstLine="0"/>
        <w:rPr>
          <w:rFonts w:eastAsia="Calibri"/>
          <w:sz w:val="24"/>
          <w:szCs w:val="24"/>
        </w:rPr>
      </w:pPr>
      <w:r w:rsidRPr="00DC747B">
        <w:rPr>
          <w:rFonts w:eastAsia="Calibri"/>
          <w:sz w:val="24"/>
          <w:szCs w:val="24"/>
        </w:rPr>
        <w:t>«1</w:t>
      </w:r>
      <w:r>
        <w:rPr>
          <w:rFonts w:eastAsia="Calibri"/>
          <w:sz w:val="24"/>
          <w:szCs w:val="24"/>
        </w:rPr>
        <w:t>7</w:t>
      </w:r>
      <w:r w:rsidRPr="00DC747B">
        <w:rPr>
          <w:rFonts w:eastAsia="Calibri"/>
          <w:sz w:val="24"/>
          <w:szCs w:val="24"/>
        </w:rPr>
        <w:t xml:space="preserve">» июня 2019 года                   </w:t>
      </w:r>
      <w:r>
        <w:rPr>
          <w:rFonts w:eastAsia="Calibri"/>
          <w:sz w:val="24"/>
          <w:szCs w:val="24"/>
        </w:rPr>
        <w:t xml:space="preserve">                                    </w:t>
      </w:r>
      <w:r w:rsidRPr="00DC747B">
        <w:rPr>
          <w:rFonts w:eastAsia="Calibri"/>
          <w:sz w:val="24"/>
          <w:szCs w:val="24"/>
        </w:rPr>
        <w:t xml:space="preserve">                                    № </w:t>
      </w:r>
      <w:r>
        <w:rPr>
          <w:rFonts w:eastAsia="Calibri"/>
          <w:sz w:val="24"/>
          <w:szCs w:val="24"/>
        </w:rPr>
        <w:t>300</w:t>
      </w:r>
      <w:r w:rsidRPr="00DC747B">
        <w:rPr>
          <w:rFonts w:eastAsia="Calibri"/>
          <w:sz w:val="24"/>
          <w:szCs w:val="24"/>
        </w:rPr>
        <w:t>-п</w:t>
      </w:r>
    </w:p>
    <w:p w:rsidR="004B584C" w:rsidRPr="00DC747B" w:rsidRDefault="004B584C" w:rsidP="00DC747B">
      <w:pPr>
        <w:pStyle w:val="ConsPlusNormal"/>
        <w:tabs>
          <w:tab w:val="left" w:pos="5670"/>
        </w:tabs>
        <w:ind w:right="3259" w:firstLine="0"/>
        <w:jc w:val="both"/>
        <w:rPr>
          <w:rFonts w:eastAsia="Calibri"/>
          <w:sz w:val="24"/>
          <w:szCs w:val="24"/>
        </w:rPr>
      </w:pPr>
    </w:p>
    <w:p w:rsidR="009A57A0" w:rsidRPr="00DC747B" w:rsidRDefault="00C1388C" w:rsidP="00DC747B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О внесении изменений в постановление администрации Ермаковского ра</w:t>
      </w:r>
      <w:r w:rsidRPr="00DC747B">
        <w:rPr>
          <w:rFonts w:ascii="Arial" w:hAnsi="Arial" w:cs="Arial"/>
          <w:sz w:val="24"/>
          <w:szCs w:val="24"/>
        </w:rPr>
        <w:t>й</w:t>
      </w:r>
      <w:r w:rsidRPr="00DC747B">
        <w:rPr>
          <w:rFonts w:ascii="Arial" w:hAnsi="Arial" w:cs="Arial"/>
          <w:sz w:val="24"/>
          <w:szCs w:val="24"/>
        </w:rPr>
        <w:t>она</w:t>
      </w:r>
      <w:r w:rsidR="008E1EDE" w:rsidRPr="00DC747B">
        <w:rPr>
          <w:rFonts w:ascii="Arial" w:hAnsi="Arial" w:cs="Arial"/>
          <w:sz w:val="24"/>
          <w:szCs w:val="24"/>
        </w:rPr>
        <w:t xml:space="preserve"> № 245-п от 17.05.2019 года</w:t>
      </w:r>
      <w:r w:rsidRPr="00DC747B">
        <w:rPr>
          <w:rFonts w:ascii="Arial" w:hAnsi="Arial" w:cs="Arial"/>
          <w:sz w:val="24"/>
          <w:szCs w:val="24"/>
        </w:rPr>
        <w:t xml:space="preserve"> «о</w:t>
      </w:r>
      <w:r w:rsidR="009A57A0" w:rsidRPr="00DC747B">
        <w:rPr>
          <w:rFonts w:ascii="Arial" w:hAnsi="Arial" w:cs="Arial"/>
          <w:sz w:val="24"/>
          <w:szCs w:val="24"/>
        </w:rPr>
        <w:t xml:space="preserve"> создании муниципальной комиссии по </w:t>
      </w:r>
      <w:r w:rsidR="00BB0397" w:rsidRPr="00DC747B">
        <w:rPr>
          <w:rFonts w:ascii="Arial" w:hAnsi="Arial" w:cs="Arial"/>
          <w:sz w:val="24"/>
          <w:szCs w:val="24"/>
        </w:rPr>
        <w:t>орган</w:t>
      </w:r>
      <w:r w:rsidR="00BB0397" w:rsidRPr="00DC747B">
        <w:rPr>
          <w:rFonts w:ascii="Arial" w:hAnsi="Arial" w:cs="Arial"/>
          <w:sz w:val="24"/>
          <w:szCs w:val="24"/>
        </w:rPr>
        <w:t>и</w:t>
      </w:r>
      <w:r w:rsidR="00BB0397" w:rsidRPr="00DC747B">
        <w:rPr>
          <w:rFonts w:ascii="Arial" w:hAnsi="Arial" w:cs="Arial"/>
          <w:sz w:val="24"/>
          <w:szCs w:val="24"/>
        </w:rPr>
        <w:t xml:space="preserve">зации и </w:t>
      </w:r>
      <w:r w:rsidR="002A5710" w:rsidRPr="00DC747B">
        <w:rPr>
          <w:rFonts w:ascii="Arial" w:hAnsi="Arial" w:cs="Arial"/>
          <w:sz w:val="24"/>
          <w:szCs w:val="24"/>
        </w:rPr>
        <w:t>оценк</w:t>
      </w:r>
      <w:r w:rsidR="00BB0397" w:rsidRPr="00DC747B">
        <w:rPr>
          <w:rFonts w:ascii="Arial" w:hAnsi="Arial" w:cs="Arial"/>
          <w:sz w:val="24"/>
          <w:szCs w:val="24"/>
        </w:rPr>
        <w:t>и</w:t>
      </w:r>
      <w:r w:rsidR="009A57A0" w:rsidRPr="00DC747B">
        <w:rPr>
          <w:rFonts w:ascii="Arial" w:hAnsi="Arial" w:cs="Arial"/>
          <w:sz w:val="24"/>
          <w:szCs w:val="24"/>
        </w:rPr>
        <w:t xml:space="preserve"> готовности образовательных организаций Ермаковского ра</w:t>
      </w:r>
      <w:r w:rsidR="009A57A0" w:rsidRPr="00DC747B">
        <w:rPr>
          <w:rFonts w:ascii="Arial" w:hAnsi="Arial" w:cs="Arial"/>
          <w:sz w:val="24"/>
          <w:szCs w:val="24"/>
        </w:rPr>
        <w:t>й</w:t>
      </w:r>
      <w:r w:rsidR="009A57A0" w:rsidRPr="00DC747B">
        <w:rPr>
          <w:rFonts w:ascii="Arial" w:hAnsi="Arial" w:cs="Arial"/>
          <w:sz w:val="24"/>
          <w:szCs w:val="24"/>
        </w:rPr>
        <w:t>она к новому учебному году</w:t>
      </w:r>
      <w:r w:rsidRPr="00DC747B">
        <w:rPr>
          <w:rFonts w:ascii="Arial" w:hAnsi="Arial" w:cs="Arial"/>
          <w:sz w:val="24"/>
          <w:szCs w:val="24"/>
        </w:rPr>
        <w:t>»</w:t>
      </w:r>
    </w:p>
    <w:p w:rsidR="009A57A0" w:rsidRPr="00DC747B" w:rsidRDefault="009A57A0" w:rsidP="00DC747B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57A0" w:rsidRPr="00DC747B" w:rsidRDefault="009A57A0" w:rsidP="00DC7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555"/>
      <w:proofErr w:type="gramStart"/>
      <w:r w:rsidRPr="00DC747B">
        <w:rPr>
          <w:rFonts w:ascii="Arial" w:hAnsi="Arial" w:cs="Arial"/>
          <w:sz w:val="24"/>
          <w:szCs w:val="24"/>
        </w:rPr>
        <w:t xml:space="preserve">В целях </w:t>
      </w:r>
      <w:r w:rsidR="002A5710" w:rsidRPr="00DC747B">
        <w:rPr>
          <w:rFonts w:ascii="Arial" w:hAnsi="Arial" w:cs="Arial"/>
          <w:sz w:val="24"/>
          <w:szCs w:val="24"/>
        </w:rPr>
        <w:t>обеспечения своевременной и качественной подготовки образов</w:t>
      </w:r>
      <w:r w:rsidR="002A5710" w:rsidRPr="00DC747B">
        <w:rPr>
          <w:rFonts w:ascii="Arial" w:hAnsi="Arial" w:cs="Arial"/>
          <w:sz w:val="24"/>
          <w:szCs w:val="24"/>
        </w:rPr>
        <w:t>а</w:t>
      </w:r>
      <w:r w:rsidR="002A5710" w:rsidRPr="00DC747B">
        <w:rPr>
          <w:rFonts w:ascii="Arial" w:hAnsi="Arial" w:cs="Arial"/>
          <w:sz w:val="24"/>
          <w:szCs w:val="24"/>
        </w:rPr>
        <w:t>тельных организаций Ермаковского района</w:t>
      </w:r>
      <w:r w:rsidR="004110F0" w:rsidRPr="00DC747B">
        <w:rPr>
          <w:rFonts w:ascii="Arial" w:hAnsi="Arial" w:cs="Arial"/>
          <w:sz w:val="24"/>
          <w:szCs w:val="24"/>
        </w:rPr>
        <w:t xml:space="preserve"> к новому учебному году, </w:t>
      </w:r>
      <w:r w:rsidR="002A5710" w:rsidRPr="00DC747B">
        <w:rPr>
          <w:rFonts w:ascii="Arial" w:hAnsi="Arial" w:cs="Arial"/>
          <w:sz w:val="24"/>
          <w:szCs w:val="24"/>
        </w:rPr>
        <w:t>выя</w:t>
      </w:r>
      <w:r w:rsidR="002A5710" w:rsidRPr="00DC747B">
        <w:rPr>
          <w:rFonts w:ascii="Arial" w:hAnsi="Arial" w:cs="Arial"/>
          <w:sz w:val="24"/>
          <w:szCs w:val="24"/>
        </w:rPr>
        <w:t>в</w:t>
      </w:r>
      <w:r w:rsidR="002A5710" w:rsidRPr="00DC747B">
        <w:rPr>
          <w:rFonts w:ascii="Arial" w:hAnsi="Arial" w:cs="Arial"/>
          <w:sz w:val="24"/>
          <w:szCs w:val="24"/>
        </w:rPr>
        <w:t>ления степени</w:t>
      </w:r>
      <w:r w:rsidRPr="00DC747B">
        <w:rPr>
          <w:rFonts w:ascii="Arial" w:hAnsi="Arial" w:cs="Arial"/>
          <w:sz w:val="24"/>
          <w:szCs w:val="24"/>
        </w:rPr>
        <w:t xml:space="preserve"> готовности муниципальных дошкольных, общеобразовательных </w:t>
      </w:r>
      <w:r w:rsidR="0069394B" w:rsidRPr="00DC747B">
        <w:rPr>
          <w:rFonts w:ascii="Arial" w:hAnsi="Arial" w:cs="Arial"/>
          <w:sz w:val="24"/>
          <w:szCs w:val="24"/>
        </w:rPr>
        <w:t>орган</w:t>
      </w:r>
      <w:r w:rsidR="0069394B" w:rsidRPr="00DC747B">
        <w:rPr>
          <w:rFonts w:ascii="Arial" w:hAnsi="Arial" w:cs="Arial"/>
          <w:sz w:val="24"/>
          <w:szCs w:val="24"/>
        </w:rPr>
        <w:t>и</w:t>
      </w:r>
      <w:r w:rsidR="0069394B" w:rsidRPr="00DC747B">
        <w:rPr>
          <w:rFonts w:ascii="Arial" w:hAnsi="Arial" w:cs="Arial"/>
          <w:sz w:val="24"/>
          <w:szCs w:val="24"/>
        </w:rPr>
        <w:t>заций</w:t>
      </w:r>
      <w:r w:rsidRPr="00DC747B">
        <w:rPr>
          <w:rFonts w:ascii="Arial" w:hAnsi="Arial" w:cs="Arial"/>
          <w:sz w:val="24"/>
          <w:szCs w:val="24"/>
        </w:rPr>
        <w:t xml:space="preserve"> и </w:t>
      </w:r>
      <w:r w:rsidR="0069394B" w:rsidRPr="00DC747B">
        <w:rPr>
          <w:rFonts w:ascii="Arial" w:hAnsi="Arial" w:cs="Arial"/>
          <w:sz w:val="24"/>
          <w:szCs w:val="24"/>
        </w:rPr>
        <w:t>организаций</w:t>
      </w:r>
      <w:r w:rsidRPr="00DC747B">
        <w:rPr>
          <w:rFonts w:ascii="Arial" w:hAnsi="Arial" w:cs="Arial"/>
          <w:sz w:val="24"/>
          <w:szCs w:val="24"/>
        </w:rPr>
        <w:t xml:space="preserve"> дополнительного образования к учебному году, обеспечения гарантий прав граждан на получение образования в условиях, безопасных для жизни и здоровья, улучшения технического состояния муниципальных образов</w:t>
      </w:r>
      <w:r w:rsidRPr="00DC747B">
        <w:rPr>
          <w:rFonts w:ascii="Arial" w:hAnsi="Arial" w:cs="Arial"/>
          <w:sz w:val="24"/>
          <w:szCs w:val="24"/>
        </w:rPr>
        <w:t>а</w:t>
      </w:r>
      <w:r w:rsidRPr="00DC747B">
        <w:rPr>
          <w:rFonts w:ascii="Arial" w:hAnsi="Arial" w:cs="Arial"/>
          <w:sz w:val="24"/>
          <w:szCs w:val="24"/>
        </w:rPr>
        <w:t xml:space="preserve">тельных </w:t>
      </w:r>
      <w:r w:rsidR="0069394B" w:rsidRPr="00DC747B">
        <w:rPr>
          <w:rFonts w:ascii="Arial" w:hAnsi="Arial" w:cs="Arial"/>
          <w:sz w:val="24"/>
          <w:szCs w:val="24"/>
        </w:rPr>
        <w:t>организаций</w:t>
      </w:r>
      <w:r w:rsidRPr="00DC747B">
        <w:rPr>
          <w:rFonts w:ascii="Arial" w:hAnsi="Arial" w:cs="Arial"/>
          <w:sz w:val="24"/>
          <w:szCs w:val="24"/>
        </w:rPr>
        <w:t xml:space="preserve">, в соответствии с </w:t>
      </w:r>
      <w:hyperlink r:id="rId9" w:history="1">
        <w:r w:rsidRPr="00DC747B">
          <w:rPr>
            <w:rStyle w:val="aff5"/>
            <w:rFonts w:ascii="Arial" w:hAnsi="Arial" w:cs="Arial"/>
            <w:color w:val="auto"/>
            <w:sz w:val="24"/>
            <w:szCs w:val="24"/>
          </w:rPr>
          <w:t>пунктом 13 части 1 статьи 16</w:t>
        </w:r>
      </w:hyperlink>
      <w:r w:rsidRPr="00DC747B">
        <w:rPr>
          <w:rFonts w:ascii="Arial" w:hAnsi="Arial" w:cs="Arial"/>
          <w:sz w:val="24"/>
          <w:szCs w:val="24"/>
        </w:rPr>
        <w:t xml:space="preserve"> Федеральн</w:t>
      </w:r>
      <w:r w:rsidRPr="00DC747B">
        <w:rPr>
          <w:rFonts w:ascii="Arial" w:hAnsi="Arial" w:cs="Arial"/>
          <w:sz w:val="24"/>
          <w:szCs w:val="24"/>
        </w:rPr>
        <w:t>о</w:t>
      </w:r>
      <w:r w:rsidRPr="00DC747B">
        <w:rPr>
          <w:rFonts w:ascii="Arial" w:hAnsi="Arial" w:cs="Arial"/>
          <w:sz w:val="24"/>
          <w:szCs w:val="24"/>
        </w:rPr>
        <w:t>го закона</w:t>
      </w:r>
      <w:proofErr w:type="gramEnd"/>
      <w:r w:rsidRPr="00DC747B">
        <w:rPr>
          <w:rFonts w:ascii="Arial" w:hAnsi="Arial" w:cs="Arial"/>
          <w:sz w:val="24"/>
          <w:szCs w:val="24"/>
        </w:rPr>
        <w:t xml:space="preserve"> от 06.10.2003 N 131-ФЗ «Об общих принципах организации местного с</w:t>
      </w:r>
      <w:r w:rsidRPr="00DC747B">
        <w:rPr>
          <w:rFonts w:ascii="Arial" w:hAnsi="Arial" w:cs="Arial"/>
          <w:sz w:val="24"/>
          <w:szCs w:val="24"/>
        </w:rPr>
        <w:t>а</w:t>
      </w:r>
      <w:r w:rsidRPr="00DC747B">
        <w:rPr>
          <w:rFonts w:ascii="Arial" w:hAnsi="Arial" w:cs="Arial"/>
          <w:sz w:val="24"/>
          <w:szCs w:val="24"/>
        </w:rPr>
        <w:t xml:space="preserve">моуправления в Российской Федерации», </w:t>
      </w:r>
      <w:hyperlink r:id="rId10" w:history="1">
        <w:r w:rsidRPr="00DC747B">
          <w:rPr>
            <w:rStyle w:val="aff5"/>
            <w:rFonts w:ascii="Arial" w:hAnsi="Arial" w:cs="Arial"/>
            <w:color w:val="auto"/>
            <w:sz w:val="24"/>
            <w:szCs w:val="24"/>
          </w:rPr>
          <w:t>пунктом 1 статьи 9</w:t>
        </w:r>
      </w:hyperlink>
      <w:r w:rsidRPr="00DC747B">
        <w:rPr>
          <w:rFonts w:ascii="Arial" w:hAnsi="Arial" w:cs="Arial"/>
          <w:sz w:val="24"/>
          <w:szCs w:val="24"/>
        </w:rPr>
        <w:t xml:space="preserve"> Федерального закона от 29.12.2012 N 273-ФЗ «Об образовании в Российской Федерации», руководств</w:t>
      </w:r>
      <w:r w:rsidRPr="00DC747B">
        <w:rPr>
          <w:rFonts w:ascii="Arial" w:hAnsi="Arial" w:cs="Arial"/>
          <w:sz w:val="24"/>
          <w:szCs w:val="24"/>
        </w:rPr>
        <w:t>у</w:t>
      </w:r>
      <w:r w:rsidRPr="00DC747B">
        <w:rPr>
          <w:rFonts w:ascii="Arial" w:hAnsi="Arial" w:cs="Arial"/>
          <w:sz w:val="24"/>
          <w:szCs w:val="24"/>
        </w:rPr>
        <w:t>ясь Уставом муниц</w:t>
      </w:r>
      <w:r w:rsidRPr="00DC747B">
        <w:rPr>
          <w:rFonts w:ascii="Arial" w:hAnsi="Arial" w:cs="Arial"/>
          <w:sz w:val="24"/>
          <w:szCs w:val="24"/>
        </w:rPr>
        <w:t>и</w:t>
      </w:r>
      <w:r w:rsidRPr="00DC747B">
        <w:rPr>
          <w:rFonts w:ascii="Arial" w:hAnsi="Arial" w:cs="Arial"/>
          <w:sz w:val="24"/>
          <w:szCs w:val="24"/>
        </w:rPr>
        <w:t>пального образования Ермаковский район, ПОСТАНОВЛЯЮ:</w:t>
      </w:r>
    </w:p>
    <w:p w:rsidR="00C1388C" w:rsidRPr="00DC747B" w:rsidRDefault="009A57A0" w:rsidP="00DC747B">
      <w:pPr>
        <w:pStyle w:val="ConsPlusNormal"/>
        <w:ind w:right="-1" w:firstLine="709"/>
        <w:jc w:val="both"/>
        <w:outlineLvl w:val="0"/>
        <w:rPr>
          <w:color w:val="000000"/>
          <w:spacing w:val="1"/>
          <w:sz w:val="24"/>
          <w:szCs w:val="24"/>
        </w:rPr>
      </w:pPr>
      <w:bookmarkStart w:id="1" w:name="sub_1"/>
      <w:bookmarkEnd w:id="0"/>
      <w:r w:rsidRPr="00DC747B">
        <w:rPr>
          <w:sz w:val="24"/>
          <w:szCs w:val="24"/>
        </w:rPr>
        <w:t>1.</w:t>
      </w:r>
      <w:bookmarkStart w:id="2" w:name="sub_5"/>
      <w:bookmarkEnd w:id="1"/>
      <w:r w:rsidR="00C1388C" w:rsidRPr="00DC747B">
        <w:rPr>
          <w:sz w:val="24"/>
          <w:szCs w:val="24"/>
        </w:rPr>
        <w:t xml:space="preserve"> </w:t>
      </w:r>
      <w:r w:rsidR="00C1388C" w:rsidRPr="00DC747B">
        <w:rPr>
          <w:sz w:val="24"/>
          <w:szCs w:val="24"/>
          <w:shd w:val="clear" w:color="auto" w:fill="FFFFFF"/>
        </w:rPr>
        <w:t xml:space="preserve">Внести изменения в постановление администрации Ермаковского района </w:t>
      </w:r>
      <w:r w:rsidR="008E1EDE" w:rsidRPr="00DC747B">
        <w:rPr>
          <w:sz w:val="24"/>
          <w:szCs w:val="24"/>
        </w:rPr>
        <w:t>№ 245-п от 17.05.2019 года</w:t>
      </w:r>
      <w:r w:rsidR="00C1388C" w:rsidRPr="00DC747B">
        <w:rPr>
          <w:sz w:val="24"/>
          <w:szCs w:val="24"/>
          <w:shd w:val="clear" w:color="auto" w:fill="FFFFFF"/>
        </w:rPr>
        <w:t xml:space="preserve"> «</w:t>
      </w:r>
      <w:r w:rsidR="00C1388C" w:rsidRPr="00DC747B">
        <w:rPr>
          <w:sz w:val="24"/>
          <w:szCs w:val="24"/>
        </w:rPr>
        <w:t>о создании муниципальной к</w:t>
      </w:r>
      <w:r w:rsidR="00C1388C" w:rsidRPr="00DC747B">
        <w:rPr>
          <w:sz w:val="24"/>
          <w:szCs w:val="24"/>
        </w:rPr>
        <w:t>о</w:t>
      </w:r>
      <w:r w:rsidR="00C1388C" w:rsidRPr="00DC747B">
        <w:rPr>
          <w:sz w:val="24"/>
          <w:szCs w:val="24"/>
        </w:rPr>
        <w:t>миссии по организации и оценки готовности образовательных орган</w:t>
      </w:r>
      <w:r w:rsidR="00C1388C" w:rsidRPr="00DC747B">
        <w:rPr>
          <w:sz w:val="24"/>
          <w:szCs w:val="24"/>
        </w:rPr>
        <w:t>и</w:t>
      </w:r>
      <w:r w:rsidR="00C1388C" w:rsidRPr="00DC747B">
        <w:rPr>
          <w:sz w:val="24"/>
          <w:szCs w:val="24"/>
        </w:rPr>
        <w:t>заций Ермаковского района к новому учебному году»</w:t>
      </w:r>
      <w:r w:rsidR="00C1388C" w:rsidRPr="00DC747B">
        <w:rPr>
          <w:sz w:val="24"/>
          <w:szCs w:val="24"/>
          <w:shd w:val="clear" w:color="auto" w:fill="FFFFFF"/>
        </w:rPr>
        <w:t xml:space="preserve">, а именно: </w:t>
      </w:r>
      <w:r w:rsidR="00C1388C" w:rsidRPr="00DC747B">
        <w:rPr>
          <w:color w:val="000000"/>
          <w:spacing w:val="1"/>
          <w:sz w:val="24"/>
          <w:szCs w:val="24"/>
        </w:rPr>
        <w:t>приложение № 4 к постановлению администрации Е</w:t>
      </w:r>
      <w:r w:rsidR="00C1388C" w:rsidRPr="00DC747B">
        <w:rPr>
          <w:color w:val="000000"/>
          <w:spacing w:val="1"/>
          <w:sz w:val="24"/>
          <w:szCs w:val="24"/>
        </w:rPr>
        <w:t>р</w:t>
      </w:r>
      <w:r w:rsidR="00C1388C" w:rsidRPr="00DC747B">
        <w:rPr>
          <w:color w:val="000000"/>
          <w:spacing w:val="1"/>
          <w:sz w:val="24"/>
          <w:szCs w:val="24"/>
        </w:rPr>
        <w:t xml:space="preserve">маковского района </w:t>
      </w:r>
      <w:r w:rsidR="008E1EDE" w:rsidRPr="00DC747B">
        <w:rPr>
          <w:sz w:val="24"/>
          <w:szCs w:val="24"/>
        </w:rPr>
        <w:t xml:space="preserve">№ 245-п от 17.05.2019 года </w:t>
      </w:r>
      <w:r w:rsidR="00C1388C" w:rsidRPr="00DC747B">
        <w:rPr>
          <w:color w:val="000000"/>
          <w:spacing w:val="1"/>
          <w:sz w:val="24"/>
          <w:szCs w:val="24"/>
        </w:rPr>
        <w:t>читать в редакции приложения к насто</w:t>
      </w:r>
      <w:r w:rsidR="00C1388C" w:rsidRPr="00DC747B">
        <w:rPr>
          <w:color w:val="000000"/>
          <w:spacing w:val="1"/>
          <w:sz w:val="24"/>
          <w:szCs w:val="24"/>
        </w:rPr>
        <w:t>я</w:t>
      </w:r>
      <w:r w:rsidR="00C1388C" w:rsidRPr="00DC747B">
        <w:rPr>
          <w:color w:val="000000"/>
          <w:spacing w:val="1"/>
          <w:sz w:val="24"/>
          <w:szCs w:val="24"/>
        </w:rPr>
        <w:t>щему постановлению.</w:t>
      </w:r>
      <w:r w:rsidR="00C1388C" w:rsidRPr="00DC747B">
        <w:rPr>
          <w:color w:val="000000"/>
          <w:spacing w:val="1"/>
          <w:sz w:val="24"/>
          <w:szCs w:val="24"/>
        </w:rPr>
        <w:tab/>
      </w:r>
    </w:p>
    <w:p w:rsidR="006007F2" w:rsidRPr="00DC747B" w:rsidRDefault="00C1388C" w:rsidP="00DC7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C747B">
        <w:rPr>
          <w:rFonts w:ascii="Arial" w:hAnsi="Arial" w:cs="Arial"/>
          <w:sz w:val="24"/>
          <w:szCs w:val="24"/>
        </w:rPr>
        <w:t>2</w:t>
      </w:r>
      <w:r w:rsidR="009A57A0" w:rsidRPr="00DC747B">
        <w:rPr>
          <w:rFonts w:ascii="Arial" w:hAnsi="Arial" w:cs="Arial"/>
          <w:sz w:val="24"/>
          <w:szCs w:val="24"/>
        </w:rPr>
        <w:t xml:space="preserve">. </w:t>
      </w:r>
      <w:bookmarkEnd w:id="2"/>
      <w:proofErr w:type="gramStart"/>
      <w:r w:rsidR="0069394B" w:rsidRPr="00DC747B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="0069394B" w:rsidRPr="00DC747B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</w:t>
      </w:r>
      <w:r w:rsidR="006007F2" w:rsidRPr="00DC747B">
        <w:rPr>
          <w:rFonts w:ascii="Arial" w:hAnsi="Arial" w:cs="Arial"/>
          <w:sz w:val="24"/>
          <w:szCs w:val="24"/>
          <w:lang w:eastAsia="ru-RU"/>
        </w:rPr>
        <w:t>оставляю за с</w:t>
      </w:r>
      <w:r w:rsidR="006007F2" w:rsidRPr="00DC747B">
        <w:rPr>
          <w:rFonts w:ascii="Arial" w:hAnsi="Arial" w:cs="Arial"/>
          <w:sz w:val="24"/>
          <w:szCs w:val="24"/>
          <w:lang w:eastAsia="ru-RU"/>
        </w:rPr>
        <w:t>о</w:t>
      </w:r>
      <w:r w:rsidR="006007F2" w:rsidRPr="00DC747B">
        <w:rPr>
          <w:rFonts w:ascii="Arial" w:hAnsi="Arial" w:cs="Arial"/>
          <w:sz w:val="24"/>
          <w:szCs w:val="24"/>
          <w:lang w:eastAsia="ru-RU"/>
        </w:rPr>
        <w:t>бой.</w:t>
      </w:r>
    </w:p>
    <w:p w:rsidR="000059EB" w:rsidRPr="00DC747B" w:rsidRDefault="00C1388C" w:rsidP="00DC747B">
      <w:pPr>
        <w:pStyle w:val="a3"/>
        <w:tabs>
          <w:tab w:val="left" w:pos="993"/>
        </w:tabs>
        <w:suppressAutoHyphens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6007F2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059EB" w:rsidRPr="00DC747B">
        <w:rPr>
          <w:rFonts w:ascii="Arial" w:eastAsia="Times New Roman" w:hAnsi="Arial" w:cs="Arial"/>
          <w:sz w:val="24"/>
          <w:szCs w:val="24"/>
          <w:lang w:eastAsia="ru-RU"/>
        </w:rPr>
        <w:t>Постановление вступает в силу после его официального опубликования (обнародования).</w:t>
      </w:r>
    </w:p>
    <w:p w:rsidR="00E87A9E" w:rsidRPr="00DC747B" w:rsidRDefault="00E87A9E" w:rsidP="00DC747B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7C2A" w:rsidRPr="00DC747B" w:rsidRDefault="0046251D" w:rsidP="00DC747B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F37C2A" w:rsidRPr="00DC747B" w:rsidSect="00DC74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4C0673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1464" w:rsidRPr="00DC747B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DC74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DC747B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sz w:val="24"/>
          <w:szCs w:val="24"/>
          <w:lang w:eastAsia="ru-RU"/>
        </w:rPr>
        <w:t>М.А. Виго</w:t>
      </w:r>
      <w:r w:rsidRPr="00DC747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DC747B">
        <w:rPr>
          <w:rFonts w:ascii="Arial" w:eastAsia="Times New Roman" w:hAnsi="Arial" w:cs="Arial"/>
          <w:sz w:val="24"/>
          <w:szCs w:val="24"/>
          <w:lang w:eastAsia="ru-RU"/>
        </w:rPr>
        <w:t>ский</w:t>
      </w:r>
    </w:p>
    <w:p w:rsidR="00DC747B" w:rsidRP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к постановлению админ</w:t>
      </w:r>
      <w:r w:rsidRPr="00DC747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страции</w:t>
      </w:r>
    </w:p>
    <w:p w:rsidR="00DC747B" w:rsidRP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Ермаковского района</w:t>
      </w:r>
    </w:p>
    <w:p w:rsidR="00DC747B" w:rsidRP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17</w:t>
      </w:r>
      <w:r w:rsidRPr="00DC747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июня </w:t>
      </w:r>
      <w:r w:rsidRPr="00DC747B">
        <w:rPr>
          <w:rFonts w:ascii="Arial" w:hAnsi="Arial" w:cs="Arial"/>
          <w:sz w:val="24"/>
          <w:szCs w:val="24"/>
        </w:rPr>
        <w:t>2019 г. №</w:t>
      </w:r>
      <w:r>
        <w:rPr>
          <w:rFonts w:ascii="Arial" w:hAnsi="Arial" w:cs="Arial"/>
          <w:sz w:val="24"/>
          <w:szCs w:val="24"/>
        </w:rPr>
        <w:t xml:space="preserve"> 300-п</w:t>
      </w:r>
    </w:p>
    <w:p w:rsidR="003272F2" w:rsidRPr="00DC747B" w:rsidRDefault="003272F2" w:rsidP="00DC74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68F6" w:rsidRPr="00DC747B" w:rsidRDefault="00CE68F6" w:rsidP="00DC74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Состав муниципальной комиссии</w:t>
      </w:r>
    </w:p>
    <w:p w:rsidR="00DC747B" w:rsidRDefault="00CE68F6" w:rsidP="00DC74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 </w:t>
      </w:r>
      <w:r w:rsidR="002A5710"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организации и проведению оценки</w:t>
      </w:r>
      <w:r w:rsidR="00DC74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готовности</w:t>
      </w:r>
    </w:p>
    <w:p w:rsidR="00DC747B" w:rsidRDefault="00CE68F6" w:rsidP="00DC74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образовательных организаций Ер</w:t>
      </w:r>
      <w:r w:rsidR="00DC747B">
        <w:rPr>
          <w:rFonts w:ascii="Arial" w:eastAsia="Times New Roman" w:hAnsi="Arial" w:cs="Arial"/>
          <w:b/>
          <w:sz w:val="24"/>
          <w:szCs w:val="24"/>
          <w:lang w:eastAsia="ru-RU"/>
        </w:rPr>
        <w:t>маковского района</w:t>
      </w:r>
    </w:p>
    <w:p w:rsidR="00CE68F6" w:rsidRPr="00DC747B" w:rsidRDefault="00CE68F6" w:rsidP="00DC74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к новому учебному г</w:t>
      </w: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ду</w:t>
      </w:r>
    </w:p>
    <w:p w:rsidR="00CE68F6" w:rsidRPr="00DC747B" w:rsidRDefault="00CE68F6" w:rsidP="00DC74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Председатель комиссии:</w:t>
      </w: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 xml:space="preserve">Виговский М.А. </w:t>
      </w:r>
      <w:r>
        <w:rPr>
          <w:rFonts w:ascii="Arial" w:hAnsi="Arial" w:cs="Arial"/>
          <w:sz w:val="24"/>
          <w:szCs w:val="24"/>
        </w:rPr>
        <w:t xml:space="preserve">- </w:t>
      </w:r>
      <w:r w:rsidRPr="00DC747B">
        <w:rPr>
          <w:rFonts w:ascii="Arial" w:hAnsi="Arial" w:cs="Arial"/>
          <w:sz w:val="24"/>
          <w:szCs w:val="24"/>
        </w:rPr>
        <w:t>Глава Ермаковского района</w:t>
      </w:r>
      <w:r>
        <w:rPr>
          <w:rFonts w:ascii="Arial" w:hAnsi="Arial" w:cs="Arial"/>
          <w:sz w:val="24"/>
          <w:szCs w:val="24"/>
        </w:rPr>
        <w:t>.</w:t>
      </w:r>
    </w:p>
    <w:p w:rsid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Заместитель председателя к</w:t>
      </w:r>
      <w:r w:rsidRPr="00DC747B">
        <w:rPr>
          <w:rFonts w:ascii="Arial" w:hAnsi="Arial" w:cs="Arial"/>
          <w:sz w:val="24"/>
          <w:szCs w:val="24"/>
        </w:rPr>
        <w:t>о</w:t>
      </w:r>
      <w:r w:rsidRPr="00DC747B">
        <w:rPr>
          <w:rFonts w:ascii="Arial" w:hAnsi="Arial" w:cs="Arial"/>
          <w:sz w:val="24"/>
          <w:szCs w:val="24"/>
        </w:rPr>
        <w:t>миссии:</w:t>
      </w: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Исакова И.В.</w:t>
      </w:r>
      <w:r>
        <w:rPr>
          <w:rFonts w:ascii="Arial" w:hAnsi="Arial" w:cs="Arial"/>
          <w:sz w:val="24"/>
          <w:szCs w:val="24"/>
        </w:rPr>
        <w:t xml:space="preserve"> - </w:t>
      </w:r>
      <w:r w:rsidRPr="00DC747B">
        <w:rPr>
          <w:rFonts w:ascii="Arial" w:hAnsi="Arial" w:cs="Arial"/>
          <w:sz w:val="24"/>
          <w:szCs w:val="24"/>
        </w:rPr>
        <w:t>Руководитель управления образования администрации Е</w:t>
      </w:r>
      <w:r w:rsidRPr="00DC747B">
        <w:rPr>
          <w:rFonts w:ascii="Arial" w:hAnsi="Arial" w:cs="Arial"/>
          <w:sz w:val="24"/>
          <w:szCs w:val="24"/>
        </w:rPr>
        <w:t>р</w:t>
      </w:r>
      <w:r w:rsidRPr="00DC747B">
        <w:rPr>
          <w:rFonts w:ascii="Arial" w:hAnsi="Arial" w:cs="Arial"/>
          <w:sz w:val="24"/>
          <w:szCs w:val="24"/>
        </w:rPr>
        <w:t>мако</w:t>
      </w:r>
      <w:r w:rsidRPr="00DC747B">
        <w:rPr>
          <w:rFonts w:ascii="Arial" w:hAnsi="Arial" w:cs="Arial"/>
          <w:sz w:val="24"/>
          <w:szCs w:val="24"/>
        </w:rPr>
        <w:t>в</w:t>
      </w:r>
      <w:r w:rsidRPr="00DC747B">
        <w:rPr>
          <w:rFonts w:ascii="Arial" w:hAnsi="Arial" w:cs="Arial"/>
          <w:sz w:val="24"/>
          <w:szCs w:val="24"/>
        </w:rPr>
        <w:t>ского района</w:t>
      </w:r>
      <w:r>
        <w:rPr>
          <w:rFonts w:ascii="Arial" w:hAnsi="Arial" w:cs="Arial"/>
          <w:sz w:val="24"/>
          <w:szCs w:val="24"/>
        </w:rPr>
        <w:t>.</w:t>
      </w: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Члены комиссии:</w:t>
      </w: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proofErr w:type="spellStart"/>
      <w:r w:rsidRPr="00DC747B">
        <w:rPr>
          <w:rFonts w:ascii="Arial" w:hAnsi="Arial" w:cs="Arial"/>
          <w:sz w:val="24"/>
          <w:szCs w:val="24"/>
        </w:rPr>
        <w:t>Сарлин</w:t>
      </w:r>
      <w:proofErr w:type="spellEnd"/>
      <w:r w:rsidRPr="00DC747B">
        <w:rPr>
          <w:rFonts w:ascii="Arial" w:hAnsi="Arial" w:cs="Arial"/>
          <w:sz w:val="24"/>
          <w:szCs w:val="24"/>
        </w:rPr>
        <w:t xml:space="preserve"> Ю.В.</w:t>
      </w:r>
      <w:r>
        <w:rPr>
          <w:rFonts w:ascii="Arial" w:hAnsi="Arial" w:cs="Arial"/>
          <w:sz w:val="24"/>
          <w:szCs w:val="24"/>
        </w:rPr>
        <w:t xml:space="preserve"> - </w:t>
      </w:r>
      <w:r w:rsidRPr="00DC747B">
        <w:rPr>
          <w:rFonts w:ascii="Arial" w:hAnsi="Arial" w:cs="Arial"/>
          <w:sz w:val="24"/>
          <w:szCs w:val="24"/>
        </w:rPr>
        <w:t>Заместитель главы администрации Ермаковского района по оперативному упра</w:t>
      </w:r>
      <w:r w:rsidRPr="00DC747B">
        <w:rPr>
          <w:rFonts w:ascii="Arial" w:hAnsi="Arial" w:cs="Arial"/>
          <w:sz w:val="24"/>
          <w:szCs w:val="24"/>
        </w:rPr>
        <w:t>в</w:t>
      </w:r>
      <w:r w:rsidRPr="00DC747B">
        <w:rPr>
          <w:rFonts w:ascii="Arial" w:hAnsi="Arial" w:cs="Arial"/>
          <w:sz w:val="24"/>
          <w:szCs w:val="24"/>
        </w:rPr>
        <w:t>лению</w:t>
      </w:r>
      <w:r>
        <w:rPr>
          <w:rFonts w:ascii="Arial" w:hAnsi="Arial" w:cs="Arial"/>
          <w:sz w:val="24"/>
          <w:szCs w:val="24"/>
        </w:rPr>
        <w:t>;</w:t>
      </w: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Панова Н. В.</w:t>
      </w:r>
      <w:r>
        <w:rPr>
          <w:rFonts w:ascii="Arial" w:hAnsi="Arial" w:cs="Arial"/>
          <w:sz w:val="24"/>
          <w:szCs w:val="24"/>
        </w:rPr>
        <w:t xml:space="preserve"> - </w:t>
      </w:r>
      <w:r w:rsidRPr="00DC747B">
        <w:rPr>
          <w:rFonts w:ascii="Arial" w:hAnsi="Arial" w:cs="Arial"/>
          <w:sz w:val="24"/>
          <w:szCs w:val="24"/>
        </w:rPr>
        <w:t>Директор МКУ «Ермаковский центр капитального строител</w:t>
      </w:r>
      <w:r w:rsidRPr="00DC747B">
        <w:rPr>
          <w:rFonts w:ascii="Arial" w:hAnsi="Arial" w:cs="Arial"/>
          <w:sz w:val="24"/>
          <w:szCs w:val="24"/>
        </w:rPr>
        <w:t>ь</w:t>
      </w:r>
      <w:r w:rsidRPr="00DC747B">
        <w:rPr>
          <w:rFonts w:ascii="Arial" w:hAnsi="Arial" w:cs="Arial"/>
          <w:sz w:val="24"/>
          <w:szCs w:val="24"/>
        </w:rPr>
        <w:t>ства»</w:t>
      </w:r>
      <w:r>
        <w:rPr>
          <w:rFonts w:ascii="Arial" w:hAnsi="Arial" w:cs="Arial"/>
          <w:sz w:val="24"/>
          <w:szCs w:val="24"/>
        </w:rPr>
        <w:t>;</w:t>
      </w: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Представитель отдела ГИБДД межмуниципального отдела МВД России «Шуше</w:t>
      </w:r>
      <w:r w:rsidRPr="00DC747B">
        <w:rPr>
          <w:rFonts w:ascii="Arial" w:hAnsi="Arial" w:cs="Arial"/>
          <w:sz w:val="24"/>
          <w:szCs w:val="24"/>
        </w:rPr>
        <w:t>н</w:t>
      </w:r>
      <w:r w:rsidRPr="00DC747B">
        <w:rPr>
          <w:rFonts w:ascii="Arial" w:hAnsi="Arial" w:cs="Arial"/>
          <w:sz w:val="24"/>
          <w:szCs w:val="24"/>
        </w:rPr>
        <w:t>ский»</w:t>
      </w:r>
      <w:r>
        <w:rPr>
          <w:rFonts w:ascii="Arial" w:hAnsi="Arial" w:cs="Arial"/>
          <w:sz w:val="24"/>
          <w:szCs w:val="24"/>
        </w:rPr>
        <w:t xml:space="preserve"> </w:t>
      </w:r>
      <w:r w:rsidRPr="00DC747B">
        <w:rPr>
          <w:rFonts w:ascii="Arial" w:hAnsi="Arial" w:cs="Arial"/>
          <w:sz w:val="24"/>
          <w:szCs w:val="24"/>
        </w:rPr>
        <w:t>(направляется по согласованию)</w:t>
      </w:r>
      <w:r>
        <w:rPr>
          <w:rFonts w:ascii="Arial" w:hAnsi="Arial" w:cs="Arial"/>
          <w:sz w:val="24"/>
          <w:szCs w:val="24"/>
        </w:rPr>
        <w:t>;</w:t>
      </w: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Представитель отдела полиции межмуниципального отдела МВД России «Ш</w:t>
      </w:r>
      <w:r w:rsidRPr="00DC747B">
        <w:rPr>
          <w:rFonts w:ascii="Arial" w:hAnsi="Arial" w:cs="Arial"/>
          <w:sz w:val="24"/>
          <w:szCs w:val="24"/>
        </w:rPr>
        <w:t>у</w:t>
      </w:r>
      <w:r w:rsidRPr="00DC747B">
        <w:rPr>
          <w:rFonts w:ascii="Arial" w:hAnsi="Arial" w:cs="Arial"/>
          <w:sz w:val="24"/>
          <w:szCs w:val="24"/>
        </w:rPr>
        <w:t>шенский»</w:t>
      </w:r>
      <w:r>
        <w:rPr>
          <w:rFonts w:ascii="Arial" w:hAnsi="Arial" w:cs="Arial"/>
          <w:sz w:val="24"/>
          <w:szCs w:val="24"/>
        </w:rPr>
        <w:t xml:space="preserve"> </w:t>
      </w:r>
      <w:r w:rsidRPr="00DC747B">
        <w:rPr>
          <w:rFonts w:ascii="Arial" w:hAnsi="Arial" w:cs="Arial"/>
          <w:sz w:val="24"/>
          <w:szCs w:val="24"/>
        </w:rPr>
        <w:t>(направляется по согласованию)</w:t>
      </w:r>
      <w:r>
        <w:rPr>
          <w:rFonts w:ascii="Arial" w:hAnsi="Arial" w:cs="Arial"/>
          <w:sz w:val="24"/>
          <w:szCs w:val="24"/>
        </w:rPr>
        <w:t>;</w:t>
      </w: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 xml:space="preserve">Представитель </w:t>
      </w:r>
      <w:proofErr w:type="spellStart"/>
      <w:r w:rsidRPr="00DC747B">
        <w:rPr>
          <w:rFonts w:ascii="Arial" w:hAnsi="Arial" w:cs="Arial"/>
          <w:sz w:val="24"/>
          <w:szCs w:val="24"/>
        </w:rPr>
        <w:t>Росгвардии</w:t>
      </w:r>
      <w:proofErr w:type="spellEnd"/>
      <w:r w:rsidRPr="00DC747B">
        <w:rPr>
          <w:rFonts w:ascii="Arial" w:hAnsi="Arial" w:cs="Arial"/>
          <w:sz w:val="24"/>
          <w:szCs w:val="24"/>
        </w:rPr>
        <w:t xml:space="preserve"> по Красноярскому краю</w:t>
      </w:r>
      <w:r>
        <w:rPr>
          <w:rFonts w:ascii="Arial" w:hAnsi="Arial" w:cs="Arial"/>
          <w:sz w:val="24"/>
          <w:szCs w:val="24"/>
        </w:rPr>
        <w:t xml:space="preserve"> </w:t>
      </w:r>
      <w:r w:rsidRPr="00DC747B">
        <w:rPr>
          <w:rFonts w:ascii="Arial" w:hAnsi="Arial" w:cs="Arial"/>
          <w:sz w:val="24"/>
          <w:szCs w:val="24"/>
        </w:rPr>
        <w:t>(направляется по согл</w:t>
      </w:r>
      <w:r w:rsidRPr="00DC747B">
        <w:rPr>
          <w:rFonts w:ascii="Arial" w:hAnsi="Arial" w:cs="Arial"/>
          <w:sz w:val="24"/>
          <w:szCs w:val="24"/>
        </w:rPr>
        <w:t>а</w:t>
      </w:r>
      <w:r w:rsidRPr="00DC747B">
        <w:rPr>
          <w:rFonts w:ascii="Arial" w:hAnsi="Arial" w:cs="Arial"/>
          <w:sz w:val="24"/>
          <w:szCs w:val="24"/>
        </w:rPr>
        <w:t>сов</w:t>
      </w:r>
      <w:r w:rsidRPr="00DC747B">
        <w:rPr>
          <w:rFonts w:ascii="Arial" w:hAnsi="Arial" w:cs="Arial"/>
          <w:sz w:val="24"/>
          <w:szCs w:val="24"/>
        </w:rPr>
        <w:t>а</w:t>
      </w:r>
      <w:r w:rsidRPr="00DC747B">
        <w:rPr>
          <w:rFonts w:ascii="Arial" w:hAnsi="Arial" w:cs="Arial"/>
          <w:sz w:val="24"/>
          <w:szCs w:val="24"/>
        </w:rPr>
        <w:t>нию)</w:t>
      </w:r>
      <w:r>
        <w:rPr>
          <w:rFonts w:ascii="Arial" w:hAnsi="Arial" w:cs="Arial"/>
          <w:sz w:val="24"/>
          <w:szCs w:val="24"/>
        </w:rPr>
        <w:t>;</w:t>
      </w: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Представитель отдела надзорной деятельности и профилактической раб</w:t>
      </w:r>
      <w:r w:rsidRPr="00DC747B">
        <w:rPr>
          <w:rFonts w:ascii="Arial" w:hAnsi="Arial" w:cs="Arial"/>
          <w:sz w:val="24"/>
          <w:szCs w:val="24"/>
        </w:rPr>
        <w:t>о</w:t>
      </w:r>
      <w:r w:rsidRPr="00DC747B">
        <w:rPr>
          <w:rFonts w:ascii="Arial" w:hAnsi="Arial" w:cs="Arial"/>
          <w:sz w:val="24"/>
          <w:szCs w:val="24"/>
        </w:rPr>
        <w:t>ты по Шушенскому и Ермаковскому рай</w:t>
      </w:r>
      <w:r w:rsidRPr="00DC747B">
        <w:rPr>
          <w:rFonts w:ascii="Arial" w:hAnsi="Arial" w:cs="Arial"/>
          <w:sz w:val="24"/>
          <w:szCs w:val="24"/>
        </w:rPr>
        <w:t>о</w:t>
      </w:r>
      <w:r w:rsidRPr="00DC747B">
        <w:rPr>
          <w:rFonts w:ascii="Arial" w:hAnsi="Arial" w:cs="Arial"/>
          <w:sz w:val="24"/>
          <w:szCs w:val="24"/>
        </w:rPr>
        <w:t>нам</w:t>
      </w:r>
      <w:r>
        <w:rPr>
          <w:rFonts w:ascii="Arial" w:hAnsi="Arial" w:cs="Arial"/>
          <w:sz w:val="24"/>
          <w:szCs w:val="24"/>
        </w:rPr>
        <w:t xml:space="preserve"> </w:t>
      </w:r>
      <w:r w:rsidRPr="00DC747B">
        <w:rPr>
          <w:rFonts w:ascii="Arial" w:hAnsi="Arial" w:cs="Arial"/>
          <w:sz w:val="24"/>
          <w:szCs w:val="24"/>
        </w:rPr>
        <w:t>(направляется по согласованию)</w:t>
      </w:r>
      <w:r>
        <w:rPr>
          <w:rFonts w:ascii="Arial" w:hAnsi="Arial" w:cs="Arial"/>
          <w:sz w:val="24"/>
          <w:szCs w:val="24"/>
        </w:rPr>
        <w:t>;</w:t>
      </w: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Представитель профсоюзной организации работников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DC747B">
        <w:rPr>
          <w:rFonts w:ascii="Arial" w:hAnsi="Arial" w:cs="Arial"/>
          <w:sz w:val="24"/>
          <w:szCs w:val="24"/>
        </w:rPr>
        <w:t>(направляе</w:t>
      </w:r>
      <w:r w:rsidRPr="00DC747B">
        <w:rPr>
          <w:rFonts w:ascii="Arial" w:hAnsi="Arial" w:cs="Arial"/>
          <w:sz w:val="24"/>
          <w:szCs w:val="24"/>
        </w:rPr>
        <w:t>т</w:t>
      </w:r>
      <w:r w:rsidRPr="00DC747B">
        <w:rPr>
          <w:rFonts w:ascii="Arial" w:hAnsi="Arial" w:cs="Arial"/>
          <w:sz w:val="24"/>
          <w:szCs w:val="24"/>
        </w:rPr>
        <w:t>ся по согласованию)</w:t>
      </w:r>
      <w:r>
        <w:rPr>
          <w:rFonts w:ascii="Arial" w:hAnsi="Arial" w:cs="Arial"/>
          <w:sz w:val="24"/>
          <w:szCs w:val="24"/>
        </w:rPr>
        <w:t>;</w:t>
      </w:r>
    </w:p>
    <w:p w:rsidR="00DC747B" w:rsidRPr="00DC747B" w:rsidRDefault="00DC747B" w:rsidP="00DC747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>Представитель Государственного пожарного надзора по Ермаковскому ра</w:t>
      </w:r>
      <w:r w:rsidRPr="00DC747B">
        <w:rPr>
          <w:rFonts w:ascii="Arial" w:hAnsi="Arial" w:cs="Arial"/>
          <w:sz w:val="24"/>
          <w:szCs w:val="24"/>
        </w:rPr>
        <w:t>й</w:t>
      </w:r>
      <w:r w:rsidRPr="00DC747B">
        <w:rPr>
          <w:rFonts w:ascii="Arial" w:hAnsi="Arial" w:cs="Arial"/>
          <w:sz w:val="24"/>
          <w:szCs w:val="24"/>
        </w:rPr>
        <w:t>ону УГПН ГУ МЧС России по Красноярскому краю</w:t>
      </w:r>
      <w:r>
        <w:rPr>
          <w:rFonts w:ascii="Arial" w:hAnsi="Arial" w:cs="Arial"/>
          <w:sz w:val="24"/>
          <w:szCs w:val="24"/>
        </w:rPr>
        <w:t xml:space="preserve"> </w:t>
      </w:r>
      <w:r w:rsidRPr="00DC747B">
        <w:rPr>
          <w:rFonts w:ascii="Arial" w:hAnsi="Arial" w:cs="Arial"/>
          <w:sz w:val="24"/>
          <w:szCs w:val="24"/>
        </w:rPr>
        <w:t>(направляется по согласов</w:t>
      </w:r>
      <w:r w:rsidRPr="00DC747B">
        <w:rPr>
          <w:rFonts w:ascii="Arial" w:hAnsi="Arial" w:cs="Arial"/>
          <w:sz w:val="24"/>
          <w:szCs w:val="24"/>
        </w:rPr>
        <w:t>а</w:t>
      </w:r>
      <w:r w:rsidRPr="00DC747B">
        <w:rPr>
          <w:rFonts w:ascii="Arial" w:hAnsi="Arial" w:cs="Arial"/>
          <w:sz w:val="24"/>
          <w:szCs w:val="24"/>
        </w:rPr>
        <w:t>нию)</w:t>
      </w:r>
      <w:r>
        <w:rPr>
          <w:rFonts w:ascii="Arial" w:hAnsi="Arial" w:cs="Arial"/>
          <w:sz w:val="24"/>
          <w:szCs w:val="24"/>
        </w:rPr>
        <w:t>.</w:t>
      </w:r>
    </w:p>
    <w:p w:rsidR="00DC747B" w:rsidRDefault="00DC747B" w:rsidP="00DC747B">
      <w:pPr>
        <w:pStyle w:val="a3"/>
        <w:rPr>
          <w:rFonts w:ascii="Arial" w:hAnsi="Arial" w:cs="Arial"/>
          <w:sz w:val="24"/>
          <w:szCs w:val="24"/>
        </w:rPr>
        <w:sectPr w:rsidR="00DC747B" w:rsidSect="0014625A">
          <w:headerReference w:type="default" r:id="rId11"/>
          <w:pgSz w:w="11906" w:h="16838"/>
          <w:pgMar w:top="851" w:right="850" w:bottom="851" w:left="1701" w:header="709" w:footer="709" w:gutter="0"/>
          <w:cols w:space="708"/>
          <w:titlePg/>
          <w:docGrid w:linePitch="360"/>
        </w:sectPr>
      </w:pPr>
    </w:p>
    <w:p w:rsid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«17» июня 2019 г. № 300-п</w:t>
      </w:r>
    </w:p>
    <w:p w:rsidR="00DC747B" w:rsidRDefault="00DC747B" w:rsidP="00DC74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1700" w:rsidRPr="00DC747B" w:rsidRDefault="003B1700" w:rsidP="00DC74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Положение</w:t>
      </w:r>
    </w:p>
    <w:p w:rsidR="00DC747B" w:rsidRDefault="003B1700" w:rsidP="00DC74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муниципальной комиссии по </w:t>
      </w:r>
      <w:r w:rsidR="002A5710"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организации и оценки</w:t>
      </w:r>
      <w:r w:rsidR="00DC74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готовности</w:t>
      </w:r>
    </w:p>
    <w:p w:rsidR="00DC747B" w:rsidRDefault="003B1700" w:rsidP="00DC74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образовательных организаций</w:t>
      </w:r>
      <w:r w:rsidR="004110F0"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C747B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Ермаковского района</w:t>
      </w:r>
    </w:p>
    <w:p w:rsidR="003B1700" w:rsidRPr="00DC747B" w:rsidRDefault="003B1700" w:rsidP="00DC74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к новому учебному г</w:t>
      </w: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ду</w:t>
      </w:r>
    </w:p>
    <w:p w:rsidR="003B1700" w:rsidRPr="00DC747B" w:rsidRDefault="003B1700" w:rsidP="00DC74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1700" w:rsidRPr="00DC747B" w:rsidRDefault="003B1700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. Общие положения</w:t>
      </w:r>
    </w:p>
    <w:p w:rsidR="003B1700" w:rsidRPr="00DC747B" w:rsidRDefault="003B1700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1700" w:rsidRPr="00DC747B" w:rsidRDefault="003B1700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356ACE" w:rsidRPr="00DC747B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комиссия по </w:t>
      </w:r>
      <w:r w:rsidR="002A5710" w:rsidRPr="00DC747B">
        <w:rPr>
          <w:rFonts w:ascii="Arial" w:eastAsia="Times New Roman" w:hAnsi="Arial" w:cs="Arial"/>
          <w:sz w:val="24"/>
          <w:szCs w:val="24"/>
          <w:lang w:eastAsia="ru-RU"/>
        </w:rPr>
        <w:t>организации и оценки</w:t>
      </w: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готовности образ</w:t>
      </w:r>
      <w:r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C747B">
        <w:rPr>
          <w:rFonts w:ascii="Arial" w:eastAsia="Times New Roman" w:hAnsi="Arial" w:cs="Arial"/>
          <w:sz w:val="24"/>
          <w:szCs w:val="24"/>
          <w:lang w:eastAsia="ru-RU"/>
        </w:rPr>
        <w:t>вательных организаций Ермаковского района к новому учебному году (далее – комиссия) является ко</w:t>
      </w:r>
      <w:r w:rsidRPr="00DC747B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DC747B">
        <w:rPr>
          <w:rFonts w:ascii="Arial" w:eastAsia="Times New Roman" w:hAnsi="Arial" w:cs="Arial"/>
          <w:sz w:val="24"/>
          <w:szCs w:val="24"/>
          <w:lang w:eastAsia="ru-RU"/>
        </w:rPr>
        <w:t>легиальным совещательным органом, созданным в целях проверки готовности муниц</w:t>
      </w:r>
      <w:r w:rsidRPr="00DC747B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DC747B">
        <w:rPr>
          <w:rFonts w:ascii="Arial" w:eastAsia="Times New Roman" w:hAnsi="Arial" w:cs="Arial"/>
          <w:sz w:val="24"/>
          <w:szCs w:val="24"/>
          <w:lang w:eastAsia="ru-RU"/>
        </w:rPr>
        <w:t>пальных образовательных организаций Ермаковского района к учебному году, на предмет соответствия нормам и правилам санитарной гигиены, пожарной безопасности, охраны жизни и здоровья детей, работников.</w:t>
      </w:r>
      <w:proofErr w:type="gramEnd"/>
    </w:p>
    <w:p w:rsidR="003B1700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56ACE" w:rsidRPr="00DC747B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3B1700" w:rsidRPr="00DC747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Комиссия в своей деятельности руководствуется Конституцией РФ, Фед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ральным законом Российской Федерации от 29.12.2012 года № 273-ФЗ «Об образовании в Российской Федерации», законом Красноярского края от 26.06.2014 года № 6-2519 «Об образовании», рекомендациями совместного пис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ма от 12.03.2008 года Министерства образов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ния и науки РФ № АФ 102/09, МЧС РФ № 43-828-19, Управления </w:t>
      </w:r>
      <w:proofErr w:type="spellStart"/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Роспотребнадзора</w:t>
      </w:r>
      <w:proofErr w:type="spellEnd"/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№ 01/2050-8-23 «О подготовке образовательных учреждений к новому учебному году», </w:t>
      </w:r>
      <w:r w:rsidR="00351F40" w:rsidRPr="00DC747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Методическими рек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мендациями</w:t>
      </w:r>
      <w:proofErr w:type="gramEnd"/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по оценке готовности организаций, осуществляющих образовател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7500BB" w:rsidRPr="00DC747B">
        <w:rPr>
          <w:rFonts w:ascii="Arial" w:eastAsia="Times New Roman" w:hAnsi="Arial" w:cs="Arial"/>
          <w:sz w:val="24"/>
          <w:szCs w:val="24"/>
          <w:lang w:eastAsia="ru-RU"/>
        </w:rPr>
        <w:t>ную деятельность</w:t>
      </w:r>
      <w:r w:rsidR="00351F40" w:rsidRPr="00DC747B">
        <w:rPr>
          <w:rFonts w:ascii="Arial" w:eastAsia="Times New Roman" w:hAnsi="Arial" w:cs="Arial"/>
          <w:sz w:val="24"/>
          <w:szCs w:val="24"/>
          <w:lang w:eastAsia="ru-RU"/>
        </w:rPr>
        <w:t>, к началу учебного года», направленные Письмом Министе</w:t>
      </w:r>
      <w:r w:rsidR="00351F40" w:rsidRPr="00DC747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351F40" w:rsidRPr="00DC747B">
        <w:rPr>
          <w:rFonts w:ascii="Arial" w:eastAsia="Times New Roman" w:hAnsi="Arial" w:cs="Arial"/>
          <w:sz w:val="24"/>
          <w:szCs w:val="24"/>
          <w:lang w:eastAsia="ru-RU"/>
        </w:rPr>
        <w:t>ства обр</w:t>
      </w:r>
      <w:r w:rsidR="00351F40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51F40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зования и науки РФ от 25.04.2018 года № ТС-1143/08, </w:t>
      </w:r>
      <w:r w:rsidR="002C1B51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Правительства Красноярского края № 231-р от 10.04.2019 года </w:t>
      </w:r>
      <w:r w:rsidR="00351F40" w:rsidRPr="00DC747B">
        <w:rPr>
          <w:rFonts w:ascii="Arial" w:eastAsia="Times New Roman" w:hAnsi="Arial" w:cs="Arial"/>
          <w:sz w:val="24"/>
          <w:szCs w:val="24"/>
          <w:lang w:eastAsia="ru-RU"/>
        </w:rPr>
        <w:t>и другими норм</w:t>
      </w:r>
      <w:r w:rsidR="00351F40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51F40" w:rsidRPr="00DC747B">
        <w:rPr>
          <w:rFonts w:ascii="Arial" w:eastAsia="Times New Roman" w:hAnsi="Arial" w:cs="Arial"/>
          <w:sz w:val="24"/>
          <w:szCs w:val="24"/>
          <w:lang w:eastAsia="ru-RU"/>
        </w:rPr>
        <w:t>тивными а</w:t>
      </w:r>
      <w:r w:rsidR="00351F40" w:rsidRPr="00DC747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51F40" w:rsidRPr="00DC747B">
        <w:rPr>
          <w:rFonts w:ascii="Arial" w:eastAsia="Times New Roman" w:hAnsi="Arial" w:cs="Arial"/>
          <w:sz w:val="24"/>
          <w:szCs w:val="24"/>
          <w:lang w:eastAsia="ru-RU"/>
        </w:rPr>
        <w:t>тами.</w:t>
      </w:r>
    </w:p>
    <w:p w:rsid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6ACE" w:rsidRPr="00DC747B" w:rsidRDefault="00356ACE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val="en-US" w:eastAsia="ru-RU"/>
        </w:rPr>
        <w:t>II</w:t>
      </w: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. Функции Комиссии</w:t>
      </w:r>
    </w:p>
    <w:p w:rsidR="00356ACE" w:rsidRPr="00DC747B" w:rsidRDefault="00356ACE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6ACE" w:rsidRPr="00DC747B" w:rsidRDefault="00356ACE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r w:rsidR="002F5EAA" w:rsidRPr="00DC747B">
        <w:rPr>
          <w:rFonts w:ascii="Arial" w:eastAsia="Times New Roman" w:hAnsi="Arial" w:cs="Arial"/>
          <w:sz w:val="24"/>
          <w:szCs w:val="24"/>
          <w:lang w:eastAsia="ru-RU"/>
        </w:rPr>
        <w:t>В процессе своей деятельности Комиссия выполняет следующие фун</w:t>
      </w:r>
      <w:r w:rsidR="002F5EAA" w:rsidRPr="00DC747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2F5EAA" w:rsidRPr="00DC747B">
        <w:rPr>
          <w:rFonts w:ascii="Arial" w:eastAsia="Times New Roman" w:hAnsi="Arial" w:cs="Arial"/>
          <w:sz w:val="24"/>
          <w:szCs w:val="24"/>
          <w:lang w:eastAsia="ru-RU"/>
        </w:rPr>
        <w:t>ции:</w:t>
      </w:r>
    </w:p>
    <w:p w:rsidR="002F5EAA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5EA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контролирует окончание всех видов ремонтных работ на отопительных системах, с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стемах водоснабжения и канализации, системах электроснабжения;</w:t>
      </w:r>
    </w:p>
    <w:p w:rsidR="00D164C3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- контролирует выполнение перспективных планов образовательных орг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низаций Ермаковского района по устранению нарушений законодательства в о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ласти обеспечения санитарно-эпидемиологического благополучия населения, в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разившихся в нарушении действующих санитарных правил и гигиенических но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мативов;</w:t>
      </w:r>
    </w:p>
    <w:p w:rsidR="00D164C3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- проверяет соответствие базы образовательных организаций (зданий, с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оружений, оборудования) требованиям пожарной, технической безопасности, тр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бов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ний СанПиН, выполнение предписаний </w:t>
      </w:r>
      <w:proofErr w:type="spellStart"/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Госпожнадзора</w:t>
      </w:r>
      <w:proofErr w:type="spellEnd"/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Роспотребнадзора</w:t>
      </w:r>
      <w:proofErr w:type="spellEnd"/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, охр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ны труда;</w:t>
      </w:r>
    </w:p>
    <w:p w:rsidR="00D164C3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- проверяет создание условий для организации учебно-воспитательного процесса, условий для занятий физкультурой и спортом, трудового обучения, во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пит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>ния;</w:t>
      </w:r>
    </w:p>
    <w:p w:rsidR="00D164C3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164C3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F6494E" w:rsidRPr="00DC747B">
        <w:rPr>
          <w:rFonts w:ascii="Arial" w:eastAsia="Times New Roman" w:hAnsi="Arial" w:cs="Arial"/>
          <w:sz w:val="24"/>
          <w:szCs w:val="24"/>
          <w:lang w:eastAsia="ru-RU"/>
        </w:rPr>
        <w:t>проверяет организацию питания детей, состояние технологического и х</w:t>
      </w:r>
      <w:r w:rsidR="00F6494E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6494E" w:rsidRPr="00DC747B">
        <w:rPr>
          <w:rFonts w:ascii="Arial" w:eastAsia="Times New Roman" w:hAnsi="Arial" w:cs="Arial"/>
          <w:sz w:val="24"/>
          <w:szCs w:val="24"/>
          <w:lang w:eastAsia="ru-RU"/>
        </w:rPr>
        <w:t>лодильного оборудования;</w:t>
      </w:r>
    </w:p>
    <w:p w:rsidR="00F6494E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6494E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- проверяет создание условий для медицинского обслуживания и </w:t>
      </w:r>
      <w:proofErr w:type="gramStart"/>
      <w:r w:rsidR="00F6494E" w:rsidRPr="00DC747B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="00F6494E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сост</w:t>
      </w:r>
      <w:r w:rsidR="00F6494E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янием здоровья детей.</w:t>
      </w:r>
    </w:p>
    <w:p w:rsidR="00F6494E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В том числе, Комиссия проводит:</w:t>
      </w:r>
    </w:p>
    <w:p w:rsidR="003B1700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- анализ результатов оценки готовности организаций и устранения наруш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ний, выявле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ных в ходе ее проведения к предыдущему году;</w:t>
      </w:r>
    </w:p>
    <w:p w:rsidR="00194031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- проверку состояния антитеррористической и </w:t>
      </w:r>
      <w:proofErr w:type="spellStart"/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противокриминальной</w:t>
      </w:r>
      <w:proofErr w:type="spellEnd"/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з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щищенн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сти образовательных организаций, в том числе наличие и вид охраны, оснащенность и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женерно-техническими средствами охраны;</w:t>
      </w:r>
    </w:p>
    <w:p w:rsidR="00194031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- проверку обеспечения доступности зданий и сооружений образовател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ных о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ганизаций для инвалидов и других маломобильных групп населения;</w:t>
      </w:r>
    </w:p>
    <w:p w:rsidR="00C910EA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- проверку вопросов организации безопасной эксплуатации энергоустан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вок (</w:t>
      </w:r>
      <w:proofErr w:type="spellStart"/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электр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теплоустановок</w:t>
      </w:r>
      <w:proofErr w:type="spellEnd"/>
      <w:r w:rsidR="00194031" w:rsidRPr="00DC747B">
        <w:rPr>
          <w:rFonts w:ascii="Arial" w:eastAsia="Times New Roman" w:hAnsi="Arial" w:cs="Arial"/>
          <w:sz w:val="24"/>
          <w:szCs w:val="24"/>
          <w:lang w:eastAsia="ru-RU"/>
        </w:rPr>
        <w:t>), их технического состояния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C910EA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обеспечение надежности схемы </w:t>
      </w:r>
      <w:proofErr w:type="spellStart"/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электротеплоснабжения</w:t>
      </w:r>
      <w:proofErr w:type="spellEnd"/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, ее соответствия кат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гории </w:t>
      </w:r>
      <w:proofErr w:type="spellStart"/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энергоприемников</w:t>
      </w:r>
      <w:proofErr w:type="spellEnd"/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C910EA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- содержание энергоустановок в работоспособном состоянии и их безопа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ная эксплуат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ция; </w:t>
      </w:r>
    </w:p>
    <w:p w:rsidR="00C910EA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- проведение своевременного и качественного технического обслуживания, ремонта, и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пытаний энергоустановок и </w:t>
      </w:r>
      <w:proofErr w:type="spellStart"/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энергооборудования</w:t>
      </w:r>
      <w:proofErr w:type="spellEnd"/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C910EA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- соблюдение требований к работникам и его подготовка; соблюдение тр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бований охраны труда </w:t>
      </w:r>
      <w:proofErr w:type="spellStart"/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электротеплотехнического</w:t>
      </w:r>
      <w:proofErr w:type="spellEnd"/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электротехнологического</w:t>
      </w:r>
      <w:proofErr w:type="spellEnd"/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пе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сонала; </w:t>
      </w:r>
    </w:p>
    <w:p w:rsidR="00194031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- укомплектование рабочих мест обязательной документацией;</w:t>
      </w:r>
    </w:p>
    <w:p w:rsidR="00C910EA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- укомплектование рабочих мест средствами индивидуальной защиты, п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жарот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шения и инструментом;</w:t>
      </w:r>
    </w:p>
    <w:p w:rsidR="00C910EA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- проверка вопросов организации мероприятий в области гражданской об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роны и з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>щиты населения и территорий от чрезвычайных ситуаций;</w:t>
      </w:r>
    </w:p>
    <w:p w:rsidR="00C910EA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10E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работоспособность и обеспечение обслуживания систем автоматической противопожа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ной защиты;</w:t>
      </w:r>
    </w:p>
    <w:p w:rsidR="005776C2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- наличие и исправность первичных средств пожаротушения;</w:t>
      </w:r>
    </w:p>
    <w:p w:rsidR="005776C2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- состояние путей эвакуации и эвакуационных выходов;</w:t>
      </w:r>
    </w:p>
    <w:p w:rsidR="005776C2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- размещение наглядной агитации по вопросам соблюдения мер безопа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ности и ум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ния действовать на случай возникновения чрезвычайных ситуаций;</w:t>
      </w:r>
    </w:p>
    <w:p w:rsidR="005776C2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- выполнение предписаний органов государственного контроля (надзора);</w:t>
      </w:r>
    </w:p>
    <w:p w:rsidR="005776C2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- выполнение мероприятий и требований в соответствии с Федеральным законом от 30 декабря 2001 года № 197-ФЗ «Трудовой кодекс Российской Фед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рации»;</w:t>
      </w:r>
    </w:p>
    <w:p w:rsidR="005776C2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- осуществляет иные функции, связанные с организацией работы Коми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сии.</w:t>
      </w:r>
    </w:p>
    <w:p w:rsidR="005776C2" w:rsidRPr="00DC747B" w:rsidRDefault="005776C2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76C2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2.2. Все функции Комиссия реализует в соответствии с действующим зак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нодател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ством Российской Федерации в пределах своей компетенции.</w:t>
      </w:r>
    </w:p>
    <w:p w:rsidR="005776C2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2.3. В случае выявления в ходе работы комиссии нарушений образов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тельная организация разрабатывает и согласовывает с комиссией мероприятия по устранению нарушений, выявленных в результате оценки готовности организ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776C2" w:rsidRPr="00DC747B">
        <w:rPr>
          <w:rFonts w:ascii="Arial" w:eastAsia="Times New Roman" w:hAnsi="Arial" w:cs="Arial"/>
          <w:sz w:val="24"/>
          <w:szCs w:val="24"/>
          <w:lang w:eastAsia="ru-RU"/>
        </w:rPr>
        <w:t>ции, с указанием конкретных сроков их реализации</w:t>
      </w:r>
      <w:r w:rsidR="005F1FAB" w:rsidRPr="00DC747B">
        <w:rPr>
          <w:rFonts w:ascii="Arial" w:eastAsia="Times New Roman" w:hAnsi="Arial" w:cs="Arial"/>
          <w:sz w:val="24"/>
          <w:szCs w:val="24"/>
          <w:lang w:eastAsia="ru-RU"/>
        </w:rPr>
        <w:t>. После выполнения указанных мероприятий образовательная организация представляет в установленные к</w:t>
      </w:r>
      <w:r w:rsidR="005F1FAB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F1FAB" w:rsidRPr="00DC747B">
        <w:rPr>
          <w:rFonts w:ascii="Arial" w:eastAsia="Times New Roman" w:hAnsi="Arial" w:cs="Arial"/>
          <w:sz w:val="24"/>
          <w:szCs w:val="24"/>
          <w:lang w:eastAsia="ru-RU"/>
        </w:rPr>
        <w:t>миссией сроки отчеты о принятых мерах по устранению нарушений.</w:t>
      </w:r>
    </w:p>
    <w:p w:rsidR="005F1FAB" w:rsidRPr="00DC747B" w:rsidRDefault="005F1FA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1FAB" w:rsidRPr="00DC747B" w:rsidRDefault="005F1FA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val="en-US" w:eastAsia="ru-RU"/>
        </w:rPr>
        <w:t>III</w:t>
      </w: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. Формирование и организация работы Комиссии</w:t>
      </w:r>
    </w:p>
    <w:p w:rsidR="0011297A" w:rsidRPr="00DC747B" w:rsidRDefault="0011297A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1297A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297A" w:rsidRPr="00DC747B">
        <w:rPr>
          <w:rFonts w:ascii="Arial" w:eastAsia="Times New Roman" w:hAnsi="Arial" w:cs="Arial"/>
          <w:sz w:val="24"/>
          <w:szCs w:val="24"/>
          <w:lang w:eastAsia="ru-RU"/>
        </w:rPr>
        <w:t>3.1.Состав Комиссии утверждается постановлением администрации Ерм</w:t>
      </w:r>
      <w:r w:rsidR="0011297A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1297A" w:rsidRPr="00DC747B">
        <w:rPr>
          <w:rFonts w:ascii="Arial" w:eastAsia="Times New Roman" w:hAnsi="Arial" w:cs="Arial"/>
          <w:sz w:val="24"/>
          <w:szCs w:val="24"/>
          <w:lang w:eastAsia="ru-RU"/>
        </w:rPr>
        <w:t>ковского района. Работой Комиссии руководит председатель Комиссии, а на п</w:t>
      </w:r>
      <w:r w:rsidR="0011297A" w:rsidRPr="00DC747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1297A" w:rsidRPr="00DC747B">
        <w:rPr>
          <w:rFonts w:ascii="Arial" w:eastAsia="Times New Roman" w:hAnsi="Arial" w:cs="Arial"/>
          <w:sz w:val="24"/>
          <w:szCs w:val="24"/>
          <w:lang w:eastAsia="ru-RU"/>
        </w:rPr>
        <w:t>риод его отсутствия - з</w:t>
      </w:r>
      <w:r w:rsidR="0011297A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1297A" w:rsidRPr="00DC747B">
        <w:rPr>
          <w:rFonts w:ascii="Arial" w:eastAsia="Times New Roman" w:hAnsi="Arial" w:cs="Arial"/>
          <w:sz w:val="24"/>
          <w:szCs w:val="24"/>
          <w:lang w:eastAsia="ru-RU"/>
        </w:rPr>
        <w:t>меститель председателя Комиссии.</w:t>
      </w:r>
    </w:p>
    <w:p w:rsidR="0011297A" w:rsidRPr="00DC747B" w:rsidRDefault="00DC747B" w:rsidP="00DC7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297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3.2. </w:t>
      </w:r>
      <w:proofErr w:type="gramStart"/>
      <w:r w:rsidR="0011297A" w:rsidRPr="00DC747B">
        <w:rPr>
          <w:rFonts w:ascii="Arial" w:eastAsia="Times New Roman" w:hAnsi="Arial" w:cs="Arial"/>
          <w:sz w:val="24"/>
          <w:szCs w:val="24"/>
          <w:lang w:eastAsia="ru-RU"/>
        </w:rPr>
        <w:t>В состав комиссии должны входить представители администрации Е</w:t>
      </w:r>
      <w:r w:rsidR="0011297A" w:rsidRPr="00DC747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11297A"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маковского района, </w:t>
      </w:r>
      <w:r w:rsidR="0011297A" w:rsidRPr="00DC747B">
        <w:rPr>
          <w:rFonts w:ascii="Arial" w:hAnsi="Arial" w:cs="Arial"/>
          <w:sz w:val="24"/>
          <w:szCs w:val="24"/>
        </w:rPr>
        <w:t>управления образования администрации Ермаковского рай</w:t>
      </w:r>
      <w:r w:rsidR="0011297A" w:rsidRPr="00DC747B">
        <w:rPr>
          <w:rFonts w:ascii="Arial" w:hAnsi="Arial" w:cs="Arial"/>
          <w:sz w:val="24"/>
          <w:szCs w:val="24"/>
        </w:rPr>
        <w:t>о</w:t>
      </w:r>
      <w:r w:rsidR="0011297A" w:rsidRPr="00DC747B">
        <w:rPr>
          <w:rFonts w:ascii="Arial" w:hAnsi="Arial" w:cs="Arial"/>
          <w:sz w:val="24"/>
          <w:szCs w:val="24"/>
        </w:rPr>
        <w:t>на, МКУ «Ермаковский центр капитального строительства», МКУ «Централизова</w:t>
      </w:r>
      <w:r w:rsidR="0011297A" w:rsidRPr="00DC747B">
        <w:rPr>
          <w:rFonts w:ascii="Arial" w:hAnsi="Arial" w:cs="Arial"/>
          <w:sz w:val="24"/>
          <w:szCs w:val="24"/>
        </w:rPr>
        <w:t>н</w:t>
      </w:r>
      <w:r w:rsidR="0011297A" w:rsidRPr="00DC747B">
        <w:rPr>
          <w:rFonts w:ascii="Arial" w:hAnsi="Arial" w:cs="Arial"/>
          <w:sz w:val="24"/>
          <w:szCs w:val="24"/>
        </w:rPr>
        <w:t>ная бухгалтерия по ведению учета в сфере образования», отдела ГИБДД межм</w:t>
      </w:r>
      <w:r w:rsidR="0011297A" w:rsidRPr="00DC747B">
        <w:rPr>
          <w:rFonts w:ascii="Arial" w:hAnsi="Arial" w:cs="Arial"/>
          <w:sz w:val="24"/>
          <w:szCs w:val="24"/>
        </w:rPr>
        <w:t>у</w:t>
      </w:r>
      <w:r w:rsidR="0011297A" w:rsidRPr="00DC747B">
        <w:rPr>
          <w:rFonts w:ascii="Arial" w:hAnsi="Arial" w:cs="Arial"/>
          <w:sz w:val="24"/>
          <w:szCs w:val="24"/>
        </w:rPr>
        <w:lastRenderedPageBreak/>
        <w:t>ниципального отдела МВД России «Шушенский», отдела полиции межмуниц</w:t>
      </w:r>
      <w:r w:rsidR="0011297A" w:rsidRPr="00DC747B">
        <w:rPr>
          <w:rFonts w:ascii="Arial" w:hAnsi="Arial" w:cs="Arial"/>
          <w:sz w:val="24"/>
          <w:szCs w:val="24"/>
        </w:rPr>
        <w:t>и</w:t>
      </w:r>
      <w:r w:rsidR="0011297A" w:rsidRPr="00DC747B">
        <w:rPr>
          <w:rFonts w:ascii="Arial" w:hAnsi="Arial" w:cs="Arial"/>
          <w:sz w:val="24"/>
          <w:szCs w:val="24"/>
        </w:rPr>
        <w:t xml:space="preserve">пального отдела МВД России «Шушенский», </w:t>
      </w:r>
      <w:proofErr w:type="spellStart"/>
      <w:r w:rsidR="00E236E2" w:rsidRPr="00DC747B">
        <w:rPr>
          <w:rFonts w:ascii="Arial" w:hAnsi="Arial" w:cs="Arial"/>
          <w:sz w:val="24"/>
          <w:szCs w:val="24"/>
        </w:rPr>
        <w:t>Росгвардии</w:t>
      </w:r>
      <w:proofErr w:type="spellEnd"/>
      <w:r w:rsidR="00E236E2" w:rsidRPr="00DC747B">
        <w:rPr>
          <w:rFonts w:ascii="Arial" w:hAnsi="Arial" w:cs="Arial"/>
          <w:sz w:val="24"/>
          <w:szCs w:val="24"/>
        </w:rPr>
        <w:t xml:space="preserve"> по Красноярскому краю</w:t>
      </w:r>
      <w:r w:rsidR="0011297A" w:rsidRPr="00DC747B">
        <w:rPr>
          <w:rFonts w:ascii="Arial" w:hAnsi="Arial" w:cs="Arial"/>
          <w:sz w:val="24"/>
          <w:szCs w:val="24"/>
        </w:rPr>
        <w:t>, отдела надзорной деятельности и профилактической работы по Шушенскому и Ермаковскому районам, профсоюзной организации работников</w:t>
      </w:r>
      <w:proofErr w:type="gramEnd"/>
      <w:r w:rsidR="0011297A" w:rsidRPr="00DC747B">
        <w:rPr>
          <w:rFonts w:ascii="Arial" w:hAnsi="Arial" w:cs="Arial"/>
          <w:sz w:val="24"/>
          <w:szCs w:val="24"/>
        </w:rPr>
        <w:t xml:space="preserve"> образования, Го</w:t>
      </w:r>
      <w:r w:rsidR="0011297A" w:rsidRPr="00DC747B">
        <w:rPr>
          <w:rFonts w:ascii="Arial" w:hAnsi="Arial" w:cs="Arial"/>
          <w:sz w:val="24"/>
          <w:szCs w:val="24"/>
        </w:rPr>
        <w:t>с</w:t>
      </w:r>
      <w:r w:rsidR="0011297A" w:rsidRPr="00DC747B">
        <w:rPr>
          <w:rFonts w:ascii="Arial" w:hAnsi="Arial" w:cs="Arial"/>
          <w:sz w:val="24"/>
          <w:szCs w:val="24"/>
        </w:rPr>
        <w:t>уда</w:t>
      </w:r>
      <w:r w:rsidR="0011297A" w:rsidRPr="00DC747B">
        <w:rPr>
          <w:rFonts w:ascii="Arial" w:hAnsi="Arial" w:cs="Arial"/>
          <w:sz w:val="24"/>
          <w:szCs w:val="24"/>
        </w:rPr>
        <w:t>р</w:t>
      </w:r>
      <w:r w:rsidR="0011297A" w:rsidRPr="00DC747B">
        <w:rPr>
          <w:rFonts w:ascii="Arial" w:hAnsi="Arial" w:cs="Arial"/>
          <w:sz w:val="24"/>
          <w:szCs w:val="24"/>
        </w:rPr>
        <w:t>ственного пожарного надзора по Ермаковскому району УГПН ГУ МЧС России по Красноярскому краю.</w:t>
      </w:r>
    </w:p>
    <w:p w:rsidR="0011297A" w:rsidRPr="00DC747B" w:rsidRDefault="00DC747B" w:rsidP="00DC7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 xml:space="preserve"> </w:t>
      </w:r>
      <w:r w:rsidR="0011297A" w:rsidRPr="00DC747B">
        <w:rPr>
          <w:rFonts w:ascii="Arial" w:hAnsi="Arial" w:cs="Arial"/>
          <w:sz w:val="24"/>
          <w:szCs w:val="24"/>
        </w:rPr>
        <w:t>3.</w:t>
      </w:r>
      <w:r w:rsidR="004110F0" w:rsidRPr="00DC747B">
        <w:rPr>
          <w:rFonts w:ascii="Arial" w:hAnsi="Arial" w:cs="Arial"/>
          <w:sz w:val="24"/>
          <w:szCs w:val="24"/>
        </w:rPr>
        <w:t>3</w:t>
      </w:r>
      <w:r w:rsidR="0011297A" w:rsidRPr="00DC747B">
        <w:rPr>
          <w:rFonts w:ascii="Arial" w:hAnsi="Arial" w:cs="Arial"/>
          <w:sz w:val="24"/>
          <w:szCs w:val="24"/>
        </w:rPr>
        <w:t>. Заседание Комиссии является правомочным при присутствии 2/3 чл</w:t>
      </w:r>
      <w:r w:rsidR="0011297A" w:rsidRPr="00DC747B">
        <w:rPr>
          <w:rFonts w:ascii="Arial" w:hAnsi="Arial" w:cs="Arial"/>
          <w:sz w:val="24"/>
          <w:szCs w:val="24"/>
        </w:rPr>
        <w:t>е</w:t>
      </w:r>
      <w:r w:rsidR="0011297A" w:rsidRPr="00DC747B">
        <w:rPr>
          <w:rFonts w:ascii="Arial" w:hAnsi="Arial" w:cs="Arial"/>
          <w:sz w:val="24"/>
          <w:szCs w:val="24"/>
        </w:rPr>
        <w:t>нов Коми</w:t>
      </w:r>
      <w:r w:rsidR="0011297A" w:rsidRPr="00DC747B">
        <w:rPr>
          <w:rFonts w:ascii="Arial" w:hAnsi="Arial" w:cs="Arial"/>
          <w:sz w:val="24"/>
          <w:szCs w:val="24"/>
        </w:rPr>
        <w:t>с</w:t>
      </w:r>
      <w:r w:rsidR="0011297A" w:rsidRPr="00DC747B">
        <w:rPr>
          <w:rFonts w:ascii="Arial" w:hAnsi="Arial" w:cs="Arial"/>
          <w:sz w:val="24"/>
          <w:szCs w:val="24"/>
        </w:rPr>
        <w:t>сии.</w:t>
      </w:r>
    </w:p>
    <w:p w:rsidR="0011297A" w:rsidRPr="00DC747B" w:rsidRDefault="00DC747B" w:rsidP="00DC7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 xml:space="preserve"> </w:t>
      </w:r>
      <w:r w:rsidR="0011297A" w:rsidRPr="00DC747B">
        <w:rPr>
          <w:rFonts w:ascii="Arial" w:hAnsi="Arial" w:cs="Arial"/>
          <w:sz w:val="24"/>
          <w:szCs w:val="24"/>
        </w:rPr>
        <w:t>3.</w:t>
      </w:r>
      <w:r w:rsidR="004110F0" w:rsidRPr="00DC747B">
        <w:rPr>
          <w:rFonts w:ascii="Arial" w:hAnsi="Arial" w:cs="Arial"/>
          <w:sz w:val="24"/>
          <w:szCs w:val="24"/>
        </w:rPr>
        <w:t>4</w:t>
      </w:r>
      <w:r w:rsidR="0011297A" w:rsidRPr="00DC747B">
        <w:rPr>
          <w:rFonts w:ascii="Arial" w:hAnsi="Arial" w:cs="Arial"/>
          <w:sz w:val="24"/>
          <w:szCs w:val="24"/>
        </w:rPr>
        <w:t>. Заседания Комиссии проводятся в муниципальных образовательных организациях, подлежащих проверке готовности, согласно графику проверки г</w:t>
      </w:r>
      <w:r w:rsidR="0011297A" w:rsidRPr="00DC747B">
        <w:rPr>
          <w:rFonts w:ascii="Arial" w:hAnsi="Arial" w:cs="Arial"/>
          <w:sz w:val="24"/>
          <w:szCs w:val="24"/>
        </w:rPr>
        <w:t>о</w:t>
      </w:r>
      <w:r w:rsidR="0011297A" w:rsidRPr="00DC747B">
        <w:rPr>
          <w:rFonts w:ascii="Arial" w:hAnsi="Arial" w:cs="Arial"/>
          <w:sz w:val="24"/>
          <w:szCs w:val="24"/>
        </w:rPr>
        <w:t>товности образовател</w:t>
      </w:r>
      <w:r w:rsidR="0011297A" w:rsidRPr="00DC747B">
        <w:rPr>
          <w:rFonts w:ascii="Arial" w:hAnsi="Arial" w:cs="Arial"/>
          <w:sz w:val="24"/>
          <w:szCs w:val="24"/>
        </w:rPr>
        <w:t>ь</w:t>
      </w:r>
      <w:r w:rsidR="0011297A" w:rsidRPr="00DC747B">
        <w:rPr>
          <w:rFonts w:ascii="Arial" w:hAnsi="Arial" w:cs="Arial"/>
          <w:sz w:val="24"/>
          <w:szCs w:val="24"/>
        </w:rPr>
        <w:t>ных организаций к новому учебному году</w:t>
      </w:r>
      <w:r w:rsidR="003B6B94" w:rsidRPr="00DC747B">
        <w:rPr>
          <w:rFonts w:ascii="Arial" w:hAnsi="Arial" w:cs="Arial"/>
          <w:sz w:val="24"/>
          <w:szCs w:val="24"/>
        </w:rPr>
        <w:t>.</w:t>
      </w:r>
    </w:p>
    <w:p w:rsidR="00A23A75" w:rsidRPr="00DC747B" w:rsidRDefault="00DC747B" w:rsidP="00DC7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 xml:space="preserve"> </w:t>
      </w:r>
      <w:r w:rsidR="00A23A75" w:rsidRPr="00DC747B">
        <w:rPr>
          <w:rFonts w:ascii="Arial" w:hAnsi="Arial" w:cs="Arial"/>
          <w:sz w:val="24"/>
          <w:szCs w:val="24"/>
        </w:rPr>
        <w:t>3.</w:t>
      </w:r>
      <w:r w:rsidR="004110F0" w:rsidRPr="00DC747B">
        <w:rPr>
          <w:rFonts w:ascii="Arial" w:hAnsi="Arial" w:cs="Arial"/>
          <w:sz w:val="24"/>
          <w:szCs w:val="24"/>
        </w:rPr>
        <w:t>5</w:t>
      </w:r>
      <w:r w:rsidR="00A23A75" w:rsidRPr="00DC747B">
        <w:rPr>
          <w:rFonts w:ascii="Arial" w:hAnsi="Arial" w:cs="Arial"/>
          <w:sz w:val="24"/>
          <w:szCs w:val="24"/>
        </w:rPr>
        <w:t>. Комиссия принимает следующие виды решений:</w:t>
      </w:r>
    </w:p>
    <w:p w:rsidR="00A23A75" w:rsidRPr="00DC747B" w:rsidRDefault="00DC747B" w:rsidP="00DC7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 xml:space="preserve"> </w:t>
      </w:r>
      <w:r w:rsidR="00A23A75" w:rsidRPr="00DC747B">
        <w:rPr>
          <w:rFonts w:ascii="Arial" w:hAnsi="Arial" w:cs="Arial"/>
          <w:sz w:val="24"/>
          <w:szCs w:val="24"/>
        </w:rPr>
        <w:t xml:space="preserve">- подписывает акт </w:t>
      </w:r>
      <w:r w:rsidR="002A5710" w:rsidRPr="00DC747B">
        <w:rPr>
          <w:rFonts w:ascii="Arial" w:hAnsi="Arial" w:cs="Arial"/>
          <w:sz w:val="24"/>
          <w:szCs w:val="24"/>
        </w:rPr>
        <w:t>оценки</w:t>
      </w:r>
      <w:r w:rsidR="00A23A75" w:rsidRPr="00DC747B">
        <w:rPr>
          <w:rFonts w:ascii="Arial" w:hAnsi="Arial" w:cs="Arial"/>
          <w:sz w:val="24"/>
          <w:szCs w:val="24"/>
        </w:rPr>
        <w:t xml:space="preserve"> готовности образовательных организаций;</w:t>
      </w:r>
    </w:p>
    <w:p w:rsidR="00A23A75" w:rsidRPr="00DC747B" w:rsidRDefault="00DC747B" w:rsidP="00DC7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 xml:space="preserve"> </w:t>
      </w:r>
      <w:r w:rsidR="00A23A75" w:rsidRPr="00DC747B">
        <w:rPr>
          <w:rFonts w:ascii="Arial" w:hAnsi="Arial" w:cs="Arial"/>
          <w:sz w:val="24"/>
          <w:szCs w:val="24"/>
        </w:rPr>
        <w:t>- переносит срок приемки в случае заявленной неготовности образовател</w:t>
      </w:r>
      <w:r w:rsidR="00A23A75" w:rsidRPr="00DC747B">
        <w:rPr>
          <w:rFonts w:ascii="Arial" w:hAnsi="Arial" w:cs="Arial"/>
          <w:sz w:val="24"/>
          <w:szCs w:val="24"/>
        </w:rPr>
        <w:t>ь</w:t>
      </w:r>
      <w:r w:rsidR="00A23A75" w:rsidRPr="00DC747B">
        <w:rPr>
          <w:rFonts w:ascii="Arial" w:hAnsi="Arial" w:cs="Arial"/>
          <w:sz w:val="24"/>
          <w:szCs w:val="24"/>
        </w:rPr>
        <w:t>ной организ</w:t>
      </w:r>
      <w:r w:rsidR="00A23A75" w:rsidRPr="00DC747B">
        <w:rPr>
          <w:rFonts w:ascii="Arial" w:hAnsi="Arial" w:cs="Arial"/>
          <w:sz w:val="24"/>
          <w:szCs w:val="24"/>
        </w:rPr>
        <w:t>а</w:t>
      </w:r>
      <w:r w:rsidR="00A23A75" w:rsidRPr="00DC747B">
        <w:rPr>
          <w:rFonts w:ascii="Arial" w:hAnsi="Arial" w:cs="Arial"/>
          <w:sz w:val="24"/>
          <w:szCs w:val="24"/>
        </w:rPr>
        <w:t>ции;</w:t>
      </w:r>
    </w:p>
    <w:p w:rsidR="00A23A75" w:rsidRPr="00DC747B" w:rsidRDefault="00DC747B" w:rsidP="00DC7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 xml:space="preserve"> </w:t>
      </w:r>
      <w:r w:rsidR="00A23A75" w:rsidRPr="00DC747B">
        <w:rPr>
          <w:rFonts w:ascii="Arial" w:hAnsi="Arial" w:cs="Arial"/>
          <w:sz w:val="24"/>
          <w:szCs w:val="24"/>
        </w:rPr>
        <w:t xml:space="preserve">- подписывает акт </w:t>
      </w:r>
      <w:r w:rsidR="002A5710" w:rsidRPr="00DC747B">
        <w:rPr>
          <w:rFonts w:ascii="Arial" w:hAnsi="Arial" w:cs="Arial"/>
          <w:sz w:val="24"/>
          <w:szCs w:val="24"/>
        </w:rPr>
        <w:t>оценки</w:t>
      </w:r>
      <w:r w:rsidR="00A23A75" w:rsidRPr="00DC747B">
        <w:rPr>
          <w:rFonts w:ascii="Arial" w:hAnsi="Arial" w:cs="Arial"/>
          <w:sz w:val="24"/>
          <w:szCs w:val="24"/>
        </w:rPr>
        <w:t xml:space="preserve"> готовности образовательной организации с вн</w:t>
      </w:r>
      <w:r w:rsidR="00A23A75" w:rsidRPr="00DC747B">
        <w:rPr>
          <w:rFonts w:ascii="Arial" w:hAnsi="Arial" w:cs="Arial"/>
          <w:sz w:val="24"/>
          <w:szCs w:val="24"/>
        </w:rPr>
        <w:t>е</w:t>
      </w:r>
      <w:r w:rsidR="00A23A75" w:rsidRPr="00DC747B">
        <w:rPr>
          <w:rFonts w:ascii="Arial" w:hAnsi="Arial" w:cs="Arial"/>
          <w:sz w:val="24"/>
          <w:szCs w:val="24"/>
        </w:rPr>
        <w:t>сением предложений о необходимости устранения отмеченных Комиссией нед</w:t>
      </w:r>
      <w:r w:rsidR="00A23A75" w:rsidRPr="00DC747B">
        <w:rPr>
          <w:rFonts w:ascii="Arial" w:hAnsi="Arial" w:cs="Arial"/>
          <w:sz w:val="24"/>
          <w:szCs w:val="24"/>
        </w:rPr>
        <w:t>о</w:t>
      </w:r>
      <w:r w:rsidR="00A23A75" w:rsidRPr="00DC747B">
        <w:rPr>
          <w:rFonts w:ascii="Arial" w:hAnsi="Arial" w:cs="Arial"/>
          <w:sz w:val="24"/>
          <w:szCs w:val="24"/>
        </w:rPr>
        <w:t>статков в опред</w:t>
      </w:r>
      <w:r w:rsidR="00A23A75" w:rsidRPr="00DC747B">
        <w:rPr>
          <w:rFonts w:ascii="Arial" w:hAnsi="Arial" w:cs="Arial"/>
          <w:sz w:val="24"/>
          <w:szCs w:val="24"/>
        </w:rPr>
        <w:t>е</w:t>
      </w:r>
      <w:r w:rsidR="00A23A75" w:rsidRPr="00DC747B">
        <w:rPr>
          <w:rFonts w:ascii="Arial" w:hAnsi="Arial" w:cs="Arial"/>
          <w:sz w:val="24"/>
          <w:szCs w:val="24"/>
        </w:rPr>
        <w:t>ленный срок.</w:t>
      </w:r>
    </w:p>
    <w:p w:rsidR="00DC747B" w:rsidRDefault="00DC747B" w:rsidP="00DC747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23A75" w:rsidRPr="00DC747B" w:rsidRDefault="00A23A75" w:rsidP="00DC747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C747B">
        <w:rPr>
          <w:rFonts w:ascii="Arial" w:hAnsi="Arial" w:cs="Arial"/>
          <w:b/>
          <w:sz w:val="24"/>
          <w:szCs w:val="24"/>
          <w:lang w:val="en-US"/>
        </w:rPr>
        <w:t>IV</w:t>
      </w:r>
      <w:r w:rsidRPr="00DC747B">
        <w:rPr>
          <w:rFonts w:ascii="Arial" w:hAnsi="Arial" w:cs="Arial"/>
          <w:b/>
          <w:sz w:val="24"/>
          <w:szCs w:val="24"/>
        </w:rPr>
        <w:t>. Права членов Комиссии</w:t>
      </w:r>
    </w:p>
    <w:p w:rsidR="00A23A75" w:rsidRPr="00DC747B" w:rsidRDefault="00A23A75" w:rsidP="00DC7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23A75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4.1. Беспрепятственно посещать и осматривать учебные, служебные и б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товые помещ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ния образовательных организаций.</w:t>
      </w:r>
    </w:p>
    <w:p w:rsidR="00A23A75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4.2. Запрашивать и получать от руководителей образовательных организ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ций необходимые сведения, информацию, документы в пределах своей комп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тентности.</w:t>
      </w:r>
    </w:p>
    <w:p w:rsidR="00A23A75" w:rsidRPr="00DC747B" w:rsidRDefault="00DC747B" w:rsidP="00DC7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4.3. Вносить предложения по исправлению нарушений на заседаниях К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миссии и опред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A23A75" w:rsidRPr="00DC747B">
        <w:rPr>
          <w:rFonts w:ascii="Arial" w:eastAsia="Times New Roman" w:hAnsi="Arial" w:cs="Arial"/>
          <w:sz w:val="24"/>
          <w:szCs w:val="24"/>
          <w:lang w:eastAsia="ru-RU"/>
        </w:rPr>
        <w:t>лять сроки устранения нарушений.</w:t>
      </w:r>
    </w:p>
    <w:p w:rsidR="00DC747B" w:rsidRDefault="00DC747B" w:rsidP="00DC74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C747B" w:rsidSect="0014625A">
          <w:pgSz w:w="11906" w:h="16838"/>
          <w:pgMar w:top="851" w:right="850" w:bottom="851" w:left="1701" w:header="709" w:footer="709" w:gutter="0"/>
          <w:cols w:space="708"/>
          <w:titlePg/>
          <w:docGrid w:linePitch="360"/>
        </w:sectPr>
      </w:pPr>
    </w:p>
    <w:p w:rsid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DC747B" w:rsidRDefault="00DC747B" w:rsidP="00DC747B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«17» июня 2019 г. № 300-п</w:t>
      </w:r>
    </w:p>
    <w:p w:rsidR="009566AE" w:rsidRPr="00DC747B" w:rsidRDefault="009566AE" w:rsidP="00DC74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66AE" w:rsidRPr="00DC747B" w:rsidRDefault="009566AE" w:rsidP="008255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Акт</w:t>
      </w:r>
    </w:p>
    <w:p w:rsidR="00825552" w:rsidRDefault="009566AE" w:rsidP="008255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оценки готовности м</w:t>
      </w:r>
      <w:r w:rsidR="00825552">
        <w:rPr>
          <w:rFonts w:ascii="Arial" w:eastAsia="Times New Roman" w:hAnsi="Arial" w:cs="Arial"/>
          <w:b/>
          <w:sz w:val="24"/>
          <w:szCs w:val="24"/>
          <w:lang w:eastAsia="ru-RU"/>
        </w:rPr>
        <w:t>униципального образовательного учреждения</w:t>
      </w:r>
    </w:p>
    <w:p w:rsidR="009566AE" w:rsidRPr="00DC747B" w:rsidRDefault="009566AE" w:rsidP="008255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к ___</w:t>
      </w:r>
      <w:r w:rsidR="00825552">
        <w:rPr>
          <w:rFonts w:ascii="Arial" w:eastAsia="Times New Roman" w:hAnsi="Arial" w:cs="Arial"/>
          <w:b/>
          <w:sz w:val="24"/>
          <w:szCs w:val="24"/>
          <w:lang w:eastAsia="ru-RU"/>
        </w:rPr>
        <w:t>_</w:t>
      </w: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_/_____ учебному году</w:t>
      </w:r>
    </w:p>
    <w:p w:rsidR="009566AE" w:rsidRPr="00DC747B" w:rsidRDefault="009566AE" w:rsidP="00DC747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с.___________________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825552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                                               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«_</w:t>
      </w:r>
      <w:r w:rsidR="00825552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_» __________ 20_</w:t>
      </w:r>
      <w:r w:rsidR="00825552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 г.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Полное наименование образовательного учреждения: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70375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Местонахождение учреждения (юридические адреса всех зданий, закре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ленных за обр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а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зовательным учреждением):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</w:t>
      </w:r>
      <w:r w:rsidR="0070375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телефон ______________________</w:t>
      </w:r>
    </w:p>
    <w:p w:rsidR="0070375C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Фамилия, имя, отчество р</w:t>
      </w:r>
      <w:r w:rsidR="0070375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уководителя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</w:t>
      </w:r>
      <w:r w:rsidR="0070375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 соответствии с постановлением администрации Ермаковского района от «_</w:t>
      </w:r>
      <w:r w:rsidR="0070375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___»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20_</w:t>
      </w:r>
      <w:r w:rsidR="0070375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70375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г. №______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прием проводился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комиссией в следу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ю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щем составе: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Председатель комиссии:</w:t>
      </w:r>
    </w:p>
    <w:p w:rsidR="005038A4" w:rsidRPr="005038A4" w:rsidRDefault="00BE340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C747B">
        <w:rPr>
          <w:rFonts w:ascii="Arial" w:hAnsi="Arial" w:cs="Arial"/>
          <w:sz w:val="24"/>
          <w:szCs w:val="24"/>
        </w:rPr>
        <w:t xml:space="preserve">Виговский М.А. </w:t>
      </w:r>
      <w:r>
        <w:rPr>
          <w:rFonts w:ascii="Arial" w:hAnsi="Arial" w:cs="Arial"/>
          <w:sz w:val="24"/>
          <w:szCs w:val="24"/>
        </w:rPr>
        <w:t xml:space="preserve">- </w:t>
      </w:r>
      <w:r w:rsidRPr="00DC747B">
        <w:rPr>
          <w:rFonts w:ascii="Arial" w:hAnsi="Arial" w:cs="Arial"/>
          <w:sz w:val="24"/>
          <w:szCs w:val="24"/>
        </w:rPr>
        <w:t>Глава Ермаковского района</w:t>
      </w:r>
      <w:r w:rsidR="005038A4">
        <w:rPr>
          <w:rFonts w:ascii="Arial" w:hAnsi="Arial" w:cs="Arial"/>
          <w:sz w:val="24"/>
          <w:szCs w:val="24"/>
        </w:rPr>
        <w:t>.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Заместитель председателя к</w:t>
      </w:r>
      <w:r w:rsidRPr="005038A4">
        <w:rPr>
          <w:rFonts w:ascii="Arial" w:hAnsi="Arial" w:cs="Arial"/>
          <w:sz w:val="24"/>
          <w:szCs w:val="24"/>
        </w:rPr>
        <w:t>о</w:t>
      </w:r>
      <w:r w:rsidRPr="005038A4">
        <w:rPr>
          <w:rFonts w:ascii="Arial" w:hAnsi="Arial" w:cs="Arial"/>
          <w:sz w:val="24"/>
          <w:szCs w:val="24"/>
        </w:rPr>
        <w:t>миссии: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Исакова И.В. - </w:t>
      </w:r>
      <w:r w:rsidRPr="005038A4">
        <w:rPr>
          <w:rFonts w:ascii="Arial" w:hAnsi="Arial" w:cs="Arial"/>
          <w:sz w:val="24"/>
          <w:szCs w:val="24"/>
        </w:rPr>
        <w:t>Руководитель управления образования администрации Е</w:t>
      </w:r>
      <w:r w:rsidRPr="005038A4">
        <w:rPr>
          <w:rFonts w:ascii="Arial" w:hAnsi="Arial" w:cs="Arial"/>
          <w:sz w:val="24"/>
          <w:szCs w:val="24"/>
        </w:rPr>
        <w:t>р</w:t>
      </w:r>
      <w:r w:rsidRPr="005038A4">
        <w:rPr>
          <w:rFonts w:ascii="Arial" w:hAnsi="Arial" w:cs="Arial"/>
          <w:sz w:val="24"/>
          <w:szCs w:val="24"/>
        </w:rPr>
        <w:t>маковского рай</w:t>
      </w:r>
      <w:r w:rsidRPr="005038A4">
        <w:rPr>
          <w:rFonts w:ascii="Arial" w:hAnsi="Arial" w:cs="Arial"/>
          <w:sz w:val="24"/>
          <w:szCs w:val="24"/>
        </w:rPr>
        <w:t>о</w:t>
      </w:r>
      <w:r w:rsidRPr="005038A4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>.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Члены комиссии: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038A4">
        <w:rPr>
          <w:rFonts w:ascii="Arial" w:hAnsi="Arial" w:cs="Arial"/>
          <w:sz w:val="24"/>
          <w:szCs w:val="24"/>
        </w:rPr>
        <w:t>Сарлин</w:t>
      </w:r>
      <w:proofErr w:type="spellEnd"/>
      <w:r w:rsidRPr="005038A4">
        <w:rPr>
          <w:rFonts w:ascii="Arial" w:hAnsi="Arial" w:cs="Arial"/>
          <w:sz w:val="24"/>
          <w:szCs w:val="24"/>
        </w:rPr>
        <w:t xml:space="preserve"> Ю.В.</w:t>
      </w:r>
      <w:r>
        <w:rPr>
          <w:rFonts w:ascii="Arial" w:hAnsi="Arial" w:cs="Arial"/>
          <w:sz w:val="24"/>
          <w:szCs w:val="24"/>
        </w:rPr>
        <w:t xml:space="preserve"> - </w:t>
      </w:r>
      <w:r w:rsidRPr="005038A4">
        <w:rPr>
          <w:rFonts w:ascii="Arial" w:hAnsi="Arial" w:cs="Arial"/>
          <w:sz w:val="24"/>
          <w:szCs w:val="24"/>
        </w:rPr>
        <w:t>Заместитель главы администрации Ермаковского района по оперативному упра</w:t>
      </w:r>
      <w:r w:rsidRPr="005038A4">
        <w:rPr>
          <w:rFonts w:ascii="Arial" w:hAnsi="Arial" w:cs="Arial"/>
          <w:sz w:val="24"/>
          <w:szCs w:val="24"/>
        </w:rPr>
        <w:t>в</w:t>
      </w:r>
      <w:r w:rsidRPr="005038A4">
        <w:rPr>
          <w:rFonts w:ascii="Arial" w:hAnsi="Arial" w:cs="Arial"/>
          <w:sz w:val="24"/>
          <w:szCs w:val="24"/>
        </w:rPr>
        <w:t>лению</w:t>
      </w:r>
      <w:r>
        <w:rPr>
          <w:rFonts w:ascii="Arial" w:hAnsi="Arial" w:cs="Arial"/>
          <w:sz w:val="24"/>
          <w:szCs w:val="24"/>
        </w:rPr>
        <w:t>;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Панова Н. В.</w:t>
      </w:r>
      <w:r>
        <w:rPr>
          <w:rFonts w:ascii="Arial" w:hAnsi="Arial" w:cs="Arial"/>
          <w:sz w:val="24"/>
          <w:szCs w:val="24"/>
        </w:rPr>
        <w:t xml:space="preserve"> - </w:t>
      </w:r>
      <w:r w:rsidRPr="005038A4">
        <w:rPr>
          <w:rFonts w:ascii="Arial" w:hAnsi="Arial" w:cs="Arial"/>
          <w:sz w:val="24"/>
          <w:szCs w:val="24"/>
        </w:rPr>
        <w:t>Директор МКУ «Ермаковский центр капитального строител</w:t>
      </w:r>
      <w:r w:rsidRPr="005038A4">
        <w:rPr>
          <w:rFonts w:ascii="Arial" w:hAnsi="Arial" w:cs="Arial"/>
          <w:sz w:val="24"/>
          <w:szCs w:val="24"/>
        </w:rPr>
        <w:t>ь</w:t>
      </w:r>
      <w:r w:rsidRPr="005038A4">
        <w:rPr>
          <w:rFonts w:ascii="Arial" w:hAnsi="Arial" w:cs="Arial"/>
          <w:sz w:val="24"/>
          <w:szCs w:val="24"/>
        </w:rPr>
        <w:t>ства»</w:t>
      </w:r>
      <w:r>
        <w:rPr>
          <w:rFonts w:ascii="Arial" w:hAnsi="Arial" w:cs="Arial"/>
          <w:sz w:val="24"/>
          <w:szCs w:val="24"/>
        </w:rPr>
        <w:t>;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Представитель отдела ГИБДД межмуниципального отдела МВД России «Шушенский»</w:t>
      </w:r>
      <w:r>
        <w:rPr>
          <w:rFonts w:ascii="Arial" w:hAnsi="Arial" w:cs="Arial"/>
          <w:sz w:val="24"/>
          <w:szCs w:val="24"/>
        </w:rPr>
        <w:t xml:space="preserve"> </w:t>
      </w:r>
      <w:r w:rsidRPr="005038A4">
        <w:rPr>
          <w:rFonts w:ascii="Arial" w:hAnsi="Arial" w:cs="Arial"/>
          <w:sz w:val="24"/>
          <w:szCs w:val="24"/>
        </w:rPr>
        <w:t>____________________</w:t>
      </w:r>
      <w:r w:rsidR="00BE340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</w:t>
      </w:r>
      <w:r w:rsidRPr="005038A4">
        <w:rPr>
          <w:rFonts w:ascii="Arial" w:hAnsi="Arial" w:cs="Arial"/>
          <w:sz w:val="24"/>
          <w:szCs w:val="24"/>
        </w:rPr>
        <w:t>_____________________</w:t>
      </w:r>
    </w:p>
    <w:p w:rsidR="005038A4" w:rsidRPr="005038A4" w:rsidRDefault="005038A4" w:rsidP="00CB4175">
      <w:pPr>
        <w:pStyle w:val="a3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______________________________________________</w:t>
      </w:r>
      <w:r w:rsidR="00BE3404">
        <w:rPr>
          <w:rFonts w:ascii="Arial" w:hAnsi="Arial" w:cs="Arial"/>
          <w:sz w:val="24"/>
          <w:szCs w:val="24"/>
        </w:rPr>
        <w:t>_____________;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Представитель отдела полиции межмуниципального отдела МВД России «Шушенский»</w:t>
      </w:r>
      <w:r>
        <w:rPr>
          <w:rFonts w:ascii="Arial" w:hAnsi="Arial" w:cs="Arial"/>
          <w:sz w:val="24"/>
          <w:szCs w:val="24"/>
        </w:rPr>
        <w:t xml:space="preserve"> </w:t>
      </w:r>
      <w:r w:rsidRPr="005038A4">
        <w:rPr>
          <w:rFonts w:ascii="Arial" w:hAnsi="Arial" w:cs="Arial"/>
          <w:sz w:val="24"/>
          <w:szCs w:val="24"/>
        </w:rPr>
        <w:t>______________</w:t>
      </w:r>
      <w:r w:rsidR="00BE3404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</w:t>
      </w:r>
      <w:r w:rsidRPr="005038A4">
        <w:rPr>
          <w:rFonts w:ascii="Arial" w:hAnsi="Arial" w:cs="Arial"/>
          <w:sz w:val="24"/>
          <w:szCs w:val="24"/>
        </w:rPr>
        <w:t>___________________________</w:t>
      </w:r>
    </w:p>
    <w:p w:rsidR="005038A4" w:rsidRPr="005038A4" w:rsidRDefault="005038A4" w:rsidP="00CB4175">
      <w:pPr>
        <w:pStyle w:val="a3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  <w:r w:rsidRPr="005038A4">
        <w:rPr>
          <w:rFonts w:ascii="Arial" w:hAnsi="Arial" w:cs="Arial"/>
          <w:sz w:val="24"/>
          <w:szCs w:val="24"/>
        </w:rPr>
        <w:t>_________</w:t>
      </w:r>
      <w:r w:rsidR="00BE3404">
        <w:rPr>
          <w:rFonts w:ascii="Arial" w:hAnsi="Arial" w:cs="Arial"/>
          <w:sz w:val="24"/>
          <w:szCs w:val="24"/>
        </w:rPr>
        <w:t>___</w:t>
      </w:r>
      <w:r w:rsidRPr="005038A4">
        <w:rPr>
          <w:rFonts w:ascii="Arial" w:hAnsi="Arial" w:cs="Arial"/>
          <w:sz w:val="24"/>
          <w:szCs w:val="24"/>
        </w:rPr>
        <w:t>__</w:t>
      </w:r>
      <w:r w:rsidR="00BE3404">
        <w:rPr>
          <w:rFonts w:ascii="Arial" w:hAnsi="Arial" w:cs="Arial"/>
          <w:sz w:val="24"/>
          <w:szCs w:val="24"/>
        </w:rPr>
        <w:t>;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 xml:space="preserve">Представитель </w:t>
      </w:r>
      <w:proofErr w:type="spellStart"/>
      <w:r w:rsidRPr="005038A4">
        <w:rPr>
          <w:rFonts w:ascii="Arial" w:hAnsi="Arial" w:cs="Arial"/>
          <w:sz w:val="24"/>
          <w:szCs w:val="24"/>
        </w:rPr>
        <w:t>Росгвардии</w:t>
      </w:r>
      <w:proofErr w:type="spellEnd"/>
      <w:r w:rsidRPr="005038A4">
        <w:rPr>
          <w:rFonts w:ascii="Arial" w:hAnsi="Arial" w:cs="Arial"/>
          <w:sz w:val="24"/>
          <w:szCs w:val="24"/>
        </w:rPr>
        <w:t xml:space="preserve"> по Красноярскому краю</w:t>
      </w:r>
      <w:r w:rsidR="00BE3404">
        <w:rPr>
          <w:rFonts w:ascii="Arial" w:hAnsi="Arial" w:cs="Arial"/>
          <w:sz w:val="24"/>
          <w:szCs w:val="24"/>
        </w:rPr>
        <w:t xml:space="preserve"> ________________</w:t>
      </w:r>
      <w:r w:rsidRPr="005038A4">
        <w:rPr>
          <w:rFonts w:ascii="Arial" w:hAnsi="Arial" w:cs="Arial"/>
          <w:sz w:val="24"/>
          <w:szCs w:val="24"/>
        </w:rPr>
        <w:t>____</w:t>
      </w:r>
    </w:p>
    <w:p w:rsidR="005038A4" w:rsidRPr="005038A4" w:rsidRDefault="005038A4" w:rsidP="00CB4175">
      <w:pPr>
        <w:pStyle w:val="a3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__________________________________</w:t>
      </w:r>
      <w:r w:rsidR="00BE3404">
        <w:rPr>
          <w:rFonts w:ascii="Arial" w:hAnsi="Arial" w:cs="Arial"/>
          <w:sz w:val="24"/>
          <w:szCs w:val="24"/>
        </w:rPr>
        <w:t>___________________________________;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Представитель отдела надзорной деятельности и профилактической раб</w:t>
      </w:r>
      <w:r w:rsidRPr="005038A4">
        <w:rPr>
          <w:rFonts w:ascii="Arial" w:hAnsi="Arial" w:cs="Arial"/>
          <w:sz w:val="24"/>
          <w:szCs w:val="24"/>
        </w:rPr>
        <w:t>о</w:t>
      </w:r>
      <w:r w:rsidRPr="005038A4">
        <w:rPr>
          <w:rFonts w:ascii="Arial" w:hAnsi="Arial" w:cs="Arial"/>
          <w:sz w:val="24"/>
          <w:szCs w:val="24"/>
        </w:rPr>
        <w:t>ты по Шушенскому и Ермаковскому районам</w:t>
      </w:r>
      <w:r w:rsidR="00BE3404">
        <w:rPr>
          <w:rFonts w:ascii="Arial" w:hAnsi="Arial" w:cs="Arial"/>
          <w:sz w:val="24"/>
          <w:szCs w:val="24"/>
        </w:rPr>
        <w:t xml:space="preserve"> _________________________</w:t>
      </w:r>
      <w:r w:rsidRPr="005038A4">
        <w:rPr>
          <w:rFonts w:ascii="Arial" w:hAnsi="Arial" w:cs="Arial"/>
          <w:sz w:val="24"/>
          <w:szCs w:val="24"/>
        </w:rPr>
        <w:t>______</w:t>
      </w:r>
    </w:p>
    <w:p w:rsidR="005038A4" w:rsidRPr="005038A4" w:rsidRDefault="005038A4" w:rsidP="00CB4175">
      <w:pPr>
        <w:pStyle w:val="a3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___________________</w:t>
      </w:r>
      <w:r w:rsidR="00BE3404">
        <w:rPr>
          <w:rFonts w:ascii="Arial" w:hAnsi="Arial" w:cs="Arial"/>
          <w:sz w:val="24"/>
          <w:szCs w:val="24"/>
        </w:rPr>
        <w:t>____________________________</w:t>
      </w:r>
      <w:r w:rsidRPr="005038A4">
        <w:rPr>
          <w:rFonts w:ascii="Arial" w:hAnsi="Arial" w:cs="Arial"/>
          <w:sz w:val="24"/>
          <w:szCs w:val="24"/>
        </w:rPr>
        <w:t>______________________</w:t>
      </w:r>
      <w:r w:rsidR="00BE3404">
        <w:rPr>
          <w:rFonts w:ascii="Arial" w:hAnsi="Arial" w:cs="Arial"/>
          <w:sz w:val="24"/>
          <w:szCs w:val="24"/>
        </w:rPr>
        <w:t>;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Представитель профсоюзной организации работников образования</w:t>
      </w:r>
      <w:r w:rsidR="00BE3404">
        <w:rPr>
          <w:rFonts w:ascii="Arial" w:hAnsi="Arial" w:cs="Arial"/>
          <w:sz w:val="24"/>
          <w:szCs w:val="24"/>
        </w:rPr>
        <w:t xml:space="preserve"> </w:t>
      </w:r>
      <w:r w:rsidRPr="005038A4">
        <w:rPr>
          <w:rFonts w:ascii="Arial" w:hAnsi="Arial" w:cs="Arial"/>
          <w:sz w:val="24"/>
          <w:szCs w:val="24"/>
        </w:rPr>
        <w:t>_</w:t>
      </w:r>
      <w:r w:rsidR="00BE3404">
        <w:rPr>
          <w:rFonts w:ascii="Arial" w:hAnsi="Arial" w:cs="Arial"/>
          <w:sz w:val="24"/>
          <w:szCs w:val="24"/>
        </w:rPr>
        <w:t>___</w:t>
      </w:r>
      <w:r w:rsidRPr="005038A4">
        <w:rPr>
          <w:rFonts w:ascii="Arial" w:hAnsi="Arial" w:cs="Arial"/>
          <w:sz w:val="24"/>
          <w:szCs w:val="24"/>
        </w:rPr>
        <w:t>___</w:t>
      </w:r>
    </w:p>
    <w:p w:rsidR="005038A4" w:rsidRPr="005038A4" w:rsidRDefault="005038A4" w:rsidP="00CB4175">
      <w:pPr>
        <w:pStyle w:val="a3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___________________________________</w:t>
      </w:r>
      <w:r w:rsidR="00BE3404">
        <w:rPr>
          <w:rFonts w:ascii="Arial" w:hAnsi="Arial" w:cs="Arial"/>
          <w:sz w:val="24"/>
          <w:szCs w:val="24"/>
        </w:rPr>
        <w:t>____________________________</w:t>
      </w:r>
      <w:r w:rsidRPr="005038A4">
        <w:rPr>
          <w:rFonts w:ascii="Arial" w:hAnsi="Arial" w:cs="Arial"/>
          <w:sz w:val="24"/>
          <w:szCs w:val="24"/>
        </w:rPr>
        <w:t>______</w:t>
      </w:r>
      <w:r w:rsidR="00BE3404">
        <w:rPr>
          <w:rFonts w:ascii="Arial" w:hAnsi="Arial" w:cs="Arial"/>
          <w:sz w:val="24"/>
          <w:szCs w:val="24"/>
        </w:rPr>
        <w:t>;</w:t>
      </w:r>
    </w:p>
    <w:p w:rsidR="005038A4" w:rsidRPr="005038A4" w:rsidRDefault="005038A4" w:rsidP="00CB417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Представитель Государственного пожарного надзора по Ермаковскому ра</w:t>
      </w:r>
      <w:r w:rsidRPr="005038A4">
        <w:rPr>
          <w:rFonts w:ascii="Arial" w:hAnsi="Arial" w:cs="Arial"/>
          <w:sz w:val="24"/>
          <w:szCs w:val="24"/>
        </w:rPr>
        <w:t>й</w:t>
      </w:r>
      <w:r w:rsidRPr="005038A4">
        <w:rPr>
          <w:rFonts w:ascii="Arial" w:hAnsi="Arial" w:cs="Arial"/>
          <w:sz w:val="24"/>
          <w:szCs w:val="24"/>
        </w:rPr>
        <w:t>ону УГПН ГУ МЧС России по Красноярскому краю</w:t>
      </w:r>
      <w:r w:rsidR="00BE3404">
        <w:rPr>
          <w:rFonts w:ascii="Arial" w:hAnsi="Arial" w:cs="Arial"/>
          <w:sz w:val="24"/>
          <w:szCs w:val="24"/>
        </w:rPr>
        <w:t xml:space="preserve"> </w:t>
      </w:r>
      <w:r w:rsidRPr="005038A4">
        <w:rPr>
          <w:rFonts w:ascii="Arial" w:hAnsi="Arial" w:cs="Arial"/>
          <w:sz w:val="24"/>
          <w:szCs w:val="24"/>
        </w:rPr>
        <w:t>_________</w:t>
      </w:r>
      <w:r w:rsidR="00BE3404">
        <w:rPr>
          <w:rFonts w:ascii="Arial" w:hAnsi="Arial" w:cs="Arial"/>
          <w:sz w:val="24"/>
          <w:szCs w:val="24"/>
        </w:rPr>
        <w:t>_____________</w:t>
      </w:r>
      <w:r w:rsidRPr="005038A4">
        <w:rPr>
          <w:rFonts w:ascii="Arial" w:hAnsi="Arial" w:cs="Arial"/>
          <w:sz w:val="24"/>
          <w:szCs w:val="24"/>
        </w:rPr>
        <w:t>_____</w:t>
      </w:r>
    </w:p>
    <w:p w:rsidR="005038A4" w:rsidRPr="005038A4" w:rsidRDefault="005038A4" w:rsidP="00CB4175">
      <w:pPr>
        <w:pStyle w:val="a3"/>
        <w:jc w:val="both"/>
        <w:rPr>
          <w:rFonts w:ascii="Arial" w:hAnsi="Arial" w:cs="Arial"/>
          <w:sz w:val="24"/>
          <w:szCs w:val="24"/>
        </w:rPr>
      </w:pPr>
      <w:r w:rsidRPr="005038A4">
        <w:rPr>
          <w:rFonts w:ascii="Arial" w:hAnsi="Arial" w:cs="Arial"/>
          <w:sz w:val="24"/>
          <w:szCs w:val="24"/>
        </w:rPr>
        <w:t>_________________</w:t>
      </w:r>
      <w:r w:rsidR="00BE3404">
        <w:rPr>
          <w:rFonts w:ascii="Arial" w:hAnsi="Arial" w:cs="Arial"/>
          <w:sz w:val="24"/>
          <w:szCs w:val="24"/>
        </w:rPr>
        <w:t>____________________________</w:t>
      </w:r>
      <w:r w:rsidRPr="005038A4">
        <w:rPr>
          <w:rFonts w:ascii="Arial" w:hAnsi="Arial" w:cs="Arial"/>
          <w:sz w:val="24"/>
          <w:szCs w:val="24"/>
        </w:rPr>
        <w:t>________________________</w:t>
      </w:r>
      <w:r w:rsidR="00BE3404">
        <w:rPr>
          <w:rFonts w:ascii="Arial" w:hAnsi="Arial" w:cs="Arial"/>
          <w:sz w:val="24"/>
          <w:szCs w:val="24"/>
        </w:rPr>
        <w:t>.</w:t>
      </w:r>
    </w:p>
    <w:p w:rsidR="00BE3404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По результатам проверки комиссией установлено следующее:</w:t>
      </w:r>
    </w:p>
    <w:p w:rsidR="00BE3404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1. Наличие правовых документов (с указанием реквиз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тов):</w:t>
      </w:r>
    </w:p>
    <w:p w:rsidR="00BE3404" w:rsidRDefault="00BE3404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lastRenderedPageBreak/>
        <w:t>У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став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</w:t>
      </w:r>
    </w:p>
    <w:p w:rsidR="00BE3404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9566AE" w:rsidRPr="00DC747B" w:rsidRDefault="00BE3404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видетельство о государственной регистрации юридического лица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____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</w:t>
      </w:r>
    </w:p>
    <w:p w:rsidR="00BE3404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</w:t>
      </w:r>
      <w:r w:rsidR="00BE340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</w:t>
      </w:r>
    </w:p>
    <w:p w:rsidR="009566AE" w:rsidRPr="00DC747B" w:rsidRDefault="00BE3404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Л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ицензия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осуществление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образовательной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деятельности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__________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</w:t>
      </w:r>
    </w:p>
    <w:p w:rsidR="00BE3404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</w:t>
      </w:r>
      <w:r w:rsidR="00BE340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срок окончания действия лицензии 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2. Наличие документов, подтверждающих закрепление за образовательным учр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е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ждением муниципального имущества на праве оперативного управления (с указанием реквизитов): 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3. Наличие документов, подтверждающих закрепление за образовательным учреждением земельного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участка (участков) (с указанием реквизитов):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4. Наличие договора на вывоз мусора (с указанием реквизитов)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5. Наличие договора на дератизацию (с указанием реквизитов)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6. Наличие договоров (с указанием реквиз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тов):</w:t>
      </w:r>
    </w:p>
    <w:p w:rsidR="00CB4175" w:rsidRDefault="00CB4175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т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еплоснабж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е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ния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водоснабжения 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энер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госнабжения 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7. Количество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воспитанников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(обучающихся),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количество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групп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8. Укомплектованность штатов в соответствии с лицензией, перечень в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а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кансий 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9. Состояние территории: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общая площадь 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состояние ограждения 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площадь озеленения 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наличие хозяйственной площадки и состояние мусоросборников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состояние твердого покрытия терри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тории 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наличие мест для прогулок, наличие и состояние теневых навесов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10. Здание: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- 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год постройки 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общая площадь 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этажность 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- наличие технического паспорта здания 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наличие акта обследования технического состоян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ия несущих стен 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наличие журнала наблюдения за техническим состоянием здания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- наличие акта технического осмотра здания 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</w:t>
      </w:r>
    </w:p>
    <w:p w:rsidR="00CB4175" w:rsidRDefault="00CB4175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состояние: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водоснабжения 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электроснабжения (наличие акта о состоянии сопротивления изоляции электросети и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заземления электрооборудования с указанием реквизитов)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lastRenderedPageBreak/>
        <w:t>- канализации 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вентиляции (наличие акта о состоянии вентиляционной системы с указ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а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нием реквизитов)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остекления 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</w:t>
      </w:r>
    </w:p>
    <w:p w:rsidR="00CB4175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11.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Состояние искусственного освещения, его соответствие санитарным нормам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12. Состояние учебных кабинетов (проведение ремонтных работ, мебель, оборудование, наличие актов-разрешений на ввод в эксплуатацию нового обор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у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дова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ния)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13. Состояние кабинетов повышенной опасности, мастерских (наличие а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тов-разрешений на проведение занятий, на ввод в эксплуатацию нового оборуд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вания)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CB4175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9566AE" w:rsidP="00CB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14. Состояние спортивных залов и площадок (наличие актов-разрешений на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проведение занятий, на ввод в эксплуатацию нового оборудования, актов испыт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а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ния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гимнастических снарядов и оборудования, надежность закрепления баске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т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больных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стоек, малых архитектурных форм) 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A3A0D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15. Состояние мест приема пищи:</w:t>
      </w:r>
    </w:p>
    <w:p w:rsidR="009A3A0D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способ организации питания 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</w:t>
      </w:r>
    </w:p>
    <w:p w:rsidR="009566AE" w:rsidRPr="00DC747B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отсутствующие (не заключенные) муниципальные контракты на поставку продуктов питания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A3A0D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- количество помещений для приема 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пищи 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</w:t>
      </w:r>
    </w:p>
    <w:p w:rsidR="009A3A0D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общее число посадочных мест 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</w:t>
      </w:r>
    </w:p>
    <w:p w:rsidR="009566AE" w:rsidRPr="00DC747B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наличие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технологического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оборудования,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его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работоспособность для о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ганизации питания 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санитарное состояние пищеблока, подсобных помещений для хранения продуктов, цехов, участков (удовлетворительное/неудовлетворительное)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</w:t>
      </w:r>
    </w:p>
    <w:p w:rsidR="009566AE" w:rsidRPr="00DC747B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- наличие инструкций и другой документации, обеспечивающей деятел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ь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ность столовой и ее работников, 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16. Организация питьевого режима 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</w:t>
      </w:r>
    </w:p>
    <w:p w:rsidR="009566AE" w:rsidRPr="00DC747B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17. Готовность медицинского кабинета, наличие договора на медицинское обслуживание (с указанием реквизитов) 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18. Состояние противопожарного водоснабжения (наличие акта), первичных средств пожаротушения 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A3A0D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19. Наличие плана эвакуации при пожаре, соответствующего государстве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ному стандарту, противопожарных инструкций 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</w:t>
      </w:r>
    </w:p>
    <w:p w:rsidR="009566AE" w:rsidRPr="00DC747B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20. Состояние эвакуационных путей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</w:t>
      </w:r>
    </w:p>
    <w:p w:rsidR="009566AE" w:rsidRPr="00DC747B" w:rsidRDefault="009566AE" w:rsidP="009A3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lastRenderedPageBreak/>
        <w:t>21. Наличие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протокола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испытаний по контролю качества огнезащитной о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б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работки деревянных констру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кций 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</w:t>
      </w:r>
      <w:r w:rsidR="009A3A0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</w:t>
      </w:r>
    </w:p>
    <w:p w:rsidR="009566AE" w:rsidRPr="00DC747B" w:rsidRDefault="009566AE" w:rsidP="00EE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22. Наличие договора на обслуживание охранно-пожарной сигнализации и сист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е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мы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оповещения и управления эвакуацией людей при пожаре (с указанием рекв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зитов)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</w:t>
      </w:r>
    </w:p>
    <w:p w:rsidR="00EE7246" w:rsidRDefault="009566AE" w:rsidP="00EE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23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Наличие (отсутствие) технических средств организации дорожного дв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жения вблизи образовательного учреждения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</w:t>
      </w:r>
    </w:p>
    <w:p w:rsidR="00EE7246" w:rsidRDefault="009566AE" w:rsidP="00EE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EE7246" w:rsidRDefault="009566AE" w:rsidP="00EE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9566AE" w:rsidRPr="00DC747B" w:rsidRDefault="009566AE" w:rsidP="00EE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</w:t>
      </w:r>
    </w:p>
    <w:p w:rsidR="00EE7246" w:rsidRDefault="009566AE" w:rsidP="00EE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24 Соответствие улично-дорожной сети требованиям нормативно-правовых документов в области обеспечения 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безопасности дорожного движения _______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</w:t>
      </w:r>
    </w:p>
    <w:p w:rsidR="00EE7246" w:rsidRDefault="009566AE" w:rsidP="00EE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</w:t>
      </w:r>
    </w:p>
    <w:p w:rsidR="00EE7246" w:rsidRDefault="009566AE" w:rsidP="00EE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</w:t>
      </w:r>
    </w:p>
    <w:p w:rsidR="009566AE" w:rsidRPr="00DC747B" w:rsidRDefault="009566AE" w:rsidP="00EE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</w:t>
      </w:r>
    </w:p>
    <w:p w:rsidR="009566AE" w:rsidRPr="00DC747B" w:rsidRDefault="009566AE" w:rsidP="00EE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25. Замечания и предложения комиссии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</w:t>
      </w:r>
    </w:p>
    <w:p w:rsidR="00EE7246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EE7246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EE7246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EE7246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EE7246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EE7246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EE7246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EE7246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EE7246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EE7246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</w:t>
      </w:r>
    </w:p>
    <w:p w:rsidR="009566AE" w:rsidRPr="00DC747B" w:rsidRDefault="009566AE" w:rsidP="00EE72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24.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Заключение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комиссии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готовности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учреждения к учебному году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EE7246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</w:t>
      </w:r>
    </w:p>
    <w:p w:rsidR="009566AE" w:rsidRPr="00DC747B" w:rsidRDefault="00EE7246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</w:t>
      </w:r>
      <w:r w:rsidR="00EE724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</w:t>
      </w:r>
    </w:p>
    <w:p w:rsidR="00EE7246" w:rsidRDefault="00EE7246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Председатель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комиссии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___________________________ </w:t>
      </w:r>
      <w:proofErr w:type="spellStart"/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И.О.Фамилия</w:t>
      </w:r>
      <w:proofErr w:type="spellEnd"/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(личная подпись)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9566AE" w:rsidRPr="00DC747B" w:rsidRDefault="00EE7246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Заместитель председателя</w:t>
      </w:r>
      <w:r w:rsidR="00DC747B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9566AE"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комиссии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____________________________ </w:t>
      </w:r>
      <w:proofErr w:type="spellStart"/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И.О.Фамилия</w:t>
      </w:r>
      <w:proofErr w:type="spellEnd"/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(личная подпись)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Члены комиссии:</w:t>
      </w:r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____________________________ </w:t>
      </w:r>
      <w:proofErr w:type="spellStart"/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И.О.Фамилия</w:t>
      </w:r>
      <w:proofErr w:type="spellEnd"/>
    </w:p>
    <w:p w:rsidR="009566AE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(личная подпись)</w:t>
      </w:r>
    </w:p>
    <w:p w:rsidR="00EE7246" w:rsidRPr="00DC747B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____________________________ </w:t>
      </w:r>
      <w:proofErr w:type="spellStart"/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И.О.Фамилия</w:t>
      </w:r>
      <w:proofErr w:type="spellEnd"/>
    </w:p>
    <w:p w:rsidR="009566AE" w:rsidRDefault="009566AE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(личная подпись)</w:t>
      </w:r>
    </w:p>
    <w:p w:rsidR="00EE7246" w:rsidRDefault="00EE7246" w:rsidP="00DC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  <w:sectPr w:rsidR="00EE7246" w:rsidSect="0014625A">
          <w:pgSz w:w="11906" w:h="16838"/>
          <w:pgMar w:top="851" w:right="850" w:bottom="851" w:left="1701" w:header="709" w:footer="709" w:gutter="0"/>
          <w:cols w:space="708"/>
          <w:titlePg/>
          <w:docGrid w:linePitch="360"/>
        </w:sectPr>
      </w:pPr>
    </w:p>
    <w:p w:rsidR="00EE7246" w:rsidRDefault="00EE7246" w:rsidP="00EE7246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EE7246" w:rsidRDefault="00EE7246" w:rsidP="00EE7246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E7246" w:rsidRDefault="00EE7246" w:rsidP="00EE7246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EE7246" w:rsidRDefault="00EE7246" w:rsidP="00EE7246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«17» июня 2019 г. № 300-п</w:t>
      </w:r>
    </w:p>
    <w:p w:rsidR="00EE7246" w:rsidRDefault="00EE7246" w:rsidP="00EE72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394B" w:rsidRPr="00DC747B" w:rsidRDefault="0069394B" w:rsidP="00EE72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>График</w:t>
      </w:r>
    </w:p>
    <w:p w:rsidR="00EE7246" w:rsidRDefault="002A5710" w:rsidP="00EE7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747B">
        <w:rPr>
          <w:rFonts w:ascii="Arial" w:hAnsi="Arial" w:cs="Arial"/>
          <w:b/>
          <w:sz w:val="24"/>
          <w:szCs w:val="24"/>
        </w:rPr>
        <w:t>по проведению оценки готовно</w:t>
      </w:r>
      <w:r w:rsidR="00EE7246">
        <w:rPr>
          <w:rFonts w:ascii="Arial" w:hAnsi="Arial" w:cs="Arial"/>
          <w:b/>
          <w:sz w:val="24"/>
          <w:szCs w:val="24"/>
        </w:rPr>
        <w:t>сти</w:t>
      </w:r>
    </w:p>
    <w:p w:rsidR="00EE7246" w:rsidRDefault="00EE7246" w:rsidP="00EE7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образовательных организаций Ермаковского района</w:t>
      </w:r>
    </w:p>
    <w:p w:rsidR="0069394B" w:rsidRPr="00EE7246" w:rsidRDefault="002A5710" w:rsidP="00EE7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747B">
        <w:rPr>
          <w:rFonts w:ascii="Arial" w:hAnsi="Arial" w:cs="Arial"/>
          <w:b/>
          <w:sz w:val="24"/>
          <w:szCs w:val="24"/>
        </w:rPr>
        <w:t>к новому</w:t>
      </w:r>
      <w:r w:rsidR="0069394B" w:rsidRPr="00DC74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2019-2020 учебному году</w:t>
      </w:r>
    </w:p>
    <w:p w:rsidR="0023450D" w:rsidRPr="00DC747B" w:rsidRDefault="0023450D" w:rsidP="00DC74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24"/>
        <w:gridCol w:w="3880"/>
        <w:gridCol w:w="4267"/>
      </w:tblGrid>
      <w:tr w:rsidR="0023450D" w:rsidRPr="00DC747B" w:rsidTr="00EE7246">
        <w:tc>
          <w:tcPr>
            <w:tcW w:w="744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Дата пр</w:t>
            </w:r>
            <w:r w:rsidRPr="00DC747B">
              <w:rPr>
                <w:rFonts w:ascii="Arial" w:hAnsi="Arial" w:cs="Arial"/>
                <w:sz w:val="24"/>
                <w:szCs w:val="24"/>
              </w:rPr>
              <w:t>о</w:t>
            </w:r>
            <w:r w:rsidRPr="00DC747B">
              <w:rPr>
                <w:rFonts w:ascii="Arial" w:hAnsi="Arial" w:cs="Arial"/>
                <w:sz w:val="24"/>
                <w:szCs w:val="24"/>
              </w:rPr>
              <w:t>верки</w:t>
            </w: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Наименование образовател</w:t>
            </w:r>
            <w:r w:rsidRPr="00DC747B">
              <w:rPr>
                <w:rFonts w:ascii="Arial" w:hAnsi="Arial" w:cs="Arial"/>
                <w:sz w:val="24"/>
                <w:szCs w:val="24"/>
              </w:rPr>
              <w:t>ь</w:t>
            </w:r>
            <w:r w:rsidR="00EE7246">
              <w:rPr>
                <w:rFonts w:ascii="Arial" w:hAnsi="Arial" w:cs="Arial"/>
                <w:sz w:val="24"/>
                <w:szCs w:val="24"/>
              </w:rPr>
              <w:t xml:space="preserve">ной </w:t>
            </w:r>
            <w:r w:rsidRPr="00DC747B">
              <w:rPr>
                <w:rFonts w:ascii="Arial" w:hAnsi="Arial" w:cs="Arial"/>
                <w:sz w:val="24"/>
                <w:szCs w:val="24"/>
              </w:rPr>
              <w:t>организации</w:t>
            </w:r>
          </w:p>
        </w:tc>
        <w:tc>
          <w:tcPr>
            <w:tcW w:w="2230" w:type="pct"/>
          </w:tcPr>
          <w:p w:rsidR="0023450D" w:rsidRPr="00DC747B" w:rsidRDefault="00EE7246" w:rsidP="00EE7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Адрес образовательной </w:t>
            </w:r>
            <w:r w:rsidR="0023450D" w:rsidRPr="00DC747B">
              <w:rPr>
                <w:rFonts w:ascii="Arial" w:hAnsi="Arial" w:cs="Arial"/>
                <w:sz w:val="24"/>
                <w:szCs w:val="24"/>
              </w:rPr>
              <w:t>организ</w:t>
            </w:r>
            <w:r w:rsidR="0023450D"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="0023450D" w:rsidRPr="00DC747B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C1388C" w:rsidRPr="00DC747B" w:rsidTr="00EE7246">
        <w:tc>
          <w:tcPr>
            <w:tcW w:w="744" w:type="pct"/>
            <w:vMerge w:val="restar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13.08.2019 г</w:t>
            </w:r>
          </w:p>
        </w:tc>
        <w:tc>
          <w:tcPr>
            <w:tcW w:w="2027" w:type="pct"/>
            <w:vMerge w:val="restar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«Мигнинская средняя школа имени Полного Кавалера ордена Славы Юферова Григ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рия Прок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пьевича»</w:t>
            </w: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662825,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р-н, с. Мигна, переулок Школьный, № 2</w:t>
            </w:r>
          </w:p>
        </w:tc>
      </w:tr>
      <w:tr w:rsidR="00C1388C" w:rsidRPr="00DC747B" w:rsidTr="00EE7246"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662825,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р-н, с. Мигна, ул. Щетинк</w:t>
            </w:r>
            <w:r w:rsidRPr="00DC747B">
              <w:rPr>
                <w:rFonts w:ascii="Arial" w:hAnsi="Arial" w:cs="Arial"/>
                <w:sz w:val="24"/>
                <w:szCs w:val="24"/>
              </w:rPr>
              <w:t>и</w:t>
            </w:r>
            <w:r w:rsidRPr="00DC747B">
              <w:rPr>
                <w:rFonts w:ascii="Arial" w:hAnsi="Arial" w:cs="Arial"/>
                <w:sz w:val="24"/>
                <w:szCs w:val="24"/>
              </w:rPr>
              <w:t>на, 44</w:t>
            </w:r>
          </w:p>
        </w:tc>
      </w:tr>
      <w:tr w:rsidR="00C1388C" w:rsidRPr="00DC747B" w:rsidTr="00EE7246">
        <w:trPr>
          <w:trHeight w:val="363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 w:val="restar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«Семенниковская сре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няя общеобразовательная шк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ла»</w:t>
            </w: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662824,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с. Семенниково,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Тра</w:t>
            </w:r>
            <w:r w:rsidRPr="00DC747B">
              <w:rPr>
                <w:rFonts w:ascii="Arial" w:hAnsi="Arial" w:cs="Arial"/>
                <w:sz w:val="24"/>
                <w:szCs w:val="24"/>
              </w:rPr>
              <w:t>к</w:t>
            </w:r>
            <w:r w:rsidRPr="00DC747B">
              <w:rPr>
                <w:rFonts w:ascii="Arial" w:hAnsi="Arial" w:cs="Arial"/>
                <w:sz w:val="24"/>
                <w:szCs w:val="24"/>
              </w:rPr>
              <w:t>товая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 xml:space="preserve"> ул., д. 38</w:t>
            </w:r>
          </w:p>
        </w:tc>
      </w:tr>
      <w:tr w:rsidR="00C1388C" w:rsidRPr="00DC747B" w:rsidTr="00EE7246">
        <w:trPr>
          <w:trHeight w:val="430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662824, Красноярский край, р-н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="00EE7246">
              <w:rPr>
                <w:rFonts w:ascii="Arial" w:hAnsi="Arial" w:cs="Arial"/>
                <w:sz w:val="24"/>
                <w:szCs w:val="24"/>
              </w:rPr>
              <w:t xml:space="preserve">ковский, с. Семенниково, 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Молодежная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 xml:space="preserve">, 1 </w:t>
            </w:r>
          </w:p>
        </w:tc>
      </w:tr>
      <w:tr w:rsidR="00C1388C" w:rsidRPr="00DC747B" w:rsidTr="00EE7246">
        <w:trPr>
          <w:trHeight w:val="439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 w:val="restar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</w:t>
            </w:r>
            <w:proofErr w:type="spellStart"/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Новоозёрновская</w:t>
            </w:r>
            <w:proofErr w:type="spellEnd"/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с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новная школа»</w:t>
            </w: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662820,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</w:t>
            </w:r>
            <w:proofErr w:type="spellStart"/>
            <w:r w:rsidRPr="00DC747B">
              <w:rPr>
                <w:rFonts w:ascii="Arial" w:hAnsi="Arial" w:cs="Arial"/>
                <w:sz w:val="24"/>
                <w:szCs w:val="24"/>
              </w:rPr>
              <w:t>Новоозерный</w:t>
            </w:r>
            <w:proofErr w:type="spellEnd"/>
            <w:r w:rsidRPr="00DC747B">
              <w:rPr>
                <w:rFonts w:ascii="Arial" w:hAnsi="Arial" w:cs="Arial"/>
                <w:sz w:val="24"/>
                <w:szCs w:val="24"/>
              </w:rPr>
              <w:t xml:space="preserve"> п.,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Це</w:t>
            </w:r>
            <w:r w:rsidRPr="00DC747B">
              <w:rPr>
                <w:rFonts w:ascii="Arial" w:hAnsi="Arial" w:cs="Arial"/>
                <w:sz w:val="24"/>
                <w:szCs w:val="24"/>
              </w:rPr>
              <w:t>н</w:t>
            </w:r>
            <w:r w:rsidRPr="00DC747B">
              <w:rPr>
                <w:rFonts w:ascii="Arial" w:hAnsi="Arial" w:cs="Arial"/>
                <w:sz w:val="24"/>
                <w:szCs w:val="24"/>
              </w:rPr>
              <w:t>тральная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 xml:space="preserve"> ул., д. 10</w:t>
            </w:r>
          </w:p>
        </w:tc>
      </w:tr>
      <w:tr w:rsidR="00C1388C" w:rsidRPr="00DC747B" w:rsidTr="00EE7246">
        <w:trPr>
          <w:trHeight w:val="302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662820, Красноярский край, р-н Ерма</w:t>
            </w:r>
            <w:r w:rsidR="00EE7246">
              <w:rPr>
                <w:rFonts w:ascii="Arial" w:hAnsi="Arial" w:cs="Arial"/>
                <w:sz w:val="24"/>
                <w:szCs w:val="24"/>
              </w:rPr>
              <w:t xml:space="preserve">ковский, п. </w:t>
            </w:r>
            <w:proofErr w:type="spellStart"/>
            <w:r w:rsidR="00EE7246">
              <w:rPr>
                <w:rFonts w:ascii="Arial" w:hAnsi="Arial" w:cs="Arial"/>
                <w:sz w:val="24"/>
                <w:szCs w:val="24"/>
              </w:rPr>
              <w:t>Новоозерный</w:t>
            </w:r>
            <w:proofErr w:type="spellEnd"/>
            <w:r w:rsidR="00EE724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C747B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ентральная,27</w:t>
            </w:r>
          </w:p>
        </w:tc>
      </w:tr>
      <w:tr w:rsidR="00C1388C" w:rsidRPr="00DC747B" w:rsidTr="00EE7246">
        <w:trPr>
          <w:trHeight w:val="592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 w:val="restar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«Разъезженская средняя общео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б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разовательная школа»</w:t>
            </w: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662833,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с.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Разъезжее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, Новая ул., д. 28</w:t>
            </w:r>
          </w:p>
        </w:tc>
      </w:tr>
      <w:tr w:rsidR="00C1388C" w:rsidRPr="00DC747B" w:rsidTr="00EE7246">
        <w:trPr>
          <w:trHeight w:val="266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662833, Красноярский край, р-н Ерма</w:t>
            </w:r>
            <w:r w:rsidR="00EE7246">
              <w:rPr>
                <w:rFonts w:ascii="Arial" w:hAnsi="Arial" w:cs="Arial"/>
                <w:sz w:val="24"/>
                <w:szCs w:val="24"/>
              </w:rPr>
              <w:t xml:space="preserve">ковский, С. </w:t>
            </w:r>
            <w:proofErr w:type="gramStart"/>
            <w:r w:rsidR="00EE7246">
              <w:rPr>
                <w:rFonts w:ascii="Arial" w:hAnsi="Arial" w:cs="Arial"/>
                <w:sz w:val="24"/>
                <w:szCs w:val="24"/>
              </w:rPr>
              <w:t>Разъезжее</w:t>
            </w:r>
            <w:proofErr w:type="gramEnd"/>
            <w:r w:rsidR="00EE7246">
              <w:rPr>
                <w:rFonts w:ascii="Arial" w:hAnsi="Arial" w:cs="Arial"/>
                <w:sz w:val="24"/>
                <w:szCs w:val="24"/>
              </w:rPr>
              <w:t>, у</w:t>
            </w:r>
            <w:r w:rsidRPr="00DC747B">
              <w:rPr>
                <w:rFonts w:ascii="Arial" w:hAnsi="Arial" w:cs="Arial"/>
                <w:sz w:val="24"/>
                <w:szCs w:val="24"/>
              </w:rPr>
              <w:t>л. Саянская , 28</w:t>
            </w:r>
          </w:p>
        </w:tc>
      </w:tr>
      <w:tr w:rsidR="00C1388C" w:rsidRPr="00DC747B" w:rsidTr="00EE7246">
        <w:trPr>
          <w:trHeight w:val="563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 w:val="restar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«Большереченская сре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няя общеобразовательная шк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ла»</w:t>
            </w: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662834,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р-н, п. Большая Речка, ул. Ленина, д. 3</w:t>
            </w:r>
          </w:p>
        </w:tc>
      </w:tr>
      <w:tr w:rsidR="00C1388C" w:rsidRPr="00DC747B" w:rsidTr="00EE7246">
        <w:trPr>
          <w:trHeight w:val="154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662834, Красноярский край, р-н Ерма</w:t>
            </w:r>
            <w:r w:rsidR="00EE7246">
              <w:rPr>
                <w:rFonts w:ascii="Arial" w:hAnsi="Arial" w:cs="Arial"/>
                <w:sz w:val="24"/>
                <w:szCs w:val="24"/>
              </w:rPr>
              <w:t>ковский, П. Большая Ре</w:t>
            </w:r>
            <w:r w:rsidR="00EE7246">
              <w:rPr>
                <w:rFonts w:ascii="Arial" w:hAnsi="Arial" w:cs="Arial"/>
                <w:sz w:val="24"/>
                <w:szCs w:val="24"/>
              </w:rPr>
              <w:t>ч</w:t>
            </w:r>
            <w:r w:rsidR="00EE7246">
              <w:rPr>
                <w:rFonts w:ascii="Arial" w:hAnsi="Arial" w:cs="Arial"/>
                <w:sz w:val="24"/>
                <w:szCs w:val="24"/>
              </w:rPr>
              <w:t>ка, у</w:t>
            </w:r>
            <w:r w:rsidRPr="00DC747B">
              <w:rPr>
                <w:rFonts w:ascii="Arial" w:hAnsi="Arial" w:cs="Arial"/>
                <w:sz w:val="24"/>
                <w:szCs w:val="24"/>
              </w:rPr>
              <w:t>л. Ленина,47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МБДОУ «Ойский детский сад общеразвивающего вида с пр</w:t>
            </w:r>
            <w:r w:rsidRPr="00DC747B">
              <w:rPr>
                <w:rFonts w:ascii="Arial" w:hAnsi="Arial" w:cs="Arial"/>
                <w:sz w:val="24"/>
                <w:szCs w:val="24"/>
              </w:rPr>
              <w:t>и</w:t>
            </w:r>
            <w:r w:rsidRPr="00DC747B">
              <w:rPr>
                <w:rFonts w:ascii="Arial" w:hAnsi="Arial" w:cs="Arial"/>
                <w:sz w:val="24"/>
                <w:szCs w:val="24"/>
              </w:rPr>
              <w:t>оритетным осуществлением д</w:t>
            </w:r>
            <w:r w:rsidRPr="00DC747B">
              <w:rPr>
                <w:rFonts w:ascii="Arial" w:hAnsi="Arial" w:cs="Arial"/>
                <w:sz w:val="24"/>
                <w:szCs w:val="24"/>
              </w:rPr>
              <w:t>е</w:t>
            </w:r>
            <w:r w:rsidRPr="00DC747B">
              <w:rPr>
                <w:rFonts w:ascii="Arial" w:hAnsi="Arial" w:cs="Arial"/>
                <w:sz w:val="24"/>
                <w:szCs w:val="24"/>
              </w:rPr>
              <w:t>ятел</w:t>
            </w:r>
            <w:r w:rsidRPr="00DC747B">
              <w:rPr>
                <w:rFonts w:ascii="Arial" w:hAnsi="Arial" w:cs="Arial"/>
                <w:sz w:val="24"/>
                <w:szCs w:val="24"/>
              </w:rPr>
              <w:t>ь</w:t>
            </w:r>
            <w:r w:rsidRPr="00DC747B">
              <w:rPr>
                <w:rFonts w:ascii="Arial" w:hAnsi="Arial" w:cs="Arial"/>
                <w:sz w:val="24"/>
                <w:szCs w:val="24"/>
              </w:rPr>
              <w:t>ности по познавательно-речевому направлению разв</w:t>
            </w:r>
            <w:r w:rsidRPr="00DC747B">
              <w:rPr>
                <w:rFonts w:ascii="Arial" w:hAnsi="Arial" w:cs="Arial"/>
                <w:sz w:val="24"/>
                <w:szCs w:val="24"/>
              </w:rPr>
              <w:t>и</w:t>
            </w:r>
            <w:r w:rsidRPr="00DC747B">
              <w:rPr>
                <w:rFonts w:ascii="Arial" w:hAnsi="Arial" w:cs="Arial"/>
                <w:sz w:val="24"/>
                <w:szCs w:val="24"/>
              </w:rPr>
              <w:t>тия детей»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662830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район, поселок Ойский, пер. Ма</w:t>
            </w:r>
            <w:r w:rsidRPr="00DC747B">
              <w:rPr>
                <w:rFonts w:ascii="Arial" w:hAnsi="Arial" w:cs="Arial"/>
                <w:sz w:val="24"/>
                <w:szCs w:val="24"/>
              </w:rPr>
              <w:t>й</w:t>
            </w:r>
            <w:r w:rsidRPr="00DC747B">
              <w:rPr>
                <w:rFonts w:ascii="Arial" w:hAnsi="Arial" w:cs="Arial"/>
                <w:sz w:val="24"/>
                <w:szCs w:val="24"/>
              </w:rPr>
              <w:t>ский, 3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«Ойская средняя школа»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662830,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р-н, Ойский п., ул. Кравче</w:t>
            </w:r>
            <w:r w:rsidRPr="00DC747B">
              <w:rPr>
                <w:rFonts w:ascii="Arial" w:hAnsi="Arial" w:cs="Arial"/>
                <w:sz w:val="24"/>
                <w:szCs w:val="24"/>
              </w:rPr>
              <w:t>н</w:t>
            </w:r>
            <w:r w:rsidRPr="00DC747B">
              <w:rPr>
                <w:rFonts w:ascii="Arial" w:hAnsi="Arial" w:cs="Arial"/>
                <w:sz w:val="24"/>
                <w:szCs w:val="24"/>
              </w:rPr>
              <w:t>ко, д. 20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б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щеобразовательное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е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ние «Салбинская средняя 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б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lastRenderedPageBreak/>
              <w:t>щеобразов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тельная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школа»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lastRenderedPageBreak/>
              <w:t>662831,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с. Салба,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 xml:space="preserve"> ул., д. 10</w:t>
            </w:r>
          </w:p>
        </w:tc>
      </w:tr>
      <w:tr w:rsidR="0023450D" w:rsidRPr="00DC747B" w:rsidTr="00EE7246">
        <w:tc>
          <w:tcPr>
            <w:tcW w:w="744" w:type="pct"/>
            <w:vMerge w:val="restar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lastRenderedPageBreak/>
              <w:t>14.08.2019 г.</w:t>
            </w: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МБОУ «Ермаковская средняя шк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ла №1»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662820,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р-н, с. Ермаковское, пл. Победы, д. 8</w:t>
            </w:r>
            <w:proofErr w:type="gramEnd"/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МБОУ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«Ермаковская средняя общеобр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зовательная школа № 2»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662820,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с. Ермаковское,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О</w:t>
            </w:r>
            <w:r w:rsidRPr="00DC747B">
              <w:rPr>
                <w:rFonts w:ascii="Arial" w:hAnsi="Arial" w:cs="Arial"/>
                <w:sz w:val="24"/>
                <w:szCs w:val="24"/>
              </w:rPr>
              <w:t>к</w:t>
            </w:r>
            <w:r w:rsidRPr="00DC747B">
              <w:rPr>
                <w:rFonts w:ascii="Arial" w:hAnsi="Arial" w:cs="Arial"/>
                <w:sz w:val="24"/>
                <w:szCs w:val="24"/>
              </w:rPr>
              <w:t>тябрьская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 xml:space="preserve"> ул., д. 53а</w:t>
            </w:r>
          </w:p>
        </w:tc>
      </w:tr>
      <w:tr w:rsidR="00C1388C" w:rsidRPr="00DC747B" w:rsidTr="00EE7246">
        <w:trPr>
          <w:trHeight w:val="488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 w:val="restar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«Новополтавская сре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няя школа»</w:t>
            </w:r>
          </w:p>
        </w:tc>
        <w:tc>
          <w:tcPr>
            <w:tcW w:w="2230" w:type="pct"/>
          </w:tcPr>
          <w:p w:rsidR="00C1388C" w:rsidRPr="00DC747B" w:rsidRDefault="00C1388C" w:rsidP="00EE724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662823,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с. Новополтавка,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Степная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 xml:space="preserve"> ул., д. 9</w:t>
            </w:r>
          </w:p>
        </w:tc>
      </w:tr>
      <w:tr w:rsidR="00C1388C" w:rsidRPr="00DC747B" w:rsidTr="00EE7246">
        <w:trPr>
          <w:trHeight w:val="159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662823, Красноярский край, р-н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ковский, С. Новополтавк</w:t>
            </w:r>
            <w:r w:rsidR="00EE7246">
              <w:rPr>
                <w:rFonts w:ascii="Arial" w:hAnsi="Arial" w:cs="Arial"/>
                <w:sz w:val="24"/>
                <w:szCs w:val="24"/>
              </w:rPr>
              <w:t>а у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л.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Зеленая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, 20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«Ивановская средняя школа»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662826,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р-н, с. Ивановка, ул. Лен</w:t>
            </w:r>
            <w:r w:rsidRPr="00DC747B">
              <w:rPr>
                <w:rFonts w:ascii="Arial" w:hAnsi="Arial" w:cs="Arial"/>
                <w:sz w:val="24"/>
                <w:szCs w:val="24"/>
              </w:rPr>
              <w:t>и</w:t>
            </w:r>
            <w:r w:rsidRPr="00DC747B">
              <w:rPr>
                <w:rFonts w:ascii="Arial" w:hAnsi="Arial" w:cs="Arial"/>
                <w:sz w:val="24"/>
                <w:szCs w:val="24"/>
              </w:rPr>
              <w:t>на, д. 10</w:t>
            </w:r>
            <w:proofErr w:type="gramEnd"/>
          </w:p>
        </w:tc>
      </w:tr>
      <w:tr w:rsidR="00C1388C" w:rsidRPr="00DC747B" w:rsidTr="00EE7246">
        <w:trPr>
          <w:trHeight w:val="426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 w:val="restar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«Жеблахтинская средняя школа»</w:t>
            </w: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662835,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с. Жеблахты,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Школ</w:t>
            </w:r>
            <w:r w:rsidRPr="00DC747B">
              <w:rPr>
                <w:rFonts w:ascii="Arial" w:hAnsi="Arial" w:cs="Arial"/>
                <w:sz w:val="24"/>
                <w:szCs w:val="24"/>
              </w:rPr>
              <w:t>ь</w:t>
            </w:r>
            <w:r w:rsidRPr="00DC747B">
              <w:rPr>
                <w:rFonts w:ascii="Arial" w:hAnsi="Arial" w:cs="Arial"/>
                <w:sz w:val="24"/>
                <w:szCs w:val="24"/>
              </w:rPr>
              <w:t>ная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 xml:space="preserve"> ул., д. 20</w:t>
            </w:r>
          </w:p>
        </w:tc>
      </w:tr>
      <w:tr w:rsidR="00C1388C" w:rsidRPr="00DC747B" w:rsidTr="00EE7246">
        <w:trPr>
          <w:trHeight w:val="100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662835, Красноярский край, р-н Ерма</w:t>
            </w:r>
            <w:r w:rsidR="00EE7246">
              <w:rPr>
                <w:rFonts w:ascii="Arial" w:hAnsi="Arial" w:cs="Arial"/>
                <w:sz w:val="24"/>
                <w:szCs w:val="24"/>
              </w:rPr>
              <w:t xml:space="preserve">ковский, с. Жеблахты, </w:t>
            </w:r>
            <w:proofErr w:type="spellStart"/>
            <w:r w:rsidR="00EE7246">
              <w:rPr>
                <w:rFonts w:ascii="Arial" w:hAnsi="Arial" w:cs="Arial"/>
                <w:sz w:val="24"/>
                <w:szCs w:val="24"/>
              </w:rPr>
              <w:t>у</w:t>
            </w:r>
            <w:r w:rsidRPr="00DC747B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C747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, 21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«Нижнесуэтукская сре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няя шк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ла»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662822,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с. Нижний Суэтук,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С</w:t>
            </w:r>
            <w:r w:rsidRPr="00DC747B">
              <w:rPr>
                <w:rFonts w:ascii="Arial" w:hAnsi="Arial" w:cs="Arial"/>
                <w:sz w:val="24"/>
                <w:szCs w:val="24"/>
              </w:rPr>
              <w:t>о</w:t>
            </w:r>
            <w:r w:rsidRPr="00DC747B">
              <w:rPr>
                <w:rFonts w:ascii="Arial" w:hAnsi="Arial" w:cs="Arial"/>
                <w:sz w:val="24"/>
                <w:szCs w:val="24"/>
              </w:rPr>
              <w:t>ветская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 xml:space="preserve"> ул., д. 2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МБДОУ «</w:t>
            </w:r>
            <w:proofErr w:type="spellStart"/>
            <w:r w:rsidRPr="00DC747B">
              <w:rPr>
                <w:rFonts w:ascii="Arial" w:hAnsi="Arial" w:cs="Arial"/>
                <w:sz w:val="24"/>
                <w:szCs w:val="24"/>
              </w:rPr>
              <w:t>Нижнесуэтукский</w:t>
            </w:r>
            <w:proofErr w:type="spellEnd"/>
            <w:r w:rsidRPr="00DC747B">
              <w:rPr>
                <w:rFonts w:ascii="Arial" w:hAnsi="Arial" w:cs="Arial"/>
                <w:sz w:val="24"/>
                <w:szCs w:val="24"/>
              </w:rPr>
              <w:t xml:space="preserve"> де</w:t>
            </w:r>
            <w:r w:rsidRPr="00DC747B">
              <w:rPr>
                <w:rFonts w:ascii="Arial" w:hAnsi="Arial" w:cs="Arial"/>
                <w:sz w:val="24"/>
                <w:szCs w:val="24"/>
              </w:rPr>
              <w:t>т</w:t>
            </w:r>
            <w:r w:rsidRPr="00DC747B">
              <w:rPr>
                <w:rFonts w:ascii="Arial" w:hAnsi="Arial" w:cs="Arial"/>
                <w:sz w:val="24"/>
                <w:szCs w:val="24"/>
              </w:rPr>
              <w:t>ский сад общеразвивающего вида с приоритетным ос</w:t>
            </w:r>
            <w:r w:rsidRPr="00DC747B">
              <w:rPr>
                <w:rFonts w:ascii="Arial" w:hAnsi="Arial" w:cs="Arial"/>
                <w:sz w:val="24"/>
                <w:szCs w:val="24"/>
              </w:rPr>
              <w:t>у</w:t>
            </w:r>
            <w:r w:rsidRPr="00DC747B">
              <w:rPr>
                <w:rFonts w:ascii="Arial" w:hAnsi="Arial" w:cs="Arial"/>
                <w:sz w:val="24"/>
                <w:szCs w:val="24"/>
              </w:rPr>
              <w:t>ществлением деятельности по познавательно-речевому направлению развития д</w:t>
            </w:r>
            <w:r w:rsidRPr="00DC747B">
              <w:rPr>
                <w:rFonts w:ascii="Arial" w:hAnsi="Arial" w:cs="Arial"/>
                <w:sz w:val="24"/>
                <w:szCs w:val="24"/>
              </w:rPr>
              <w:t>е</w:t>
            </w:r>
            <w:r w:rsidRPr="00DC747B">
              <w:rPr>
                <w:rFonts w:ascii="Arial" w:hAnsi="Arial" w:cs="Arial"/>
                <w:sz w:val="24"/>
                <w:szCs w:val="24"/>
              </w:rPr>
              <w:t>тей»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662822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район, село Нижний Су</w:t>
            </w:r>
            <w:r w:rsidRPr="00DC747B">
              <w:rPr>
                <w:rFonts w:ascii="Arial" w:hAnsi="Arial" w:cs="Arial"/>
                <w:sz w:val="24"/>
                <w:szCs w:val="24"/>
              </w:rPr>
              <w:t>э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тук, ул.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Сове</w:t>
            </w:r>
            <w:r w:rsidRPr="00DC747B">
              <w:rPr>
                <w:rFonts w:ascii="Arial" w:hAnsi="Arial" w:cs="Arial"/>
                <w:sz w:val="24"/>
                <w:szCs w:val="24"/>
              </w:rPr>
              <w:t>т</w:t>
            </w:r>
            <w:r w:rsidRPr="00DC747B">
              <w:rPr>
                <w:rFonts w:ascii="Arial" w:hAnsi="Arial" w:cs="Arial"/>
                <w:sz w:val="24"/>
                <w:szCs w:val="24"/>
              </w:rPr>
              <w:t>ская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, 6</w:t>
            </w:r>
          </w:p>
        </w:tc>
      </w:tr>
      <w:tr w:rsidR="0023450D" w:rsidRPr="00DC747B" w:rsidTr="00EE7246">
        <w:tc>
          <w:tcPr>
            <w:tcW w:w="744" w:type="pct"/>
            <w:vMerge w:val="restar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15.08.2019 г.</w:t>
            </w: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«Танзыбейская средняя общео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б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разовательная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школа»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662840,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р-н, п. Танзыбей, Набере</w:t>
            </w:r>
            <w:r w:rsidRPr="00DC747B">
              <w:rPr>
                <w:rFonts w:ascii="Arial" w:hAnsi="Arial" w:cs="Arial"/>
                <w:sz w:val="24"/>
                <w:szCs w:val="24"/>
              </w:rPr>
              <w:t>ж</w:t>
            </w:r>
            <w:r w:rsidRPr="00DC747B">
              <w:rPr>
                <w:rFonts w:ascii="Arial" w:hAnsi="Arial" w:cs="Arial"/>
                <w:sz w:val="24"/>
                <w:szCs w:val="24"/>
              </w:rPr>
              <w:t>ная ул., д. 27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МБДОУ «</w:t>
            </w:r>
            <w:proofErr w:type="spellStart"/>
            <w:r w:rsidRPr="00DC747B">
              <w:rPr>
                <w:rFonts w:ascii="Arial" w:hAnsi="Arial" w:cs="Arial"/>
                <w:sz w:val="24"/>
                <w:szCs w:val="24"/>
              </w:rPr>
              <w:t>Танзыбейский</w:t>
            </w:r>
            <w:proofErr w:type="spellEnd"/>
            <w:r w:rsidRPr="00DC747B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662840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район, п. Танзыбей, ул.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Р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бочая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, 25</w:t>
            </w:r>
          </w:p>
        </w:tc>
      </w:tr>
      <w:tr w:rsidR="00C1388C" w:rsidRPr="00DC747B" w:rsidTr="00EE7246"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 w:val="restar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«Григорьевская средняя общео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б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разовательная школа им. А.А. Волов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и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ка»</w:t>
            </w: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662832,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р-н, с. Григорьевка, пер. Школ</w:t>
            </w:r>
            <w:r w:rsidRPr="00DC747B">
              <w:rPr>
                <w:rFonts w:ascii="Arial" w:hAnsi="Arial" w:cs="Arial"/>
                <w:sz w:val="24"/>
                <w:szCs w:val="24"/>
              </w:rPr>
              <w:t>ь</w:t>
            </w:r>
            <w:r w:rsidRPr="00DC747B">
              <w:rPr>
                <w:rFonts w:ascii="Arial" w:hAnsi="Arial" w:cs="Arial"/>
                <w:sz w:val="24"/>
                <w:szCs w:val="24"/>
              </w:rPr>
              <w:t>ный, д. 4</w:t>
            </w:r>
            <w:proofErr w:type="gramEnd"/>
          </w:p>
        </w:tc>
      </w:tr>
      <w:tr w:rsidR="00C1388C" w:rsidRPr="00DC747B" w:rsidTr="00EE7246"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662832,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. Григорьевка, ул. Набере</w:t>
            </w:r>
            <w:r w:rsidRPr="00DC747B">
              <w:rPr>
                <w:rFonts w:ascii="Arial" w:hAnsi="Arial" w:cs="Arial"/>
                <w:sz w:val="24"/>
                <w:szCs w:val="24"/>
              </w:rPr>
              <w:t>ж</w:t>
            </w:r>
            <w:r w:rsidRPr="00DC747B">
              <w:rPr>
                <w:rFonts w:ascii="Arial" w:hAnsi="Arial" w:cs="Arial"/>
                <w:sz w:val="24"/>
                <w:szCs w:val="24"/>
              </w:rPr>
              <w:t>ная, 1</w:t>
            </w:r>
          </w:p>
        </w:tc>
      </w:tr>
      <w:tr w:rsidR="00C1388C" w:rsidRPr="00DC747B" w:rsidTr="00EE7246">
        <w:trPr>
          <w:trHeight w:val="488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 w:val="restar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«Араданская основная 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б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щеобразовательная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школа»</w:t>
            </w: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662841,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п. </w:t>
            </w:r>
            <w:proofErr w:type="spellStart"/>
            <w:r w:rsidRPr="00DC747B">
              <w:rPr>
                <w:rFonts w:ascii="Arial" w:hAnsi="Arial" w:cs="Arial"/>
                <w:sz w:val="24"/>
                <w:szCs w:val="24"/>
              </w:rPr>
              <w:t>Арадан</w:t>
            </w:r>
            <w:proofErr w:type="spellEnd"/>
            <w:r w:rsidRPr="00DC747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Шоссейная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 xml:space="preserve"> ул., д. 40</w:t>
            </w:r>
          </w:p>
        </w:tc>
      </w:tr>
      <w:tr w:rsidR="00C1388C" w:rsidRPr="00DC747B" w:rsidTr="00EE7246">
        <w:trPr>
          <w:trHeight w:val="275"/>
        </w:trPr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662841, Красноярский край, р-н Ерма</w:t>
            </w:r>
            <w:r w:rsidR="00EE7246">
              <w:rPr>
                <w:rFonts w:ascii="Arial" w:hAnsi="Arial" w:cs="Arial"/>
                <w:sz w:val="24"/>
                <w:szCs w:val="24"/>
              </w:rPr>
              <w:t xml:space="preserve">ковский, п. </w:t>
            </w:r>
            <w:proofErr w:type="spellStart"/>
            <w:r w:rsidR="00EE7246">
              <w:rPr>
                <w:rFonts w:ascii="Arial" w:hAnsi="Arial" w:cs="Arial"/>
                <w:sz w:val="24"/>
                <w:szCs w:val="24"/>
              </w:rPr>
              <w:t>Арадан</w:t>
            </w:r>
            <w:proofErr w:type="spellEnd"/>
            <w:r w:rsidR="00EE7246">
              <w:rPr>
                <w:rFonts w:ascii="Arial" w:hAnsi="Arial" w:cs="Arial"/>
                <w:sz w:val="24"/>
                <w:szCs w:val="24"/>
              </w:rPr>
              <w:t>, у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л.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Наго</w:t>
            </w:r>
            <w:r w:rsidRPr="00DC747B">
              <w:rPr>
                <w:rFonts w:ascii="Arial" w:hAnsi="Arial" w:cs="Arial"/>
                <w:sz w:val="24"/>
                <w:szCs w:val="24"/>
              </w:rPr>
              <w:t>р</w:t>
            </w:r>
            <w:r w:rsidRPr="00DC747B">
              <w:rPr>
                <w:rFonts w:ascii="Arial" w:hAnsi="Arial" w:cs="Arial"/>
                <w:sz w:val="24"/>
                <w:szCs w:val="24"/>
              </w:rPr>
              <w:t>ная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, 8-1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«Верхнеусинская сре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няя школа»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662842,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р-н, с. Верхнеусинское, пл. Щ</w:t>
            </w:r>
            <w:r w:rsidRPr="00DC747B">
              <w:rPr>
                <w:rFonts w:ascii="Arial" w:hAnsi="Arial" w:cs="Arial"/>
                <w:sz w:val="24"/>
                <w:szCs w:val="24"/>
              </w:rPr>
              <w:t>е</w:t>
            </w:r>
            <w:r w:rsidRPr="00DC747B">
              <w:rPr>
                <w:rFonts w:ascii="Arial" w:hAnsi="Arial" w:cs="Arial"/>
                <w:sz w:val="24"/>
                <w:szCs w:val="24"/>
              </w:rPr>
              <w:t>тинкина, д. 2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МБДОУ «</w:t>
            </w:r>
            <w:proofErr w:type="spellStart"/>
            <w:r w:rsidRPr="00DC747B">
              <w:rPr>
                <w:rFonts w:ascii="Arial" w:hAnsi="Arial" w:cs="Arial"/>
                <w:sz w:val="24"/>
                <w:szCs w:val="24"/>
              </w:rPr>
              <w:t>Верхнеусинский</w:t>
            </w:r>
            <w:proofErr w:type="spellEnd"/>
            <w:r w:rsidRPr="00DC747B">
              <w:rPr>
                <w:rFonts w:ascii="Arial" w:hAnsi="Arial" w:cs="Arial"/>
                <w:sz w:val="24"/>
                <w:szCs w:val="24"/>
              </w:rPr>
              <w:t xml:space="preserve"> де</w:t>
            </w:r>
            <w:r w:rsidRPr="00DC747B">
              <w:rPr>
                <w:rFonts w:ascii="Arial" w:hAnsi="Arial" w:cs="Arial"/>
                <w:sz w:val="24"/>
                <w:szCs w:val="24"/>
              </w:rPr>
              <w:t>т</w:t>
            </w:r>
            <w:r w:rsidRPr="00DC747B">
              <w:rPr>
                <w:rFonts w:ascii="Arial" w:hAnsi="Arial" w:cs="Arial"/>
                <w:sz w:val="24"/>
                <w:szCs w:val="24"/>
              </w:rPr>
              <w:t>ский сад комбинированного в</w:t>
            </w:r>
            <w:r w:rsidRPr="00DC747B">
              <w:rPr>
                <w:rFonts w:ascii="Arial" w:hAnsi="Arial" w:cs="Arial"/>
                <w:sz w:val="24"/>
                <w:szCs w:val="24"/>
              </w:rPr>
              <w:t>и</w:t>
            </w:r>
            <w:r w:rsidRPr="00DC747B">
              <w:rPr>
                <w:rFonts w:ascii="Arial" w:hAnsi="Arial" w:cs="Arial"/>
                <w:sz w:val="24"/>
                <w:szCs w:val="24"/>
              </w:rPr>
              <w:lastRenderedPageBreak/>
              <w:t>да»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lastRenderedPageBreak/>
              <w:t>662842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район, село Верхнеуси</w:t>
            </w:r>
            <w:r w:rsidRPr="00DC747B">
              <w:rPr>
                <w:rFonts w:ascii="Arial" w:hAnsi="Arial" w:cs="Arial"/>
                <w:sz w:val="24"/>
                <w:szCs w:val="24"/>
              </w:rPr>
              <w:t>н</w:t>
            </w:r>
            <w:r w:rsidRPr="00DC747B">
              <w:rPr>
                <w:rFonts w:ascii="Arial" w:hAnsi="Arial" w:cs="Arial"/>
                <w:sz w:val="24"/>
                <w:szCs w:val="24"/>
              </w:rPr>
              <w:lastRenderedPageBreak/>
              <w:t>ское, ул. Щети</w:t>
            </w:r>
            <w:r w:rsidRPr="00DC747B">
              <w:rPr>
                <w:rFonts w:ascii="Arial" w:hAnsi="Arial" w:cs="Arial"/>
                <w:sz w:val="24"/>
                <w:szCs w:val="24"/>
              </w:rPr>
              <w:t>н</w:t>
            </w:r>
            <w:r w:rsidRPr="00DC747B">
              <w:rPr>
                <w:rFonts w:ascii="Arial" w:hAnsi="Arial" w:cs="Arial"/>
                <w:sz w:val="24"/>
                <w:szCs w:val="24"/>
              </w:rPr>
              <w:t>кина, 7</w:t>
            </w:r>
          </w:p>
        </w:tc>
      </w:tr>
      <w:tr w:rsidR="00C1388C" w:rsidRPr="00DC747B" w:rsidTr="00EE7246"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 w:val="restar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МБОУ «Нижнеусинская начал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ь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ная общеобразовательная шк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</w:t>
            </w:r>
            <w:r w:rsidRPr="00DC747B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ла»</w:t>
            </w:r>
          </w:p>
        </w:tc>
        <w:tc>
          <w:tcPr>
            <w:tcW w:w="2230" w:type="pct"/>
          </w:tcPr>
          <w:p w:rsidR="00C1388C" w:rsidRPr="00DC747B" w:rsidRDefault="00C1388C" w:rsidP="00EE724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662842,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с. Нижнеусинское, ул. </w:t>
            </w:r>
            <w:proofErr w:type="spellStart"/>
            <w:r w:rsidRPr="00DC747B">
              <w:rPr>
                <w:rFonts w:ascii="Arial" w:hAnsi="Arial" w:cs="Arial"/>
                <w:sz w:val="24"/>
                <w:szCs w:val="24"/>
              </w:rPr>
              <w:t>Щети</w:t>
            </w:r>
            <w:r w:rsidRPr="00DC747B">
              <w:rPr>
                <w:rFonts w:ascii="Arial" w:hAnsi="Arial" w:cs="Arial"/>
                <w:sz w:val="24"/>
                <w:szCs w:val="24"/>
              </w:rPr>
              <w:t>н</w:t>
            </w:r>
            <w:r w:rsidR="00EE7246">
              <w:rPr>
                <w:rFonts w:ascii="Arial" w:hAnsi="Arial" w:cs="Arial"/>
                <w:sz w:val="24"/>
                <w:szCs w:val="24"/>
              </w:rPr>
              <w:t>кина</w:t>
            </w:r>
            <w:proofErr w:type="spellEnd"/>
            <w:r w:rsidR="00EE724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C747B">
              <w:rPr>
                <w:rFonts w:ascii="Arial" w:hAnsi="Arial" w:cs="Arial"/>
                <w:sz w:val="24"/>
                <w:szCs w:val="24"/>
              </w:rPr>
              <w:t>д. 6</w:t>
            </w:r>
          </w:p>
        </w:tc>
      </w:tr>
      <w:tr w:rsidR="00C1388C" w:rsidRPr="00DC747B" w:rsidTr="00EE7246">
        <w:tc>
          <w:tcPr>
            <w:tcW w:w="744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  <w:vMerge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pct"/>
          </w:tcPr>
          <w:p w:rsidR="00C1388C" w:rsidRPr="00DC747B" w:rsidRDefault="00C1388C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662842,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р-н, с. Нижнеусинское, ул. 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Сове</w:t>
            </w:r>
            <w:r w:rsidRPr="00DC747B">
              <w:rPr>
                <w:rFonts w:ascii="Arial" w:hAnsi="Arial" w:cs="Arial"/>
                <w:sz w:val="24"/>
                <w:szCs w:val="24"/>
              </w:rPr>
              <w:t>т</w:t>
            </w:r>
            <w:r w:rsidRPr="00DC747B">
              <w:rPr>
                <w:rFonts w:ascii="Arial" w:hAnsi="Arial" w:cs="Arial"/>
                <w:sz w:val="24"/>
                <w:szCs w:val="24"/>
              </w:rPr>
              <w:t>ская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, 2</w:t>
            </w:r>
          </w:p>
        </w:tc>
      </w:tr>
      <w:tr w:rsidR="0023450D" w:rsidRPr="00DC747B" w:rsidTr="00EE7246">
        <w:tc>
          <w:tcPr>
            <w:tcW w:w="744" w:type="pct"/>
            <w:vMerge w:val="restar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16.08.2019 г.</w:t>
            </w: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МБУДО «Ермаковский центр дополнительного образования»</w:t>
            </w:r>
          </w:p>
        </w:tc>
        <w:tc>
          <w:tcPr>
            <w:tcW w:w="2230" w:type="pct"/>
          </w:tcPr>
          <w:p w:rsidR="0023450D" w:rsidRPr="00DC747B" w:rsidRDefault="00EE7246" w:rsidP="00EE724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662820 с. Ермаковское, </w:t>
            </w:r>
            <w:r w:rsidR="0023450D" w:rsidRPr="00DC747B">
              <w:rPr>
                <w:rFonts w:ascii="Arial" w:hAnsi="Arial" w:cs="Arial"/>
                <w:sz w:val="24"/>
                <w:szCs w:val="24"/>
              </w:rPr>
              <w:t>ул. Щети</w:t>
            </w:r>
            <w:r w:rsidR="0023450D" w:rsidRPr="00DC747B">
              <w:rPr>
                <w:rFonts w:ascii="Arial" w:hAnsi="Arial" w:cs="Arial"/>
                <w:sz w:val="24"/>
                <w:szCs w:val="24"/>
              </w:rPr>
              <w:t>н</w:t>
            </w:r>
            <w:r w:rsidR="0023450D" w:rsidRPr="00DC747B">
              <w:rPr>
                <w:rFonts w:ascii="Arial" w:hAnsi="Arial" w:cs="Arial"/>
                <w:sz w:val="24"/>
                <w:szCs w:val="24"/>
              </w:rPr>
              <w:t>кина, 11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МБУДО «Ермаковская станция юных техников»</w:t>
            </w:r>
          </w:p>
        </w:tc>
        <w:tc>
          <w:tcPr>
            <w:tcW w:w="2230" w:type="pct"/>
          </w:tcPr>
          <w:p w:rsidR="0023450D" w:rsidRPr="00DC747B" w:rsidRDefault="00EE7246" w:rsidP="00EE724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662820 с. Ермаковское, </w:t>
            </w:r>
            <w:r w:rsidR="0023450D" w:rsidRPr="00DC747B">
              <w:rPr>
                <w:rFonts w:ascii="Arial" w:hAnsi="Arial" w:cs="Arial"/>
                <w:sz w:val="24"/>
                <w:szCs w:val="24"/>
              </w:rPr>
              <w:t>пл. Энгел</w:t>
            </w:r>
            <w:r w:rsidR="0023450D" w:rsidRPr="00DC747B">
              <w:rPr>
                <w:rFonts w:ascii="Arial" w:hAnsi="Arial" w:cs="Arial"/>
                <w:sz w:val="24"/>
                <w:szCs w:val="24"/>
              </w:rPr>
              <w:t>ь</w:t>
            </w:r>
            <w:r w:rsidR="0023450D" w:rsidRPr="00DC747B">
              <w:rPr>
                <w:rFonts w:ascii="Arial" w:hAnsi="Arial" w:cs="Arial"/>
                <w:sz w:val="24"/>
                <w:szCs w:val="24"/>
              </w:rPr>
              <w:t>са, 9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МБУДО «Ермаковская детско-юношеская спортивная школа «Ланс»</w:t>
            </w:r>
          </w:p>
        </w:tc>
        <w:tc>
          <w:tcPr>
            <w:tcW w:w="2230" w:type="pct"/>
          </w:tcPr>
          <w:p w:rsidR="0023450D" w:rsidRPr="00DC747B" w:rsidRDefault="00EE7246" w:rsidP="00EE724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662820, с. Ермаковское, </w:t>
            </w:r>
            <w:bookmarkStart w:id="3" w:name="_GoBack"/>
            <w:bookmarkEnd w:id="3"/>
            <w:r w:rsidR="0023450D" w:rsidRPr="00DC747B">
              <w:rPr>
                <w:rFonts w:ascii="Arial" w:hAnsi="Arial" w:cs="Arial"/>
                <w:sz w:val="24"/>
                <w:szCs w:val="24"/>
              </w:rPr>
              <w:t>пл. Лен</w:t>
            </w:r>
            <w:r w:rsidR="0023450D" w:rsidRPr="00DC747B">
              <w:rPr>
                <w:rFonts w:ascii="Arial" w:hAnsi="Arial" w:cs="Arial"/>
                <w:sz w:val="24"/>
                <w:szCs w:val="24"/>
              </w:rPr>
              <w:t>и</w:t>
            </w:r>
            <w:r w:rsidR="0023450D" w:rsidRPr="00DC747B">
              <w:rPr>
                <w:rFonts w:ascii="Arial" w:hAnsi="Arial" w:cs="Arial"/>
                <w:sz w:val="24"/>
                <w:szCs w:val="24"/>
              </w:rPr>
              <w:t>на, 9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МБДОУ Ермаковский детский сад № 1 комбинированного в</w:t>
            </w:r>
            <w:r w:rsidRPr="00DC747B">
              <w:rPr>
                <w:rFonts w:ascii="Arial" w:hAnsi="Arial" w:cs="Arial"/>
                <w:sz w:val="24"/>
                <w:szCs w:val="24"/>
              </w:rPr>
              <w:t>и</w:t>
            </w:r>
            <w:r w:rsidRPr="00DC747B">
              <w:rPr>
                <w:rFonts w:ascii="Arial" w:hAnsi="Arial" w:cs="Arial"/>
                <w:sz w:val="24"/>
                <w:szCs w:val="24"/>
              </w:rPr>
              <w:t>да «Р</w:t>
            </w:r>
            <w:r w:rsidRPr="00DC747B">
              <w:rPr>
                <w:rFonts w:ascii="Arial" w:hAnsi="Arial" w:cs="Arial"/>
                <w:sz w:val="24"/>
                <w:szCs w:val="24"/>
              </w:rPr>
              <w:t>о</w:t>
            </w:r>
            <w:r w:rsidRPr="00DC747B">
              <w:rPr>
                <w:rFonts w:ascii="Arial" w:hAnsi="Arial" w:cs="Arial"/>
                <w:sz w:val="24"/>
                <w:szCs w:val="24"/>
              </w:rPr>
              <w:t>машка»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662820,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район, село Ермаковское, ул. 60 лет ВЛКСМ,4а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МБДОУ Ермаковский детский сад № 2 комбинированного в</w:t>
            </w:r>
            <w:r w:rsidRPr="00DC747B">
              <w:rPr>
                <w:rFonts w:ascii="Arial" w:hAnsi="Arial" w:cs="Arial"/>
                <w:sz w:val="24"/>
                <w:szCs w:val="24"/>
              </w:rPr>
              <w:t>и</w:t>
            </w:r>
            <w:r w:rsidRPr="00DC747B">
              <w:rPr>
                <w:rFonts w:ascii="Arial" w:hAnsi="Arial" w:cs="Arial"/>
                <w:sz w:val="24"/>
                <w:szCs w:val="24"/>
              </w:rPr>
              <w:t>да «Ро</w:t>
            </w:r>
            <w:r w:rsidRPr="00DC747B">
              <w:rPr>
                <w:rFonts w:ascii="Arial" w:hAnsi="Arial" w:cs="Arial"/>
                <w:sz w:val="24"/>
                <w:szCs w:val="24"/>
              </w:rPr>
              <w:t>д</w:t>
            </w:r>
            <w:r w:rsidRPr="00DC747B">
              <w:rPr>
                <w:rFonts w:ascii="Arial" w:hAnsi="Arial" w:cs="Arial"/>
                <w:sz w:val="24"/>
                <w:szCs w:val="24"/>
              </w:rPr>
              <w:t>ничок»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662820,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>ковский район, село Ермаковское, ул. Карла Маркса, 64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МБДОУ «Ермаковский детский сад № 3 комбинированного в</w:t>
            </w:r>
            <w:r w:rsidRPr="00DC747B">
              <w:rPr>
                <w:rFonts w:ascii="Arial" w:hAnsi="Arial" w:cs="Arial"/>
                <w:sz w:val="24"/>
                <w:szCs w:val="24"/>
              </w:rPr>
              <w:t>и</w:t>
            </w:r>
            <w:r w:rsidRPr="00DC747B">
              <w:rPr>
                <w:rFonts w:ascii="Arial" w:hAnsi="Arial" w:cs="Arial"/>
                <w:sz w:val="24"/>
                <w:szCs w:val="24"/>
              </w:rPr>
              <w:t>да»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662820,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</w:t>
            </w:r>
            <w:proofErr w:type="spellStart"/>
            <w:r w:rsidRPr="00DC747B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,с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ело</w:t>
            </w:r>
            <w:proofErr w:type="spellEnd"/>
            <w:r w:rsidRPr="00DC747B">
              <w:rPr>
                <w:rFonts w:ascii="Arial" w:hAnsi="Arial" w:cs="Arial"/>
                <w:sz w:val="24"/>
                <w:szCs w:val="24"/>
              </w:rPr>
              <w:t xml:space="preserve"> Ермаковское, ул. М</w:t>
            </w:r>
            <w:r w:rsidRPr="00DC747B">
              <w:rPr>
                <w:rFonts w:ascii="Arial" w:hAnsi="Arial" w:cs="Arial"/>
                <w:sz w:val="24"/>
                <w:szCs w:val="24"/>
              </w:rPr>
              <w:t>и</w:t>
            </w:r>
            <w:r w:rsidRPr="00DC747B">
              <w:rPr>
                <w:rFonts w:ascii="Arial" w:hAnsi="Arial" w:cs="Arial"/>
                <w:sz w:val="24"/>
                <w:szCs w:val="24"/>
              </w:rPr>
              <w:t>ра, 3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МБДОУ «Ермаковский детский сад № 4»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662820,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</w:t>
            </w:r>
            <w:proofErr w:type="spellStart"/>
            <w:r w:rsidRPr="00DC747B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,с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ело</w:t>
            </w:r>
            <w:proofErr w:type="spellEnd"/>
            <w:r w:rsidRPr="00DC747B">
              <w:rPr>
                <w:rFonts w:ascii="Arial" w:hAnsi="Arial" w:cs="Arial"/>
                <w:sz w:val="24"/>
                <w:szCs w:val="24"/>
              </w:rPr>
              <w:t xml:space="preserve"> Ермаковское, ул. Старкова, 19</w:t>
            </w:r>
          </w:p>
        </w:tc>
      </w:tr>
      <w:tr w:rsidR="0023450D" w:rsidRPr="00DC747B" w:rsidTr="00EE7246">
        <w:tc>
          <w:tcPr>
            <w:tcW w:w="744" w:type="pct"/>
            <w:vMerge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МБДОУ «Ермаковский детский сад № 5 комбинированного в</w:t>
            </w:r>
            <w:r w:rsidRPr="00DC747B">
              <w:rPr>
                <w:rFonts w:ascii="Arial" w:hAnsi="Arial" w:cs="Arial"/>
                <w:sz w:val="24"/>
                <w:szCs w:val="24"/>
              </w:rPr>
              <w:t>и</w:t>
            </w:r>
            <w:r w:rsidRPr="00DC747B">
              <w:rPr>
                <w:rFonts w:ascii="Arial" w:hAnsi="Arial" w:cs="Arial"/>
                <w:sz w:val="24"/>
                <w:szCs w:val="24"/>
              </w:rPr>
              <w:t>да»</w:t>
            </w:r>
          </w:p>
        </w:tc>
        <w:tc>
          <w:tcPr>
            <w:tcW w:w="2230" w:type="pct"/>
          </w:tcPr>
          <w:p w:rsidR="0023450D" w:rsidRPr="00DC747B" w:rsidRDefault="0023450D" w:rsidP="00EE7246">
            <w:pPr>
              <w:rPr>
                <w:rFonts w:ascii="Arial" w:hAnsi="Arial" w:cs="Arial"/>
                <w:sz w:val="24"/>
                <w:szCs w:val="24"/>
              </w:rPr>
            </w:pPr>
            <w:r w:rsidRPr="00DC747B">
              <w:rPr>
                <w:rFonts w:ascii="Arial" w:hAnsi="Arial" w:cs="Arial"/>
                <w:sz w:val="24"/>
                <w:szCs w:val="24"/>
              </w:rPr>
              <w:t>662820, Красноярский край, Ерм</w:t>
            </w:r>
            <w:r w:rsidRPr="00DC747B">
              <w:rPr>
                <w:rFonts w:ascii="Arial" w:hAnsi="Arial" w:cs="Arial"/>
                <w:sz w:val="24"/>
                <w:szCs w:val="24"/>
              </w:rPr>
              <w:t>а</w:t>
            </w:r>
            <w:r w:rsidRPr="00DC747B">
              <w:rPr>
                <w:rFonts w:ascii="Arial" w:hAnsi="Arial" w:cs="Arial"/>
                <w:sz w:val="24"/>
                <w:szCs w:val="24"/>
              </w:rPr>
              <w:t xml:space="preserve">ковский </w:t>
            </w:r>
            <w:proofErr w:type="spellStart"/>
            <w:r w:rsidRPr="00DC747B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DC747B">
              <w:rPr>
                <w:rFonts w:ascii="Arial" w:hAnsi="Arial" w:cs="Arial"/>
                <w:sz w:val="24"/>
                <w:szCs w:val="24"/>
              </w:rPr>
              <w:t>,с</w:t>
            </w:r>
            <w:proofErr w:type="gramEnd"/>
            <w:r w:rsidRPr="00DC747B">
              <w:rPr>
                <w:rFonts w:ascii="Arial" w:hAnsi="Arial" w:cs="Arial"/>
                <w:sz w:val="24"/>
                <w:szCs w:val="24"/>
              </w:rPr>
              <w:t>ело</w:t>
            </w:r>
            <w:proofErr w:type="spellEnd"/>
            <w:r w:rsidRPr="00DC747B">
              <w:rPr>
                <w:rFonts w:ascii="Arial" w:hAnsi="Arial" w:cs="Arial"/>
                <w:sz w:val="24"/>
                <w:szCs w:val="24"/>
              </w:rPr>
              <w:t xml:space="preserve"> Ермаковское, ул. </w:t>
            </w:r>
            <w:proofErr w:type="spellStart"/>
            <w:r w:rsidRPr="00DC747B">
              <w:rPr>
                <w:rFonts w:ascii="Arial" w:hAnsi="Arial" w:cs="Arial"/>
                <w:sz w:val="24"/>
                <w:szCs w:val="24"/>
              </w:rPr>
              <w:t>Курнато</w:t>
            </w:r>
            <w:r w:rsidRPr="00DC747B">
              <w:rPr>
                <w:rFonts w:ascii="Arial" w:hAnsi="Arial" w:cs="Arial"/>
                <w:sz w:val="24"/>
                <w:szCs w:val="24"/>
              </w:rPr>
              <w:t>в</w:t>
            </w:r>
            <w:r w:rsidRPr="00DC747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DC747B">
              <w:rPr>
                <w:rFonts w:ascii="Arial" w:hAnsi="Arial" w:cs="Arial"/>
                <w:sz w:val="24"/>
                <w:szCs w:val="24"/>
              </w:rPr>
              <w:t>, 204а</w:t>
            </w:r>
          </w:p>
        </w:tc>
      </w:tr>
    </w:tbl>
    <w:p w:rsidR="0023450D" w:rsidRPr="00DC747B" w:rsidRDefault="0023450D" w:rsidP="00DC74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3450D" w:rsidRPr="00DC747B" w:rsidSect="0014625A">
      <w:pgSz w:w="11906" w:h="16838"/>
      <w:pgMar w:top="851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6E" w:rsidRDefault="0074336E">
      <w:pPr>
        <w:spacing w:after="0" w:line="240" w:lineRule="auto"/>
      </w:pPr>
      <w:r>
        <w:separator/>
      </w:r>
    </w:p>
  </w:endnote>
  <w:endnote w:type="continuationSeparator" w:id="0">
    <w:p w:rsidR="0074336E" w:rsidRDefault="0074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6E" w:rsidRDefault="0074336E">
      <w:pPr>
        <w:spacing w:after="0" w:line="240" w:lineRule="auto"/>
      </w:pPr>
      <w:r>
        <w:separator/>
      </w:r>
    </w:p>
  </w:footnote>
  <w:footnote w:type="continuationSeparator" w:id="0">
    <w:p w:rsidR="0074336E" w:rsidRDefault="0074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47B" w:rsidRPr="00F04135" w:rsidRDefault="00DC747B">
    <w:pPr>
      <w:pStyle w:val="af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7E1F6B"/>
    <w:multiLevelType w:val="hybridMultilevel"/>
    <w:tmpl w:val="523404EE"/>
    <w:lvl w:ilvl="0" w:tplc="7B48118A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3C71437"/>
    <w:multiLevelType w:val="hybridMultilevel"/>
    <w:tmpl w:val="8F8A16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20C7C"/>
    <w:multiLevelType w:val="multilevel"/>
    <w:tmpl w:val="F98C1B22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B908CF"/>
    <w:multiLevelType w:val="hybridMultilevel"/>
    <w:tmpl w:val="BF0263BA"/>
    <w:lvl w:ilvl="0" w:tplc="FF840E6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4E6C79"/>
    <w:multiLevelType w:val="hybridMultilevel"/>
    <w:tmpl w:val="F26E0CF8"/>
    <w:lvl w:ilvl="0" w:tplc="35EC1E6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D4F20"/>
    <w:multiLevelType w:val="hybridMultilevel"/>
    <w:tmpl w:val="70864658"/>
    <w:lvl w:ilvl="0" w:tplc="0419000F">
      <w:start w:val="9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1CA11006"/>
    <w:multiLevelType w:val="hybridMultilevel"/>
    <w:tmpl w:val="5606BC22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504A0"/>
    <w:multiLevelType w:val="hybridMultilevel"/>
    <w:tmpl w:val="C9AC409E"/>
    <w:lvl w:ilvl="0" w:tplc="7BA616EC">
      <w:start w:val="1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1">
    <w:nsid w:val="1FD9776B"/>
    <w:multiLevelType w:val="hybridMultilevel"/>
    <w:tmpl w:val="92B0FC0A"/>
    <w:lvl w:ilvl="0" w:tplc="FAE6EBFA">
      <w:start w:val="8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5AF6647"/>
    <w:multiLevelType w:val="hybridMultilevel"/>
    <w:tmpl w:val="5D2CCA00"/>
    <w:lvl w:ilvl="0" w:tplc="D2A6C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E70DD"/>
    <w:multiLevelType w:val="multilevel"/>
    <w:tmpl w:val="3E442DB4"/>
    <w:lvl w:ilvl="0">
      <w:start w:val="1"/>
      <w:numFmt w:val="decimal"/>
      <w:lvlText w:val="%1."/>
      <w:lvlJc w:val="left"/>
      <w:pPr>
        <w:ind w:left="1512" w:hanging="585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4">
    <w:nsid w:val="2EBA61F3"/>
    <w:multiLevelType w:val="hybridMultilevel"/>
    <w:tmpl w:val="F4EC822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87063"/>
    <w:multiLevelType w:val="multilevel"/>
    <w:tmpl w:val="AFCCAB4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>
    <w:nsid w:val="332258F4"/>
    <w:multiLevelType w:val="hybridMultilevel"/>
    <w:tmpl w:val="90A69450"/>
    <w:lvl w:ilvl="0" w:tplc="5BDC8E18">
      <w:start w:val="5"/>
      <w:numFmt w:val="decimal"/>
      <w:lvlText w:val="%1."/>
      <w:lvlJc w:val="left"/>
      <w:pPr>
        <w:ind w:left="13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3AD665F2"/>
    <w:multiLevelType w:val="hybridMultilevel"/>
    <w:tmpl w:val="6BE22364"/>
    <w:lvl w:ilvl="0" w:tplc="2EA82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2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DCF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6D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90C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923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0A9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4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509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BA44CE8"/>
    <w:multiLevelType w:val="hybridMultilevel"/>
    <w:tmpl w:val="0D582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E225F9"/>
    <w:multiLevelType w:val="multilevel"/>
    <w:tmpl w:val="0D58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E62A6B"/>
    <w:multiLevelType w:val="hybridMultilevel"/>
    <w:tmpl w:val="DA0C920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9114E0A"/>
    <w:multiLevelType w:val="multilevel"/>
    <w:tmpl w:val="92A8B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4A364B05"/>
    <w:multiLevelType w:val="hybridMultilevel"/>
    <w:tmpl w:val="8466E06C"/>
    <w:lvl w:ilvl="0" w:tplc="C47ECD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AD37FF"/>
    <w:multiLevelType w:val="multilevel"/>
    <w:tmpl w:val="3A926C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6">
    <w:nsid w:val="52E9724D"/>
    <w:multiLevelType w:val="hybridMultilevel"/>
    <w:tmpl w:val="507ABC30"/>
    <w:lvl w:ilvl="0" w:tplc="534E49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>
    <w:nsid w:val="56A24CAC"/>
    <w:multiLevelType w:val="hybridMultilevel"/>
    <w:tmpl w:val="D7D22846"/>
    <w:lvl w:ilvl="0" w:tplc="8326CE9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B6C05"/>
    <w:multiLevelType w:val="hybridMultilevel"/>
    <w:tmpl w:val="9EB041F0"/>
    <w:lvl w:ilvl="0" w:tplc="C47EC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A2F0F35"/>
    <w:multiLevelType w:val="hybridMultilevel"/>
    <w:tmpl w:val="032E6568"/>
    <w:lvl w:ilvl="0" w:tplc="738C5038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B910A84"/>
    <w:multiLevelType w:val="hybridMultilevel"/>
    <w:tmpl w:val="5A84E204"/>
    <w:lvl w:ilvl="0" w:tplc="478C2630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>
    <w:nsid w:val="5FEC32C5"/>
    <w:multiLevelType w:val="multilevel"/>
    <w:tmpl w:val="E356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74640BE"/>
    <w:multiLevelType w:val="hybridMultilevel"/>
    <w:tmpl w:val="BC407916"/>
    <w:lvl w:ilvl="0" w:tplc="55D08FB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51DCB"/>
    <w:multiLevelType w:val="hybridMultilevel"/>
    <w:tmpl w:val="3B442F9E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750BAC"/>
    <w:multiLevelType w:val="hybridMultilevel"/>
    <w:tmpl w:val="9BB636BE"/>
    <w:lvl w:ilvl="0" w:tplc="8594EC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D3CC5"/>
    <w:multiLevelType w:val="hybridMultilevel"/>
    <w:tmpl w:val="67E0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0D2FB5"/>
    <w:multiLevelType w:val="hybridMultilevel"/>
    <w:tmpl w:val="E3F86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497699"/>
    <w:multiLevelType w:val="hybridMultilevel"/>
    <w:tmpl w:val="DA2EBF06"/>
    <w:lvl w:ilvl="0" w:tplc="EB76D5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8A1FC2"/>
    <w:multiLevelType w:val="hybridMultilevel"/>
    <w:tmpl w:val="FFB2FF90"/>
    <w:lvl w:ilvl="0" w:tplc="0419000F">
      <w:start w:val="1"/>
      <w:numFmt w:val="decimal"/>
      <w:lvlText w:val="%1."/>
      <w:lvlJc w:val="left"/>
      <w:pPr>
        <w:ind w:left="2063" w:hanging="360"/>
      </w:pPr>
    </w:lvl>
    <w:lvl w:ilvl="1" w:tplc="04190019">
      <w:start w:val="1"/>
      <w:numFmt w:val="lowerLetter"/>
      <w:lvlText w:val="%2."/>
      <w:lvlJc w:val="left"/>
      <w:pPr>
        <w:ind w:left="2783" w:hanging="360"/>
      </w:pPr>
    </w:lvl>
    <w:lvl w:ilvl="2" w:tplc="0419001B" w:tentative="1">
      <w:start w:val="1"/>
      <w:numFmt w:val="lowerRoman"/>
      <w:lvlText w:val="%3."/>
      <w:lvlJc w:val="right"/>
      <w:pPr>
        <w:ind w:left="3503" w:hanging="180"/>
      </w:pPr>
    </w:lvl>
    <w:lvl w:ilvl="3" w:tplc="0419000F" w:tentative="1">
      <w:start w:val="1"/>
      <w:numFmt w:val="decimal"/>
      <w:lvlText w:val="%4."/>
      <w:lvlJc w:val="left"/>
      <w:pPr>
        <w:ind w:left="4223" w:hanging="360"/>
      </w:pPr>
    </w:lvl>
    <w:lvl w:ilvl="4" w:tplc="04190019" w:tentative="1">
      <w:start w:val="1"/>
      <w:numFmt w:val="lowerLetter"/>
      <w:lvlText w:val="%5."/>
      <w:lvlJc w:val="left"/>
      <w:pPr>
        <w:ind w:left="4943" w:hanging="360"/>
      </w:pPr>
    </w:lvl>
    <w:lvl w:ilvl="5" w:tplc="0419001B" w:tentative="1">
      <w:start w:val="1"/>
      <w:numFmt w:val="lowerRoman"/>
      <w:lvlText w:val="%6."/>
      <w:lvlJc w:val="right"/>
      <w:pPr>
        <w:ind w:left="5663" w:hanging="180"/>
      </w:pPr>
    </w:lvl>
    <w:lvl w:ilvl="6" w:tplc="0419000F" w:tentative="1">
      <w:start w:val="1"/>
      <w:numFmt w:val="decimal"/>
      <w:lvlText w:val="%7."/>
      <w:lvlJc w:val="left"/>
      <w:pPr>
        <w:ind w:left="6383" w:hanging="360"/>
      </w:pPr>
    </w:lvl>
    <w:lvl w:ilvl="7" w:tplc="04190019" w:tentative="1">
      <w:start w:val="1"/>
      <w:numFmt w:val="lowerLetter"/>
      <w:lvlText w:val="%8."/>
      <w:lvlJc w:val="left"/>
      <w:pPr>
        <w:ind w:left="7103" w:hanging="360"/>
      </w:pPr>
    </w:lvl>
    <w:lvl w:ilvl="8" w:tplc="041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42">
    <w:nsid w:val="7A5D1665"/>
    <w:multiLevelType w:val="hybridMultilevel"/>
    <w:tmpl w:val="74509D66"/>
    <w:lvl w:ilvl="0" w:tplc="125A6AB0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C616A"/>
    <w:multiLevelType w:val="hybridMultilevel"/>
    <w:tmpl w:val="87380902"/>
    <w:lvl w:ilvl="0" w:tplc="D646E65E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3"/>
  </w:num>
  <w:num w:numId="3">
    <w:abstractNumId w:val="30"/>
  </w:num>
  <w:num w:numId="4">
    <w:abstractNumId w:val="19"/>
  </w:num>
  <w:num w:numId="5">
    <w:abstractNumId w:val="3"/>
  </w:num>
  <w:num w:numId="6">
    <w:abstractNumId w:val="20"/>
  </w:num>
  <w:num w:numId="7">
    <w:abstractNumId w:val="36"/>
  </w:num>
  <w:num w:numId="8">
    <w:abstractNumId w:val="28"/>
  </w:num>
  <w:num w:numId="9">
    <w:abstractNumId w:val="43"/>
  </w:num>
  <w:num w:numId="10">
    <w:abstractNumId w:val="21"/>
  </w:num>
  <w:num w:numId="11">
    <w:abstractNumId w:val="23"/>
  </w:num>
  <w:num w:numId="12">
    <w:abstractNumId w:val="18"/>
  </w:num>
  <w:num w:numId="13">
    <w:abstractNumId w:val="38"/>
  </w:num>
  <w:num w:numId="14">
    <w:abstractNumId w:val="14"/>
  </w:num>
  <w:num w:numId="15">
    <w:abstractNumId w:val="16"/>
  </w:num>
  <w:num w:numId="16">
    <w:abstractNumId w:val="29"/>
  </w:num>
  <w:num w:numId="17">
    <w:abstractNumId w:val="41"/>
  </w:num>
  <w:num w:numId="18">
    <w:abstractNumId w:val="12"/>
  </w:num>
  <w:num w:numId="19">
    <w:abstractNumId w:val="40"/>
  </w:num>
  <w:num w:numId="20">
    <w:abstractNumId w:val="15"/>
  </w:num>
  <w:num w:numId="21">
    <w:abstractNumId w:val="25"/>
  </w:num>
  <w:num w:numId="22">
    <w:abstractNumId w:val="22"/>
  </w:num>
  <w:num w:numId="23">
    <w:abstractNumId w:val="24"/>
  </w:num>
  <w:num w:numId="24">
    <w:abstractNumId w:val="9"/>
  </w:num>
  <w:num w:numId="25">
    <w:abstractNumId w:val="27"/>
  </w:num>
  <w:num w:numId="26">
    <w:abstractNumId w:val="33"/>
  </w:num>
  <w:num w:numId="27">
    <w:abstractNumId w:val="6"/>
  </w:num>
  <w:num w:numId="28">
    <w:abstractNumId w:val="17"/>
  </w:num>
  <w:num w:numId="29">
    <w:abstractNumId w:val="32"/>
  </w:num>
  <w:num w:numId="30">
    <w:abstractNumId w:val="8"/>
  </w:num>
  <w:num w:numId="31">
    <w:abstractNumId w:val="0"/>
  </w:num>
  <w:num w:numId="32">
    <w:abstractNumId w:val="1"/>
  </w:num>
  <w:num w:numId="33">
    <w:abstractNumId w:val="2"/>
  </w:num>
  <w:num w:numId="34">
    <w:abstractNumId w:val="35"/>
  </w:num>
  <w:num w:numId="35">
    <w:abstractNumId w:val="10"/>
  </w:num>
  <w:num w:numId="36">
    <w:abstractNumId w:val="42"/>
  </w:num>
  <w:num w:numId="37">
    <w:abstractNumId w:val="7"/>
  </w:num>
  <w:num w:numId="38">
    <w:abstractNumId w:val="31"/>
  </w:num>
  <w:num w:numId="39">
    <w:abstractNumId w:val="34"/>
  </w:num>
  <w:num w:numId="40">
    <w:abstractNumId w:val="5"/>
  </w:num>
  <w:num w:numId="41">
    <w:abstractNumId w:val="26"/>
  </w:num>
  <w:num w:numId="42">
    <w:abstractNumId w:val="39"/>
  </w:num>
  <w:num w:numId="43">
    <w:abstractNumId w:val="11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1C"/>
    <w:rsid w:val="00001552"/>
    <w:rsid w:val="00003A79"/>
    <w:rsid w:val="000059EB"/>
    <w:rsid w:val="00050961"/>
    <w:rsid w:val="00056CF2"/>
    <w:rsid w:val="00082572"/>
    <w:rsid w:val="000B44A5"/>
    <w:rsid w:val="000C2760"/>
    <w:rsid w:val="000C6ADC"/>
    <w:rsid w:val="000F64EE"/>
    <w:rsid w:val="0010628B"/>
    <w:rsid w:val="00110F01"/>
    <w:rsid w:val="00111BCF"/>
    <w:rsid w:val="0011297A"/>
    <w:rsid w:val="00113A7F"/>
    <w:rsid w:val="00122938"/>
    <w:rsid w:val="001363F3"/>
    <w:rsid w:val="0014625A"/>
    <w:rsid w:val="00147F8A"/>
    <w:rsid w:val="0015480E"/>
    <w:rsid w:val="00157CDF"/>
    <w:rsid w:val="0016687D"/>
    <w:rsid w:val="0018766D"/>
    <w:rsid w:val="00194031"/>
    <w:rsid w:val="00195AC5"/>
    <w:rsid w:val="0019711D"/>
    <w:rsid w:val="001A5543"/>
    <w:rsid w:val="001B6DC6"/>
    <w:rsid w:val="001C26D0"/>
    <w:rsid w:val="001D62A4"/>
    <w:rsid w:val="00202EB0"/>
    <w:rsid w:val="0020622B"/>
    <w:rsid w:val="00223A25"/>
    <w:rsid w:val="0023450D"/>
    <w:rsid w:val="00236A94"/>
    <w:rsid w:val="00260464"/>
    <w:rsid w:val="00263B59"/>
    <w:rsid w:val="002A31F5"/>
    <w:rsid w:val="002A5710"/>
    <w:rsid w:val="002B7DD7"/>
    <w:rsid w:val="002C1B51"/>
    <w:rsid w:val="002D1AB4"/>
    <w:rsid w:val="002F1E1E"/>
    <w:rsid w:val="002F5D25"/>
    <w:rsid w:val="002F5EAA"/>
    <w:rsid w:val="0032277C"/>
    <w:rsid w:val="003272F2"/>
    <w:rsid w:val="00340134"/>
    <w:rsid w:val="00340359"/>
    <w:rsid w:val="00350C44"/>
    <w:rsid w:val="00351F40"/>
    <w:rsid w:val="00356ACE"/>
    <w:rsid w:val="00366B7A"/>
    <w:rsid w:val="003670FD"/>
    <w:rsid w:val="0036764F"/>
    <w:rsid w:val="00391775"/>
    <w:rsid w:val="003B1700"/>
    <w:rsid w:val="003B6B94"/>
    <w:rsid w:val="003D6BE7"/>
    <w:rsid w:val="003E2C59"/>
    <w:rsid w:val="00406806"/>
    <w:rsid w:val="004110F0"/>
    <w:rsid w:val="00412ACE"/>
    <w:rsid w:val="0043623B"/>
    <w:rsid w:val="0046251D"/>
    <w:rsid w:val="00492641"/>
    <w:rsid w:val="00493523"/>
    <w:rsid w:val="004B584C"/>
    <w:rsid w:val="004C0673"/>
    <w:rsid w:val="004C1153"/>
    <w:rsid w:val="004C1781"/>
    <w:rsid w:val="004D563D"/>
    <w:rsid w:val="004F09CF"/>
    <w:rsid w:val="005011D7"/>
    <w:rsid w:val="005038A4"/>
    <w:rsid w:val="0054587C"/>
    <w:rsid w:val="005776C2"/>
    <w:rsid w:val="005B09ED"/>
    <w:rsid w:val="005F1FAB"/>
    <w:rsid w:val="005F4F6D"/>
    <w:rsid w:val="006007F2"/>
    <w:rsid w:val="00607145"/>
    <w:rsid w:val="00614377"/>
    <w:rsid w:val="00622E09"/>
    <w:rsid w:val="00634AB8"/>
    <w:rsid w:val="0066432A"/>
    <w:rsid w:val="0069394B"/>
    <w:rsid w:val="006949B4"/>
    <w:rsid w:val="006B3167"/>
    <w:rsid w:val="006B6F46"/>
    <w:rsid w:val="006B799E"/>
    <w:rsid w:val="006C7D46"/>
    <w:rsid w:val="006E3310"/>
    <w:rsid w:val="006E35FD"/>
    <w:rsid w:val="0070375C"/>
    <w:rsid w:val="0070392C"/>
    <w:rsid w:val="00705C06"/>
    <w:rsid w:val="00714D91"/>
    <w:rsid w:val="00722A06"/>
    <w:rsid w:val="00727440"/>
    <w:rsid w:val="0074336E"/>
    <w:rsid w:val="00745918"/>
    <w:rsid w:val="007500BB"/>
    <w:rsid w:val="007902C0"/>
    <w:rsid w:val="007D1F10"/>
    <w:rsid w:val="007E1BCD"/>
    <w:rsid w:val="00800596"/>
    <w:rsid w:val="00800B66"/>
    <w:rsid w:val="008157DC"/>
    <w:rsid w:val="00825552"/>
    <w:rsid w:val="00826B0B"/>
    <w:rsid w:val="00830956"/>
    <w:rsid w:val="008478F6"/>
    <w:rsid w:val="00871F1A"/>
    <w:rsid w:val="00896C52"/>
    <w:rsid w:val="008B188A"/>
    <w:rsid w:val="008B708B"/>
    <w:rsid w:val="008E1EDE"/>
    <w:rsid w:val="008E1F96"/>
    <w:rsid w:val="008F0DE0"/>
    <w:rsid w:val="00902805"/>
    <w:rsid w:val="00903282"/>
    <w:rsid w:val="00917CC0"/>
    <w:rsid w:val="009325C9"/>
    <w:rsid w:val="009362C0"/>
    <w:rsid w:val="009379D8"/>
    <w:rsid w:val="009445AE"/>
    <w:rsid w:val="009566AE"/>
    <w:rsid w:val="00960C34"/>
    <w:rsid w:val="00975B48"/>
    <w:rsid w:val="00976509"/>
    <w:rsid w:val="00990EA5"/>
    <w:rsid w:val="009A3A0D"/>
    <w:rsid w:val="009A57A0"/>
    <w:rsid w:val="009A60F8"/>
    <w:rsid w:val="009C35FE"/>
    <w:rsid w:val="009E02D9"/>
    <w:rsid w:val="009E69E1"/>
    <w:rsid w:val="009F0569"/>
    <w:rsid w:val="009F3D8B"/>
    <w:rsid w:val="00A13387"/>
    <w:rsid w:val="00A23A75"/>
    <w:rsid w:val="00A6778F"/>
    <w:rsid w:val="00A8093B"/>
    <w:rsid w:val="00A8578C"/>
    <w:rsid w:val="00AA45CD"/>
    <w:rsid w:val="00AB5D95"/>
    <w:rsid w:val="00AB6D97"/>
    <w:rsid w:val="00AC4F91"/>
    <w:rsid w:val="00AF71A7"/>
    <w:rsid w:val="00B01464"/>
    <w:rsid w:val="00B070C5"/>
    <w:rsid w:val="00B22C01"/>
    <w:rsid w:val="00B62B6A"/>
    <w:rsid w:val="00B6653D"/>
    <w:rsid w:val="00B70A19"/>
    <w:rsid w:val="00B86B27"/>
    <w:rsid w:val="00B911A6"/>
    <w:rsid w:val="00B94657"/>
    <w:rsid w:val="00BB0390"/>
    <w:rsid w:val="00BB0397"/>
    <w:rsid w:val="00BD6747"/>
    <w:rsid w:val="00BE3404"/>
    <w:rsid w:val="00C0173B"/>
    <w:rsid w:val="00C01FA7"/>
    <w:rsid w:val="00C1388C"/>
    <w:rsid w:val="00C45FAC"/>
    <w:rsid w:val="00C5207F"/>
    <w:rsid w:val="00C5705A"/>
    <w:rsid w:val="00C910EA"/>
    <w:rsid w:val="00CB4175"/>
    <w:rsid w:val="00CC385E"/>
    <w:rsid w:val="00CE0124"/>
    <w:rsid w:val="00CE68F6"/>
    <w:rsid w:val="00CF2661"/>
    <w:rsid w:val="00D164C3"/>
    <w:rsid w:val="00D3511D"/>
    <w:rsid w:val="00D36B7B"/>
    <w:rsid w:val="00D37B85"/>
    <w:rsid w:val="00D6591C"/>
    <w:rsid w:val="00D90BB7"/>
    <w:rsid w:val="00D93173"/>
    <w:rsid w:val="00DA0CE5"/>
    <w:rsid w:val="00DA488E"/>
    <w:rsid w:val="00DA5C63"/>
    <w:rsid w:val="00DB3872"/>
    <w:rsid w:val="00DB6BD0"/>
    <w:rsid w:val="00DB7131"/>
    <w:rsid w:val="00DC747B"/>
    <w:rsid w:val="00E05A60"/>
    <w:rsid w:val="00E236E2"/>
    <w:rsid w:val="00E57A4C"/>
    <w:rsid w:val="00E87A9E"/>
    <w:rsid w:val="00EC05DF"/>
    <w:rsid w:val="00ED1E52"/>
    <w:rsid w:val="00EE7246"/>
    <w:rsid w:val="00EF44C6"/>
    <w:rsid w:val="00F01B6E"/>
    <w:rsid w:val="00F043D0"/>
    <w:rsid w:val="00F11776"/>
    <w:rsid w:val="00F20872"/>
    <w:rsid w:val="00F37C2A"/>
    <w:rsid w:val="00F6494E"/>
    <w:rsid w:val="00F7426D"/>
    <w:rsid w:val="00F91F90"/>
    <w:rsid w:val="00FA567E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64"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01464"/>
    <w:pPr>
      <w:spacing w:after="0" w:line="240" w:lineRule="auto"/>
    </w:pPr>
  </w:style>
  <w:style w:type="paragraph" w:customStyle="1" w:styleId="ConsPlusNormal">
    <w:name w:val="ConsPlusNormal"/>
    <w:uiPriority w:val="99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uiPriority w:val="99"/>
    <w:semiHidden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uiPriority w:val="99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Гипертекстовая ссылка"/>
    <w:uiPriority w:val="99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 Знак Знак Знак Знак Знак Знак"/>
    <w:basedOn w:val="a"/>
    <w:rsid w:val="003D6B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27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744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64"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01464"/>
    <w:pPr>
      <w:spacing w:after="0" w:line="240" w:lineRule="auto"/>
    </w:pPr>
  </w:style>
  <w:style w:type="paragraph" w:customStyle="1" w:styleId="ConsPlusNormal">
    <w:name w:val="ConsPlusNormal"/>
    <w:uiPriority w:val="99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uiPriority w:val="99"/>
    <w:semiHidden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uiPriority w:val="99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Гипертекстовая ссылка"/>
    <w:uiPriority w:val="99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 Знак Знак Знак Знак Знак Знак"/>
    <w:basedOn w:val="a"/>
    <w:rsid w:val="003D6B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27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74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22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?id=70191362&amp;sub=109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?id=86367&amp;sub=160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B5E4-E7F1-4B12-B96C-123C4E3D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4239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Uzver</cp:lastModifiedBy>
  <cp:revision>2</cp:revision>
  <cp:lastPrinted>2019-06-18T04:49:00Z</cp:lastPrinted>
  <dcterms:created xsi:type="dcterms:W3CDTF">2019-06-20T04:31:00Z</dcterms:created>
  <dcterms:modified xsi:type="dcterms:W3CDTF">2019-06-20T04:31:00Z</dcterms:modified>
</cp:coreProperties>
</file>