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7B" w:rsidRDefault="0014267B" w:rsidP="0014267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14267B" w:rsidRDefault="0014267B" w:rsidP="0014267B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4267B" w:rsidRDefault="0014267B" w:rsidP="0014267B">
      <w:pPr>
        <w:pStyle w:val="a9"/>
        <w:rPr>
          <w:rFonts w:ascii="Arial" w:hAnsi="Arial" w:cs="Arial"/>
          <w:b/>
          <w:sz w:val="24"/>
          <w:szCs w:val="24"/>
        </w:rPr>
      </w:pPr>
    </w:p>
    <w:p w:rsidR="0014267B" w:rsidRDefault="0014267B" w:rsidP="0014267B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«20» марта 2019 года                                                                                         № 115-п</w:t>
      </w:r>
    </w:p>
    <w:p w:rsidR="006E5CFD" w:rsidRPr="0014267B" w:rsidRDefault="006E5CFD" w:rsidP="0014267B">
      <w:pPr>
        <w:jc w:val="both"/>
        <w:rPr>
          <w:rFonts w:ascii="Arial" w:hAnsi="Arial" w:cs="Arial"/>
          <w:sz w:val="24"/>
          <w:szCs w:val="24"/>
        </w:rPr>
      </w:pPr>
    </w:p>
    <w:p w:rsidR="006E5CFD" w:rsidRPr="0014267B" w:rsidRDefault="006E5CFD" w:rsidP="00142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267B">
        <w:rPr>
          <w:rFonts w:ascii="Arial" w:hAnsi="Arial" w:cs="Arial"/>
          <w:sz w:val="24"/>
          <w:szCs w:val="24"/>
        </w:rPr>
        <w:t>О внес</w:t>
      </w:r>
      <w:r w:rsidR="001F6440" w:rsidRPr="0014267B">
        <w:rPr>
          <w:rFonts w:ascii="Arial" w:hAnsi="Arial" w:cs="Arial"/>
          <w:sz w:val="24"/>
          <w:szCs w:val="24"/>
        </w:rPr>
        <w:t xml:space="preserve">ении изменений в постановление </w:t>
      </w:r>
      <w:r w:rsidRPr="0014267B">
        <w:rPr>
          <w:rFonts w:ascii="Arial" w:hAnsi="Arial" w:cs="Arial"/>
          <w:sz w:val="24"/>
          <w:szCs w:val="24"/>
        </w:rPr>
        <w:t>администрации Ермаковского района</w:t>
      </w:r>
      <w:r w:rsidR="00463604" w:rsidRPr="0014267B">
        <w:rPr>
          <w:rFonts w:ascii="Arial" w:hAnsi="Arial" w:cs="Arial"/>
          <w:sz w:val="24"/>
          <w:szCs w:val="24"/>
        </w:rPr>
        <w:t xml:space="preserve"> </w:t>
      </w:r>
      <w:r w:rsidRPr="0014267B">
        <w:rPr>
          <w:rFonts w:ascii="Arial" w:hAnsi="Arial" w:cs="Arial"/>
          <w:sz w:val="24"/>
          <w:szCs w:val="24"/>
        </w:rPr>
        <w:t xml:space="preserve">от 31.10.2013г. №722-п </w:t>
      </w:r>
      <w:r w:rsidR="00B84C59" w:rsidRPr="0014267B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14267B">
        <w:rPr>
          <w:rFonts w:ascii="Arial" w:hAnsi="Arial" w:cs="Arial"/>
          <w:sz w:val="24"/>
          <w:szCs w:val="24"/>
        </w:rPr>
        <w:t>о-</w:t>
      </w:r>
      <w:proofErr w:type="gramEnd"/>
      <w:r w:rsidR="00B84C59" w:rsidRPr="0014267B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 </w:t>
      </w:r>
      <w:r w:rsidRPr="0014267B">
        <w:rPr>
          <w:rFonts w:ascii="Arial" w:hAnsi="Arial" w:cs="Arial"/>
          <w:sz w:val="24"/>
          <w:szCs w:val="24"/>
        </w:rPr>
        <w:t>(в редакции постановлени</w:t>
      </w:r>
      <w:r w:rsidR="00B84C59" w:rsidRPr="0014267B">
        <w:rPr>
          <w:rFonts w:ascii="Arial" w:hAnsi="Arial" w:cs="Arial"/>
          <w:sz w:val="24"/>
          <w:szCs w:val="24"/>
        </w:rPr>
        <w:t>я</w:t>
      </w:r>
      <w:r w:rsidR="001F6440" w:rsidRPr="0014267B">
        <w:rPr>
          <w:rFonts w:ascii="Arial" w:hAnsi="Arial" w:cs="Arial"/>
          <w:sz w:val="24"/>
          <w:szCs w:val="24"/>
        </w:rPr>
        <w:t xml:space="preserve"> </w:t>
      </w:r>
      <w:r w:rsidRPr="0014267B">
        <w:rPr>
          <w:rFonts w:ascii="Arial" w:hAnsi="Arial" w:cs="Arial"/>
          <w:sz w:val="24"/>
          <w:szCs w:val="24"/>
        </w:rPr>
        <w:t>от 09.12.2014г. №993-п</w:t>
      </w:r>
      <w:r w:rsidR="00AD1915" w:rsidRPr="0014267B">
        <w:rPr>
          <w:rFonts w:ascii="Arial" w:hAnsi="Arial" w:cs="Arial"/>
          <w:sz w:val="24"/>
          <w:szCs w:val="24"/>
        </w:rPr>
        <w:t>, от 25</w:t>
      </w:r>
      <w:r w:rsidR="000E60AF" w:rsidRPr="0014267B">
        <w:rPr>
          <w:rFonts w:ascii="Arial" w:hAnsi="Arial" w:cs="Arial"/>
          <w:sz w:val="24"/>
          <w:szCs w:val="24"/>
        </w:rPr>
        <w:t>.</w:t>
      </w:r>
      <w:r w:rsidR="00AD1915" w:rsidRPr="0014267B">
        <w:rPr>
          <w:rFonts w:ascii="Arial" w:hAnsi="Arial" w:cs="Arial"/>
          <w:sz w:val="24"/>
          <w:szCs w:val="24"/>
        </w:rPr>
        <w:t>03.2015г. № 164-п</w:t>
      </w:r>
      <w:r w:rsidR="001F6440" w:rsidRPr="0014267B">
        <w:rPr>
          <w:rFonts w:ascii="Arial" w:hAnsi="Arial" w:cs="Arial"/>
          <w:sz w:val="24"/>
          <w:szCs w:val="24"/>
        </w:rPr>
        <w:t xml:space="preserve">, </w:t>
      </w:r>
      <w:r w:rsidR="009A52D6" w:rsidRPr="0014267B">
        <w:rPr>
          <w:rFonts w:ascii="Arial" w:hAnsi="Arial" w:cs="Arial"/>
          <w:sz w:val="24"/>
          <w:szCs w:val="24"/>
        </w:rPr>
        <w:t>от 09.10.2015г. № 673-п</w:t>
      </w:r>
      <w:r w:rsidR="00B84C59" w:rsidRPr="0014267B">
        <w:rPr>
          <w:rFonts w:ascii="Arial" w:hAnsi="Arial" w:cs="Arial"/>
          <w:sz w:val="24"/>
          <w:szCs w:val="24"/>
        </w:rPr>
        <w:t>, 30.10.2015г. № 740-п</w:t>
      </w:r>
      <w:r w:rsidR="005800BA" w:rsidRPr="0014267B">
        <w:rPr>
          <w:rFonts w:ascii="Arial" w:hAnsi="Arial" w:cs="Arial"/>
          <w:sz w:val="24"/>
          <w:szCs w:val="24"/>
        </w:rPr>
        <w:t>, 14.12.2015г. № 854-п</w:t>
      </w:r>
      <w:r w:rsidR="00F91425" w:rsidRPr="0014267B">
        <w:rPr>
          <w:rFonts w:ascii="Arial" w:hAnsi="Arial" w:cs="Arial"/>
          <w:sz w:val="24"/>
          <w:szCs w:val="24"/>
        </w:rPr>
        <w:t>, 14.12.2016г. № 804-п, 19.07.2017г. № 481-п</w:t>
      </w:r>
      <w:r w:rsidR="002A583E" w:rsidRPr="0014267B">
        <w:rPr>
          <w:rFonts w:ascii="Arial" w:hAnsi="Arial" w:cs="Arial"/>
          <w:sz w:val="24"/>
          <w:szCs w:val="24"/>
        </w:rPr>
        <w:t>, 30.10.2017г. №779-п</w:t>
      </w:r>
      <w:r w:rsidR="00141B76" w:rsidRPr="0014267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41B76" w:rsidRPr="0014267B">
        <w:rPr>
          <w:rFonts w:ascii="Arial" w:hAnsi="Arial" w:cs="Arial"/>
          <w:sz w:val="24"/>
          <w:szCs w:val="24"/>
        </w:rPr>
        <w:t>23.01.2018г. №</w:t>
      </w:r>
      <w:r w:rsidR="007C6DDE" w:rsidRPr="0014267B">
        <w:rPr>
          <w:rFonts w:ascii="Arial" w:hAnsi="Arial" w:cs="Arial"/>
          <w:sz w:val="24"/>
          <w:szCs w:val="24"/>
        </w:rPr>
        <w:t xml:space="preserve"> </w:t>
      </w:r>
      <w:r w:rsidR="00141B76" w:rsidRPr="0014267B">
        <w:rPr>
          <w:rFonts w:ascii="Arial" w:hAnsi="Arial" w:cs="Arial"/>
          <w:sz w:val="24"/>
          <w:szCs w:val="24"/>
        </w:rPr>
        <w:t>41-п</w:t>
      </w:r>
      <w:r w:rsidR="00F97052" w:rsidRPr="0014267B">
        <w:rPr>
          <w:rFonts w:ascii="Arial" w:hAnsi="Arial" w:cs="Arial"/>
          <w:sz w:val="24"/>
          <w:szCs w:val="24"/>
        </w:rPr>
        <w:t>, от 10.10.2018</w:t>
      </w:r>
      <w:r w:rsidR="007012EC" w:rsidRPr="0014267B">
        <w:rPr>
          <w:rFonts w:ascii="Arial" w:hAnsi="Arial" w:cs="Arial"/>
          <w:sz w:val="24"/>
          <w:szCs w:val="24"/>
        </w:rPr>
        <w:t xml:space="preserve">г. </w:t>
      </w:r>
      <w:r w:rsidR="00F97052" w:rsidRPr="0014267B">
        <w:rPr>
          <w:rFonts w:ascii="Arial" w:hAnsi="Arial" w:cs="Arial"/>
          <w:sz w:val="24"/>
          <w:szCs w:val="24"/>
        </w:rPr>
        <w:t>№ 555-п</w:t>
      </w:r>
      <w:r w:rsidR="007012EC" w:rsidRPr="0014267B">
        <w:rPr>
          <w:rFonts w:ascii="Arial" w:hAnsi="Arial" w:cs="Arial"/>
          <w:sz w:val="24"/>
          <w:szCs w:val="24"/>
        </w:rPr>
        <w:t>,</w:t>
      </w:r>
      <w:r w:rsidR="0014267B" w:rsidRPr="0014267B">
        <w:rPr>
          <w:rFonts w:ascii="Arial" w:hAnsi="Arial" w:cs="Arial"/>
          <w:sz w:val="24"/>
          <w:szCs w:val="24"/>
        </w:rPr>
        <w:t xml:space="preserve"> </w:t>
      </w:r>
      <w:r w:rsidR="007012EC" w:rsidRPr="0014267B">
        <w:rPr>
          <w:rFonts w:ascii="Arial" w:hAnsi="Arial" w:cs="Arial"/>
          <w:sz w:val="24"/>
          <w:szCs w:val="24"/>
        </w:rPr>
        <w:t>от 31.10.2018г.</w:t>
      </w:r>
      <w:r w:rsidR="00050534" w:rsidRPr="0014267B">
        <w:rPr>
          <w:rFonts w:ascii="Arial" w:hAnsi="Arial" w:cs="Arial"/>
          <w:sz w:val="24"/>
          <w:szCs w:val="24"/>
        </w:rPr>
        <w:t xml:space="preserve"> № 621-п)</w:t>
      </w:r>
      <w:r w:rsidR="00814D56" w:rsidRPr="0014267B">
        <w:rPr>
          <w:rFonts w:ascii="Arial" w:hAnsi="Arial" w:cs="Arial"/>
          <w:sz w:val="24"/>
          <w:szCs w:val="24"/>
        </w:rPr>
        <w:t>.</w:t>
      </w:r>
      <w:proofErr w:type="gramEnd"/>
    </w:p>
    <w:p w:rsidR="00DC6138" w:rsidRPr="0014267B" w:rsidRDefault="00DC6138" w:rsidP="001426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267B" w:rsidRDefault="006E5CFD" w:rsidP="00142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267B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в редакции постановления от 10.12.2014г</w:t>
      </w:r>
      <w:r w:rsidR="00EE33C6" w:rsidRPr="0014267B">
        <w:rPr>
          <w:rFonts w:ascii="Arial" w:hAnsi="Arial" w:cs="Arial"/>
          <w:sz w:val="24"/>
          <w:szCs w:val="24"/>
        </w:rPr>
        <w:t>.</w:t>
      </w:r>
      <w:r w:rsidRPr="0014267B">
        <w:rPr>
          <w:rFonts w:ascii="Arial" w:hAnsi="Arial" w:cs="Arial"/>
          <w:sz w:val="24"/>
          <w:szCs w:val="24"/>
        </w:rPr>
        <w:t xml:space="preserve"> №1001-п, Устав</w:t>
      </w:r>
      <w:r w:rsidR="005800BA" w:rsidRPr="0014267B">
        <w:rPr>
          <w:rFonts w:ascii="Arial" w:hAnsi="Arial" w:cs="Arial"/>
          <w:sz w:val="24"/>
          <w:szCs w:val="24"/>
        </w:rPr>
        <w:t>ом</w:t>
      </w:r>
      <w:r w:rsidRPr="0014267B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14267B">
        <w:rPr>
          <w:rFonts w:ascii="Arial" w:hAnsi="Arial" w:cs="Arial"/>
          <w:sz w:val="24"/>
          <w:szCs w:val="24"/>
        </w:rPr>
        <w:t>ПОСТАНОВЛЯЮ:</w:t>
      </w:r>
    </w:p>
    <w:p w:rsidR="0014267B" w:rsidRDefault="006E5CFD" w:rsidP="00142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267B"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Ермаковского района от 31.10.2013г. №722-п </w:t>
      </w:r>
      <w:r w:rsidR="00B84C59" w:rsidRPr="0014267B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«Реформирование и модернизация жилищн</w:t>
      </w:r>
      <w:proofErr w:type="gramStart"/>
      <w:r w:rsidR="00B84C59" w:rsidRPr="0014267B">
        <w:rPr>
          <w:rFonts w:ascii="Arial" w:hAnsi="Arial" w:cs="Arial"/>
          <w:sz w:val="24"/>
          <w:szCs w:val="24"/>
        </w:rPr>
        <w:t>о-</w:t>
      </w:r>
      <w:proofErr w:type="gramEnd"/>
      <w:r w:rsidR="00B84C59" w:rsidRPr="0014267B">
        <w:rPr>
          <w:rFonts w:ascii="Arial" w:hAnsi="Arial" w:cs="Arial"/>
          <w:sz w:val="24"/>
          <w:szCs w:val="24"/>
        </w:rPr>
        <w:t xml:space="preserve"> коммунального хозяйства и повышение энергетической эффективности Ермаковского района»»</w:t>
      </w:r>
      <w:r w:rsidR="0014267B" w:rsidRPr="0014267B">
        <w:rPr>
          <w:rFonts w:ascii="Arial" w:hAnsi="Arial" w:cs="Arial"/>
          <w:sz w:val="24"/>
          <w:szCs w:val="24"/>
        </w:rPr>
        <w:t xml:space="preserve"> </w:t>
      </w:r>
      <w:r w:rsidRPr="0014267B">
        <w:rPr>
          <w:rFonts w:ascii="Arial" w:hAnsi="Arial" w:cs="Arial"/>
          <w:sz w:val="24"/>
          <w:szCs w:val="24"/>
        </w:rPr>
        <w:t xml:space="preserve">(в редакции </w:t>
      </w:r>
      <w:r w:rsidR="003E2E52" w:rsidRPr="0014267B">
        <w:rPr>
          <w:rFonts w:ascii="Arial" w:hAnsi="Arial" w:cs="Arial"/>
          <w:sz w:val="24"/>
          <w:szCs w:val="24"/>
        </w:rPr>
        <w:t xml:space="preserve">постановления </w:t>
      </w:r>
      <w:r w:rsidRPr="0014267B">
        <w:rPr>
          <w:rFonts w:ascii="Arial" w:hAnsi="Arial" w:cs="Arial"/>
          <w:sz w:val="24"/>
          <w:szCs w:val="24"/>
        </w:rPr>
        <w:t>от 09.12.2014г. №993-п</w:t>
      </w:r>
      <w:r w:rsidR="00AD1915" w:rsidRPr="0014267B">
        <w:rPr>
          <w:rFonts w:ascii="Arial" w:hAnsi="Arial" w:cs="Arial"/>
          <w:sz w:val="24"/>
          <w:szCs w:val="24"/>
        </w:rPr>
        <w:t>, от 25</w:t>
      </w:r>
      <w:r w:rsidR="00D07839" w:rsidRPr="0014267B">
        <w:rPr>
          <w:rFonts w:ascii="Arial" w:hAnsi="Arial" w:cs="Arial"/>
          <w:sz w:val="24"/>
          <w:szCs w:val="24"/>
        </w:rPr>
        <w:t>.</w:t>
      </w:r>
      <w:r w:rsidR="00AD1915" w:rsidRPr="0014267B">
        <w:rPr>
          <w:rFonts w:ascii="Arial" w:hAnsi="Arial" w:cs="Arial"/>
          <w:sz w:val="24"/>
          <w:szCs w:val="24"/>
        </w:rPr>
        <w:t>03.2015г. № 164-п</w:t>
      </w:r>
      <w:r w:rsidR="009A52D6" w:rsidRPr="0014267B">
        <w:rPr>
          <w:rFonts w:ascii="Arial" w:hAnsi="Arial" w:cs="Arial"/>
          <w:sz w:val="24"/>
          <w:szCs w:val="24"/>
        </w:rPr>
        <w:t>, от 09.10.2015г. № 673-п</w:t>
      </w:r>
      <w:r w:rsidR="00B84C59" w:rsidRPr="0014267B">
        <w:rPr>
          <w:rFonts w:ascii="Arial" w:hAnsi="Arial" w:cs="Arial"/>
          <w:sz w:val="24"/>
          <w:szCs w:val="24"/>
        </w:rPr>
        <w:t>, 30.10.2015г. № 740-п</w:t>
      </w:r>
      <w:r w:rsidR="005800BA" w:rsidRPr="0014267B">
        <w:rPr>
          <w:rFonts w:ascii="Arial" w:hAnsi="Arial" w:cs="Arial"/>
          <w:sz w:val="24"/>
          <w:szCs w:val="24"/>
        </w:rPr>
        <w:t>14.12.2015г. № 854-п</w:t>
      </w:r>
      <w:r w:rsidR="008D74E6" w:rsidRPr="0014267B">
        <w:rPr>
          <w:rFonts w:ascii="Arial" w:hAnsi="Arial" w:cs="Arial"/>
          <w:sz w:val="24"/>
          <w:szCs w:val="24"/>
        </w:rPr>
        <w:t xml:space="preserve">, </w:t>
      </w:r>
      <w:r w:rsidR="00F91425" w:rsidRPr="0014267B">
        <w:rPr>
          <w:rFonts w:ascii="Arial" w:hAnsi="Arial" w:cs="Arial"/>
          <w:sz w:val="24"/>
          <w:szCs w:val="24"/>
        </w:rPr>
        <w:t>14.12.2016г. № 804-п, 19.07.2017г. № 481-п</w:t>
      </w:r>
      <w:r w:rsidR="002A583E" w:rsidRPr="0014267B">
        <w:rPr>
          <w:rFonts w:ascii="Arial" w:hAnsi="Arial" w:cs="Arial"/>
          <w:sz w:val="24"/>
          <w:szCs w:val="24"/>
        </w:rPr>
        <w:t>, 30.10.2017г.№ 779-п</w:t>
      </w:r>
      <w:r w:rsidR="00141B76" w:rsidRPr="0014267B">
        <w:rPr>
          <w:rFonts w:ascii="Arial" w:hAnsi="Arial" w:cs="Arial"/>
          <w:sz w:val="24"/>
          <w:szCs w:val="24"/>
        </w:rPr>
        <w:t>, 23.01.2018г. №41-п</w:t>
      </w:r>
      <w:r w:rsidR="00F97052" w:rsidRPr="0014267B">
        <w:rPr>
          <w:rFonts w:ascii="Arial" w:hAnsi="Arial" w:cs="Arial"/>
          <w:sz w:val="24"/>
          <w:szCs w:val="24"/>
        </w:rPr>
        <w:t>, от 10.10.2018 № 555-п</w:t>
      </w:r>
      <w:r w:rsidR="00050534" w:rsidRPr="0014267B">
        <w:rPr>
          <w:rFonts w:ascii="Arial" w:hAnsi="Arial" w:cs="Arial"/>
          <w:sz w:val="24"/>
          <w:szCs w:val="24"/>
        </w:rPr>
        <w:t>,</w:t>
      </w:r>
      <w:r w:rsidR="0014267B" w:rsidRPr="0014267B">
        <w:rPr>
          <w:rFonts w:ascii="Arial" w:hAnsi="Arial" w:cs="Arial"/>
          <w:sz w:val="24"/>
          <w:szCs w:val="24"/>
        </w:rPr>
        <w:t xml:space="preserve"> </w:t>
      </w:r>
      <w:r w:rsidR="00050534" w:rsidRPr="0014267B">
        <w:rPr>
          <w:rFonts w:ascii="Arial" w:hAnsi="Arial" w:cs="Arial"/>
          <w:sz w:val="24"/>
          <w:szCs w:val="24"/>
        </w:rPr>
        <w:t>от 31.10.2018г. № 621-п</w:t>
      </w:r>
      <w:r w:rsidR="00141B76" w:rsidRPr="0014267B">
        <w:rPr>
          <w:rFonts w:ascii="Arial" w:hAnsi="Arial" w:cs="Arial"/>
          <w:sz w:val="24"/>
          <w:szCs w:val="24"/>
        </w:rPr>
        <w:t>)</w:t>
      </w:r>
      <w:r w:rsidR="00AE4A67" w:rsidRPr="0014267B">
        <w:rPr>
          <w:rFonts w:ascii="Arial" w:hAnsi="Arial" w:cs="Arial"/>
          <w:sz w:val="24"/>
          <w:szCs w:val="24"/>
        </w:rPr>
        <w:t>,</w:t>
      </w:r>
      <w:r w:rsidR="00141B76" w:rsidRPr="0014267B">
        <w:rPr>
          <w:rFonts w:ascii="Arial" w:hAnsi="Arial" w:cs="Arial"/>
          <w:sz w:val="24"/>
          <w:szCs w:val="24"/>
        </w:rPr>
        <w:t xml:space="preserve"> </w:t>
      </w:r>
      <w:r w:rsidR="0014267B">
        <w:rPr>
          <w:rFonts w:ascii="Arial" w:hAnsi="Arial" w:cs="Arial"/>
          <w:sz w:val="24"/>
          <w:szCs w:val="24"/>
        </w:rPr>
        <w:t>следующие изменения:</w:t>
      </w:r>
    </w:p>
    <w:p w:rsidR="0014267B" w:rsidRDefault="006E5CFD" w:rsidP="00142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267B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Ермаковского района» изложить в редакции согласно приложению</w:t>
      </w:r>
      <w:r w:rsidR="0014267B" w:rsidRPr="0014267B">
        <w:rPr>
          <w:rFonts w:ascii="Arial" w:hAnsi="Arial" w:cs="Arial"/>
          <w:sz w:val="24"/>
          <w:szCs w:val="24"/>
        </w:rPr>
        <w:t xml:space="preserve"> </w:t>
      </w:r>
      <w:r w:rsidR="0014267B">
        <w:rPr>
          <w:rFonts w:ascii="Arial" w:hAnsi="Arial" w:cs="Arial"/>
          <w:sz w:val="24"/>
          <w:szCs w:val="24"/>
        </w:rPr>
        <w:t>к настоящему постановлению.</w:t>
      </w:r>
    </w:p>
    <w:p w:rsidR="0014267B" w:rsidRDefault="006E5CFD" w:rsidP="00142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267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426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267B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14267B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Pr="0014267B">
        <w:rPr>
          <w:rFonts w:ascii="Arial" w:hAnsi="Arial" w:cs="Arial"/>
          <w:sz w:val="24"/>
          <w:szCs w:val="24"/>
        </w:rPr>
        <w:t xml:space="preserve"> </w:t>
      </w:r>
      <w:r w:rsidR="00C5640F" w:rsidRPr="0014267B">
        <w:rPr>
          <w:rFonts w:ascii="Arial" w:hAnsi="Arial" w:cs="Arial"/>
          <w:sz w:val="24"/>
          <w:szCs w:val="24"/>
        </w:rPr>
        <w:t>возложить на заместителя главы администрации по оперативному управлению Ермаковского района Ю</w:t>
      </w:r>
      <w:r w:rsidR="007C6DDE" w:rsidRPr="0014267B">
        <w:rPr>
          <w:rFonts w:ascii="Arial" w:hAnsi="Arial" w:cs="Arial"/>
          <w:sz w:val="24"/>
          <w:szCs w:val="24"/>
        </w:rPr>
        <w:t>.</w:t>
      </w:r>
      <w:r w:rsidR="00C5640F" w:rsidRPr="0014267B">
        <w:rPr>
          <w:rFonts w:ascii="Arial" w:hAnsi="Arial" w:cs="Arial"/>
          <w:sz w:val="24"/>
          <w:szCs w:val="24"/>
        </w:rPr>
        <w:t>В.</w:t>
      </w:r>
      <w:r w:rsidR="0014267B">
        <w:rPr>
          <w:rFonts w:ascii="Arial" w:hAnsi="Arial" w:cs="Arial"/>
          <w:sz w:val="24"/>
          <w:szCs w:val="24"/>
        </w:rPr>
        <w:t xml:space="preserve"> </w:t>
      </w:r>
      <w:r w:rsidR="00C5640F" w:rsidRPr="0014267B">
        <w:rPr>
          <w:rFonts w:ascii="Arial" w:hAnsi="Arial" w:cs="Arial"/>
          <w:sz w:val="24"/>
          <w:szCs w:val="24"/>
        </w:rPr>
        <w:t>Сарлина.</w:t>
      </w:r>
    </w:p>
    <w:p w:rsidR="006E5CFD" w:rsidRPr="0014267B" w:rsidRDefault="00EE33C6" w:rsidP="001426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4267B">
        <w:rPr>
          <w:rFonts w:ascii="Arial" w:hAnsi="Arial" w:cs="Arial"/>
          <w:sz w:val="24"/>
          <w:szCs w:val="24"/>
        </w:rPr>
        <w:t>3</w:t>
      </w:r>
      <w:r w:rsidR="006E5CFD" w:rsidRPr="0014267B">
        <w:rPr>
          <w:rFonts w:ascii="Arial" w:hAnsi="Arial" w:cs="Arial"/>
          <w:sz w:val="24"/>
          <w:szCs w:val="24"/>
        </w:rPr>
        <w:t>.</w:t>
      </w:r>
      <w:r w:rsidR="00B66141" w:rsidRPr="0014267B">
        <w:rPr>
          <w:rFonts w:ascii="Arial" w:hAnsi="Arial" w:cs="Arial"/>
          <w:sz w:val="24"/>
          <w:szCs w:val="24"/>
        </w:rPr>
        <w:t xml:space="preserve"> Постановление вступает в силу</w:t>
      </w:r>
      <w:r w:rsidR="00076DD5" w:rsidRPr="0014267B">
        <w:rPr>
          <w:rFonts w:ascii="Arial" w:hAnsi="Arial" w:cs="Arial"/>
          <w:sz w:val="24"/>
          <w:szCs w:val="24"/>
        </w:rPr>
        <w:t xml:space="preserve"> </w:t>
      </w:r>
      <w:r w:rsidR="00792AC0" w:rsidRPr="0014267B">
        <w:rPr>
          <w:rFonts w:ascii="Arial" w:hAnsi="Arial" w:cs="Arial"/>
          <w:sz w:val="24"/>
          <w:szCs w:val="24"/>
        </w:rPr>
        <w:t>после его</w:t>
      </w:r>
      <w:r w:rsidR="00076DD5" w:rsidRPr="0014267B">
        <w:rPr>
          <w:rFonts w:ascii="Arial" w:hAnsi="Arial" w:cs="Arial"/>
          <w:sz w:val="24"/>
          <w:szCs w:val="24"/>
        </w:rPr>
        <w:t xml:space="preserve"> </w:t>
      </w:r>
      <w:r w:rsidR="006E5CFD" w:rsidRPr="0014267B">
        <w:rPr>
          <w:rFonts w:ascii="Arial" w:hAnsi="Arial" w:cs="Arial"/>
          <w:sz w:val="24"/>
          <w:szCs w:val="24"/>
        </w:rPr>
        <w:t>официального опубликования</w:t>
      </w:r>
      <w:r w:rsidR="00D07839" w:rsidRPr="0014267B">
        <w:rPr>
          <w:rFonts w:ascii="Arial" w:hAnsi="Arial" w:cs="Arial"/>
          <w:sz w:val="24"/>
          <w:szCs w:val="24"/>
        </w:rPr>
        <w:t>.</w:t>
      </w:r>
    </w:p>
    <w:p w:rsidR="006E5CFD" w:rsidRPr="0014267B" w:rsidRDefault="006E5CFD" w:rsidP="0014267B">
      <w:pPr>
        <w:jc w:val="both"/>
        <w:rPr>
          <w:rFonts w:ascii="Arial" w:hAnsi="Arial" w:cs="Arial"/>
          <w:sz w:val="24"/>
          <w:szCs w:val="24"/>
        </w:rPr>
      </w:pPr>
    </w:p>
    <w:p w:rsidR="006E5CFD" w:rsidRDefault="00050534" w:rsidP="0014267B">
      <w:pPr>
        <w:jc w:val="both"/>
        <w:rPr>
          <w:rFonts w:ascii="Arial" w:hAnsi="Arial" w:cs="Arial"/>
          <w:sz w:val="24"/>
          <w:szCs w:val="24"/>
        </w:rPr>
      </w:pPr>
      <w:r w:rsidRPr="0014267B">
        <w:rPr>
          <w:rFonts w:ascii="Arial" w:hAnsi="Arial" w:cs="Arial"/>
          <w:sz w:val="24"/>
          <w:szCs w:val="24"/>
        </w:rPr>
        <w:t>Г</w:t>
      </w:r>
      <w:r w:rsidR="00315DC8" w:rsidRPr="0014267B">
        <w:rPr>
          <w:rFonts w:ascii="Arial" w:hAnsi="Arial" w:cs="Arial"/>
          <w:sz w:val="24"/>
          <w:szCs w:val="24"/>
        </w:rPr>
        <w:t>лав</w:t>
      </w:r>
      <w:r w:rsidRPr="0014267B">
        <w:rPr>
          <w:rFonts w:ascii="Arial" w:hAnsi="Arial" w:cs="Arial"/>
          <w:sz w:val="24"/>
          <w:szCs w:val="24"/>
        </w:rPr>
        <w:t>а</w:t>
      </w:r>
      <w:r w:rsidR="00315DC8" w:rsidRPr="0014267B">
        <w:rPr>
          <w:rFonts w:ascii="Arial" w:hAnsi="Arial" w:cs="Arial"/>
          <w:sz w:val="24"/>
          <w:szCs w:val="24"/>
        </w:rPr>
        <w:t xml:space="preserve"> </w:t>
      </w:r>
      <w:r w:rsidR="00076DD5" w:rsidRPr="0014267B">
        <w:rPr>
          <w:rFonts w:ascii="Arial" w:hAnsi="Arial" w:cs="Arial"/>
          <w:sz w:val="24"/>
          <w:szCs w:val="24"/>
        </w:rPr>
        <w:t>района</w:t>
      </w:r>
      <w:r w:rsidR="0014267B" w:rsidRPr="0014267B">
        <w:rPr>
          <w:rFonts w:ascii="Arial" w:hAnsi="Arial" w:cs="Arial"/>
          <w:sz w:val="24"/>
          <w:szCs w:val="24"/>
        </w:rPr>
        <w:t xml:space="preserve"> </w:t>
      </w:r>
      <w:r w:rsidR="001426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14267B">
        <w:rPr>
          <w:rFonts w:ascii="Arial" w:hAnsi="Arial" w:cs="Arial"/>
          <w:sz w:val="24"/>
          <w:szCs w:val="24"/>
        </w:rPr>
        <w:t>М.А.</w:t>
      </w:r>
      <w:r w:rsidR="0014267B">
        <w:rPr>
          <w:rFonts w:ascii="Arial" w:hAnsi="Arial" w:cs="Arial"/>
          <w:sz w:val="24"/>
          <w:szCs w:val="24"/>
        </w:rPr>
        <w:t xml:space="preserve"> </w:t>
      </w:r>
      <w:r w:rsidRPr="0014267B">
        <w:rPr>
          <w:rFonts w:ascii="Arial" w:hAnsi="Arial" w:cs="Arial"/>
          <w:sz w:val="24"/>
          <w:szCs w:val="24"/>
        </w:rPr>
        <w:t>Виговский</w:t>
      </w:r>
    </w:p>
    <w:p w:rsidR="0014267B" w:rsidRDefault="0014267B" w:rsidP="0014267B">
      <w:pPr>
        <w:jc w:val="both"/>
        <w:rPr>
          <w:rFonts w:ascii="Arial" w:hAnsi="Arial" w:cs="Arial"/>
          <w:sz w:val="24"/>
          <w:szCs w:val="24"/>
        </w:rPr>
        <w:sectPr w:rsidR="0014267B" w:rsidSect="0014267B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F2A25" w:rsidRPr="000F2A25" w:rsidRDefault="000F2A25" w:rsidP="000F2A2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0F2A25" w:rsidRPr="000F2A25" w:rsidRDefault="000F2A25" w:rsidP="000F2A2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0F2A25" w:rsidRPr="000F2A25" w:rsidRDefault="000F2A25" w:rsidP="000F2A2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0F2A25" w:rsidRPr="000F2A25" w:rsidRDefault="000F2A25" w:rsidP="000F2A25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от «20» марта 2019 г. № 115-п</w:t>
      </w:r>
    </w:p>
    <w:p w:rsidR="000F2A25" w:rsidRPr="000F2A25" w:rsidRDefault="000F2A25" w:rsidP="000F2A25">
      <w:pPr>
        <w:autoSpaceDE w:val="0"/>
        <w:spacing w:line="100" w:lineRule="atLeast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F2A25" w:rsidRPr="000F2A25" w:rsidRDefault="000F2A25" w:rsidP="000F2A25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F2A2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F2A25" w:rsidRPr="000F2A25" w:rsidRDefault="000F2A25" w:rsidP="000F2A25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F2A25">
        <w:rPr>
          <w:rFonts w:ascii="Arial" w:hAnsi="Arial" w:cs="Arial"/>
          <w:b/>
          <w:sz w:val="24"/>
          <w:szCs w:val="24"/>
        </w:rPr>
        <w:t>«реформирование и модернизация жилищно-коммунального хозяйства</w:t>
      </w:r>
    </w:p>
    <w:p w:rsidR="000F2A25" w:rsidRPr="000F2A25" w:rsidRDefault="000F2A25" w:rsidP="000F2A25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F2A25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0F2A25" w:rsidRPr="000F2A25" w:rsidRDefault="000F2A25" w:rsidP="000F2A2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b/>
          <w:sz w:val="24"/>
          <w:szCs w:val="24"/>
        </w:rPr>
        <w:t>1. Паспорт муниципальной программы «Реформирование и модернизация жилищно-коммунального хозяйства и повышение энергетической эффективности Ермаковского района»</w:t>
      </w:r>
    </w:p>
    <w:p w:rsidR="000F2A25" w:rsidRPr="000F2A25" w:rsidRDefault="000F2A25" w:rsidP="000F2A2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7023"/>
      </w:tblGrid>
      <w:tr w:rsidR="000F2A25" w:rsidRPr="000F2A25" w:rsidTr="00B02399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Муниципальная программа «Реформирование и модернизация жилищн</w:t>
            </w:r>
            <w:proofErr w:type="gramStart"/>
            <w:r w:rsidRPr="000F2A25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F2A25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0F2A25" w:rsidRPr="000F2A25" w:rsidTr="00B02399">
        <w:trPr>
          <w:cantSplit/>
          <w:trHeight w:val="1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</w:t>
            </w:r>
            <w:proofErr w:type="gramStart"/>
            <w:r w:rsidRPr="000F2A25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0F2A25">
              <w:rPr>
                <w:rFonts w:ascii="Arial" w:hAnsi="Arial" w:cs="Arial"/>
                <w:sz w:val="24"/>
                <w:szCs w:val="24"/>
              </w:rPr>
              <w:t>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</w:p>
        </w:tc>
      </w:tr>
      <w:tr w:rsidR="000F2A25" w:rsidRPr="000F2A25" w:rsidTr="00B02399">
        <w:trPr>
          <w:cantSplit/>
          <w:trHeight w:val="36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</w:t>
            </w:r>
            <w:proofErr w:type="spellStart"/>
            <w:r w:rsidRPr="000F2A25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0F2A25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0F2A25" w:rsidRPr="000F2A25" w:rsidTr="00B02399">
        <w:trPr>
          <w:cantSplit/>
          <w:trHeight w:val="48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средств. </w:t>
            </w:r>
          </w:p>
        </w:tc>
      </w:tr>
      <w:tr w:rsidR="000F2A25" w:rsidRPr="000F2A25" w:rsidTr="00B02399">
        <w:trPr>
          <w:cantSplit/>
          <w:trHeight w:val="48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«Энергосбережение и повышение энергетической эффективности Ермаковского района»</w:t>
            </w:r>
          </w:p>
        </w:tc>
      </w:tr>
      <w:tr w:rsidR="000F2A25" w:rsidRPr="000F2A25" w:rsidTr="00B02399">
        <w:trPr>
          <w:cantSplit/>
          <w:trHeight w:val="143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ind w:left="80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F2A25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износа объектов коммунального хозяйства, повышение энергосбережения;</w:t>
            </w:r>
          </w:p>
          <w:p w:rsidR="000F2A25" w:rsidRPr="000F2A25" w:rsidRDefault="000F2A25" w:rsidP="000F2A25">
            <w:pPr>
              <w:ind w:left="8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0F2A25">
              <w:rPr>
                <w:rFonts w:ascii="Arial" w:eastAsia="Tahoma" w:hAnsi="Arial" w:cs="Arial"/>
                <w:sz w:val="24"/>
                <w:szCs w:val="24"/>
                <w:lang w:eastAsia="en-US"/>
              </w:rPr>
              <w:t>Сокращение расходов тепловой и электрической энергии в муниципальных учреждениях;</w:t>
            </w:r>
          </w:p>
        </w:tc>
      </w:tr>
      <w:tr w:rsidR="000F2A25" w:rsidRPr="000F2A25" w:rsidTr="00B02399">
        <w:trPr>
          <w:cantSplit/>
          <w:trHeight w:val="120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spacing w:after="200" w:line="100" w:lineRule="atLeast"/>
              <w:ind w:left="80" w:right="1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F2A25">
              <w:rPr>
                <w:rFonts w:ascii="Arial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района;</w:t>
            </w:r>
          </w:p>
          <w:p w:rsidR="000F2A25" w:rsidRPr="000F2A25" w:rsidRDefault="000F2A25" w:rsidP="000F2A25">
            <w:pPr>
              <w:spacing w:after="200" w:line="100" w:lineRule="atLeast"/>
              <w:ind w:left="80" w:right="1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0F2A25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0F2A25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0F2A25" w:rsidRPr="000F2A25" w:rsidTr="00B02399">
        <w:trPr>
          <w:cantSplit/>
          <w:trHeight w:val="1200"/>
        </w:trPr>
        <w:tc>
          <w:tcPr>
            <w:tcW w:w="130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36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2014- 2021 годы.</w:t>
            </w:r>
          </w:p>
        </w:tc>
      </w:tr>
      <w:tr w:rsidR="000F2A25" w:rsidRPr="000F2A25" w:rsidTr="00B02399">
        <w:trPr>
          <w:cantSplit/>
          <w:trHeight w:val="906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Капитальный ремонт сетей водоснабжения;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Капитальный ремонт сетей теплоснабжения;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Капитальный ремонт котельных;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Разработка паспортов </w:t>
            </w:r>
            <w:proofErr w:type="spellStart"/>
            <w:r w:rsidRPr="000F2A25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F2A25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0F2A25" w:rsidRPr="000F2A25" w:rsidRDefault="000F2A25" w:rsidP="000F2A25">
            <w:pPr>
              <w:spacing w:before="60" w:after="60" w:line="100" w:lineRule="atLeast"/>
              <w:ind w:left="80" w:right="1"/>
              <w:rPr>
                <w:rFonts w:ascii="Arial" w:eastAsia="Calibri" w:hAnsi="Arial" w:cs="Arial"/>
                <w:sz w:val="24"/>
                <w:szCs w:val="24"/>
              </w:rPr>
            </w:pPr>
            <w:r w:rsidRPr="000F2A25">
              <w:rPr>
                <w:rFonts w:ascii="Arial" w:eastAsia="Calibri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0F2A25" w:rsidRPr="000F2A25" w:rsidTr="00B02399">
        <w:trPr>
          <w:cantSplit/>
          <w:trHeight w:val="232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spacing w:line="100" w:lineRule="atLeast"/>
              <w:ind w:left="80"/>
              <w:rPr>
                <w:rFonts w:ascii="Arial" w:eastAsia="Calibri" w:hAnsi="Arial" w:cs="Arial"/>
                <w:sz w:val="24"/>
                <w:szCs w:val="24"/>
              </w:rPr>
            </w:pPr>
            <w:r w:rsidRPr="000F2A25">
              <w:rPr>
                <w:rFonts w:ascii="Arial" w:eastAsia="Calibri" w:hAnsi="Arial" w:cs="Arial"/>
                <w:sz w:val="24"/>
                <w:szCs w:val="24"/>
              </w:rPr>
              <w:t>Реализация Программы предусмотрена в период с 2014 по 2021 годы и осуществляется за счет средств местного и краевого бюджетов.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Всего: 140 087,67 тыс. рублей, в том числе по годам: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2014 год – 21 459,9 тыс. рублей;</w:t>
            </w:r>
          </w:p>
          <w:p w:rsidR="000F2A25" w:rsidRPr="000F2A25" w:rsidRDefault="000F2A25" w:rsidP="000F2A25">
            <w:pPr>
              <w:tabs>
                <w:tab w:val="left" w:pos="4253"/>
              </w:tabs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0F2A25" w:rsidRPr="000F2A25" w:rsidRDefault="000F2A25" w:rsidP="000F2A25">
            <w:pPr>
              <w:tabs>
                <w:tab w:val="left" w:pos="4253"/>
              </w:tabs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2016 год – 16 367,5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2017 год – 16 485,17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2018 год – 23 406,2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2019 год – 16 055,4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2020 год – 16 027,2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2021 год – 16 027,2 тыс. рублей.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138 744,8 тыс. рублей за счет средств бюджета Красноярского </w:t>
            </w:r>
            <w:proofErr w:type="gramStart"/>
            <w:r w:rsidRPr="000F2A25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0F2A25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2014 год – 20 949,1 тыс. рублей;</w:t>
            </w:r>
          </w:p>
          <w:p w:rsidR="000F2A25" w:rsidRPr="000F2A25" w:rsidRDefault="000F2A25" w:rsidP="000F2A25">
            <w:pPr>
              <w:tabs>
                <w:tab w:val="left" w:pos="4253"/>
              </w:tabs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0F2A25" w:rsidRPr="000F2A25" w:rsidRDefault="000F2A25" w:rsidP="000F2A25">
            <w:pPr>
              <w:tabs>
                <w:tab w:val="left" w:pos="4253"/>
              </w:tabs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2018 год – 22 995,1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2019 год – 15 962,4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2020 год – 15 934,2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2021 год – 15 934,2 тыс. рублей.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1 342,87 тыс.</w:t>
            </w:r>
            <w:r w:rsidRPr="000F2A25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0F2A25" w:rsidRPr="000F2A25" w:rsidRDefault="000F2A25" w:rsidP="000F2A25">
            <w:pPr>
              <w:autoSpaceDE w:val="0"/>
              <w:spacing w:line="100" w:lineRule="atLeast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0F2A25" w:rsidRPr="000F2A25" w:rsidRDefault="000F2A25" w:rsidP="000F2A25">
            <w:pPr>
              <w:autoSpaceDE w:val="0"/>
              <w:spacing w:line="100" w:lineRule="atLeast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0F2A25" w:rsidRPr="000F2A25" w:rsidRDefault="000F2A25" w:rsidP="000F2A25">
            <w:pPr>
              <w:autoSpaceDE w:val="0"/>
              <w:spacing w:line="100" w:lineRule="atLeast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0F2A25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0F2A25" w:rsidRPr="000F2A25" w:rsidRDefault="000F2A25" w:rsidP="000F2A25">
            <w:pPr>
              <w:autoSpaceDE w:val="0"/>
              <w:spacing w:line="100" w:lineRule="atLeast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2018 год – 411,1 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2019 год – 9</w:t>
            </w:r>
            <w:r w:rsidRPr="000F2A25">
              <w:rPr>
                <w:rFonts w:ascii="Arial" w:hAnsi="Arial" w:cs="Arial"/>
                <w:sz w:val="24"/>
                <w:szCs w:val="24"/>
              </w:rPr>
              <w:t xml:space="preserve">3,0 </w:t>
            </w: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F2A25" w:rsidRPr="000F2A25" w:rsidRDefault="000F2A25" w:rsidP="000F2A25">
            <w:pPr>
              <w:autoSpaceDE w:val="0"/>
              <w:ind w:left="80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2020 год – 9</w:t>
            </w:r>
            <w:r w:rsidRPr="000F2A25">
              <w:rPr>
                <w:rFonts w:ascii="Arial" w:hAnsi="Arial" w:cs="Arial"/>
                <w:sz w:val="24"/>
                <w:szCs w:val="24"/>
              </w:rPr>
              <w:t xml:space="preserve">3,0 </w:t>
            </w:r>
            <w:r w:rsidRPr="000F2A25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F2A25" w:rsidRPr="000F2A25" w:rsidRDefault="000F2A25" w:rsidP="000F2A25">
            <w:pPr>
              <w:autoSpaceDE w:val="0"/>
              <w:spacing w:line="100" w:lineRule="atLeast"/>
              <w:ind w:left="80"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>2021 год - 93,0 тыс. рублей.</w:t>
            </w:r>
          </w:p>
        </w:tc>
      </w:tr>
      <w:tr w:rsidR="000F2A25" w:rsidRPr="000F2A25" w:rsidTr="00B02399">
        <w:trPr>
          <w:cantSplit/>
          <w:trHeight w:val="840"/>
        </w:trPr>
        <w:tc>
          <w:tcPr>
            <w:tcW w:w="1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F2A25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F2A25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F2A25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2A25" w:rsidRPr="000F2A25" w:rsidRDefault="000F2A25" w:rsidP="000F2A25">
            <w:pPr>
              <w:tabs>
                <w:tab w:val="left" w:pos="678"/>
              </w:tabs>
              <w:autoSpaceDE w:val="0"/>
              <w:ind w:left="80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F2A2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F2A25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F2A25" w:rsidRPr="000F2A25" w:rsidRDefault="000F2A25" w:rsidP="000F2A25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</w:t>
      </w:r>
      <w:r w:rsidRPr="000F2A25">
        <w:rPr>
          <w:rFonts w:ascii="Arial" w:eastAsia="Calibri" w:hAnsi="Arial" w:cs="Arial"/>
          <w:sz w:val="24"/>
          <w:szCs w:val="24"/>
        </w:rPr>
        <w:lastRenderedPageBreak/>
        <w:t>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Nimbus Roman No9 L" w:hAnsi="Arial" w:cs="Arial"/>
          <w:sz w:val="24"/>
          <w:szCs w:val="24"/>
        </w:rPr>
        <w:t xml:space="preserve"> </w:t>
      </w:r>
      <w:r w:rsidRPr="000F2A25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км, физический износ составляет 44,7 %.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Nimbus Roman No9 L" w:hAnsi="Arial" w:cs="Arial"/>
          <w:sz w:val="24"/>
          <w:szCs w:val="24"/>
        </w:rPr>
        <w:t xml:space="preserve"> </w:t>
      </w:r>
      <w:r w:rsidRPr="000F2A25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2A25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0F2A25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0F2A25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0F2A25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2A25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жилые здания - 14 - 16 процентов;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электроэнергетика, промышленность, транспорт - в каждом случае в диапазоне от 13 до 15 процентов;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теплоснабжение, оказание услуг, строительство - в каждом случае в диапазоне от 9 до 10 процентов;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сельское хозяйство - 3 - 4 процента.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F2A25">
        <w:rPr>
          <w:rFonts w:ascii="Arial" w:hAnsi="Arial" w:cs="Arial"/>
          <w:sz w:val="24"/>
          <w:szCs w:val="24"/>
        </w:rPr>
        <w:t xml:space="preserve">Процесс энергосбережения в районе можно обеспечить только программно-целевым методом, в рамках которого необходимо сформировать структуру </w:t>
      </w:r>
      <w:r w:rsidRPr="000F2A25">
        <w:rPr>
          <w:rFonts w:ascii="Arial" w:hAnsi="Arial" w:cs="Arial"/>
          <w:sz w:val="24"/>
          <w:szCs w:val="24"/>
        </w:rPr>
        <w:lastRenderedPageBreak/>
        <w:t>управления, нормативно-правовую основу и финансово-</w:t>
      </w:r>
      <w:proofErr w:type="gramStart"/>
      <w:r w:rsidRPr="000F2A25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0F2A25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F2A25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0F2A25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0F2A25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F2A25" w:rsidRPr="000F2A25" w:rsidRDefault="000F2A25" w:rsidP="000F2A25">
      <w:pPr>
        <w:autoSpaceDE w:val="0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0F2A25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0F2A25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0F2A25" w:rsidRPr="000F2A25" w:rsidRDefault="000F2A25" w:rsidP="000F2A25">
      <w:pPr>
        <w:autoSpaceDE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2A25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0F2A25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0F2A25" w:rsidRPr="000F2A25" w:rsidRDefault="000F2A25" w:rsidP="000F2A25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F2A25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0F2A25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0F2A25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0F2A25" w:rsidRPr="000F2A25" w:rsidRDefault="000F2A25" w:rsidP="000F2A25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F2A25">
        <w:rPr>
          <w:rFonts w:ascii="Arial" w:eastAsia="Droid Sans Fallback" w:hAnsi="Arial" w:cs="Arial"/>
          <w:sz w:val="24"/>
          <w:szCs w:val="24"/>
          <w:lang w:eastAsia="en-US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0F2A25" w:rsidRPr="000F2A25" w:rsidRDefault="000F2A25" w:rsidP="000F2A25">
      <w:pPr>
        <w:shd w:val="clear" w:color="auto" w:fill="FFFFFF"/>
        <w:ind w:firstLine="709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F2A25">
        <w:rPr>
          <w:rFonts w:ascii="Arial" w:eastAsia="Droid Sans Fallback" w:hAnsi="Arial" w:cs="Arial"/>
          <w:sz w:val="24"/>
          <w:szCs w:val="24"/>
          <w:lang w:eastAsia="en-US"/>
        </w:rPr>
        <w:t>развитию конкуренции в сфере предоставления услуг по управлению многоквартирными домами;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  <w:lang w:eastAsia="en-US"/>
        </w:rPr>
        <w:t xml:space="preserve"> обеспечению доступности для населения стоимости жилищно-коммунальных услуг за счет реализации мер по </w:t>
      </w:r>
      <w:proofErr w:type="spellStart"/>
      <w:r w:rsidRPr="000F2A25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0F2A25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F2A25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0F2A25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0F2A25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0F2A25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0F2A25" w:rsidRPr="000F2A25" w:rsidRDefault="000F2A25" w:rsidP="000F2A25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Nimbus Roman No9 L" w:hAnsi="Arial" w:cs="Arial"/>
          <w:sz w:val="24"/>
          <w:szCs w:val="24"/>
        </w:rPr>
        <w:lastRenderedPageBreak/>
        <w:t>2. Сокращение расходов тепловой и электрической энергии в муниципальных учреждениях.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0F2A25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0F2A25">
        <w:rPr>
          <w:rFonts w:ascii="Arial" w:eastAsia="Calibri" w:hAnsi="Arial" w:cs="Arial"/>
          <w:sz w:val="24"/>
          <w:szCs w:val="24"/>
        </w:rPr>
        <w:t>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0F2A25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0F2A25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0F2A25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мониторинг реализации Программы;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разработку нормативно-правовых актов, необходимых для реализации программы;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контроль графика выполнения обязательных энергетических обследований на территории муниципального образования;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рассмотрение тарифных последствий от установки коллективных приборов учета в многоквартирных домах;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проведение контроля целевого использования средств, выделяемых на реализацию Программы;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софинансирование мероприятий Программы за счет средств местного бюджета.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2A25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0F2A25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0F2A25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0F2A25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на основании договора осуществляют установку и прием в эксплуатацию общедомовых приборов учета.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информируют собственников помещений в многоквартирных домах о поступивших предложениях от </w:t>
      </w:r>
      <w:proofErr w:type="spellStart"/>
      <w:r w:rsidRPr="000F2A25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0F2A25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 xml:space="preserve">заключают договоры, регулирующие условия установки общедомовых приборов учета потребляемых в многоквартирном доме коммунальных ресурсов, </w:t>
      </w:r>
      <w:r w:rsidRPr="000F2A25">
        <w:rPr>
          <w:rFonts w:ascii="Arial" w:eastAsia="Calibri" w:hAnsi="Arial" w:cs="Arial"/>
          <w:sz w:val="24"/>
          <w:szCs w:val="24"/>
        </w:rPr>
        <w:lastRenderedPageBreak/>
        <w:t>в случае, если собственники помещений непосредственно не управляют многоквартирным домом.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hAnsi="Arial" w:cs="Arial"/>
          <w:b/>
          <w:sz w:val="24"/>
          <w:szCs w:val="24"/>
        </w:rPr>
        <w:t>5</w:t>
      </w:r>
      <w:r w:rsidRPr="000F2A25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0F2A25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0F2A25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0F2A25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</w:t>
      </w: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</w:p>
    <w:p w:rsidR="000F2A25" w:rsidRPr="000F2A25" w:rsidRDefault="000F2A25" w:rsidP="000F2A25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F2A25" w:rsidRPr="000F2A25" w:rsidRDefault="000F2A25" w:rsidP="000F2A25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F2A25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0F2A25">
          <w:rPr>
            <w:rFonts w:ascii="Arial" w:eastAsia="Calibri" w:hAnsi="Arial" w:cs="Arial"/>
            <w:color w:val="000080"/>
            <w:sz w:val="24"/>
            <w:szCs w:val="24"/>
            <w:u w:val="single"/>
            <w:lang/>
          </w:rPr>
          <w:t>приложениям N 8</w:t>
        </w:r>
      </w:hyperlink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hyperlink w:anchor="Par3952" w:history="1">
        <w:r w:rsidRPr="000F2A25">
          <w:rPr>
            <w:rFonts w:ascii="Arial" w:eastAsia="Calibri" w:hAnsi="Arial" w:cs="Arial"/>
            <w:color w:val="000080"/>
            <w:sz w:val="24"/>
            <w:szCs w:val="24"/>
            <w:u w:val="single"/>
            <w:lang/>
          </w:rPr>
          <w:t>12</w:t>
        </w:r>
      </w:hyperlink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05.08.2016 №516-п (в редакции от 10 декабря 2014 года №1001-п).</w:t>
      </w:r>
      <w:proofErr w:type="gramEnd"/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 Годовой отчет содержит: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05.08.2016 №516-п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описание результатов реализации отдельных мероприятий;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</w:t>
      </w:r>
      <w:r w:rsidRPr="000F2A25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05.08.2016 №516-п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05.08.2016 №516-п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расшифровку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05.08.2016 №516-п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>1001-п);</w:t>
      </w:r>
      <w:proofErr w:type="gramEnd"/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05.08.2016 №516-п </w:t>
      </w:r>
      <w:proofErr w:type="gramStart"/>
      <w:r w:rsidRPr="000F2A25">
        <w:rPr>
          <w:rFonts w:ascii="Arial" w:eastAsia="Calibri" w:hAnsi="Arial" w:cs="Arial"/>
          <w:color w:val="000000"/>
          <w:sz w:val="24"/>
          <w:szCs w:val="24"/>
        </w:rPr>
        <w:t xml:space="preserve">( </w:t>
      </w:r>
      <w:proofErr w:type="gramEnd"/>
      <w:r w:rsidRPr="000F2A25">
        <w:rPr>
          <w:rFonts w:ascii="Arial" w:eastAsia="Calibri" w:hAnsi="Arial" w:cs="Arial"/>
          <w:color w:val="000000"/>
          <w:sz w:val="24"/>
          <w:szCs w:val="24"/>
        </w:rPr>
        <w:t>в редакции от 10 декабря 2014 года №1001-п);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результаты оценки эффективности реализации программы.</w:t>
      </w:r>
    </w:p>
    <w:p w:rsidR="000F2A25" w:rsidRPr="000F2A25" w:rsidRDefault="000F2A25" w:rsidP="000F2A25">
      <w:pPr>
        <w:autoSpaceDE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F2A25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F2A25" w:rsidRDefault="000F2A25" w:rsidP="0014267B">
      <w:pPr>
        <w:jc w:val="both"/>
        <w:rPr>
          <w:rFonts w:ascii="Arial" w:hAnsi="Arial" w:cs="Arial"/>
          <w:sz w:val="24"/>
          <w:szCs w:val="24"/>
        </w:rPr>
        <w:sectPr w:rsidR="000F2A25" w:rsidSect="00B02399">
          <w:pgSz w:w="11906" w:h="16838"/>
          <w:pgMar w:top="1134" w:right="850" w:bottom="1134" w:left="1701" w:header="1134" w:footer="720" w:gutter="0"/>
          <w:cols w:space="720"/>
          <w:docGrid w:linePitch="360"/>
        </w:sectPr>
      </w:pPr>
    </w:p>
    <w:p w:rsidR="00B02399" w:rsidRPr="00463659" w:rsidRDefault="00B02399" w:rsidP="00463659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  <w:lang w:bidi="hi-IN"/>
        </w:rPr>
      </w:pPr>
      <w:r w:rsidRPr="00463659">
        <w:rPr>
          <w:rFonts w:ascii="Arial" w:hAnsi="Arial" w:cs="Arial"/>
          <w:b/>
          <w:sz w:val="24"/>
          <w:szCs w:val="24"/>
          <w:lang w:bidi="hi-IN"/>
        </w:rPr>
        <w:lastRenderedPageBreak/>
        <w:t>8. Распределение планируемых расходов за счет средств районного бюджета по мероприятиям и подпрогра</w:t>
      </w:r>
      <w:r w:rsidRPr="00463659">
        <w:rPr>
          <w:rFonts w:ascii="Arial" w:hAnsi="Arial" w:cs="Arial"/>
          <w:b/>
          <w:sz w:val="24"/>
          <w:szCs w:val="24"/>
          <w:lang w:bidi="hi-IN"/>
        </w:rPr>
        <w:t>м</w:t>
      </w:r>
      <w:r w:rsidRPr="00463659">
        <w:rPr>
          <w:rFonts w:ascii="Arial" w:hAnsi="Arial" w:cs="Arial"/>
          <w:b/>
          <w:sz w:val="24"/>
          <w:szCs w:val="24"/>
          <w:lang w:bidi="hi-IN"/>
        </w:rPr>
        <w:t>мам муниципальной пр</w:t>
      </w:r>
      <w:r w:rsidRPr="00463659">
        <w:rPr>
          <w:rFonts w:ascii="Arial" w:hAnsi="Arial" w:cs="Arial"/>
          <w:b/>
          <w:sz w:val="24"/>
          <w:szCs w:val="24"/>
          <w:lang w:bidi="hi-IN"/>
        </w:rPr>
        <w:t>о</w:t>
      </w:r>
      <w:r w:rsidRPr="00463659">
        <w:rPr>
          <w:rFonts w:ascii="Arial" w:hAnsi="Arial" w:cs="Arial"/>
          <w:b/>
          <w:sz w:val="24"/>
          <w:szCs w:val="24"/>
          <w:lang w:bidi="hi-IN"/>
        </w:rPr>
        <w:t>граммы</w:t>
      </w:r>
    </w:p>
    <w:p w:rsidR="00B02399" w:rsidRPr="00B02399" w:rsidRDefault="00B02399" w:rsidP="00B02399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14408" w:type="dxa"/>
        <w:jc w:val="center"/>
        <w:tblInd w:w="3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1418"/>
        <w:gridCol w:w="1417"/>
        <w:gridCol w:w="409"/>
        <w:gridCol w:w="8"/>
        <w:gridCol w:w="8"/>
        <w:gridCol w:w="454"/>
        <w:gridCol w:w="33"/>
        <w:gridCol w:w="1115"/>
        <w:gridCol w:w="35"/>
        <w:gridCol w:w="369"/>
        <w:gridCol w:w="744"/>
        <w:gridCol w:w="16"/>
        <w:gridCol w:w="851"/>
        <w:gridCol w:w="708"/>
        <w:gridCol w:w="142"/>
        <w:gridCol w:w="851"/>
        <w:gridCol w:w="808"/>
        <w:gridCol w:w="42"/>
        <w:gridCol w:w="809"/>
        <w:gridCol w:w="42"/>
        <w:gridCol w:w="915"/>
        <w:gridCol w:w="35"/>
        <w:gridCol w:w="957"/>
        <w:gridCol w:w="177"/>
        <w:gridCol w:w="850"/>
      </w:tblGrid>
      <w:tr w:rsidR="00B02399" w:rsidRPr="00B02399" w:rsidTr="00B02399">
        <w:trPr>
          <w:trHeight w:val="675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7947" w:type="dxa"/>
            <w:gridSpan w:val="15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B02399" w:rsidRPr="00B02399" w:rsidTr="00B02399">
        <w:trPr>
          <w:trHeight w:val="1354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РзПр</w:t>
            </w:r>
            <w:proofErr w:type="spellEnd"/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850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915" w:type="dxa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B02399" w:rsidRPr="00B02399" w:rsidTr="00B02399">
        <w:trPr>
          <w:trHeight w:val="360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Муници-пальная</w:t>
            </w:r>
            <w:proofErr w:type="spellEnd"/>
            <w:proofErr w:type="gram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программа</w:t>
            </w:r>
          </w:p>
        </w:tc>
        <w:tc>
          <w:tcPr>
            <w:tcW w:w="141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«Реформир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ование и модернизация </w:t>
            </w:r>
            <w:proofErr w:type="spellStart"/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-</w:t>
            </w: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</w:t>
            </w:r>
            <w:proofErr w:type="gram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оммунального хозяйства и повышение энергетической эффективности Ермаковского района» </w:t>
            </w: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21459, 9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7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23406,2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16055,4</w:t>
            </w:r>
          </w:p>
        </w:tc>
        <w:tc>
          <w:tcPr>
            <w:tcW w:w="915" w:type="dxa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16027,2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16027,2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140087,76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proofErr w:type="gram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</w:t>
            </w:r>
            <w:proofErr w:type="spell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-грамма</w:t>
            </w:r>
            <w:proofErr w:type="gram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«Модернизация жилищно-коммунального хозяйства Ермаковского района» </w:t>
            </w: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48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  <w:t>11904,0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6903,0</w:t>
            </w:r>
          </w:p>
        </w:tc>
        <w:tc>
          <w:tcPr>
            <w:tcW w:w="7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10316,1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915" w:type="dxa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93,0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40680,17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0378" w:type="dxa"/>
            <w:gridSpan w:val="23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02399" w:rsidRPr="00B02399" w:rsidTr="00B02399">
        <w:trPr>
          <w:trHeight w:val="188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ция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52100850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24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490,0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B02399" w:rsidRPr="00B02399" w:rsidTr="00B02399">
        <w:trPr>
          <w:trHeight w:val="278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521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7571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11400,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1682,0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4232,4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9905,0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27219,4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48,47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38,4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219,07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12,11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10,89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10,89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котельной "Дом детства" с заменой котла с. Ермаковское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B02399" w:rsidRPr="00B02399" w:rsidTr="00B02399">
        <w:trPr>
          <w:trHeight w:val="274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Проведение аварийно-восстановительных работ участков тепловых сетей и сетей горячего водоснабжения </w:t>
            </w:r>
            <w:proofErr w:type="gram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Ермаковское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309,0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309,0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305,6</w:t>
            </w:r>
          </w:p>
        </w:tc>
      </w:tr>
      <w:tr w:rsidR="00B02399" w:rsidRPr="00B02399" w:rsidTr="00B02399">
        <w:trPr>
          <w:trHeight w:val="267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B02399" w:rsidRPr="00B02399" w:rsidTr="00B02399">
        <w:trPr>
          <w:trHeight w:val="473"/>
          <w:jc w:val="center"/>
        </w:trPr>
        <w:tc>
          <w:tcPr>
            <w:tcW w:w="4030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5210075710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5 218,0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12128,0</w:t>
            </w:r>
          </w:p>
        </w:tc>
      </w:tr>
      <w:tr w:rsidR="00B02399" w:rsidRPr="00B02399" w:rsidTr="00B02399">
        <w:trPr>
          <w:trHeight w:val="473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Подпрограмма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«Энергосбережение и повышение энергетической эффективности в Ермаковском районе»</w:t>
            </w: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B02399" w:rsidRPr="00B02399" w:rsidTr="00B02399">
        <w:trPr>
          <w:trHeight w:val="325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879" w:type="dxa"/>
            <w:gridSpan w:val="4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48" w:type="dxa"/>
            <w:gridSpan w:val="2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148" w:type="dxa"/>
            <w:gridSpan w:val="3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7203" w:type="dxa"/>
            <w:gridSpan w:val="14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02399" w:rsidRPr="00B02399" w:rsidTr="00B02399">
        <w:trPr>
          <w:trHeight w:val="27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B02399" w:rsidRPr="00B02399" w:rsidTr="00B02399">
        <w:trPr>
          <w:trHeight w:val="225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B02399" w:rsidRPr="00B02399" w:rsidTr="00B02399">
        <w:trPr>
          <w:trHeight w:val="33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B02399" w:rsidRPr="00B02399" w:rsidTr="00B02399">
        <w:trPr>
          <w:trHeight w:val="225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B02399" w:rsidRPr="00B02399" w:rsidTr="00B02399">
        <w:trPr>
          <w:trHeight w:val="356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B02399" w:rsidRPr="00B02399" w:rsidTr="00B02399">
        <w:trPr>
          <w:trHeight w:val="36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B02399" w:rsidRPr="00B02399" w:rsidTr="00B02399">
        <w:trPr>
          <w:trHeight w:val="36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B02399" w:rsidRPr="00B02399" w:rsidTr="00B02399">
        <w:trPr>
          <w:trHeight w:val="36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B02399" w:rsidRPr="00B02399" w:rsidTr="00B02399">
        <w:trPr>
          <w:trHeight w:val="28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B02399" w:rsidRPr="00B02399" w:rsidTr="00B02399">
        <w:trPr>
          <w:trHeight w:val="129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B02399" w:rsidRPr="00B02399" w:rsidTr="00B02399">
        <w:trPr>
          <w:trHeight w:val="232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B02399" w:rsidRPr="00B02399" w:rsidTr="00B02399">
        <w:trPr>
          <w:trHeight w:val="236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B02399" w:rsidRPr="00B02399" w:rsidTr="00B02399">
        <w:trPr>
          <w:trHeight w:val="315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B02399" w:rsidRPr="00B02399" w:rsidTr="00B02399">
        <w:trPr>
          <w:trHeight w:val="202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B02399" w:rsidRPr="00B02399" w:rsidTr="00B02399">
        <w:trPr>
          <w:trHeight w:val="26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B02399" w:rsidRPr="00B02399" w:rsidTr="00B02399">
        <w:trPr>
          <w:trHeight w:val="315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B02399" w:rsidRPr="00B02399" w:rsidTr="00B02399">
        <w:trPr>
          <w:trHeight w:val="146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B02399" w:rsidRPr="00B02399" w:rsidTr="00B02399">
        <w:trPr>
          <w:trHeight w:val="315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1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495" w:type="dxa"/>
            <w:gridSpan w:val="3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57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B02399" w:rsidRPr="00B02399" w:rsidTr="00B02399">
        <w:trPr>
          <w:trHeight w:val="675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2431" w:type="dxa"/>
            <w:gridSpan w:val="8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7947" w:type="dxa"/>
            <w:gridSpan w:val="15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Расходы (тыс. руб.), годы</w:t>
            </w:r>
          </w:p>
        </w:tc>
      </w:tr>
      <w:tr w:rsidR="00B02399" w:rsidRPr="00B02399" w:rsidTr="00B02399">
        <w:trPr>
          <w:trHeight w:val="1354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B02399" w:rsidRPr="00B02399" w:rsidTr="00B02399">
        <w:trPr>
          <w:trHeight w:val="493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,</w:t>
            </w: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15962,4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15934,2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15934,2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94924,5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Компенсация выпадающих доходов </w:t>
            </w:r>
            <w:proofErr w:type="spellStart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энергоснабжающих</w:t>
            </w:r>
            <w:proofErr w:type="spellEnd"/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организаций, связанных с применением </w:t>
            </w: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всего расходные обязательства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46963,7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0378" w:type="dxa"/>
            <w:gridSpan w:val="23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02399" w:rsidRPr="00B02399" w:rsidTr="00B02399">
        <w:trPr>
          <w:trHeight w:val="862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6064,0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46963,7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Мероприятие программы 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47960,8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0378" w:type="dxa"/>
            <w:gridSpan w:val="23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9870,2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47273,6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3</w:t>
            </w:r>
          </w:p>
        </w:tc>
        <w:tc>
          <w:tcPr>
            <w:tcW w:w="141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B02399" w:rsidRPr="00B02399" w:rsidTr="00B02399">
        <w:trPr>
          <w:trHeight w:val="300"/>
          <w:jc w:val="center"/>
        </w:trPr>
        <w:tc>
          <w:tcPr>
            <w:tcW w:w="1195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40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503" w:type="dxa"/>
            <w:gridSpan w:val="4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369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851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808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851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992" w:type="dxa"/>
            <w:gridSpan w:val="3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134" w:type="dxa"/>
            <w:gridSpan w:val="2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02399" w:rsidRPr="00B02399" w:rsidRDefault="00B02399" w:rsidP="00B0239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B0239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</w:tbl>
    <w:p w:rsidR="00B02399" w:rsidRDefault="00B02399" w:rsidP="0014267B">
      <w:pPr>
        <w:jc w:val="both"/>
        <w:rPr>
          <w:rFonts w:ascii="Arial" w:hAnsi="Arial" w:cs="Arial"/>
          <w:sz w:val="24"/>
          <w:szCs w:val="24"/>
        </w:rPr>
        <w:sectPr w:rsidR="00B02399" w:rsidSect="00B02399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B02399" w:rsidRDefault="00B02399" w:rsidP="00463659">
      <w:pPr>
        <w:pStyle w:val="a9"/>
        <w:ind w:firstLine="709"/>
        <w:jc w:val="both"/>
        <w:rPr>
          <w:rFonts w:ascii="Arial" w:hAnsi="Arial" w:cs="Arial"/>
          <w:b/>
        </w:rPr>
      </w:pPr>
      <w:r w:rsidRPr="00B02399">
        <w:rPr>
          <w:rFonts w:ascii="Arial" w:hAnsi="Arial" w:cs="Arial"/>
          <w:b/>
        </w:rPr>
        <w:lastRenderedPageBreak/>
        <w:t>9. Ресурсное обеспечение и прогнозная оценка расходов на реализацию целей муниципальной программы Ермаковского района с уч</w:t>
      </w:r>
      <w:r w:rsidRPr="00B02399">
        <w:rPr>
          <w:rFonts w:ascii="Arial" w:hAnsi="Arial" w:cs="Arial"/>
          <w:b/>
        </w:rPr>
        <w:t>е</w:t>
      </w:r>
      <w:r w:rsidRPr="00B02399">
        <w:rPr>
          <w:rFonts w:ascii="Arial" w:hAnsi="Arial" w:cs="Arial"/>
          <w:b/>
        </w:rPr>
        <w:t>том источников финансирования, в том числе по уровням бюджетной системы</w:t>
      </w:r>
    </w:p>
    <w:p w:rsidR="00B02399" w:rsidRPr="00B02399" w:rsidRDefault="00B02399" w:rsidP="00463659">
      <w:pPr>
        <w:pStyle w:val="a9"/>
        <w:ind w:firstLine="709"/>
        <w:jc w:val="both"/>
        <w:rPr>
          <w:rFonts w:ascii="Arial" w:hAnsi="Arial" w:cs="Arial"/>
          <w:b/>
          <w:lang w:eastAsia="ru-RU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986"/>
        <w:gridCol w:w="1420"/>
        <w:gridCol w:w="1204"/>
        <w:gridCol w:w="1084"/>
        <w:gridCol w:w="1084"/>
        <w:gridCol w:w="1221"/>
        <w:gridCol w:w="1084"/>
        <w:gridCol w:w="1095"/>
        <w:gridCol w:w="1084"/>
        <w:gridCol w:w="1084"/>
        <w:gridCol w:w="979"/>
      </w:tblGrid>
      <w:tr w:rsidR="00B02399" w:rsidRPr="00B02399" w:rsidTr="00B02399">
        <w:trPr>
          <w:trHeight w:val="6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ind w:left="147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96" w:type="pct"/>
            <w:gridSpan w:val="9"/>
          </w:tcPr>
          <w:p w:rsidR="00B02399" w:rsidRPr="00B02399" w:rsidRDefault="00B02399" w:rsidP="00B0239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Муници-пальная</w:t>
            </w:r>
            <w:proofErr w:type="spellEnd"/>
            <w:proofErr w:type="gramEnd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23406,2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16055,4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16027,2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16027,2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140087,67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22995,1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15962,4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138744,8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1342,87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color w:val="FF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rPr>
          <w:trHeight w:val="6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96" w:type="pct"/>
            <w:gridSpan w:val="9"/>
          </w:tcPr>
          <w:p w:rsidR="00B02399" w:rsidRPr="00B02399" w:rsidRDefault="00B02399" w:rsidP="00B0239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782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  <w:proofErr w:type="spell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</w:t>
            </w:r>
            <w:proofErr w:type="spellEnd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коммунального хозяйства Ермаковского района»</w:t>
            </w: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40680,17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9905,0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39347,4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1332,77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Ермаковского района» </w:t>
            </w: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Отдельные меропри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ятия программы 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15962,4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94924,5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5076,2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7354,4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9455,9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15962,4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15934,2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94924,5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Компенсация выпадающих доходов </w:t>
            </w:r>
            <w:proofErr w:type="spell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энергоснабжающих</w:t>
            </w:r>
            <w:proofErr w:type="spellEnd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46963,7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46963,7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Мероприятие 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программы 2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Реализация временных мер </w:t>
            </w: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поддержки населения в целях обеспечения доступности коммунальных услуг</w:t>
            </w: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3434,5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6105,6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6985,4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47960,8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9870,2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47273,6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3</w:t>
            </w:r>
          </w:p>
        </w:tc>
        <w:tc>
          <w:tcPr>
            <w:tcW w:w="680" w:type="pct"/>
            <w:vMerge w:val="restar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B02399" w:rsidRPr="00B02399" w:rsidTr="00B0239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39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B0239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12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B02399" w:rsidRPr="00B02399" w:rsidRDefault="00B02399" w:rsidP="00B0239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shd w:val="clear" w:color="auto" w:fill="auto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02399" w:rsidRPr="00B02399" w:rsidRDefault="00B02399" w:rsidP="00B0239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ED7A08" w:rsidRDefault="00ED7A08" w:rsidP="0014267B">
      <w:pPr>
        <w:jc w:val="both"/>
        <w:rPr>
          <w:rFonts w:ascii="Arial" w:hAnsi="Arial" w:cs="Arial"/>
          <w:sz w:val="24"/>
          <w:szCs w:val="24"/>
        </w:rPr>
        <w:sectPr w:rsidR="00ED7A08" w:rsidSect="00B02399">
          <w:footerReference w:type="default" r:id="rId6"/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1"/>
          <w:sz w:val="24"/>
          <w:szCs w:val="24"/>
          <w:lang w:bidi="hi-IN"/>
        </w:rPr>
        <w:lastRenderedPageBreak/>
        <w:t>Приложение N 1</w:t>
      </w: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1"/>
          <w:sz w:val="24"/>
          <w:szCs w:val="24"/>
          <w:lang w:bidi="hi-IN"/>
        </w:rPr>
        <w:t>к паспорту муниципальной программы Ермаковского района</w:t>
      </w: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1"/>
          <w:sz w:val="24"/>
          <w:szCs w:val="24"/>
          <w:lang w:bidi="hi-IN"/>
        </w:rPr>
        <w:t>«Реформирование и модернизация жилищно-коммунального хозяйства</w:t>
      </w: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1"/>
          <w:sz w:val="24"/>
          <w:szCs w:val="24"/>
          <w:lang w:bidi="hi-IN"/>
        </w:rPr>
        <w:t>и повышение энергетической эффективности Ермаковского района»</w:t>
      </w:r>
    </w:p>
    <w:p w:rsidR="00ED7A08" w:rsidRPr="00ED7A08" w:rsidRDefault="00ED7A08" w:rsidP="00ED7A0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ED7A08" w:rsidRPr="00ED7A08" w:rsidRDefault="00ED7A08" w:rsidP="00ED7A08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0" w:name="Par322"/>
      <w:bookmarkEnd w:id="0"/>
      <w:r w:rsidRPr="00ED7A08">
        <w:rPr>
          <w:rFonts w:ascii="Arial" w:eastAsia="Droid Sans Fallback" w:hAnsi="Arial" w:cs="Arial"/>
          <w:kern w:val="1"/>
          <w:sz w:val="24"/>
          <w:szCs w:val="24"/>
          <w:lang w:bidi="hi-I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ED7A08" w:rsidRPr="00ED7A08" w:rsidRDefault="00ED7A08" w:rsidP="00ED7A08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508"/>
        <w:gridCol w:w="900"/>
        <w:gridCol w:w="1095"/>
        <w:gridCol w:w="2239"/>
        <w:gridCol w:w="878"/>
        <w:gridCol w:w="878"/>
        <w:gridCol w:w="878"/>
        <w:gridCol w:w="881"/>
        <w:gridCol w:w="878"/>
        <w:gridCol w:w="878"/>
        <w:gridCol w:w="878"/>
        <w:gridCol w:w="884"/>
      </w:tblGrid>
      <w:tr w:rsidR="00ED7A08" w:rsidRPr="00ED7A08" w:rsidTr="00755292">
        <w:trPr>
          <w:trHeight w:val="1189"/>
        </w:trPr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задачи, показатели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Едини-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ца</w:t>
            </w:r>
            <w:proofErr w:type="spellEnd"/>
            <w:proofErr w:type="gram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изме</w:t>
            </w:r>
            <w:proofErr w:type="spell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-рения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Вес </w:t>
            </w:r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пока-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зателя</w:t>
            </w:r>
            <w:proofErr w:type="spellEnd"/>
            <w:proofErr w:type="gramEnd"/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Источник информации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2014 год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2015 год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2016 год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 год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2018 год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2019 год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 год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2021 год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17" w:type="pct"/>
            <w:gridSpan w:val="12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Цель 1: Сокращение износа объектов коммунального хозяйства, повышение энергосбережения 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«Квант»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D7A08" w:rsidRPr="00ED7A08" w:rsidTr="00755292">
        <w:trPr>
          <w:trHeight w:val="918"/>
        </w:trPr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1,6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«Тепловик-2»</w:t>
            </w:r>
          </w:p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«Топаз»</w:t>
            </w:r>
          </w:p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ООО «Теплосеть»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817" w:type="pct"/>
            <w:gridSpan w:val="12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Цель 2: Сокращение расхода тепловой и электрической энергии в муниципальных учреждениях, объектах жилищно-</w:t>
            </w: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коммунального комплекса</w:t>
            </w:r>
          </w:p>
        </w:tc>
      </w:tr>
      <w:tr w:rsidR="00ED7A08" w:rsidRPr="00ED7A08" w:rsidTr="00755292">
        <w:tc>
          <w:tcPr>
            <w:tcW w:w="1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2.1</w:t>
            </w:r>
          </w:p>
        </w:tc>
        <w:tc>
          <w:tcPr>
            <w:tcW w:w="87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315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х</w:t>
            </w:r>
          </w:p>
        </w:tc>
        <w:tc>
          <w:tcPr>
            <w:tcW w:w="783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Учреждения бюджетной сферы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7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09" w:type="pct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ED7A08" w:rsidRPr="00ED7A08" w:rsidRDefault="00ED7A08" w:rsidP="00ED7A08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1"/>
          <w:lang w:eastAsia="ru-RU" w:bidi="hi-IN"/>
        </w:rPr>
      </w:pPr>
    </w:p>
    <w:p w:rsidR="00ED7A08" w:rsidRPr="00ED7A08" w:rsidRDefault="00ED7A08" w:rsidP="00ED7A08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1"/>
          <w:lang w:bidi="hi-IN"/>
        </w:rPr>
      </w:pPr>
      <w:r w:rsidRPr="00ED7A08">
        <w:rPr>
          <w:rFonts w:ascii="Arial" w:eastAsia="Droid Sans Fallback" w:hAnsi="Arial" w:cs="Arial"/>
          <w:kern w:val="1"/>
          <w:sz w:val="24"/>
          <w:szCs w:val="21"/>
          <w:lang w:bidi="hi-IN"/>
        </w:rPr>
        <w:t xml:space="preserve">Начальник отдела </w:t>
      </w:r>
      <w:proofErr w:type="spellStart"/>
      <w:r w:rsidRPr="00ED7A08">
        <w:rPr>
          <w:rFonts w:ascii="Arial" w:eastAsia="Droid Sans Fallback" w:hAnsi="Arial" w:cs="Arial"/>
          <w:kern w:val="1"/>
          <w:sz w:val="24"/>
          <w:szCs w:val="21"/>
          <w:lang w:bidi="hi-IN"/>
        </w:rPr>
        <w:t>АСиКХ</w:t>
      </w:r>
      <w:proofErr w:type="spellEnd"/>
      <w:r w:rsidRPr="00ED7A08">
        <w:rPr>
          <w:rFonts w:ascii="Arial" w:eastAsia="Droid Sans Fallback" w:hAnsi="Arial" w:cs="Arial"/>
          <w:kern w:val="1"/>
          <w:sz w:val="24"/>
          <w:szCs w:val="21"/>
          <w:lang w:bidi="hi-IN"/>
        </w:rPr>
        <w:t xml:space="preserve"> </w:t>
      </w:r>
    </w:p>
    <w:p w:rsidR="00ED7A08" w:rsidRPr="00ED7A08" w:rsidRDefault="00ED7A08" w:rsidP="00ED7A08">
      <w:pPr>
        <w:widowControl w:val="0"/>
        <w:jc w:val="both"/>
        <w:rPr>
          <w:rFonts w:ascii="Arial" w:eastAsia="Droid Sans Fallback" w:hAnsi="Arial" w:cs="Arial"/>
          <w:kern w:val="1"/>
          <w:sz w:val="24"/>
          <w:szCs w:val="21"/>
          <w:lang w:eastAsia="ru-RU" w:bidi="hi-IN"/>
        </w:rPr>
      </w:pPr>
      <w:r w:rsidRPr="00ED7A08">
        <w:rPr>
          <w:rFonts w:ascii="Arial" w:eastAsia="Droid Sans Fallback" w:hAnsi="Arial" w:cs="Arial"/>
          <w:kern w:val="1"/>
          <w:sz w:val="24"/>
          <w:szCs w:val="21"/>
          <w:lang w:bidi="hi-IN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D7A08" w:rsidRDefault="00ED7A08" w:rsidP="0014267B">
      <w:pPr>
        <w:jc w:val="both"/>
        <w:rPr>
          <w:rFonts w:ascii="Arial" w:hAnsi="Arial" w:cs="Arial"/>
          <w:sz w:val="24"/>
          <w:szCs w:val="24"/>
        </w:rPr>
        <w:sectPr w:rsidR="00ED7A08" w:rsidSect="00755292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2"/>
          <w:sz w:val="24"/>
          <w:szCs w:val="24"/>
          <w:lang w:bidi="hi-IN"/>
        </w:rPr>
        <w:lastRenderedPageBreak/>
        <w:t>Приложение N 2</w:t>
      </w: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2"/>
          <w:sz w:val="24"/>
          <w:szCs w:val="24"/>
          <w:lang w:bidi="hi-IN"/>
        </w:rPr>
        <w:t>к паспорту муниципальной программы Ермаковского района</w:t>
      </w: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2"/>
          <w:sz w:val="24"/>
          <w:szCs w:val="24"/>
          <w:lang w:bidi="hi-IN"/>
        </w:rPr>
        <w:t>«Реформирование и модернизация жилищно-коммунального хозяйства</w:t>
      </w:r>
    </w:p>
    <w:p w:rsidR="00ED7A08" w:rsidRPr="00ED7A08" w:rsidRDefault="00ED7A08" w:rsidP="00ED7A08">
      <w:pPr>
        <w:widowControl w:val="0"/>
        <w:spacing w:line="100" w:lineRule="atLeast"/>
        <w:jc w:val="right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  <w:r w:rsidRPr="00ED7A08">
        <w:rPr>
          <w:rFonts w:ascii="Arial" w:eastAsia="Droid Sans Fallback" w:hAnsi="Arial" w:cs="Arial"/>
          <w:kern w:val="2"/>
          <w:sz w:val="24"/>
          <w:szCs w:val="24"/>
          <w:lang w:bidi="hi-IN"/>
        </w:rPr>
        <w:t>и повышение энергетической эффективности Ермаковского района»</w:t>
      </w:r>
    </w:p>
    <w:p w:rsidR="00ED7A08" w:rsidRPr="00ED7A08" w:rsidRDefault="00ED7A08" w:rsidP="00ED7A08">
      <w:pPr>
        <w:widowControl w:val="0"/>
        <w:spacing w:line="100" w:lineRule="atLeast"/>
        <w:jc w:val="both"/>
        <w:rPr>
          <w:rFonts w:ascii="Arial" w:eastAsia="Droid Sans Fallback" w:hAnsi="Arial" w:cs="Arial"/>
          <w:kern w:val="2"/>
          <w:sz w:val="24"/>
          <w:szCs w:val="24"/>
          <w:lang w:bidi="hi-IN"/>
        </w:rPr>
      </w:pPr>
    </w:p>
    <w:p w:rsidR="00ED7A08" w:rsidRPr="00ED7A08" w:rsidRDefault="00ED7A08" w:rsidP="00ED7A08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bookmarkStart w:id="1" w:name="Par550"/>
      <w:bookmarkEnd w:id="1"/>
      <w:r w:rsidRPr="00ED7A08">
        <w:rPr>
          <w:rFonts w:ascii="Arial" w:eastAsia="Droid Sans Fallback" w:hAnsi="Arial" w:cs="Arial"/>
          <w:kern w:val="1"/>
          <w:sz w:val="24"/>
          <w:szCs w:val="24"/>
          <w:lang w:bidi="hi-IN"/>
        </w:rPr>
        <w:t>Значения целевых показателей на долгосрочный период</w:t>
      </w:r>
    </w:p>
    <w:p w:rsidR="00ED7A08" w:rsidRPr="00ED7A08" w:rsidRDefault="00ED7A08" w:rsidP="00ED7A0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2508"/>
        <w:gridCol w:w="1292"/>
        <w:gridCol w:w="981"/>
        <w:gridCol w:w="11"/>
        <w:gridCol w:w="969"/>
        <w:gridCol w:w="23"/>
        <w:gridCol w:w="958"/>
        <w:gridCol w:w="34"/>
        <w:gridCol w:w="946"/>
        <w:gridCol w:w="46"/>
        <w:gridCol w:w="935"/>
        <w:gridCol w:w="57"/>
        <w:gridCol w:w="924"/>
        <w:gridCol w:w="69"/>
        <w:gridCol w:w="626"/>
        <w:gridCol w:w="57"/>
        <w:gridCol w:w="638"/>
        <w:gridCol w:w="46"/>
        <w:gridCol w:w="649"/>
        <w:gridCol w:w="34"/>
        <w:gridCol w:w="661"/>
        <w:gridCol w:w="23"/>
        <w:gridCol w:w="672"/>
        <w:gridCol w:w="11"/>
        <w:gridCol w:w="681"/>
      </w:tblGrid>
      <w:tr w:rsidR="00ED7A08" w:rsidRPr="00ED7A08" w:rsidTr="00755292"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8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Единица измерения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отчет-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ный</w:t>
            </w:r>
            <w:proofErr w:type="spellEnd"/>
            <w:proofErr w:type="gram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2014 год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отчет-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ный</w:t>
            </w:r>
            <w:proofErr w:type="spellEnd"/>
            <w:proofErr w:type="gram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2015 год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отчет-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ный</w:t>
            </w:r>
            <w:proofErr w:type="spellEnd"/>
            <w:proofErr w:type="gram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2016 год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Текущий 2017 год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очеред</w:t>
            </w:r>
            <w:proofErr w:type="spell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-ной</w:t>
            </w:r>
            <w:proofErr w:type="gram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2018 год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плановый 2019 год</w:t>
            </w:r>
          </w:p>
        </w:tc>
        <w:tc>
          <w:tcPr>
            <w:tcW w:w="145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Долгосрочный период по годам</w:t>
            </w:r>
          </w:p>
        </w:tc>
      </w:tr>
      <w:tr w:rsidR="00ED7A08" w:rsidRPr="00ED7A08" w:rsidTr="00755292">
        <w:tc>
          <w:tcPr>
            <w:tcW w:w="1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8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2022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2023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2024</w:t>
            </w:r>
          </w:p>
        </w:tc>
        <w:tc>
          <w:tcPr>
            <w:tcW w:w="2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2025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44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Цель: Сокращение износа объектов коммунального хозяйства, повышение энергосбережения 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1076,28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497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845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280,5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844" w:type="pct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Цель: </w:t>
            </w: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Сокращение расхода тепловой и электрической энергии в муниципальных учреждениях, объектах жилищно-коммунального комплекса</w:t>
            </w:r>
          </w:p>
        </w:tc>
      </w:tr>
      <w:tr w:rsidR="00ED7A08" w:rsidRPr="00ED7A08" w:rsidTr="00755292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энергоэффективности</w:t>
            </w:r>
            <w:proofErr w:type="spellEnd"/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62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A08" w:rsidRPr="00ED7A08" w:rsidRDefault="00ED7A08" w:rsidP="00ED7A08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ED7A08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ED7A08" w:rsidRPr="00ED7A08" w:rsidRDefault="00ED7A08" w:rsidP="00ED7A08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ED7A08" w:rsidRPr="00ED7A08" w:rsidRDefault="00ED7A08" w:rsidP="00ED7A08">
      <w:pPr>
        <w:widowControl w:val="0"/>
        <w:jc w:val="both"/>
        <w:rPr>
          <w:rFonts w:ascii="Arial" w:eastAsia="Droid Sans Fallback" w:hAnsi="Arial" w:cs="Arial"/>
          <w:kern w:val="2"/>
          <w:sz w:val="24"/>
          <w:szCs w:val="21"/>
          <w:lang w:bidi="hi-IN"/>
        </w:rPr>
      </w:pPr>
      <w:r w:rsidRPr="00ED7A08">
        <w:rPr>
          <w:rFonts w:ascii="Arial" w:eastAsia="Droid Sans Fallback" w:hAnsi="Arial" w:cs="Arial"/>
          <w:kern w:val="2"/>
          <w:sz w:val="24"/>
          <w:szCs w:val="21"/>
          <w:lang w:bidi="hi-IN"/>
        </w:rPr>
        <w:t xml:space="preserve">Начальник отдела </w:t>
      </w:r>
      <w:proofErr w:type="spellStart"/>
      <w:r w:rsidRPr="00ED7A08">
        <w:rPr>
          <w:rFonts w:ascii="Arial" w:eastAsia="Droid Sans Fallback" w:hAnsi="Arial" w:cs="Arial"/>
          <w:kern w:val="2"/>
          <w:sz w:val="24"/>
          <w:szCs w:val="21"/>
          <w:lang w:bidi="hi-IN"/>
        </w:rPr>
        <w:t>АСиКХ</w:t>
      </w:r>
      <w:proofErr w:type="spellEnd"/>
      <w:r w:rsidRPr="00ED7A08">
        <w:rPr>
          <w:rFonts w:ascii="Arial" w:eastAsia="Droid Sans Fallback" w:hAnsi="Arial" w:cs="Arial"/>
          <w:kern w:val="2"/>
          <w:sz w:val="24"/>
          <w:szCs w:val="21"/>
          <w:lang w:bidi="hi-IN"/>
        </w:rPr>
        <w:t xml:space="preserve"> </w:t>
      </w:r>
    </w:p>
    <w:p w:rsidR="00ED7A08" w:rsidRPr="00ED7A08" w:rsidRDefault="00ED7A08" w:rsidP="00ED7A08">
      <w:pPr>
        <w:widowControl w:val="0"/>
        <w:jc w:val="both"/>
        <w:rPr>
          <w:rFonts w:ascii="Arial" w:eastAsia="Droid Sans Fallback" w:hAnsi="Arial" w:cs="Arial"/>
          <w:kern w:val="2"/>
          <w:sz w:val="24"/>
          <w:szCs w:val="21"/>
          <w:lang w:eastAsia="ru-RU" w:bidi="hi-IN"/>
        </w:rPr>
      </w:pPr>
      <w:r w:rsidRPr="00ED7A08">
        <w:rPr>
          <w:rFonts w:ascii="Arial" w:eastAsia="Droid Sans Fallback" w:hAnsi="Arial" w:cs="Arial"/>
          <w:kern w:val="2"/>
          <w:sz w:val="24"/>
          <w:szCs w:val="21"/>
          <w:lang w:bidi="hi-IN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5B685B" w:rsidRDefault="005B685B" w:rsidP="0014267B">
      <w:pPr>
        <w:jc w:val="both"/>
        <w:rPr>
          <w:rFonts w:ascii="Arial" w:hAnsi="Arial" w:cs="Arial"/>
          <w:sz w:val="24"/>
          <w:szCs w:val="24"/>
        </w:rPr>
        <w:sectPr w:rsidR="005B685B" w:rsidSect="00755292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5B685B" w:rsidRPr="005B685B" w:rsidRDefault="005B685B" w:rsidP="005B685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5B685B" w:rsidRPr="005B685B" w:rsidRDefault="005B685B" w:rsidP="005B685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5B685B" w:rsidRPr="005B685B" w:rsidRDefault="005B685B" w:rsidP="005B685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Ермаковского района</w:t>
      </w:r>
    </w:p>
    <w:p w:rsidR="005B685B" w:rsidRPr="005B685B" w:rsidRDefault="005B685B" w:rsidP="005B685B">
      <w:pPr>
        <w:autoSpaceDE w:val="0"/>
        <w:spacing w:line="100" w:lineRule="atLeast"/>
        <w:jc w:val="right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от «20» марта 2019 г. № 115-п</w:t>
      </w:r>
    </w:p>
    <w:p w:rsidR="005B685B" w:rsidRPr="005B685B" w:rsidRDefault="005B685B" w:rsidP="005B685B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B685B" w:rsidRPr="005B685B" w:rsidRDefault="005B685B" w:rsidP="005B685B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5B685B">
        <w:rPr>
          <w:rFonts w:ascii="Arial" w:hAnsi="Arial" w:cs="Arial"/>
          <w:b/>
          <w:sz w:val="24"/>
          <w:szCs w:val="24"/>
        </w:rPr>
        <w:t>Муниципальная подпрограмма</w:t>
      </w:r>
    </w:p>
    <w:p w:rsidR="005B685B" w:rsidRPr="005B685B" w:rsidRDefault="005B685B" w:rsidP="005B685B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B685B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5B685B" w:rsidRPr="005B685B" w:rsidRDefault="005B685B" w:rsidP="005B685B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B685B">
        <w:rPr>
          <w:rFonts w:ascii="Arial" w:eastAsia="Calibri" w:hAnsi="Arial" w:cs="Arial"/>
          <w:b/>
          <w:sz w:val="24"/>
          <w:szCs w:val="24"/>
        </w:rPr>
        <w:t>1. Паспорт муниципальной подпрограммы «Модернизация жилищно-коммунального хозяйства Ермаковского района»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6400"/>
      </w:tblGrid>
      <w:tr w:rsidR="005B685B" w:rsidRPr="005B685B" w:rsidTr="00755292">
        <w:trPr>
          <w:trHeight w:val="36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«Модернизация жилищн</w:t>
            </w:r>
            <w:proofErr w:type="gramStart"/>
            <w:r w:rsidRPr="005B685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B685B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Ермаковского района» (далее - подпрограмма) </w:t>
            </w:r>
          </w:p>
        </w:tc>
      </w:tr>
      <w:tr w:rsidR="005B685B" w:rsidRPr="005B685B" w:rsidTr="00755292">
        <w:trPr>
          <w:trHeight w:val="360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</w:t>
            </w:r>
            <w:proofErr w:type="gramStart"/>
            <w:r w:rsidRPr="005B685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5B685B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повышение энергетической эффективности Ермаковского района» </w:t>
            </w:r>
          </w:p>
        </w:tc>
      </w:tr>
      <w:tr w:rsidR="005B685B" w:rsidRPr="005B685B" w:rsidTr="00755292">
        <w:trPr>
          <w:trHeight w:val="694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Муниципальный заказчи</w:t>
            </w:r>
            <w:proofErr w:type="gramStart"/>
            <w:r w:rsidRPr="005B685B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5B685B">
              <w:rPr>
                <w:rFonts w:ascii="Arial" w:hAnsi="Arial" w:cs="Arial"/>
                <w:sz w:val="24"/>
                <w:szCs w:val="24"/>
              </w:rPr>
              <w:t xml:space="preserve"> координатор 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5B685B" w:rsidRPr="005B685B" w:rsidTr="00755292">
        <w:trPr>
          <w:trHeight w:val="48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района.</w:t>
            </w:r>
          </w:p>
        </w:tc>
      </w:tr>
      <w:tr w:rsidR="005B685B" w:rsidRPr="005B685B" w:rsidTr="00755292">
        <w:trPr>
          <w:trHeight w:val="143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5B685B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энергосбережения.</w:t>
            </w:r>
          </w:p>
          <w:p w:rsidR="005B685B" w:rsidRPr="005B685B" w:rsidRDefault="005B685B" w:rsidP="005B685B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5B685B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района.</w:t>
            </w:r>
          </w:p>
        </w:tc>
      </w:tr>
      <w:tr w:rsidR="005B685B" w:rsidRPr="005B685B" w:rsidTr="00755292">
        <w:trPr>
          <w:trHeight w:val="906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5B685B" w:rsidRPr="005B685B" w:rsidTr="00755292">
        <w:trPr>
          <w:trHeight w:val="906"/>
        </w:trPr>
        <w:tc>
          <w:tcPr>
            <w:tcW w:w="163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2014- 2021 годы.</w:t>
            </w:r>
          </w:p>
        </w:tc>
      </w:tr>
      <w:tr w:rsidR="005B685B" w:rsidRPr="005B685B" w:rsidTr="00755292">
        <w:trPr>
          <w:trHeight w:val="232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 xml:space="preserve">39 347,4 тыс. рублей за счет средств бюджета Красноярского </w:t>
            </w:r>
            <w:proofErr w:type="gramStart"/>
            <w:r w:rsidRPr="005B685B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5B685B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2016 год – 6 910,0 тыс. рублей;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2018 год – 9 905,00 тыс. рублей;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2019 год – 0,0 тыс. рублей;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2020 год – 0,0 тыс. рублей;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2021 год - 0,0 тыс. рублей.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 xml:space="preserve">1 332,77 тыс. рублей софинансирование за счет средств бюджета Ермаковского района, в том числе по годам: </w:t>
            </w:r>
          </w:p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5B685B" w:rsidRPr="005B685B" w:rsidRDefault="005B685B" w:rsidP="005B685B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lastRenderedPageBreak/>
              <w:t>2015 год – 3,0 тыс. рублей;</w:t>
            </w:r>
          </w:p>
          <w:p w:rsidR="005B685B" w:rsidRPr="005B685B" w:rsidRDefault="005B685B" w:rsidP="005B685B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5B685B" w:rsidRPr="005B685B" w:rsidRDefault="005B685B" w:rsidP="005B685B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5B685B" w:rsidRPr="005B685B" w:rsidRDefault="005B685B" w:rsidP="005B685B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2018 год – 411,1 тыс. рублей;</w:t>
            </w:r>
          </w:p>
          <w:p w:rsidR="005B685B" w:rsidRPr="005B685B" w:rsidRDefault="005B685B" w:rsidP="005B685B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2019 год – 93,0 тыс. рублей;</w:t>
            </w:r>
          </w:p>
          <w:p w:rsidR="005B685B" w:rsidRPr="005B685B" w:rsidRDefault="005B685B" w:rsidP="005B685B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2020 год – 93,0 тыс. рублей;</w:t>
            </w:r>
          </w:p>
          <w:p w:rsidR="005B685B" w:rsidRPr="005B685B" w:rsidRDefault="005B685B" w:rsidP="005B685B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t>2021 год – 93,0 тыс. рублей.</w:t>
            </w:r>
          </w:p>
        </w:tc>
      </w:tr>
      <w:tr w:rsidR="005B685B" w:rsidRPr="005B685B" w:rsidTr="00755292">
        <w:trPr>
          <w:trHeight w:val="840"/>
        </w:trPr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5B685B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5B685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B685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685B" w:rsidRPr="005B685B" w:rsidRDefault="005B685B" w:rsidP="005B685B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85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B685B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5B685B" w:rsidRPr="005B685B" w:rsidRDefault="005B685B" w:rsidP="005B685B">
      <w:pPr>
        <w:spacing w:line="100" w:lineRule="atLeast"/>
        <w:jc w:val="both"/>
        <w:rPr>
          <w:rFonts w:ascii="Arial" w:hAnsi="Arial" w:cs="Arial"/>
          <w:sz w:val="24"/>
          <w:szCs w:val="32"/>
          <w:lang w:bidi="en-US"/>
        </w:rPr>
      </w:pPr>
    </w:p>
    <w:p w:rsidR="005B685B" w:rsidRPr="005B685B" w:rsidRDefault="005B685B" w:rsidP="005B685B">
      <w:pPr>
        <w:spacing w:line="100" w:lineRule="atLeast"/>
        <w:ind w:firstLine="709"/>
        <w:jc w:val="both"/>
        <w:rPr>
          <w:rFonts w:ascii="Arial" w:hAnsi="Arial" w:cs="Arial"/>
          <w:b/>
          <w:sz w:val="24"/>
          <w:szCs w:val="32"/>
          <w:lang w:bidi="en-US"/>
        </w:rPr>
      </w:pPr>
      <w:r w:rsidRPr="005B685B">
        <w:rPr>
          <w:rFonts w:ascii="Arial" w:hAnsi="Arial" w:cs="Arial"/>
          <w:b/>
          <w:sz w:val="24"/>
          <w:szCs w:val="32"/>
          <w:lang w:bidi="en-US"/>
        </w:rPr>
        <w:t>2. Основные разделы подпрограммы</w:t>
      </w:r>
    </w:p>
    <w:p w:rsidR="005B685B" w:rsidRPr="005B685B" w:rsidRDefault="005B685B" w:rsidP="005B685B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</w:p>
    <w:p w:rsidR="005B685B" w:rsidRPr="005B685B" w:rsidRDefault="005B685B" w:rsidP="005B685B">
      <w:pPr>
        <w:spacing w:line="100" w:lineRule="atLeast"/>
        <w:ind w:firstLine="709"/>
        <w:jc w:val="both"/>
        <w:rPr>
          <w:rFonts w:ascii="Arial" w:hAnsi="Arial" w:cs="Arial"/>
          <w:sz w:val="24"/>
          <w:szCs w:val="32"/>
          <w:lang w:bidi="en-US"/>
        </w:rPr>
      </w:pPr>
      <w:r w:rsidRPr="005B685B">
        <w:rPr>
          <w:rFonts w:ascii="Arial" w:hAnsi="Arial" w:cs="Arial"/>
          <w:sz w:val="24"/>
          <w:szCs w:val="32"/>
          <w:lang w:bidi="en-US"/>
        </w:rPr>
        <w:t>2.1 Постановка общерайонной проблемы и обоснование необходимости разработки подпрограммы.</w:t>
      </w:r>
    </w:p>
    <w:p w:rsidR="005B685B" w:rsidRPr="005B685B" w:rsidRDefault="005B685B" w:rsidP="005B685B">
      <w:pPr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32"/>
          <w:lang w:bidi="en-US"/>
        </w:rPr>
      </w:pPr>
      <w:r w:rsidRPr="005B685B">
        <w:rPr>
          <w:rFonts w:ascii="Arial" w:hAnsi="Arial" w:cs="Arial"/>
          <w:sz w:val="24"/>
          <w:szCs w:val="32"/>
          <w:lang w:bidi="en-US"/>
        </w:rPr>
        <w:t xml:space="preserve">На сегодняшний день,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5B685B">
        <w:rPr>
          <w:rFonts w:ascii="Arial" w:hAnsi="Arial" w:cs="Arial"/>
          <w:sz w:val="24"/>
          <w:szCs w:val="32"/>
          <w:lang w:bidi="en-US"/>
        </w:rPr>
        <w:t>коммуникаций</w:t>
      </w:r>
      <w:proofErr w:type="gramEnd"/>
      <w:r w:rsidRPr="005B685B">
        <w:rPr>
          <w:rFonts w:ascii="Arial" w:hAnsi="Arial" w:cs="Arial"/>
          <w:sz w:val="24"/>
          <w:szCs w:val="32"/>
          <w:lang w:bidi="en-US"/>
        </w:rPr>
        <w:t xml:space="preserve"> ввод в эксплуатацию </w:t>
      </w:r>
      <w:proofErr w:type="gramStart"/>
      <w:r w:rsidRPr="005B685B">
        <w:rPr>
          <w:rFonts w:ascii="Arial" w:hAnsi="Arial" w:cs="Arial"/>
          <w:sz w:val="24"/>
          <w:szCs w:val="32"/>
          <w:lang w:bidi="en-US"/>
        </w:rPr>
        <w:t>которых</w:t>
      </w:r>
      <w:proofErr w:type="gramEnd"/>
      <w:r w:rsidRPr="005B685B">
        <w:rPr>
          <w:rFonts w:ascii="Arial" w:hAnsi="Arial" w:cs="Arial"/>
          <w:sz w:val="24"/>
          <w:szCs w:val="32"/>
          <w:lang w:bidi="en-US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Nimbus Roman No9 L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25,902 километров, физический износ составляет 44,7 %.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15 теплоисточников. Износ котельного оборудования составляет более 50 %.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5B685B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5B685B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5B685B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B685B">
        <w:rPr>
          <w:rFonts w:ascii="Arial" w:eastAsia="Calibri" w:hAnsi="Arial" w:cs="Arial"/>
          <w:sz w:val="24"/>
          <w:szCs w:val="24"/>
        </w:rPr>
        <w:t xml:space="preserve">Задача подпрограммы обусловлена необходимостью предупреждения ситуаций, которые могут привести к нарушению функционирования систем </w:t>
      </w:r>
      <w:r w:rsidRPr="005B685B">
        <w:rPr>
          <w:rFonts w:ascii="Arial" w:eastAsia="Calibri" w:hAnsi="Arial" w:cs="Arial"/>
          <w:sz w:val="24"/>
          <w:szCs w:val="24"/>
        </w:rPr>
        <w:lastRenderedPageBreak/>
        <w:t xml:space="preserve">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5B685B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5B685B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</w:t>
      </w:r>
      <w:proofErr w:type="gramEnd"/>
      <w:r w:rsidRPr="005B685B">
        <w:rPr>
          <w:rFonts w:ascii="Arial" w:eastAsia="Calibri" w:hAnsi="Arial" w:cs="Arial"/>
          <w:sz w:val="24"/>
          <w:szCs w:val="24"/>
        </w:rPr>
        <w:t xml:space="preserve"> инвестиционного климата.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  <w:lang w:eastAsia="en-US"/>
        </w:rPr>
        <w:t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>2.3.</w:t>
      </w:r>
      <w:r w:rsidRPr="005B685B">
        <w:rPr>
          <w:rFonts w:ascii="Arial" w:eastAsia="Nimbus Roman No9 L" w:hAnsi="Arial" w:cs="Arial"/>
          <w:sz w:val="24"/>
          <w:szCs w:val="24"/>
        </w:rPr>
        <w:t xml:space="preserve"> </w:t>
      </w:r>
      <w:r w:rsidRPr="005B685B">
        <w:rPr>
          <w:rFonts w:ascii="Arial" w:eastAsia="Calibri" w:hAnsi="Arial" w:cs="Arial"/>
          <w:sz w:val="24"/>
          <w:szCs w:val="24"/>
        </w:rPr>
        <w:t>Механизм реализации мероприятий подпрограммы</w:t>
      </w:r>
      <w:r w:rsidRPr="005B685B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>мониторинг реализации подпрограммы;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>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разработку нормативно-правовых актов, необходимых для реализации подпрограммы;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 xml:space="preserve">софинансирование мероприятий подпрограммы за счет средств районного бюджета в размере, </w:t>
      </w:r>
      <w:proofErr w:type="gramStart"/>
      <w:r w:rsidRPr="005B685B">
        <w:rPr>
          <w:rFonts w:ascii="Arial" w:eastAsia="Calibri" w:hAnsi="Arial" w:cs="Arial"/>
          <w:sz w:val="24"/>
          <w:szCs w:val="24"/>
        </w:rPr>
        <w:t>предусмотренным</w:t>
      </w:r>
      <w:proofErr w:type="gramEnd"/>
      <w:r w:rsidRPr="005B685B">
        <w:rPr>
          <w:rFonts w:ascii="Arial" w:eastAsia="Calibri" w:hAnsi="Arial" w:cs="Arial"/>
          <w:sz w:val="24"/>
          <w:szCs w:val="24"/>
        </w:rPr>
        <w:t xml:space="preserve"> подпрограммой.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 xml:space="preserve">2.4. </w:t>
      </w:r>
      <w:r w:rsidRPr="005B685B">
        <w:rPr>
          <w:rFonts w:ascii="Arial" w:eastAsia="Calibri" w:hAnsi="Arial" w:cs="Arial"/>
          <w:sz w:val="24"/>
          <w:szCs w:val="24"/>
        </w:rPr>
        <w:t xml:space="preserve">Управление подпрограммой и </w:t>
      </w:r>
      <w:proofErr w:type="gramStart"/>
      <w:r w:rsidRPr="005B685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B685B">
        <w:rPr>
          <w:rFonts w:ascii="Arial" w:eastAsia="Calibri" w:hAnsi="Arial" w:cs="Arial"/>
          <w:sz w:val="24"/>
          <w:szCs w:val="24"/>
        </w:rPr>
        <w:t xml:space="preserve"> ходом ее выполнения</w:t>
      </w:r>
      <w:r w:rsidRPr="005B685B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5B685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B685B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5B685B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5B685B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B685B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B685B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Calibri" w:hAnsi="Arial" w:cs="Arial"/>
          <w:sz w:val="24"/>
          <w:szCs w:val="24"/>
        </w:rPr>
        <w:t>2.6 Мероприятия подпрограммы.</w:t>
      </w:r>
    </w:p>
    <w:p w:rsidR="005B685B" w:rsidRPr="005B685B" w:rsidRDefault="005B685B" w:rsidP="005B685B">
      <w:pPr>
        <w:autoSpaceDE w:val="0"/>
        <w:spacing w:line="100" w:lineRule="atLeast"/>
        <w:ind w:firstLine="709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r w:rsidRPr="005B685B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5B685B">
        <w:rPr>
          <w:rFonts w:ascii="Arial" w:eastAsia="Calibri" w:hAnsi="Arial" w:cs="Arial"/>
          <w:sz w:val="24"/>
          <w:szCs w:val="24"/>
        </w:rPr>
        <w:t>.</w:t>
      </w:r>
    </w:p>
    <w:p w:rsidR="00755292" w:rsidRDefault="00755292" w:rsidP="0014267B">
      <w:pPr>
        <w:jc w:val="both"/>
        <w:rPr>
          <w:rFonts w:ascii="Arial" w:hAnsi="Arial" w:cs="Arial"/>
          <w:sz w:val="24"/>
          <w:szCs w:val="24"/>
        </w:rPr>
        <w:sectPr w:rsidR="00755292" w:rsidSect="0075529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55292" w:rsidRPr="00755292" w:rsidRDefault="00755292" w:rsidP="00755292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755292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1</w:t>
      </w:r>
    </w:p>
    <w:p w:rsidR="00755292" w:rsidRPr="00755292" w:rsidRDefault="00755292" w:rsidP="00755292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755292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 Ермаковского района</w:t>
      </w:r>
    </w:p>
    <w:p w:rsidR="00755292" w:rsidRPr="00755292" w:rsidRDefault="00755292" w:rsidP="00755292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755292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 Ермаковского района»</w:t>
      </w:r>
    </w:p>
    <w:p w:rsidR="00755292" w:rsidRPr="00755292" w:rsidRDefault="00755292" w:rsidP="00755292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755292" w:rsidRPr="00755292" w:rsidRDefault="00755292" w:rsidP="00755292">
      <w:pPr>
        <w:ind w:firstLine="709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755292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подпрограммы.</w:t>
      </w:r>
    </w:p>
    <w:p w:rsidR="00755292" w:rsidRPr="00755292" w:rsidRDefault="00755292" w:rsidP="00755292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2785"/>
        <w:gridCol w:w="1348"/>
        <w:gridCol w:w="1953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755292" w:rsidRPr="00755292" w:rsidTr="00755292">
        <w:trPr>
          <w:cantSplit/>
          <w:trHeight w:val="242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5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467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77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</w:tr>
      <w:tr w:rsidR="00755292" w:rsidRPr="00755292" w:rsidTr="00755292">
        <w:trPr>
          <w:cantSplit/>
          <w:trHeight w:val="242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49" w:type="pct"/>
            <w:gridSpan w:val="11"/>
            <w:shd w:val="clear" w:color="auto" w:fill="auto"/>
          </w:tcPr>
          <w:p w:rsidR="00755292" w:rsidRPr="00755292" w:rsidRDefault="00755292" w:rsidP="00755292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Цель 1: Сокращение износа объектов коммунального хозяйства, повышение энергосбережения</w:t>
            </w:r>
          </w:p>
        </w:tc>
      </w:tr>
      <w:tr w:rsidR="00755292" w:rsidRPr="00755292" w:rsidTr="00755292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5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</w:tr>
      <w:tr w:rsidR="00755292" w:rsidRPr="00755292" w:rsidTr="00755292">
        <w:trPr>
          <w:cantSplit/>
          <w:trHeight w:val="566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5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</w:tr>
      <w:tr w:rsidR="00755292" w:rsidRPr="00755292" w:rsidTr="00755292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65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755292" w:rsidRPr="00755292" w:rsidTr="00755292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5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755292" w:rsidRPr="00755292" w:rsidTr="00755292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65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755292" w:rsidRPr="00755292" w:rsidTr="00755292">
        <w:trPr>
          <w:cantSplit/>
          <w:trHeight w:val="363"/>
        </w:trPr>
        <w:tc>
          <w:tcPr>
            <w:tcW w:w="251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65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77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«Топаз»</w:t>
            </w:r>
          </w:p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«Теплосеть»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</w:tcPr>
          <w:p w:rsidR="00755292" w:rsidRPr="00755292" w:rsidRDefault="00755292" w:rsidP="00755292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755292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:rsidR="00755292" w:rsidRPr="00755292" w:rsidRDefault="00755292" w:rsidP="00755292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755292" w:rsidRPr="00755292" w:rsidRDefault="00755292" w:rsidP="00755292">
      <w:pPr>
        <w:widowControl w:val="0"/>
        <w:jc w:val="both"/>
        <w:rPr>
          <w:rFonts w:ascii="Arial" w:eastAsia="Droid Sans Fallback" w:hAnsi="Arial" w:cs="Arial"/>
          <w:kern w:val="2"/>
          <w:sz w:val="24"/>
          <w:szCs w:val="21"/>
          <w:lang w:bidi="hi-IN"/>
        </w:rPr>
      </w:pPr>
      <w:r w:rsidRPr="00755292">
        <w:rPr>
          <w:rFonts w:ascii="Arial" w:eastAsia="Droid Sans Fallback" w:hAnsi="Arial" w:cs="Arial"/>
          <w:kern w:val="2"/>
          <w:sz w:val="24"/>
          <w:szCs w:val="21"/>
          <w:lang w:bidi="hi-IN"/>
        </w:rPr>
        <w:t xml:space="preserve">Начальник отдела </w:t>
      </w:r>
      <w:proofErr w:type="spellStart"/>
      <w:r w:rsidRPr="00755292">
        <w:rPr>
          <w:rFonts w:ascii="Arial" w:eastAsia="Droid Sans Fallback" w:hAnsi="Arial" w:cs="Arial"/>
          <w:kern w:val="2"/>
          <w:sz w:val="24"/>
          <w:szCs w:val="21"/>
          <w:lang w:bidi="hi-IN"/>
        </w:rPr>
        <w:t>АСиКХ</w:t>
      </w:r>
      <w:proofErr w:type="spellEnd"/>
      <w:r w:rsidRPr="00755292">
        <w:rPr>
          <w:rFonts w:ascii="Arial" w:eastAsia="Droid Sans Fallback" w:hAnsi="Arial" w:cs="Arial"/>
          <w:kern w:val="2"/>
          <w:sz w:val="24"/>
          <w:szCs w:val="21"/>
          <w:lang w:bidi="hi-IN"/>
        </w:rPr>
        <w:t xml:space="preserve"> </w:t>
      </w:r>
    </w:p>
    <w:p w:rsidR="00755292" w:rsidRPr="00755292" w:rsidRDefault="00755292" w:rsidP="00755292">
      <w:pPr>
        <w:widowControl w:val="0"/>
        <w:jc w:val="both"/>
        <w:rPr>
          <w:rFonts w:ascii="Arial" w:eastAsia="Droid Sans Fallback" w:hAnsi="Arial" w:cs="Arial"/>
          <w:kern w:val="2"/>
          <w:sz w:val="24"/>
          <w:szCs w:val="21"/>
          <w:lang w:eastAsia="ru-RU" w:bidi="hi-IN"/>
        </w:rPr>
      </w:pPr>
      <w:r w:rsidRPr="00755292">
        <w:rPr>
          <w:rFonts w:ascii="Arial" w:eastAsia="Droid Sans Fallback" w:hAnsi="Arial" w:cs="Arial"/>
          <w:kern w:val="2"/>
          <w:sz w:val="24"/>
          <w:szCs w:val="21"/>
          <w:lang w:bidi="hi-IN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755292" w:rsidRDefault="00755292" w:rsidP="0014267B">
      <w:pPr>
        <w:jc w:val="both"/>
        <w:rPr>
          <w:rFonts w:ascii="Arial" w:hAnsi="Arial" w:cs="Arial"/>
          <w:sz w:val="24"/>
          <w:szCs w:val="24"/>
        </w:rPr>
        <w:sectPr w:rsidR="00755292" w:rsidSect="00755292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3D4B79" w:rsidRPr="003D4B79" w:rsidRDefault="003D4B79" w:rsidP="003D4B79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D4B79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2</w:t>
      </w:r>
    </w:p>
    <w:p w:rsidR="003D4B79" w:rsidRPr="003D4B79" w:rsidRDefault="003D4B79" w:rsidP="003D4B79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D4B79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подпрограммы Ермаковского района</w:t>
      </w:r>
    </w:p>
    <w:p w:rsidR="003D4B79" w:rsidRPr="003D4B79" w:rsidRDefault="003D4B79" w:rsidP="003D4B79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3D4B79">
        <w:rPr>
          <w:rFonts w:ascii="Arial" w:hAnsi="Arial" w:cs="Arial"/>
          <w:kern w:val="1"/>
          <w:sz w:val="24"/>
          <w:szCs w:val="24"/>
          <w:lang w:eastAsia="ru-RU"/>
        </w:rPr>
        <w:t>«Модернизация жилищно-коммунального хозяйства Ермаковского района»</w:t>
      </w:r>
    </w:p>
    <w:p w:rsidR="003D4B79" w:rsidRPr="003D4B79" w:rsidRDefault="003D4B79" w:rsidP="003D4B79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3D4B79" w:rsidRPr="003D4B79" w:rsidRDefault="003D4B79" w:rsidP="003D4B79">
      <w:pPr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3D4B79">
        <w:rPr>
          <w:rFonts w:ascii="Arial" w:eastAsia="Calibri" w:hAnsi="Arial" w:cs="Arial"/>
          <w:kern w:val="1"/>
          <w:sz w:val="24"/>
          <w:szCs w:val="24"/>
          <w:lang w:eastAsia="en-US"/>
        </w:rPr>
        <w:t>Ресурсное обеспечение и прогнозная оценка расходов на реализацию целей муниципальной подпрограммы Ермаковского района с учетом источников финансирования, в том числе по уровням бюджетной системы</w:t>
      </w:r>
    </w:p>
    <w:p w:rsidR="003D4B79" w:rsidRPr="003D4B79" w:rsidRDefault="003D4B79" w:rsidP="003D4B79">
      <w:pPr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1858"/>
        <w:gridCol w:w="1723"/>
        <w:gridCol w:w="1004"/>
        <w:gridCol w:w="1004"/>
        <w:gridCol w:w="1004"/>
        <w:gridCol w:w="1004"/>
        <w:gridCol w:w="1007"/>
        <w:gridCol w:w="1004"/>
        <w:gridCol w:w="1004"/>
        <w:gridCol w:w="1004"/>
        <w:gridCol w:w="1015"/>
      </w:tblGrid>
      <w:tr w:rsidR="003D4B79" w:rsidRPr="003D4B79" w:rsidTr="005B10B0">
        <w:trPr>
          <w:trHeight w:val="600"/>
        </w:trPr>
        <w:tc>
          <w:tcPr>
            <w:tcW w:w="583" w:type="pct"/>
            <w:vMerge w:val="restar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65" w:type="pct"/>
            <w:gridSpan w:val="9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Оценка расходов</w:t>
            </w: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3D4B79" w:rsidRPr="003D4B79" w:rsidTr="005B10B0">
        <w:trPr>
          <w:trHeight w:val="1057"/>
        </w:trPr>
        <w:tc>
          <w:tcPr>
            <w:tcW w:w="58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355" w:type="pct"/>
          </w:tcPr>
          <w:p w:rsidR="003D4B79" w:rsidRPr="003D4B79" w:rsidRDefault="003D4B79" w:rsidP="003D4B79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3D4B79" w:rsidRPr="003D4B79" w:rsidTr="005B10B0">
        <w:trPr>
          <w:trHeight w:val="315"/>
        </w:trPr>
        <w:tc>
          <w:tcPr>
            <w:tcW w:w="583" w:type="pct"/>
            <w:vMerge w:val="restar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«Модернизация </w:t>
            </w:r>
          </w:p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жилищно-коммунального хозяйства Ермаковского района»</w:t>
            </w:r>
          </w:p>
        </w:tc>
        <w:tc>
          <w:tcPr>
            <w:tcW w:w="603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11 904,0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6 903,0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5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40680,17</w:t>
            </w:r>
          </w:p>
        </w:tc>
      </w:tr>
      <w:tr w:rsidR="003D4B79" w:rsidRPr="003D4B79" w:rsidTr="005B10B0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3D4B79" w:rsidRPr="003D4B79" w:rsidTr="005B10B0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3D4B79" w:rsidRPr="003D4B79" w:rsidTr="005B10B0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6 900,0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4232,4</w:t>
            </w: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9905,0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55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39347,4</w:t>
            </w:r>
          </w:p>
        </w:tc>
      </w:tr>
      <w:tr w:rsidR="003D4B79" w:rsidRPr="003D4B79" w:rsidTr="005B10B0">
        <w:trPr>
          <w:trHeight w:val="300"/>
        </w:trPr>
        <w:tc>
          <w:tcPr>
            <w:tcW w:w="58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3D4B79" w:rsidRPr="003D4B79" w:rsidTr="005B10B0">
        <w:trPr>
          <w:trHeight w:val="245"/>
        </w:trPr>
        <w:tc>
          <w:tcPr>
            <w:tcW w:w="58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93,0</w:t>
            </w:r>
          </w:p>
        </w:tc>
        <w:tc>
          <w:tcPr>
            <w:tcW w:w="355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1332,77</w:t>
            </w:r>
          </w:p>
        </w:tc>
      </w:tr>
      <w:tr w:rsidR="003D4B79" w:rsidRPr="003D4B79" w:rsidTr="005B10B0">
        <w:trPr>
          <w:trHeight w:val="323"/>
        </w:trPr>
        <w:tc>
          <w:tcPr>
            <w:tcW w:w="583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3D4B79" w:rsidRPr="003D4B79" w:rsidRDefault="003D4B79" w:rsidP="003D4B79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3D4B79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  <w:shd w:val="clear" w:color="auto" w:fill="auto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</w:tcPr>
          <w:p w:rsidR="003D4B79" w:rsidRPr="003D4B79" w:rsidRDefault="003D4B79" w:rsidP="003D4B79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3D4B79" w:rsidRPr="003D4B79" w:rsidRDefault="003D4B79" w:rsidP="003D4B79">
      <w:pPr>
        <w:jc w:val="both"/>
        <w:rPr>
          <w:rFonts w:ascii="Arial" w:eastAsia="Calibri" w:hAnsi="Arial" w:cs="Arial"/>
          <w:kern w:val="1"/>
          <w:sz w:val="22"/>
          <w:szCs w:val="22"/>
          <w:lang w:eastAsia="en-US"/>
        </w:rPr>
      </w:pPr>
    </w:p>
    <w:p w:rsidR="003D4B79" w:rsidRPr="003D4B79" w:rsidRDefault="003D4B79" w:rsidP="003D4B79">
      <w:pPr>
        <w:jc w:val="both"/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3D4B79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Начальник отдела </w:t>
      </w:r>
      <w:proofErr w:type="spellStart"/>
      <w:r w:rsidRPr="003D4B79">
        <w:rPr>
          <w:rFonts w:ascii="Arial" w:eastAsia="Calibri" w:hAnsi="Arial" w:cs="Arial"/>
          <w:kern w:val="1"/>
          <w:sz w:val="24"/>
          <w:szCs w:val="24"/>
          <w:lang w:eastAsia="en-US"/>
        </w:rPr>
        <w:t>АСиКХ</w:t>
      </w:r>
      <w:proofErr w:type="spellEnd"/>
      <w:r w:rsidRPr="003D4B79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 </w:t>
      </w:r>
    </w:p>
    <w:p w:rsidR="003D4B79" w:rsidRPr="003D4B79" w:rsidRDefault="003D4B79" w:rsidP="003D4B79">
      <w:pPr>
        <w:jc w:val="both"/>
        <w:rPr>
          <w:rFonts w:ascii="Arial" w:eastAsia="Calibri" w:hAnsi="Arial" w:cs="Arial"/>
          <w:kern w:val="1"/>
          <w:sz w:val="24"/>
          <w:szCs w:val="24"/>
          <w:lang w:eastAsia="ru-RU"/>
        </w:rPr>
      </w:pPr>
      <w:r w:rsidRPr="003D4B79">
        <w:rPr>
          <w:rFonts w:ascii="Arial" w:eastAsia="Calibri" w:hAnsi="Arial" w:cs="Arial"/>
          <w:kern w:val="1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14267B" w:rsidRPr="0014267B" w:rsidRDefault="0014267B" w:rsidP="0014267B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14267B" w:rsidRPr="0014267B" w:rsidSect="001A1FF6">
      <w:pgSz w:w="16838" w:h="11906" w:orient="landscape" w:code="9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CC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92" w:rsidRDefault="00755292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50534"/>
    <w:rsid w:val="00076DD5"/>
    <w:rsid w:val="00092B3B"/>
    <w:rsid w:val="000C3151"/>
    <w:rsid w:val="000E60AF"/>
    <w:rsid w:val="000F2A25"/>
    <w:rsid w:val="00141B76"/>
    <w:rsid w:val="0014267B"/>
    <w:rsid w:val="001E350C"/>
    <w:rsid w:val="001F6440"/>
    <w:rsid w:val="00272FFD"/>
    <w:rsid w:val="002A583E"/>
    <w:rsid w:val="00315DC8"/>
    <w:rsid w:val="00360565"/>
    <w:rsid w:val="003838C8"/>
    <w:rsid w:val="003B5DC1"/>
    <w:rsid w:val="003D4B79"/>
    <w:rsid w:val="003E2E52"/>
    <w:rsid w:val="003E3C1E"/>
    <w:rsid w:val="00463604"/>
    <w:rsid w:val="00463659"/>
    <w:rsid w:val="00567E84"/>
    <w:rsid w:val="005800BA"/>
    <w:rsid w:val="005B685B"/>
    <w:rsid w:val="00604E2F"/>
    <w:rsid w:val="0063744F"/>
    <w:rsid w:val="006A0C4A"/>
    <w:rsid w:val="006A2DC9"/>
    <w:rsid w:val="006E5CFD"/>
    <w:rsid w:val="007012EC"/>
    <w:rsid w:val="00755292"/>
    <w:rsid w:val="00792AC0"/>
    <w:rsid w:val="007A3C2A"/>
    <w:rsid w:val="007C6DDE"/>
    <w:rsid w:val="007E0ACB"/>
    <w:rsid w:val="00814D56"/>
    <w:rsid w:val="008250AF"/>
    <w:rsid w:val="008D74E6"/>
    <w:rsid w:val="00947B1E"/>
    <w:rsid w:val="0097513D"/>
    <w:rsid w:val="009A52D6"/>
    <w:rsid w:val="009B276A"/>
    <w:rsid w:val="00A10554"/>
    <w:rsid w:val="00AD1915"/>
    <w:rsid w:val="00AE4A67"/>
    <w:rsid w:val="00B02399"/>
    <w:rsid w:val="00B54A7E"/>
    <w:rsid w:val="00B66141"/>
    <w:rsid w:val="00B80CCB"/>
    <w:rsid w:val="00B84C59"/>
    <w:rsid w:val="00C5640F"/>
    <w:rsid w:val="00CC1FEE"/>
    <w:rsid w:val="00D07839"/>
    <w:rsid w:val="00D62A53"/>
    <w:rsid w:val="00D82108"/>
    <w:rsid w:val="00DB1B2F"/>
    <w:rsid w:val="00DC6138"/>
    <w:rsid w:val="00ED7A08"/>
    <w:rsid w:val="00EE33C6"/>
    <w:rsid w:val="00EF5186"/>
    <w:rsid w:val="00F91425"/>
    <w:rsid w:val="00F97052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14267B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2399"/>
  </w:style>
  <w:style w:type="paragraph" w:styleId="aa">
    <w:name w:val="footer"/>
    <w:basedOn w:val="a"/>
    <w:link w:val="ab"/>
    <w:uiPriority w:val="99"/>
    <w:semiHidden/>
    <w:unhideWhenUsed/>
    <w:rsid w:val="00B02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2399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14267B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02399"/>
  </w:style>
  <w:style w:type="paragraph" w:styleId="aa">
    <w:name w:val="footer"/>
    <w:basedOn w:val="a"/>
    <w:link w:val="ab"/>
    <w:uiPriority w:val="99"/>
    <w:semiHidden/>
    <w:unhideWhenUsed/>
    <w:rsid w:val="00B023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2399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44747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2</cp:revision>
  <cp:lastPrinted>2019-03-19T05:04:00Z</cp:lastPrinted>
  <dcterms:created xsi:type="dcterms:W3CDTF">2019-03-28T05:04:00Z</dcterms:created>
  <dcterms:modified xsi:type="dcterms:W3CDTF">2019-03-28T05:04:00Z</dcterms:modified>
</cp:coreProperties>
</file>