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73" w:rsidRDefault="000F0573" w:rsidP="00F5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A"/>
          <w:sz w:val="26"/>
          <w:szCs w:val="26"/>
        </w:rPr>
      </w:pPr>
    </w:p>
    <w:p w:rsidR="000F0573" w:rsidRDefault="000F0573" w:rsidP="00F5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A"/>
          <w:sz w:val="26"/>
          <w:szCs w:val="26"/>
        </w:rPr>
      </w:pPr>
    </w:p>
    <w:p w:rsidR="000F0573" w:rsidRDefault="000F0573" w:rsidP="00F5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A"/>
          <w:sz w:val="26"/>
          <w:szCs w:val="26"/>
        </w:rPr>
      </w:pPr>
    </w:p>
    <w:p w:rsidR="000F0573" w:rsidRDefault="000F0573" w:rsidP="00F5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A"/>
          <w:sz w:val="26"/>
          <w:szCs w:val="26"/>
        </w:rPr>
      </w:pPr>
    </w:p>
    <w:p w:rsidR="000F0573" w:rsidRDefault="000F0573" w:rsidP="00F5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A"/>
          <w:sz w:val="26"/>
          <w:szCs w:val="26"/>
        </w:rPr>
      </w:pPr>
    </w:p>
    <w:p w:rsidR="000F0573" w:rsidRDefault="000F0573" w:rsidP="00F5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A"/>
          <w:sz w:val="26"/>
          <w:szCs w:val="26"/>
        </w:rPr>
      </w:pPr>
    </w:p>
    <w:p w:rsidR="000F0573" w:rsidRDefault="000F0573" w:rsidP="00F5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A"/>
          <w:sz w:val="26"/>
          <w:szCs w:val="26"/>
        </w:rPr>
      </w:pPr>
    </w:p>
    <w:p w:rsidR="000F0573" w:rsidRDefault="000F0573" w:rsidP="00F5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A"/>
          <w:sz w:val="26"/>
          <w:szCs w:val="26"/>
        </w:rPr>
      </w:pPr>
    </w:p>
    <w:p w:rsidR="000F0573" w:rsidRDefault="000F0573" w:rsidP="00F5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A"/>
          <w:sz w:val="26"/>
          <w:szCs w:val="26"/>
        </w:rPr>
      </w:pPr>
    </w:p>
    <w:p w:rsidR="000F0573" w:rsidRDefault="000F0573" w:rsidP="00F5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A"/>
          <w:sz w:val="26"/>
          <w:szCs w:val="26"/>
        </w:rPr>
      </w:pPr>
    </w:p>
    <w:p w:rsidR="000F0573" w:rsidRDefault="000F0573" w:rsidP="00F5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A"/>
          <w:sz w:val="26"/>
          <w:szCs w:val="26"/>
        </w:rPr>
      </w:pPr>
    </w:p>
    <w:p w:rsidR="000F0573" w:rsidRDefault="000F0573" w:rsidP="00F5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A"/>
          <w:sz w:val="26"/>
          <w:szCs w:val="26"/>
        </w:rPr>
      </w:pPr>
    </w:p>
    <w:p w:rsidR="000F0573" w:rsidRPr="000158EF" w:rsidRDefault="000F0573" w:rsidP="000F0573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0158EF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исполнения муниципальной функции «Осуществление муниципального земельного контроля на территории Ермаковского муниципального района»</w:t>
      </w:r>
    </w:p>
    <w:p w:rsidR="000F0573" w:rsidRDefault="000F0573" w:rsidP="000F0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573" w:rsidRDefault="000F0573" w:rsidP="000F0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573" w:rsidRPr="004C07CF" w:rsidRDefault="000F0573" w:rsidP="000F0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7CF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Федеральными законами от 06.10.2003 N 131-ФЗ "Об общих принципах организации местного самоуправления в Российской Федерации",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Законом Красноярского края от 02.10.2008 N 7-2161 "Об административных правонарушениях", Постановлением Правительства Красноярского края от 01.03.2016 N 86-п</w:t>
      </w:r>
      <w:proofErr w:type="gramEnd"/>
      <w:r w:rsidRPr="004C07CF">
        <w:rPr>
          <w:rFonts w:ascii="Times New Roman" w:hAnsi="Times New Roman" w:cs="Times New Roman"/>
          <w:sz w:val="28"/>
          <w:szCs w:val="28"/>
        </w:rPr>
        <w:t xml:space="preserve"> "Об установлении Порядка осуществления муниципального земельного контроля",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0158E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0158EF">
        <w:rPr>
          <w:rFonts w:ascii="Times New Roman" w:eastAsia="Calibri" w:hAnsi="Times New Roman" w:cs="Times New Roman"/>
          <w:sz w:val="28"/>
          <w:szCs w:val="28"/>
          <w:lang w:eastAsia="ru-RU"/>
        </w:rPr>
        <w:t>Ермаковский</w:t>
      </w:r>
      <w:proofErr w:type="spellEnd"/>
      <w:r w:rsidRPr="000158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</w:t>
      </w:r>
      <w:r w:rsidRPr="004C07CF">
        <w:rPr>
          <w:rFonts w:ascii="Times New Roman" w:hAnsi="Times New Roman" w:cs="Times New Roman"/>
          <w:sz w:val="28"/>
          <w:szCs w:val="28"/>
        </w:rPr>
        <w:t>:</w:t>
      </w:r>
    </w:p>
    <w:p w:rsidR="000F0573" w:rsidRPr="004C07CF" w:rsidRDefault="000F0573" w:rsidP="000F0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7CF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осуществления муниципального земельного контроля на территории города Красноярска согласно приложению.</w:t>
      </w:r>
    </w:p>
    <w:p w:rsidR="000F0573" w:rsidRPr="004C07CF" w:rsidRDefault="000F0573" w:rsidP="000F0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07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07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07C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сельскому хозяйству и лесной отрасли Абрамова С.М.</w:t>
      </w:r>
    </w:p>
    <w:p w:rsidR="000F0573" w:rsidRDefault="000F0573" w:rsidP="000F0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07CF">
        <w:rPr>
          <w:rFonts w:ascii="Times New Roman" w:hAnsi="Times New Roman" w:cs="Times New Roman"/>
          <w:sz w:val="28"/>
          <w:szCs w:val="28"/>
        </w:rPr>
        <w:t>. Постановление вступает в силу после официального опубликования (обнародования).</w:t>
      </w:r>
    </w:p>
    <w:p w:rsidR="000F0573" w:rsidRDefault="000F0573" w:rsidP="000F0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573" w:rsidRDefault="000F0573" w:rsidP="000F0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573" w:rsidRPr="000158EF" w:rsidRDefault="000F0573" w:rsidP="000F05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158EF">
        <w:rPr>
          <w:rFonts w:ascii="Times New Roman" w:eastAsia="Calibri" w:hAnsi="Times New Roman" w:cs="Times New Roman"/>
          <w:sz w:val="28"/>
          <w:szCs w:val="28"/>
        </w:rPr>
        <w:t xml:space="preserve">Глава района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158EF">
        <w:rPr>
          <w:rFonts w:ascii="Times New Roman" w:eastAsia="Calibri" w:hAnsi="Times New Roman" w:cs="Times New Roman"/>
          <w:sz w:val="28"/>
          <w:szCs w:val="28"/>
        </w:rPr>
        <w:t xml:space="preserve">  М.А. Виговский</w:t>
      </w:r>
    </w:p>
    <w:p w:rsidR="000F0573" w:rsidRPr="004C07CF" w:rsidRDefault="000F0573" w:rsidP="000F0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573" w:rsidRDefault="000F0573" w:rsidP="000F057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Cs/>
          <w:color w:val="00000A"/>
          <w:sz w:val="26"/>
          <w:szCs w:val="26"/>
        </w:rPr>
      </w:pPr>
    </w:p>
    <w:p w:rsidR="000F0573" w:rsidRDefault="000F0573" w:rsidP="00F5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A"/>
          <w:sz w:val="26"/>
          <w:szCs w:val="26"/>
        </w:rPr>
      </w:pPr>
    </w:p>
    <w:p w:rsidR="00F57534" w:rsidRDefault="000F0573" w:rsidP="00F5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A"/>
          <w:sz w:val="26"/>
          <w:szCs w:val="26"/>
        </w:rPr>
      </w:pPr>
      <w:proofErr w:type="gramStart"/>
      <w:r>
        <w:rPr>
          <w:rFonts w:ascii="Times New Roman,Bold" w:hAnsi="Times New Roman,Bold" w:cs="Times New Roman,Bold"/>
          <w:bCs/>
          <w:color w:val="00000A"/>
          <w:sz w:val="26"/>
          <w:szCs w:val="26"/>
        </w:rPr>
        <w:lastRenderedPageBreak/>
        <w:t>Утверждё</w:t>
      </w:r>
      <w:r w:rsidR="00F57534" w:rsidRPr="00F57534">
        <w:rPr>
          <w:rFonts w:ascii="Times New Roman,Bold" w:hAnsi="Times New Roman,Bold" w:cs="Times New Roman,Bold"/>
          <w:bCs/>
          <w:color w:val="00000A"/>
          <w:sz w:val="26"/>
          <w:szCs w:val="26"/>
        </w:rPr>
        <w:t>н</w:t>
      </w:r>
      <w:proofErr w:type="gramEnd"/>
      <w:r w:rsidR="00F57534">
        <w:rPr>
          <w:rFonts w:ascii="Times New Roman,Bold" w:hAnsi="Times New Roman,Bold" w:cs="Times New Roman,Bold"/>
          <w:bCs/>
          <w:color w:val="00000A"/>
          <w:sz w:val="26"/>
          <w:szCs w:val="26"/>
        </w:rPr>
        <w:t xml:space="preserve"> Постановлением</w:t>
      </w:r>
    </w:p>
    <w:p w:rsidR="00F57534" w:rsidRPr="00F57534" w:rsidRDefault="000F0573" w:rsidP="00F575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Cs/>
          <w:color w:val="00000A"/>
          <w:sz w:val="26"/>
          <w:szCs w:val="26"/>
        </w:rPr>
      </w:pPr>
      <w:r>
        <w:rPr>
          <w:rFonts w:ascii="Times New Roman,Bold" w:hAnsi="Times New Roman,Bold" w:cs="Times New Roman,Bold"/>
          <w:bCs/>
          <w:color w:val="00000A"/>
          <w:sz w:val="26"/>
          <w:szCs w:val="26"/>
        </w:rPr>
        <w:t>№_____«__»________20__г.</w:t>
      </w:r>
    </w:p>
    <w:p w:rsidR="00F57534" w:rsidRDefault="00F57534" w:rsidP="007D5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A"/>
          <w:sz w:val="26"/>
          <w:szCs w:val="26"/>
        </w:rPr>
      </w:pPr>
    </w:p>
    <w:p w:rsidR="007D5169" w:rsidRDefault="007D5169" w:rsidP="007D5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A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A"/>
          <w:sz w:val="26"/>
          <w:szCs w:val="26"/>
        </w:rPr>
        <w:t>АДМИНИСТРАТИВНЫЙ РЕГЛАМЕНТ</w:t>
      </w:r>
    </w:p>
    <w:p w:rsidR="007D5169" w:rsidRDefault="007D5169" w:rsidP="007D5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A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A"/>
          <w:sz w:val="26"/>
          <w:szCs w:val="26"/>
        </w:rPr>
        <w:t>ИСПОЛНЕНИЯ МУНИЦИПАЛЬНОЙ ФУНКЦИИ "ОСУЩЕСТВЛЕНИЕ</w:t>
      </w:r>
    </w:p>
    <w:p w:rsidR="007D5169" w:rsidRDefault="007D5169" w:rsidP="007D5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A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A"/>
          <w:sz w:val="26"/>
          <w:szCs w:val="26"/>
        </w:rPr>
        <w:t>МУНИЦИПАЛЬНОГО ЗЕМЕЛЬНОГО КОНТРОЛЯ НА ТЕРРИТОРИИ</w:t>
      </w:r>
    </w:p>
    <w:p w:rsidR="007D5169" w:rsidRDefault="007D5169" w:rsidP="007D51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A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A"/>
          <w:sz w:val="26"/>
          <w:szCs w:val="26"/>
        </w:rPr>
        <w:t>ЕРМАКОВСКОГО МУНИЦИПАЛЬНОГО РАЙОНА"</w:t>
      </w:r>
    </w:p>
    <w:p w:rsidR="007D5169" w:rsidRDefault="007D5169" w:rsidP="007D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D5169" w:rsidRPr="000F0573" w:rsidRDefault="007D5169" w:rsidP="0022446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0F0573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Общие положения</w:t>
      </w:r>
    </w:p>
    <w:p w:rsidR="00224467" w:rsidRPr="00224467" w:rsidRDefault="00224467" w:rsidP="0022446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</w:p>
    <w:p w:rsidR="007D5169" w:rsidRPr="00F57534" w:rsidRDefault="007D5169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1.1. </w:t>
      </w: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Административный регламент и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сполнения муниципальной функции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«Осуществление муниципального земельного контроля на территории Ермаковского муниципального района» (далее – административный регламент) разработан в целях повышения качества и эффективности проверок использования и охраны земель на территории Ермаковского муниципального района независимо от форм собственности на землю и определяет требования к порядку проведения проверок при осуществлении муниципального земельного контроля, определяет сроки и последовательность действий (административных процедур) при</w:t>
      </w:r>
      <w:proofErr w:type="gramEnd"/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проведении</w:t>
      </w:r>
      <w:proofErr w:type="gramEnd"/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проверок, а также порядок обжалования действий (бездействий) и решений должностных лиц, принимаемых в ходе проведения проверок при осуществлении полномочий по муниципальному земельному контролю.</w:t>
      </w:r>
    </w:p>
    <w:p w:rsidR="007D5169" w:rsidRPr="00F57534" w:rsidRDefault="007D5169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1.2. Исполнение муниципальной функци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и «Осуществление муниципального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земельного контроля на территории Ерма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ковского муниципального района»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осуществляется специалистами отдела земельных и имущественных отношений администрации Ермаковского муниципального района (далее - </w:t>
      </w:r>
      <w:r w:rsidR="00B06157" w:rsidRPr="00F57534">
        <w:rPr>
          <w:rFonts w:ascii="Times New Roman" w:hAnsi="Times New Roman" w:cs="Times New Roman"/>
          <w:color w:val="00000A"/>
          <w:sz w:val="28"/>
          <w:szCs w:val="28"/>
        </w:rPr>
        <w:t>Отдел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).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1.3. Исполнение муниципальной функции по проведению проверок </w:t>
      </w: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при</w:t>
      </w:r>
      <w:proofErr w:type="gramEnd"/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осуществлении</w:t>
      </w:r>
      <w:proofErr w:type="gramEnd"/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земельного контроля осуществляется на основании и в исполнении: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- Конституции Российской Федерации;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- Гражданского кодекса Российской федерации;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- Земельного кодекса Российской Федерации от 25.10.2001 № 136-ФЗ;</w:t>
      </w:r>
    </w:p>
    <w:p w:rsidR="007D5169" w:rsidRPr="00F57534" w:rsidRDefault="000F0573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- </w:t>
      </w:r>
      <w:r w:rsidR="007D516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Кодекса Российской Федерации об административных правонарушениях </w:t>
      </w:r>
      <w:proofErr w:type="gramStart"/>
      <w:r w:rsidR="007D5169" w:rsidRPr="00F57534">
        <w:rPr>
          <w:rFonts w:ascii="Times New Roman" w:hAnsi="Times New Roman" w:cs="Times New Roman"/>
          <w:color w:val="00000A"/>
          <w:sz w:val="28"/>
          <w:szCs w:val="28"/>
        </w:rPr>
        <w:t>от</w:t>
      </w:r>
      <w:proofErr w:type="gramEnd"/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30.12.2001 № 195-ФЗ;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- Федерального закона от 6.10.2003 № 131-ФЗ «Об общих принципах организации местного самоуправления в Российской Федерации»;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- Устава Ермаковского муниципального района;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1.4. Муниципальному земельному контролю подлежат физические лица,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lastRenderedPageBreak/>
        <w:t>юридические лица, независимо от их организационно-правовой формы, и индивидуальные предприниматели, являющиеся собственниками, землепользователями, землевладельцами и арендаторами земельных участков, расположенных на территории Ермаковского муниципального района.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1.5. Предметом муниципального земельного контроля являются земли и земельные участки в границах территории Ермаковского муниципального района, за исключением земель, земельный контроль использования которых отнесен к компетенции федеральных органов государственной власти и органов государственной власти субъектов РФ.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1.6. Результатом исполнения муниципальной функции является акт проверки, в который включаются выявленные признаки нарушений земельного законодательства или устанавливается отсутствие таких признаков. При 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обнаружении достаточных фактов,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указывающих на административное правонару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шение, материалы направляются в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уполномоченные органы для рассмотрения и </w:t>
      </w: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принятия</w:t>
      </w:r>
      <w:proofErr w:type="gramEnd"/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административных мер.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1.7. Должностные лица при осуществлении муниципального земельного контроля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обязаны: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- своевременно и в полной мере исполнять предоставленные полномочия по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предупреждению, выявлению и пресеч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ению нарушений, допускаемых при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использовании и охране земель;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- соблюдать законодательство Российской Федерации, права и законные интересы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юридического лица, индивидуального предп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ринимателя, в отношении которых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выполняются мероприятия по муниципальному земельному контролю;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- проводить проверки по распоряжению рук</w:t>
      </w:r>
      <w:r w:rsidR="00F41DF8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оводителя органа муниципального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контроля в соответствии с их назначением 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и во время исполнения служебных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обязанностей;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- не препятствовать лицу (его представителю), в отношении </w:t>
      </w: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которых</w:t>
      </w:r>
      <w:proofErr w:type="gramEnd"/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осуществляется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муниципальная функция, присутствовать п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ри проведении проверки, а также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предоставлять информацию и документы, относящиеся к предмету проверки;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- знакомить проверяемого (его представителя) с результатами проверки;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- соблюдать сроки проведения проверки;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- не требовать от лица, в отношении которого осуществляется муниципальная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функция, документов и иных не предусмотренных законом сведений.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1.8. Лица, в отношении которых осуществляются мероприятия по муниципальному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земельному контролю вправе: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- непосредственно присутствовать при указанных мероприятиях, давать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объяснения по вопросам, относящимся к предмету проверки;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- получать от органа муниципального контроля, их должностных лиц информацию,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которая относится к предмету проверки;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lastRenderedPageBreak/>
        <w:t>- знакомиться с результатами проверки и указывать в акте проверки о своем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ознакомлении с результатами проверки, согласии или несогласии с ними;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- обжаловать действия (бездействие) должностных лиц в административном и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(или) судебном порядке в соответствии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с законодательством Российской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Федерации.</w:t>
      </w:r>
    </w:p>
    <w:p w:rsidR="007D5169" w:rsidRPr="00F57534" w:rsidRDefault="007D5169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Собственники земельных участков, землепользователи, землев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ладельцы 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арендаторы земельных участков обязаны: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- обеспечивать свое присутствие или присутствие своих представителей при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проведении мероприятий по муниципальному земельному контролю;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-своевременно </w:t>
      </w: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представлять возможность</w:t>
      </w:r>
      <w:proofErr w:type="gramEnd"/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должностным лицам,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осуществляющим муниципальный контроль, знакомиться с док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ументами, связанными с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предметом проверки, и обеспечить доступ указанных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должностных лиц на территорию,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либо к предмету проверки;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- по требованию должностных лиц </w:t>
      </w:r>
      <w:r w:rsidR="00F41DF8" w:rsidRPr="00F57534">
        <w:rPr>
          <w:rFonts w:ascii="Times New Roman" w:hAnsi="Times New Roman" w:cs="Times New Roman"/>
          <w:color w:val="00000A"/>
          <w:sz w:val="28"/>
          <w:szCs w:val="28"/>
        </w:rPr>
        <w:t>Отдела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предъявлять документы,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связанные с целями, задачами и предметом проверки;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- не </w:t>
      </w: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препятствовать должностным лицам </w:t>
      </w:r>
      <w:r w:rsidR="00F41DF8" w:rsidRPr="00F57534">
        <w:rPr>
          <w:rFonts w:ascii="Times New Roman" w:hAnsi="Times New Roman" w:cs="Times New Roman"/>
          <w:color w:val="00000A"/>
          <w:sz w:val="28"/>
          <w:szCs w:val="28"/>
        </w:rPr>
        <w:t>Отдела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проводить</w:t>
      </w:r>
      <w:proofErr w:type="gramEnd"/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проверку;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- выполнять предписания об устранении земельного правонарушения.</w:t>
      </w:r>
    </w:p>
    <w:p w:rsidR="007D5169" w:rsidRPr="00F57534" w:rsidRDefault="007D5169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1.9. Перечень документов и сведений, по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длежащих представлению в рамках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межведомственного информационного взаимодействия: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1) выписка из Единого государственного реестра прав на недвижимое имущество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и сделок с ним (содержащая общедоступные сведения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о зарегистрированных правах на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объект недвижимости);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2) выписка из Единого государственного реестра прав на недвижимое имущество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и сделок с ним о переходе прав на объект недвижимого имущества;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3) выписка из Единого государственного реестра прав на недвижимое имущество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и сделок с ним о правах отдельного лица на имевш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иеся (имеющиеся) у него объекты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недвижимого имущества;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4) кадастровая выписка об объекте недвижимости;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5) кадастровый паспорт объекта недвижимости;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6) кадастровый план территории;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7) сведения из Единого государственного реестра налогоплательщиков;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8) сведения из Единого государственного реестра юридических лиц;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9)сведения из Единого государственного реестра индивидуальных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предпринимателей;</w:t>
      </w:r>
    </w:p>
    <w:p w:rsidR="007D5169" w:rsidRPr="00F57534" w:rsidRDefault="007D5169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10)сведения о регистрации по месту ж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ительства гражданина Российской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Федерации.</w:t>
      </w:r>
    </w:p>
    <w:p w:rsidR="007D5169" w:rsidRPr="00F57534" w:rsidRDefault="007D5169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Заявитель вправе предоставить полный па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кет документов, необходимых для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предоставления муниципальной услуги, самостоятельно.</w:t>
      </w:r>
    </w:p>
    <w:p w:rsidR="00441839" w:rsidRDefault="00441839" w:rsidP="007D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0F0573" w:rsidRDefault="000F0573" w:rsidP="007D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0F0573" w:rsidRDefault="000F0573" w:rsidP="007D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0F0573" w:rsidRDefault="000F0573" w:rsidP="007D51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7D5169" w:rsidRPr="00F57534" w:rsidRDefault="007D5169" w:rsidP="00441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>II. Требования к порядку исполнения муниципальной функции</w:t>
      </w:r>
    </w:p>
    <w:p w:rsidR="007D5169" w:rsidRPr="00F57534" w:rsidRDefault="007D5169" w:rsidP="00441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color w:val="00000A"/>
          <w:sz w:val="28"/>
          <w:szCs w:val="28"/>
        </w:rPr>
        <w:t>«Муниципального земельного контроля».</w:t>
      </w:r>
    </w:p>
    <w:p w:rsidR="00224467" w:rsidRDefault="00224467" w:rsidP="00441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2.1 Плата за исполнение функции по муниципальному земельному контролю не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взимается.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2.2. Местонахождение 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отдела земельных и имущественных отношений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администрации 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>Ермаковского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район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а: 662820, Красноярский край, </w:t>
      </w:r>
      <w:proofErr w:type="spellStart"/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>Ермаковский</w:t>
      </w:r>
      <w:proofErr w:type="spellEnd"/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район, с. Ермаковское, пл. Ленина, 5, </w:t>
      </w:r>
      <w:proofErr w:type="spellStart"/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>каб</w:t>
      </w:r>
      <w:proofErr w:type="spellEnd"/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>. 316.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Контактные телефоны: 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>8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(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>39138) – 2-11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>96.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Официальный сайт администрации </w:t>
      </w:r>
      <w:r w:rsidR="00441839" w:rsidRPr="00F57534">
        <w:rPr>
          <w:rFonts w:ascii="Times New Roman" w:hAnsi="Times New Roman" w:cs="Times New Roman"/>
          <w:color w:val="00000A"/>
          <w:sz w:val="28"/>
          <w:szCs w:val="28"/>
        </w:rPr>
        <w:t>Ермаковского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района: </w:t>
      </w:r>
      <w:r w:rsidR="000A06EC" w:rsidRPr="00F57534">
        <w:rPr>
          <w:rFonts w:ascii="Times New Roman" w:hAnsi="Times New Roman" w:cs="Times New Roman"/>
          <w:sz w:val="28"/>
          <w:szCs w:val="28"/>
        </w:rPr>
        <w:t>adminerm.ru.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Адрес электронной почты: </w:t>
      </w:r>
      <w:proofErr w:type="spellStart"/>
      <w:r w:rsidR="00441839" w:rsidRPr="00F57534">
        <w:rPr>
          <w:rFonts w:ascii="Times New Roman" w:hAnsi="Times New Roman" w:cs="Times New Roman"/>
          <w:sz w:val="28"/>
          <w:szCs w:val="28"/>
          <w:lang w:val="en-US"/>
        </w:rPr>
        <w:t>adminerm</w:t>
      </w:r>
      <w:proofErr w:type="spellEnd"/>
      <w:r w:rsidR="00441839" w:rsidRPr="00F5753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41839" w:rsidRPr="00F57534">
        <w:rPr>
          <w:rFonts w:ascii="Times New Roman" w:hAnsi="Times New Roman" w:cs="Times New Roman"/>
          <w:sz w:val="28"/>
          <w:szCs w:val="28"/>
          <w:lang w:val="en-US"/>
        </w:rPr>
        <w:t>krasmail</w:t>
      </w:r>
      <w:proofErr w:type="spellEnd"/>
      <w:r w:rsidR="00441839" w:rsidRPr="00F575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1839" w:rsidRPr="00F575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41839" w:rsidRPr="00F57534">
        <w:rPr>
          <w:rFonts w:ascii="Times New Roman" w:hAnsi="Times New Roman" w:cs="Times New Roman"/>
          <w:sz w:val="28"/>
          <w:szCs w:val="28"/>
        </w:rPr>
        <w:t>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Приемные дни:</w:t>
      </w:r>
    </w:p>
    <w:p w:rsidR="007D5169" w:rsidRPr="00F57534" w:rsidRDefault="00441839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Пн-пт</w:t>
      </w:r>
      <w:proofErr w:type="spellEnd"/>
      <w:r w:rsidRPr="00F57534">
        <w:rPr>
          <w:rFonts w:ascii="Times New Roman" w:hAnsi="Times New Roman" w:cs="Times New Roman"/>
          <w:color w:val="00000A"/>
          <w:sz w:val="28"/>
          <w:szCs w:val="28"/>
        </w:rPr>
        <w:t>: с 8.00 до 16.00</w:t>
      </w:r>
      <w:r w:rsidR="007D5169" w:rsidRPr="00F57534">
        <w:rPr>
          <w:rFonts w:ascii="Times New Roman" w:hAnsi="Times New Roman" w:cs="Times New Roman"/>
          <w:color w:val="00000A"/>
          <w:sz w:val="28"/>
          <w:szCs w:val="28"/>
        </w:rPr>
        <w:t>; перерыв с 12.00 до 13.00.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Суббота, воскресенье — выходной.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2.3. Информирование о правилах исполнения муниципальной функции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осуществляется в виде индивидуального и публичного информирования. Публичное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информирование включает в себя размещение информации о правилах исполнения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муниципальной функции на официальном сайте администрации в сети Интернет.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Индивидуальное информирование осуществляется в устной и письменной форме: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индивидуальное информирование в устной форме ос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уществляется на личном приеме 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по телефону, индивидуальное информирование в 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письменной форме осуществляется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посредством направления письменного ответа на о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бращение, посредством почтового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отправления, а также по электронной почте ли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бо вручением ответа под роспись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заявителю лично.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Сведения о местонахождении, контактных телефонах, </w:t>
      </w: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Интернет-адреса</w:t>
      </w:r>
      <w:proofErr w:type="gramEnd"/>
      <w:r w:rsidRPr="00F57534">
        <w:rPr>
          <w:rFonts w:ascii="Times New Roman" w:hAnsi="Times New Roman" w:cs="Times New Roman"/>
          <w:color w:val="00000A"/>
          <w:sz w:val="28"/>
          <w:szCs w:val="28"/>
        </w:rPr>
        <w:t>, адреса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электронной почты администрации размещаются н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а официальном сайте. Сведения 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графике (режиме) работы администрации сообщаются по телефону, а также размещаются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на официальном сайте.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2.4. Общий срок исполнения муниципальной функции не может превышать 30 дней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со дня регистрации обращения. Сроки проведен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ия проверок в рамках земельного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контроля не могут превышать 20 рабочих дней. В о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тношении одного субъекта малого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предпринимательства общий срок проведения план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овой выездной проверки не может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превышать пятьдесят часов для малого предп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риятия и пятнадцать часов – для </w:t>
      </w:r>
      <w:proofErr w:type="spell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микропредприятия</w:t>
      </w:r>
      <w:proofErr w:type="spellEnd"/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в год.</w:t>
      </w:r>
    </w:p>
    <w:p w:rsidR="007D5169" w:rsidRPr="00F57534" w:rsidRDefault="007D5169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В исключительных случаях, предусмотренных Федеральным законом от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26 декабря 2008 года № 294-ФЗ "О защите прав ю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ридических лиц и индивидуальных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предпринимателей при осуществлении госуда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рственного контроля (надзора) 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муниципального контроля", связанных с необходимостью проведения сложных и (и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ли)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длительных исследовании, испытаний, специальн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ых экспертиз и расследований на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основании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lastRenderedPageBreak/>
        <w:t>мотивированных предложений должно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стных лиц органа муниципального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контроля, проводящих выездную плановую про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верку, срок проведения выездной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плановой проверки</w:t>
      </w:r>
      <w:proofErr w:type="gramEnd"/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может быть </w:t>
      </w: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продлен</w:t>
      </w:r>
      <w:proofErr w:type="gramEnd"/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главой администрации 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Ермаковского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района, но не более чем на двадцать 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рабочих дней, в отношении малых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предприятий не более чем на пятьдесят часов, </w:t>
      </w:r>
      <w:proofErr w:type="spell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м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>икропредприятий</w:t>
      </w:r>
      <w:proofErr w:type="spellEnd"/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не более чем на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пятнадцать часов.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2.5. Если в письменном обращении не </w:t>
      </w: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указаны</w:t>
      </w:r>
      <w:proofErr w:type="gramEnd"/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фамилия заявителя, направившего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обращение, и почтовый адрес, по которому должен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быть направлен ответ, ответ на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обращение не дается.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2.6. Если для рассмотрения обращения граждан необходимо проведение выездной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проверки, истребование дополнительных мате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риалов, либо принятие иных мер,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указанный срок может быть продлен главой администрации 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Ермаковского муниципального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района. Максимальный срок, на который может быть 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продлено рассмотрение обращения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гражданина, составляет не более чем 30 календарных дней. 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Гражданин, направивший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обращение, уведомляется о продлении срока рассмотрения его обращения.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2.7.Муниципальный земельный контроль осуществляется в форме </w:t>
      </w:r>
      <w:r w:rsidRPr="00F57534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плановых либо</w:t>
      </w:r>
      <w:r w:rsidR="000A06EC" w:rsidRPr="00F57534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b/>
          <w:bCs/>
          <w:color w:val="00000A"/>
          <w:sz w:val="28"/>
          <w:szCs w:val="28"/>
        </w:rPr>
        <w:t>внеплановых проверок.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2.7.1.Проверка является плановой, если она проводится на основании ежегодного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плана проверок.</w:t>
      </w:r>
    </w:p>
    <w:p w:rsidR="007D5169" w:rsidRPr="00F57534" w:rsidRDefault="00F41DF8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Отдел</w:t>
      </w:r>
      <w:r w:rsidR="007D516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разрабатывает ежегодные планы проведения проверок в отношении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7D5169" w:rsidRPr="00F57534">
        <w:rPr>
          <w:rFonts w:ascii="Times New Roman" w:hAnsi="Times New Roman" w:cs="Times New Roman"/>
          <w:color w:val="00000A"/>
          <w:sz w:val="28"/>
          <w:szCs w:val="28"/>
        </w:rPr>
        <w:t>юридических лиц и индивидуальных пре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дпринимателей по типовой форме, </w:t>
      </w:r>
      <w:r w:rsidR="007D5169" w:rsidRPr="00F57534">
        <w:rPr>
          <w:rFonts w:ascii="Times New Roman" w:hAnsi="Times New Roman" w:cs="Times New Roman"/>
          <w:color w:val="00000A"/>
          <w:sz w:val="28"/>
          <w:szCs w:val="28"/>
        </w:rPr>
        <w:t>установленной Правительством Российской Федерации.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Основанием для проведения плановой проверки является наступление сроков,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указанных в плане проверок на текущий год.</w:t>
      </w:r>
    </w:p>
    <w:p w:rsidR="007D5169" w:rsidRPr="00F57534" w:rsidRDefault="007D5169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Предметом плановой проверки является соблюдение юридическими лицами и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индивидуальными предпринимателями в проц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ессе осуществления деятельности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обязательных требований и требований, установлен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ных муниципальными нормативными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правовыми актами, в области использования земель.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Ежегодные планы проверок утверждаются главой администрации 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Ермаковского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 (в случае его отсу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тствия - лицом, исполняющим его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обязанности).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В ежегодных планах проведения плановых проверок указываются следующие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сведения: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1)наименования юридических лиц (их филиалов, представительств,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обособленных структурных подразделений), фамилии,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имена, отчества индивидуальных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предпринимателей, деятельность которы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х подлежит плановым проверкам,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местонахождение юридических лиц (их филиалов,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представительств, обособленных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структурных подразделений) или места фактичес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кого осуществления деятельности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индивидуальными предпринимателями;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2) цель и основание проведения каждой плановой проверки;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3) дата начала и сроки проведения каждой плановой проверки;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lastRenderedPageBreak/>
        <w:t>4) наименование органа муниципального земельного контроля, осуществляющего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конкретную плановую проверку. При провед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ении плановой проверки органами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государственного контроля (надзора), органами му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ниципального контроля совместно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указываются наименования всех участвующих в такой проверке органов.</w:t>
      </w:r>
    </w:p>
    <w:p w:rsidR="007D5169" w:rsidRPr="00F57534" w:rsidRDefault="007D5169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Ежегодные планы проверок доводятся д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о сведения заинтересованных лиц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посредством их размещения на официальном 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>сайте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Ермаковского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 в срок до 31 декабря текущего календарного года.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В срок до 1 сентября года, предшествующего году проведения плановых проверок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в отношении юридических лиц и индивидуальных пред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принимателей, проект ежегодного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плана проведения плановых проверок направляется в органы прокуратуры.</w:t>
      </w:r>
    </w:p>
    <w:p w:rsidR="007D5169" w:rsidRPr="00F57534" w:rsidRDefault="007D5169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Порядок подготовки ежегодного плана пр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оведения плановых проверок, его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представления в органы прокуратуры и согласования, а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также типовая форма ежегодного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плана проведения плановых проверок устанавливается Правите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льством Российской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Федерации.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Плановые проверки в отношении юридических лиц, индивидуальных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предпринимателей проводятся не чаще одного раза в три года.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Планы работы по муниципальному земельному контролю в части проведения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совместных проверок должны быть до их утверждения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согласованы с соответствующими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государственными органами, уполномоче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нными органами по осуществлению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муниципального контроля, организациям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и, предприятиями, учреждениями,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общественными объединениями, участвующими в планируемых мероприятиях по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муниципальному земельному контролю.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Привлечение работников государственных органов к проведению мероприятий по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муниципальному земельному контролю производится п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о согласованию с руководителями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указанных органов.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Конечным этапом данной административной процедуры является составление</w:t>
      </w:r>
      <w:r w:rsidR="000A06EC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ежегодного плана проведения плановых проверок.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2.7.2. Основанием для проведения внеплановой проверки в отношении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юридического лица или индивидуального предпринимателя является: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1) истечение срока исполнения юридическим лицом, индивидуальным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предпринимателем ранее выданного предписания об у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странении выявленного нарушения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обязательных требований и (или) требовани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й, установленных муниципальными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правовыми актами;</w:t>
      </w:r>
    </w:p>
    <w:p w:rsidR="007D5169" w:rsidRPr="00F57534" w:rsidRDefault="007D5169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2) поступление в </w:t>
      </w:r>
      <w:r w:rsidR="009D778D" w:rsidRPr="00F57534">
        <w:rPr>
          <w:rFonts w:ascii="Times New Roman" w:hAnsi="Times New Roman" w:cs="Times New Roman"/>
          <w:color w:val="00000A"/>
          <w:sz w:val="28"/>
          <w:szCs w:val="28"/>
        </w:rPr>
        <w:t>Отдел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заявления от юридического л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ица или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индивидуального предпринимателя о предоставлении 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правового статуса, специального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разрешения (лицензии) на право осуществления о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тдельных видов деятельности или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разрешения (согласования) на осуществление ины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х юридически значимых действий,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если проведение соответствующей внеплановой проверки юридического лица,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индивидуального предпринимателя предусмотрено пра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вилами предоставления правового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статуса, специального разрешения (лицензии), вы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дачи разрешения (согласования),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мотивированное 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представление должностного лица </w:t>
      </w:r>
      <w:r w:rsidR="00F41DF8" w:rsidRPr="00F57534">
        <w:rPr>
          <w:rFonts w:ascii="Times New Roman" w:hAnsi="Times New Roman" w:cs="Times New Roman"/>
          <w:color w:val="00000A"/>
          <w:sz w:val="28"/>
          <w:szCs w:val="28"/>
        </w:rPr>
        <w:t>Отдела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lastRenderedPageBreak/>
        <w:t>по результатам</w:t>
      </w:r>
      <w:proofErr w:type="gramEnd"/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анализа результатов мероприятий по контролю бе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з взаимодействия с юридическими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лицами, индивидуальными предпринимателями, р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ассмотрения или предварительной проверки поступивших в орган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муниципального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контроля обращений и заявлений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граждан, в том числе индивидуальных пре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дпринимателей, юридических лиц,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информации от органов государственной власти, орга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нов местного самоуправления, из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средств массовой информации о следующих фактах:</w:t>
      </w:r>
    </w:p>
    <w:p w:rsidR="007D5169" w:rsidRPr="00F57534" w:rsidRDefault="007D5169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а) возникновение угрозы причинения вреда жизни, 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здоровью граждан, вреда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животным, растениям, окружающей среде, объектам к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ультурного наследия (памятникам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истории и культуры) народов Российской Федерации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, музейным предметам и музейным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коллекциям, включенным в состав Музейного фо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нда Российской Федерации, особо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ценным, в том числе уникальным, документам Архивн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ого фонда Российской Федерации,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документам, имеющим особое историческое, научное, 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культурное значение, входящим в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состав национального библиотечного фонда, безопасно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>сти</w:t>
      </w:r>
      <w:proofErr w:type="gramEnd"/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государства, а также угрозы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чрезвычайных ситуаций природного и техногенного характера;</w:t>
      </w:r>
    </w:p>
    <w:p w:rsidR="007D5169" w:rsidRPr="00F57534" w:rsidRDefault="007D5169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б) причинение вреда жизни, здоровью граж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дан, вреда животным, растениям,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окружающей среде, объектам культурного наследия 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(памятникам истории и культуры)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народов Российской Федерации, музейным предметам и музейным кол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лекциям,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включенным в состав Музейного фонда Российской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Федерации, особо ценным, в том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числе уникальным, документам Архивного фонда Ро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ссийской Федерации, документам,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имеющим особое историческое, научное, культур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ное значение, входящим в состав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национального библиотечного фонда, безопасности гос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>ударства, а</w:t>
      </w:r>
      <w:proofErr w:type="gramEnd"/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также возникновение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чре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звычайных ситуаций природного 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техногенного характера".</w:t>
      </w:r>
    </w:p>
    <w:p w:rsidR="007D5169" w:rsidRPr="00F57534" w:rsidRDefault="007D5169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3) на основании требования прокурора о проведении внеплановой проверки в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рамках надзора за исполнением законов по п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оступившим в органы прокуратуры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материалам и обращениям.</w:t>
      </w:r>
    </w:p>
    <w:p w:rsidR="007D5169" w:rsidRPr="00F57534" w:rsidRDefault="007D5169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Обращения и заявления, не позволяющие 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установить лицо, обратившееся в </w:t>
      </w:r>
      <w:r w:rsidR="00F41DF8" w:rsidRPr="00F57534">
        <w:rPr>
          <w:rFonts w:ascii="Times New Roman" w:hAnsi="Times New Roman" w:cs="Times New Roman"/>
          <w:color w:val="00000A"/>
          <w:sz w:val="28"/>
          <w:szCs w:val="28"/>
        </w:rPr>
        <w:t>Отдел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, а также обращения и заявления, н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е содержащие сведений о фактах,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указанных в </w:t>
      </w:r>
      <w:r w:rsidRPr="00F57534">
        <w:rPr>
          <w:rFonts w:ascii="Times New Roman" w:hAnsi="Times New Roman" w:cs="Times New Roman"/>
          <w:color w:val="0000FF"/>
          <w:sz w:val="28"/>
          <w:szCs w:val="28"/>
        </w:rPr>
        <w:t xml:space="preserve">подпунктах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1 и 2 пункта 2.7.2 раздела 2 настоящего р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егламента, не могут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служить основанием для проведения внеплановой провер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>ки. В случае</w:t>
      </w:r>
      <w:proofErr w:type="gramStart"/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>,</w:t>
      </w:r>
      <w:proofErr w:type="gramEnd"/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если изложенная в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обращении или заявлении информация может в соответствии с </w:t>
      </w:r>
      <w:r w:rsidRPr="00F57534">
        <w:rPr>
          <w:rFonts w:ascii="Times New Roman" w:hAnsi="Times New Roman" w:cs="Times New Roman"/>
          <w:color w:val="0000FF"/>
          <w:sz w:val="28"/>
          <w:szCs w:val="28"/>
        </w:rPr>
        <w:t>подпункт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ом 1 и 2 пункта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2.7.2 раздела 2 настоящего регламента являться основанием для проведен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ия внеплановой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проверки, должностное лицо </w:t>
      </w:r>
      <w:r w:rsidR="00F41DF8" w:rsidRPr="00F57534">
        <w:rPr>
          <w:rFonts w:ascii="Times New Roman" w:hAnsi="Times New Roman" w:cs="Times New Roman"/>
          <w:color w:val="00000A"/>
          <w:sz w:val="28"/>
          <w:szCs w:val="28"/>
        </w:rPr>
        <w:t>Отдела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при наличии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у него обоснованных сомнений в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авторстве обращения или заявления обязано приня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ть разумные меры к установлению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обратившегося лица. Обращения и заявления, 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направленные заявителем в форме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электронных документов, могут служить основа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нием для проведения внеплановой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проверки только при условии, что они были направл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ены заявителем с использованием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средств информационно-коммуникационны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х технологий, предусматривающих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обязательную авторизацию заявителя в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единой системе идентификац</w:t>
      </w:r>
      <w:proofErr w:type="gramStart"/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ии 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ау</w:t>
      </w:r>
      <w:proofErr w:type="gramEnd"/>
      <w:r w:rsidRPr="00F57534">
        <w:rPr>
          <w:rFonts w:ascii="Times New Roman" w:hAnsi="Times New Roman" w:cs="Times New Roman"/>
          <w:color w:val="00000A"/>
          <w:sz w:val="28"/>
          <w:szCs w:val="28"/>
        </w:rPr>
        <w:t>тентификации.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lastRenderedPageBreak/>
        <w:t>Внеплановая выездная проверка юридических лиц, индивидуальных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предпринимателей может быть </w:t>
      </w: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проведена</w:t>
      </w:r>
      <w:proofErr w:type="gramEnd"/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по осно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ваниям, указанным в подпункте 2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пункта 2.7.2 раздела 2 настоящего Административного регламента, о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рганом,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осуществляющим муниципальный земельный контрол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ь, после согласования с органом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прокуратуры.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2.7.3. Внеплановые проверки в отношении лиц, не относящихся к юридическим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лицам и индивидуальным предпринимателям, п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роводятся по распоряжению главы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администрации 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>Ермаковского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района.</w:t>
      </w:r>
    </w:p>
    <w:p w:rsidR="007D5169" w:rsidRPr="00F57534" w:rsidRDefault="007D5169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2.8. Срок проведения каждой из провер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ок в отношении юридических лиц,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индивидуальных предпринимателей не может превы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шать двадцати рабочих дней, а в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отношении физических лиц - тридцати дней.</w:t>
      </w:r>
    </w:p>
    <w:p w:rsidR="007D5169" w:rsidRPr="00F57534" w:rsidRDefault="007D5169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В исключительных случаях, предусм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отренных Федеральным законом от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26 декабря 2008 года № 294-ФЗ "О защите прав ю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ридических лиц и индивидуальных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предпринимателей при осуществлении госуда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рственного контроля (надзора) 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муниципального контроля", на основании мотивированных предложений должно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стных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лиц органа муниципального контроля, проводящих в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ыездную плановую проверку, срок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проведения выездной плановой проверки может бы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>ть продлен главой администрации Ермаковского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района, но не более 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>чем на двадцать</w:t>
      </w:r>
      <w:proofErr w:type="gramEnd"/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рабочих дней, в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отношении малых предприятий не более чем 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на пятьдесят часов, в отношении </w:t>
      </w:r>
      <w:proofErr w:type="spell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микропредприятий</w:t>
      </w:r>
      <w:proofErr w:type="spellEnd"/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не более чем на пятнадцать часов.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2.9. Проведению плановой или внеплановой проверки должна предшествовать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работа по сбору графических и семантических материалов на земельный участо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к, а также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информац</w:t>
      </w: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ии о е</w:t>
      </w:r>
      <w:proofErr w:type="gramEnd"/>
      <w:r w:rsidRPr="00F57534">
        <w:rPr>
          <w:rFonts w:ascii="Times New Roman" w:hAnsi="Times New Roman" w:cs="Times New Roman"/>
          <w:color w:val="00000A"/>
          <w:sz w:val="28"/>
          <w:szCs w:val="28"/>
        </w:rPr>
        <w:t>го пользователях.</w:t>
      </w:r>
    </w:p>
    <w:p w:rsidR="007D5169" w:rsidRPr="00F57534" w:rsidRDefault="007D5169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При осуществлении муниципального з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емельного контроля используются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сведения автоматизированных информационных 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систем и информационно-правовых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систем администрации 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>Ермаковского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района, 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иные сведения, проводятся обмеры земельн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ых участков, </w:t>
      </w:r>
      <w:proofErr w:type="spellStart"/>
      <w:r w:rsidR="000F0573">
        <w:rPr>
          <w:rFonts w:ascii="Times New Roman" w:hAnsi="Times New Roman" w:cs="Times New Roman"/>
          <w:color w:val="00000A"/>
          <w:sz w:val="28"/>
          <w:szCs w:val="28"/>
        </w:rPr>
        <w:t>фотофиксация</w:t>
      </w:r>
      <w:proofErr w:type="spellEnd"/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, иные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действия, предусмотренные законодательством Российской Федерации.</w:t>
      </w:r>
    </w:p>
    <w:p w:rsidR="007D5169" w:rsidRPr="00F57534" w:rsidRDefault="007D5169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При осуществлении муниципального земельного контроля в отношении граждан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применяются формы документов, которые с 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учетом обязательных требований,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установленных законодательством Российской Феде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рации, приводятся в приложениях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№ 1, 2, 3 к настоящему Административному регламенту.</w:t>
      </w:r>
    </w:p>
    <w:p w:rsidR="00271F01" w:rsidRDefault="007D5169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При осуществлении муниципального 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земельного контроля в отношении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юридических лиц и индивидуальных предп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ринимателей применяются формы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документов, которые установлены уполномоч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енным Правительством Российской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Федерации федеральным органом исполнительно</w:t>
      </w:r>
      <w:r w:rsidRPr="00F57534">
        <w:rPr>
          <w:rFonts w:ascii="Calibri" w:hAnsi="Calibri" w:cs="Calibri"/>
          <w:color w:val="00000A"/>
          <w:sz w:val="28"/>
          <w:szCs w:val="28"/>
        </w:rPr>
        <w:t xml:space="preserve">й </w:t>
      </w:r>
      <w:r w:rsidR="00EF7936" w:rsidRPr="00F57534">
        <w:rPr>
          <w:rFonts w:ascii="Times New Roman" w:hAnsi="Times New Roman" w:cs="Times New Roman"/>
          <w:color w:val="00000A"/>
          <w:sz w:val="28"/>
          <w:szCs w:val="28"/>
        </w:rPr>
        <w:t>власти.</w:t>
      </w:r>
    </w:p>
    <w:p w:rsidR="000F0573" w:rsidRDefault="000F0573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F0573" w:rsidRDefault="000F0573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F0573" w:rsidRDefault="000F0573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F0573" w:rsidRDefault="000F0573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F0573" w:rsidRPr="00F57534" w:rsidRDefault="000F0573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EF7936" w:rsidRPr="00F57534" w:rsidRDefault="00EF7936" w:rsidP="00B04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>III. Состав, последовательность и ср</w:t>
      </w:r>
      <w:r w:rsidR="00B044C9" w:rsidRPr="00F57534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оки выполнения административных </w:t>
      </w:r>
      <w:r w:rsidRPr="00F57534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процедур (действий), требования к порядку их выполнения.</w:t>
      </w:r>
    </w:p>
    <w:p w:rsidR="00224467" w:rsidRPr="00224467" w:rsidRDefault="00224467" w:rsidP="00B04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3.1. Муниципальная функция по осуществлению муниципального земельного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контроля исполня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ется путем выполнения следующих административных процедур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(действий):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- принятие решения о проведении проверки;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- направление уведомления о проведении проверки;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- осуществление проверки;</w:t>
      </w:r>
    </w:p>
    <w:p w:rsidR="00EF7936" w:rsidRPr="00F57534" w:rsidRDefault="00EF7936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- оформление результатов проверки (сост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авление акта проверки; в случае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выявления нарушений составление протокола об а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дминистративном правонарушении,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предписания об устранении правонарушения).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3.2. Принятие решения о проведении проверки.</w:t>
      </w:r>
    </w:p>
    <w:p w:rsidR="00EF7936" w:rsidRPr="00F57534" w:rsidRDefault="00EF7936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Проверки проводятся на основании р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аспоряжения главы администрации 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Ермаковского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 Проверка 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в сроки, указанные в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распоряжении о проведении проверки.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В распоряжении о проведении проверки соблюдения земельного законодательства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обязательно указываются: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1) наименование органа муниципального контроля;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2) фамилии, имена, отчества, должности должностного лица или должностных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лиц, уполномоченных на проведение проверки, а 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также привлекаемых к проведению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проверки экспертов, представителей экспертных организаций;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3) наименования юридических лиц (их филиалов, представительств,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обособленных структурных подразделений), фамилии,</w:t>
      </w:r>
      <w:r w:rsidR="00B044C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имена, отчества индивидуальных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предпринимателей, деятельность котор</w:t>
      </w:r>
      <w:r w:rsidR="00B044C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ых подлежит плановым проверкам,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местонахождение юридических лиц (их филиалов,</w:t>
      </w:r>
      <w:r w:rsidR="00B044C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представительств, обособленных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структурных подразделений) или места фактичес</w:t>
      </w:r>
      <w:r w:rsidR="00B044C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кого осуществления деятельности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индивидуальными предпринимателями;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4) цели, задачи, предмет проверки и срок ее проведения;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5) правовые основания проведения проверки, в том числе подлежащие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проверке обязательные требования и требовани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я, установленные муниципальными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правовыми актами;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6) сроки проведения и перечень мероприятий по контролю, необходимых для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достижения целей и задач проведения проверки;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7) перечень документов, представление которых юридическим лицом,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предпринимателем необходи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мо для достижения целей и задач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проведения проверки;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8) даты начала и окончания проведения проверки.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Конечным этапом данной административной процедуры является подписание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распоряжения главы администрации 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>Ермаковского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мун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района о проведении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проверки.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9) подлежащие проверке обязательные требования и требования, установленные</w:t>
      </w:r>
      <w:r w:rsidR="00B044C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муниципальными правовыми актами, в том числе реквизиты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lastRenderedPageBreak/>
        <w:t>проверочного ли</w:t>
      </w:r>
      <w:r w:rsidR="00B044C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ста (списка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контрольных вопросов), если при проведени</w:t>
      </w:r>
      <w:r w:rsidR="00B044C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и плановой проверки должен быть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использован проверочный лист (список контрольных вопросов).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3.3. Направление уведомления о проведении проверки.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плановой проверки юридическое лицо, </w:t>
      </w:r>
      <w:proofErr w:type="gramStart"/>
      <w:r w:rsidRPr="00F57534">
        <w:rPr>
          <w:rFonts w:ascii="Times New Roman" w:hAnsi="Times New Roman" w:cs="Times New Roman"/>
          <w:color w:val="000000"/>
          <w:sz w:val="28"/>
          <w:szCs w:val="28"/>
        </w:rPr>
        <w:t>индивидуальный</w:t>
      </w:r>
      <w:proofErr w:type="gramEnd"/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 уведомляются не позднее чем </w:t>
      </w:r>
      <w:proofErr w:type="gramStart"/>
      <w:r w:rsidRPr="00F57534">
        <w:rPr>
          <w:rFonts w:ascii="Times New Roman" w:hAnsi="Times New Roman" w:cs="Times New Roman"/>
          <w:color w:val="000000"/>
          <w:sz w:val="28"/>
          <w:szCs w:val="28"/>
        </w:rPr>
        <w:t>в течение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трех рабочих дней до начала ее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проведения посредством направления увед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омления о проведении проверки с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приложением копии распоряжения администрации 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Ермаковского муниципального района о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начале</w:t>
      </w:r>
      <w:proofErr w:type="gramEnd"/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плановой проверки заказным почто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вым отправлением с уведомлением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о вручении или иным доступным способом.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О проведении плановой проверки юридическое лицо, </w:t>
      </w: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индивидуальный</w:t>
      </w:r>
      <w:proofErr w:type="gramEnd"/>
    </w:p>
    <w:p w:rsidR="00EF7936" w:rsidRPr="000F0573" w:rsidRDefault="00EF7936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предприниматель уведомляются </w:t>
      </w:r>
      <w:r w:rsidR="00F41DF8" w:rsidRPr="00F57534">
        <w:rPr>
          <w:rFonts w:ascii="Times New Roman" w:hAnsi="Times New Roman" w:cs="Times New Roman"/>
          <w:color w:val="00000A"/>
          <w:sz w:val="28"/>
          <w:szCs w:val="28"/>
        </w:rPr>
        <w:t>Отделом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не </w:t>
      </w: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по</w:t>
      </w:r>
      <w:r w:rsidR="00B044C9" w:rsidRPr="00F57534">
        <w:rPr>
          <w:rFonts w:ascii="Times New Roman" w:hAnsi="Times New Roman" w:cs="Times New Roman"/>
          <w:color w:val="00000A"/>
          <w:sz w:val="28"/>
          <w:szCs w:val="28"/>
        </w:rPr>
        <w:t>зднее</w:t>
      </w:r>
      <w:proofErr w:type="gramEnd"/>
      <w:r w:rsidR="00B044C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чем за три рабочих дня до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начала ее проведения посредством направления к</w:t>
      </w:r>
      <w:r w:rsidR="00B044C9" w:rsidRPr="00F57534">
        <w:rPr>
          <w:rFonts w:ascii="Times New Roman" w:hAnsi="Times New Roman" w:cs="Times New Roman"/>
          <w:color w:val="00000A"/>
          <w:sz w:val="28"/>
          <w:szCs w:val="28"/>
        </w:rPr>
        <w:t>опии распоряжения администрации Ермаковского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района о начале проведения плановой проверки заказным</w:t>
      </w:r>
      <w:r w:rsidR="00B044C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почтовым отправлением с уведомлением о вручении и (или) посредством электронного</w:t>
      </w:r>
      <w:r w:rsidR="00B044C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документа, подписанного усиленной квалифици</w:t>
      </w:r>
      <w:r w:rsidR="00B044C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рованной электронной подписью 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направленного по адресу электронной почты юри</w:t>
      </w:r>
      <w:r w:rsidR="00B044C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дического лица, индивидуального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предпринимателя, если такой адрес сод</w:t>
      </w:r>
      <w:r w:rsidR="00B044C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ержится соответственно в </w:t>
      </w:r>
      <w:proofErr w:type="gramStart"/>
      <w:r w:rsidR="00B044C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едином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государственном реестре юридических лиц, едином государстве</w:t>
      </w:r>
      <w:r w:rsidR="00B044C9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нном реестре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индивидуальных предпринимателей либо ранее был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 представлен юридическим лицом,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индивидуальным предпринимателем в </w:t>
      </w:r>
      <w:r w:rsidR="00F41DF8" w:rsidRPr="00F57534">
        <w:rPr>
          <w:rFonts w:ascii="Times New Roman" w:hAnsi="Times New Roman" w:cs="Times New Roman"/>
          <w:color w:val="00000A"/>
          <w:sz w:val="28"/>
          <w:szCs w:val="28"/>
        </w:rPr>
        <w:t>Отдел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, или иным доступным способом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В случае если в результате деятельности юридического лица, индивидуального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предпринимателя причинен или причиняется вре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д жизни, здоровью граждан, вред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животным, растениям, окружающей среде, безопасност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и государства, а также возникли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или могут возникнуть чрезвычайные ситуации приро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дного и техногенного характера,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предварительное уведомление юридических лиц, ин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дивидуальных предпринимателей о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начале проведения внеплановой выездной проверки не требуется.</w:t>
      </w:r>
    </w:p>
    <w:p w:rsidR="00EF7936" w:rsidRPr="00F57534" w:rsidRDefault="00EF7936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В день подписания распоряжения администрации 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>Ермаковского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района о проведении внеплановой выезд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ной проверки юридического лица,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индивидуального предпринимателя в целях согласо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вания ее проведения, </w:t>
      </w:r>
      <w:r w:rsidR="00F41DF8" w:rsidRPr="00F57534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представляет либо направляет заказным почтовы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м отправлением с уведомлением о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вручении или в форме электронного документа, по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дписанного электронной цифровой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подписью, в 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>Ермаковскую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>районную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прокуратуру заяв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ление о согласовании проведения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внеплановой выездной проверки.</w:t>
      </w:r>
      <w:proofErr w:type="gramEnd"/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К заявлению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прилагаются копия распоряжения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>Ермаковского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района о проведении внеплановой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выездной проверки и документы, которые содержат сведения, п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ослужившие основанием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ее проведения.</w:t>
      </w:r>
    </w:p>
    <w:p w:rsidR="00EF7936" w:rsidRPr="00F57534" w:rsidRDefault="00EF7936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57534">
        <w:rPr>
          <w:rFonts w:ascii="Times New Roman" w:hAnsi="Times New Roman" w:cs="Times New Roman"/>
          <w:color w:val="000000"/>
          <w:sz w:val="28"/>
          <w:szCs w:val="28"/>
        </w:rPr>
        <w:t>Если основанием для проведения внеплан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овой выездной проверки является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информация о причинении вреда жизни, здоровью граж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дан, вреда 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животным, растениям,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окружающей среде, объектам культурного наследия (памятникам истории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культуры)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народов Российской Федерации, безопасности госуд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арства, а также о возникновении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 природного и техногенного х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арактера, обнаружении нарушений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 и требований, установ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ленных муниципальными правовыми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актами, в момент совершения таких нарушений в 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>связи с</w:t>
      </w:r>
      <w:proofErr w:type="gramEnd"/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необходимостью принятия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неотложных мер, должностные лица </w:t>
      </w:r>
      <w:r w:rsidR="00F41DF8" w:rsidRPr="00F57534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вправе приступить к проведению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внеплановой выездной проверки незамедлительно с извещением 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>Ермаковской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>районной</w:t>
      </w:r>
      <w:r w:rsidR="00F41DF8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прокуратуры о проведении мероприятий по к</w:t>
      </w:r>
      <w:r w:rsidR="00F41DF8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онтролю посредством направления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документов, предусмотренных законодательством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в органы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прокуратуры в течение двадцати четырех часов.</w:t>
      </w:r>
    </w:p>
    <w:p w:rsidR="00EF7936" w:rsidRPr="00F57534" w:rsidRDefault="00EF7936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внеплановой выездной 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гражданин уведомляется </w:t>
      </w:r>
      <w:r w:rsidR="00F41DF8" w:rsidRPr="00F57534">
        <w:rPr>
          <w:rFonts w:ascii="Times New Roman" w:hAnsi="Times New Roman" w:cs="Times New Roman"/>
          <w:color w:val="000000"/>
          <w:sz w:val="28"/>
          <w:szCs w:val="28"/>
        </w:rPr>
        <w:t>Отделом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чем за двадцать четыре час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а до начала ее проведения любым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доступным способом.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Конечным этапом данной административной процедуры является составление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уведомления о проведении проверки.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3.4. Осуществление проверки.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 осуществляется при участии собственника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земельного участка, землевладельца, землепользоват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еля или арендатора проверяемого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земельного участка либо его уполномоченного представителя.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Отсутствие лица, в отношении которого проводится проверка, не может служить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ее переноса при условии технической 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проведения проверки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и надлежащего уведомления землепользователя о дате, в</w:t>
      </w:r>
      <w:r w:rsidR="00B044C9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ремени и месте ее проведения, о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чем делается соответствующая отметка в акте проверки.</w:t>
      </w:r>
    </w:p>
    <w:p w:rsidR="00EF7936" w:rsidRPr="00F57534" w:rsidRDefault="00EF7936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должностное лицо </w:t>
      </w:r>
      <w:r w:rsidR="00F41DF8" w:rsidRPr="00F57534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вправе в письменной форме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потребовать присутствия проверяемого лиц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а при проведении проверки путем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направления уведомления, которое направля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ется заблаговременно по почте с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уведомлением или по факсу либо вручается непосредственно перед началом проверки.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Заверенная печатью копия распоряжения администрации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проверки вручается под роспись должностным лицом </w:t>
      </w:r>
      <w:r w:rsidR="00F41DF8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Отдела,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осуществляющим проверку, лицу, в отношении ко</w:t>
      </w:r>
      <w:r w:rsidR="00F41DF8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торого проводится проверка (его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уполномоченному представителю), одновременн</w:t>
      </w:r>
      <w:r w:rsidR="00F41DF8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о с предъявлением удостоверения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должностного лица </w:t>
      </w:r>
      <w:r w:rsidR="00F41DF8" w:rsidRPr="00F57534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7936" w:rsidRPr="00F57534" w:rsidRDefault="00EF7936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Перед началом проверки лицу, в отношении которого проводится проверка, или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его уполномоченному представителю разъяс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няются его права и обязанности,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определенные законодательством Российской Федерации, о чем д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елается запись в акте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проверки.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Проведение проверки осуществляется путем непосредственного обследования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земельного участка с дальнейшим сравнением фактиче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ских данных о земельном участке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и его использовании с имеющимися документами по данному земельному участку.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Конечным этапом данной административной процедуры является обследование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земельного участка.</w:t>
      </w:r>
    </w:p>
    <w:p w:rsidR="00EF7936" w:rsidRPr="00F57534" w:rsidRDefault="00EF7936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3.5. Оформление результатов проверки производится посредством составления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акта проверки (обследования земельного участка)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. Типовая форма акта проверки в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отношении гражданина приводитс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я в приложении № 1 к настоящему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Административному регламенту. Типовая 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форма акта проверки в отношении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юридических лиц и индивидуальных предпринимат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елей установлена уполномоченным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Правительством Российской Федерации федеральным органом исполнительной власти.</w:t>
      </w:r>
    </w:p>
    <w:p w:rsidR="00EF7936" w:rsidRPr="00F57534" w:rsidRDefault="00EF7936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3.5.1.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Акт проверки оформляется непосредственно после ее завершения в двух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экземплярах, один из которых с копиями приложени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й вручается руководителю, иному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должностному лицу или уполномоченному п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редставителю юридического лица,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индивидуальному предпринимателю, его уполномочен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ному представителю под расписку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об ознакомлении либо об отказе в ознакомлении с акто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>м проверки.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В случае отсутствия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руководителя, иного должностного лица ил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и уполномоченного представителя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юридического лица, инди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видуального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предп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ринимателя, его уполномоченного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представителя, а также в случае отказа про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веряемого лица дать расписку об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ознакомлении либо об отказе в ознакомлении с 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актом проверки акт направляется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з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аказным почтовым отправлением с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уведомлением о вручении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, которое приобщается к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экземпляру акта проверки, хранящемуся в деле </w:t>
      </w:r>
      <w:r w:rsidR="00F41DF8" w:rsidRPr="00F57534">
        <w:rPr>
          <w:rFonts w:ascii="Times New Roman" w:hAnsi="Times New Roman" w:cs="Times New Roman"/>
          <w:color w:val="00000A"/>
          <w:sz w:val="28"/>
          <w:szCs w:val="28"/>
        </w:rPr>
        <w:t>Отдела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>.</w:t>
      </w:r>
      <w:proofErr w:type="gramEnd"/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При наличии согласия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проверяемого лица на осуществление взаимодейств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ия в электронной форме в рамках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муниципального контроля акт проверки может быть направлен в форме электронн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документа, подписанного усиленной квалифицирова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нной электронной подписью лица,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составившего данный акт, руководите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лю, иному должностному лицу или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уполномоченному представителю юри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дического лица, индивидуальному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предпринимателю, его уполномоченному представител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ю. При этом акт, направленный в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форме электронного документа, подписанн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ого усиленной квалифицированной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электронной подписью лица, составившего данный а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кт, проверяемому лицу способом,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обеспечивающим подтверждение получения указанного документа, счит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ается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полученным проверяемым лицом. </w:t>
      </w: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К акту прилагаю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тся: </w:t>
      </w:r>
      <w:proofErr w:type="spellStart"/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>фототаблица</w:t>
      </w:r>
      <w:proofErr w:type="spellEnd"/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, схематический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чертеж и обмер границ земельного участка, схема ра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сположения на земельном участке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объектов (в случае необходимости), заключение 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проведенных экспертиз (в случае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проведения экспертизы), а также копии доку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ментов о правах на землю, копии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муниципальных правовых актов и распорядитель</w:t>
      </w:r>
      <w:r w:rsidR="000F0573">
        <w:rPr>
          <w:rFonts w:ascii="Times New Roman" w:hAnsi="Times New Roman" w:cs="Times New Roman"/>
          <w:color w:val="00000A"/>
          <w:sz w:val="28"/>
          <w:szCs w:val="28"/>
        </w:rPr>
        <w:t xml:space="preserve">ных документов органов местного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самоуправления, договоров аренды земельных уча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стков и другие документы или их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копии, связанные с результатом проверки.</w:t>
      </w:r>
      <w:proofErr w:type="gramEnd"/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Конечным этапом данной административной процедуры является составление акта</w:t>
      </w:r>
      <w:r w:rsidR="00E3480A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проверки (обследования земельного участка).</w:t>
      </w:r>
    </w:p>
    <w:p w:rsidR="00EF7936" w:rsidRPr="00F57534" w:rsidRDefault="00E3480A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3.5.2</w:t>
      </w:r>
      <w:r w:rsidR="00EF7936" w:rsidRPr="00F57534">
        <w:rPr>
          <w:rFonts w:ascii="Times New Roman" w:hAnsi="Times New Roman" w:cs="Times New Roman"/>
          <w:color w:val="000000"/>
          <w:sz w:val="28"/>
          <w:szCs w:val="28"/>
        </w:rPr>
        <w:t>. В случае если в ходе проверки выявлено нарушение в части несоблюдения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936" w:rsidRPr="00F57534">
        <w:rPr>
          <w:rFonts w:ascii="Times New Roman" w:hAnsi="Times New Roman" w:cs="Times New Roman"/>
          <w:color w:val="000000"/>
          <w:sz w:val="28"/>
          <w:szCs w:val="28"/>
        </w:rPr>
        <w:t>установленных требований по использованию земе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ль,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должностное лицо </w:t>
      </w:r>
      <w:r w:rsidR="00F41DF8" w:rsidRPr="00F57534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7936" w:rsidRPr="00F57534">
        <w:rPr>
          <w:rFonts w:ascii="Times New Roman" w:hAnsi="Times New Roman" w:cs="Times New Roman"/>
          <w:color w:val="000000"/>
          <w:sz w:val="28"/>
          <w:szCs w:val="28"/>
        </w:rPr>
        <w:t>выполняет следующие административные действия:</w:t>
      </w:r>
    </w:p>
    <w:p w:rsidR="00EF7936" w:rsidRPr="00F57534" w:rsidRDefault="00EF7936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1) составляет в отношении виновного ли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ца протокол об административном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правонарушении;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2) выдает виновному лицу предписание об устранении нарушения.</w:t>
      </w:r>
    </w:p>
    <w:p w:rsidR="00EF7936" w:rsidRPr="00F57534" w:rsidRDefault="00EF7936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В соответствии с Кодексом Российской Федерации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 об административных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правонарушениях (далее - КоАП РФ) в протоколе указываются: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1) дата и место его составления;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2) должность, фамилия и инициалы лица, составившего протокол;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3) сведения о лице, в отношении которого возбуждено дело об административном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правонарушении;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4) фамилии, имена, отчества, адреса мест жительства свидетелей и потерпевших,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если имеются свидетели и потерпевшие;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5) место, время совершения и событие административного правонарушения;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6) статья КоАП РФ, предусматривающая административную ответственность за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данное административное правонарушение;</w:t>
      </w:r>
    </w:p>
    <w:p w:rsidR="00EF7936" w:rsidRPr="00F57534" w:rsidRDefault="00EF7936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7) объяснение физического лица или закон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ного представителя юридического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лица, в отношении которых возбуждено дело;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8) иные сведения, необходимые для разрешения дела.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При составлении протокола физическому лицу, индивидуальному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предпринимателю или законному представителю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юридического лица, в отношении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которого возбуждено дело об административн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ом правонарушении, а также иным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участникам производства по делу разъя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сняются их права и обязанности,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предусмотренные КоАП РФ, о чем делается запись в протоколе.</w:t>
      </w:r>
    </w:p>
    <w:p w:rsidR="00EF7936" w:rsidRPr="00F57534" w:rsidRDefault="00EF7936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Физическому лицу, индивидуальном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у предпринимателю или законному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представителю юридического лица, в отноше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нии которого возбуждено дело об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административном правонарушении, должна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 быть предоставлена возможность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ознакомления с протоколом. Указанные лица вправе пре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дставить объяснения и замечания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по содержанию протокола, которые прилагаются к протоколу.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В случае неявки физического лица или законного представителя физического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лица, или законного представителя юридического лица, в отношении которых ведется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производство по делу об административном прав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онарушении, если они извещены в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порядке, протокол об административно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м правонарушении составляется в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их отсутствие. </w:t>
      </w:r>
      <w:r w:rsidRPr="00F57534">
        <w:rPr>
          <w:rFonts w:ascii="Times New Roman" w:hAnsi="Times New Roman" w:cs="Times New Roman"/>
          <w:bCs/>
          <w:color w:val="000000"/>
          <w:sz w:val="28"/>
          <w:szCs w:val="28"/>
        </w:rPr>
        <w:t>Копия протокола об административном правонарушении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направляется лицу, в отношении которого он составлен, в течение трех дней со дня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bCs/>
          <w:color w:val="000000"/>
          <w:sz w:val="28"/>
          <w:szCs w:val="28"/>
        </w:rPr>
        <w:t>составления указанного протокола.</w:t>
      </w:r>
    </w:p>
    <w:p w:rsidR="00EF7936" w:rsidRPr="00F57534" w:rsidRDefault="00EF7936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подписывается должностным лицом </w:t>
      </w:r>
      <w:r w:rsidR="00F41DF8" w:rsidRPr="00F57534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, физическим лицом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или законным представителем юриди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ческого лица или индивидуальным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предпринимателем, в отношении которых возб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уждено дело об административном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правонарушении.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отказа физического лица или законного представителя юридического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лица от подписания протокола либо их неявки для ег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о составления должностным лицом </w:t>
      </w:r>
      <w:r w:rsidR="00F41DF8" w:rsidRPr="00F57534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делается соответствующая запись в протоколе.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При необходимости протокол об административном правонарушении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составляется в присутствии двух свидетелей.</w:t>
      </w:r>
    </w:p>
    <w:p w:rsidR="00EF7936" w:rsidRPr="00F57534" w:rsidRDefault="00EF7936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Физическому лицу или законному пре</w:t>
      </w:r>
      <w:r w:rsidR="000F0573">
        <w:rPr>
          <w:rFonts w:ascii="Times New Roman" w:hAnsi="Times New Roman" w:cs="Times New Roman"/>
          <w:color w:val="000000"/>
          <w:sz w:val="28"/>
          <w:szCs w:val="28"/>
        </w:rPr>
        <w:t xml:space="preserve">дставителю юридического лица, в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отношении которых возбуждено дело об админис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тративном правонарушении, копии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протоколов вручаются под роспись.</w:t>
      </w:r>
    </w:p>
    <w:p w:rsidR="00EF7936" w:rsidRPr="00F57534" w:rsidRDefault="00E3480A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3.5.3</w:t>
      </w:r>
      <w:r w:rsidR="00EF7936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. Одновременно с протоколом должностное лицо </w:t>
      </w:r>
      <w:r w:rsidR="00F41DF8" w:rsidRPr="00F57534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EF7936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выдает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правонарушителю предписание об устранении земельного правонарушения.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В предписании об устранении земельного правонарушения указываются: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- дата, время, номер и место составления предписания;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- наименование уполномоченного органа муниципального земельного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контроля;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- фамилия, инициалы должностных лиц, проводивших проверку;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- фамилия, инициалы и должность лиц, принимавших участие или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присутствующих при проведении проверки;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57534">
        <w:rPr>
          <w:rFonts w:ascii="Times New Roman" w:hAnsi="Times New Roman" w:cs="Times New Roman"/>
          <w:color w:val="000000"/>
          <w:sz w:val="28"/>
          <w:szCs w:val="28"/>
        </w:rPr>
        <w:t>- наименование проверяемого юридического лица (с указанием адреса,</w:t>
      </w:r>
      <w:proofErr w:type="gramEnd"/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банковских реквизитов, телефона, факса), фамилия, инициалы руководителя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57534">
        <w:rPr>
          <w:rFonts w:ascii="Times New Roman" w:hAnsi="Times New Roman" w:cs="Times New Roman"/>
          <w:color w:val="000000"/>
          <w:sz w:val="28"/>
          <w:szCs w:val="28"/>
        </w:rPr>
        <w:t>юридического лица или заменяющего его лица, п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рисутствовавшего при проведении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проверки, фамилия, инициалы индивидуального предп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ринимателя (с указанием адреса,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банковских реквизитов, телефона), фамилия, инициал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ы гражданина (с указанием места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жительства, паспортных данных, телефона);</w:t>
      </w:r>
      <w:proofErr w:type="gramEnd"/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- сведения о выявленных нарушениях и о лицах, допустивших нарушения, с</w:t>
      </w:r>
      <w:r w:rsid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указанием времени, места и площади земельного участка, на котором допущено</w:t>
      </w:r>
      <w:r w:rsid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нарушение;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- непосредственно требование об устранении выявленных нарушений </w:t>
      </w:r>
      <w:proofErr w:type="gramStart"/>
      <w:r w:rsidRPr="00F5753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указанием срока, в течение которого нарушение подлежит устранению.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Типовая форма предписания в отношении гражданина, юридического лица или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индивидуального предпринимателя приводится в приложении № 2 к настоящ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ему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Административному регламенту.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Предписание об устранении земельного правонарушения подписывается</w:t>
      </w:r>
      <w:r w:rsid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должностным лицом, проводившим проверку, составляе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тся в двух экземплярах, один из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которых вручается лицу, в отношении котор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ого проведена проверка, или его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уполномоченному представителю под роспись либо нап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равляется почтой с уведомлением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о вручении. В случае отказа указанных лиц от подпис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ания предписания в нем делается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соответствующая запись.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В предписании об устранении земельного правонарушения в обязательном</w:t>
      </w:r>
      <w:r w:rsid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порядке устанавливается срок его исполнения. Максимальный срок исполнения</w:t>
      </w:r>
      <w:r w:rsid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предписания не может превышать трех месяцев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устранения нарушения в установленный срок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нарушитель заблаговременно направляет должностному лицу </w:t>
      </w:r>
      <w:r w:rsidR="00F41DF8" w:rsidRPr="00F57534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, выд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авшему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предписание об устранении нарушения земельного 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законодательства, ходатайство с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просьбой о продлении срока устранения нарушения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законодательства. К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ходатайству прилагаются документы, подт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верждающие принятие нарушителем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исчерпывающих мер для устранения нарушения в установленный срок.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="00F41DF8" w:rsidRPr="00F57534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, выдавшее предписание об устранении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нарушения земельного законодательства, рассматр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ивает поступившее ходатайство и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выносит решение о продлении срока устранения нарушения земельного законодательства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или об отклонении ходатайства и оставлении срока 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устранения нарушения земельного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законодательства без изменения.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В течение 15 дней с момента истечения установленного в предписании срока для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устранения нарушения должностное лицо </w:t>
      </w:r>
      <w:r w:rsidR="00F41DF8" w:rsidRPr="00F57534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тветственное за проведение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проверки, в установленном настоящим административн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ом регламентом порядке проводит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проверку устранения ранее выявленног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о нарушения, о чем составляется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соответствующий акт проверки.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Конечным этапом данной административной процедуры является составление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протокола об административном правон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арушении и выдача предписания с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установлением сроков устранения выявленн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ого правонарушения, составление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соответствующего акта проверки с указанием 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на исполнение либо неисполнение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предписания, и в случае неисполнения предп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исания составление протокола об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административном правонарушении за непов</w:t>
      </w:r>
      <w:r w:rsidR="00E3480A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иновение законному распоряжению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должностного лица органа местного самоуправления.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534">
        <w:rPr>
          <w:rFonts w:ascii="Times New Roman" w:hAnsi="Times New Roman" w:cs="Times New Roman"/>
          <w:color w:val="000000"/>
          <w:sz w:val="28"/>
          <w:szCs w:val="28"/>
        </w:rPr>
        <w:t>3.6. В случае выявления в результате проверки правонарушения, рассмотрение</w:t>
      </w:r>
      <w:r w:rsidR="00224467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выходит за пределы компетенции администрации </w:t>
      </w:r>
      <w:r w:rsidR="00224467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Ермаковского муниципального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района, должностное лицо </w:t>
      </w:r>
      <w:r w:rsidR="00F41DF8" w:rsidRPr="00F57534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224467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ляет обращение в форме письма с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приложением необходимых материалов, </w:t>
      </w:r>
      <w:r w:rsidR="00224467" w:rsidRPr="00F57534">
        <w:rPr>
          <w:rFonts w:ascii="Times New Roman" w:hAnsi="Times New Roman" w:cs="Times New Roman"/>
          <w:color w:val="000000"/>
          <w:sz w:val="28"/>
          <w:szCs w:val="28"/>
        </w:rPr>
        <w:t xml:space="preserve">свидетельствующих о совершенном </w:t>
      </w:r>
      <w:r w:rsidRPr="00F57534">
        <w:rPr>
          <w:rFonts w:ascii="Times New Roman" w:hAnsi="Times New Roman" w:cs="Times New Roman"/>
          <w:color w:val="000000"/>
          <w:sz w:val="28"/>
          <w:szCs w:val="28"/>
        </w:rPr>
        <w:t>правонарушении, и направляет его в соответствующий по компетенции орган.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3.7. </w:t>
      </w:r>
      <w:r w:rsidR="00F41DF8" w:rsidRPr="00F57534">
        <w:rPr>
          <w:rFonts w:ascii="Times New Roman" w:hAnsi="Times New Roman" w:cs="Times New Roman"/>
          <w:color w:val="00000A"/>
          <w:sz w:val="28"/>
          <w:szCs w:val="28"/>
        </w:rPr>
        <w:t>Отдел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вправе осуществлять плановые (рейдовые) осмотры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(обследования) территорий без взаимодействия с юридическими лицами,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индивидуальными предпринимателями. В случае выя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вления нарушений при проведении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данных мероприятий по муниципальному контролю, </w:t>
      </w:r>
      <w:r w:rsidR="00F41DF8" w:rsidRPr="00F57534">
        <w:rPr>
          <w:rFonts w:ascii="Times New Roman" w:hAnsi="Times New Roman" w:cs="Times New Roman"/>
          <w:color w:val="00000A"/>
          <w:sz w:val="28"/>
          <w:szCs w:val="28"/>
        </w:rPr>
        <w:t>Отдел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принимает в пределах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своей компетенции меры по пресечению таких 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нарушений, а также направляет в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письменной форме руководителю </w:t>
      </w:r>
      <w:r w:rsidR="00F41DF8" w:rsidRPr="00F57534">
        <w:rPr>
          <w:rFonts w:ascii="Times New Roman" w:hAnsi="Times New Roman" w:cs="Times New Roman"/>
          <w:color w:val="00000A"/>
          <w:sz w:val="28"/>
          <w:szCs w:val="28"/>
        </w:rPr>
        <w:t>Отдела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мотивированное представление с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информацией о выявленных нарушениях для приня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тия при необходимости решения 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назначении внеплановой проверки юридического лица, индивидуального</w:t>
      </w:r>
      <w:r w:rsid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предпринимателя.</w:t>
      </w:r>
    </w:p>
    <w:p w:rsidR="00224467" w:rsidRPr="00224467" w:rsidRDefault="00224467" w:rsidP="0022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</w:p>
    <w:p w:rsidR="00EF7936" w:rsidRPr="00F57534" w:rsidRDefault="00EF7936" w:rsidP="0022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IV. Порядок и формы </w:t>
      </w:r>
      <w:proofErr w:type="gramStart"/>
      <w:r w:rsidRPr="00F57534">
        <w:rPr>
          <w:rFonts w:ascii="Times New Roman" w:hAnsi="Times New Roman" w:cs="Times New Roman"/>
          <w:b/>
          <w:bCs/>
          <w:color w:val="00000A"/>
          <w:sz w:val="28"/>
          <w:szCs w:val="28"/>
        </w:rPr>
        <w:t>контроля за</w:t>
      </w:r>
      <w:proofErr w:type="gramEnd"/>
      <w:r w:rsidRPr="00F57534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исполнением регламента.</w:t>
      </w:r>
    </w:p>
    <w:p w:rsidR="00224467" w:rsidRPr="00224467" w:rsidRDefault="00224467" w:rsidP="0022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4.1. Порядок осуществления текущего </w:t>
      </w: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контроля за</w:t>
      </w:r>
      <w:proofErr w:type="gramEnd"/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соблюдением и исполнением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должностными лицами </w:t>
      </w:r>
      <w:r w:rsidR="009D778D" w:rsidRPr="00F57534">
        <w:rPr>
          <w:rFonts w:ascii="Times New Roman" w:hAnsi="Times New Roman" w:cs="Times New Roman"/>
          <w:color w:val="00000A"/>
          <w:sz w:val="28"/>
          <w:szCs w:val="28"/>
        </w:rPr>
        <w:t>Отдела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положений административного регламента.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lastRenderedPageBreak/>
        <w:t>4.1.1.</w:t>
      </w: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исполнением муниципальной функции в форме проверок</w:t>
      </w:r>
      <w:r w:rsid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соблюдения и исполнения должностными лицами </w:t>
      </w:r>
      <w:r w:rsidR="009D778D" w:rsidRPr="00F57534">
        <w:rPr>
          <w:rFonts w:ascii="Times New Roman" w:hAnsi="Times New Roman" w:cs="Times New Roman"/>
          <w:color w:val="00000A"/>
          <w:sz w:val="28"/>
          <w:szCs w:val="28"/>
        </w:rPr>
        <w:t>Отдела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положений настоящего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регламента остается за главой администрации 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>Ермаковского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района.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4.2. Порядок и периодичность осуществления плановых и внеплановых проверок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полноты и качества исполнения муниципальной функции.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4.2.1. </w:t>
      </w: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полнотой и качеством исполнения муниципальной функции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включает в себя выявление и устранение 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нарушений порядка осуществления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муниципальной функции.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4.2.2. Периодичность проведения проверок носит плановый характер и внеплановый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характер (по конкретному обращению заявителей).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4.3. Ответственность муниципальных служащих администрации 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Ермаковского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 за решения и дейс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твия (бездействия), принимаемые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(осуществляемые) ими в ходе исполнения муниципальной функции.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4.3.1. Уполномоченные должностные лица администрации 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>Ермаковского</w:t>
      </w:r>
      <w:r w:rsid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 в случае ненадлежащего исполнения (неисполнения) своих</w:t>
      </w:r>
      <w:r w:rsid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функций и служебных обязанностей при проведении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проверок соблюдения земельного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законодательства несут ответственность в соответствии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с законодательством Российской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Федерации.</w:t>
      </w:r>
    </w:p>
    <w:p w:rsidR="00224467" w:rsidRDefault="00224467" w:rsidP="00EF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EF7936" w:rsidRPr="00F57534" w:rsidRDefault="00EF7936" w:rsidP="0022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color w:val="00000A"/>
          <w:sz w:val="28"/>
          <w:szCs w:val="28"/>
        </w:rPr>
        <w:t>V. Досудебный (внесудебный) порядок обжалования действий (бездействий)</w:t>
      </w:r>
    </w:p>
    <w:p w:rsidR="00EF7936" w:rsidRPr="00F57534" w:rsidRDefault="00EF7936" w:rsidP="0022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color w:val="00000A"/>
          <w:sz w:val="28"/>
          <w:szCs w:val="28"/>
        </w:rPr>
        <w:t>и решений, принятых (осуществляемых) в ходе исполнения муниципального</w:t>
      </w:r>
    </w:p>
    <w:p w:rsidR="00EF7936" w:rsidRPr="00F57534" w:rsidRDefault="00EF7936" w:rsidP="0022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color w:val="00000A"/>
          <w:sz w:val="28"/>
          <w:szCs w:val="28"/>
        </w:rPr>
        <w:t>земельного контроля.</w:t>
      </w:r>
    </w:p>
    <w:p w:rsidR="00224467" w:rsidRPr="00224467" w:rsidRDefault="00224467" w:rsidP="00224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5.1. Обжалование действий (бездействия) и решений должностных лиц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администрации, </w:t>
      </w: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осуществляемых</w:t>
      </w:r>
      <w:proofErr w:type="gramEnd"/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(принятых) в хо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де выполнения административного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регламента, производится в администра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тивном порядке в соответствии с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законодательством Российской Федерации. Решение п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о указанным жалобам принимается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главой администрации 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>Ермаковского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района.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5.2. Заявитель может сообщить о нарушении своих прав и законных интересов,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противоправных решениях, действиях или бездейств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ии должностного лица, нарушении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положений административного регламента, некорректн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ом поведении устно, посредством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факсимильной связи, письменно, посредством электронной почты.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5.3. Жалоба заявителя должна содержать следующую информацию: фамилию, имя,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отчество гражданина, которым подается жалоба, или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наименование организации – для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юридического лица, адрес, по которому над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лежит дать ответ по результатам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рассмотрения жалобы; суть нарушения прав и зако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нных интересов, противоправного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решения, действия (бездействия); подпись и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дату. В случае необходимости в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подтверждение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своих доводов заявитель прилагает 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к письменной жалобе документы 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материалы либо их копии.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5.4. Письменная жалоба подлежит обязательной регистрации не позднее дня,</w:t>
      </w:r>
      <w:r w:rsid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следующего за 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>днем поступления в администрацию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5.5. Жалоба может быть подана в форме устного обращения на личном приеме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заявителей. Личный прием проводится главой администрации 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Ермаковского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 в соответствии с графи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ком приема, который размещен на </w:t>
      </w:r>
      <w:proofErr w:type="spellStart"/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на</w:t>
      </w:r>
      <w:proofErr w:type="spellEnd"/>
      <w:proofErr w:type="gramEnd"/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сайте.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При личном приеме заявитель предъявляет документ, удостоверяющий его личность. Для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юридических лиц – документ, удостоверяющий полномочия представите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ля юридического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лица. Содержание устной жалобы заносится в карто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чку личного приема заявителя. В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случае</w:t>
      </w:r>
      <w:proofErr w:type="gramStart"/>
      <w:r w:rsidRPr="00F57534">
        <w:rPr>
          <w:rFonts w:ascii="Times New Roman" w:hAnsi="Times New Roman" w:cs="Times New Roman"/>
          <w:color w:val="00000A"/>
          <w:sz w:val="28"/>
          <w:szCs w:val="28"/>
        </w:rPr>
        <w:t>,</w:t>
      </w:r>
      <w:proofErr w:type="gramEnd"/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если изложенные в устной жалобе, обращении 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факты и обстоятельства являются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очевидными и не требуют дополнительной провер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ки, ответ на жалобу, с согласия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заявителя, может быть дан устно в ходе личного приема, о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чем делается запись в карточке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личного приема заявителя. В остальных случаях 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дается письменный ответ. В ходе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личного приема заявителю может быть отказано в 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дальнейшем рассмотрении жалобы,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если ему ранее был дан ответ по существу поставленных в жалобе вопросов.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5.6. Письменная жалоба должна быть рассмотрена в течение 30 дней со дня</w:t>
      </w:r>
      <w:r w:rsid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регистрации. В отдельных случаях сроки рассмотрения жалобы могут быть сокращены.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5.7. По результатам рассмотрения жалобы принимаются меры, направленные на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восстановление или защиту нарушенных прав, свобод 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и законных интересов заявителя,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дается письменный ответ по существу всех поставле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нных в жалобе вопросов. Решение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по жалобе подписывается главой администрации 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>Ермаковского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муниципального района.</w:t>
      </w:r>
    </w:p>
    <w:p w:rsidR="00EF7936" w:rsidRPr="00F57534" w:rsidRDefault="00EF7936" w:rsidP="00F5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5.8. По анонимным жалобам ответ не дается. Если текст письменной жалобы не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поддается прочтению, ответ на жалобу не дается, о чем сообщается заявителю,</w:t>
      </w:r>
      <w:r w:rsid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направившему жалобу, если его фамилия и почтовый адрес поддаются прочтению.</w:t>
      </w:r>
    </w:p>
    <w:p w:rsidR="00EF7936" w:rsidRPr="00F57534" w:rsidRDefault="00EF7936" w:rsidP="000F05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57534">
        <w:rPr>
          <w:rFonts w:ascii="Times New Roman" w:hAnsi="Times New Roman" w:cs="Times New Roman"/>
          <w:color w:val="00000A"/>
          <w:sz w:val="28"/>
          <w:szCs w:val="28"/>
        </w:rPr>
        <w:t>Если в письменной жалобе заявителя содержится вопрос, на который заявителю</w:t>
      </w:r>
      <w:r w:rsidR="00F5753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многократно давались письменные ответы по существ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у в связи с ранее направляемыми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обращениями, и при этом в жалобе не приводятся н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овые доводы или обстоятельства,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принимается решение о безосновательности оче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редного обращения и прекращении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переписки с заявителем по данному вопросу. О данном </w:t>
      </w:r>
      <w:r w:rsidR="00224467" w:rsidRPr="00F57534">
        <w:rPr>
          <w:rFonts w:ascii="Times New Roman" w:hAnsi="Times New Roman" w:cs="Times New Roman"/>
          <w:color w:val="00000A"/>
          <w:sz w:val="28"/>
          <w:szCs w:val="28"/>
        </w:rPr>
        <w:t xml:space="preserve">решении уведомляется заявитель, </w:t>
      </w:r>
      <w:r w:rsidRPr="00F57534">
        <w:rPr>
          <w:rFonts w:ascii="Times New Roman" w:hAnsi="Times New Roman" w:cs="Times New Roman"/>
          <w:color w:val="00000A"/>
          <w:sz w:val="28"/>
          <w:szCs w:val="28"/>
        </w:rPr>
        <w:t>направивший обращение.</w:t>
      </w:r>
    </w:p>
    <w:p w:rsidR="00224467" w:rsidRPr="00F57534" w:rsidRDefault="00224467" w:rsidP="00F57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224467" w:rsidRDefault="00224467" w:rsidP="00EF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224467" w:rsidRDefault="00224467" w:rsidP="00EF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224467" w:rsidRDefault="00224467" w:rsidP="00EF7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6"/>
          <w:szCs w:val="26"/>
        </w:rPr>
      </w:pPr>
    </w:p>
    <w:p w:rsidR="009D778D" w:rsidRDefault="009D778D" w:rsidP="00EC6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778D" w:rsidRDefault="009D778D" w:rsidP="00EC6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57534" w:rsidRDefault="00F57534" w:rsidP="00EC6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57534" w:rsidRDefault="00F57534" w:rsidP="00EC6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проверки использования земельного участка № 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F575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Время проверки: «___» час</w:t>
      </w:r>
      <w:proofErr w:type="gramStart"/>
      <w:r w:rsidRPr="00F575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57534">
        <w:rPr>
          <w:rFonts w:ascii="Times New Roman" w:hAnsi="Times New Roman" w:cs="Times New Roman"/>
          <w:sz w:val="28"/>
          <w:szCs w:val="28"/>
        </w:rPr>
        <w:t xml:space="preserve"> «____» </w:t>
      </w:r>
      <w:proofErr w:type="gramStart"/>
      <w:r w:rsidRPr="00F5753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57534">
        <w:rPr>
          <w:rFonts w:ascii="Times New Roman" w:hAnsi="Times New Roman" w:cs="Times New Roman"/>
          <w:sz w:val="28"/>
          <w:szCs w:val="28"/>
        </w:rPr>
        <w:t>ин.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F575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Земельный участок, расположенный по адресу: _____________________________</w:t>
      </w:r>
      <w:r w:rsidR="00F57534" w:rsidRPr="00F575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57534">
        <w:rPr>
          <w:rFonts w:ascii="Times New Roman" w:hAnsi="Times New Roman" w:cs="Times New Roman"/>
        </w:rPr>
        <w:t>(указать адрес, по которому расположен земельный участок, или иное</w:t>
      </w:r>
      <w:proofErr w:type="gramEnd"/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7534">
        <w:rPr>
          <w:rFonts w:ascii="Times New Roman" w:hAnsi="Times New Roman" w:cs="Times New Roman"/>
        </w:rPr>
        <w:t>определение места его расположения)</w:t>
      </w:r>
    </w:p>
    <w:p w:rsidR="00EC680A" w:rsidRPr="00F57534" w:rsidRDefault="00F57534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EC680A" w:rsidRPr="00F57534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EC680A" w:rsidRPr="00F57534">
        <w:rPr>
          <w:rFonts w:ascii="Times New Roman" w:hAnsi="Times New Roman" w:cs="Times New Roman"/>
          <w:sz w:val="28"/>
          <w:szCs w:val="28"/>
        </w:rPr>
        <w:t>,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принадлеж</w:t>
      </w:r>
      <w:r w:rsidR="00F57534">
        <w:rPr>
          <w:rFonts w:ascii="Times New Roman" w:hAnsi="Times New Roman" w:cs="Times New Roman"/>
          <w:sz w:val="28"/>
          <w:szCs w:val="28"/>
        </w:rPr>
        <w:t>ит на праве __________</w:t>
      </w:r>
      <w:r w:rsidRPr="00F5753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F57534">
        <w:rPr>
          <w:rFonts w:ascii="Times New Roman" w:hAnsi="Times New Roman" w:cs="Times New Roman"/>
        </w:rPr>
        <w:t>(вид права, Ф.И.О. правообладателя,</w:t>
      </w:r>
      <w:proofErr w:type="gramEnd"/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57534">
        <w:rPr>
          <w:rFonts w:ascii="Times New Roman" w:hAnsi="Times New Roman" w:cs="Times New Roman"/>
          <w:sz w:val="28"/>
          <w:szCs w:val="28"/>
        </w:rPr>
        <w:t>______________________</w:t>
      </w:r>
      <w:r w:rsidRPr="00F57534">
        <w:rPr>
          <w:rFonts w:ascii="Times New Roman" w:hAnsi="Times New Roman" w:cs="Times New Roman"/>
          <w:sz w:val="28"/>
          <w:szCs w:val="28"/>
        </w:rPr>
        <w:t>.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7534">
        <w:rPr>
          <w:rFonts w:ascii="Times New Roman" w:hAnsi="Times New Roman" w:cs="Times New Roman"/>
        </w:rPr>
        <w:t xml:space="preserve">при отсутствии сведений указать следующее: </w:t>
      </w:r>
      <w:proofErr w:type="gramStart"/>
      <w:r w:rsidRPr="00F57534">
        <w:rPr>
          <w:rFonts w:ascii="Times New Roman" w:hAnsi="Times New Roman" w:cs="Times New Roman"/>
        </w:rPr>
        <w:t>«Сведения отсутствуют»)</w:t>
      </w:r>
      <w:proofErr w:type="gramEnd"/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На</w:t>
      </w:r>
      <w:r w:rsidR="00F57534">
        <w:rPr>
          <w:rFonts w:ascii="Times New Roman" w:hAnsi="Times New Roman" w:cs="Times New Roman"/>
          <w:sz w:val="28"/>
          <w:szCs w:val="28"/>
        </w:rPr>
        <w:t>стоящий акт составлен _</w:t>
      </w:r>
      <w:r w:rsidRPr="00F5753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C680A" w:rsidRPr="00F57534" w:rsidRDefault="00F57534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gramStart"/>
      <w:r w:rsidR="00EC680A" w:rsidRPr="00F57534">
        <w:rPr>
          <w:rFonts w:ascii="Times New Roman" w:hAnsi="Times New Roman" w:cs="Times New Roman"/>
        </w:rPr>
        <w:t>(дата, время и место составления, наименование должности,</w:t>
      </w:r>
      <w:proofErr w:type="gramEnd"/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5753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7534">
        <w:rPr>
          <w:rFonts w:ascii="Times New Roman" w:hAnsi="Times New Roman" w:cs="Times New Roman"/>
        </w:rPr>
        <w:t xml:space="preserve">Ф.И.О. должностного лица, осуществляющего </w:t>
      </w:r>
      <w:proofErr w:type="gramStart"/>
      <w:r w:rsidRPr="00F57534">
        <w:rPr>
          <w:rFonts w:ascii="Times New Roman" w:hAnsi="Times New Roman" w:cs="Times New Roman"/>
        </w:rPr>
        <w:t>муниципальный</w:t>
      </w:r>
      <w:proofErr w:type="gramEnd"/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5753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7534">
        <w:rPr>
          <w:rFonts w:ascii="Times New Roman" w:hAnsi="Times New Roman" w:cs="Times New Roman"/>
        </w:rPr>
        <w:t xml:space="preserve">земельный контроль на территории ЕМР, </w:t>
      </w:r>
      <w:proofErr w:type="gramStart"/>
      <w:r w:rsidRPr="00F57534">
        <w:rPr>
          <w:rFonts w:ascii="Times New Roman" w:hAnsi="Times New Roman" w:cs="Times New Roman"/>
        </w:rPr>
        <w:t>проводившего</w:t>
      </w:r>
      <w:proofErr w:type="gramEnd"/>
      <w:r w:rsidRPr="00F57534">
        <w:rPr>
          <w:rFonts w:ascii="Times New Roman" w:hAnsi="Times New Roman" w:cs="Times New Roman"/>
        </w:rPr>
        <w:t xml:space="preserve"> проверку)</w:t>
      </w:r>
    </w:p>
    <w:p w:rsidR="00EC680A" w:rsidRPr="00F57534" w:rsidRDefault="00F57534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___</w:t>
      </w:r>
      <w:r w:rsidR="00EC680A" w:rsidRPr="00F5753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от «______» ______</w:t>
      </w:r>
      <w:r w:rsidR="00F57534">
        <w:rPr>
          <w:rFonts w:ascii="Times New Roman" w:hAnsi="Times New Roman" w:cs="Times New Roman"/>
          <w:sz w:val="28"/>
          <w:szCs w:val="28"/>
        </w:rPr>
        <w:t>________ 20_____ года №____</w:t>
      </w:r>
      <w:r w:rsidRPr="00F575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F57534" w:rsidP="00EC68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____</w:t>
      </w:r>
      <w:r w:rsidR="00EC680A" w:rsidRPr="00F57534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C680A" w:rsidRPr="00F57534" w:rsidRDefault="00F57534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="00EC680A" w:rsidRPr="00F57534">
        <w:rPr>
          <w:rFonts w:ascii="Times New Roman" w:hAnsi="Times New Roman" w:cs="Times New Roman"/>
        </w:rPr>
        <w:t>(Ф.И.О., наименование должности (при наличии),</w:t>
      </w:r>
      <w:proofErr w:type="gramEnd"/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CC768B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768B">
        <w:rPr>
          <w:rFonts w:ascii="Times New Roman" w:hAnsi="Times New Roman" w:cs="Times New Roman"/>
        </w:rPr>
        <w:t>наименование организации, представителями которой являются лица, принявшие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CC768B" w:rsidRDefault="00CC768B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EC680A" w:rsidRPr="00CC768B">
        <w:rPr>
          <w:rFonts w:ascii="Times New Roman" w:hAnsi="Times New Roman" w:cs="Times New Roman"/>
        </w:rPr>
        <w:t>участие в проведении проверки)</w:t>
      </w:r>
    </w:p>
    <w:p w:rsidR="00EC680A" w:rsidRPr="00F57534" w:rsidRDefault="00CC768B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EC680A" w:rsidRPr="00F5753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C680A" w:rsidRPr="00CC768B" w:rsidRDefault="00EC680A" w:rsidP="00EC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C768B">
        <w:rPr>
          <w:rFonts w:ascii="Times New Roman" w:hAnsi="Times New Roman" w:cs="Times New Roman"/>
        </w:rPr>
        <w:t>(Ф.И.О. гражданина)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В результате проверки установлено</w:t>
      </w:r>
      <w:r w:rsidR="00CC768B">
        <w:rPr>
          <w:rFonts w:ascii="Times New Roman" w:hAnsi="Times New Roman" w:cs="Times New Roman"/>
          <w:sz w:val="28"/>
          <w:szCs w:val="28"/>
        </w:rPr>
        <w:t xml:space="preserve"> следующее: ___________</w:t>
      </w:r>
      <w:r w:rsidRPr="00F57534">
        <w:rPr>
          <w:rFonts w:ascii="Times New Roman" w:hAnsi="Times New Roman" w:cs="Times New Roman"/>
          <w:sz w:val="28"/>
          <w:szCs w:val="28"/>
        </w:rPr>
        <w:t>_________</w:t>
      </w:r>
    </w:p>
    <w:p w:rsidR="00EC680A" w:rsidRPr="00CC768B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CC768B">
        <w:rPr>
          <w:rFonts w:ascii="Times New Roman" w:hAnsi="Times New Roman" w:cs="Times New Roman"/>
        </w:rPr>
        <w:t>(при отсутствии нарушений</w:t>
      </w:r>
      <w:proofErr w:type="gramEnd"/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768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C680A" w:rsidRPr="00CC768B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768B">
        <w:rPr>
          <w:rFonts w:ascii="Times New Roman" w:hAnsi="Times New Roman" w:cs="Times New Roman"/>
        </w:rPr>
        <w:t>указать следующее: «Нарушений законодательства Российской Федерации не выявлено»,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CC768B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768B">
        <w:rPr>
          <w:rFonts w:ascii="Times New Roman" w:hAnsi="Times New Roman" w:cs="Times New Roman"/>
        </w:rPr>
        <w:t>при выявлении нарушений привести описание признаков нарушений со ссылками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CC768B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768B">
        <w:rPr>
          <w:rFonts w:ascii="Times New Roman" w:hAnsi="Times New Roman" w:cs="Times New Roman"/>
        </w:rPr>
        <w:t>на статьи, пункты и так далее нормативных правовых актов, требования которых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EC680A" w:rsidRPr="00CC768B" w:rsidRDefault="00EC680A" w:rsidP="00EC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C768B">
        <w:rPr>
          <w:rFonts w:ascii="Times New Roman" w:hAnsi="Times New Roman" w:cs="Times New Roman"/>
        </w:rPr>
        <w:t>нарушены)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CC76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Объяснения лица (или его представителя) по р</w:t>
      </w:r>
      <w:r w:rsidR="00CC768B">
        <w:rPr>
          <w:rFonts w:ascii="Times New Roman" w:hAnsi="Times New Roman" w:cs="Times New Roman"/>
          <w:sz w:val="28"/>
          <w:szCs w:val="28"/>
        </w:rPr>
        <w:t xml:space="preserve">езультатам проведенной проверки </w:t>
      </w:r>
      <w:r w:rsidRPr="00F57534">
        <w:rPr>
          <w:rFonts w:ascii="Times New Roman" w:hAnsi="Times New Roman" w:cs="Times New Roman"/>
          <w:sz w:val="28"/>
          <w:szCs w:val="28"/>
        </w:rPr>
        <w:t xml:space="preserve">соблюдения земельного законодательства: </w:t>
      </w:r>
      <w:r w:rsidR="00CC768B">
        <w:rPr>
          <w:rFonts w:ascii="Times New Roman" w:hAnsi="Times New Roman" w:cs="Times New Roman"/>
          <w:sz w:val="28"/>
          <w:szCs w:val="28"/>
        </w:rPr>
        <w:t>_____________</w:t>
      </w:r>
      <w:r w:rsidRPr="00F57534">
        <w:rPr>
          <w:rFonts w:ascii="Times New Roman" w:hAnsi="Times New Roman" w:cs="Times New Roman"/>
          <w:sz w:val="28"/>
          <w:szCs w:val="28"/>
        </w:rPr>
        <w:t>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CC768B" w:rsidP="00EC68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производились:_</w:t>
      </w:r>
      <w:r w:rsidR="00EC680A" w:rsidRPr="00F5753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C680A" w:rsidRPr="00CC768B" w:rsidRDefault="00CC768B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 w:rsidR="00EC680A" w:rsidRPr="00CC768B">
        <w:rPr>
          <w:rFonts w:ascii="Times New Roman" w:hAnsi="Times New Roman" w:cs="Times New Roman"/>
        </w:rPr>
        <w:t>(обмер земельного участка, фото-,</w:t>
      </w:r>
      <w:proofErr w:type="gramEnd"/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C768B">
        <w:rPr>
          <w:rFonts w:ascii="Times New Roman" w:hAnsi="Times New Roman" w:cs="Times New Roman"/>
          <w:sz w:val="28"/>
          <w:szCs w:val="28"/>
        </w:rPr>
        <w:t>______________________</w:t>
      </w:r>
      <w:r w:rsidRPr="00F57534">
        <w:rPr>
          <w:rFonts w:ascii="Times New Roman" w:hAnsi="Times New Roman" w:cs="Times New Roman"/>
          <w:sz w:val="28"/>
          <w:szCs w:val="28"/>
        </w:rPr>
        <w:t>.</w:t>
      </w:r>
    </w:p>
    <w:p w:rsidR="00EC680A" w:rsidRPr="00CC768B" w:rsidRDefault="00CC768B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EC680A" w:rsidRPr="00CC768B">
        <w:rPr>
          <w:rFonts w:ascii="Times New Roman" w:hAnsi="Times New Roman" w:cs="Times New Roman"/>
        </w:rPr>
        <w:t>видеосъемка и тому подобное (нужное указать)).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К настоящему акт</w:t>
      </w:r>
      <w:r w:rsidR="00CC768B">
        <w:rPr>
          <w:rFonts w:ascii="Times New Roman" w:hAnsi="Times New Roman" w:cs="Times New Roman"/>
          <w:sz w:val="28"/>
          <w:szCs w:val="28"/>
        </w:rPr>
        <w:t>у прилагается: ________________</w:t>
      </w:r>
      <w:r w:rsidRPr="00F57534">
        <w:rPr>
          <w:rFonts w:ascii="Times New Roman" w:hAnsi="Times New Roman" w:cs="Times New Roman"/>
          <w:sz w:val="28"/>
          <w:szCs w:val="28"/>
        </w:rPr>
        <w:t>_________________.</w:t>
      </w:r>
    </w:p>
    <w:p w:rsidR="00EC680A" w:rsidRPr="00F57534" w:rsidRDefault="00EC680A" w:rsidP="00CC768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В журнале учета мероприятий по земельном</w:t>
      </w:r>
      <w:r w:rsidR="00CC768B">
        <w:rPr>
          <w:rFonts w:ascii="Times New Roman" w:hAnsi="Times New Roman" w:cs="Times New Roman"/>
          <w:sz w:val="28"/>
          <w:szCs w:val="28"/>
        </w:rPr>
        <w:t xml:space="preserve">у контролю произведена запись о </w:t>
      </w:r>
      <w:r w:rsidRPr="00F57534">
        <w:rPr>
          <w:rFonts w:ascii="Times New Roman" w:hAnsi="Times New Roman" w:cs="Times New Roman"/>
          <w:sz w:val="28"/>
          <w:szCs w:val="28"/>
        </w:rPr>
        <w:t>проведенной проверке и присвоен номер ____.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Должностное лицо,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уполномоченное на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осуществление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на территории Ермаковского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 ___________________</w:t>
      </w:r>
    </w:p>
    <w:p w:rsidR="00EC680A" w:rsidRPr="00CC768B" w:rsidRDefault="00EC680A" w:rsidP="00EC6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768B">
        <w:rPr>
          <w:rFonts w:ascii="Times New Roman" w:hAnsi="Times New Roman" w:cs="Times New Roman"/>
        </w:rPr>
        <w:t>(подпись) (расшифровка подписи)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Иные должностные лица,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осуществляющие муниципальный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земельный контроль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на территории Ермаковского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7534">
        <w:rPr>
          <w:rFonts w:ascii="Times New Roman" w:hAnsi="Times New Roman" w:cs="Times New Roman"/>
          <w:sz w:val="28"/>
          <w:szCs w:val="28"/>
        </w:rPr>
        <w:t>принимавшие</w:t>
      </w:r>
      <w:proofErr w:type="gramEnd"/>
      <w:r w:rsidRPr="00F57534">
        <w:rPr>
          <w:rFonts w:ascii="Times New Roman" w:hAnsi="Times New Roman" w:cs="Times New Roman"/>
          <w:sz w:val="28"/>
          <w:szCs w:val="28"/>
        </w:rPr>
        <w:t xml:space="preserve"> участие в проверке 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 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 _________________</w:t>
      </w:r>
    </w:p>
    <w:p w:rsidR="00EC680A" w:rsidRPr="00CC768B" w:rsidRDefault="00EC680A" w:rsidP="00EC68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C768B">
        <w:rPr>
          <w:rFonts w:ascii="Times New Roman" w:hAnsi="Times New Roman" w:cs="Times New Roman"/>
        </w:rPr>
        <w:t>(подпись) (расшифровка подписи)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 xml:space="preserve">С настоящим актом </w:t>
      </w:r>
      <w:proofErr w:type="gramStart"/>
      <w:r w:rsidRPr="00F5753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57534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</w:t>
      </w:r>
      <w:r w:rsidR="00CC768B">
        <w:rPr>
          <w:rFonts w:ascii="Times New Roman" w:hAnsi="Times New Roman" w:cs="Times New Roman"/>
          <w:sz w:val="28"/>
          <w:szCs w:val="28"/>
        </w:rPr>
        <w:t>______ _______________________</w:t>
      </w:r>
      <w:r w:rsidRPr="00F57534">
        <w:rPr>
          <w:rFonts w:ascii="Times New Roman" w:hAnsi="Times New Roman" w:cs="Times New Roman"/>
          <w:sz w:val="28"/>
          <w:szCs w:val="28"/>
        </w:rPr>
        <w:t>__________________</w:t>
      </w:r>
    </w:p>
    <w:p w:rsidR="00EC680A" w:rsidRPr="00CC768B" w:rsidRDefault="00B06157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7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C680A" w:rsidRPr="00CC768B">
        <w:rPr>
          <w:rFonts w:ascii="Times New Roman" w:hAnsi="Times New Roman" w:cs="Times New Roman"/>
        </w:rPr>
        <w:t>(подпись) (расшифровка подписи)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Настоящий акт получил __________</w:t>
      </w:r>
      <w:r w:rsidR="00CC768B">
        <w:rPr>
          <w:rFonts w:ascii="Times New Roman" w:hAnsi="Times New Roman" w:cs="Times New Roman"/>
          <w:sz w:val="28"/>
          <w:szCs w:val="28"/>
        </w:rPr>
        <w:t>_ _______________ _____________</w:t>
      </w:r>
      <w:r w:rsidRPr="00F57534">
        <w:rPr>
          <w:rFonts w:ascii="Times New Roman" w:hAnsi="Times New Roman" w:cs="Times New Roman"/>
          <w:sz w:val="28"/>
          <w:szCs w:val="28"/>
        </w:rPr>
        <w:t>_____</w:t>
      </w:r>
    </w:p>
    <w:p w:rsidR="00EC680A" w:rsidRPr="00CC768B" w:rsidRDefault="00CC768B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06157" w:rsidRPr="00F575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157" w:rsidRPr="00F57534">
        <w:rPr>
          <w:rFonts w:ascii="Times New Roman" w:hAnsi="Times New Roman" w:cs="Times New Roman"/>
          <w:sz w:val="28"/>
          <w:szCs w:val="28"/>
        </w:rPr>
        <w:t xml:space="preserve">  </w:t>
      </w:r>
      <w:r w:rsidR="00EC680A" w:rsidRPr="00CC768B">
        <w:rPr>
          <w:rFonts w:ascii="Times New Roman" w:hAnsi="Times New Roman" w:cs="Times New Roman"/>
        </w:rPr>
        <w:t>(дата) (подпись) (расшифровка подписи)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Настоящий акт направлен заказным письмом с уведомлением 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EC680A" w:rsidRPr="000F0573" w:rsidRDefault="00EC680A" w:rsidP="000F05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C768B">
        <w:rPr>
          <w:rFonts w:ascii="Times New Roman" w:hAnsi="Times New Roman" w:cs="Times New Roman"/>
        </w:rPr>
        <w:t>(Ф.И.О. адресата, адрес, дата, номер почтовой квитанции)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 О Т О Т А Б Л И </w:t>
      </w:r>
      <w:proofErr w:type="gramStart"/>
      <w:r w:rsidRPr="00F57534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gramEnd"/>
      <w:r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</w:p>
    <w:p w:rsidR="00B06157" w:rsidRPr="00F57534" w:rsidRDefault="00B06157" w:rsidP="00EC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приложение к акту проверки №__________ от «___»_____________20 __г.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  <w:r w:rsidRPr="00F57534">
        <w:rPr>
          <w:bCs/>
          <w:sz w:val="28"/>
          <w:szCs w:val="28"/>
        </w:rPr>
        <w:t>___________________________________________________________________</w:t>
      </w:r>
    </w:p>
    <w:p w:rsidR="00EC680A" w:rsidRPr="00CC768B" w:rsidRDefault="00EC680A" w:rsidP="00EC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C768B">
        <w:rPr>
          <w:rFonts w:ascii="Times New Roman" w:hAnsi="Times New Roman" w:cs="Times New Roman"/>
        </w:rPr>
        <w:t>(Ф.И.О. должностного лица, наименование юридического лица, Ф.И.О. гражданина)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57534">
        <w:rPr>
          <w:sz w:val="28"/>
          <w:szCs w:val="28"/>
        </w:rPr>
        <w:t>___________________________________________________________________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57534">
        <w:rPr>
          <w:sz w:val="28"/>
          <w:szCs w:val="28"/>
        </w:rPr>
        <w:t>___________________________________________________________________</w:t>
      </w:r>
    </w:p>
    <w:p w:rsidR="00EC680A" w:rsidRPr="00CC768B" w:rsidRDefault="00EC680A" w:rsidP="00EC680A">
      <w:pPr>
        <w:autoSpaceDE w:val="0"/>
        <w:autoSpaceDN w:val="0"/>
        <w:adjustRightInd w:val="0"/>
        <w:spacing w:after="0" w:line="240" w:lineRule="auto"/>
        <w:jc w:val="center"/>
      </w:pPr>
      <w:r w:rsidRPr="00CC768B">
        <w:t>(адрес земельного участка)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57534">
        <w:rPr>
          <w:sz w:val="28"/>
          <w:szCs w:val="28"/>
        </w:rPr>
        <w:t>___________________________________________________________________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CC768B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Фото №1                                                                                                   Фото№2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C768B" w:rsidRDefault="00CC768B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CC768B" w:rsidRPr="00F57534" w:rsidRDefault="00CC768B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Фото№3                                                                                                   Фото№4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EC680A" w:rsidP="00CC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 xml:space="preserve">____________________                                               </w:t>
      </w:r>
      <w:r w:rsidR="00CC768B">
        <w:rPr>
          <w:rFonts w:ascii="Times New Roman" w:hAnsi="Times New Roman" w:cs="Times New Roman"/>
          <w:sz w:val="28"/>
          <w:szCs w:val="28"/>
        </w:rPr>
        <w:t>__________________</w:t>
      </w:r>
      <w:r w:rsidRPr="00F5753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C768B" w:rsidRDefault="00CC768B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</w:p>
    <w:p w:rsidR="00EC680A" w:rsidRPr="00CC768B" w:rsidRDefault="00CC768B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Pr="00CC768B">
        <w:rPr>
          <w:rFonts w:ascii="Times New Roman" w:hAnsi="Times New Roman" w:cs="Times New Roman"/>
          <w:bCs/>
        </w:rPr>
        <w:t>(подпись)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(Ф.И.О.)</w:t>
      </w:r>
    </w:p>
    <w:p w:rsidR="00EC680A" w:rsidRDefault="00EC680A" w:rsidP="00EC680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0F0573" w:rsidRPr="00F57534" w:rsidRDefault="000F0573" w:rsidP="00EC680A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СХЕМАТИЧЕСКИЙ ЧЕРТЕЖ И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ОБМЕР ГРАНИЦ ЗЕМЕЛЬНОГО УЧАСТКА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приложение к акту проверки соблюдения требований земельного законодательства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№___________ от «___»___________ 200__г.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768B" w:rsidRDefault="00CC768B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768B" w:rsidRDefault="00CC768B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768B" w:rsidRDefault="00CC768B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C768B" w:rsidRDefault="00CC768B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Обмер земельного участка произвели: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CC768B" w:rsidRDefault="00EC680A" w:rsidP="00EC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C768B">
        <w:rPr>
          <w:rFonts w:ascii="Times New Roman" w:hAnsi="Times New Roman" w:cs="Times New Roman"/>
        </w:rPr>
        <w:t>(должность, Ф.И.О. специалистов,</w:t>
      </w:r>
      <w:proofErr w:type="gramEnd"/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CC768B" w:rsidRDefault="00EC680A" w:rsidP="00EC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C768B">
        <w:rPr>
          <w:rFonts w:ascii="Times New Roman" w:hAnsi="Times New Roman" w:cs="Times New Roman"/>
        </w:rPr>
        <w:t>производивших</w:t>
      </w:r>
      <w:proofErr w:type="gramEnd"/>
      <w:r w:rsidRPr="00CC768B">
        <w:rPr>
          <w:rFonts w:ascii="Times New Roman" w:hAnsi="Times New Roman" w:cs="Times New Roman"/>
        </w:rPr>
        <w:t xml:space="preserve"> обмер земельного участка)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по адресу:</w:t>
      </w:r>
      <w:r w:rsidR="00CC768B">
        <w:rPr>
          <w:rFonts w:ascii="Times New Roman" w:hAnsi="Times New Roman" w:cs="Times New Roman"/>
          <w:sz w:val="28"/>
          <w:szCs w:val="28"/>
        </w:rPr>
        <w:t>______________</w:t>
      </w: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C680A" w:rsidRPr="00CC768B" w:rsidRDefault="00EC680A" w:rsidP="00EC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C768B">
        <w:rPr>
          <w:rFonts w:ascii="Times New Roman" w:hAnsi="Times New Roman" w:cs="Times New Roman"/>
        </w:rPr>
        <w:t>(адрес земельного участка)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Согласно обмеру площадь земельного участка соста</w:t>
      </w:r>
      <w:r w:rsidR="00CC768B">
        <w:rPr>
          <w:rFonts w:ascii="Times New Roman" w:hAnsi="Times New Roman" w:cs="Times New Roman"/>
          <w:b/>
          <w:bCs/>
          <w:sz w:val="28"/>
          <w:szCs w:val="28"/>
        </w:rPr>
        <w:t>вляет ________</w:t>
      </w:r>
      <w:r w:rsidRPr="00F57534">
        <w:rPr>
          <w:rFonts w:ascii="Times New Roman" w:hAnsi="Times New Roman" w:cs="Times New Roman"/>
          <w:b/>
          <w:bCs/>
          <w:sz w:val="28"/>
          <w:szCs w:val="28"/>
        </w:rPr>
        <w:t>_____</w:t>
      </w: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(____</w:t>
      </w:r>
      <w:r w:rsidR="00CC768B"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  <w:r w:rsidRPr="00F5753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________________________________________) кв. м</w:t>
      </w:r>
    </w:p>
    <w:p w:rsidR="00EC680A" w:rsidRPr="00CC768B" w:rsidRDefault="00EC680A" w:rsidP="007E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C768B">
        <w:rPr>
          <w:rFonts w:ascii="Times New Roman" w:hAnsi="Times New Roman" w:cs="Times New Roman"/>
        </w:rPr>
        <w:t>(площадь земельного участка прописью)</w:t>
      </w:r>
    </w:p>
    <w:p w:rsidR="007E606D" w:rsidRPr="00F57534" w:rsidRDefault="007E606D" w:rsidP="007E6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7E60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Расчет площади ____________________________________</w:t>
      </w:r>
      <w:r w:rsidR="00CC768B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</w:p>
    <w:p w:rsidR="00CC768B" w:rsidRPr="00F57534" w:rsidRDefault="00EC680A" w:rsidP="00CC7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  <w:r w:rsidR="007E606D" w:rsidRPr="00F57534"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:rsidR="00EC680A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_______</w:t>
      </w:r>
      <w:r w:rsidR="00EC680A" w:rsidRPr="00F5753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  <w:r w:rsidRPr="00F57534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  <w:r w:rsidR="007E606D" w:rsidRPr="00F57534"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Особ</w:t>
      </w:r>
      <w:r w:rsidR="00CC768B">
        <w:rPr>
          <w:rFonts w:ascii="Times New Roman" w:hAnsi="Times New Roman" w:cs="Times New Roman"/>
          <w:b/>
          <w:bCs/>
          <w:sz w:val="28"/>
          <w:szCs w:val="28"/>
        </w:rPr>
        <w:t>ые отметки</w:t>
      </w:r>
      <w:r w:rsidRPr="00F5753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  <w:r w:rsidR="007E606D" w:rsidRPr="00F57534"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  <w:r w:rsidR="007E606D" w:rsidRPr="00F57534"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:rsidR="00EC680A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_____</w:t>
      </w:r>
      <w:r w:rsidR="00EC680A" w:rsidRPr="00F5753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</w:t>
      </w:r>
      <w:r w:rsidRPr="00F57534">
        <w:rPr>
          <w:rFonts w:ascii="Times New Roman" w:hAnsi="Times New Roman" w:cs="Times New Roman"/>
          <w:b/>
          <w:bCs/>
          <w:sz w:val="28"/>
          <w:szCs w:val="28"/>
        </w:rPr>
        <w:t>_________</w:t>
      </w: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Подписи </w:t>
      </w:r>
      <w:proofErr w:type="gramStart"/>
      <w:r w:rsidRPr="00F57534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proofErr w:type="gramEnd"/>
      <w:r w:rsidR="00CC76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______________     ________________</w:t>
      </w:r>
    </w:p>
    <w:p w:rsidR="007E606D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лиц </w:t>
      </w:r>
      <w:r w:rsidR="00CC76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CC768B" w:rsidRPr="00CC768B">
        <w:rPr>
          <w:rFonts w:ascii="Times New Roman" w:hAnsi="Times New Roman" w:cs="Times New Roman"/>
          <w:bCs/>
        </w:rPr>
        <w:t xml:space="preserve"> (подпись)</w:t>
      </w:r>
      <w:r w:rsidR="00CC768B">
        <w:rPr>
          <w:rFonts w:ascii="Times New Roman" w:hAnsi="Times New Roman" w:cs="Times New Roman"/>
          <w:bCs/>
        </w:rPr>
        <w:t xml:space="preserve">                               (ФИО)</w:t>
      </w:r>
    </w:p>
    <w:p w:rsidR="007E606D" w:rsidRPr="00F57534" w:rsidRDefault="00CC768B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7E606D" w:rsidRDefault="00CC768B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     _________________</w:t>
      </w:r>
    </w:p>
    <w:p w:rsidR="00CC768B" w:rsidRPr="00CC768B" w:rsidRDefault="00CC768B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768B">
        <w:rPr>
          <w:rFonts w:ascii="Times New Roman" w:hAnsi="Times New Roman" w:cs="Times New Roman"/>
        </w:rPr>
        <w:t xml:space="preserve">                   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(ФИО)</w:t>
      </w:r>
    </w:p>
    <w:p w:rsidR="00B06157" w:rsidRPr="00F57534" w:rsidRDefault="00B06157" w:rsidP="00CC768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2075E4" w:rsidRDefault="00EC680A" w:rsidP="007E6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5E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C680A" w:rsidRPr="002075E4" w:rsidRDefault="00EC680A" w:rsidP="007E6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5E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75E4" w:rsidRPr="00F57534" w:rsidRDefault="002075E4" w:rsidP="007E6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7E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ПРЕДПИСАНИЕ</w:t>
      </w:r>
    </w:p>
    <w:p w:rsidR="00EC680A" w:rsidRDefault="00EC680A" w:rsidP="007E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ОБ УСТРАНЕНИИ ЗЕМЕЛЬНОГО ПРАВОНАРУШЕНИЯ</w:t>
      </w:r>
    </w:p>
    <w:p w:rsidR="002075E4" w:rsidRPr="00F57534" w:rsidRDefault="002075E4" w:rsidP="007E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 xml:space="preserve">"__" __________ 20__ г. </w:t>
      </w:r>
      <w:r w:rsidR="007E606D" w:rsidRPr="00F5753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075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E606D" w:rsidRPr="00F575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075E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57534">
        <w:rPr>
          <w:rFonts w:ascii="Times New Roman" w:hAnsi="Times New Roman" w:cs="Times New Roman"/>
          <w:sz w:val="28"/>
          <w:szCs w:val="28"/>
        </w:rPr>
        <w:t>№ ________</w:t>
      </w: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7E60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В порядке осуществления муниципального земельного контроля,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2075E4" w:rsidRDefault="00B06157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75E4">
        <w:rPr>
          <w:rFonts w:ascii="Times New Roman" w:hAnsi="Times New Roman" w:cs="Times New Roman"/>
        </w:rPr>
        <w:t xml:space="preserve">                                                          </w:t>
      </w:r>
      <w:r w:rsidR="00EC680A" w:rsidRPr="002075E4">
        <w:rPr>
          <w:rFonts w:ascii="Times New Roman" w:hAnsi="Times New Roman" w:cs="Times New Roman"/>
        </w:rPr>
        <w:t>(должности, Ф.И.О.)</w:t>
      </w:r>
    </w:p>
    <w:p w:rsidR="00B06157" w:rsidRPr="00F57534" w:rsidRDefault="00B06157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 xml:space="preserve">провели проверку соблюдения земельного законодательства на </w:t>
      </w:r>
      <w:proofErr w:type="gramStart"/>
      <w:r w:rsidRPr="00F57534">
        <w:rPr>
          <w:rFonts w:ascii="Times New Roman" w:hAnsi="Times New Roman" w:cs="Times New Roman"/>
          <w:sz w:val="28"/>
          <w:szCs w:val="28"/>
        </w:rPr>
        <w:t>земельном</w:t>
      </w:r>
      <w:proofErr w:type="gramEnd"/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7534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F57534">
        <w:rPr>
          <w:rFonts w:ascii="Times New Roman" w:hAnsi="Times New Roman" w:cs="Times New Roman"/>
          <w:sz w:val="28"/>
          <w:szCs w:val="28"/>
        </w:rPr>
        <w:t>, расположенном по адресу:_______</w:t>
      </w:r>
      <w:r w:rsidR="002075E4">
        <w:rPr>
          <w:rFonts w:ascii="Times New Roman" w:hAnsi="Times New Roman" w:cs="Times New Roman"/>
          <w:sz w:val="28"/>
          <w:szCs w:val="28"/>
        </w:rPr>
        <w:t>____________</w:t>
      </w:r>
      <w:r w:rsidRPr="00F57534">
        <w:rPr>
          <w:rFonts w:ascii="Times New Roman" w:hAnsi="Times New Roman" w:cs="Times New Roman"/>
          <w:sz w:val="28"/>
          <w:szCs w:val="28"/>
        </w:rPr>
        <w:t>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075E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075E4" w:rsidRDefault="002075E4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Земельный участок: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2075E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75E4">
        <w:rPr>
          <w:rFonts w:ascii="Times New Roman" w:hAnsi="Times New Roman" w:cs="Times New Roman"/>
        </w:rPr>
        <w:t>(данные о земельном участке: кадастровый номер, вид разрешенного ис</w:t>
      </w:r>
      <w:r w:rsidR="007E606D" w:rsidRPr="002075E4">
        <w:rPr>
          <w:rFonts w:ascii="Times New Roman" w:hAnsi="Times New Roman" w:cs="Times New Roman"/>
        </w:rPr>
        <w:t xml:space="preserve">пользования, площадь, реквизиты </w:t>
      </w:r>
      <w:r w:rsidRPr="002075E4">
        <w:rPr>
          <w:rFonts w:ascii="Times New Roman" w:hAnsi="Times New Roman" w:cs="Times New Roman"/>
        </w:rPr>
        <w:t>правоустанавливающих (</w:t>
      </w:r>
      <w:proofErr w:type="spellStart"/>
      <w:r w:rsidRPr="002075E4">
        <w:rPr>
          <w:rFonts w:ascii="Times New Roman" w:hAnsi="Times New Roman" w:cs="Times New Roman"/>
        </w:rPr>
        <w:t>правоудостоверяющих</w:t>
      </w:r>
      <w:proofErr w:type="spellEnd"/>
      <w:r w:rsidRPr="002075E4">
        <w:rPr>
          <w:rFonts w:ascii="Times New Roman" w:hAnsi="Times New Roman" w:cs="Times New Roman"/>
        </w:rPr>
        <w:t>) документов)</w:t>
      </w:r>
    </w:p>
    <w:p w:rsidR="002075E4" w:rsidRDefault="002075E4" w:rsidP="007E60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7E60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Используется: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2075E4" w:rsidRDefault="00B06157" w:rsidP="00207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7534">
        <w:rPr>
          <w:rFonts w:ascii="Times New Roman" w:hAnsi="Times New Roman" w:cs="Times New Roman"/>
          <w:sz w:val="28"/>
          <w:szCs w:val="28"/>
        </w:rPr>
        <w:t xml:space="preserve"> </w:t>
      </w:r>
      <w:r w:rsidR="002075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57534">
        <w:rPr>
          <w:rFonts w:ascii="Times New Roman" w:hAnsi="Times New Roman" w:cs="Times New Roman"/>
          <w:sz w:val="28"/>
          <w:szCs w:val="28"/>
        </w:rPr>
        <w:t xml:space="preserve"> </w:t>
      </w:r>
      <w:r w:rsidR="00EC680A" w:rsidRPr="002075E4">
        <w:rPr>
          <w:rFonts w:ascii="Times New Roman" w:hAnsi="Times New Roman" w:cs="Times New Roman"/>
        </w:rPr>
        <w:t>(Ф.И.О. гражданина, паспортные данные, место жительства)</w:t>
      </w:r>
    </w:p>
    <w:p w:rsidR="007E606D" w:rsidRPr="00F57534" w:rsidRDefault="007E606D" w:rsidP="007E60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2075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В результате проверки выявлено наруше</w:t>
      </w:r>
      <w:r w:rsidR="002075E4">
        <w:rPr>
          <w:rFonts w:ascii="Times New Roman" w:hAnsi="Times New Roman" w:cs="Times New Roman"/>
          <w:sz w:val="28"/>
          <w:szCs w:val="28"/>
        </w:rPr>
        <w:t xml:space="preserve">ние Кодекса об административных </w:t>
      </w:r>
      <w:r w:rsidRPr="00F57534">
        <w:rPr>
          <w:rFonts w:ascii="Times New Roman" w:hAnsi="Times New Roman" w:cs="Times New Roman"/>
          <w:sz w:val="28"/>
          <w:szCs w:val="28"/>
        </w:rPr>
        <w:t>правонарушениях от 30.12.2001 № 195 ФЗ: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2075E4" w:rsidRDefault="00B06157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75E4">
        <w:rPr>
          <w:rFonts w:ascii="Times New Roman" w:hAnsi="Times New Roman" w:cs="Times New Roman"/>
        </w:rPr>
        <w:t xml:space="preserve">                                                     </w:t>
      </w:r>
      <w:r w:rsidR="00EC680A" w:rsidRPr="002075E4">
        <w:rPr>
          <w:rFonts w:ascii="Times New Roman" w:hAnsi="Times New Roman" w:cs="Times New Roman"/>
        </w:rPr>
        <w:t>(описание нарушения)</w:t>
      </w: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Указанное нарушение допущено: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2075E4" w:rsidRDefault="00B06157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75E4">
        <w:rPr>
          <w:rFonts w:ascii="Times New Roman" w:hAnsi="Times New Roman" w:cs="Times New Roman"/>
        </w:rPr>
        <w:t xml:space="preserve">                                                              </w:t>
      </w:r>
      <w:r w:rsidR="00EC680A" w:rsidRPr="002075E4">
        <w:rPr>
          <w:rFonts w:ascii="Times New Roman" w:hAnsi="Times New Roman" w:cs="Times New Roman"/>
        </w:rPr>
        <w:t>(Ф.И.О. гражданина)</w:t>
      </w: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2075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В целях устранения допущенного правонаруш</w:t>
      </w:r>
      <w:r w:rsidR="002075E4">
        <w:rPr>
          <w:rFonts w:ascii="Times New Roman" w:hAnsi="Times New Roman" w:cs="Times New Roman"/>
          <w:sz w:val="28"/>
          <w:szCs w:val="28"/>
        </w:rPr>
        <w:t xml:space="preserve">ения, руководствуясь статьей 72 </w:t>
      </w:r>
      <w:r w:rsidRPr="00F57534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обязываю: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2075E4" w:rsidRDefault="00B06157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75E4">
        <w:rPr>
          <w:rFonts w:ascii="Times New Roman" w:hAnsi="Times New Roman" w:cs="Times New Roman"/>
        </w:rPr>
        <w:t xml:space="preserve">                                                              </w:t>
      </w:r>
      <w:r w:rsidR="00EC680A" w:rsidRPr="002075E4">
        <w:rPr>
          <w:rFonts w:ascii="Times New Roman" w:hAnsi="Times New Roman" w:cs="Times New Roman"/>
        </w:rPr>
        <w:t>(Ф.И.О. гражданина)</w:t>
      </w: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lastRenderedPageBreak/>
        <w:t>в срок до "__" ________ 20__ г. устранить до</w:t>
      </w:r>
      <w:r w:rsidR="002075E4">
        <w:rPr>
          <w:rFonts w:ascii="Times New Roman" w:hAnsi="Times New Roman" w:cs="Times New Roman"/>
          <w:sz w:val="28"/>
          <w:szCs w:val="28"/>
        </w:rPr>
        <w:t>пущенное нарушение ________</w:t>
      </w:r>
      <w:r w:rsidRPr="00F57534">
        <w:rPr>
          <w:rFonts w:ascii="Times New Roman" w:hAnsi="Times New Roman" w:cs="Times New Roman"/>
          <w:sz w:val="28"/>
          <w:szCs w:val="28"/>
        </w:rPr>
        <w:t>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7E60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Информацию об исполнении предписания с приложением документов,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7534">
        <w:rPr>
          <w:rFonts w:ascii="Times New Roman" w:hAnsi="Times New Roman" w:cs="Times New Roman"/>
          <w:sz w:val="28"/>
          <w:szCs w:val="28"/>
        </w:rPr>
        <w:t>подтверждающих</w:t>
      </w:r>
      <w:proofErr w:type="gramEnd"/>
      <w:r w:rsidRPr="00F57534">
        <w:rPr>
          <w:rFonts w:ascii="Times New Roman" w:hAnsi="Times New Roman" w:cs="Times New Roman"/>
          <w:sz w:val="28"/>
          <w:szCs w:val="28"/>
        </w:rPr>
        <w:t xml:space="preserve"> устранение земельного правонарушения представить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по адресу:__</w:t>
      </w:r>
      <w:r w:rsidR="002075E4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5753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2075E4" w:rsidRDefault="00B06157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75E4">
        <w:rPr>
          <w:rFonts w:ascii="Times New Roman" w:hAnsi="Times New Roman" w:cs="Times New Roman"/>
        </w:rPr>
        <w:t xml:space="preserve">                                                                </w:t>
      </w:r>
      <w:r w:rsidR="00EC680A" w:rsidRPr="002075E4">
        <w:rPr>
          <w:rFonts w:ascii="Times New Roman" w:hAnsi="Times New Roman" w:cs="Times New Roman"/>
        </w:rPr>
        <w:t>(подпись) (Ф.И.О.)</w:t>
      </w: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2075E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E4">
        <w:rPr>
          <w:rFonts w:ascii="Times New Roman" w:hAnsi="Times New Roman" w:cs="Times New Roman"/>
          <w:sz w:val="28"/>
          <w:szCs w:val="28"/>
        </w:rPr>
        <w:t>Копию предписания получил: "__" ___________ 20__ г.</w:t>
      </w:r>
    </w:p>
    <w:p w:rsidR="00EC680A" w:rsidRPr="002075E4" w:rsidRDefault="002075E4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EC680A" w:rsidRPr="002075E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C680A" w:rsidRPr="002075E4" w:rsidRDefault="00B06157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75E4">
        <w:rPr>
          <w:rFonts w:ascii="Times New Roman" w:hAnsi="Times New Roman" w:cs="Times New Roman"/>
        </w:rPr>
        <w:t xml:space="preserve">                                                                 </w:t>
      </w:r>
      <w:r w:rsidR="00EC680A" w:rsidRPr="002075E4">
        <w:rPr>
          <w:rFonts w:ascii="Times New Roman" w:hAnsi="Times New Roman" w:cs="Times New Roman"/>
        </w:rPr>
        <w:t>(подпись) (Ф.И.О.)</w:t>
      </w: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срок исполнения предписания продлен до "__" ________ 20__ г.</w:t>
      </w:r>
    </w:p>
    <w:p w:rsidR="00EC680A" w:rsidRPr="00F57534" w:rsidRDefault="002075E4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EC680A" w:rsidRPr="00F5753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C680A" w:rsidRPr="002075E4" w:rsidRDefault="00B06157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75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680A" w:rsidRPr="002075E4">
        <w:rPr>
          <w:rFonts w:ascii="Times New Roman" w:hAnsi="Times New Roman" w:cs="Times New Roman"/>
        </w:rPr>
        <w:t xml:space="preserve">(подпись) (подпись </w:t>
      </w:r>
      <w:r w:rsidR="007E606D" w:rsidRPr="002075E4">
        <w:rPr>
          <w:rFonts w:ascii="Times New Roman" w:hAnsi="Times New Roman" w:cs="Times New Roman"/>
        </w:rPr>
        <w:t xml:space="preserve">гражданина, его уполномоченного </w:t>
      </w:r>
      <w:r w:rsidR="00EC680A" w:rsidRPr="002075E4">
        <w:rPr>
          <w:rFonts w:ascii="Times New Roman" w:hAnsi="Times New Roman" w:cs="Times New Roman"/>
        </w:rPr>
        <w:t>представителя)</w:t>
      </w: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2075E4" w:rsidRDefault="002075E4" w:rsidP="002075E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C680A" w:rsidRPr="00F57534" w:rsidRDefault="00EC680A" w:rsidP="002075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C680A" w:rsidRDefault="00EC680A" w:rsidP="007E6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075E4" w:rsidRPr="00F57534" w:rsidRDefault="002075E4" w:rsidP="007E60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680A" w:rsidRPr="00F57534" w:rsidRDefault="00EC680A" w:rsidP="007E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57534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 Р О Т О К О Л</w:t>
      </w:r>
    </w:p>
    <w:p w:rsidR="00EC680A" w:rsidRPr="00F57534" w:rsidRDefault="00EC680A" w:rsidP="007E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об административном правонарушении</w:t>
      </w:r>
    </w:p>
    <w:p w:rsidR="00B06157" w:rsidRPr="00F57534" w:rsidRDefault="00B06157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«____»_______________ 201__ г.</w:t>
      </w:r>
      <w:r w:rsidR="007E606D"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5E4"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  <w:r w:rsidRPr="00F57534">
        <w:rPr>
          <w:rFonts w:ascii="Times New Roman" w:hAnsi="Times New Roman" w:cs="Times New Roman"/>
          <w:b/>
          <w:bCs/>
          <w:sz w:val="28"/>
          <w:szCs w:val="28"/>
        </w:rPr>
        <w:t>____________</w:t>
      </w:r>
    </w:p>
    <w:p w:rsidR="00EC680A" w:rsidRPr="002075E4" w:rsidRDefault="007E606D" w:rsidP="007E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5753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075E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7534">
        <w:rPr>
          <w:rFonts w:ascii="Times New Roman" w:hAnsi="Times New Roman" w:cs="Times New Roman"/>
          <w:sz w:val="28"/>
          <w:szCs w:val="28"/>
        </w:rPr>
        <w:t xml:space="preserve"> </w:t>
      </w:r>
      <w:r w:rsidR="00EC680A" w:rsidRPr="002075E4">
        <w:rPr>
          <w:rFonts w:ascii="Times New Roman" w:hAnsi="Times New Roman" w:cs="Times New Roman"/>
        </w:rPr>
        <w:t>(место составления протокола)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«____» час</w:t>
      </w:r>
      <w:proofErr w:type="gramStart"/>
      <w:r w:rsidRPr="00F5753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 «______» </w:t>
      </w:r>
      <w:proofErr w:type="gramStart"/>
      <w:r w:rsidRPr="00F57534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F57534">
        <w:rPr>
          <w:rFonts w:ascii="Times New Roman" w:hAnsi="Times New Roman" w:cs="Times New Roman"/>
          <w:b/>
          <w:bCs/>
          <w:sz w:val="28"/>
          <w:szCs w:val="28"/>
        </w:rPr>
        <w:t>ин.</w:t>
      </w: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2075E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Руководствуясь Земельным кодексом Российской Федерации, Кодексом Российской</w:t>
      </w:r>
      <w:r w:rsidR="002075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b/>
          <w:bCs/>
          <w:sz w:val="28"/>
          <w:szCs w:val="28"/>
        </w:rPr>
        <w:t>Федерации об административных правонарушениях</w:t>
      </w:r>
      <w:r w:rsidR="007E606D"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57534">
        <w:rPr>
          <w:rFonts w:ascii="Times New Roman" w:hAnsi="Times New Roman" w:cs="Times New Roman"/>
          <w:b/>
          <w:bCs/>
          <w:sz w:val="28"/>
          <w:szCs w:val="28"/>
        </w:rPr>
        <w:t>должностным лицом, уполномоченным составлять протоколы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</w:t>
      </w:r>
      <w:r w:rsidR="002075E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C680A" w:rsidRPr="002075E4" w:rsidRDefault="007E606D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75E4">
        <w:rPr>
          <w:rFonts w:ascii="Times New Roman" w:hAnsi="Times New Roman" w:cs="Times New Roman"/>
        </w:rPr>
        <w:t xml:space="preserve">                                       </w:t>
      </w:r>
      <w:r w:rsidR="00EC680A" w:rsidRPr="002075E4">
        <w:rPr>
          <w:rFonts w:ascii="Times New Roman" w:hAnsi="Times New Roman" w:cs="Times New Roman"/>
        </w:rPr>
        <w:t>(Ф.И.О. лица, составившего протокол)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в присутствии </w:t>
      </w: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075E4">
        <w:rPr>
          <w:rFonts w:ascii="Times New Roman" w:hAnsi="Times New Roman" w:cs="Times New Roman"/>
          <w:sz w:val="28"/>
          <w:szCs w:val="28"/>
        </w:rPr>
        <w:t>________</w:t>
      </w:r>
    </w:p>
    <w:p w:rsidR="00EC680A" w:rsidRPr="002075E4" w:rsidRDefault="007E606D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75E4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="00EC680A" w:rsidRPr="002075E4">
        <w:rPr>
          <w:rFonts w:ascii="Times New Roman" w:hAnsi="Times New Roman" w:cs="Times New Roman"/>
        </w:rPr>
        <w:t>(должность, наименование юридического лица, Ф.И.О.</w:t>
      </w:r>
      <w:proofErr w:type="gramEnd"/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2075E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680A" w:rsidRPr="002075E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75E4">
        <w:rPr>
          <w:rFonts w:ascii="Times New Roman" w:hAnsi="Times New Roman" w:cs="Times New Roman"/>
        </w:rPr>
        <w:t>законного представителя юридического лица</w:t>
      </w:r>
      <w:proofErr w:type="gramStart"/>
      <w:r w:rsidRPr="002075E4">
        <w:rPr>
          <w:rFonts w:ascii="Times New Roman" w:hAnsi="Times New Roman" w:cs="Times New Roman"/>
        </w:rPr>
        <w:t xml:space="preserve"> ,</w:t>
      </w:r>
      <w:proofErr w:type="gramEnd"/>
      <w:r w:rsidRPr="002075E4">
        <w:rPr>
          <w:rFonts w:ascii="Times New Roman" w:hAnsi="Times New Roman" w:cs="Times New Roman"/>
        </w:rPr>
        <w:t>№ доверенности, Ф.И.О. физического лица)</w:t>
      </w: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составлен настоящий протокол о нижеследующем: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на земельном участке, расположенном </w:t>
      </w:r>
      <w:proofErr w:type="gramStart"/>
      <w:r w:rsidRPr="00F57534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адресу:_______________</w:t>
      </w:r>
      <w:r w:rsidRPr="00F5753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075E4">
        <w:rPr>
          <w:rFonts w:ascii="Times New Roman" w:hAnsi="Times New Roman" w:cs="Times New Roman"/>
          <w:sz w:val="28"/>
          <w:szCs w:val="28"/>
        </w:rPr>
        <w:t>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</w:t>
      </w:r>
      <w:r w:rsidR="002075E4">
        <w:rPr>
          <w:rFonts w:ascii="Times New Roman" w:hAnsi="Times New Roman" w:cs="Times New Roman"/>
          <w:sz w:val="28"/>
          <w:szCs w:val="28"/>
        </w:rPr>
        <w:t>_</w:t>
      </w:r>
      <w:r w:rsidR="007E606D" w:rsidRPr="00F57534">
        <w:rPr>
          <w:rFonts w:ascii="Times New Roman" w:hAnsi="Times New Roman" w:cs="Times New Roman"/>
          <w:sz w:val="28"/>
          <w:szCs w:val="28"/>
        </w:rPr>
        <w:t>_______</w:t>
      </w:r>
      <w:r w:rsidRPr="00F57534">
        <w:rPr>
          <w:rFonts w:ascii="Times New Roman" w:hAnsi="Times New Roman" w:cs="Times New Roman"/>
          <w:sz w:val="28"/>
          <w:szCs w:val="28"/>
        </w:rPr>
        <w:t>_____________________</w:t>
      </w:r>
      <w:r w:rsidRPr="00F57534">
        <w:rPr>
          <w:rFonts w:ascii="Times New Roman" w:hAnsi="Times New Roman" w:cs="Times New Roman"/>
          <w:b/>
          <w:bCs/>
          <w:sz w:val="28"/>
          <w:szCs w:val="28"/>
        </w:rPr>
        <w:t>площадью</w:t>
      </w:r>
      <w:r w:rsidRPr="00F57534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F57534">
        <w:rPr>
          <w:rFonts w:ascii="Times New Roman" w:hAnsi="Times New Roman" w:cs="Times New Roman"/>
          <w:b/>
          <w:bCs/>
          <w:sz w:val="28"/>
          <w:szCs w:val="28"/>
        </w:rPr>
        <w:t>кв</w:t>
      </w:r>
      <w:proofErr w:type="spellEnd"/>
      <w:r w:rsidRPr="00F57534">
        <w:rPr>
          <w:rFonts w:ascii="Times New Roman" w:hAnsi="Times New Roman" w:cs="Times New Roman"/>
          <w:b/>
          <w:bCs/>
          <w:sz w:val="28"/>
          <w:szCs w:val="28"/>
        </w:rPr>
        <w:t>. м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7E606D" w:rsidRPr="00F57534">
        <w:rPr>
          <w:rFonts w:ascii="Times New Roman" w:hAnsi="Times New Roman" w:cs="Times New Roman"/>
          <w:sz w:val="28"/>
          <w:szCs w:val="28"/>
        </w:rPr>
        <w:t>______</w:t>
      </w:r>
    </w:p>
    <w:p w:rsidR="00EC680A" w:rsidRPr="002075E4" w:rsidRDefault="002075E4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EC680A" w:rsidRPr="002075E4">
        <w:rPr>
          <w:rFonts w:ascii="Times New Roman" w:hAnsi="Times New Roman" w:cs="Times New Roman"/>
        </w:rPr>
        <w:t>(описание нарушения земельного законодательства)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Данные действия подпадают под часть </w:t>
      </w:r>
      <w:r w:rsidRPr="00F57534">
        <w:rPr>
          <w:rFonts w:ascii="Times New Roman" w:hAnsi="Times New Roman" w:cs="Times New Roman"/>
          <w:sz w:val="28"/>
          <w:szCs w:val="28"/>
        </w:rPr>
        <w:t>____</w:t>
      </w:r>
      <w:r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статьи </w:t>
      </w:r>
      <w:r w:rsidRPr="00F57534">
        <w:rPr>
          <w:rFonts w:ascii="Times New Roman" w:hAnsi="Times New Roman" w:cs="Times New Roman"/>
          <w:sz w:val="28"/>
          <w:szCs w:val="28"/>
        </w:rPr>
        <w:t xml:space="preserve">_______ </w:t>
      </w:r>
      <w:r w:rsidR="00EC1454"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Кодекса Российской Федерации об </w:t>
      </w:r>
      <w:r w:rsidRPr="00F57534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правонарушениях.</w:t>
      </w: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7E606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Указанное нарушение допущено</w:t>
      </w:r>
      <w:r w:rsidRPr="00F57534">
        <w:rPr>
          <w:rFonts w:ascii="Times New Roman" w:hAnsi="Times New Roman" w:cs="Times New Roman"/>
          <w:sz w:val="28"/>
          <w:szCs w:val="28"/>
        </w:rPr>
        <w:t>: ____________________________________________________</w:t>
      </w:r>
      <w:r w:rsidR="007E606D" w:rsidRPr="00F57534">
        <w:rPr>
          <w:rFonts w:ascii="Times New Roman" w:hAnsi="Times New Roman" w:cs="Times New Roman"/>
          <w:sz w:val="28"/>
          <w:szCs w:val="28"/>
        </w:rPr>
        <w:t>______________</w:t>
      </w:r>
    </w:p>
    <w:p w:rsidR="00EC680A" w:rsidRPr="002075E4" w:rsidRDefault="00EC680A" w:rsidP="007E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2075E4">
        <w:rPr>
          <w:rFonts w:ascii="Times New Roman" w:hAnsi="Times New Roman" w:cs="Times New Roman"/>
        </w:rPr>
        <w:t>(наименование</w:t>
      </w:r>
      <w:proofErr w:type="gramEnd"/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2075E4" w:rsidRDefault="00EC680A" w:rsidP="007E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075E4">
        <w:rPr>
          <w:rFonts w:ascii="Times New Roman" w:hAnsi="Times New Roman" w:cs="Times New Roman"/>
        </w:rPr>
        <w:t>юридического лица, руководитель, ИНН, юридический адрес,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2075E4" w:rsidRDefault="00EC680A" w:rsidP="007E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075E4">
        <w:rPr>
          <w:rFonts w:ascii="Times New Roman" w:hAnsi="Times New Roman" w:cs="Times New Roman"/>
        </w:rPr>
        <w:t xml:space="preserve">банковские реквизиты, телефоны; Ф.И.О. </w:t>
      </w:r>
      <w:proofErr w:type="gramStart"/>
      <w:r w:rsidRPr="002075E4">
        <w:rPr>
          <w:rFonts w:ascii="Times New Roman" w:hAnsi="Times New Roman" w:cs="Times New Roman"/>
        </w:rPr>
        <w:t>должностного</w:t>
      </w:r>
      <w:proofErr w:type="gramEnd"/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2075E4" w:rsidRDefault="00EC680A" w:rsidP="007E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075E4">
        <w:rPr>
          <w:rFonts w:ascii="Times New Roman" w:hAnsi="Times New Roman" w:cs="Times New Roman"/>
        </w:rPr>
        <w:t>лица или гражданина, ИНН, паспортные данные, адрес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2075E4" w:rsidRDefault="00EC680A" w:rsidP="007E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075E4">
        <w:rPr>
          <w:rFonts w:ascii="Times New Roman" w:hAnsi="Times New Roman" w:cs="Times New Roman"/>
        </w:rPr>
        <w:t>местожительства, телефон)</w:t>
      </w: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Права и обязанности лица, в отношении которого возб</w:t>
      </w:r>
      <w:r w:rsidR="002075E4">
        <w:rPr>
          <w:rFonts w:ascii="Times New Roman" w:hAnsi="Times New Roman" w:cs="Times New Roman"/>
          <w:b/>
          <w:bCs/>
          <w:sz w:val="28"/>
          <w:szCs w:val="28"/>
        </w:rPr>
        <w:t xml:space="preserve">уждено дело об административном </w:t>
      </w:r>
      <w:r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правонарушении, в соответствии с главами 25-27 </w:t>
      </w:r>
      <w:r w:rsidR="002075E4">
        <w:rPr>
          <w:rFonts w:ascii="Times New Roman" w:hAnsi="Times New Roman" w:cs="Times New Roman"/>
          <w:b/>
          <w:bCs/>
          <w:sz w:val="28"/>
          <w:szCs w:val="28"/>
        </w:rPr>
        <w:t xml:space="preserve">Кодекса Российской Федерации об </w:t>
      </w:r>
      <w:r w:rsidRPr="00F57534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правонарушениях мне разъяснены, ст.51 Конституции РФ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2075E4" w:rsidRDefault="00EC680A" w:rsidP="007E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075E4">
        <w:rPr>
          <w:rFonts w:ascii="Times New Roman" w:hAnsi="Times New Roman" w:cs="Times New Roman"/>
        </w:rPr>
        <w:t>(должность, Ф.И.О. присутствующего при составлении протокола)</w:t>
      </w:r>
    </w:p>
    <w:p w:rsidR="007E606D" w:rsidRPr="00F57534" w:rsidRDefault="007E606D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«____»_____________ 20__г. </w:t>
      </w:r>
      <w:r w:rsidR="00B06157"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F57534">
        <w:rPr>
          <w:rFonts w:ascii="Times New Roman" w:hAnsi="Times New Roman" w:cs="Times New Roman"/>
          <w:sz w:val="28"/>
          <w:szCs w:val="28"/>
        </w:rPr>
        <w:t>________________</w:t>
      </w:r>
    </w:p>
    <w:p w:rsidR="00EC680A" w:rsidRPr="002075E4" w:rsidRDefault="002075E4" w:rsidP="007E60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EC680A" w:rsidRPr="002075E4">
        <w:rPr>
          <w:rFonts w:ascii="Times New Roman" w:hAnsi="Times New Roman" w:cs="Times New Roman"/>
        </w:rPr>
        <w:t>(подпись)</w:t>
      </w:r>
    </w:p>
    <w:p w:rsidR="00B06157" w:rsidRPr="00F57534" w:rsidRDefault="00B06157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B061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Объяснения лица (физического, должностного, законного представителя юридического), в</w:t>
      </w:r>
      <w:r w:rsidR="00B06157"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7534">
        <w:rPr>
          <w:rFonts w:ascii="Times New Roman" w:hAnsi="Times New Roman" w:cs="Times New Roman"/>
          <w:b/>
          <w:bCs/>
          <w:sz w:val="28"/>
          <w:szCs w:val="28"/>
        </w:rPr>
        <w:t>отношении которого возбуждено дело об административном правонарушении: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06157" w:rsidRPr="00F57534">
        <w:rPr>
          <w:rFonts w:ascii="Times New Roman" w:hAnsi="Times New Roman" w:cs="Times New Roman"/>
          <w:sz w:val="28"/>
          <w:szCs w:val="28"/>
        </w:rPr>
        <w:t>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157" w:rsidRPr="00F57534" w:rsidRDefault="00B06157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С текстом протокола </w:t>
      </w:r>
      <w:proofErr w:type="gramStart"/>
      <w:r w:rsidRPr="00F57534">
        <w:rPr>
          <w:rFonts w:ascii="Times New Roman" w:hAnsi="Times New Roman" w:cs="Times New Roman"/>
          <w:b/>
          <w:bCs/>
          <w:sz w:val="28"/>
          <w:szCs w:val="28"/>
        </w:rPr>
        <w:t>ознакомлен</w:t>
      </w:r>
      <w:proofErr w:type="gramEnd"/>
      <w:r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5E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B06157"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2075E4"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  <w:r w:rsidR="00B06157"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EC680A" w:rsidRPr="002075E4" w:rsidRDefault="00B06157" w:rsidP="00B061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575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07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57534">
        <w:rPr>
          <w:rFonts w:ascii="Times New Roman" w:hAnsi="Times New Roman" w:cs="Times New Roman"/>
          <w:sz w:val="28"/>
          <w:szCs w:val="28"/>
        </w:rPr>
        <w:t xml:space="preserve"> </w:t>
      </w:r>
      <w:r w:rsidR="002075E4" w:rsidRPr="002075E4">
        <w:rPr>
          <w:rFonts w:ascii="Times New Roman" w:hAnsi="Times New Roman" w:cs="Times New Roman"/>
        </w:rPr>
        <w:t>(подпись)</w:t>
      </w:r>
      <w:r w:rsidRPr="002075E4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075E4" w:rsidRPr="002075E4">
        <w:rPr>
          <w:rFonts w:ascii="Times New Roman" w:hAnsi="Times New Roman" w:cs="Times New Roman"/>
        </w:rPr>
        <w:t xml:space="preserve">                             </w:t>
      </w:r>
    </w:p>
    <w:p w:rsidR="00B06157" w:rsidRPr="00F57534" w:rsidRDefault="00B06157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Объяснения и замечания по содержанию протокола прилагаются </w:t>
      </w:r>
      <w:r w:rsidR="002075E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EC680A" w:rsidRPr="00F57534" w:rsidRDefault="002075E4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B06157" w:rsidRPr="00F57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680A" w:rsidRPr="002075E4">
        <w:rPr>
          <w:rFonts w:ascii="Times New Roman" w:hAnsi="Times New Roman" w:cs="Times New Roman"/>
        </w:rPr>
        <w:t>(подпись)</w:t>
      </w:r>
    </w:p>
    <w:p w:rsidR="00B06157" w:rsidRPr="00F57534" w:rsidRDefault="00B06157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Копию протокола получил </w:t>
      </w:r>
      <w:r w:rsidR="00B06157"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2075E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B06157"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75E4"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  <w:r w:rsidR="00B06157"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</w:p>
    <w:p w:rsidR="00EC680A" w:rsidRPr="00F57534" w:rsidRDefault="00B06157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E4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2075E4">
        <w:rPr>
          <w:rFonts w:ascii="Times New Roman" w:hAnsi="Times New Roman" w:cs="Times New Roman"/>
        </w:rPr>
        <w:t xml:space="preserve">                                           </w:t>
      </w:r>
      <w:r w:rsidRPr="002075E4">
        <w:rPr>
          <w:rFonts w:ascii="Times New Roman" w:hAnsi="Times New Roman" w:cs="Times New Roman"/>
        </w:rPr>
        <w:t xml:space="preserve"> </w:t>
      </w:r>
      <w:r w:rsidR="002075E4" w:rsidRPr="002075E4">
        <w:rPr>
          <w:rFonts w:ascii="Times New Roman" w:hAnsi="Times New Roman" w:cs="Times New Roman"/>
        </w:rPr>
        <w:t>(подпись)</w:t>
      </w:r>
      <w:r w:rsidRPr="00F57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06157" w:rsidRPr="00F57534" w:rsidRDefault="00B06157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От подписи протокола отказался: </w:t>
      </w:r>
      <w:r w:rsidR="00B06157"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2075E4"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  <w:r w:rsidR="00B06157"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B06157" w:rsidRPr="002075E4" w:rsidRDefault="002075E4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2075E4">
        <w:rPr>
          <w:rFonts w:ascii="Times New Roman" w:hAnsi="Times New Roman" w:cs="Times New Roman"/>
          <w:bCs/>
        </w:rPr>
        <w:t>(подпись)</w:t>
      </w:r>
    </w:p>
    <w:p w:rsidR="002075E4" w:rsidRDefault="002075E4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Понятым разъяснены права и обязанности, предусмотренные </w:t>
      </w:r>
      <w:proofErr w:type="spellStart"/>
      <w:r w:rsidRPr="00F57534">
        <w:rPr>
          <w:rFonts w:ascii="Times New Roman" w:hAnsi="Times New Roman" w:cs="Times New Roman"/>
          <w:b/>
          <w:bCs/>
          <w:sz w:val="28"/>
          <w:szCs w:val="28"/>
        </w:rPr>
        <w:t>ст.ст</w:t>
      </w:r>
      <w:proofErr w:type="spellEnd"/>
      <w:r w:rsidRPr="00F57534">
        <w:rPr>
          <w:rFonts w:ascii="Times New Roman" w:hAnsi="Times New Roman" w:cs="Times New Roman"/>
          <w:b/>
          <w:bCs/>
          <w:sz w:val="28"/>
          <w:szCs w:val="28"/>
        </w:rPr>
        <w:t>. 25.6 и 25.7 КоАП РФ.</w:t>
      </w:r>
    </w:p>
    <w:p w:rsidR="00B06157" w:rsidRPr="00F57534" w:rsidRDefault="00B06157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Понятые: </w:t>
      </w:r>
      <w:r w:rsidR="00B06157"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F57534">
        <w:rPr>
          <w:rFonts w:ascii="Times New Roman" w:hAnsi="Times New Roman" w:cs="Times New Roman"/>
          <w:bCs/>
          <w:sz w:val="28"/>
          <w:szCs w:val="28"/>
        </w:rPr>
        <w:t>____</w:t>
      </w:r>
      <w:r w:rsidR="000F0573">
        <w:rPr>
          <w:rFonts w:ascii="Times New Roman" w:hAnsi="Times New Roman" w:cs="Times New Roman"/>
          <w:bCs/>
          <w:sz w:val="28"/>
          <w:szCs w:val="28"/>
        </w:rPr>
        <w:t>__________ ___________________</w:t>
      </w:r>
      <w:r w:rsidRPr="00F57534"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EC680A" w:rsidRPr="000F0573" w:rsidRDefault="00B06157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0573">
        <w:rPr>
          <w:rFonts w:ascii="Times New Roman" w:hAnsi="Times New Roman" w:cs="Times New Roman"/>
        </w:rPr>
        <w:t xml:space="preserve">                                         </w:t>
      </w:r>
      <w:r w:rsidR="00EC680A" w:rsidRPr="000F0573">
        <w:rPr>
          <w:rFonts w:ascii="Times New Roman" w:hAnsi="Times New Roman" w:cs="Times New Roman"/>
        </w:rPr>
        <w:t>(подпись) (Ф.И.О., телефон)</w:t>
      </w:r>
    </w:p>
    <w:p w:rsidR="00EC680A" w:rsidRPr="00F57534" w:rsidRDefault="00B06157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EC680A"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EC680A" w:rsidRPr="00F57534">
        <w:rPr>
          <w:rFonts w:ascii="Times New Roman" w:hAnsi="Times New Roman" w:cs="Times New Roman"/>
          <w:bCs/>
          <w:sz w:val="28"/>
          <w:szCs w:val="28"/>
        </w:rPr>
        <w:t>____________</w:t>
      </w:r>
      <w:r w:rsidR="000F0573">
        <w:rPr>
          <w:rFonts w:ascii="Times New Roman" w:hAnsi="Times New Roman" w:cs="Times New Roman"/>
          <w:bCs/>
          <w:sz w:val="28"/>
          <w:szCs w:val="28"/>
        </w:rPr>
        <w:t>__ ___________________________</w:t>
      </w:r>
      <w:r w:rsidR="00EC680A" w:rsidRPr="00F57534"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EC680A" w:rsidRPr="000F0573" w:rsidRDefault="00B06157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753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C680A" w:rsidRPr="000F0573">
        <w:rPr>
          <w:rFonts w:ascii="Times New Roman" w:hAnsi="Times New Roman" w:cs="Times New Roman"/>
        </w:rPr>
        <w:t>(подпись) (Ф.И.О., телефон)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Особые отметки: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753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C680A" w:rsidRPr="000F0573" w:rsidRDefault="000F0573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EC680A" w:rsidRPr="000F0573">
        <w:rPr>
          <w:rFonts w:ascii="Times New Roman" w:hAnsi="Times New Roman" w:cs="Times New Roman"/>
        </w:rPr>
        <w:t>(заполняется должностным лицом, составившим протокол)</w:t>
      </w:r>
    </w:p>
    <w:p w:rsidR="00B06157" w:rsidRPr="00F57534" w:rsidRDefault="00B06157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06157" w:rsidRPr="00F57534" w:rsidRDefault="00B06157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7534">
        <w:rPr>
          <w:rFonts w:ascii="Times New Roman" w:hAnsi="Times New Roman" w:cs="Times New Roman"/>
          <w:b/>
          <w:bCs/>
          <w:sz w:val="28"/>
          <w:szCs w:val="28"/>
        </w:rPr>
        <w:t>Подпись должностного лица,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57534">
        <w:rPr>
          <w:rFonts w:ascii="Times New Roman" w:hAnsi="Times New Roman" w:cs="Times New Roman"/>
          <w:b/>
          <w:bCs/>
          <w:sz w:val="28"/>
          <w:szCs w:val="28"/>
        </w:rPr>
        <w:t>составившего</w:t>
      </w:r>
      <w:proofErr w:type="gramEnd"/>
      <w:r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 протокол </w:t>
      </w:r>
      <w:r w:rsidR="00B06157" w:rsidRPr="00F5753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0F0573">
        <w:rPr>
          <w:rFonts w:ascii="Times New Roman" w:hAnsi="Times New Roman" w:cs="Times New Roman"/>
          <w:b/>
          <w:bCs/>
          <w:sz w:val="28"/>
          <w:szCs w:val="28"/>
        </w:rPr>
        <w:t xml:space="preserve">      ___________________________</w:t>
      </w:r>
    </w:p>
    <w:p w:rsidR="00EC680A" w:rsidRPr="000F0573" w:rsidRDefault="000F0573" w:rsidP="00EC6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06157" w:rsidRPr="00F575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F0573">
        <w:rPr>
          <w:rFonts w:ascii="Times New Roman" w:hAnsi="Times New Roman" w:cs="Times New Roman"/>
        </w:rPr>
        <w:t>(подпись) (Ф.И.О.)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C680A" w:rsidRPr="00F57534" w:rsidRDefault="00EC680A" w:rsidP="00EC680A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EC680A" w:rsidRPr="00F5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F8B"/>
    <w:multiLevelType w:val="hybridMultilevel"/>
    <w:tmpl w:val="1F14C730"/>
    <w:lvl w:ilvl="0" w:tplc="C9461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69"/>
    <w:rsid w:val="000A06EC"/>
    <w:rsid w:val="000F0573"/>
    <w:rsid w:val="002075E4"/>
    <w:rsid w:val="00224467"/>
    <w:rsid w:val="00271F01"/>
    <w:rsid w:val="00441839"/>
    <w:rsid w:val="007D5169"/>
    <w:rsid w:val="007E606D"/>
    <w:rsid w:val="009908E2"/>
    <w:rsid w:val="009D778D"/>
    <w:rsid w:val="00B044C9"/>
    <w:rsid w:val="00B06157"/>
    <w:rsid w:val="00BC5712"/>
    <w:rsid w:val="00CC768B"/>
    <w:rsid w:val="00E3480A"/>
    <w:rsid w:val="00EC1454"/>
    <w:rsid w:val="00EC680A"/>
    <w:rsid w:val="00EF7936"/>
    <w:rsid w:val="00F41DF8"/>
    <w:rsid w:val="00F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27</Pages>
  <Words>8963</Words>
  <Characters>51095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311-1</dc:creator>
  <cp:lastModifiedBy>311-1</cp:lastModifiedBy>
  <cp:revision>4</cp:revision>
  <cp:lastPrinted>2019-03-13T07:06:00Z</cp:lastPrinted>
  <dcterms:created xsi:type="dcterms:W3CDTF">2019-03-13T03:25:00Z</dcterms:created>
  <dcterms:modified xsi:type="dcterms:W3CDTF">2019-03-13T08:28:00Z</dcterms:modified>
</cp:coreProperties>
</file>