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8B" w:rsidRDefault="006F488B" w:rsidP="006F48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6F488B" w:rsidRDefault="006F488B" w:rsidP="006F48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6F488B" w:rsidRDefault="006F488B" w:rsidP="006F488B">
      <w:pPr>
        <w:jc w:val="both"/>
        <w:rPr>
          <w:rFonts w:ascii="Arial" w:hAnsi="Arial" w:cs="Arial"/>
          <w:b/>
        </w:rPr>
      </w:pPr>
    </w:p>
    <w:p w:rsidR="006F488B" w:rsidRDefault="006F488B" w:rsidP="006F48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» января 2019 года                                                                                            № 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-п</w:t>
      </w:r>
    </w:p>
    <w:p w:rsidR="006F488B" w:rsidRDefault="006F488B" w:rsidP="006F488B">
      <w:pPr>
        <w:jc w:val="both"/>
        <w:rPr>
          <w:rFonts w:ascii="Arial" w:hAnsi="Arial" w:cs="Arial"/>
        </w:rPr>
      </w:pPr>
    </w:p>
    <w:p w:rsidR="00417823" w:rsidRPr="006F488B" w:rsidRDefault="00417823" w:rsidP="006F488B">
      <w:pPr>
        <w:ind w:firstLine="720"/>
        <w:jc w:val="both"/>
        <w:rPr>
          <w:rFonts w:ascii="Arial" w:hAnsi="Arial" w:cs="Arial"/>
        </w:rPr>
      </w:pPr>
      <w:r w:rsidRPr="006F488B">
        <w:rPr>
          <w:rFonts w:ascii="Arial" w:hAnsi="Arial" w:cs="Arial"/>
        </w:rPr>
        <w:t xml:space="preserve">О внесении изменений в постановление администрации Ермаковского района от 04.12.2018г. №697-п </w:t>
      </w:r>
      <w:r w:rsidR="001B1D58" w:rsidRPr="006F488B">
        <w:rPr>
          <w:rFonts w:ascii="Arial" w:hAnsi="Arial" w:cs="Arial"/>
        </w:rPr>
        <w:t>«</w:t>
      </w:r>
      <w:r w:rsidR="001B1D58" w:rsidRPr="006F488B">
        <w:rPr>
          <w:rFonts w:ascii="Arial" w:eastAsia="Calibri" w:hAnsi="Arial" w:cs="Arial"/>
        </w:rPr>
        <w:t>О реорганизации муниципального бюджетного общеобразовательного учреждения «</w:t>
      </w:r>
      <w:proofErr w:type="spellStart"/>
      <w:r w:rsidR="001B1D58" w:rsidRPr="006F488B">
        <w:rPr>
          <w:rFonts w:ascii="Arial" w:eastAsia="Calibri" w:hAnsi="Arial" w:cs="Arial"/>
        </w:rPr>
        <w:t>Мигнинская</w:t>
      </w:r>
      <w:proofErr w:type="spellEnd"/>
      <w:r w:rsidR="001B1D58" w:rsidRPr="006F488B">
        <w:rPr>
          <w:rFonts w:ascii="Arial" w:eastAsia="Calibri" w:hAnsi="Arial" w:cs="Arial"/>
        </w:rPr>
        <w:t xml:space="preserve"> средняя школа имени Полного Кавалера ордена Славы Юферова Григория Прокопьевича» путём присоединения муниципального бюджетного дошкольного образовательного учреждения «</w:t>
      </w:r>
      <w:proofErr w:type="spellStart"/>
      <w:r w:rsidR="001B1D58" w:rsidRPr="006F488B">
        <w:rPr>
          <w:rFonts w:ascii="Arial" w:eastAsia="Calibri" w:hAnsi="Arial" w:cs="Arial"/>
        </w:rPr>
        <w:t>Мигнинский</w:t>
      </w:r>
      <w:proofErr w:type="spellEnd"/>
      <w:r w:rsidR="001B1D58" w:rsidRPr="006F488B">
        <w:rPr>
          <w:rFonts w:ascii="Arial" w:eastAsia="Calibri" w:hAnsi="Arial" w:cs="Arial"/>
        </w:rPr>
        <w:t xml:space="preserve"> детский сад»</w:t>
      </w:r>
      <w:r w:rsidR="006F488B" w:rsidRPr="006F488B">
        <w:rPr>
          <w:rFonts w:ascii="Arial" w:eastAsia="Calibri" w:hAnsi="Arial" w:cs="Arial"/>
        </w:rPr>
        <w:t xml:space="preserve"> </w:t>
      </w:r>
    </w:p>
    <w:p w:rsidR="00417823" w:rsidRPr="006F488B" w:rsidRDefault="00417823" w:rsidP="006F488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488B" w:rsidRDefault="00417823" w:rsidP="006F488B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6F488B">
        <w:rPr>
          <w:rFonts w:ascii="Arial" w:eastAsia="Calibri" w:hAnsi="Arial" w:cs="Arial"/>
          <w:lang w:eastAsia="ru-RU"/>
        </w:rPr>
        <w:t>В соответствии со статьями 57-60 Гражданского кодекса Российской Фед</w:t>
      </w:r>
      <w:r w:rsidRPr="006F488B">
        <w:rPr>
          <w:rFonts w:ascii="Arial" w:eastAsia="Calibri" w:hAnsi="Arial" w:cs="Arial"/>
          <w:lang w:eastAsia="ru-RU"/>
        </w:rPr>
        <w:t>е</w:t>
      </w:r>
      <w:r w:rsidRPr="006F488B">
        <w:rPr>
          <w:rFonts w:ascii="Arial" w:eastAsia="Calibri" w:hAnsi="Arial" w:cs="Arial"/>
          <w:lang w:eastAsia="ru-RU"/>
        </w:rPr>
        <w:t>рации, Трудовым кодексом Российской Федерации, Федеральным законом от 06.10.2003 № 131-ФЗ «Об общих принципах организации местного самоуправл</w:t>
      </w:r>
      <w:r w:rsidRPr="006F488B">
        <w:rPr>
          <w:rFonts w:ascii="Arial" w:eastAsia="Calibri" w:hAnsi="Arial" w:cs="Arial"/>
          <w:lang w:eastAsia="ru-RU"/>
        </w:rPr>
        <w:t>е</w:t>
      </w:r>
      <w:r w:rsidRPr="006F488B">
        <w:rPr>
          <w:rFonts w:ascii="Arial" w:eastAsia="Calibri" w:hAnsi="Arial" w:cs="Arial"/>
          <w:lang w:eastAsia="ru-RU"/>
        </w:rPr>
        <w:t>ния в Российской Федерации», Фед</w:t>
      </w:r>
      <w:r w:rsidRPr="006F488B">
        <w:rPr>
          <w:rFonts w:ascii="Arial" w:eastAsia="Calibri" w:hAnsi="Arial" w:cs="Arial"/>
          <w:lang w:eastAsia="ru-RU"/>
        </w:rPr>
        <w:t>е</w:t>
      </w:r>
      <w:r w:rsidRPr="006F488B">
        <w:rPr>
          <w:rFonts w:ascii="Arial" w:eastAsia="Calibri" w:hAnsi="Arial" w:cs="Arial"/>
          <w:lang w:eastAsia="ru-RU"/>
        </w:rPr>
        <w:t>ральным законом от 01.01.2001 № 7-ФЗ «О некоммерческих организациях», Федеральным зак</w:t>
      </w:r>
      <w:r w:rsidRPr="006F488B">
        <w:rPr>
          <w:rFonts w:ascii="Arial" w:eastAsia="Calibri" w:hAnsi="Arial" w:cs="Arial"/>
          <w:lang w:eastAsia="ru-RU"/>
        </w:rPr>
        <w:t>о</w:t>
      </w:r>
      <w:r w:rsidRPr="006F488B">
        <w:rPr>
          <w:rFonts w:ascii="Arial" w:eastAsia="Calibri" w:hAnsi="Arial" w:cs="Arial"/>
          <w:lang w:eastAsia="ru-RU"/>
        </w:rPr>
        <w:t>ном от 24.07.1998 № 124-ФЗ «Об основных гарантиях прав ребенка в Российской Федерации»</w:t>
      </w:r>
      <w:r w:rsidRPr="006F488B">
        <w:rPr>
          <w:rFonts w:ascii="Arial" w:hAnsi="Arial" w:cs="Arial"/>
        </w:rPr>
        <w:t>, Федеральным законом от 29.12.2012г. № 273-ФЗ «Об образовании в Российской Фед</w:t>
      </w:r>
      <w:r w:rsidRPr="006F488B">
        <w:rPr>
          <w:rFonts w:ascii="Arial" w:hAnsi="Arial" w:cs="Arial"/>
        </w:rPr>
        <w:t>е</w:t>
      </w:r>
      <w:r w:rsidRPr="006F488B">
        <w:rPr>
          <w:rFonts w:ascii="Arial" w:hAnsi="Arial" w:cs="Arial"/>
        </w:rPr>
        <w:t>рации», постановлением</w:t>
      </w:r>
      <w:proofErr w:type="gramEnd"/>
      <w:r w:rsidRPr="006F488B">
        <w:rPr>
          <w:rFonts w:ascii="Arial" w:hAnsi="Arial" w:cs="Arial"/>
        </w:rPr>
        <w:t xml:space="preserve"> </w:t>
      </w:r>
      <w:proofErr w:type="gramStart"/>
      <w:r w:rsidRPr="006F488B">
        <w:rPr>
          <w:rFonts w:ascii="Arial" w:hAnsi="Arial" w:cs="Arial"/>
        </w:rPr>
        <w:t>администрации Ерм</w:t>
      </w:r>
      <w:r w:rsidRPr="006F488B">
        <w:rPr>
          <w:rFonts w:ascii="Arial" w:hAnsi="Arial" w:cs="Arial"/>
        </w:rPr>
        <w:t>а</w:t>
      </w:r>
      <w:r w:rsidRPr="006F488B">
        <w:rPr>
          <w:rFonts w:ascii="Arial" w:hAnsi="Arial" w:cs="Arial"/>
        </w:rPr>
        <w:t>ковского района от 28 июля 2016г. № 472-п «Об утверждении порядка принятия решения о создании, реорганизации, измен</w:t>
      </w:r>
      <w:r w:rsidRPr="006F488B">
        <w:rPr>
          <w:rFonts w:ascii="Arial" w:hAnsi="Arial" w:cs="Arial"/>
        </w:rPr>
        <w:t>е</w:t>
      </w:r>
      <w:r w:rsidRPr="006F488B">
        <w:rPr>
          <w:rFonts w:ascii="Arial" w:hAnsi="Arial" w:cs="Arial"/>
        </w:rPr>
        <w:t>нии типа и ликвидации муниципал</w:t>
      </w:r>
      <w:r w:rsidRPr="006F488B">
        <w:rPr>
          <w:rFonts w:ascii="Arial" w:hAnsi="Arial" w:cs="Arial"/>
        </w:rPr>
        <w:t>ь</w:t>
      </w:r>
      <w:r w:rsidRPr="006F488B">
        <w:rPr>
          <w:rFonts w:ascii="Arial" w:hAnsi="Arial" w:cs="Arial"/>
        </w:rPr>
        <w:t>ного учреждения, а также утверждения уставов муниципальных учреждений и внесения в них изменений», учитывая пояснител</w:t>
      </w:r>
      <w:r w:rsidRPr="006F488B">
        <w:rPr>
          <w:rFonts w:ascii="Arial" w:hAnsi="Arial" w:cs="Arial"/>
        </w:rPr>
        <w:t>ь</w:t>
      </w:r>
      <w:r w:rsidRPr="006F488B">
        <w:rPr>
          <w:rFonts w:ascii="Arial" w:hAnsi="Arial" w:cs="Arial"/>
        </w:rPr>
        <w:t>ную запи</w:t>
      </w:r>
      <w:r w:rsidRPr="006F488B">
        <w:rPr>
          <w:rFonts w:ascii="Arial" w:hAnsi="Arial" w:cs="Arial"/>
        </w:rPr>
        <w:t>с</w:t>
      </w:r>
      <w:r w:rsidRPr="006F488B">
        <w:rPr>
          <w:rFonts w:ascii="Arial" w:hAnsi="Arial" w:cs="Arial"/>
        </w:rPr>
        <w:t>ку Управления образования администрации Ермаковского района от 29 ноября 2017 года, в целях обеспечения преемственности дошкольного и школьн</w:t>
      </w:r>
      <w:r w:rsidRPr="006F488B">
        <w:rPr>
          <w:rFonts w:ascii="Arial" w:hAnsi="Arial" w:cs="Arial"/>
        </w:rPr>
        <w:t>о</w:t>
      </w:r>
      <w:r w:rsidRPr="006F488B">
        <w:rPr>
          <w:rFonts w:ascii="Arial" w:hAnsi="Arial" w:cs="Arial"/>
        </w:rPr>
        <w:t>го образования, создания непрерывной системы обр</w:t>
      </w:r>
      <w:r w:rsidRPr="006F488B">
        <w:rPr>
          <w:rFonts w:ascii="Arial" w:hAnsi="Arial" w:cs="Arial"/>
        </w:rPr>
        <w:t>а</w:t>
      </w:r>
      <w:r w:rsidRPr="006F488B">
        <w:rPr>
          <w:rFonts w:ascii="Arial" w:hAnsi="Arial" w:cs="Arial"/>
        </w:rPr>
        <w:t>зования, способствующей эффективному</w:t>
      </w:r>
      <w:proofErr w:type="gramEnd"/>
      <w:r w:rsidRPr="006F488B">
        <w:rPr>
          <w:rFonts w:ascii="Arial" w:hAnsi="Arial" w:cs="Arial"/>
        </w:rPr>
        <w:t xml:space="preserve"> развитию ребенка, обеспечению повышения качества оказыва</w:t>
      </w:r>
      <w:r w:rsidRPr="006F488B">
        <w:rPr>
          <w:rFonts w:ascii="Arial" w:hAnsi="Arial" w:cs="Arial"/>
        </w:rPr>
        <w:t>е</w:t>
      </w:r>
      <w:r w:rsidRPr="006F488B">
        <w:rPr>
          <w:rFonts w:ascii="Arial" w:hAnsi="Arial" w:cs="Arial"/>
        </w:rPr>
        <w:t>мых образовательных услуг, оптимизации сети муниципальных учреждений рай</w:t>
      </w:r>
      <w:r w:rsidRPr="006F488B">
        <w:rPr>
          <w:rFonts w:ascii="Arial" w:hAnsi="Arial" w:cs="Arial"/>
        </w:rPr>
        <w:t>о</w:t>
      </w:r>
      <w:r w:rsidRPr="006F488B">
        <w:rPr>
          <w:rFonts w:ascii="Arial" w:hAnsi="Arial" w:cs="Arial"/>
        </w:rPr>
        <w:t>на согласно муниципальной программе «Развитие образования Ермаковского района»,</w:t>
      </w:r>
      <w:r w:rsidR="006F488B" w:rsidRPr="006F488B">
        <w:rPr>
          <w:rFonts w:ascii="Arial" w:hAnsi="Arial" w:cs="Arial"/>
        </w:rPr>
        <w:t xml:space="preserve"> </w:t>
      </w:r>
      <w:r w:rsidRPr="006F488B">
        <w:rPr>
          <w:rFonts w:ascii="Arial" w:hAnsi="Arial" w:cs="Arial"/>
        </w:rPr>
        <w:t>а также оптимизации материально-технических, орган</w:t>
      </w:r>
      <w:r w:rsidRPr="006F488B">
        <w:rPr>
          <w:rFonts w:ascii="Arial" w:hAnsi="Arial" w:cs="Arial"/>
        </w:rPr>
        <w:t>и</w:t>
      </w:r>
      <w:r w:rsidRPr="006F488B">
        <w:rPr>
          <w:rFonts w:ascii="Arial" w:hAnsi="Arial" w:cs="Arial"/>
        </w:rPr>
        <w:t>зационно-методических средств, направленных на повышения эффективности и раци</w:t>
      </w:r>
      <w:r w:rsidRPr="006F488B">
        <w:rPr>
          <w:rFonts w:ascii="Arial" w:hAnsi="Arial" w:cs="Arial"/>
        </w:rPr>
        <w:t>о</w:t>
      </w:r>
      <w:r w:rsidRPr="006F488B">
        <w:rPr>
          <w:rFonts w:ascii="Arial" w:hAnsi="Arial" w:cs="Arial"/>
        </w:rPr>
        <w:t>нальности использования бюджетных средств, руководствуясь Уставом Ермако</w:t>
      </w:r>
      <w:r w:rsidRPr="006F488B">
        <w:rPr>
          <w:rFonts w:ascii="Arial" w:hAnsi="Arial" w:cs="Arial"/>
        </w:rPr>
        <w:t>в</w:t>
      </w:r>
      <w:r w:rsidRPr="006F488B">
        <w:rPr>
          <w:rFonts w:ascii="Arial" w:hAnsi="Arial" w:cs="Arial"/>
        </w:rPr>
        <w:t>ского района, ПОСТАНОВЛЯЮ:</w:t>
      </w:r>
    </w:p>
    <w:p w:rsidR="006F488B" w:rsidRDefault="006F488B" w:rsidP="006F488B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1. </w:t>
      </w:r>
      <w:r w:rsidR="00417823" w:rsidRPr="006F488B">
        <w:rPr>
          <w:rFonts w:ascii="Arial" w:hAnsi="Arial" w:cs="Arial"/>
        </w:rPr>
        <w:t xml:space="preserve">В </w:t>
      </w:r>
      <w:r w:rsidR="00134A25" w:rsidRPr="006F488B">
        <w:rPr>
          <w:rFonts w:ascii="Arial" w:hAnsi="Arial" w:cs="Arial"/>
        </w:rPr>
        <w:t xml:space="preserve">разделе </w:t>
      </w:r>
      <w:r w:rsidR="00417823" w:rsidRPr="006F488B">
        <w:rPr>
          <w:rFonts w:ascii="Arial" w:hAnsi="Arial" w:cs="Arial"/>
        </w:rPr>
        <w:t xml:space="preserve">1 слова «ул. </w:t>
      </w:r>
      <w:proofErr w:type="gramStart"/>
      <w:r w:rsidR="00417823" w:rsidRPr="006F488B">
        <w:rPr>
          <w:rFonts w:ascii="Arial" w:hAnsi="Arial" w:cs="Arial"/>
        </w:rPr>
        <w:t>Школьная</w:t>
      </w:r>
      <w:proofErr w:type="gramEnd"/>
      <w:r w:rsidR="00417823" w:rsidRPr="006F488B">
        <w:rPr>
          <w:rFonts w:ascii="Arial" w:hAnsi="Arial" w:cs="Arial"/>
        </w:rPr>
        <w:t xml:space="preserve">, № 2.» </w:t>
      </w:r>
      <w:r w:rsidR="00134A25" w:rsidRPr="006F488B">
        <w:rPr>
          <w:rFonts w:ascii="Arial" w:hAnsi="Arial" w:cs="Arial"/>
        </w:rPr>
        <w:t>заменить словами</w:t>
      </w:r>
      <w:r w:rsidR="00417823" w:rsidRPr="006F488B">
        <w:rPr>
          <w:rFonts w:ascii="Arial" w:hAnsi="Arial" w:cs="Arial"/>
        </w:rPr>
        <w:t xml:space="preserve"> «</w:t>
      </w:r>
      <w:r w:rsidR="00417823" w:rsidRPr="006F488B">
        <w:rPr>
          <w:rFonts w:ascii="Arial" w:hAnsi="Arial" w:cs="Arial"/>
          <w:lang w:eastAsia="ru-RU"/>
        </w:rPr>
        <w:t>пер</w:t>
      </w:r>
      <w:r w:rsidR="008B415A" w:rsidRPr="006F488B">
        <w:rPr>
          <w:rFonts w:ascii="Arial" w:hAnsi="Arial" w:cs="Arial"/>
          <w:lang w:eastAsia="ru-RU"/>
        </w:rPr>
        <w:t>еулок</w:t>
      </w:r>
      <w:r w:rsidR="00C552D4" w:rsidRPr="006F488B">
        <w:rPr>
          <w:rFonts w:ascii="Arial" w:hAnsi="Arial" w:cs="Arial"/>
          <w:lang w:eastAsia="ru-RU"/>
        </w:rPr>
        <w:t xml:space="preserve"> </w:t>
      </w:r>
      <w:r w:rsidR="00417823" w:rsidRPr="006F488B">
        <w:rPr>
          <w:rFonts w:ascii="Arial" w:hAnsi="Arial" w:cs="Arial"/>
          <w:lang w:eastAsia="ru-RU"/>
        </w:rPr>
        <w:t>Школьный, № 2.»</w:t>
      </w:r>
      <w:r w:rsidR="00134A25" w:rsidRPr="006F488B">
        <w:rPr>
          <w:rFonts w:ascii="Arial" w:hAnsi="Arial" w:cs="Arial"/>
          <w:lang w:eastAsia="ru-RU"/>
        </w:rPr>
        <w:t>.</w:t>
      </w:r>
    </w:p>
    <w:p w:rsidR="006F488B" w:rsidRDefault="006F488B" w:rsidP="006F488B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2. </w:t>
      </w:r>
      <w:r w:rsidR="00134A25" w:rsidRPr="006F488B">
        <w:rPr>
          <w:rFonts w:ascii="Arial" w:hAnsi="Arial" w:cs="Arial"/>
          <w:lang w:eastAsia="ru-RU"/>
        </w:rPr>
        <w:t xml:space="preserve">В </w:t>
      </w:r>
      <w:r w:rsidR="00C552D4" w:rsidRPr="006F488B">
        <w:rPr>
          <w:rFonts w:ascii="Arial" w:hAnsi="Arial" w:cs="Arial"/>
          <w:lang w:eastAsia="ru-RU"/>
        </w:rPr>
        <w:t xml:space="preserve">абзаце 2, </w:t>
      </w:r>
      <w:r w:rsidR="00134A25" w:rsidRPr="006F488B">
        <w:rPr>
          <w:rFonts w:ascii="Arial" w:hAnsi="Arial" w:cs="Arial"/>
          <w:lang w:eastAsia="ru-RU"/>
        </w:rPr>
        <w:t>п.п.2.</w:t>
      </w:r>
      <w:r w:rsidR="00C552D4" w:rsidRPr="006F488B">
        <w:rPr>
          <w:rFonts w:ascii="Arial" w:hAnsi="Arial" w:cs="Arial"/>
          <w:lang w:eastAsia="ru-RU"/>
        </w:rPr>
        <w:t>2</w:t>
      </w:r>
      <w:r w:rsidR="00134A25" w:rsidRPr="006F488B">
        <w:rPr>
          <w:rFonts w:ascii="Arial" w:hAnsi="Arial" w:cs="Arial"/>
          <w:lang w:eastAsia="ru-RU"/>
        </w:rPr>
        <w:t>.</w:t>
      </w:r>
      <w:r w:rsidR="00C552D4" w:rsidRPr="006F488B">
        <w:rPr>
          <w:rFonts w:ascii="Arial" w:hAnsi="Arial" w:cs="Arial"/>
          <w:lang w:eastAsia="ru-RU"/>
        </w:rPr>
        <w:t>3.</w:t>
      </w:r>
      <w:r w:rsidR="00134A25" w:rsidRPr="006F488B">
        <w:rPr>
          <w:rFonts w:ascii="Arial" w:hAnsi="Arial" w:cs="Arial"/>
          <w:lang w:eastAsia="ru-RU"/>
        </w:rPr>
        <w:t>, п.2.2.</w:t>
      </w:r>
      <w:r w:rsidR="00042E33" w:rsidRPr="006F488B">
        <w:rPr>
          <w:rFonts w:ascii="Arial" w:hAnsi="Arial" w:cs="Arial"/>
          <w:lang w:eastAsia="ru-RU"/>
        </w:rPr>
        <w:t>,</w:t>
      </w:r>
      <w:r w:rsidR="00134A25" w:rsidRPr="006F488B">
        <w:rPr>
          <w:rFonts w:ascii="Arial" w:hAnsi="Arial" w:cs="Arial"/>
          <w:lang w:eastAsia="ru-RU"/>
        </w:rPr>
        <w:t xml:space="preserve"> разделе 2 слова «ул. </w:t>
      </w:r>
      <w:proofErr w:type="gramStart"/>
      <w:r w:rsidR="00134A25" w:rsidRPr="006F488B">
        <w:rPr>
          <w:rFonts w:ascii="Arial" w:hAnsi="Arial" w:cs="Arial"/>
          <w:lang w:eastAsia="ru-RU"/>
        </w:rPr>
        <w:t>Школьная</w:t>
      </w:r>
      <w:proofErr w:type="gramEnd"/>
      <w:r w:rsidR="00134A25" w:rsidRPr="006F488B">
        <w:rPr>
          <w:rFonts w:ascii="Arial" w:hAnsi="Arial" w:cs="Arial"/>
          <w:lang w:eastAsia="ru-RU"/>
        </w:rPr>
        <w:t>, № 2.» зам</w:t>
      </w:r>
      <w:r w:rsidR="00134A25" w:rsidRPr="006F488B">
        <w:rPr>
          <w:rFonts w:ascii="Arial" w:hAnsi="Arial" w:cs="Arial"/>
          <w:lang w:eastAsia="ru-RU"/>
        </w:rPr>
        <w:t>е</w:t>
      </w:r>
      <w:r w:rsidR="00134A25" w:rsidRPr="006F488B">
        <w:rPr>
          <w:rFonts w:ascii="Arial" w:hAnsi="Arial" w:cs="Arial"/>
          <w:lang w:eastAsia="ru-RU"/>
        </w:rPr>
        <w:t>нить словами «пер</w:t>
      </w:r>
      <w:r w:rsidR="008B415A" w:rsidRPr="006F488B">
        <w:rPr>
          <w:rFonts w:ascii="Arial" w:hAnsi="Arial" w:cs="Arial"/>
          <w:lang w:eastAsia="ru-RU"/>
        </w:rPr>
        <w:t xml:space="preserve">еулок </w:t>
      </w:r>
      <w:r w:rsidR="00134A25" w:rsidRPr="006F488B">
        <w:rPr>
          <w:rFonts w:ascii="Arial" w:hAnsi="Arial" w:cs="Arial"/>
          <w:lang w:eastAsia="ru-RU"/>
        </w:rPr>
        <w:t>Школьный, № 2.».</w:t>
      </w:r>
    </w:p>
    <w:p w:rsidR="006F488B" w:rsidRDefault="006F488B" w:rsidP="006F488B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3. </w:t>
      </w:r>
      <w:proofErr w:type="gramStart"/>
      <w:r w:rsidR="00417823" w:rsidRPr="006F488B">
        <w:rPr>
          <w:rFonts w:ascii="Arial" w:hAnsi="Arial" w:cs="Arial"/>
          <w:lang w:eastAsia="ru-RU"/>
        </w:rPr>
        <w:t>Контроль за</w:t>
      </w:r>
      <w:proofErr w:type="gramEnd"/>
      <w:r w:rsidR="00417823" w:rsidRPr="006F488B">
        <w:rPr>
          <w:rFonts w:ascii="Arial" w:hAnsi="Arial" w:cs="Arial"/>
          <w:lang w:eastAsia="ru-RU"/>
        </w:rPr>
        <w:t xml:space="preserve"> исполнением настоящего постановления возложить на зам</w:t>
      </w:r>
      <w:r w:rsidR="00417823" w:rsidRPr="006F488B">
        <w:rPr>
          <w:rFonts w:ascii="Arial" w:hAnsi="Arial" w:cs="Arial"/>
          <w:lang w:eastAsia="ru-RU"/>
        </w:rPr>
        <w:t>е</w:t>
      </w:r>
      <w:r w:rsidR="00417823" w:rsidRPr="006F488B">
        <w:rPr>
          <w:rFonts w:ascii="Arial" w:hAnsi="Arial" w:cs="Arial"/>
          <w:lang w:eastAsia="ru-RU"/>
        </w:rPr>
        <w:t>стителя главы администрации Ермаковского района по социальным и обществе</w:t>
      </w:r>
      <w:r w:rsidR="00417823" w:rsidRPr="006F488B">
        <w:rPr>
          <w:rFonts w:ascii="Arial" w:hAnsi="Arial" w:cs="Arial"/>
          <w:lang w:eastAsia="ru-RU"/>
        </w:rPr>
        <w:t>н</w:t>
      </w:r>
      <w:r w:rsidR="00417823" w:rsidRPr="006F488B">
        <w:rPr>
          <w:rFonts w:ascii="Arial" w:hAnsi="Arial" w:cs="Arial"/>
          <w:lang w:eastAsia="ru-RU"/>
        </w:rPr>
        <w:t>но-политическим вопросам И.П. Добросоцкую.</w:t>
      </w:r>
    </w:p>
    <w:p w:rsidR="00417823" w:rsidRPr="006F488B" w:rsidRDefault="006F488B" w:rsidP="006F488B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4. </w:t>
      </w:r>
      <w:r w:rsidR="00417823" w:rsidRPr="006F488B">
        <w:rPr>
          <w:rFonts w:ascii="Arial" w:hAnsi="Arial" w:cs="Arial"/>
          <w:lang w:eastAsia="ru-RU"/>
        </w:rPr>
        <w:t>Постановление вступает в силу после его официального опубликования (обнародования).</w:t>
      </w:r>
    </w:p>
    <w:p w:rsidR="00042E33" w:rsidRPr="006F488B" w:rsidRDefault="00042E33" w:rsidP="006F488B">
      <w:pPr>
        <w:tabs>
          <w:tab w:val="left" w:pos="336"/>
        </w:tabs>
        <w:jc w:val="both"/>
        <w:rPr>
          <w:rFonts w:ascii="Arial" w:hAnsi="Arial" w:cs="Arial"/>
        </w:rPr>
      </w:pPr>
    </w:p>
    <w:p w:rsidR="00F5535E" w:rsidRPr="006F488B" w:rsidRDefault="00417823" w:rsidP="006F488B">
      <w:pPr>
        <w:tabs>
          <w:tab w:val="left" w:pos="336"/>
        </w:tabs>
        <w:jc w:val="both"/>
        <w:rPr>
          <w:rFonts w:ascii="Arial" w:hAnsi="Arial" w:cs="Arial"/>
        </w:rPr>
      </w:pPr>
      <w:r w:rsidRPr="006F488B">
        <w:rPr>
          <w:rFonts w:ascii="Arial" w:hAnsi="Arial" w:cs="Arial"/>
        </w:rPr>
        <w:t>Глава района</w:t>
      </w:r>
      <w:r w:rsidR="006F488B" w:rsidRPr="006F488B">
        <w:rPr>
          <w:rFonts w:ascii="Arial" w:hAnsi="Arial" w:cs="Arial"/>
        </w:rPr>
        <w:t xml:space="preserve"> </w:t>
      </w:r>
      <w:r w:rsidR="006F488B">
        <w:rPr>
          <w:rFonts w:ascii="Arial" w:hAnsi="Arial" w:cs="Arial"/>
        </w:rPr>
        <w:t xml:space="preserve">                                                                                          </w:t>
      </w:r>
      <w:bookmarkStart w:id="0" w:name="_GoBack"/>
      <w:bookmarkEnd w:id="0"/>
      <w:r w:rsidRPr="006F488B">
        <w:rPr>
          <w:rFonts w:ascii="Arial" w:hAnsi="Arial" w:cs="Arial"/>
        </w:rPr>
        <w:t>М.А.</w:t>
      </w:r>
      <w:r w:rsidR="006F488B">
        <w:rPr>
          <w:rFonts w:ascii="Arial" w:hAnsi="Arial" w:cs="Arial"/>
        </w:rPr>
        <w:t xml:space="preserve"> </w:t>
      </w:r>
      <w:r w:rsidRPr="006F488B">
        <w:rPr>
          <w:rFonts w:ascii="Arial" w:hAnsi="Arial" w:cs="Arial"/>
        </w:rPr>
        <w:t>Виговский</w:t>
      </w:r>
    </w:p>
    <w:sectPr w:rsidR="00F5535E" w:rsidRPr="006F4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C7C"/>
    <w:multiLevelType w:val="multilevel"/>
    <w:tmpl w:val="F98C1B22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BF"/>
    <w:rsid w:val="00042E33"/>
    <w:rsid w:val="000809BF"/>
    <w:rsid w:val="00134A25"/>
    <w:rsid w:val="001B1D58"/>
    <w:rsid w:val="00417823"/>
    <w:rsid w:val="006F488B"/>
    <w:rsid w:val="008B415A"/>
    <w:rsid w:val="00C552D4"/>
    <w:rsid w:val="00F5535E"/>
    <w:rsid w:val="00FE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823"/>
    <w:pPr>
      <w:suppressAutoHyphens/>
      <w:spacing w:after="0" w:line="240" w:lineRule="auto"/>
    </w:pPr>
    <w:rPr>
      <w:rFonts w:ascii="Calibri" w:eastAsia="Calibri" w:hAnsi="Calibri" w:cs="Calibri"/>
      <w:sz w:val="28"/>
      <w:szCs w:val="28"/>
      <w:lang w:eastAsia="zh-CN"/>
    </w:rPr>
  </w:style>
  <w:style w:type="paragraph" w:styleId="a4">
    <w:name w:val="List Paragraph"/>
    <w:basedOn w:val="a"/>
    <w:uiPriority w:val="34"/>
    <w:qFormat/>
    <w:rsid w:val="00417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823"/>
    <w:pPr>
      <w:suppressAutoHyphens/>
      <w:spacing w:after="0" w:line="240" w:lineRule="auto"/>
    </w:pPr>
    <w:rPr>
      <w:rFonts w:ascii="Calibri" w:eastAsia="Calibri" w:hAnsi="Calibri" w:cs="Calibri"/>
      <w:sz w:val="28"/>
      <w:szCs w:val="28"/>
      <w:lang w:eastAsia="zh-CN"/>
    </w:rPr>
  </w:style>
  <w:style w:type="paragraph" w:styleId="a4">
    <w:name w:val="List Paragraph"/>
    <w:basedOn w:val="a"/>
    <w:uiPriority w:val="34"/>
    <w:qFormat/>
    <w:rsid w:val="00417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2</cp:revision>
  <cp:lastPrinted>2018-12-05T06:23:00Z</cp:lastPrinted>
  <dcterms:created xsi:type="dcterms:W3CDTF">2019-01-14T02:57:00Z</dcterms:created>
  <dcterms:modified xsi:type="dcterms:W3CDTF">2019-01-14T02:57:00Z</dcterms:modified>
</cp:coreProperties>
</file>