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33" w:rsidRDefault="00210233" w:rsidP="00210233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210233" w:rsidRDefault="00210233" w:rsidP="00210233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10233" w:rsidRDefault="00210233" w:rsidP="00210233">
      <w:pPr>
        <w:pStyle w:val="a3"/>
        <w:jc w:val="both"/>
        <w:rPr>
          <w:rFonts w:ascii="Arial" w:hAnsi="Arial" w:cs="Arial"/>
        </w:rPr>
      </w:pPr>
    </w:p>
    <w:p w:rsidR="00210233" w:rsidRDefault="00210233" w:rsidP="0021023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</w:t>
      </w:r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№ 4</w:t>
      </w:r>
      <w:r>
        <w:rPr>
          <w:rFonts w:ascii="Arial" w:hAnsi="Arial" w:cs="Arial"/>
        </w:rPr>
        <w:t>51</w:t>
      </w:r>
      <w:r>
        <w:rPr>
          <w:rFonts w:ascii="Arial" w:hAnsi="Arial" w:cs="Arial"/>
        </w:rPr>
        <w:t>-п</w:t>
      </w:r>
    </w:p>
    <w:p w:rsidR="00913B34" w:rsidRPr="00210233" w:rsidRDefault="00913B34" w:rsidP="00210233">
      <w:pPr>
        <w:widowControl w:val="0"/>
        <w:autoSpaceDE w:val="0"/>
        <w:autoSpaceDN w:val="0"/>
        <w:adjustRightInd w:val="0"/>
        <w:ind w:right="3685"/>
        <w:jc w:val="both"/>
        <w:outlineLvl w:val="0"/>
        <w:rPr>
          <w:rFonts w:ascii="Arial" w:hAnsi="Arial" w:cs="Arial"/>
          <w:bCs/>
          <w:lang w:eastAsia="ru-RU"/>
        </w:rPr>
      </w:pPr>
    </w:p>
    <w:p w:rsidR="00913B34" w:rsidRPr="00210233" w:rsidRDefault="00913B34" w:rsidP="00210233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  <w:lang w:eastAsia="ru-RU"/>
        </w:rPr>
      </w:pPr>
      <w:proofErr w:type="gramStart"/>
      <w:r w:rsidRPr="00210233">
        <w:rPr>
          <w:rFonts w:ascii="Arial" w:hAnsi="Arial" w:cs="Arial"/>
          <w:bCs/>
          <w:lang w:eastAsia="ru-RU"/>
        </w:rPr>
        <w:t>О внесении изменений в постановление администрации Ермаковского района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от 29 сентября 2014г №755-п «Об утверждении примерного положения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об оплате труда работников муниципальных бюджетных и казенных образовательных учреждений Ермаковского района, подведомственных управлению образования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 xml:space="preserve">администрации Ермаковского района» (в редакции от 25.05.2015 г. № 309-п, 20.02.2016 г. № 103-п, 28.10.2016 г. № 675-п, 26.12.2016 г. № 869-п, 05.04.2017г. №194-п, от </w:t>
      </w:r>
      <w:r w:rsidR="00956741" w:rsidRPr="00210233">
        <w:rPr>
          <w:rFonts w:ascii="Arial" w:hAnsi="Arial" w:cs="Arial"/>
          <w:bCs/>
          <w:lang w:eastAsia="ru-RU"/>
        </w:rPr>
        <w:t>26.07.</w:t>
      </w:r>
      <w:r w:rsidRPr="00210233">
        <w:rPr>
          <w:rFonts w:ascii="Arial" w:hAnsi="Arial" w:cs="Arial"/>
          <w:bCs/>
          <w:lang w:eastAsia="ru-RU"/>
        </w:rPr>
        <w:t>2018г. №</w:t>
      </w:r>
      <w:r w:rsidR="00956741" w:rsidRPr="00210233">
        <w:rPr>
          <w:rFonts w:ascii="Arial" w:hAnsi="Arial" w:cs="Arial"/>
          <w:bCs/>
          <w:lang w:eastAsia="ru-RU"/>
        </w:rPr>
        <w:t>401</w:t>
      </w:r>
      <w:r w:rsidRPr="00210233">
        <w:rPr>
          <w:rFonts w:ascii="Arial" w:hAnsi="Arial" w:cs="Arial"/>
          <w:bCs/>
          <w:lang w:eastAsia="ru-RU"/>
        </w:rPr>
        <w:t xml:space="preserve">-п) </w:t>
      </w:r>
      <w:proofErr w:type="gramEnd"/>
    </w:p>
    <w:p w:rsidR="00913B34" w:rsidRPr="00210233" w:rsidRDefault="00913B34" w:rsidP="002102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lang w:eastAsia="ru-RU"/>
        </w:rPr>
      </w:pPr>
    </w:p>
    <w:p w:rsidR="00913B34" w:rsidRPr="00210233" w:rsidRDefault="00913B34" w:rsidP="0021023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0233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</w:t>
      </w:r>
      <w:r w:rsidRPr="00210233">
        <w:rPr>
          <w:rFonts w:ascii="Arial" w:hAnsi="Arial" w:cs="Arial"/>
          <w:sz w:val="24"/>
          <w:szCs w:val="24"/>
        </w:rPr>
        <w:t>е</w:t>
      </w:r>
      <w:r w:rsidRPr="00210233">
        <w:rPr>
          <w:rFonts w:ascii="Arial" w:hAnsi="Arial" w:cs="Arial"/>
          <w:sz w:val="24"/>
          <w:szCs w:val="24"/>
        </w:rPr>
        <w:t>деральным законом от 06.10.2003 № 131-ФЗ «Об общих принципах организации местного с</w:t>
      </w:r>
      <w:r w:rsidRPr="00210233">
        <w:rPr>
          <w:rFonts w:ascii="Arial" w:hAnsi="Arial" w:cs="Arial"/>
          <w:sz w:val="24"/>
          <w:szCs w:val="24"/>
        </w:rPr>
        <w:t>а</w:t>
      </w:r>
      <w:r w:rsidRPr="00210233">
        <w:rPr>
          <w:rFonts w:ascii="Arial" w:hAnsi="Arial" w:cs="Arial"/>
          <w:sz w:val="24"/>
          <w:szCs w:val="24"/>
        </w:rPr>
        <w:t>моуправления в Российской Федерации»,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color w:val="000000"/>
          <w:sz w:val="24"/>
          <w:szCs w:val="24"/>
        </w:rPr>
        <w:t>Законом Красноярского края</w:t>
      </w:r>
      <w:r w:rsidR="002102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233">
        <w:rPr>
          <w:rFonts w:ascii="Arial" w:hAnsi="Arial" w:cs="Arial"/>
          <w:color w:val="000000"/>
          <w:sz w:val="24"/>
          <w:szCs w:val="24"/>
        </w:rPr>
        <w:t>от 29.10.2009 № 9-3864 «</w:t>
      </w:r>
      <w:r w:rsidRPr="00210233">
        <w:rPr>
          <w:rFonts w:ascii="Arial" w:hAnsi="Arial" w:cs="Arial"/>
          <w:bCs/>
          <w:sz w:val="24"/>
          <w:szCs w:val="24"/>
        </w:rPr>
        <w:t>О</w:t>
      </w:r>
      <w:r w:rsidR="002102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0233">
        <w:rPr>
          <w:rFonts w:ascii="Arial" w:hAnsi="Arial" w:cs="Arial"/>
          <w:bCs/>
          <w:sz w:val="24"/>
          <w:szCs w:val="24"/>
        </w:rPr>
        <w:t>системах оплаты труда работников краевых госуда</w:t>
      </w:r>
      <w:r w:rsidRPr="00210233">
        <w:rPr>
          <w:rFonts w:ascii="Arial" w:hAnsi="Arial" w:cs="Arial"/>
          <w:bCs/>
          <w:sz w:val="24"/>
          <w:szCs w:val="24"/>
        </w:rPr>
        <w:t>р</w:t>
      </w:r>
      <w:r w:rsidRPr="00210233">
        <w:rPr>
          <w:rFonts w:ascii="Arial" w:hAnsi="Arial" w:cs="Arial"/>
          <w:bCs/>
          <w:sz w:val="24"/>
          <w:szCs w:val="24"/>
        </w:rPr>
        <w:t>ственных учреждений»,</w:t>
      </w:r>
      <w:r w:rsidRP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bCs/>
          <w:sz w:val="24"/>
          <w:szCs w:val="24"/>
        </w:rPr>
        <w:t>пост</w:t>
      </w:r>
      <w:r w:rsidRPr="00210233">
        <w:rPr>
          <w:rFonts w:ascii="Arial" w:hAnsi="Arial" w:cs="Arial"/>
          <w:bCs/>
          <w:sz w:val="24"/>
          <w:szCs w:val="24"/>
        </w:rPr>
        <w:t>а</w:t>
      </w:r>
      <w:r w:rsidRPr="00210233">
        <w:rPr>
          <w:rFonts w:ascii="Arial" w:hAnsi="Arial" w:cs="Arial"/>
          <w:bCs/>
          <w:sz w:val="24"/>
          <w:szCs w:val="24"/>
        </w:rPr>
        <w:t>новлением Правительства Красноярского края от 10.12.2009 № 648-п «Об утверждении Примерного положения об оплате труда р</w:t>
      </w:r>
      <w:r w:rsidRPr="00210233">
        <w:rPr>
          <w:rFonts w:ascii="Arial" w:hAnsi="Arial" w:cs="Arial"/>
          <w:bCs/>
          <w:sz w:val="24"/>
          <w:szCs w:val="24"/>
        </w:rPr>
        <w:t>а</w:t>
      </w:r>
      <w:r w:rsidRPr="00210233">
        <w:rPr>
          <w:rFonts w:ascii="Arial" w:hAnsi="Arial" w:cs="Arial"/>
          <w:bCs/>
          <w:sz w:val="24"/>
          <w:szCs w:val="24"/>
        </w:rPr>
        <w:t>ботников краевых государственных бюджетных и казенных учреждений, подв</w:t>
      </w:r>
      <w:r w:rsidRPr="00210233">
        <w:rPr>
          <w:rFonts w:ascii="Arial" w:hAnsi="Arial" w:cs="Arial"/>
          <w:bCs/>
          <w:sz w:val="24"/>
          <w:szCs w:val="24"/>
        </w:rPr>
        <w:t>е</w:t>
      </w:r>
      <w:r w:rsidRPr="00210233">
        <w:rPr>
          <w:rFonts w:ascii="Arial" w:hAnsi="Arial" w:cs="Arial"/>
          <w:bCs/>
          <w:sz w:val="24"/>
          <w:szCs w:val="24"/>
        </w:rPr>
        <w:t>домственных министерству образования и</w:t>
      </w:r>
      <w:proofErr w:type="gramEnd"/>
      <w:r w:rsidRPr="0021023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10233">
        <w:rPr>
          <w:rFonts w:ascii="Arial" w:hAnsi="Arial" w:cs="Arial"/>
          <w:bCs/>
          <w:sz w:val="24"/>
          <w:szCs w:val="24"/>
        </w:rPr>
        <w:t>науки Красноярского края» (в редакции от 30.09.2014г. №463-п),</w:t>
      </w:r>
      <w:r w:rsidR="00210233">
        <w:rPr>
          <w:rFonts w:ascii="Arial" w:hAnsi="Arial" w:cs="Arial"/>
          <w:bCs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на основании Решения Ермако</w:t>
      </w:r>
      <w:r w:rsidRPr="00210233">
        <w:rPr>
          <w:rFonts w:ascii="Arial" w:hAnsi="Arial" w:cs="Arial"/>
          <w:sz w:val="24"/>
          <w:szCs w:val="24"/>
        </w:rPr>
        <w:t>в</w:t>
      </w:r>
      <w:r w:rsidRPr="00210233">
        <w:rPr>
          <w:rFonts w:ascii="Arial" w:hAnsi="Arial" w:cs="Arial"/>
          <w:sz w:val="24"/>
          <w:szCs w:val="24"/>
        </w:rPr>
        <w:t>ского районного совета депутатов от 10.02.2017 года № 16-70р «О внесении изменений в решение райо</w:t>
      </w:r>
      <w:r w:rsidRPr="00210233">
        <w:rPr>
          <w:rFonts w:ascii="Arial" w:hAnsi="Arial" w:cs="Arial"/>
          <w:sz w:val="24"/>
          <w:szCs w:val="24"/>
        </w:rPr>
        <w:t>н</w:t>
      </w:r>
      <w:r w:rsidRPr="00210233">
        <w:rPr>
          <w:rFonts w:ascii="Arial" w:hAnsi="Arial" w:cs="Arial"/>
          <w:sz w:val="24"/>
          <w:szCs w:val="24"/>
        </w:rPr>
        <w:t>ного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Совета депутатов от 18 мая 2012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№ 21-137р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«Об оплате труда работников районных муниципальных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учреждений», на основании Решения Ермаковского районного совета депутатов от 21.02.2018 года № 24-117р «О внесении измен</w:t>
      </w:r>
      <w:r w:rsidRPr="00210233">
        <w:rPr>
          <w:rFonts w:ascii="Arial" w:hAnsi="Arial" w:cs="Arial"/>
          <w:sz w:val="24"/>
          <w:szCs w:val="24"/>
        </w:rPr>
        <w:t>е</w:t>
      </w:r>
      <w:r w:rsidRPr="00210233">
        <w:rPr>
          <w:rFonts w:ascii="Arial" w:hAnsi="Arial" w:cs="Arial"/>
          <w:sz w:val="24"/>
          <w:szCs w:val="24"/>
        </w:rPr>
        <w:t>ний в решение районного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Совета депутатов «Об</w:t>
      </w:r>
      <w:proofErr w:type="gramEnd"/>
      <w:r w:rsidRPr="002102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0233">
        <w:rPr>
          <w:rFonts w:ascii="Arial" w:hAnsi="Arial" w:cs="Arial"/>
          <w:sz w:val="24"/>
          <w:szCs w:val="24"/>
        </w:rPr>
        <w:t>оплате труда работников райо</w:t>
      </w:r>
      <w:r w:rsidRPr="00210233">
        <w:rPr>
          <w:rFonts w:ascii="Arial" w:hAnsi="Arial" w:cs="Arial"/>
          <w:sz w:val="24"/>
          <w:szCs w:val="24"/>
        </w:rPr>
        <w:t>н</w:t>
      </w:r>
      <w:r w:rsidRPr="00210233">
        <w:rPr>
          <w:rFonts w:ascii="Arial" w:hAnsi="Arial" w:cs="Arial"/>
          <w:sz w:val="24"/>
          <w:szCs w:val="24"/>
        </w:rPr>
        <w:t>ных муниципальных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учреждений», на основании Решения Ермаковского районн</w:t>
      </w:r>
      <w:r w:rsidRPr="00210233">
        <w:rPr>
          <w:rFonts w:ascii="Arial" w:hAnsi="Arial" w:cs="Arial"/>
          <w:sz w:val="24"/>
          <w:szCs w:val="24"/>
        </w:rPr>
        <w:t>о</w:t>
      </w:r>
      <w:r w:rsidRPr="00210233">
        <w:rPr>
          <w:rFonts w:ascii="Arial" w:hAnsi="Arial" w:cs="Arial"/>
          <w:sz w:val="24"/>
          <w:szCs w:val="24"/>
        </w:rPr>
        <w:t>го совета депутатов от 29.05.2018 года № 26-131р «О внесении изменений в р</w:t>
      </w:r>
      <w:r w:rsidRPr="00210233">
        <w:rPr>
          <w:rFonts w:ascii="Arial" w:hAnsi="Arial" w:cs="Arial"/>
          <w:sz w:val="24"/>
          <w:szCs w:val="24"/>
        </w:rPr>
        <w:t>е</w:t>
      </w:r>
      <w:r w:rsidRPr="00210233">
        <w:rPr>
          <w:rFonts w:ascii="Arial" w:hAnsi="Arial" w:cs="Arial"/>
          <w:sz w:val="24"/>
          <w:szCs w:val="24"/>
        </w:rPr>
        <w:t>шение районного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Совета депутатов «Об оплате труда работников районных м</w:t>
      </w:r>
      <w:r w:rsidRPr="00210233">
        <w:rPr>
          <w:rFonts w:ascii="Arial" w:hAnsi="Arial" w:cs="Arial"/>
          <w:sz w:val="24"/>
          <w:szCs w:val="24"/>
        </w:rPr>
        <w:t>у</w:t>
      </w:r>
      <w:r w:rsidRPr="00210233">
        <w:rPr>
          <w:rFonts w:ascii="Arial" w:hAnsi="Arial" w:cs="Arial"/>
          <w:sz w:val="24"/>
          <w:szCs w:val="24"/>
        </w:rPr>
        <w:t>ниципальных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учреждений», Решения Ермаковского районного совета д</w:t>
      </w:r>
      <w:r w:rsidRPr="00210233">
        <w:rPr>
          <w:rFonts w:ascii="Arial" w:hAnsi="Arial" w:cs="Arial"/>
          <w:sz w:val="24"/>
          <w:szCs w:val="24"/>
        </w:rPr>
        <w:t>е</w:t>
      </w:r>
      <w:r w:rsidRPr="00210233">
        <w:rPr>
          <w:rFonts w:ascii="Arial" w:hAnsi="Arial" w:cs="Arial"/>
          <w:sz w:val="24"/>
          <w:szCs w:val="24"/>
        </w:rPr>
        <w:t>путатов от 29.06.2018 года № 27-136р «О внесении изменений в решение районного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С</w:t>
      </w:r>
      <w:r w:rsidRPr="00210233">
        <w:rPr>
          <w:rFonts w:ascii="Arial" w:hAnsi="Arial" w:cs="Arial"/>
          <w:sz w:val="24"/>
          <w:szCs w:val="24"/>
        </w:rPr>
        <w:t>о</w:t>
      </w:r>
      <w:r w:rsidRPr="00210233">
        <w:rPr>
          <w:rFonts w:ascii="Arial" w:hAnsi="Arial" w:cs="Arial"/>
          <w:sz w:val="24"/>
          <w:szCs w:val="24"/>
        </w:rPr>
        <w:t>вета депутатов «Об оплате труда работников районных муниципальных</w:t>
      </w:r>
      <w:r w:rsidR="00210233">
        <w:rPr>
          <w:rFonts w:ascii="Arial" w:hAnsi="Arial" w:cs="Arial"/>
          <w:sz w:val="24"/>
          <w:szCs w:val="24"/>
        </w:rPr>
        <w:t xml:space="preserve"> </w:t>
      </w:r>
      <w:r w:rsidRPr="00210233">
        <w:rPr>
          <w:rFonts w:ascii="Arial" w:hAnsi="Arial" w:cs="Arial"/>
          <w:sz w:val="24"/>
          <w:szCs w:val="24"/>
        </w:rPr>
        <w:t>учрежд</w:t>
      </w:r>
      <w:r w:rsidRPr="00210233">
        <w:rPr>
          <w:rFonts w:ascii="Arial" w:hAnsi="Arial" w:cs="Arial"/>
          <w:sz w:val="24"/>
          <w:szCs w:val="24"/>
        </w:rPr>
        <w:t>е</w:t>
      </w:r>
      <w:r w:rsidRPr="00210233">
        <w:rPr>
          <w:rFonts w:ascii="Arial" w:hAnsi="Arial" w:cs="Arial"/>
          <w:sz w:val="24"/>
          <w:szCs w:val="24"/>
        </w:rPr>
        <w:t>ний»,</w:t>
      </w:r>
      <w:proofErr w:type="gramEnd"/>
      <w:r w:rsidRPr="00210233">
        <w:rPr>
          <w:rFonts w:ascii="Arial" w:hAnsi="Arial" w:cs="Arial"/>
          <w:sz w:val="24"/>
          <w:szCs w:val="24"/>
        </w:rPr>
        <w:t xml:space="preserve"> руководствуясь Уставом Ермаковского ра</w:t>
      </w:r>
      <w:r w:rsidRPr="00210233">
        <w:rPr>
          <w:rFonts w:ascii="Arial" w:hAnsi="Arial" w:cs="Arial"/>
          <w:sz w:val="24"/>
          <w:szCs w:val="24"/>
        </w:rPr>
        <w:t>й</w:t>
      </w:r>
      <w:r w:rsidRPr="00210233">
        <w:rPr>
          <w:rFonts w:ascii="Arial" w:hAnsi="Arial" w:cs="Arial"/>
          <w:sz w:val="24"/>
          <w:szCs w:val="24"/>
        </w:rPr>
        <w:t>она, ПОСТАНОВЛЯЮ:</w:t>
      </w:r>
    </w:p>
    <w:p w:rsidR="00913B34" w:rsidRPr="00210233" w:rsidRDefault="00913B34" w:rsidP="002102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lang w:eastAsia="ru-RU"/>
        </w:rPr>
      </w:pPr>
      <w:r w:rsidRPr="00210233">
        <w:rPr>
          <w:rFonts w:ascii="Arial" w:hAnsi="Arial" w:cs="Arial"/>
          <w:bCs/>
          <w:lang w:eastAsia="ru-RU"/>
        </w:rPr>
        <w:t>1</w:t>
      </w:r>
      <w:r w:rsidRPr="00210233">
        <w:rPr>
          <w:rFonts w:ascii="Arial" w:hAnsi="Arial" w:cs="Arial"/>
          <w:b/>
          <w:bCs/>
          <w:lang w:eastAsia="ru-RU"/>
        </w:rPr>
        <w:t>.</w:t>
      </w:r>
      <w:r w:rsidRPr="00210233">
        <w:rPr>
          <w:rFonts w:ascii="Arial" w:hAnsi="Arial" w:cs="Arial"/>
          <w:bCs/>
          <w:lang w:eastAsia="ru-RU"/>
        </w:rPr>
        <w:t xml:space="preserve"> </w:t>
      </w:r>
      <w:proofErr w:type="gramStart"/>
      <w:r w:rsidRPr="00210233">
        <w:rPr>
          <w:rFonts w:ascii="Arial" w:hAnsi="Arial" w:cs="Arial"/>
          <w:bCs/>
          <w:lang w:eastAsia="ru-RU"/>
        </w:rPr>
        <w:t>Внести в постановление администрации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Ермаковского района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от 29 сентября 2014г №755-п «Об утверждении примерного положения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об оплате труда работников муниципальных бюджетных и казенных образовательных учреждений Ермаковского района, подведомственных управлению образования</w:t>
      </w:r>
      <w:r w:rsidR="00210233">
        <w:rPr>
          <w:rFonts w:ascii="Arial" w:hAnsi="Arial" w:cs="Arial"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 xml:space="preserve">администрации Ермаковского района» (в редакции от 25.05.2015 г. № 309-п, 20.02.2016 г. № 103-п, 28.10.2016 г. № 675-п , 26.12.2016 г. № 869-п, 05.04.2017г. №194-п, от </w:t>
      </w:r>
      <w:r w:rsidR="00956741" w:rsidRPr="00210233">
        <w:rPr>
          <w:rFonts w:ascii="Arial" w:hAnsi="Arial" w:cs="Arial"/>
          <w:bCs/>
          <w:lang w:eastAsia="ru-RU"/>
        </w:rPr>
        <w:t>26.07.</w:t>
      </w:r>
      <w:r w:rsidRPr="00210233">
        <w:rPr>
          <w:rFonts w:ascii="Arial" w:hAnsi="Arial" w:cs="Arial"/>
          <w:bCs/>
          <w:lang w:eastAsia="ru-RU"/>
        </w:rPr>
        <w:t>2018г. №</w:t>
      </w:r>
      <w:r w:rsidR="00956741" w:rsidRPr="00210233">
        <w:rPr>
          <w:rFonts w:ascii="Arial" w:hAnsi="Arial" w:cs="Arial"/>
          <w:bCs/>
          <w:lang w:eastAsia="ru-RU"/>
        </w:rPr>
        <w:t>401</w:t>
      </w:r>
      <w:r w:rsidRPr="00210233">
        <w:rPr>
          <w:rFonts w:ascii="Arial" w:hAnsi="Arial" w:cs="Arial"/>
          <w:bCs/>
          <w:lang w:eastAsia="ru-RU"/>
        </w:rPr>
        <w:t>-п) следующие изменения:</w:t>
      </w:r>
      <w:proofErr w:type="gramEnd"/>
    </w:p>
    <w:p w:rsidR="00913B34" w:rsidRPr="00210233" w:rsidRDefault="00913B34" w:rsidP="002102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lang w:eastAsia="ru-RU"/>
        </w:rPr>
      </w:pPr>
      <w:r w:rsidRPr="00210233">
        <w:rPr>
          <w:rFonts w:ascii="Arial" w:hAnsi="Arial" w:cs="Arial"/>
          <w:bCs/>
          <w:lang w:eastAsia="ru-RU"/>
        </w:rPr>
        <w:t>1.1.</w:t>
      </w:r>
      <w:r w:rsidRPr="00210233">
        <w:rPr>
          <w:rFonts w:ascii="Arial" w:hAnsi="Arial" w:cs="Arial"/>
          <w:b/>
          <w:bCs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Пункт 3 раздела 2. «Порядок и условия оплаты труда работников» примерного положения об оплате труда работников муниципальных бюджетных и казенных образовательных организаций Ермаковского района, подведомственных Управлению образования администрации Ермаковского района» после слов «с 1 мая 2018 года в размере 11 163 рубля» дополнить словами «с 1 сентября 2018 года в размере 17 861 рубль»;</w:t>
      </w:r>
    </w:p>
    <w:p w:rsidR="00913B34" w:rsidRPr="00210233" w:rsidRDefault="00913B34" w:rsidP="00210233">
      <w:pPr>
        <w:tabs>
          <w:tab w:val="left" w:pos="567"/>
        </w:tabs>
        <w:ind w:firstLine="720"/>
        <w:jc w:val="both"/>
        <w:rPr>
          <w:rFonts w:ascii="Arial" w:hAnsi="Arial" w:cs="Arial"/>
          <w:lang w:eastAsia="ru-RU"/>
        </w:rPr>
      </w:pPr>
      <w:r w:rsidRPr="00210233">
        <w:rPr>
          <w:rFonts w:ascii="Arial" w:hAnsi="Arial" w:cs="Arial"/>
          <w:lang w:eastAsia="ru-RU"/>
        </w:rPr>
        <w:t xml:space="preserve">2. </w:t>
      </w:r>
      <w:proofErr w:type="gramStart"/>
      <w:r w:rsidRPr="00210233">
        <w:rPr>
          <w:rFonts w:ascii="Arial" w:hAnsi="Arial" w:cs="Arial"/>
          <w:lang w:eastAsia="ru-RU"/>
        </w:rPr>
        <w:t>Контроль за</w:t>
      </w:r>
      <w:proofErr w:type="gramEnd"/>
      <w:r w:rsidRPr="00210233">
        <w:rPr>
          <w:rFonts w:ascii="Arial" w:hAnsi="Arial" w:cs="Arial"/>
          <w:lang w:eastAsia="ru-RU"/>
        </w:rPr>
        <w:t xml:space="preserve"> исполнением постановления возложить на заместителя главы администрации района по социальным и общественно-политическим вопросам И.П. Добросоцкую.</w:t>
      </w:r>
      <w:r w:rsidR="00210233">
        <w:rPr>
          <w:rFonts w:ascii="Arial" w:hAnsi="Arial" w:cs="Arial"/>
          <w:lang w:eastAsia="ru-RU"/>
        </w:rPr>
        <w:t xml:space="preserve"> </w:t>
      </w:r>
      <w:r w:rsidRPr="00210233">
        <w:rPr>
          <w:rFonts w:ascii="Arial" w:hAnsi="Arial" w:cs="Arial"/>
          <w:bCs/>
          <w:lang w:eastAsia="ru-RU"/>
        </w:rPr>
        <w:t>3.</w:t>
      </w:r>
      <w:r w:rsidRPr="00210233">
        <w:rPr>
          <w:rFonts w:ascii="Arial" w:hAnsi="Arial" w:cs="Arial"/>
          <w:b/>
          <w:bCs/>
          <w:lang w:eastAsia="ru-RU"/>
        </w:rPr>
        <w:t xml:space="preserve"> </w:t>
      </w:r>
      <w:r w:rsidRPr="00210233">
        <w:rPr>
          <w:rFonts w:ascii="Arial" w:hAnsi="Arial" w:cs="Arial"/>
          <w:lang w:eastAsia="ru-RU"/>
        </w:rPr>
        <w:t>Постановление вступает в силу после его официального опубликования и применяется к правоотношениям, возникающим с 01.09.2018 г.</w:t>
      </w:r>
    </w:p>
    <w:p w:rsidR="00DD7716" w:rsidRPr="00210233" w:rsidRDefault="00913B34" w:rsidP="00210233">
      <w:pPr>
        <w:jc w:val="both"/>
        <w:rPr>
          <w:rFonts w:ascii="Arial" w:hAnsi="Arial" w:cs="Arial"/>
        </w:rPr>
      </w:pPr>
      <w:bookmarkStart w:id="0" w:name="_GoBack"/>
      <w:bookmarkEnd w:id="0"/>
      <w:r w:rsidRPr="00210233">
        <w:rPr>
          <w:rFonts w:ascii="Arial" w:hAnsi="Arial" w:cs="Arial"/>
          <w:lang w:eastAsia="ru-RU"/>
        </w:rPr>
        <w:t>Глава района</w:t>
      </w:r>
      <w:r w:rsidR="00210233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r w:rsidRPr="00210233">
        <w:rPr>
          <w:rFonts w:ascii="Arial" w:hAnsi="Arial" w:cs="Arial"/>
          <w:lang w:eastAsia="ru-RU"/>
        </w:rPr>
        <w:t>М.А. Виговский</w:t>
      </w:r>
    </w:p>
    <w:sectPr w:rsidR="00DD7716" w:rsidRPr="002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A"/>
    <w:rsid w:val="00210233"/>
    <w:rsid w:val="00913B34"/>
    <w:rsid w:val="00956741"/>
    <w:rsid w:val="00BD5815"/>
    <w:rsid w:val="00DD7716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3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023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3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02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2018-07-26T03:46:00Z</cp:lastPrinted>
  <dcterms:created xsi:type="dcterms:W3CDTF">2018-08-14T08:24:00Z</dcterms:created>
  <dcterms:modified xsi:type="dcterms:W3CDTF">2018-08-14T08:24:00Z</dcterms:modified>
</cp:coreProperties>
</file>