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DA" w:rsidRPr="001E085A" w:rsidRDefault="001E085A" w:rsidP="001E085A">
      <w:pPr>
        <w:pStyle w:val="ConsPlusTitle"/>
        <w:ind w:firstLine="720"/>
        <w:jc w:val="center"/>
        <w:rPr>
          <w:sz w:val="24"/>
          <w:szCs w:val="24"/>
        </w:rPr>
      </w:pPr>
      <w:r w:rsidRPr="001E085A">
        <w:rPr>
          <w:sz w:val="24"/>
          <w:szCs w:val="24"/>
        </w:rPr>
        <w:t xml:space="preserve">Администрация Ермаковского </w:t>
      </w:r>
      <w:r>
        <w:rPr>
          <w:sz w:val="24"/>
          <w:szCs w:val="24"/>
        </w:rPr>
        <w:t>р</w:t>
      </w:r>
      <w:r w:rsidRPr="001E085A">
        <w:rPr>
          <w:sz w:val="24"/>
          <w:szCs w:val="24"/>
        </w:rPr>
        <w:t>айона</w:t>
      </w:r>
    </w:p>
    <w:p w:rsidR="005711DA" w:rsidRPr="001E085A" w:rsidRDefault="001E085A" w:rsidP="001E085A">
      <w:pPr>
        <w:pStyle w:val="ConsPlusTitle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5711DA" w:rsidRPr="001E085A">
        <w:rPr>
          <w:sz w:val="24"/>
          <w:szCs w:val="24"/>
        </w:rPr>
        <w:t>Е</w:t>
      </w:r>
    </w:p>
    <w:p w:rsidR="005711DA" w:rsidRPr="001E085A" w:rsidRDefault="005711DA" w:rsidP="001E085A">
      <w:pPr>
        <w:pStyle w:val="ConsPlusTitle"/>
        <w:ind w:firstLine="720"/>
        <w:jc w:val="both"/>
        <w:rPr>
          <w:sz w:val="24"/>
          <w:szCs w:val="24"/>
        </w:rPr>
      </w:pPr>
    </w:p>
    <w:p w:rsidR="005711DA" w:rsidRPr="001E085A" w:rsidRDefault="005711DA" w:rsidP="001E085A">
      <w:pPr>
        <w:pStyle w:val="ConsPlusTitle"/>
        <w:jc w:val="both"/>
        <w:rPr>
          <w:b w:val="0"/>
          <w:sz w:val="24"/>
          <w:szCs w:val="24"/>
        </w:rPr>
      </w:pPr>
      <w:r w:rsidRPr="001E085A">
        <w:rPr>
          <w:b w:val="0"/>
          <w:sz w:val="24"/>
          <w:szCs w:val="24"/>
        </w:rPr>
        <w:t>«1</w:t>
      </w:r>
      <w:r w:rsidR="0031262F">
        <w:rPr>
          <w:b w:val="0"/>
          <w:sz w:val="24"/>
          <w:szCs w:val="24"/>
        </w:rPr>
        <w:t>9</w:t>
      </w:r>
      <w:r w:rsidRPr="001E085A">
        <w:rPr>
          <w:b w:val="0"/>
          <w:sz w:val="24"/>
          <w:szCs w:val="24"/>
        </w:rPr>
        <w:t xml:space="preserve">» </w:t>
      </w:r>
      <w:r w:rsidR="0031262F">
        <w:rPr>
          <w:b w:val="0"/>
          <w:sz w:val="24"/>
          <w:szCs w:val="24"/>
        </w:rPr>
        <w:t>июл</w:t>
      </w:r>
      <w:r w:rsidRPr="001E085A">
        <w:rPr>
          <w:b w:val="0"/>
          <w:sz w:val="24"/>
          <w:szCs w:val="24"/>
        </w:rPr>
        <w:t>я</w:t>
      </w:r>
      <w:r w:rsidR="001E085A">
        <w:rPr>
          <w:b w:val="0"/>
          <w:sz w:val="24"/>
          <w:szCs w:val="24"/>
        </w:rPr>
        <w:t xml:space="preserve"> </w:t>
      </w:r>
      <w:r w:rsidRPr="001E085A">
        <w:rPr>
          <w:b w:val="0"/>
          <w:sz w:val="24"/>
          <w:szCs w:val="24"/>
        </w:rPr>
        <w:t>201</w:t>
      </w:r>
      <w:r w:rsidR="0031262F">
        <w:rPr>
          <w:b w:val="0"/>
          <w:sz w:val="24"/>
          <w:szCs w:val="24"/>
        </w:rPr>
        <w:t>8</w:t>
      </w:r>
      <w:r w:rsidRPr="001E085A">
        <w:rPr>
          <w:b w:val="0"/>
          <w:sz w:val="24"/>
          <w:szCs w:val="24"/>
        </w:rPr>
        <w:t xml:space="preserve"> г.</w:t>
      </w:r>
      <w:r w:rsidR="001E085A">
        <w:rPr>
          <w:b w:val="0"/>
          <w:sz w:val="24"/>
          <w:szCs w:val="24"/>
        </w:rPr>
        <w:t xml:space="preserve">                                                                           </w:t>
      </w:r>
      <w:r w:rsidR="00453018">
        <w:rPr>
          <w:b w:val="0"/>
          <w:sz w:val="24"/>
          <w:szCs w:val="24"/>
        </w:rPr>
        <w:t xml:space="preserve">       </w:t>
      </w:r>
      <w:bookmarkStart w:id="0" w:name="_GoBack"/>
      <w:bookmarkEnd w:id="0"/>
      <w:r w:rsidR="001E085A">
        <w:rPr>
          <w:b w:val="0"/>
          <w:sz w:val="24"/>
          <w:szCs w:val="24"/>
        </w:rPr>
        <w:t xml:space="preserve">              </w:t>
      </w:r>
      <w:r w:rsidRPr="001E085A">
        <w:rPr>
          <w:b w:val="0"/>
          <w:sz w:val="24"/>
          <w:szCs w:val="24"/>
        </w:rPr>
        <w:t>№</w:t>
      </w:r>
      <w:r w:rsidR="001E085A">
        <w:rPr>
          <w:b w:val="0"/>
          <w:sz w:val="24"/>
          <w:szCs w:val="24"/>
        </w:rPr>
        <w:t xml:space="preserve"> </w:t>
      </w:r>
      <w:r w:rsidR="0031262F">
        <w:rPr>
          <w:b w:val="0"/>
          <w:sz w:val="24"/>
          <w:szCs w:val="24"/>
        </w:rPr>
        <w:t>375</w:t>
      </w:r>
      <w:r w:rsidRPr="001E085A">
        <w:rPr>
          <w:b w:val="0"/>
          <w:sz w:val="24"/>
          <w:szCs w:val="24"/>
        </w:rPr>
        <w:t>-п</w:t>
      </w:r>
    </w:p>
    <w:p w:rsidR="00F96DCD" w:rsidRPr="001E085A" w:rsidRDefault="00F96DCD" w:rsidP="001E085A">
      <w:pPr>
        <w:ind w:firstLine="720"/>
        <w:jc w:val="both"/>
        <w:rPr>
          <w:rFonts w:ascii="Arial" w:hAnsi="Arial" w:cs="Arial"/>
        </w:rPr>
      </w:pPr>
    </w:p>
    <w:p w:rsidR="0031262F" w:rsidRPr="009B5264" w:rsidRDefault="0031262F" w:rsidP="0031262F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  <w:proofErr w:type="gramStart"/>
      <w:r w:rsidRPr="009B5264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9B5264">
        <w:rPr>
          <w:rFonts w:ascii="Arial" w:hAnsi="Arial" w:cs="Arial"/>
        </w:rPr>
        <w:t>й</w:t>
      </w:r>
      <w:r w:rsidRPr="009B5264">
        <w:rPr>
          <w:rFonts w:ascii="Arial" w:hAnsi="Arial" w:cs="Arial"/>
        </w:rPr>
        <w:t>она от 24.12.2013г. № 928-п «Об утверждении административного регламента по предоставлению муниципальной услуги «Подготовка и выдача разрешений на ввод объектов в эксплуатацию» (в редакции постановлений № 836-п от 15.10.2014г., № 954 от 26.11.2014 г., № 383-п от 17.06.2016г., № 872-п от 26.12.2016г., № 628-п от 14.09.2017г.)</w:t>
      </w:r>
      <w:proofErr w:type="gramEnd"/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1262F" w:rsidRPr="009B5264" w:rsidRDefault="0031262F" w:rsidP="0031262F">
      <w:pPr>
        <w:pStyle w:val="ConsPlusNormal"/>
        <w:jc w:val="both"/>
        <w:outlineLvl w:val="0"/>
        <w:rPr>
          <w:sz w:val="24"/>
          <w:szCs w:val="24"/>
        </w:rPr>
      </w:pPr>
      <w:proofErr w:type="gramStart"/>
      <w:r w:rsidRPr="009B5264">
        <w:rPr>
          <w:sz w:val="24"/>
          <w:szCs w:val="24"/>
        </w:rPr>
        <w:t>На основании протеста прокуратуры Ермаковского района № 7-03-2018 от 15.05.2018г., в</w:t>
      </w:r>
      <w:r w:rsidRPr="009B5264">
        <w:rPr>
          <w:bCs/>
          <w:sz w:val="24"/>
          <w:szCs w:val="24"/>
        </w:rPr>
        <w:t xml:space="preserve"> соответствии с Градостроительным кодексом Российской Федер</w:t>
      </w:r>
      <w:r w:rsidRPr="009B5264">
        <w:rPr>
          <w:bCs/>
          <w:sz w:val="24"/>
          <w:szCs w:val="24"/>
        </w:rPr>
        <w:t>а</w:t>
      </w:r>
      <w:r w:rsidRPr="009B5264">
        <w:rPr>
          <w:bCs/>
          <w:sz w:val="24"/>
          <w:szCs w:val="24"/>
        </w:rPr>
        <w:t>ции, Жилищным кодексом Российской Федерации, Федеральным законом от 27.07.2010 № 210-ФЗ «Об организации предоставления государственных и мун</w:t>
      </w:r>
      <w:r w:rsidRPr="009B5264">
        <w:rPr>
          <w:bCs/>
          <w:sz w:val="24"/>
          <w:szCs w:val="24"/>
        </w:rPr>
        <w:t>и</w:t>
      </w:r>
      <w:r w:rsidRPr="009B5264">
        <w:rPr>
          <w:bCs/>
          <w:sz w:val="24"/>
          <w:szCs w:val="24"/>
        </w:rPr>
        <w:t>ципальных услуг», постановлением Правительства Красноярского края от 14.03.2012 № 93-п «Об утверждении Порядка разработки и утверждения исполн</w:t>
      </w:r>
      <w:r w:rsidRPr="009B5264">
        <w:rPr>
          <w:bCs/>
          <w:sz w:val="24"/>
          <w:szCs w:val="24"/>
        </w:rPr>
        <w:t>и</w:t>
      </w:r>
      <w:r w:rsidRPr="009B5264">
        <w:rPr>
          <w:bCs/>
          <w:sz w:val="24"/>
          <w:szCs w:val="24"/>
        </w:rPr>
        <w:t>тельными органами государственной власти Красноярского края администрати</w:t>
      </w:r>
      <w:r w:rsidRPr="009B5264">
        <w:rPr>
          <w:bCs/>
          <w:sz w:val="24"/>
          <w:szCs w:val="24"/>
        </w:rPr>
        <w:t>в</w:t>
      </w:r>
      <w:r w:rsidRPr="009B5264">
        <w:rPr>
          <w:bCs/>
          <w:sz w:val="24"/>
          <w:szCs w:val="24"/>
        </w:rPr>
        <w:t>ных регламентов предоставления государственных услуг», в целях обеспечения</w:t>
      </w:r>
      <w:proofErr w:type="gramEnd"/>
      <w:r w:rsidRPr="009B5264">
        <w:rPr>
          <w:sz w:val="24"/>
          <w:szCs w:val="24"/>
        </w:rPr>
        <w:t xml:space="preserve"> открытости и общедоступности информации о предоставлении муниципальных услуг физическим и (или) юридическим лицам, руководствуясь Уставом </w:t>
      </w:r>
      <w:r w:rsidRPr="009B5264">
        <w:rPr>
          <w:bCs/>
          <w:sz w:val="24"/>
          <w:szCs w:val="24"/>
        </w:rPr>
        <w:t>Ермако</w:t>
      </w:r>
      <w:r w:rsidRPr="009B5264">
        <w:rPr>
          <w:bCs/>
          <w:sz w:val="24"/>
          <w:szCs w:val="24"/>
        </w:rPr>
        <w:t>в</w:t>
      </w:r>
      <w:r w:rsidRPr="009B5264">
        <w:rPr>
          <w:bCs/>
          <w:sz w:val="24"/>
          <w:szCs w:val="24"/>
        </w:rPr>
        <w:t>ского района</w:t>
      </w:r>
      <w:r w:rsidRPr="009B5264">
        <w:rPr>
          <w:i/>
          <w:sz w:val="24"/>
          <w:szCs w:val="24"/>
        </w:rPr>
        <w:t xml:space="preserve">, </w:t>
      </w:r>
      <w:r w:rsidRPr="009B5264">
        <w:rPr>
          <w:sz w:val="24"/>
          <w:szCs w:val="24"/>
        </w:rPr>
        <w:t>ПОСТ</w:t>
      </w:r>
      <w:r w:rsidRPr="009B5264">
        <w:rPr>
          <w:sz w:val="24"/>
          <w:szCs w:val="24"/>
        </w:rPr>
        <w:t>А</w:t>
      </w:r>
      <w:r w:rsidRPr="009B5264">
        <w:rPr>
          <w:sz w:val="24"/>
          <w:szCs w:val="24"/>
        </w:rPr>
        <w:t>НОВЛЯЮ: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B5264">
        <w:rPr>
          <w:rFonts w:ascii="Arial" w:hAnsi="Arial" w:cs="Arial"/>
        </w:rPr>
        <w:t xml:space="preserve">1. </w:t>
      </w:r>
      <w:proofErr w:type="gramStart"/>
      <w:r w:rsidRPr="009B5264">
        <w:rPr>
          <w:rFonts w:ascii="Arial" w:hAnsi="Arial" w:cs="Arial"/>
        </w:rPr>
        <w:t>Внести изменение в постановление администрации Ермако</w:t>
      </w:r>
      <w:r w:rsidRPr="009B5264">
        <w:rPr>
          <w:rFonts w:ascii="Arial" w:hAnsi="Arial" w:cs="Arial"/>
        </w:rPr>
        <w:t>в</w:t>
      </w:r>
      <w:r w:rsidRPr="009B5264">
        <w:rPr>
          <w:rFonts w:ascii="Arial" w:hAnsi="Arial" w:cs="Arial"/>
        </w:rPr>
        <w:t>ского района от 24.12.2013г. № 928-п «Об утверждении административного Регламента по предоставлению муниципальной услуги «Подготовка и выдача разрешений на ввод объектов в эксплуатацию» (в редакции постановлений № 836-п от 15.10.2014г., № 954 от 26.11.2014 г., № 383-п от 17.06.2016г., № 872-п от 26.12.2016г., № 628-п от 14.09.2017г.), а именно:</w:t>
      </w:r>
      <w:proofErr w:type="gramEnd"/>
    </w:p>
    <w:p w:rsidR="0031262F" w:rsidRPr="009B5264" w:rsidRDefault="0031262F" w:rsidP="0031262F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  <w:color w:val="000000"/>
          <w:spacing w:val="5"/>
        </w:rPr>
      </w:pPr>
      <w:r w:rsidRPr="009B5264">
        <w:rPr>
          <w:rFonts w:ascii="Arial" w:hAnsi="Arial" w:cs="Arial"/>
          <w:color w:val="000000"/>
          <w:spacing w:val="5"/>
        </w:rPr>
        <w:t>- Пункт 2.9.1. административного регламента дополнить подпунктом 13 следующего содержания:</w:t>
      </w:r>
    </w:p>
    <w:p w:rsidR="0031262F" w:rsidRPr="009B5264" w:rsidRDefault="0031262F" w:rsidP="0031262F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</w:rPr>
      </w:pPr>
      <w:proofErr w:type="gramStart"/>
      <w:r w:rsidRPr="009B5264">
        <w:rPr>
          <w:rFonts w:ascii="Arial" w:hAnsi="Arial" w:cs="Arial"/>
          <w:color w:val="000000"/>
          <w:spacing w:val="5"/>
        </w:rPr>
        <w:t>«</w:t>
      </w:r>
      <w:r w:rsidRPr="009B5264">
        <w:rPr>
          <w:rFonts w:ascii="Arial" w:hAnsi="Arial" w:cs="Arial"/>
        </w:rPr>
        <w:t>13) Подготовленные в электронной форме текстовое и графическое опис</w:t>
      </w:r>
      <w:r w:rsidRPr="009B5264">
        <w:rPr>
          <w:rFonts w:ascii="Arial" w:hAnsi="Arial" w:cs="Arial"/>
        </w:rPr>
        <w:t>а</w:t>
      </w:r>
      <w:r w:rsidRPr="009B5264">
        <w:rPr>
          <w:rFonts w:ascii="Arial" w:hAnsi="Arial" w:cs="Arial"/>
        </w:rPr>
        <w:t>ния местоположения границ охранной зоны, перечень коо</w:t>
      </w:r>
      <w:r w:rsidRPr="009B5264">
        <w:rPr>
          <w:rFonts w:ascii="Arial" w:hAnsi="Arial" w:cs="Arial"/>
        </w:rPr>
        <w:t>р</w:t>
      </w:r>
      <w:r w:rsidRPr="009B5264">
        <w:rPr>
          <w:rFonts w:ascii="Arial" w:hAnsi="Arial" w:cs="Arial"/>
        </w:rPr>
        <w:t>динат характерных точек границ такой зоны в случае, если подано з</w:t>
      </w:r>
      <w:r w:rsidRPr="009B5264">
        <w:rPr>
          <w:rFonts w:ascii="Arial" w:hAnsi="Arial" w:cs="Arial"/>
        </w:rPr>
        <w:t>а</w:t>
      </w:r>
      <w:r w:rsidRPr="009B5264">
        <w:rPr>
          <w:rFonts w:ascii="Arial" w:hAnsi="Arial" w:cs="Arial"/>
        </w:rPr>
        <w:t>явление о выдаче разрешения на ввод в эксплуатацию объекта капитального строительства, являющегося объектом эле</w:t>
      </w:r>
      <w:r w:rsidRPr="009B5264">
        <w:rPr>
          <w:rFonts w:ascii="Arial" w:hAnsi="Arial" w:cs="Arial"/>
        </w:rPr>
        <w:t>к</w:t>
      </w:r>
      <w:r w:rsidRPr="009B5264">
        <w:rPr>
          <w:rFonts w:ascii="Arial" w:hAnsi="Arial" w:cs="Arial"/>
        </w:rPr>
        <w:t>троэнергетики, системы газоснабжения, транспортной инфраструктуры, трубопр</w:t>
      </w:r>
      <w:r w:rsidRPr="009B5264">
        <w:rPr>
          <w:rFonts w:ascii="Arial" w:hAnsi="Arial" w:cs="Arial"/>
        </w:rPr>
        <w:t>о</w:t>
      </w:r>
      <w:r w:rsidRPr="009B5264">
        <w:rPr>
          <w:rFonts w:ascii="Arial" w:hAnsi="Arial" w:cs="Arial"/>
        </w:rPr>
        <w:t>водного транспорта или связи, и если для эксплуатации этого объекта в соотве</w:t>
      </w:r>
      <w:r w:rsidRPr="009B5264">
        <w:rPr>
          <w:rFonts w:ascii="Arial" w:hAnsi="Arial" w:cs="Arial"/>
        </w:rPr>
        <w:t>т</w:t>
      </w:r>
      <w:r w:rsidRPr="009B5264">
        <w:rPr>
          <w:rFonts w:ascii="Arial" w:hAnsi="Arial" w:cs="Arial"/>
        </w:rPr>
        <w:t>ствии с федеральными законами требуется установление охранной</w:t>
      </w:r>
      <w:proofErr w:type="gramEnd"/>
      <w:r w:rsidRPr="009B5264">
        <w:rPr>
          <w:rFonts w:ascii="Arial" w:hAnsi="Arial" w:cs="Arial"/>
        </w:rPr>
        <w:t xml:space="preserve"> зоны. Местоп</w:t>
      </w:r>
      <w:r w:rsidRPr="009B5264">
        <w:rPr>
          <w:rFonts w:ascii="Arial" w:hAnsi="Arial" w:cs="Arial"/>
        </w:rPr>
        <w:t>о</w:t>
      </w:r>
      <w:r w:rsidRPr="009B5264">
        <w:rPr>
          <w:rFonts w:ascii="Arial" w:hAnsi="Arial" w:cs="Arial"/>
        </w:rPr>
        <w:t>ложение границ такой зоны должно быть согласовано с органом государственной власти или органом местного самоуправления, уполномоченными на принятие р</w:t>
      </w:r>
      <w:r w:rsidRPr="009B5264">
        <w:rPr>
          <w:rFonts w:ascii="Arial" w:hAnsi="Arial" w:cs="Arial"/>
        </w:rPr>
        <w:t>е</w:t>
      </w:r>
      <w:r w:rsidRPr="009B5264">
        <w:rPr>
          <w:rFonts w:ascii="Arial" w:hAnsi="Arial" w:cs="Arial"/>
        </w:rPr>
        <w:t>шений об установлении такой зоны (границ такой зоны), за исключением случаев, если указанные органы являются органами, выдающими разрешение на ввод об</w:t>
      </w:r>
      <w:r w:rsidRPr="009B5264">
        <w:rPr>
          <w:rFonts w:ascii="Arial" w:hAnsi="Arial" w:cs="Arial"/>
        </w:rPr>
        <w:t>ъ</w:t>
      </w:r>
      <w:r w:rsidRPr="009B5264">
        <w:rPr>
          <w:rFonts w:ascii="Arial" w:hAnsi="Arial" w:cs="Arial"/>
        </w:rPr>
        <w:t>екта в эксплуатацию. Предоставление предусмотренных настоящим пунктом док</w:t>
      </w:r>
      <w:r w:rsidRPr="009B5264">
        <w:rPr>
          <w:rFonts w:ascii="Arial" w:hAnsi="Arial" w:cs="Arial"/>
        </w:rPr>
        <w:t>у</w:t>
      </w:r>
      <w:r w:rsidRPr="009B5264">
        <w:rPr>
          <w:rFonts w:ascii="Arial" w:hAnsi="Arial" w:cs="Arial"/>
        </w:rPr>
        <w:t>ментов не требуется в случае, если подано заявление о выдаче разрешения на ввод в эксплуатацию реконструированного объекта к</w:t>
      </w:r>
      <w:r w:rsidRPr="009B5264">
        <w:rPr>
          <w:rFonts w:ascii="Arial" w:hAnsi="Arial" w:cs="Arial"/>
        </w:rPr>
        <w:t>а</w:t>
      </w:r>
      <w:r w:rsidRPr="009B5264">
        <w:rPr>
          <w:rFonts w:ascii="Arial" w:hAnsi="Arial" w:cs="Arial"/>
        </w:rPr>
        <w:t>питального строительства и в результате указанной реконструкции м</w:t>
      </w:r>
      <w:r w:rsidRPr="009B5264">
        <w:rPr>
          <w:rFonts w:ascii="Arial" w:hAnsi="Arial" w:cs="Arial"/>
        </w:rPr>
        <w:t>е</w:t>
      </w:r>
      <w:r w:rsidRPr="009B5264">
        <w:rPr>
          <w:rFonts w:ascii="Arial" w:hAnsi="Arial" w:cs="Arial"/>
        </w:rPr>
        <w:t>стоположение границ ранее установленной охранной зоны не измен</w:t>
      </w:r>
      <w:r w:rsidRPr="009B5264">
        <w:rPr>
          <w:rFonts w:ascii="Arial" w:hAnsi="Arial" w:cs="Arial"/>
        </w:rPr>
        <w:t>и</w:t>
      </w:r>
      <w:r w:rsidRPr="009B5264">
        <w:rPr>
          <w:rFonts w:ascii="Arial" w:hAnsi="Arial" w:cs="Arial"/>
        </w:rPr>
        <w:t>лось</w:t>
      </w:r>
      <w:proofErr w:type="gramStart"/>
      <w:r w:rsidRPr="009B5264">
        <w:rPr>
          <w:rFonts w:ascii="Arial" w:hAnsi="Arial" w:cs="Arial"/>
        </w:rPr>
        <w:t>.»</w:t>
      </w:r>
      <w:proofErr w:type="gramEnd"/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B5264">
        <w:rPr>
          <w:rFonts w:ascii="Arial" w:hAnsi="Arial" w:cs="Arial"/>
        </w:rPr>
        <w:t>- Дополнить пункт 5.2 административного регламента подпунктом 8 след</w:t>
      </w:r>
      <w:r w:rsidRPr="009B5264">
        <w:rPr>
          <w:rFonts w:ascii="Arial" w:hAnsi="Arial" w:cs="Arial"/>
        </w:rPr>
        <w:t>у</w:t>
      </w:r>
      <w:r w:rsidRPr="009B5264">
        <w:rPr>
          <w:rFonts w:ascii="Arial" w:hAnsi="Arial" w:cs="Arial"/>
        </w:rPr>
        <w:t>ющего содержания: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B5264">
        <w:rPr>
          <w:rFonts w:ascii="Arial" w:hAnsi="Arial" w:cs="Arial"/>
        </w:rPr>
        <w:lastRenderedPageBreak/>
        <w:t>«8) нарушение срока или порядка выдачи документов по результатам предоставления муниципальной услуги</w:t>
      </w:r>
      <w:proofErr w:type="gramStart"/>
      <w:r w:rsidRPr="009B5264">
        <w:rPr>
          <w:rFonts w:ascii="Arial" w:hAnsi="Arial" w:cs="Arial"/>
        </w:rPr>
        <w:t>;»</w:t>
      </w:r>
      <w:proofErr w:type="gramEnd"/>
      <w:r w:rsidRPr="009B5264">
        <w:rPr>
          <w:rFonts w:ascii="Arial" w:hAnsi="Arial" w:cs="Arial"/>
        </w:rPr>
        <w:t>;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B5264">
        <w:rPr>
          <w:rFonts w:ascii="Arial" w:hAnsi="Arial" w:cs="Arial"/>
        </w:rPr>
        <w:t>- Дополнить пункт 5.2 административного регламента подпунктом 9 след</w:t>
      </w:r>
      <w:r w:rsidRPr="009B5264">
        <w:rPr>
          <w:rFonts w:ascii="Arial" w:hAnsi="Arial" w:cs="Arial"/>
        </w:rPr>
        <w:t>у</w:t>
      </w:r>
      <w:r w:rsidRPr="009B5264">
        <w:rPr>
          <w:rFonts w:ascii="Arial" w:hAnsi="Arial" w:cs="Arial"/>
        </w:rPr>
        <w:t>ющего содержания:</w:t>
      </w:r>
    </w:p>
    <w:p w:rsidR="0031262F" w:rsidRPr="009B5264" w:rsidRDefault="0031262F" w:rsidP="0031262F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</w:rPr>
      </w:pPr>
      <w:proofErr w:type="gramStart"/>
      <w:r w:rsidRPr="009B5264">
        <w:rPr>
          <w:rFonts w:ascii="Arial" w:hAnsi="Arial" w:cs="Arial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9B5264">
        <w:rPr>
          <w:rFonts w:ascii="Arial" w:hAnsi="Arial" w:cs="Arial"/>
        </w:rPr>
        <w:t>т</w:t>
      </w:r>
      <w:r w:rsidRPr="009B5264">
        <w:rPr>
          <w:rFonts w:ascii="Arial" w:hAnsi="Arial" w:cs="Arial"/>
        </w:rPr>
        <w:t>ветствии с ними иными нормативными правов</w:t>
      </w:r>
      <w:r w:rsidRPr="009B5264">
        <w:rPr>
          <w:rFonts w:ascii="Arial" w:hAnsi="Arial" w:cs="Arial"/>
        </w:rPr>
        <w:t>ы</w:t>
      </w:r>
      <w:r w:rsidRPr="009B5264">
        <w:rPr>
          <w:rFonts w:ascii="Arial" w:hAnsi="Arial" w:cs="Arial"/>
        </w:rPr>
        <w:t>ми актами Российской Федерации, законами и иными нормативными правовыми актами Красноярского края, муниц</w:t>
      </w:r>
      <w:r w:rsidRPr="009B5264">
        <w:rPr>
          <w:rFonts w:ascii="Arial" w:hAnsi="Arial" w:cs="Arial"/>
        </w:rPr>
        <w:t>и</w:t>
      </w:r>
      <w:r w:rsidRPr="009B5264">
        <w:rPr>
          <w:rFonts w:ascii="Arial" w:hAnsi="Arial" w:cs="Arial"/>
        </w:rPr>
        <w:t>пальными правовыми актами.»</w:t>
      </w:r>
      <w:proofErr w:type="gramEnd"/>
    </w:p>
    <w:p w:rsidR="0031262F" w:rsidRPr="009B5264" w:rsidRDefault="0031262F" w:rsidP="0031262F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</w:rPr>
      </w:pPr>
      <w:r w:rsidRPr="009B5264">
        <w:rPr>
          <w:rFonts w:ascii="Arial" w:hAnsi="Arial" w:cs="Arial"/>
        </w:rPr>
        <w:t>- дополнить административный регламент пунктом 2.20.5. следующего с</w:t>
      </w:r>
      <w:r w:rsidRPr="009B5264">
        <w:rPr>
          <w:rFonts w:ascii="Arial" w:hAnsi="Arial" w:cs="Arial"/>
        </w:rPr>
        <w:t>о</w:t>
      </w:r>
      <w:r w:rsidRPr="009B5264">
        <w:rPr>
          <w:rFonts w:ascii="Arial" w:hAnsi="Arial" w:cs="Arial"/>
        </w:rPr>
        <w:t>держания: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B5264">
        <w:rPr>
          <w:rFonts w:ascii="Arial" w:hAnsi="Arial" w:cs="Arial"/>
        </w:rPr>
        <w:t>«2.20.5. Исчерпывающий перечень оснований для отказа в приёме док</w:t>
      </w:r>
      <w:r w:rsidRPr="009B5264">
        <w:rPr>
          <w:rFonts w:ascii="Arial" w:hAnsi="Arial" w:cs="Arial"/>
        </w:rPr>
        <w:t>у</w:t>
      </w:r>
      <w:r w:rsidRPr="009B5264">
        <w:rPr>
          <w:rFonts w:ascii="Arial" w:hAnsi="Arial" w:cs="Arial"/>
        </w:rPr>
        <w:t xml:space="preserve">ментов через многофункциональный центр: 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B5264">
        <w:rPr>
          <w:rFonts w:ascii="Arial" w:hAnsi="Arial" w:cs="Arial"/>
        </w:rPr>
        <w:t>1) подача заявления неуполномоченным лицом;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B5264">
        <w:rPr>
          <w:rFonts w:ascii="Arial" w:hAnsi="Arial" w:cs="Arial"/>
        </w:rPr>
        <w:t>2)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</w:t>
      </w:r>
      <w:r w:rsidRPr="009B5264">
        <w:rPr>
          <w:rFonts w:ascii="Arial" w:hAnsi="Arial" w:cs="Arial"/>
        </w:rPr>
        <w:t>и</w:t>
      </w:r>
      <w:r w:rsidRPr="009B5264">
        <w:rPr>
          <w:rFonts w:ascii="Arial" w:hAnsi="Arial" w:cs="Arial"/>
        </w:rPr>
        <w:t>зации;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B5264">
        <w:rPr>
          <w:rFonts w:ascii="Arial" w:hAnsi="Arial" w:cs="Arial"/>
        </w:rPr>
        <w:t>3) исправления и подчистки в заявлении и в документах;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B5264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9B5264">
        <w:rPr>
          <w:rFonts w:ascii="Arial" w:hAnsi="Arial" w:cs="Arial"/>
        </w:rPr>
        <w:t>о</w:t>
      </w:r>
      <w:r w:rsidRPr="009B5264">
        <w:rPr>
          <w:rFonts w:ascii="Arial" w:hAnsi="Arial" w:cs="Arial"/>
        </w:rPr>
        <w:t>кументов заверены ненадлежащим образом;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B5264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9B5264">
        <w:rPr>
          <w:rFonts w:ascii="Arial" w:hAnsi="Arial" w:cs="Arial"/>
        </w:rPr>
        <w:t>и</w:t>
      </w:r>
      <w:r w:rsidRPr="009B5264">
        <w:rPr>
          <w:rFonts w:ascii="Arial" w:hAnsi="Arial" w:cs="Arial"/>
        </w:rPr>
        <w:t>тельные выражения</w:t>
      </w:r>
      <w:proofErr w:type="gramStart"/>
      <w:r w:rsidRPr="009B5264">
        <w:rPr>
          <w:rFonts w:ascii="Arial" w:hAnsi="Arial" w:cs="Arial"/>
        </w:rPr>
        <w:t>.»;</w:t>
      </w:r>
      <w:proofErr w:type="gramEnd"/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B5264">
        <w:rPr>
          <w:rFonts w:ascii="Arial" w:hAnsi="Arial" w:cs="Arial"/>
        </w:rPr>
        <w:t>- дополнить административный регламент пунктом 2.20.6. следующего с</w:t>
      </w:r>
      <w:r w:rsidRPr="009B5264">
        <w:rPr>
          <w:rFonts w:ascii="Arial" w:hAnsi="Arial" w:cs="Arial"/>
        </w:rPr>
        <w:t>о</w:t>
      </w:r>
      <w:r w:rsidRPr="009B5264">
        <w:rPr>
          <w:rFonts w:ascii="Arial" w:hAnsi="Arial" w:cs="Arial"/>
        </w:rPr>
        <w:t>держания: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B5264">
        <w:rPr>
          <w:rFonts w:ascii="Arial" w:hAnsi="Arial" w:cs="Arial"/>
        </w:rPr>
        <w:t>«2.20.6. Исчерпывающий перечень оснований для отказа в предоста</w:t>
      </w:r>
      <w:r w:rsidRPr="009B5264">
        <w:rPr>
          <w:rFonts w:ascii="Arial" w:hAnsi="Arial" w:cs="Arial"/>
        </w:rPr>
        <w:t>в</w:t>
      </w:r>
      <w:r w:rsidRPr="009B5264">
        <w:rPr>
          <w:rFonts w:ascii="Arial" w:hAnsi="Arial" w:cs="Arial"/>
        </w:rPr>
        <w:t>лении муниципальной услуги через многофункциональный центр: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proofErr w:type="gramStart"/>
      <w:r w:rsidRPr="009B5264">
        <w:rPr>
          <w:rFonts w:ascii="Arial" w:hAnsi="Arial" w:cs="Arial"/>
        </w:rPr>
        <w:t xml:space="preserve">1) при непредставлении (отсутствии) определенных </w:t>
      </w:r>
      <w:hyperlink r:id="rId6" w:history="1">
        <w:r w:rsidRPr="009B5264">
          <w:rPr>
            <w:rFonts w:ascii="Arial" w:hAnsi="Arial" w:cs="Arial"/>
          </w:rPr>
          <w:t>пунктом 2.9.1</w:t>
        </w:r>
      </w:hyperlink>
      <w:r w:rsidRPr="009B5264">
        <w:rPr>
          <w:rFonts w:ascii="Arial" w:hAnsi="Arial" w:cs="Arial"/>
        </w:rPr>
        <w:t>. Регл</w:t>
      </w:r>
      <w:r w:rsidRPr="009B5264">
        <w:rPr>
          <w:rFonts w:ascii="Arial" w:hAnsi="Arial" w:cs="Arial"/>
        </w:rPr>
        <w:t>а</w:t>
      </w:r>
      <w:r w:rsidRPr="009B5264">
        <w:rPr>
          <w:rFonts w:ascii="Arial" w:hAnsi="Arial" w:cs="Arial"/>
        </w:rPr>
        <w:t>мента документов;</w:t>
      </w:r>
      <w:proofErr w:type="gramEnd"/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B5264">
        <w:rPr>
          <w:rFonts w:ascii="Arial" w:hAnsi="Arial" w:cs="Arial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</w:t>
      </w:r>
      <w:r w:rsidRPr="009B5264">
        <w:rPr>
          <w:rFonts w:ascii="Arial" w:hAnsi="Arial" w:cs="Arial"/>
        </w:rPr>
        <w:t>н</w:t>
      </w:r>
      <w:r w:rsidRPr="009B5264">
        <w:rPr>
          <w:rFonts w:ascii="Arial" w:hAnsi="Arial" w:cs="Arial"/>
        </w:rPr>
        <w:t>ным на дату выдачи представленного для получения разрешения на строител</w:t>
      </w:r>
      <w:r w:rsidRPr="009B5264">
        <w:rPr>
          <w:rFonts w:ascii="Arial" w:hAnsi="Arial" w:cs="Arial"/>
        </w:rPr>
        <w:t>ь</w:t>
      </w:r>
      <w:r w:rsidRPr="009B5264">
        <w:rPr>
          <w:rFonts w:ascii="Arial" w:hAnsi="Arial" w:cs="Arial"/>
        </w:rPr>
        <w:t>ство градостроительного плана з</w:t>
      </w:r>
      <w:r w:rsidRPr="009B5264">
        <w:rPr>
          <w:rFonts w:ascii="Arial" w:hAnsi="Arial" w:cs="Arial"/>
        </w:rPr>
        <w:t>е</w:t>
      </w:r>
      <w:r w:rsidRPr="009B5264">
        <w:rPr>
          <w:rFonts w:ascii="Arial" w:hAnsi="Arial" w:cs="Arial"/>
        </w:rPr>
        <w:t>мельного участка, или в случае строительства, реконструкции, кап</w:t>
      </w:r>
      <w:r w:rsidRPr="009B5264">
        <w:rPr>
          <w:rFonts w:ascii="Arial" w:hAnsi="Arial" w:cs="Arial"/>
        </w:rPr>
        <w:t>и</w:t>
      </w:r>
      <w:r w:rsidRPr="009B5264">
        <w:rPr>
          <w:rFonts w:ascii="Arial" w:hAnsi="Arial" w:cs="Arial"/>
        </w:rPr>
        <w:t>тального ремонта линейного объекта требованиям проекта планиро</w:t>
      </w:r>
      <w:r w:rsidRPr="009B5264">
        <w:rPr>
          <w:rFonts w:ascii="Arial" w:hAnsi="Arial" w:cs="Arial"/>
        </w:rPr>
        <w:t>в</w:t>
      </w:r>
      <w:r w:rsidRPr="009B5264">
        <w:rPr>
          <w:rFonts w:ascii="Arial" w:hAnsi="Arial" w:cs="Arial"/>
        </w:rPr>
        <w:t>ки территории и проекта межевания территории;</w:t>
      </w:r>
      <w:proofErr w:type="gramEnd"/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B5264">
        <w:rPr>
          <w:rFonts w:ascii="Arial" w:hAnsi="Arial" w:cs="Arial"/>
        </w:rPr>
        <w:t>3) несоответствие объекта капитального строительства требованиям, уст</w:t>
      </w:r>
      <w:r w:rsidRPr="009B5264">
        <w:rPr>
          <w:rFonts w:ascii="Arial" w:hAnsi="Arial" w:cs="Arial"/>
        </w:rPr>
        <w:t>а</w:t>
      </w:r>
      <w:r w:rsidRPr="009B5264">
        <w:rPr>
          <w:rFonts w:ascii="Arial" w:hAnsi="Arial" w:cs="Arial"/>
        </w:rPr>
        <w:t>новленным в разрешении на строительство;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B5264">
        <w:rPr>
          <w:rFonts w:ascii="Arial" w:hAnsi="Arial" w:cs="Arial"/>
        </w:rPr>
        <w:t>4) несоответствие параметров построенного, реконструирова</w:t>
      </w:r>
      <w:r w:rsidRPr="009B5264">
        <w:rPr>
          <w:rFonts w:ascii="Arial" w:hAnsi="Arial" w:cs="Arial"/>
        </w:rPr>
        <w:t>н</w:t>
      </w:r>
      <w:r w:rsidRPr="009B5264">
        <w:rPr>
          <w:rFonts w:ascii="Arial" w:hAnsi="Arial" w:cs="Arial"/>
        </w:rPr>
        <w:t>ного объекта капитального строительства проектной документации. Данное основание не пр</w:t>
      </w:r>
      <w:r w:rsidRPr="009B5264">
        <w:rPr>
          <w:rFonts w:ascii="Arial" w:hAnsi="Arial" w:cs="Arial"/>
        </w:rPr>
        <w:t>и</w:t>
      </w:r>
      <w:r w:rsidRPr="009B5264">
        <w:rPr>
          <w:rFonts w:ascii="Arial" w:hAnsi="Arial" w:cs="Arial"/>
        </w:rPr>
        <w:t>меняется в отношении объектов индивид</w:t>
      </w:r>
      <w:r w:rsidRPr="009B5264">
        <w:rPr>
          <w:rFonts w:ascii="Arial" w:hAnsi="Arial" w:cs="Arial"/>
        </w:rPr>
        <w:t>у</w:t>
      </w:r>
      <w:r w:rsidRPr="009B5264">
        <w:rPr>
          <w:rFonts w:ascii="Arial" w:hAnsi="Arial" w:cs="Arial"/>
        </w:rPr>
        <w:t>ального жилищного строительства;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B5264">
        <w:rPr>
          <w:rFonts w:ascii="Arial" w:hAnsi="Arial" w:cs="Arial"/>
        </w:rPr>
        <w:t xml:space="preserve">5)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 w:rsidRPr="009B5264">
        <w:rPr>
          <w:rFonts w:ascii="Arial" w:hAnsi="Arial" w:cs="Arial"/>
        </w:rPr>
        <w:t>В таком случае разрешение на ввод объекта в эксплуатацию выдается только после передачи безвозмездно в администрацию, сведений о площади, о высоте и количестве эт</w:t>
      </w:r>
      <w:r w:rsidRPr="009B5264">
        <w:rPr>
          <w:rFonts w:ascii="Arial" w:hAnsi="Arial" w:cs="Arial"/>
        </w:rPr>
        <w:t>а</w:t>
      </w:r>
      <w:r w:rsidRPr="009B5264">
        <w:rPr>
          <w:rFonts w:ascii="Arial" w:hAnsi="Arial" w:cs="Arial"/>
        </w:rPr>
        <w:t>жей планируемого объе</w:t>
      </w:r>
      <w:r w:rsidRPr="009B5264">
        <w:rPr>
          <w:rFonts w:ascii="Arial" w:hAnsi="Arial" w:cs="Arial"/>
        </w:rPr>
        <w:t>к</w:t>
      </w:r>
      <w:r w:rsidRPr="009B5264">
        <w:rPr>
          <w:rFonts w:ascii="Arial" w:hAnsi="Arial" w:cs="Arial"/>
        </w:rPr>
        <w:t>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</w:t>
      </w:r>
      <w:r w:rsidRPr="009B5264">
        <w:rPr>
          <w:rFonts w:ascii="Arial" w:hAnsi="Arial" w:cs="Arial"/>
        </w:rPr>
        <w:t>о</w:t>
      </w:r>
      <w:r w:rsidRPr="009B5264">
        <w:rPr>
          <w:rFonts w:ascii="Arial" w:hAnsi="Arial" w:cs="Arial"/>
        </w:rPr>
        <w:t>строительного кодекса Российской</w:t>
      </w:r>
      <w:proofErr w:type="gramEnd"/>
      <w:r w:rsidRPr="009B5264">
        <w:rPr>
          <w:rFonts w:ascii="Arial" w:hAnsi="Arial" w:cs="Arial"/>
        </w:rPr>
        <w:t xml:space="preserve"> Федерации, или одного экземпляра копии схемы планирово</w:t>
      </w:r>
      <w:r w:rsidRPr="009B5264">
        <w:rPr>
          <w:rFonts w:ascii="Arial" w:hAnsi="Arial" w:cs="Arial"/>
        </w:rPr>
        <w:t>ч</w:t>
      </w:r>
      <w:r w:rsidRPr="009B5264">
        <w:rPr>
          <w:rFonts w:ascii="Arial" w:hAnsi="Arial" w:cs="Arial"/>
        </w:rPr>
        <w:lastRenderedPageBreak/>
        <w:t>ной организации земельного участка с об</w:t>
      </w:r>
      <w:r w:rsidRPr="009B5264">
        <w:rPr>
          <w:rFonts w:ascii="Arial" w:hAnsi="Arial" w:cs="Arial"/>
        </w:rPr>
        <w:t>о</w:t>
      </w:r>
      <w:r w:rsidRPr="009B5264">
        <w:rPr>
          <w:rFonts w:ascii="Arial" w:hAnsi="Arial" w:cs="Arial"/>
        </w:rPr>
        <w:t>значением места размещения объекта индивидуального жилищного стр</w:t>
      </w:r>
      <w:r w:rsidRPr="009B5264">
        <w:rPr>
          <w:rFonts w:ascii="Arial" w:hAnsi="Arial" w:cs="Arial"/>
        </w:rPr>
        <w:t>о</w:t>
      </w:r>
      <w:r w:rsidRPr="009B5264">
        <w:rPr>
          <w:rFonts w:ascii="Arial" w:hAnsi="Arial" w:cs="Arial"/>
        </w:rPr>
        <w:t>ительства;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B5264">
        <w:rPr>
          <w:rFonts w:ascii="Arial" w:hAnsi="Arial" w:cs="Arial"/>
        </w:rPr>
        <w:t>6) несоответствие объекта капитального строительства разрешенному и</w:t>
      </w:r>
      <w:r w:rsidRPr="009B5264">
        <w:rPr>
          <w:rFonts w:ascii="Arial" w:hAnsi="Arial" w:cs="Arial"/>
        </w:rPr>
        <w:t>с</w:t>
      </w:r>
      <w:r w:rsidRPr="009B5264">
        <w:rPr>
          <w:rFonts w:ascii="Arial" w:hAnsi="Arial" w:cs="Arial"/>
        </w:rPr>
        <w:t>пользованию земельного участка и (или) ограничениям, установленным в соо</w:t>
      </w:r>
      <w:r w:rsidRPr="009B5264">
        <w:rPr>
          <w:rFonts w:ascii="Arial" w:hAnsi="Arial" w:cs="Arial"/>
        </w:rPr>
        <w:t>т</w:t>
      </w:r>
      <w:r w:rsidRPr="009B5264">
        <w:rPr>
          <w:rFonts w:ascii="Arial" w:hAnsi="Arial" w:cs="Arial"/>
        </w:rPr>
        <w:t>ветствии с земельным и иным законодател</w:t>
      </w:r>
      <w:r w:rsidRPr="009B5264">
        <w:rPr>
          <w:rFonts w:ascii="Arial" w:hAnsi="Arial" w:cs="Arial"/>
        </w:rPr>
        <w:t>ь</w:t>
      </w:r>
      <w:r w:rsidRPr="009B5264">
        <w:rPr>
          <w:rFonts w:ascii="Arial" w:hAnsi="Arial" w:cs="Arial"/>
        </w:rPr>
        <w:t xml:space="preserve">ством Российской </w:t>
      </w:r>
      <w:proofErr w:type="gramStart"/>
      <w:r w:rsidRPr="009B5264">
        <w:rPr>
          <w:rFonts w:ascii="Arial" w:hAnsi="Arial" w:cs="Arial"/>
        </w:rPr>
        <w:t>Федерации</w:t>
      </w:r>
      <w:proofErr w:type="gramEnd"/>
      <w:r w:rsidRPr="009B5264">
        <w:rPr>
          <w:rFonts w:ascii="Arial" w:hAnsi="Arial" w:cs="Arial"/>
        </w:rPr>
        <w:t xml:space="preserve"> на дату выдачи представленного для получения разрешения на строительство градостр</w:t>
      </w:r>
      <w:r w:rsidRPr="009B5264">
        <w:rPr>
          <w:rFonts w:ascii="Arial" w:hAnsi="Arial" w:cs="Arial"/>
        </w:rPr>
        <w:t>о</w:t>
      </w:r>
      <w:r w:rsidRPr="009B5264">
        <w:rPr>
          <w:rFonts w:ascii="Arial" w:hAnsi="Arial" w:cs="Arial"/>
        </w:rPr>
        <w:t>ительного плана земельного участка градостроительным регламе</w:t>
      </w:r>
      <w:r w:rsidRPr="009B5264">
        <w:rPr>
          <w:rFonts w:ascii="Arial" w:hAnsi="Arial" w:cs="Arial"/>
        </w:rPr>
        <w:t>н</w:t>
      </w:r>
      <w:r w:rsidRPr="009B5264">
        <w:rPr>
          <w:rFonts w:ascii="Arial" w:hAnsi="Arial" w:cs="Arial"/>
        </w:rPr>
        <w:t>том.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B5264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9B5264">
        <w:rPr>
          <w:rFonts w:ascii="Arial" w:hAnsi="Arial" w:cs="Arial"/>
        </w:rPr>
        <w:t>о</w:t>
      </w:r>
      <w:r w:rsidRPr="009B5264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9B5264">
        <w:rPr>
          <w:rFonts w:ascii="Arial" w:hAnsi="Arial" w:cs="Arial"/>
        </w:rPr>
        <w:t>н</w:t>
      </w:r>
      <w:r w:rsidRPr="009B5264">
        <w:rPr>
          <w:rFonts w:ascii="Arial" w:hAnsi="Arial" w:cs="Arial"/>
        </w:rPr>
        <w:t xml:space="preserve">ные настоящим </w:t>
      </w:r>
      <w:hyperlink r:id="rId7" w:history="1">
        <w:r w:rsidRPr="009B5264">
          <w:rPr>
            <w:rFonts w:ascii="Arial" w:hAnsi="Arial" w:cs="Arial"/>
          </w:rPr>
          <w:t>пунктом</w:t>
        </w:r>
      </w:hyperlink>
      <w:r w:rsidRPr="009B5264">
        <w:rPr>
          <w:rFonts w:ascii="Arial" w:hAnsi="Arial" w:cs="Arial"/>
        </w:rPr>
        <w:t xml:space="preserve">. 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9B5264">
        <w:rPr>
          <w:rFonts w:ascii="Arial" w:hAnsi="Arial" w:cs="Arial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31262F" w:rsidRPr="009B5264" w:rsidRDefault="0031262F" w:rsidP="0031262F">
      <w:pPr>
        <w:shd w:val="clear" w:color="auto" w:fill="FFFFFF"/>
        <w:spacing w:line="322" w:lineRule="exact"/>
        <w:ind w:right="-185" w:firstLine="720"/>
        <w:jc w:val="both"/>
        <w:rPr>
          <w:rFonts w:ascii="Arial" w:hAnsi="Arial" w:cs="Arial"/>
          <w:color w:val="000000"/>
          <w:spacing w:val="5"/>
        </w:rPr>
      </w:pPr>
      <w:r w:rsidRPr="009B5264">
        <w:rPr>
          <w:rFonts w:ascii="Arial" w:hAnsi="Arial" w:cs="Arial"/>
        </w:rPr>
        <w:t>Неполучение (несвоевременное получение) документов, запрошенных в с</w:t>
      </w:r>
      <w:r w:rsidRPr="009B5264">
        <w:rPr>
          <w:rFonts w:ascii="Arial" w:hAnsi="Arial" w:cs="Arial"/>
        </w:rPr>
        <w:t>о</w:t>
      </w:r>
      <w:r w:rsidRPr="009B5264">
        <w:rPr>
          <w:rFonts w:ascii="Arial" w:hAnsi="Arial" w:cs="Arial"/>
        </w:rPr>
        <w:t xml:space="preserve">ответствии с пунктом 2.10. </w:t>
      </w:r>
      <w:r w:rsidRPr="009B5264">
        <w:rPr>
          <w:rFonts w:ascii="Arial" w:hAnsi="Arial" w:cs="Arial"/>
          <w:iCs/>
        </w:rPr>
        <w:t>настоящего Административного регламента</w:t>
      </w:r>
      <w:r w:rsidRPr="009B5264">
        <w:rPr>
          <w:rFonts w:ascii="Arial" w:hAnsi="Arial" w:cs="Arial"/>
        </w:rPr>
        <w:t>, не может являться основанием для отказа в выдаче разрешения на ввод объекта в эксплу</w:t>
      </w:r>
      <w:r w:rsidRPr="009B5264">
        <w:rPr>
          <w:rFonts w:ascii="Arial" w:hAnsi="Arial" w:cs="Arial"/>
        </w:rPr>
        <w:t>а</w:t>
      </w:r>
      <w:r w:rsidRPr="009B5264">
        <w:rPr>
          <w:rFonts w:ascii="Arial" w:hAnsi="Arial" w:cs="Arial"/>
        </w:rPr>
        <w:t>тацию</w:t>
      </w:r>
      <w:proofErr w:type="gramStart"/>
      <w:r w:rsidRPr="009B5264">
        <w:rPr>
          <w:rFonts w:ascii="Arial" w:hAnsi="Arial" w:cs="Arial"/>
        </w:rPr>
        <w:t>.»</w:t>
      </w:r>
      <w:proofErr w:type="gramEnd"/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B5264">
        <w:rPr>
          <w:rFonts w:ascii="Arial" w:hAnsi="Arial" w:cs="Arial"/>
        </w:rPr>
        <w:t xml:space="preserve">2. </w:t>
      </w:r>
      <w:proofErr w:type="gramStart"/>
      <w:r w:rsidRPr="009B5264">
        <w:rPr>
          <w:rFonts w:ascii="Arial" w:hAnsi="Arial" w:cs="Arial"/>
        </w:rPr>
        <w:t>Контроль за</w:t>
      </w:r>
      <w:proofErr w:type="gramEnd"/>
      <w:r w:rsidRPr="009B5264">
        <w:rPr>
          <w:rFonts w:ascii="Arial" w:hAnsi="Arial" w:cs="Arial"/>
        </w:rPr>
        <w:t xml:space="preserve"> исполнением настоящего постановления возлагаю на зам</w:t>
      </w:r>
      <w:r w:rsidRPr="009B5264">
        <w:rPr>
          <w:rFonts w:ascii="Arial" w:hAnsi="Arial" w:cs="Arial"/>
        </w:rPr>
        <w:t>е</w:t>
      </w:r>
      <w:r w:rsidRPr="009B5264">
        <w:rPr>
          <w:rFonts w:ascii="Arial" w:hAnsi="Arial" w:cs="Arial"/>
        </w:rPr>
        <w:t>стителя главы администрации района Ю.В. Сарлина.</w:t>
      </w:r>
    </w:p>
    <w:p w:rsidR="0031262F" w:rsidRPr="009B5264" w:rsidRDefault="0031262F" w:rsidP="003126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9B5264">
        <w:rPr>
          <w:rFonts w:ascii="Arial" w:hAnsi="Arial" w:cs="Arial"/>
          <w:bCs/>
        </w:rPr>
        <w:t>3. Постановление вступает в силу с момента официального опублик</w:t>
      </w:r>
      <w:r w:rsidRPr="009B5264">
        <w:rPr>
          <w:rFonts w:ascii="Arial" w:hAnsi="Arial" w:cs="Arial"/>
          <w:bCs/>
        </w:rPr>
        <w:t>о</w:t>
      </w:r>
      <w:r w:rsidRPr="009B5264">
        <w:rPr>
          <w:rFonts w:ascii="Arial" w:hAnsi="Arial" w:cs="Arial"/>
          <w:bCs/>
        </w:rPr>
        <w:t>вания (обнародования).</w:t>
      </w:r>
    </w:p>
    <w:p w:rsidR="0092280C" w:rsidRPr="001E085A" w:rsidRDefault="0092280C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F87518" w:rsidRPr="001E085A" w:rsidRDefault="002714B7" w:rsidP="001E085A">
      <w:pPr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Г</w:t>
      </w:r>
      <w:r w:rsidR="0092280C" w:rsidRPr="001E085A">
        <w:rPr>
          <w:rFonts w:ascii="Arial" w:hAnsi="Arial" w:cs="Arial"/>
        </w:rPr>
        <w:t>лав</w:t>
      </w:r>
      <w:r w:rsidRPr="001E085A">
        <w:rPr>
          <w:rFonts w:ascii="Arial" w:hAnsi="Arial" w:cs="Arial"/>
        </w:rPr>
        <w:t>а</w:t>
      </w:r>
      <w:r w:rsidR="001E085A">
        <w:rPr>
          <w:rFonts w:ascii="Arial" w:hAnsi="Arial" w:cs="Arial"/>
        </w:rPr>
        <w:t xml:space="preserve"> </w:t>
      </w:r>
      <w:r w:rsidR="0092280C" w:rsidRPr="001E085A">
        <w:rPr>
          <w:rFonts w:ascii="Arial" w:hAnsi="Arial" w:cs="Arial"/>
        </w:rPr>
        <w:t>района</w:t>
      </w:r>
      <w:r w:rsidR="001E085A">
        <w:rPr>
          <w:rFonts w:ascii="Arial" w:hAnsi="Arial" w:cs="Arial"/>
        </w:rPr>
        <w:t xml:space="preserve">                                                                                           </w:t>
      </w:r>
      <w:r w:rsidR="00654C62" w:rsidRPr="001E085A">
        <w:rPr>
          <w:rFonts w:ascii="Arial" w:hAnsi="Arial" w:cs="Arial"/>
        </w:rPr>
        <w:t>М.А. Виговский</w:t>
      </w:r>
    </w:p>
    <w:p w:rsidR="001E085A" w:rsidRDefault="001E085A" w:rsidP="001E085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Cs/>
        </w:rPr>
        <w:sectPr w:rsidR="001E085A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85A" w:rsidRDefault="00AF5135" w:rsidP="001E085A">
      <w:pPr>
        <w:autoSpaceDE w:val="0"/>
        <w:autoSpaceDN w:val="0"/>
        <w:adjustRightInd w:val="0"/>
        <w:ind w:left="3420"/>
        <w:jc w:val="right"/>
        <w:outlineLvl w:val="0"/>
        <w:rPr>
          <w:rFonts w:ascii="Arial" w:hAnsi="Arial" w:cs="Arial"/>
          <w:iCs/>
        </w:rPr>
      </w:pPr>
      <w:r w:rsidRPr="001E085A">
        <w:rPr>
          <w:rFonts w:ascii="Arial" w:hAnsi="Arial" w:cs="Arial"/>
          <w:iCs/>
        </w:rPr>
        <w:lastRenderedPageBreak/>
        <w:t>Приложение</w:t>
      </w:r>
    </w:p>
    <w:p w:rsidR="001E085A" w:rsidRDefault="00AF5135" w:rsidP="001E085A">
      <w:pPr>
        <w:autoSpaceDE w:val="0"/>
        <w:autoSpaceDN w:val="0"/>
        <w:adjustRightInd w:val="0"/>
        <w:ind w:left="3420"/>
        <w:jc w:val="right"/>
        <w:outlineLvl w:val="0"/>
        <w:rPr>
          <w:rFonts w:ascii="Arial" w:hAnsi="Arial" w:cs="Arial"/>
          <w:iCs/>
        </w:rPr>
      </w:pPr>
      <w:r w:rsidRPr="001E085A">
        <w:rPr>
          <w:rFonts w:ascii="Arial" w:hAnsi="Arial" w:cs="Arial"/>
          <w:iCs/>
        </w:rPr>
        <w:t>к постановлению</w:t>
      </w:r>
      <w:r w:rsidR="001E085A">
        <w:rPr>
          <w:rFonts w:ascii="Arial" w:hAnsi="Arial" w:cs="Arial"/>
          <w:iCs/>
        </w:rPr>
        <w:t xml:space="preserve"> администрации</w:t>
      </w:r>
    </w:p>
    <w:p w:rsidR="001E085A" w:rsidRDefault="00AF5135" w:rsidP="001E085A">
      <w:pPr>
        <w:autoSpaceDE w:val="0"/>
        <w:autoSpaceDN w:val="0"/>
        <w:adjustRightInd w:val="0"/>
        <w:ind w:left="3420"/>
        <w:jc w:val="right"/>
        <w:outlineLvl w:val="0"/>
        <w:rPr>
          <w:rFonts w:ascii="Arial" w:hAnsi="Arial" w:cs="Arial"/>
          <w:iCs/>
        </w:rPr>
      </w:pPr>
      <w:r w:rsidRPr="001E085A">
        <w:rPr>
          <w:rFonts w:ascii="Arial" w:hAnsi="Arial" w:cs="Arial"/>
          <w:iCs/>
        </w:rPr>
        <w:t>Ермаковского района</w:t>
      </w:r>
    </w:p>
    <w:p w:rsidR="00AF5135" w:rsidRPr="001E085A" w:rsidRDefault="00AF5135" w:rsidP="001E085A">
      <w:pPr>
        <w:autoSpaceDE w:val="0"/>
        <w:autoSpaceDN w:val="0"/>
        <w:adjustRightInd w:val="0"/>
        <w:ind w:left="3420"/>
        <w:jc w:val="right"/>
        <w:outlineLvl w:val="0"/>
        <w:rPr>
          <w:rFonts w:ascii="Arial" w:hAnsi="Arial" w:cs="Arial"/>
          <w:iCs/>
        </w:rPr>
      </w:pPr>
      <w:r w:rsidRPr="001E085A">
        <w:rPr>
          <w:rFonts w:ascii="Arial" w:hAnsi="Arial" w:cs="Arial"/>
          <w:iCs/>
        </w:rPr>
        <w:t>от «</w:t>
      </w:r>
      <w:r w:rsidR="001E085A">
        <w:rPr>
          <w:rFonts w:ascii="Arial" w:hAnsi="Arial" w:cs="Arial"/>
          <w:iCs/>
        </w:rPr>
        <w:t>1</w:t>
      </w:r>
      <w:r w:rsidR="0031262F">
        <w:rPr>
          <w:rFonts w:ascii="Arial" w:hAnsi="Arial" w:cs="Arial"/>
          <w:iCs/>
        </w:rPr>
        <w:t>9</w:t>
      </w:r>
      <w:r w:rsidRPr="001E085A">
        <w:rPr>
          <w:rFonts w:ascii="Arial" w:hAnsi="Arial" w:cs="Arial"/>
          <w:iCs/>
        </w:rPr>
        <w:t xml:space="preserve">» </w:t>
      </w:r>
      <w:r w:rsidR="0031262F">
        <w:rPr>
          <w:rFonts w:ascii="Arial" w:hAnsi="Arial" w:cs="Arial"/>
          <w:iCs/>
        </w:rPr>
        <w:t>июля</w:t>
      </w:r>
      <w:r w:rsidRPr="001E085A">
        <w:rPr>
          <w:rFonts w:ascii="Arial" w:hAnsi="Arial" w:cs="Arial"/>
          <w:iCs/>
        </w:rPr>
        <w:t xml:space="preserve"> 20</w:t>
      </w:r>
      <w:r w:rsidR="001E085A">
        <w:rPr>
          <w:rFonts w:ascii="Arial" w:hAnsi="Arial" w:cs="Arial"/>
          <w:iCs/>
        </w:rPr>
        <w:t>1</w:t>
      </w:r>
      <w:r w:rsidR="0031262F">
        <w:rPr>
          <w:rFonts w:ascii="Arial" w:hAnsi="Arial" w:cs="Arial"/>
          <w:iCs/>
        </w:rPr>
        <w:t>8</w:t>
      </w:r>
      <w:r w:rsidR="001E085A">
        <w:rPr>
          <w:rFonts w:ascii="Arial" w:hAnsi="Arial" w:cs="Arial"/>
          <w:iCs/>
        </w:rPr>
        <w:t xml:space="preserve"> </w:t>
      </w:r>
      <w:r w:rsidRPr="001E085A">
        <w:rPr>
          <w:rFonts w:ascii="Arial" w:hAnsi="Arial" w:cs="Arial"/>
          <w:iCs/>
        </w:rPr>
        <w:t>г.</w:t>
      </w:r>
      <w:r w:rsidR="001E085A">
        <w:rPr>
          <w:rFonts w:ascii="Arial" w:hAnsi="Arial" w:cs="Arial"/>
          <w:iCs/>
        </w:rPr>
        <w:t xml:space="preserve"> </w:t>
      </w:r>
      <w:r w:rsidRPr="001E085A">
        <w:rPr>
          <w:rFonts w:ascii="Arial" w:hAnsi="Arial" w:cs="Arial"/>
          <w:iCs/>
        </w:rPr>
        <w:t xml:space="preserve">№ </w:t>
      </w:r>
      <w:r w:rsidR="0031262F">
        <w:rPr>
          <w:rFonts w:ascii="Arial" w:hAnsi="Arial" w:cs="Arial"/>
          <w:iCs/>
        </w:rPr>
        <w:t>375</w:t>
      </w:r>
      <w:r w:rsidRPr="001E085A">
        <w:rPr>
          <w:rFonts w:ascii="Arial" w:hAnsi="Arial" w:cs="Arial"/>
          <w:iCs/>
        </w:rPr>
        <w:t>-п</w:t>
      </w:r>
    </w:p>
    <w:p w:rsidR="00AF5135" w:rsidRPr="001E085A" w:rsidRDefault="00AF5135" w:rsidP="001E085A">
      <w:pPr>
        <w:pStyle w:val="ConsPlusTitle"/>
        <w:ind w:firstLine="720"/>
        <w:jc w:val="both"/>
        <w:outlineLvl w:val="0"/>
        <w:rPr>
          <w:sz w:val="24"/>
          <w:szCs w:val="24"/>
        </w:rPr>
      </w:pPr>
    </w:p>
    <w:p w:rsidR="00AF5135" w:rsidRPr="001E085A" w:rsidRDefault="00AF5135" w:rsidP="001E085A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1E085A">
        <w:rPr>
          <w:sz w:val="24"/>
          <w:szCs w:val="24"/>
        </w:rPr>
        <w:t>АДМИНИСТРАТИВНЫЙ РЕГЛАМЕНТ</w:t>
      </w:r>
    </w:p>
    <w:p w:rsidR="00AF5135" w:rsidRPr="001E085A" w:rsidRDefault="00AF5135" w:rsidP="001E085A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1E085A">
        <w:rPr>
          <w:sz w:val="24"/>
          <w:szCs w:val="24"/>
        </w:rPr>
        <w:t>в целях предоставления муниципальной услуги</w:t>
      </w:r>
    </w:p>
    <w:p w:rsidR="00AF5135" w:rsidRDefault="00AF5135" w:rsidP="001E085A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1E085A">
        <w:rPr>
          <w:sz w:val="24"/>
          <w:szCs w:val="24"/>
        </w:rPr>
        <w:t>«Подготовка и выдача разрешений на ввод объектов в эксплуатацию»</w:t>
      </w:r>
    </w:p>
    <w:p w:rsidR="0031262F" w:rsidRPr="001E085A" w:rsidRDefault="0031262F" w:rsidP="001E085A">
      <w:pPr>
        <w:pStyle w:val="ConsPlusTitle"/>
        <w:ind w:firstLine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(с учётом изменений принятых постановлением)</w:t>
      </w:r>
    </w:p>
    <w:p w:rsidR="00AF5135" w:rsidRPr="001E085A" w:rsidRDefault="00AF5135" w:rsidP="001E085A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AF5135" w:rsidRPr="001E085A" w:rsidRDefault="00AF5135" w:rsidP="001E085A">
      <w:pPr>
        <w:pStyle w:val="ConsPlusNormal"/>
        <w:jc w:val="both"/>
        <w:outlineLvl w:val="1"/>
        <w:rPr>
          <w:b/>
          <w:sz w:val="24"/>
          <w:szCs w:val="24"/>
        </w:rPr>
      </w:pPr>
      <w:r w:rsidRPr="001E085A">
        <w:rPr>
          <w:b/>
          <w:sz w:val="24"/>
          <w:szCs w:val="24"/>
        </w:rPr>
        <w:t>1. Общие положения</w:t>
      </w:r>
    </w:p>
    <w:p w:rsidR="00AF5135" w:rsidRPr="001E085A" w:rsidRDefault="00AF5135" w:rsidP="001E085A">
      <w:pPr>
        <w:pStyle w:val="ConsPlusNormal"/>
        <w:jc w:val="both"/>
        <w:outlineLvl w:val="1"/>
        <w:rPr>
          <w:sz w:val="24"/>
          <w:szCs w:val="24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1.1. Настоящий административный регламент (далее - Регламент) по предоставлению муниципальной услуги «Подготовка и выдача на ввод объектов в эксплуатацию»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1E085A">
        <w:rPr>
          <w:rFonts w:ascii="Arial" w:hAnsi="Arial" w:cs="Arial"/>
        </w:rPr>
        <w:t>д</w:t>
      </w:r>
      <w:r w:rsidRPr="001E085A">
        <w:rPr>
          <w:rFonts w:ascii="Arial" w:hAnsi="Arial" w:cs="Arial"/>
        </w:rPr>
        <w:t>министративных процедур) при предоставлении муниципальной услуги.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1.2. Регламент размещается на Интернет-сайте </w:t>
      </w:r>
      <w:r w:rsidRPr="001E085A">
        <w:rPr>
          <w:rFonts w:ascii="Arial" w:hAnsi="Arial" w:cs="Arial"/>
          <w:lang w:val="en-US"/>
        </w:rPr>
        <w:t>www</w:t>
      </w:r>
      <w:r w:rsidRPr="001E085A">
        <w:rPr>
          <w:rFonts w:ascii="Arial" w:hAnsi="Arial" w:cs="Arial"/>
        </w:rPr>
        <w:t xml:space="preserve"> </w:t>
      </w:r>
      <w:proofErr w:type="spellStart"/>
      <w:r w:rsidRPr="001E085A">
        <w:rPr>
          <w:rFonts w:ascii="Arial" w:hAnsi="Arial" w:cs="Arial"/>
          <w:lang w:val="en-US"/>
        </w:rPr>
        <w:t>adminerm</w:t>
      </w:r>
      <w:proofErr w:type="spellEnd"/>
      <w:r w:rsidRPr="001E085A">
        <w:rPr>
          <w:rFonts w:ascii="Arial" w:hAnsi="Arial" w:cs="Arial"/>
        </w:rPr>
        <w:t>.</w:t>
      </w:r>
      <w:proofErr w:type="spellStart"/>
      <w:r w:rsidRPr="001E085A">
        <w:rPr>
          <w:rFonts w:ascii="Arial" w:hAnsi="Arial" w:cs="Arial"/>
          <w:lang w:val="en-US"/>
        </w:rPr>
        <w:t>ru</w:t>
      </w:r>
      <w:proofErr w:type="spellEnd"/>
      <w:r w:rsidRPr="001E085A">
        <w:rPr>
          <w:rFonts w:ascii="Arial" w:hAnsi="Arial" w:cs="Arial"/>
        </w:rPr>
        <w:t>, также на информационных стендах, расположенных в многофункциональном центре по а</w:t>
      </w:r>
      <w:r w:rsidRPr="001E085A">
        <w:rPr>
          <w:rFonts w:ascii="Arial" w:hAnsi="Arial" w:cs="Arial"/>
        </w:rPr>
        <w:t>д</w:t>
      </w:r>
      <w:r w:rsidRPr="001E085A">
        <w:rPr>
          <w:rFonts w:ascii="Arial" w:hAnsi="Arial" w:cs="Arial"/>
        </w:rPr>
        <w:t>ресу: с. Ермаковское, ул. Курнатовского, 25.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  <w:b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1E085A">
        <w:rPr>
          <w:rFonts w:ascii="Arial" w:hAnsi="Arial" w:cs="Arial"/>
          <w:b/>
        </w:rPr>
        <w:t>2. Стандарт предоставления муниципальной услуги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2.1. Наименование муниципальной услуги - муниципальная услуга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«Подг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товка и выдача разрешений на ввод объектов в эксплуатацию».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2.2. </w:t>
      </w:r>
      <w:proofErr w:type="gramStart"/>
      <w:r w:rsidRPr="001E085A">
        <w:rPr>
          <w:rFonts w:ascii="Arial" w:hAnsi="Arial" w:cs="Arial"/>
        </w:rPr>
        <w:t>Строительство - создание зданий, строений, сооружений (в том числе на месте сносимых объектов капитального строительства.</w:t>
      </w:r>
      <w:proofErr w:type="gramEnd"/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2.3. </w:t>
      </w:r>
      <w:proofErr w:type="gramStart"/>
      <w:r w:rsidRPr="001E085A">
        <w:rPr>
          <w:rFonts w:ascii="Arial" w:hAnsi="Arial" w:cs="Arial"/>
        </w:rPr>
        <w:t>Реконструкция объектов капительного строительства - изменение п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сущих строительных конструкций объекта капитального строительства, за искл</w:t>
      </w:r>
      <w:r w:rsidRPr="001E085A">
        <w:rPr>
          <w:rFonts w:ascii="Arial" w:hAnsi="Arial" w:cs="Arial"/>
        </w:rPr>
        <w:t>ю</w:t>
      </w:r>
      <w:r w:rsidRPr="001E085A">
        <w:rPr>
          <w:rFonts w:ascii="Arial" w:hAnsi="Arial" w:cs="Arial"/>
        </w:rPr>
        <w:t>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занных элементов.</w:t>
      </w:r>
      <w:proofErr w:type="gramEnd"/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2.4. Предоставление муниципальной услуги осуществляется администр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цией Ермаковского района (далее - администрация)</w:t>
      </w:r>
      <w:r w:rsidRPr="001E085A">
        <w:rPr>
          <w:rFonts w:ascii="Arial" w:hAnsi="Arial" w:cs="Arial"/>
          <w:i/>
        </w:rPr>
        <w:t xml:space="preserve">. </w:t>
      </w:r>
      <w:r w:rsidRPr="001E085A">
        <w:rPr>
          <w:rFonts w:ascii="Arial" w:hAnsi="Arial" w:cs="Arial"/>
        </w:rPr>
        <w:t>Ответственным исполнит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лем муниципальной услуги является отдел архитектуры, строительства и комм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нального хозяйства (далее - отдел).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Место нахождения: Администрация Ермаковского района.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Почтовый адрес: 662820, Красноярский край, Ермаковский район,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с. Ерм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ковское, пл. Ленина, 5.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Приёмные дни: ежедневно с понедельника по пятницу, выходные дни – суббота, воскресенье.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График работы: с 8-00 до 17-00, в пятницу с 8-00 до 17-00 (обеденный п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 xml:space="preserve">рерыв с 12-00 </w:t>
      </w:r>
      <w:proofErr w:type="gramStart"/>
      <w:r w:rsidRPr="001E085A">
        <w:rPr>
          <w:rFonts w:ascii="Arial" w:hAnsi="Arial" w:cs="Arial"/>
        </w:rPr>
        <w:t>до</w:t>
      </w:r>
      <w:proofErr w:type="gramEnd"/>
      <w:r w:rsidRPr="001E085A">
        <w:rPr>
          <w:rFonts w:ascii="Arial" w:hAnsi="Arial" w:cs="Arial"/>
        </w:rPr>
        <w:t xml:space="preserve"> 13-00).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Телефон/факс: 8 (391 38) 2-13-78, 2-11-29, адрес электронной почты </w:t>
      </w:r>
      <w:proofErr w:type="spellStart"/>
      <w:r w:rsidRPr="001E085A">
        <w:rPr>
          <w:rFonts w:ascii="Arial" w:hAnsi="Arial" w:cs="Arial"/>
          <w:lang w:val="en-US"/>
        </w:rPr>
        <w:t>adminerm</w:t>
      </w:r>
      <w:proofErr w:type="spellEnd"/>
      <w:r w:rsidRPr="001E085A">
        <w:rPr>
          <w:rFonts w:ascii="Arial" w:hAnsi="Arial" w:cs="Arial"/>
        </w:rPr>
        <w:t>@</w:t>
      </w:r>
      <w:proofErr w:type="spellStart"/>
      <w:r w:rsidRPr="001E085A">
        <w:rPr>
          <w:rFonts w:ascii="Arial" w:hAnsi="Arial" w:cs="Arial"/>
          <w:lang w:val="en-US"/>
        </w:rPr>
        <w:t>krasmail</w:t>
      </w:r>
      <w:proofErr w:type="spellEnd"/>
      <w:r w:rsidRPr="001E085A">
        <w:rPr>
          <w:rFonts w:ascii="Arial" w:hAnsi="Arial" w:cs="Arial"/>
        </w:rPr>
        <w:t>.</w:t>
      </w:r>
      <w:proofErr w:type="spellStart"/>
      <w:r w:rsidRPr="001E085A">
        <w:rPr>
          <w:rFonts w:ascii="Arial" w:hAnsi="Arial" w:cs="Arial"/>
          <w:lang w:val="en-US"/>
        </w:rPr>
        <w:t>ru</w:t>
      </w:r>
      <w:proofErr w:type="spellEnd"/>
      <w:r w:rsidRPr="001E085A">
        <w:rPr>
          <w:rFonts w:ascii="Arial" w:hAnsi="Arial" w:cs="Arial"/>
        </w:rPr>
        <w:t>;</w:t>
      </w:r>
    </w:p>
    <w:p w:rsidR="00AF5135" w:rsidRPr="001E085A" w:rsidRDefault="00AF5135" w:rsidP="001E085A">
      <w:pPr>
        <w:autoSpaceDE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lastRenderedPageBreak/>
        <w:t>Информацию по процедуре предоставления муниципальной услуги можно получить у специалист</w:t>
      </w:r>
      <w:proofErr w:type="gramStart"/>
      <w:r w:rsidRPr="001E085A">
        <w:rPr>
          <w:rFonts w:ascii="Arial" w:hAnsi="Arial" w:cs="Arial"/>
        </w:rPr>
        <w:t>а(</w:t>
      </w:r>
      <w:proofErr w:type="spellStart"/>
      <w:proofErr w:type="gramEnd"/>
      <w:r w:rsidRPr="001E085A">
        <w:rPr>
          <w:rFonts w:ascii="Arial" w:hAnsi="Arial" w:cs="Arial"/>
        </w:rPr>
        <w:t>ов</w:t>
      </w:r>
      <w:proofErr w:type="spellEnd"/>
      <w:r w:rsidRPr="001E085A">
        <w:rPr>
          <w:rFonts w:ascii="Arial" w:hAnsi="Arial" w:cs="Arial"/>
        </w:rPr>
        <w:t>)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отдел</w:t>
      </w:r>
      <w:r w:rsidR="001D34C0"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 xml:space="preserve"> архитектуры, строительства и коммунального хозяйства, ответственных за предоставление муниципальной услуги.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2.5. </w:t>
      </w:r>
      <w:proofErr w:type="gramStart"/>
      <w:r w:rsidR="00ED40FD" w:rsidRPr="001E085A">
        <w:rPr>
          <w:rFonts w:ascii="Arial" w:hAnsi="Arial" w:cs="Arial"/>
        </w:rPr>
        <w:t>Заявителям муниципальной услуги</w:t>
      </w:r>
      <w:r w:rsidR="001E085A">
        <w:rPr>
          <w:rFonts w:ascii="Arial" w:hAnsi="Arial" w:cs="Arial"/>
        </w:rPr>
        <w:t xml:space="preserve"> </w:t>
      </w:r>
      <w:r w:rsidR="00ED40FD" w:rsidRPr="001E085A">
        <w:rPr>
          <w:rFonts w:ascii="Arial" w:hAnsi="Arial" w:cs="Arial"/>
        </w:rPr>
        <w:t>(далее - заявитель) является з</w:t>
      </w:r>
      <w:r w:rsidR="00ED40FD" w:rsidRPr="001E085A">
        <w:rPr>
          <w:rFonts w:ascii="Arial" w:hAnsi="Arial" w:cs="Arial"/>
        </w:rPr>
        <w:t>а</w:t>
      </w:r>
      <w:r w:rsidR="00ED40FD" w:rsidRPr="001E085A">
        <w:rPr>
          <w:rFonts w:ascii="Arial" w:hAnsi="Arial" w:cs="Arial"/>
        </w:rPr>
        <w:t>стройщик - физическое или юридическое лицо, обеспечивающее на принадлеж</w:t>
      </w:r>
      <w:r w:rsidR="00ED40FD" w:rsidRPr="001E085A">
        <w:rPr>
          <w:rFonts w:ascii="Arial" w:hAnsi="Arial" w:cs="Arial"/>
        </w:rPr>
        <w:t>а</w:t>
      </w:r>
      <w:r w:rsidR="00ED40FD" w:rsidRPr="001E085A">
        <w:rPr>
          <w:rFonts w:ascii="Arial" w:hAnsi="Arial" w:cs="Arial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="00ED40FD" w:rsidRPr="001E085A">
        <w:rPr>
          <w:rFonts w:ascii="Arial" w:hAnsi="Arial" w:cs="Arial"/>
        </w:rPr>
        <w:t>р</w:t>
      </w:r>
      <w:r w:rsidR="00ED40FD" w:rsidRPr="001E085A">
        <w:rPr>
          <w:rFonts w:ascii="Arial" w:hAnsi="Arial" w:cs="Arial"/>
        </w:rPr>
        <w:t>ственной власти (государственные органы), Государственная корпорация по атомной энергии "</w:t>
      </w:r>
      <w:proofErr w:type="spellStart"/>
      <w:r w:rsidR="00ED40FD" w:rsidRPr="001E085A">
        <w:rPr>
          <w:rFonts w:ascii="Arial" w:hAnsi="Arial" w:cs="Arial"/>
        </w:rPr>
        <w:t>Росатом</w:t>
      </w:r>
      <w:proofErr w:type="spellEnd"/>
      <w:r w:rsidR="00ED40FD" w:rsidRPr="001E085A">
        <w:rPr>
          <w:rFonts w:ascii="Arial" w:hAnsi="Arial" w:cs="Arial"/>
        </w:rPr>
        <w:t>", Государственная корпорация по космической де</w:t>
      </w:r>
      <w:r w:rsidR="00ED40FD" w:rsidRPr="001E085A">
        <w:rPr>
          <w:rFonts w:ascii="Arial" w:hAnsi="Arial" w:cs="Arial"/>
        </w:rPr>
        <w:t>я</w:t>
      </w:r>
      <w:r w:rsidR="00ED40FD" w:rsidRPr="001E085A">
        <w:rPr>
          <w:rFonts w:ascii="Arial" w:hAnsi="Arial" w:cs="Arial"/>
        </w:rPr>
        <w:t>тельности "</w:t>
      </w:r>
      <w:proofErr w:type="spellStart"/>
      <w:r w:rsidR="00ED40FD" w:rsidRPr="001E085A">
        <w:rPr>
          <w:rFonts w:ascii="Arial" w:hAnsi="Arial" w:cs="Arial"/>
        </w:rPr>
        <w:t>Роскосмос</w:t>
      </w:r>
      <w:proofErr w:type="spellEnd"/>
      <w:r w:rsidR="00ED40FD" w:rsidRPr="001E085A">
        <w:rPr>
          <w:rFonts w:ascii="Arial" w:hAnsi="Arial" w:cs="Arial"/>
        </w:rPr>
        <w:t>", органы управления государственными внебюджетными фондами или органы местного</w:t>
      </w:r>
      <w:proofErr w:type="gramEnd"/>
      <w:r w:rsidR="00ED40FD" w:rsidRPr="001E085A">
        <w:rPr>
          <w:rFonts w:ascii="Arial" w:hAnsi="Arial" w:cs="Arial"/>
        </w:rPr>
        <w:t xml:space="preserve"> самоуправления передали в случаях, установле</w:t>
      </w:r>
      <w:r w:rsidR="00ED40FD" w:rsidRPr="001E085A">
        <w:rPr>
          <w:rFonts w:ascii="Arial" w:hAnsi="Arial" w:cs="Arial"/>
        </w:rPr>
        <w:t>н</w:t>
      </w:r>
      <w:r w:rsidR="00ED40FD" w:rsidRPr="001E085A">
        <w:rPr>
          <w:rFonts w:ascii="Arial" w:hAnsi="Arial" w:cs="Arial"/>
        </w:rPr>
        <w:t>ных бюджетным законодательством Российской Федерации, на основании согл</w:t>
      </w:r>
      <w:r w:rsidR="00ED40FD" w:rsidRPr="001E085A">
        <w:rPr>
          <w:rFonts w:ascii="Arial" w:hAnsi="Arial" w:cs="Arial"/>
        </w:rPr>
        <w:t>а</w:t>
      </w:r>
      <w:r w:rsidR="00ED40FD" w:rsidRPr="001E085A">
        <w:rPr>
          <w:rFonts w:ascii="Arial" w:hAnsi="Arial" w:cs="Arial"/>
        </w:rPr>
        <w:t>шений свои полномочия государственного (муниципального) заказчика) стро</w:t>
      </w:r>
      <w:r w:rsidR="00ED40FD" w:rsidRPr="001E085A">
        <w:rPr>
          <w:rFonts w:ascii="Arial" w:hAnsi="Arial" w:cs="Arial"/>
        </w:rPr>
        <w:t>и</w:t>
      </w:r>
      <w:r w:rsidR="00ED40FD" w:rsidRPr="001E085A">
        <w:rPr>
          <w:rFonts w:ascii="Arial" w:hAnsi="Arial" w:cs="Arial"/>
        </w:rPr>
        <w:t>тельство, реконструкцию, капитальный ремонт объектов капитального строител</w:t>
      </w:r>
      <w:r w:rsidR="00ED40FD" w:rsidRPr="001E085A">
        <w:rPr>
          <w:rFonts w:ascii="Arial" w:hAnsi="Arial" w:cs="Arial"/>
        </w:rPr>
        <w:t>ь</w:t>
      </w:r>
      <w:r w:rsidR="00ED40FD" w:rsidRPr="001E085A">
        <w:rPr>
          <w:rFonts w:ascii="Arial" w:hAnsi="Arial" w:cs="Arial"/>
        </w:rPr>
        <w:t>ства, а также выполнение инженерных изысканий, подготовку проектной докуме</w:t>
      </w:r>
      <w:r w:rsidR="00ED40FD" w:rsidRPr="001E085A">
        <w:rPr>
          <w:rFonts w:ascii="Arial" w:hAnsi="Arial" w:cs="Arial"/>
        </w:rPr>
        <w:t>н</w:t>
      </w:r>
      <w:r w:rsidR="00ED40FD" w:rsidRPr="001E085A">
        <w:rPr>
          <w:rFonts w:ascii="Arial" w:hAnsi="Arial" w:cs="Arial"/>
        </w:rPr>
        <w:t>тации для их строительства, реконструкции, капитального ремонта.</w:t>
      </w:r>
    </w:p>
    <w:p w:rsidR="00A17A48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2.6. </w:t>
      </w:r>
      <w:r w:rsidR="00A17A48" w:rsidRPr="001E085A">
        <w:rPr>
          <w:rFonts w:ascii="Arial" w:hAnsi="Arial" w:cs="Arial"/>
        </w:rPr>
        <w:t>Результатом предоставления муниципальной услуги являются:</w:t>
      </w:r>
    </w:p>
    <w:p w:rsidR="00A17A48" w:rsidRPr="001E085A" w:rsidRDefault="00A17A48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выдача заявителям разрешения на ввод объекта в эксплуатацию (типовые формы в соответствии с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приказом Министерства строительства и жилищно-коммунального хозяйства Российской Федерации от 19.02.2015г.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№ 117/</w:t>
      </w:r>
      <w:proofErr w:type="spellStart"/>
      <w:proofErr w:type="gramStart"/>
      <w:r w:rsidRPr="001E085A">
        <w:rPr>
          <w:rFonts w:ascii="Arial" w:hAnsi="Arial" w:cs="Arial"/>
        </w:rPr>
        <w:t>пр</w:t>
      </w:r>
      <w:proofErr w:type="spellEnd"/>
      <w:proofErr w:type="gramEnd"/>
      <w:r w:rsidRPr="001E085A">
        <w:rPr>
          <w:rFonts w:ascii="Arial" w:hAnsi="Arial" w:cs="Arial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AF5135" w:rsidRPr="001E085A" w:rsidRDefault="00A17A48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отказ в выдаче разрешения.</w:t>
      </w:r>
    </w:p>
    <w:p w:rsidR="00AF5135" w:rsidRPr="001E085A" w:rsidRDefault="00AF5135" w:rsidP="001E085A">
      <w:pPr>
        <w:pStyle w:val="a3"/>
        <w:spacing w:line="312" w:lineRule="atLeast"/>
        <w:ind w:firstLine="720"/>
        <w:jc w:val="both"/>
        <w:rPr>
          <w:rFonts w:ascii="Arial" w:hAnsi="Arial" w:cs="Arial"/>
          <w:bCs/>
        </w:rPr>
      </w:pPr>
      <w:r w:rsidRPr="001E085A">
        <w:rPr>
          <w:rFonts w:ascii="Arial" w:hAnsi="Arial" w:cs="Arial"/>
        </w:rPr>
        <w:t xml:space="preserve">2.7. </w:t>
      </w:r>
      <w:r w:rsidR="00ED40FD" w:rsidRPr="001E085A">
        <w:rPr>
          <w:rFonts w:ascii="Arial" w:hAnsi="Arial" w:cs="Arial"/>
          <w:bCs/>
        </w:rPr>
        <w:t xml:space="preserve">Срок предоставления муниципальной услуги составляет не более </w:t>
      </w:r>
      <w:r w:rsidR="00C81FB1" w:rsidRPr="001E085A">
        <w:rPr>
          <w:rFonts w:ascii="Arial" w:hAnsi="Arial" w:cs="Arial"/>
        </w:rPr>
        <w:t>семи рабочих</w:t>
      </w:r>
      <w:r w:rsidR="00ED40FD" w:rsidRPr="001E085A">
        <w:rPr>
          <w:rFonts w:ascii="Arial" w:hAnsi="Arial" w:cs="Arial"/>
        </w:rPr>
        <w:t xml:space="preserve"> </w:t>
      </w:r>
      <w:r w:rsidR="00ED40FD" w:rsidRPr="001E085A">
        <w:rPr>
          <w:rFonts w:ascii="Arial" w:hAnsi="Arial" w:cs="Arial"/>
          <w:bCs/>
        </w:rPr>
        <w:t>дней со дня поступления заявления о выдаче разрешения на ввод объе</w:t>
      </w:r>
      <w:r w:rsidR="00ED40FD" w:rsidRPr="001E085A">
        <w:rPr>
          <w:rFonts w:ascii="Arial" w:hAnsi="Arial" w:cs="Arial"/>
          <w:bCs/>
        </w:rPr>
        <w:t>к</w:t>
      </w:r>
      <w:r w:rsidR="00ED40FD" w:rsidRPr="001E085A">
        <w:rPr>
          <w:rFonts w:ascii="Arial" w:hAnsi="Arial" w:cs="Arial"/>
          <w:bCs/>
        </w:rPr>
        <w:t>та в эксплуатацию.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  <w:bCs/>
        </w:rPr>
        <w:t xml:space="preserve">2.8. Правовыми основаниями для предоставления муниципальной </w:t>
      </w:r>
      <w:r w:rsidRPr="001E085A">
        <w:rPr>
          <w:rFonts w:ascii="Arial" w:hAnsi="Arial" w:cs="Arial"/>
        </w:rPr>
        <w:t>услуги является: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</w:t>
      </w:r>
      <w:hyperlink r:id="rId8" w:history="1">
        <w:r w:rsidRPr="001E085A">
          <w:rPr>
            <w:rFonts w:ascii="Arial" w:hAnsi="Arial" w:cs="Arial"/>
          </w:rPr>
          <w:t>Конституция</w:t>
        </w:r>
      </w:hyperlink>
      <w:r w:rsidRPr="001E085A">
        <w:rPr>
          <w:rFonts w:ascii="Arial" w:hAnsi="Arial" w:cs="Arial"/>
        </w:rPr>
        <w:t xml:space="preserve"> Российской Федерации;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- Градостроительный кодекс Российской Федерации;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Жилищный </w:t>
      </w:r>
      <w:hyperlink r:id="rId9" w:history="1">
        <w:r w:rsidRPr="001E085A">
          <w:rPr>
            <w:rFonts w:ascii="Arial" w:hAnsi="Arial" w:cs="Arial"/>
          </w:rPr>
          <w:t>кодекс</w:t>
        </w:r>
      </w:hyperlink>
      <w:r w:rsidRPr="001E085A">
        <w:rPr>
          <w:rFonts w:ascii="Arial" w:hAnsi="Arial" w:cs="Arial"/>
        </w:rPr>
        <w:t xml:space="preserve"> Российской Федерации;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Федеральный </w:t>
      </w:r>
      <w:hyperlink r:id="rId10" w:history="1">
        <w:r w:rsidRPr="001E085A">
          <w:rPr>
            <w:rFonts w:ascii="Arial" w:hAnsi="Arial" w:cs="Arial"/>
          </w:rPr>
          <w:t>закон</w:t>
        </w:r>
      </w:hyperlink>
      <w:r w:rsidRPr="001E085A">
        <w:rPr>
          <w:rFonts w:ascii="Arial" w:hAnsi="Arial" w:cs="Arial"/>
        </w:rPr>
        <w:t xml:space="preserve"> от 06.10.2003 № 131-ФЗ «Об общих принципах орг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низации местного самоуправления в Российской Федерации»;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Федеральный </w:t>
      </w:r>
      <w:hyperlink r:id="rId11" w:history="1">
        <w:r w:rsidRPr="001E085A">
          <w:rPr>
            <w:rFonts w:ascii="Arial" w:hAnsi="Arial" w:cs="Arial"/>
          </w:rPr>
          <w:t>закон</w:t>
        </w:r>
      </w:hyperlink>
      <w:r w:rsidRPr="001E085A">
        <w:rPr>
          <w:rFonts w:ascii="Arial" w:hAnsi="Arial" w:cs="Arial"/>
        </w:rPr>
        <w:t xml:space="preserve"> от 02.05.2006 № 59-ФЗ «О порядке рассмотрения о</w:t>
      </w:r>
      <w:r w:rsidRPr="001E085A">
        <w:rPr>
          <w:rFonts w:ascii="Arial" w:hAnsi="Arial" w:cs="Arial"/>
        </w:rPr>
        <w:t>б</w:t>
      </w:r>
      <w:r w:rsidRPr="001E085A">
        <w:rPr>
          <w:rFonts w:ascii="Arial" w:hAnsi="Arial" w:cs="Arial"/>
        </w:rPr>
        <w:t>ращений граждан Российской Федерации»;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Федеральный </w:t>
      </w:r>
      <w:hyperlink r:id="rId12" w:history="1">
        <w:r w:rsidRPr="001E085A">
          <w:rPr>
            <w:rFonts w:ascii="Arial" w:hAnsi="Arial" w:cs="Arial"/>
          </w:rPr>
          <w:t>закон</w:t>
        </w:r>
      </w:hyperlink>
      <w:r w:rsidRPr="001E085A">
        <w:rPr>
          <w:rFonts w:ascii="Arial" w:hAnsi="Arial" w:cs="Arial"/>
        </w:rPr>
        <w:t xml:space="preserve"> от 27.07.2010 № 210-ФЗ «Об организации предоста</w:t>
      </w:r>
      <w:r w:rsidRPr="001E085A">
        <w:rPr>
          <w:rFonts w:ascii="Arial" w:hAnsi="Arial" w:cs="Arial"/>
        </w:rPr>
        <w:t>в</w:t>
      </w:r>
      <w:r w:rsidRPr="001E085A">
        <w:rPr>
          <w:rFonts w:ascii="Arial" w:hAnsi="Arial" w:cs="Arial"/>
        </w:rPr>
        <w:t>ления государственных и муниципальных услуг»;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</w:t>
      </w:r>
      <w:r w:rsidR="00C47E2A" w:rsidRPr="001E085A">
        <w:rPr>
          <w:rFonts w:ascii="Arial" w:hAnsi="Arial" w:cs="Arial"/>
        </w:rPr>
        <w:t>Приказ Министерства строительства и жилищно-коммунального хозяйства Российской Федерации от 19.02.2015г. № 117/</w:t>
      </w:r>
      <w:proofErr w:type="spellStart"/>
      <w:proofErr w:type="gramStart"/>
      <w:r w:rsidR="00C47E2A" w:rsidRPr="001E085A">
        <w:rPr>
          <w:rFonts w:ascii="Arial" w:hAnsi="Arial" w:cs="Arial"/>
        </w:rPr>
        <w:t>пр</w:t>
      </w:r>
      <w:proofErr w:type="spellEnd"/>
      <w:proofErr w:type="gramEnd"/>
      <w:r w:rsidR="00C47E2A" w:rsidRPr="001E085A">
        <w:rPr>
          <w:rFonts w:ascii="Arial" w:hAnsi="Arial" w:cs="Arial"/>
        </w:rPr>
        <w:t xml:space="preserve"> «Об утверждении формы разр</w:t>
      </w:r>
      <w:r w:rsidR="00C47E2A" w:rsidRPr="001E085A">
        <w:rPr>
          <w:rFonts w:ascii="Arial" w:hAnsi="Arial" w:cs="Arial"/>
        </w:rPr>
        <w:t>е</w:t>
      </w:r>
      <w:r w:rsidR="00C47E2A" w:rsidRPr="001E085A">
        <w:rPr>
          <w:rFonts w:ascii="Arial" w:hAnsi="Arial" w:cs="Arial"/>
        </w:rPr>
        <w:t>шения на строительство и формы разрешения на ввод объекта в эксплуатацию»</w:t>
      </w:r>
      <w:r w:rsidRPr="001E085A">
        <w:rPr>
          <w:rFonts w:ascii="Arial" w:hAnsi="Arial" w:cs="Arial"/>
        </w:rPr>
        <w:t>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</w:t>
      </w:r>
      <w:hyperlink r:id="rId13" w:history="1">
        <w:r w:rsidRPr="001E085A">
          <w:rPr>
            <w:rFonts w:ascii="Arial" w:hAnsi="Arial" w:cs="Arial"/>
          </w:rPr>
          <w:t>Устав</w:t>
        </w:r>
      </w:hyperlink>
      <w:r w:rsidRPr="001E085A">
        <w:rPr>
          <w:rFonts w:ascii="Arial" w:hAnsi="Arial" w:cs="Arial"/>
        </w:rPr>
        <w:t xml:space="preserve"> Ермаковского района.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2.9. Исчерпывающий перечень документов, необходимых для предоставл</w:t>
      </w:r>
      <w:r w:rsidRPr="001E085A">
        <w:rPr>
          <w:rFonts w:ascii="Arial" w:hAnsi="Arial" w:cs="Arial"/>
          <w:bCs/>
        </w:rPr>
        <w:t>е</w:t>
      </w:r>
      <w:r w:rsidRPr="001E085A">
        <w:rPr>
          <w:rFonts w:ascii="Arial" w:hAnsi="Arial" w:cs="Arial"/>
          <w:bCs/>
        </w:rPr>
        <w:t>ния муниципальной услуги (далее - документы):</w:t>
      </w:r>
    </w:p>
    <w:p w:rsidR="00382EA7" w:rsidRPr="001E085A" w:rsidRDefault="00AF5135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2.9.1. </w:t>
      </w:r>
      <w:r w:rsidR="00382EA7" w:rsidRPr="001E085A">
        <w:rPr>
          <w:rFonts w:ascii="Arial" w:hAnsi="Arial" w:cs="Arial"/>
        </w:rPr>
        <w:t>Для ввода объекта в эксплуатацию застройщик обращается в адм</w:t>
      </w:r>
      <w:r w:rsidR="00382EA7" w:rsidRPr="001E085A">
        <w:rPr>
          <w:rFonts w:ascii="Arial" w:hAnsi="Arial" w:cs="Arial"/>
        </w:rPr>
        <w:t>и</w:t>
      </w:r>
      <w:r w:rsidR="00382EA7" w:rsidRPr="001E085A">
        <w:rPr>
          <w:rFonts w:ascii="Arial" w:hAnsi="Arial" w:cs="Arial"/>
        </w:rPr>
        <w:t>нистрацию непосредственно или через многофункциональный центр, в соотве</w:t>
      </w:r>
      <w:r w:rsidR="00382EA7" w:rsidRPr="001E085A">
        <w:rPr>
          <w:rFonts w:ascii="Arial" w:hAnsi="Arial" w:cs="Arial"/>
        </w:rPr>
        <w:t>т</w:t>
      </w:r>
      <w:r w:rsidR="00382EA7" w:rsidRPr="001E085A">
        <w:rPr>
          <w:rFonts w:ascii="Arial" w:hAnsi="Arial" w:cs="Arial"/>
        </w:rPr>
        <w:t>ствии с соглашением о взаимодействии между многофункциональным центром и администрацией, с заявлением о выдаче разрешения на ввод объекта в эксплу</w:t>
      </w:r>
      <w:r w:rsidR="00382EA7" w:rsidRPr="001E085A">
        <w:rPr>
          <w:rFonts w:ascii="Arial" w:hAnsi="Arial" w:cs="Arial"/>
        </w:rPr>
        <w:t>а</w:t>
      </w:r>
      <w:r w:rsidR="00382EA7" w:rsidRPr="001E085A">
        <w:rPr>
          <w:rFonts w:ascii="Arial" w:hAnsi="Arial" w:cs="Arial"/>
        </w:rPr>
        <w:t>тацию. К указанному заявлению прилагаются следующие документы::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1) правоустанавливающие документы на земельный участок;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2) </w:t>
      </w:r>
      <w:r w:rsidR="00C418C1" w:rsidRPr="001E085A">
        <w:rPr>
          <w:rFonts w:ascii="Arial" w:hAnsi="Arial" w:cs="Arial"/>
        </w:rPr>
        <w:t>градостроительный план земельного участка, представленный для пол</w:t>
      </w:r>
      <w:r w:rsidR="00C418C1" w:rsidRPr="001E085A">
        <w:rPr>
          <w:rFonts w:ascii="Arial" w:hAnsi="Arial" w:cs="Arial"/>
        </w:rPr>
        <w:t>у</w:t>
      </w:r>
      <w:r w:rsidR="00C418C1" w:rsidRPr="001E085A">
        <w:rPr>
          <w:rFonts w:ascii="Arial" w:hAnsi="Arial" w:cs="Arial"/>
        </w:rPr>
        <w:t xml:space="preserve">чения разрешения на строительство, или в случае строительства, реконструкции </w:t>
      </w:r>
      <w:r w:rsidR="00C418C1" w:rsidRPr="001E085A">
        <w:rPr>
          <w:rFonts w:ascii="Arial" w:hAnsi="Arial" w:cs="Arial"/>
        </w:rPr>
        <w:lastRenderedPageBreak/>
        <w:t>линейного объекта проект планировки территории и проект межевания террит</w:t>
      </w:r>
      <w:r w:rsidR="00C418C1" w:rsidRPr="001E085A">
        <w:rPr>
          <w:rFonts w:ascii="Arial" w:hAnsi="Arial" w:cs="Arial"/>
        </w:rPr>
        <w:t>о</w:t>
      </w:r>
      <w:r w:rsidR="00C418C1" w:rsidRPr="001E085A">
        <w:rPr>
          <w:rFonts w:ascii="Arial" w:hAnsi="Arial" w:cs="Arial"/>
        </w:rPr>
        <w:t>рии</w:t>
      </w:r>
      <w:r w:rsidRPr="001E085A">
        <w:rPr>
          <w:rFonts w:ascii="Arial" w:hAnsi="Arial" w:cs="Arial"/>
        </w:rPr>
        <w:t>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3) разрешение на строительство;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4) акт приемки объекта капитального строительства (в случае осуществл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ния строительства, реконструкции на основании договора);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5) документ, подтверждающий соответствие построенного, реконструир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ванного объекта капитального строительства требованиям технических регламе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тов и подписанный лицом, осуществляющим строительство;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>6) документ, подтверждающий соответствие параметров построенного, р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конструированного объекта капитального строительства проектной документации, в том числе требованиям энергетической эффективности и требованиям осн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</w:t>
      </w:r>
      <w:r w:rsidRPr="001E085A">
        <w:rPr>
          <w:rFonts w:ascii="Arial" w:hAnsi="Arial" w:cs="Arial"/>
        </w:rPr>
        <w:t>з</w:t>
      </w:r>
      <w:r w:rsidRPr="001E085A">
        <w:rPr>
          <w:rFonts w:ascii="Arial" w:hAnsi="Arial" w:cs="Arial"/>
        </w:rPr>
        <w:t>чиком в случае осуществления строительства, реконструкции на основании дог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вора, а также лицом, осуществляющим строительный контроль, в случае ос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ществления строительного</w:t>
      </w:r>
      <w:proofErr w:type="gramEnd"/>
      <w:r w:rsidRPr="001E085A">
        <w:rPr>
          <w:rFonts w:ascii="Arial" w:hAnsi="Arial" w:cs="Arial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7) документы, подтверждающие соответствие построенного, реконструир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ванного объекта капитального строительства техническим условиям и подписа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ные представителями организаций, осуществляющих эксплуатацию сетей инж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нерно-технического обеспечения (при их наличии);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низацию земельного участка и подписанная лицом, осуществляющим строител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</w:t>
      </w:r>
      <w:r w:rsidRPr="001E085A">
        <w:rPr>
          <w:rFonts w:ascii="Arial" w:hAnsi="Arial" w:cs="Arial"/>
        </w:rPr>
        <w:t>ъ</w:t>
      </w:r>
      <w:r w:rsidRPr="001E085A">
        <w:rPr>
          <w:rFonts w:ascii="Arial" w:hAnsi="Arial" w:cs="Arial"/>
        </w:rPr>
        <w:t>екта;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 xml:space="preserve">ских ресурсов, заключение федерального государственного экологического надзора в случаях, предусмотренных </w:t>
      </w:r>
      <w:r w:rsidRPr="00FD30D9">
        <w:rPr>
          <w:rFonts w:ascii="Arial" w:hAnsi="Arial" w:cs="Arial"/>
        </w:rPr>
        <w:t>частью 7 статьи 54</w:t>
      </w:r>
      <w:r w:rsidRPr="001E085A">
        <w:rPr>
          <w:rFonts w:ascii="Arial" w:hAnsi="Arial" w:cs="Arial"/>
        </w:rPr>
        <w:t xml:space="preserve"> Градостроительного к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декса Российской Федерации;</w:t>
      </w:r>
      <w:proofErr w:type="gramEnd"/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10) документ, подтверждающий заключение </w:t>
      </w:r>
      <w:proofErr w:type="gramStart"/>
      <w:r w:rsidRPr="001E085A">
        <w:rPr>
          <w:rFonts w:ascii="Arial" w:hAnsi="Arial" w:cs="Arial"/>
        </w:rPr>
        <w:t>договора обязательного стр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хования гражданской ответственности владельца опасного объекта</w:t>
      </w:r>
      <w:proofErr w:type="gramEnd"/>
      <w:r w:rsidRPr="001E085A">
        <w:rPr>
          <w:rFonts w:ascii="Arial" w:hAnsi="Arial" w:cs="Arial"/>
        </w:rPr>
        <w:t xml:space="preserve"> за причинение вреда в результате аварии на опасном объекте в соответствии с </w:t>
      </w:r>
      <w:r w:rsidRPr="00FD30D9">
        <w:rPr>
          <w:rFonts w:ascii="Arial" w:hAnsi="Arial" w:cs="Arial"/>
        </w:rPr>
        <w:t>законодател</w:t>
      </w:r>
      <w:r w:rsidRPr="00FD30D9">
        <w:rPr>
          <w:rFonts w:ascii="Arial" w:hAnsi="Arial" w:cs="Arial"/>
        </w:rPr>
        <w:t>ь</w:t>
      </w:r>
      <w:r w:rsidRPr="00FD30D9">
        <w:rPr>
          <w:rFonts w:ascii="Arial" w:hAnsi="Arial" w:cs="Arial"/>
        </w:rPr>
        <w:t>ством</w:t>
      </w:r>
      <w:r w:rsidRPr="001E085A">
        <w:rPr>
          <w:rFonts w:ascii="Arial" w:hAnsi="Arial" w:cs="Arial"/>
        </w:rPr>
        <w:t xml:space="preserve"> Российской Федерации об обязательном страховании гражданской отве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ственности владельца опасного объекта за причинение вреда в результате ав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рии на опасном объекте;</w:t>
      </w:r>
    </w:p>
    <w:p w:rsidR="00382EA7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Pr="00FD30D9">
        <w:rPr>
          <w:rFonts w:ascii="Arial" w:hAnsi="Arial" w:cs="Arial"/>
        </w:rPr>
        <w:t>законом</w:t>
      </w:r>
      <w:r w:rsidRPr="001E085A">
        <w:rPr>
          <w:rFonts w:ascii="Arial" w:hAnsi="Arial" w:cs="Arial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го объекта и его приспособления для современного использования;</w:t>
      </w:r>
      <w:proofErr w:type="gramEnd"/>
    </w:p>
    <w:p w:rsidR="00AF5135" w:rsidRPr="001E085A" w:rsidRDefault="00382EA7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lastRenderedPageBreak/>
        <w:t xml:space="preserve">12) </w:t>
      </w:r>
      <w:r w:rsidR="00C418C1" w:rsidRPr="001E085A">
        <w:rPr>
          <w:rFonts w:ascii="Arial" w:hAnsi="Arial" w:cs="Arial"/>
        </w:rPr>
        <w:t xml:space="preserve">технический план объекта капитального строительства, подготовленный в соответствии с Федеральным </w:t>
      </w:r>
      <w:r w:rsidR="00C418C1" w:rsidRPr="00FD30D9">
        <w:rPr>
          <w:rFonts w:ascii="Arial" w:hAnsi="Arial" w:cs="Arial"/>
        </w:rPr>
        <w:t>законом</w:t>
      </w:r>
      <w:r w:rsidR="00C418C1" w:rsidRPr="001E085A">
        <w:rPr>
          <w:rFonts w:ascii="Arial" w:hAnsi="Arial" w:cs="Arial"/>
        </w:rPr>
        <w:t xml:space="preserve"> от 13 июля 2015 года N 218-ФЗ "О гос</w:t>
      </w:r>
      <w:r w:rsidR="00C418C1" w:rsidRPr="001E085A">
        <w:rPr>
          <w:rFonts w:ascii="Arial" w:hAnsi="Arial" w:cs="Arial"/>
        </w:rPr>
        <w:t>у</w:t>
      </w:r>
      <w:r w:rsidR="00C418C1" w:rsidRPr="001E085A">
        <w:rPr>
          <w:rFonts w:ascii="Arial" w:hAnsi="Arial" w:cs="Arial"/>
        </w:rPr>
        <w:t>дарственной регистрации недвижимости"</w:t>
      </w:r>
      <w:r w:rsidRPr="001E085A">
        <w:rPr>
          <w:rFonts w:ascii="Arial" w:hAnsi="Arial" w:cs="Arial"/>
        </w:rPr>
        <w:t>.</w:t>
      </w:r>
    </w:p>
    <w:p w:rsidR="00A17A48" w:rsidRPr="001E085A" w:rsidRDefault="00AF5135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  <w:bCs/>
        </w:rPr>
        <w:t>2.10.</w:t>
      </w:r>
      <w:r w:rsidRPr="001E085A">
        <w:rPr>
          <w:rFonts w:ascii="Arial" w:hAnsi="Arial" w:cs="Arial"/>
        </w:rPr>
        <w:t xml:space="preserve"> </w:t>
      </w:r>
      <w:proofErr w:type="gramStart"/>
      <w:r w:rsidR="00A17A48" w:rsidRPr="001E085A">
        <w:rPr>
          <w:rFonts w:ascii="Arial" w:hAnsi="Arial" w:cs="Arial"/>
        </w:rPr>
        <w:t>Администрация самостоятельно запрашивает документы, указанные в под</w:t>
      </w:r>
      <w:hyperlink r:id="rId14" w:history="1">
        <w:r w:rsidR="00A17A48" w:rsidRPr="001E085A">
          <w:rPr>
            <w:rFonts w:ascii="Arial" w:hAnsi="Arial" w:cs="Arial"/>
          </w:rPr>
          <w:t>пунктах 1</w:t>
        </w:r>
      </w:hyperlink>
      <w:r w:rsidR="00A17A48" w:rsidRPr="001E085A">
        <w:rPr>
          <w:rFonts w:ascii="Arial" w:hAnsi="Arial" w:cs="Arial"/>
        </w:rPr>
        <w:t xml:space="preserve">, </w:t>
      </w:r>
      <w:hyperlink r:id="rId15" w:history="1">
        <w:r w:rsidR="00A17A48" w:rsidRPr="001E085A">
          <w:rPr>
            <w:rFonts w:ascii="Arial" w:hAnsi="Arial" w:cs="Arial"/>
          </w:rPr>
          <w:t>2</w:t>
        </w:r>
      </w:hyperlink>
      <w:r w:rsidR="00A17A48" w:rsidRPr="001E085A">
        <w:rPr>
          <w:rFonts w:ascii="Arial" w:hAnsi="Arial" w:cs="Arial"/>
        </w:rPr>
        <w:t xml:space="preserve">, </w:t>
      </w:r>
      <w:hyperlink r:id="rId16" w:history="1">
        <w:r w:rsidR="00A17A48" w:rsidRPr="001E085A">
          <w:rPr>
            <w:rFonts w:ascii="Arial" w:hAnsi="Arial" w:cs="Arial"/>
          </w:rPr>
          <w:t>3</w:t>
        </w:r>
      </w:hyperlink>
      <w:r w:rsidR="00A17A48" w:rsidRPr="001E085A">
        <w:rPr>
          <w:rFonts w:ascii="Arial" w:hAnsi="Arial" w:cs="Arial"/>
        </w:rPr>
        <w:t xml:space="preserve"> и </w:t>
      </w:r>
      <w:hyperlink r:id="rId17" w:history="1">
        <w:r w:rsidR="00A17A48" w:rsidRPr="001E085A">
          <w:rPr>
            <w:rFonts w:ascii="Arial" w:hAnsi="Arial" w:cs="Arial"/>
          </w:rPr>
          <w:t xml:space="preserve">9 </w:t>
        </w:r>
      </w:hyperlink>
      <w:r w:rsidR="00A17A48" w:rsidRPr="001E085A">
        <w:rPr>
          <w:rFonts w:ascii="Arial" w:hAnsi="Arial" w:cs="Arial"/>
        </w:rPr>
        <w:t>пункта 2.9.1.</w:t>
      </w:r>
      <w:r w:rsidR="001E085A">
        <w:rPr>
          <w:rFonts w:ascii="Arial" w:hAnsi="Arial" w:cs="Arial"/>
        </w:rPr>
        <w:t xml:space="preserve"> </w:t>
      </w:r>
      <w:r w:rsidR="00A17A48" w:rsidRPr="001E085A">
        <w:rPr>
          <w:rFonts w:ascii="Arial" w:hAnsi="Arial" w:cs="Arial"/>
        </w:rPr>
        <w:t>настоящего Административного регламента, в</w:t>
      </w:r>
      <w:r w:rsidR="001E085A">
        <w:rPr>
          <w:rFonts w:ascii="Arial" w:hAnsi="Arial" w:cs="Arial"/>
        </w:rPr>
        <w:t xml:space="preserve"> </w:t>
      </w:r>
      <w:r w:rsidR="00A17A48" w:rsidRPr="001E085A">
        <w:rPr>
          <w:rFonts w:ascii="Arial" w:hAnsi="Arial" w:cs="Arial"/>
        </w:rPr>
        <w:t>органе, в распоряжении которого находятся соответствующие документы, в сл</w:t>
      </w:r>
      <w:r w:rsidR="00A17A48" w:rsidRPr="001E085A">
        <w:rPr>
          <w:rFonts w:ascii="Arial" w:hAnsi="Arial" w:cs="Arial"/>
        </w:rPr>
        <w:t>у</w:t>
      </w:r>
      <w:r w:rsidR="00A17A48" w:rsidRPr="001E085A">
        <w:rPr>
          <w:rFonts w:ascii="Arial" w:hAnsi="Arial" w:cs="Arial"/>
        </w:rPr>
        <w:t>чае, если заявитель не представил указанные документы по собственной иници</w:t>
      </w:r>
      <w:r w:rsidR="00A17A48" w:rsidRPr="001E085A">
        <w:rPr>
          <w:rFonts w:ascii="Arial" w:hAnsi="Arial" w:cs="Arial"/>
        </w:rPr>
        <w:t>а</w:t>
      </w:r>
      <w:r w:rsidR="00A17A48" w:rsidRPr="001E085A">
        <w:rPr>
          <w:rFonts w:ascii="Arial" w:hAnsi="Arial" w:cs="Arial"/>
        </w:rPr>
        <w:t>тиве.</w:t>
      </w:r>
      <w:proofErr w:type="gramEnd"/>
    </w:p>
    <w:p w:rsidR="00A17A48" w:rsidRPr="001E085A" w:rsidRDefault="00A17A48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proofErr w:type="gramStart"/>
      <w:r w:rsidRPr="001E085A">
        <w:rPr>
          <w:rFonts w:ascii="Arial" w:hAnsi="Arial" w:cs="Arial"/>
        </w:rPr>
        <w:t>Документы, указанные в подпунктах</w:t>
      </w:r>
      <w:r w:rsidRPr="001E085A">
        <w:rPr>
          <w:rFonts w:ascii="Arial" w:hAnsi="Arial" w:cs="Arial"/>
          <w:color w:val="0000FF"/>
        </w:rPr>
        <w:t xml:space="preserve"> </w:t>
      </w:r>
      <w:r w:rsidRPr="00FD30D9">
        <w:rPr>
          <w:rFonts w:ascii="Arial" w:hAnsi="Arial" w:cs="Arial"/>
        </w:rPr>
        <w:t>1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4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5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6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7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8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12</w:t>
      </w:r>
      <w:r w:rsidRPr="001E085A">
        <w:rPr>
          <w:rFonts w:ascii="Arial" w:hAnsi="Arial" w:cs="Arial"/>
        </w:rPr>
        <w:t xml:space="preserve"> и </w:t>
      </w:r>
      <w:r w:rsidRPr="00FD30D9">
        <w:rPr>
          <w:rFonts w:ascii="Arial" w:hAnsi="Arial" w:cs="Arial"/>
        </w:rPr>
        <w:t>13</w:t>
      </w:r>
      <w:r w:rsidRPr="001E085A">
        <w:rPr>
          <w:rFonts w:ascii="Arial" w:hAnsi="Arial" w:cs="Arial"/>
          <w:color w:val="0000FF"/>
        </w:rPr>
        <w:t xml:space="preserve"> </w:t>
      </w:r>
      <w:r w:rsidRPr="001E085A">
        <w:rPr>
          <w:rFonts w:ascii="Arial" w:hAnsi="Arial" w:cs="Arial"/>
        </w:rPr>
        <w:t>пункта 2.9.1. настоящей статьи, направляются заявителем самостоятельно, если указанные документы (их копии или сведения, содержащиеся в них) отсутствуют в распор</w:t>
      </w:r>
      <w:r w:rsidRPr="001E085A">
        <w:rPr>
          <w:rFonts w:ascii="Arial" w:hAnsi="Arial" w:cs="Arial"/>
        </w:rPr>
        <w:t>я</w:t>
      </w:r>
      <w:r w:rsidRPr="001E085A">
        <w:rPr>
          <w:rFonts w:ascii="Arial" w:hAnsi="Arial" w:cs="Arial"/>
        </w:rPr>
        <w:t>жении органов государственной власти, органов местного самоуправления либо подведомственных государственным органам или органам местного самоупра</w:t>
      </w:r>
      <w:r w:rsidRPr="001E085A">
        <w:rPr>
          <w:rFonts w:ascii="Arial" w:hAnsi="Arial" w:cs="Arial"/>
        </w:rPr>
        <w:t>в</w:t>
      </w:r>
      <w:r w:rsidRPr="001E085A">
        <w:rPr>
          <w:rFonts w:ascii="Arial" w:hAnsi="Arial" w:cs="Arial"/>
        </w:rPr>
        <w:t>ления организаций.</w:t>
      </w:r>
      <w:proofErr w:type="gramEnd"/>
      <w:r w:rsidRPr="001E085A">
        <w:rPr>
          <w:rFonts w:ascii="Arial" w:hAnsi="Arial" w:cs="Arial"/>
        </w:rPr>
        <w:t xml:space="preserve"> </w:t>
      </w:r>
      <w:proofErr w:type="gramStart"/>
      <w:r w:rsidRPr="001E085A">
        <w:rPr>
          <w:rFonts w:ascii="Arial" w:hAnsi="Arial" w:cs="Arial"/>
        </w:rPr>
        <w:t>Если документы, указанные в настоящем пункте, находятся в распоряжении органов государственной власти, органов местного самоуправл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ния либо подведомственных государственным органам или органам местного с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моуправления организаций, такие документы запрашиваются администрацией, в органах и организациях, в распоряжении которых находятся указанные докуме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ты, если застройщик не представил указ</w:t>
      </w:r>
      <w:r w:rsidR="00DD3054" w:rsidRPr="001E085A">
        <w:rPr>
          <w:rFonts w:ascii="Arial" w:hAnsi="Arial" w:cs="Arial"/>
        </w:rPr>
        <w:t>анные документы самостоятельно.</w:t>
      </w:r>
      <w:proofErr w:type="gramEnd"/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2.11. Запрещено требовать от заявителя: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ставлением муниципальной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>представления документов и информации, которые в соответствии с но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 xml:space="preserve">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1E085A">
          <w:rPr>
            <w:rFonts w:ascii="Arial" w:hAnsi="Arial" w:cs="Arial"/>
          </w:rPr>
          <w:t>части</w:t>
        </w:r>
        <w:proofErr w:type="gramEnd"/>
        <w:r w:rsidRPr="001E085A">
          <w:rPr>
            <w:rFonts w:ascii="Arial" w:hAnsi="Arial" w:cs="Arial"/>
          </w:rPr>
          <w:t xml:space="preserve"> 6 статьи 7</w:t>
        </w:r>
      </w:hyperlink>
      <w:r w:rsidRPr="001E085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2.12. Исчерпывающий перечень оснований для отказа в приёме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докуме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тов:</w:t>
      </w:r>
      <w:r w:rsidR="001E085A">
        <w:rPr>
          <w:rFonts w:ascii="Arial" w:hAnsi="Arial" w:cs="Arial"/>
        </w:rPr>
        <w:t xml:space="preserve">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1) подача заявления неуполномоченным лицом;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2)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организации;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3) исправления и подчистки в заявлении и в документах;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кументов заверены ненадлежащим образом;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тельные выражения.</w:t>
      </w:r>
    </w:p>
    <w:p w:rsidR="006E4F79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2.13. </w:t>
      </w:r>
      <w:r w:rsidR="006E4F79" w:rsidRPr="001E085A">
        <w:rPr>
          <w:rFonts w:ascii="Arial" w:hAnsi="Arial" w:cs="Arial"/>
        </w:rPr>
        <w:t>Исчерпывающий перечень оснований для отказа в предоставлении муниципальной услуги: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1) при непредставлении (отсутствии) определенных </w:t>
      </w:r>
      <w:hyperlink r:id="rId19" w:history="1">
        <w:r w:rsidRPr="001E085A">
          <w:rPr>
            <w:rFonts w:ascii="Arial" w:hAnsi="Arial" w:cs="Arial"/>
          </w:rPr>
          <w:t>пунктом 2.9.1</w:t>
        </w:r>
      </w:hyperlink>
      <w:r w:rsidRPr="001E085A">
        <w:rPr>
          <w:rFonts w:ascii="Arial" w:hAnsi="Arial" w:cs="Arial"/>
        </w:rPr>
        <w:t>.</w:t>
      </w:r>
      <w:r w:rsid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</w:rPr>
        <w:t>Регл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мента документов;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lastRenderedPageBreak/>
        <w:t xml:space="preserve">2) </w:t>
      </w:r>
      <w:r w:rsidR="001A3F16" w:rsidRPr="001E085A">
        <w:rPr>
          <w:rFonts w:ascii="Arial" w:hAnsi="Arial" w:cs="Arial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</w:t>
      </w:r>
      <w:r w:rsidR="001A3F16" w:rsidRPr="001E085A">
        <w:rPr>
          <w:rFonts w:ascii="Arial" w:hAnsi="Arial" w:cs="Arial"/>
        </w:rPr>
        <w:t>н</w:t>
      </w:r>
      <w:r w:rsidR="001A3F16" w:rsidRPr="001E085A">
        <w:rPr>
          <w:rFonts w:ascii="Arial" w:hAnsi="Arial" w:cs="Arial"/>
        </w:rPr>
        <w:t>ным на дату выдачи представленного для получения разрешения на строител</w:t>
      </w:r>
      <w:r w:rsidR="001A3F16" w:rsidRPr="001E085A">
        <w:rPr>
          <w:rFonts w:ascii="Arial" w:hAnsi="Arial" w:cs="Arial"/>
        </w:rPr>
        <w:t>ь</w:t>
      </w:r>
      <w:r w:rsidR="001A3F16" w:rsidRPr="001E085A">
        <w:rPr>
          <w:rFonts w:ascii="Arial" w:hAnsi="Arial" w:cs="Arial"/>
        </w:rPr>
        <w:t>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1E085A">
        <w:rPr>
          <w:rFonts w:ascii="Arial" w:hAnsi="Arial" w:cs="Arial"/>
        </w:rPr>
        <w:t>;</w:t>
      </w:r>
      <w:proofErr w:type="gramEnd"/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3) несоответствие объекта капитального строительства требованиям, уст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новленным в разрешении на строительство;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меняется в отношении объектов индивидуального жилищного строительства;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5) невыполнение застройщиком требований, предусмотренных </w:t>
      </w:r>
      <w:r w:rsidRPr="00FD30D9">
        <w:rPr>
          <w:rFonts w:ascii="Arial" w:hAnsi="Arial" w:cs="Arial"/>
        </w:rPr>
        <w:t>частью 18 статьи 51</w:t>
      </w:r>
      <w:r w:rsidRPr="001E085A">
        <w:rPr>
          <w:rFonts w:ascii="Arial" w:hAnsi="Arial" w:cs="Arial"/>
        </w:rPr>
        <w:t xml:space="preserve"> Градостроительного кодекса Российской Федерации. </w:t>
      </w:r>
      <w:proofErr w:type="gramStart"/>
      <w:r w:rsidRPr="001E085A">
        <w:rPr>
          <w:rFonts w:ascii="Arial" w:hAnsi="Arial" w:cs="Arial"/>
        </w:rPr>
        <w:t xml:space="preserve">В таком случае разрешение на ввод объекта в эксплуатацию выдается только после передачи безвозмездно </w:t>
      </w:r>
      <w:r w:rsidR="00B05E62" w:rsidRPr="001E085A">
        <w:rPr>
          <w:rFonts w:ascii="Arial" w:hAnsi="Arial" w:cs="Arial"/>
        </w:rPr>
        <w:t xml:space="preserve">в </w:t>
      </w:r>
      <w:r w:rsidRPr="001E085A">
        <w:rPr>
          <w:rFonts w:ascii="Arial" w:hAnsi="Arial" w:cs="Arial"/>
        </w:rPr>
        <w:t>администрацию, сведений о площади, о высоте и количестве эт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 xml:space="preserve">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r w:rsidRPr="00FD30D9">
        <w:rPr>
          <w:rFonts w:ascii="Arial" w:hAnsi="Arial" w:cs="Arial"/>
        </w:rPr>
        <w:t>пунктами 2</w:t>
      </w:r>
      <w:r w:rsidRPr="001E085A">
        <w:rPr>
          <w:rFonts w:ascii="Arial" w:hAnsi="Arial" w:cs="Arial"/>
        </w:rPr>
        <w:t xml:space="preserve">, </w:t>
      </w:r>
      <w:r w:rsidRPr="00FD30D9">
        <w:rPr>
          <w:rFonts w:ascii="Arial" w:hAnsi="Arial" w:cs="Arial"/>
        </w:rPr>
        <w:t>8</w:t>
      </w:r>
      <w:r w:rsidRPr="001E085A">
        <w:rPr>
          <w:rFonts w:ascii="Arial" w:hAnsi="Arial" w:cs="Arial"/>
        </w:rPr>
        <w:t xml:space="preserve"> - </w:t>
      </w:r>
      <w:r w:rsidRPr="00FD30D9">
        <w:rPr>
          <w:rFonts w:ascii="Arial" w:hAnsi="Arial" w:cs="Arial"/>
        </w:rPr>
        <w:t>10</w:t>
      </w:r>
      <w:r w:rsidRPr="001E085A">
        <w:rPr>
          <w:rFonts w:ascii="Arial" w:hAnsi="Arial" w:cs="Arial"/>
        </w:rPr>
        <w:t xml:space="preserve"> и </w:t>
      </w:r>
      <w:r w:rsidRPr="00FD30D9">
        <w:rPr>
          <w:rFonts w:ascii="Arial" w:hAnsi="Arial" w:cs="Arial"/>
        </w:rPr>
        <w:t>11.1 части 12 статьи 48</w:t>
      </w:r>
      <w:r w:rsidRPr="001E085A">
        <w:rPr>
          <w:rFonts w:ascii="Arial" w:hAnsi="Arial" w:cs="Arial"/>
        </w:rPr>
        <w:t xml:space="preserve"> Градостроительного кодекса Российской</w:t>
      </w:r>
      <w:proofErr w:type="gramEnd"/>
      <w:r w:rsidRPr="001E085A">
        <w:rPr>
          <w:rFonts w:ascii="Arial" w:hAnsi="Arial" w:cs="Arial"/>
        </w:rPr>
        <w:t xml:space="preserve"> Федерации, или одного экземпляра копии схемы планирово</w:t>
      </w:r>
      <w:r w:rsidRPr="001E085A">
        <w:rPr>
          <w:rFonts w:ascii="Arial" w:hAnsi="Arial" w:cs="Arial"/>
        </w:rPr>
        <w:t>ч</w:t>
      </w:r>
      <w:r w:rsidRPr="001E085A">
        <w:rPr>
          <w:rFonts w:ascii="Arial" w:hAnsi="Arial" w:cs="Arial"/>
        </w:rPr>
        <w:t>ной организации земельного участка с обозначением места размещения объекта индивиду</w:t>
      </w:r>
      <w:r w:rsidR="00D71392" w:rsidRPr="001E085A">
        <w:rPr>
          <w:rFonts w:ascii="Arial" w:hAnsi="Arial" w:cs="Arial"/>
        </w:rPr>
        <w:t>ального жилищного строительства;</w:t>
      </w:r>
    </w:p>
    <w:p w:rsidR="00D71392" w:rsidRPr="001E085A" w:rsidRDefault="00D71392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6) несоответствие объекта капитального строительства разрешенному и</w:t>
      </w:r>
      <w:r w:rsidRPr="001E085A">
        <w:rPr>
          <w:rFonts w:ascii="Arial" w:hAnsi="Arial" w:cs="Arial"/>
        </w:rPr>
        <w:t>с</w:t>
      </w:r>
      <w:r w:rsidRPr="001E085A">
        <w:rPr>
          <w:rFonts w:ascii="Arial" w:hAnsi="Arial" w:cs="Arial"/>
        </w:rPr>
        <w:t>пользованию земельного участка и (или) ограничениям, установленным в соо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 xml:space="preserve">ветствии с земельным и иным законодательством Российской </w:t>
      </w:r>
      <w:proofErr w:type="gramStart"/>
      <w:r w:rsidRPr="001E085A">
        <w:rPr>
          <w:rFonts w:ascii="Arial" w:hAnsi="Arial" w:cs="Arial"/>
        </w:rPr>
        <w:t>Федерации</w:t>
      </w:r>
      <w:proofErr w:type="gramEnd"/>
      <w:r w:rsidRPr="001E085A">
        <w:rPr>
          <w:rFonts w:ascii="Arial" w:hAnsi="Arial" w:cs="Arial"/>
        </w:rPr>
        <w:t xml:space="preserve"> на дату выдачи представленного для получения разрешения на строительство градостр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ительного плана земельного участка градостроительным регламентом.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 xml:space="preserve">ные настоящим </w:t>
      </w:r>
      <w:hyperlink r:id="rId20" w:history="1">
        <w:r w:rsidRPr="001E085A">
          <w:rPr>
            <w:rFonts w:ascii="Arial" w:hAnsi="Arial" w:cs="Arial"/>
          </w:rPr>
          <w:t>пунктом</w:t>
        </w:r>
      </w:hyperlink>
      <w:r w:rsidRPr="001E085A">
        <w:rPr>
          <w:rFonts w:ascii="Arial" w:hAnsi="Arial" w:cs="Arial"/>
        </w:rPr>
        <w:t xml:space="preserve">. </w:t>
      </w:r>
    </w:p>
    <w:p w:rsidR="006E4F79" w:rsidRPr="001E085A" w:rsidRDefault="006E4F79" w:rsidP="001E085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E085A">
        <w:rPr>
          <w:rFonts w:ascii="Arial" w:hAnsi="Arial" w:cs="Arial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AF5135" w:rsidRPr="001E085A" w:rsidRDefault="006E4F79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Cs/>
        </w:rPr>
      </w:pPr>
      <w:r w:rsidRPr="001E085A">
        <w:rPr>
          <w:rFonts w:ascii="Arial" w:hAnsi="Arial" w:cs="Arial"/>
        </w:rPr>
        <w:t xml:space="preserve">Неполучение (несвоевременное получение) документов, запрошенных в соответствии с пунктом 2.10. </w:t>
      </w:r>
      <w:r w:rsidRPr="001E085A">
        <w:rPr>
          <w:rFonts w:ascii="Arial" w:hAnsi="Arial" w:cs="Arial"/>
          <w:iCs/>
        </w:rPr>
        <w:t>настоящего Административного регламента</w:t>
      </w:r>
      <w:r w:rsidRPr="001E085A">
        <w:rPr>
          <w:rFonts w:ascii="Arial" w:hAnsi="Arial" w:cs="Arial"/>
        </w:rPr>
        <w:t>, не м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жет являться основанием для отказа в выдаче разрешения на ввод объекта в эк</w:t>
      </w:r>
      <w:r w:rsidRPr="001E085A">
        <w:rPr>
          <w:rFonts w:ascii="Arial" w:hAnsi="Arial" w:cs="Arial"/>
        </w:rPr>
        <w:t>с</w:t>
      </w:r>
      <w:r w:rsidRPr="001E085A">
        <w:rPr>
          <w:rFonts w:ascii="Arial" w:hAnsi="Arial" w:cs="Arial"/>
        </w:rPr>
        <w:t>плуатацию.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  <w:bCs/>
        </w:rPr>
        <w:t xml:space="preserve">2.14. </w:t>
      </w:r>
      <w:r w:rsidRPr="001E085A">
        <w:rPr>
          <w:rFonts w:ascii="Arial" w:hAnsi="Arial" w:cs="Arial"/>
        </w:rPr>
        <w:t>Муниципальная услуга предоставляется бесплатно.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2.15. М</w:t>
      </w:r>
      <w:r w:rsidRPr="001E085A">
        <w:rPr>
          <w:rFonts w:ascii="Arial" w:hAnsi="Arial" w:cs="Arial"/>
        </w:rPr>
        <w:t>аксимальный срок ожидания в очереди при подаче запроса о пред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 xml:space="preserve">ставлении муниципальной услуги </w:t>
      </w:r>
      <w:r w:rsidRPr="001E085A">
        <w:rPr>
          <w:rFonts w:ascii="Arial" w:hAnsi="Arial" w:cs="Arial"/>
          <w:bCs/>
        </w:rPr>
        <w:t>составляет не более 15 минут.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М</w:t>
      </w:r>
      <w:r w:rsidRPr="001E085A">
        <w:rPr>
          <w:rFonts w:ascii="Arial" w:hAnsi="Arial" w:cs="Arial"/>
        </w:rPr>
        <w:t>аксимальный срок ожидания при получении результата предоставления муниципальной услуги</w:t>
      </w:r>
      <w:r w:rsidRPr="001E085A">
        <w:rPr>
          <w:rFonts w:ascii="Arial" w:hAnsi="Arial" w:cs="Arial"/>
          <w:bCs/>
        </w:rPr>
        <w:t xml:space="preserve"> составляет не более 15 минут.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  <w:bCs/>
        </w:rPr>
        <w:t xml:space="preserve">2.16. </w:t>
      </w:r>
      <w:r w:rsidRPr="001E085A">
        <w:rPr>
          <w:rFonts w:ascii="Arial" w:hAnsi="Arial" w:cs="Arial"/>
        </w:rPr>
        <w:t>Срок регистрации запроса заявителя о предоставлении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 xml:space="preserve">ной услуги </w:t>
      </w:r>
      <w:r w:rsidRPr="001E085A">
        <w:rPr>
          <w:rFonts w:ascii="Arial" w:hAnsi="Arial" w:cs="Arial"/>
          <w:bCs/>
        </w:rPr>
        <w:t>составляет не более 15 минут.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  <w:bCs/>
        </w:rPr>
        <w:t xml:space="preserve">2.17. </w:t>
      </w:r>
      <w:r w:rsidRPr="001E085A">
        <w:rPr>
          <w:rFonts w:ascii="Arial" w:hAnsi="Arial" w:cs="Arial"/>
        </w:rPr>
        <w:t>Требования к помещениям, в которых предоставляется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ная услуга: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Предоставление услуги осуществляется в специально выделенном для этих целей помещении.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телями.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lastRenderedPageBreak/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ями.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возможность самостоятельного передвижения по территории объекта в ц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лях доступа к месту предоставления услуги, в том числе с помощью работников объекта, предоставляющих услуги;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мости, с помощью работников объекта;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содействие инвалиду при входе в объект и выходе из него, информиров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ние инвалида о доступных маршрутах общественного транспорта;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1" w:history="1">
        <w:r w:rsidRPr="001E085A">
          <w:rPr>
            <w:rFonts w:ascii="Arial" w:hAnsi="Arial" w:cs="Arial"/>
          </w:rPr>
          <w:t>приказом</w:t>
        </w:r>
      </w:hyperlink>
      <w:r w:rsidRPr="001E085A">
        <w:rPr>
          <w:rFonts w:ascii="Arial" w:hAnsi="Arial" w:cs="Arial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1E085A">
          <w:rPr>
            <w:rFonts w:ascii="Arial" w:hAnsi="Arial" w:cs="Arial"/>
          </w:rPr>
          <w:t>2015 г</w:t>
        </w:r>
      </w:smartTag>
      <w:r w:rsidRPr="001E085A">
        <w:rPr>
          <w:rFonts w:ascii="Arial" w:hAnsi="Arial" w:cs="Arial"/>
        </w:rPr>
        <w:t>. № 386н (зарег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1E085A">
          <w:rPr>
            <w:rFonts w:ascii="Arial" w:hAnsi="Arial" w:cs="Arial"/>
          </w:rPr>
          <w:t>2015 г</w:t>
        </w:r>
      </w:smartTag>
      <w:r w:rsidRPr="001E085A">
        <w:rPr>
          <w:rFonts w:ascii="Arial" w:hAnsi="Arial" w:cs="Arial"/>
        </w:rPr>
        <w:t>., рег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страционный № 38115).</w:t>
      </w:r>
      <w:proofErr w:type="gramEnd"/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ветствовать следующим требованиям: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 xml:space="preserve">обязательное наличие справочно-информационной службы; 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>стойка информации в вестибюлях и в зонах специализированного обслуж</w:t>
      </w:r>
      <w:r w:rsidRPr="001E085A">
        <w:rPr>
          <w:sz w:val="24"/>
          <w:szCs w:val="24"/>
        </w:rPr>
        <w:t>и</w:t>
      </w:r>
      <w:r w:rsidRPr="001E085A">
        <w:rPr>
          <w:sz w:val="24"/>
          <w:szCs w:val="24"/>
        </w:rPr>
        <w:t>вания инвалидов должна быть хорошо видимой со стороны входа и легко разл</w:t>
      </w:r>
      <w:r w:rsidRPr="001E085A">
        <w:rPr>
          <w:sz w:val="24"/>
          <w:szCs w:val="24"/>
        </w:rPr>
        <w:t>и</w:t>
      </w:r>
      <w:r w:rsidRPr="001E085A">
        <w:rPr>
          <w:sz w:val="24"/>
          <w:szCs w:val="24"/>
        </w:rPr>
        <w:t>чаться слабовидящими посетителями.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>Минимальный размер площади помещения (кабинета или кабины) для и</w:t>
      </w:r>
      <w:r w:rsidRPr="001E085A">
        <w:rPr>
          <w:sz w:val="24"/>
          <w:szCs w:val="24"/>
        </w:rPr>
        <w:t>н</w:t>
      </w:r>
      <w:r w:rsidRPr="001E085A">
        <w:rPr>
          <w:sz w:val="24"/>
          <w:szCs w:val="24"/>
        </w:rPr>
        <w:t xml:space="preserve">дивидуального приема (на одно рабочее место) должно быть не менее </w:t>
      </w:r>
      <w:r w:rsidRPr="001E085A">
        <w:rPr>
          <w:sz w:val="24"/>
          <w:szCs w:val="24"/>
        </w:rPr>
        <w:br/>
        <w:t>12 кв.м.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 xml:space="preserve">телей. Место ожидания оборудуется стульями. 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>В зоне места ожидания должны быть выделены зоны специализированного обслуживания инвалидов в здании.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E4421" w:rsidRPr="001E085A" w:rsidRDefault="005E4421" w:rsidP="001E085A">
      <w:pPr>
        <w:ind w:firstLine="720"/>
        <w:jc w:val="both"/>
        <w:rPr>
          <w:rFonts w:ascii="Arial" w:hAnsi="Arial" w:cs="Arial"/>
        </w:rPr>
      </w:pPr>
      <w:proofErr w:type="gramStart"/>
      <w:r w:rsidRPr="001E085A">
        <w:rPr>
          <w:rFonts w:ascii="Arial" w:hAnsi="Arial" w:cs="Arial"/>
        </w:rPr>
        <w:t>Обеспечивается надлежащее размещение носителей информации, нео</w:t>
      </w:r>
      <w:r w:rsidRPr="001E085A">
        <w:rPr>
          <w:rFonts w:ascii="Arial" w:hAnsi="Arial" w:cs="Arial"/>
        </w:rPr>
        <w:t>б</w:t>
      </w:r>
      <w:r w:rsidRPr="001E085A">
        <w:rPr>
          <w:rFonts w:ascii="Arial" w:hAnsi="Arial" w:cs="Arial"/>
        </w:rPr>
        <w:t xml:space="preserve">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</w:t>
      </w:r>
      <w:r w:rsidRPr="001E085A">
        <w:rPr>
          <w:rFonts w:ascii="Arial" w:hAnsi="Arial" w:cs="Arial"/>
        </w:rPr>
        <w:lastRenderedPageBreak/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1E085A">
        <w:rPr>
          <w:rFonts w:ascii="Arial" w:hAnsi="Arial" w:cs="Arial"/>
        </w:rPr>
        <w:t>л</w:t>
      </w:r>
      <w:r w:rsidRPr="001E085A">
        <w:rPr>
          <w:rFonts w:ascii="Arial" w:hAnsi="Arial" w:cs="Arial"/>
        </w:rPr>
        <w:t>ненными рельефно-точечным шрифтом Брайля и на контрастном фоне.</w:t>
      </w:r>
      <w:proofErr w:type="gramEnd"/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1E085A">
        <w:rPr>
          <w:sz w:val="24"/>
          <w:szCs w:val="24"/>
        </w:rPr>
        <w:t>расстройств функций организма инвалидов информации</w:t>
      </w:r>
      <w:proofErr w:type="gramEnd"/>
      <w:r w:rsidRPr="001E085A">
        <w:rPr>
          <w:sz w:val="24"/>
          <w:szCs w:val="24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5E4421" w:rsidRPr="001E085A" w:rsidRDefault="005E4421" w:rsidP="001E085A">
      <w:pPr>
        <w:pStyle w:val="ConsPlusNormal"/>
        <w:jc w:val="both"/>
        <w:rPr>
          <w:sz w:val="24"/>
          <w:szCs w:val="24"/>
        </w:rPr>
      </w:pPr>
      <w:r w:rsidRPr="001E085A">
        <w:rPr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1E085A">
        <w:rPr>
          <w:sz w:val="24"/>
          <w:szCs w:val="24"/>
        </w:rPr>
        <w:t>а</w:t>
      </w:r>
      <w:r w:rsidRPr="001E085A">
        <w:rPr>
          <w:sz w:val="24"/>
          <w:szCs w:val="24"/>
        </w:rPr>
        <w:t xml:space="preserve">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1E085A">
        <w:rPr>
          <w:sz w:val="24"/>
          <w:szCs w:val="24"/>
        </w:rPr>
        <w:t>это</w:t>
      </w:r>
      <w:proofErr w:type="gramEnd"/>
      <w:r w:rsidRPr="001E085A">
        <w:rPr>
          <w:sz w:val="24"/>
          <w:szCs w:val="24"/>
        </w:rPr>
        <w:t xml:space="preserve"> возможно, обеспечить предоставление необходимых услуг по м</w:t>
      </w:r>
      <w:r w:rsidRPr="001E085A">
        <w:rPr>
          <w:sz w:val="24"/>
          <w:szCs w:val="24"/>
        </w:rPr>
        <w:t>е</w:t>
      </w:r>
      <w:r w:rsidRPr="001E085A">
        <w:rPr>
          <w:sz w:val="24"/>
          <w:szCs w:val="24"/>
        </w:rPr>
        <w:t>сту жительства инвалида или в дистанционном режиме.</w:t>
      </w:r>
    </w:p>
    <w:p w:rsidR="00AF5135" w:rsidRPr="001E085A" w:rsidRDefault="005E4421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вий о выполнении собственником объекта требований по обеспечению условий доступности для инвалидов данного объекта</w:t>
      </w:r>
      <w:r w:rsidR="00AF5135" w:rsidRPr="001E085A">
        <w:rPr>
          <w:rFonts w:ascii="Arial" w:hAnsi="Arial" w:cs="Arial"/>
        </w:rPr>
        <w:t>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2.18. На информационном стенде в администрации размещаются следу</w:t>
      </w:r>
      <w:r w:rsidRPr="001E085A">
        <w:rPr>
          <w:rFonts w:ascii="Arial" w:hAnsi="Arial" w:cs="Arial"/>
        </w:rPr>
        <w:t>ю</w:t>
      </w:r>
      <w:r w:rsidRPr="001E085A">
        <w:rPr>
          <w:rFonts w:ascii="Arial" w:hAnsi="Arial" w:cs="Arial"/>
        </w:rPr>
        <w:t>щие информационные материалы: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сведения о перечне предоставляемых муниципальных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перечень предоставляемых муниципальных услуг, образцы документов (справок).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образец заполнения заявления;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адрес, номера телефонов и факса, график работы, адрес электронной п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чты администрации и отдела;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административный регламент;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адрес официального сайта в сети Интернет, содержащего информацию о предоставлении муниципальной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порядок получения информации заявителями по вопросам предоставл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ния муниципальной услуги, в том числе о ходе предоставления муниципальной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порядок обжалования действий (бездействия) и решений, осуществля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мых (принятых) в ходе предоставления муниципальной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необходимая оперативная информация о предоставлении муниципальной услуги.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- описание процедуры предоставления муниципальной услуги в текстовом виде и в виде </w:t>
      </w:r>
      <w:hyperlink r:id="rId22" w:history="1">
        <w:r w:rsidRPr="001E085A">
          <w:rPr>
            <w:rFonts w:ascii="Arial" w:hAnsi="Arial" w:cs="Arial"/>
          </w:rPr>
          <w:t>блок-схемы</w:t>
        </w:r>
      </w:hyperlink>
      <w:r w:rsidRPr="001E085A">
        <w:rPr>
          <w:rFonts w:ascii="Arial" w:hAnsi="Arial" w:cs="Arial"/>
        </w:rPr>
        <w:t>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Текст материалов, размещаемых на стендах, должен быть напечатан удо</w:t>
      </w:r>
      <w:r w:rsidRPr="001E085A">
        <w:rPr>
          <w:rFonts w:ascii="Arial" w:hAnsi="Arial" w:cs="Arial"/>
        </w:rPr>
        <w:t>б</w:t>
      </w:r>
      <w:r w:rsidRPr="001E085A">
        <w:rPr>
          <w:rFonts w:ascii="Arial" w:hAnsi="Arial" w:cs="Arial"/>
        </w:rPr>
        <w:t>ным для чтения шрифтом, основные моменты и наиболее важные места выдел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ны.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2.19. Показателями доступности и качества муниципальной услуги являю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ся: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соблюдение сроков предоставления муниципальной услуги, сроков в</w:t>
      </w:r>
      <w:r w:rsidRPr="001E085A">
        <w:rPr>
          <w:rFonts w:ascii="Arial" w:hAnsi="Arial" w:cs="Arial"/>
        </w:rPr>
        <w:t>ы</w:t>
      </w:r>
      <w:r w:rsidRPr="001E085A">
        <w:rPr>
          <w:rFonts w:ascii="Arial" w:hAnsi="Arial" w:cs="Arial"/>
        </w:rPr>
        <w:t>полнения отдельных административных процедур в рамках ее предоставления;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2.20. Требования, учитывающие особенности предоставления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 xml:space="preserve">ных услуг в многофункциональных центрах: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lastRenderedPageBreak/>
        <w:t xml:space="preserve">2.20.1. </w:t>
      </w:r>
      <w:proofErr w:type="gramStart"/>
      <w:r w:rsidRPr="001E085A">
        <w:rPr>
          <w:rFonts w:ascii="Arial" w:hAnsi="Arial" w:cs="Arial"/>
        </w:rPr>
        <w:t>Предоставление муниципальных услуг в многофункциональных це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трах осуществляется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Красноярского края от 23.11.2009 № 598-п «Об утверждении долгосрочной целевой программы «Повышение качества ок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зания услуг на базе многофункциональных центров предоставления госуда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ственных и муниципальных услуг в Красноярском крае» на 2010 - 2012 годы», м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ниципальными правовыми актами по принципу «одного</w:t>
      </w:r>
      <w:proofErr w:type="gramEnd"/>
      <w:r w:rsidRPr="001E085A">
        <w:rPr>
          <w:rFonts w:ascii="Arial" w:hAnsi="Arial" w:cs="Arial"/>
        </w:rPr>
        <w:t xml:space="preserve"> окна», в соответствии с которым предоставление муниципальной услуги осуществляется после однокра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ного обращения заявителя с соответствующим запросом, а взаимодействие с о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ганами, предоставляющими муниципальные услуги, осуществляется многофун</w:t>
      </w:r>
      <w:r w:rsidRPr="001E085A">
        <w:rPr>
          <w:rFonts w:ascii="Arial" w:hAnsi="Arial" w:cs="Arial"/>
        </w:rPr>
        <w:t>к</w:t>
      </w:r>
      <w:r w:rsidRPr="001E085A">
        <w:rPr>
          <w:rFonts w:ascii="Arial" w:hAnsi="Arial" w:cs="Arial"/>
        </w:rPr>
        <w:t>циональным центром без участия заявителя в соответствии с нормативными пр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вовыми актами и соглашением о взаимодействии.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2.20.2. Многофункциональные центры в соответствии с соглашениями о взаимодействии осуществляют: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1) приём запросов заявителей о предоставлении муниципальных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1E085A">
        <w:rPr>
          <w:rFonts w:ascii="Arial" w:hAnsi="Arial" w:cs="Arial"/>
        </w:rPr>
        <w:t>ю</w:t>
      </w:r>
      <w:r w:rsidRPr="001E085A">
        <w:rPr>
          <w:rFonts w:ascii="Arial" w:hAnsi="Arial" w:cs="Arial"/>
        </w:rPr>
        <w:t>щими в предоставлении государственных и муниципальных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1E085A">
        <w:rPr>
          <w:rFonts w:ascii="Arial" w:hAnsi="Arial" w:cs="Arial"/>
        </w:rPr>
        <w:t>в</w:t>
      </w:r>
      <w:r w:rsidRPr="001E085A">
        <w:rPr>
          <w:rFonts w:ascii="Arial" w:hAnsi="Arial" w:cs="Arial"/>
        </w:rPr>
        <w:t>лении муниципальных услуг, а также по иным вопросам, связанным с предоста</w:t>
      </w:r>
      <w:r w:rsidRPr="001E085A">
        <w:rPr>
          <w:rFonts w:ascii="Arial" w:hAnsi="Arial" w:cs="Arial"/>
        </w:rPr>
        <w:t>в</w:t>
      </w:r>
      <w:r w:rsidRPr="001E085A">
        <w:rPr>
          <w:rFonts w:ascii="Arial" w:hAnsi="Arial" w:cs="Arial"/>
        </w:rPr>
        <w:t>лением муниципальных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6) выдачу заявителям документов органов, предоставляющих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кой информации документов, если это предусмотрено соглашением о взаимоде</w:t>
      </w:r>
      <w:r w:rsidRPr="001E085A">
        <w:rPr>
          <w:rFonts w:ascii="Arial" w:hAnsi="Arial" w:cs="Arial"/>
        </w:rPr>
        <w:t>й</w:t>
      </w:r>
      <w:r w:rsidRPr="001E085A">
        <w:rPr>
          <w:rFonts w:ascii="Arial" w:hAnsi="Arial" w:cs="Arial"/>
        </w:rPr>
        <w:t>ствии и иное не предусмотрено федеральным законом;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8) иные функции, указанные в соглашении о взаимодействии.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2.20.3. При реализации своих функций многофункциональные центры не вправе требовать от заявителя: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ставлением муниципальной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2) предоставления документов и информации, которые находятся в расп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ряжении органов, предоставляющих муниципальные услуги, иных государстве</w:t>
      </w:r>
      <w:r w:rsidRPr="001E085A">
        <w:rPr>
          <w:rFonts w:ascii="Arial" w:hAnsi="Arial" w:cs="Arial"/>
        </w:rPr>
        <w:t>н</w:t>
      </w:r>
      <w:r w:rsidRPr="001E085A">
        <w:rPr>
          <w:rFonts w:ascii="Arial" w:hAnsi="Arial" w:cs="Arial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1E085A">
        <w:rPr>
          <w:rFonts w:ascii="Arial" w:hAnsi="Arial" w:cs="Arial"/>
        </w:rPr>
        <w:t>к</w:t>
      </w:r>
      <w:r w:rsidRPr="001E085A">
        <w:rPr>
          <w:rFonts w:ascii="Arial" w:hAnsi="Arial" w:cs="Arial"/>
        </w:rPr>
        <w:t>тами;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>ного самоуправления, организации, за исключением получения услуг.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lastRenderedPageBreak/>
        <w:t>2.20.4. При реализации своих функций в соответствии с соглашениями о взаимодействии многофункциональный центр обязан: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1) предоставлять на основании запросов и обращений федеральных гос</w:t>
      </w:r>
      <w:r w:rsidRPr="001E085A">
        <w:rPr>
          <w:rFonts w:ascii="Arial" w:hAnsi="Arial" w:cs="Arial"/>
        </w:rPr>
        <w:t>у</w:t>
      </w:r>
      <w:r w:rsidRPr="001E085A">
        <w:rPr>
          <w:rFonts w:ascii="Arial" w:hAnsi="Arial" w:cs="Arial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</w:t>
      </w:r>
      <w:r w:rsidRPr="001E085A">
        <w:rPr>
          <w:rFonts w:ascii="Arial" w:hAnsi="Arial" w:cs="Arial"/>
        </w:rPr>
        <w:t>я</w:t>
      </w:r>
      <w:r w:rsidRPr="001E085A">
        <w:rPr>
          <w:rFonts w:ascii="Arial" w:hAnsi="Arial" w:cs="Arial"/>
        </w:rPr>
        <w:t>тельности многофункционального центра;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2) обеспечивать защиту информации, доступ к которой ограничен в соо</w:t>
      </w:r>
      <w:r w:rsidRPr="001E085A">
        <w:rPr>
          <w:rFonts w:ascii="Arial" w:hAnsi="Arial" w:cs="Arial"/>
        </w:rPr>
        <w:t>т</w:t>
      </w:r>
      <w:r w:rsidRPr="001E085A">
        <w:rPr>
          <w:rFonts w:ascii="Arial" w:hAnsi="Arial" w:cs="Arial"/>
        </w:rPr>
        <w:t xml:space="preserve">ветствии с федеральным </w:t>
      </w:r>
      <w:hyperlink r:id="rId23" w:history="1">
        <w:r w:rsidRPr="001E085A">
          <w:rPr>
            <w:rFonts w:ascii="Arial" w:hAnsi="Arial" w:cs="Arial"/>
          </w:rPr>
          <w:t>законом</w:t>
        </w:r>
      </w:hyperlink>
      <w:r w:rsidRPr="001E085A">
        <w:rPr>
          <w:rFonts w:ascii="Arial" w:hAnsi="Arial" w:cs="Arial"/>
        </w:rPr>
        <w:t>, а также соблюдать режим обработки и испол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зования персональных данных;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3) соблюдать требования соглашений о взаимодействии;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4) осуществлять взаимодействие с органами, предоставляющими госуда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ственные услуги, органами, предоставляющими муниципальные услуги, организ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 xml:space="preserve">циями, участвующими в предоставлении </w:t>
      </w:r>
      <w:proofErr w:type="gramStart"/>
      <w:r w:rsidRPr="001E085A">
        <w:rPr>
          <w:rFonts w:ascii="Arial" w:hAnsi="Arial" w:cs="Arial"/>
        </w:rPr>
        <w:t>предусмотренных</w:t>
      </w:r>
      <w:proofErr w:type="gramEnd"/>
      <w:r w:rsidRPr="001E085A">
        <w:rPr>
          <w:rFonts w:ascii="Arial" w:hAnsi="Arial" w:cs="Arial"/>
        </w:rPr>
        <w:t xml:space="preserve"> </w:t>
      </w:r>
      <w:hyperlink r:id="rId24" w:history="1">
        <w:r w:rsidRPr="001E085A">
          <w:rPr>
            <w:rFonts w:ascii="Arial" w:hAnsi="Arial" w:cs="Arial"/>
          </w:rPr>
          <w:t>частью 1 статьи 1</w:t>
        </w:r>
      </w:hyperlink>
      <w:r w:rsidRPr="001E085A">
        <w:rPr>
          <w:rFonts w:ascii="Arial" w:hAnsi="Arial" w:cs="Arial"/>
        </w:rPr>
        <w:t xml:space="preserve"> настоящего Федерального закона государственных и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муниципальных услуг, в соответствии с соглашениями о взаимодействии, нормативными правовыми актами, регламентом деятельности многофункци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нального центра.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2.21. Требования, учитывающие особенности предоставления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ных услуг в электронной форме телекоммуникационных технологий при пред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ставлении муниципальных услуг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2.21.1. Предоставление муниципальных услуг в электронной форме, в том числе взаимодействие органов, предоставляющих муниципальные услуги и з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явителей, осуществляется на базе информационных систем, включая муниц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пальные информационные системы, составляющие информационно-технологическую и коммуникационную инфраструктуру.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2.21.2. Правила и порядок информационно-технологического взаимоде</w:t>
      </w:r>
      <w:r w:rsidRPr="001E085A">
        <w:rPr>
          <w:rFonts w:ascii="Arial" w:hAnsi="Arial" w:cs="Arial"/>
        </w:rPr>
        <w:t>й</w:t>
      </w:r>
      <w:r w:rsidRPr="001E085A">
        <w:rPr>
          <w:rFonts w:ascii="Arial" w:hAnsi="Arial" w:cs="Arial"/>
        </w:rPr>
        <w:t>ствия информационных систем, используемых для предоставления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 xml:space="preserve">ных услуг в электронной форме, а также </w:t>
      </w:r>
      <w:hyperlink r:id="rId25" w:history="1">
        <w:r w:rsidRPr="001E085A">
          <w:rPr>
            <w:rFonts w:ascii="Arial" w:hAnsi="Arial" w:cs="Arial"/>
          </w:rPr>
          <w:t>требования</w:t>
        </w:r>
      </w:hyperlink>
      <w:r w:rsidRPr="001E085A">
        <w:rPr>
          <w:rFonts w:ascii="Arial" w:hAnsi="Arial" w:cs="Arial"/>
        </w:rPr>
        <w:t xml:space="preserve"> к инфраструктуре, обеспеч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вающей их взаимодействие, устанавливаются Правительством Российской Фед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рации.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2.21.3. Технические стандарты и требования, включая требования к техн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деральным органом исполнительной власти, осуществляющим функции по выр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ботке и реализации государственной политики и нормативно-правовому регулир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ванию в сфере информационных технологий.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2.21.4. Единый портал муниципальных услуг обеспечивает: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2) доступность для копирования и заполнения в электронной форме запр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са и иных документов, необходимых для получения муниципальной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4) возможность получения заявителем сведений о ходе выполнения запр</w:t>
      </w:r>
      <w:r w:rsidRPr="001E085A">
        <w:rPr>
          <w:rFonts w:ascii="Arial" w:hAnsi="Arial" w:cs="Arial"/>
        </w:rPr>
        <w:t>о</w:t>
      </w:r>
      <w:r w:rsidRPr="001E085A">
        <w:rPr>
          <w:rFonts w:ascii="Arial" w:hAnsi="Arial" w:cs="Arial"/>
        </w:rPr>
        <w:t>са о предоставлении муниципальной услуги либо услуги;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lastRenderedPageBreak/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1E085A">
        <w:rPr>
          <w:rFonts w:ascii="Arial" w:hAnsi="Arial" w:cs="Arial"/>
          <w:b/>
        </w:rPr>
        <w:t>3. С</w:t>
      </w:r>
      <w:r w:rsidRPr="001E085A">
        <w:rPr>
          <w:rFonts w:ascii="Arial" w:hAnsi="Arial" w:cs="Arial"/>
          <w:b/>
          <w:bCs/>
        </w:rPr>
        <w:t>остав, последовательность и сроки выполнения администрати</w:t>
      </w:r>
      <w:r w:rsidRPr="001E085A">
        <w:rPr>
          <w:rFonts w:ascii="Arial" w:hAnsi="Arial" w:cs="Arial"/>
          <w:b/>
          <w:bCs/>
        </w:rPr>
        <w:t>в</w:t>
      </w:r>
      <w:r w:rsidRPr="001E085A">
        <w:rPr>
          <w:rFonts w:ascii="Arial" w:hAnsi="Arial" w:cs="Arial"/>
          <w:b/>
          <w:bCs/>
        </w:rPr>
        <w:t>ных процедур, требования к порядку их выполнения, в том числе особенн</w:t>
      </w:r>
      <w:r w:rsidRPr="001E085A">
        <w:rPr>
          <w:rFonts w:ascii="Arial" w:hAnsi="Arial" w:cs="Arial"/>
          <w:b/>
          <w:bCs/>
        </w:rPr>
        <w:t>о</w:t>
      </w:r>
      <w:r w:rsidRPr="001E085A">
        <w:rPr>
          <w:rFonts w:ascii="Arial" w:hAnsi="Arial" w:cs="Arial"/>
          <w:b/>
          <w:bCs/>
        </w:rPr>
        <w:t>сти выполнения административных процедур в электронной форме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</w:rPr>
        <w:t xml:space="preserve">3.1. </w:t>
      </w:r>
      <w:r w:rsidRPr="001E085A">
        <w:rPr>
          <w:rFonts w:ascii="Arial" w:hAnsi="Arial" w:cs="Arial"/>
          <w:bCs/>
        </w:rPr>
        <w:t>Предоставление муниципальной услуги осуществляется в форме: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- непосредственное обращение заявителя (при личном обращении);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- ответ на письменное обращение.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посредством личного обращения;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обращения по телефону;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посредством письменных обращений по почте;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посредством обращений по электронной почте.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3.3. Основными требованиями к консультации заявителей являются: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актуальность;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своевременность;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четкость в изложении материала;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полнота консультирования;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наглядность форм подачи материала;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- удобство и доступность.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3.4. Требования к форме и характеру взаимодействия специалиста отдела с заявителями: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при личном обращении заявителей специалист отдела должен предст</w:t>
      </w:r>
      <w:r w:rsidRPr="001E085A">
        <w:rPr>
          <w:rFonts w:ascii="Arial" w:hAnsi="Arial" w:cs="Arial"/>
          <w:bCs/>
        </w:rPr>
        <w:t>а</w:t>
      </w:r>
      <w:r w:rsidRPr="001E085A">
        <w:rPr>
          <w:rFonts w:ascii="Arial" w:hAnsi="Arial" w:cs="Arial"/>
          <w:bCs/>
        </w:rPr>
        <w:t>виться, указать фамилию, имя и отчество, сообщить занимаемую должность, с</w:t>
      </w:r>
      <w:r w:rsidRPr="001E085A">
        <w:rPr>
          <w:rFonts w:ascii="Arial" w:hAnsi="Arial" w:cs="Arial"/>
          <w:bCs/>
        </w:rPr>
        <w:t>а</w:t>
      </w:r>
      <w:r w:rsidRPr="001E085A">
        <w:rPr>
          <w:rFonts w:ascii="Arial" w:hAnsi="Arial" w:cs="Arial"/>
          <w:bCs/>
        </w:rPr>
        <w:t>мостоятельно дать ответ на заданный заявителем вопрос. В конце консультир</w:t>
      </w:r>
      <w:r w:rsidRPr="001E085A">
        <w:rPr>
          <w:rFonts w:ascii="Arial" w:hAnsi="Arial" w:cs="Arial"/>
          <w:bCs/>
        </w:rPr>
        <w:t>о</w:t>
      </w:r>
      <w:r w:rsidRPr="001E085A">
        <w:rPr>
          <w:rFonts w:ascii="Arial" w:hAnsi="Arial" w:cs="Arial"/>
          <w:bCs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1E085A">
        <w:rPr>
          <w:rFonts w:ascii="Arial" w:hAnsi="Arial" w:cs="Arial"/>
          <w:bCs/>
        </w:rPr>
        <w:t>Ответ на письменные обращения и обращения по электронной почте дае</w:t>
      </w:r>
      <w:r w:rsidRPr="001E085A">
        <w:rPr>
          <w:rFonts w:ascii="Arial" w:hAnsi="Arial" w:cs="Arial"/>
          <w:bCs/>
        </w:rPr>
        <w:t>т</w:t>
      </w:r>
      <w:r w:rsidRPr="001E085A">
        <w:rPr>
          <w:rFonts w:ascii="Arial" w:hAnsi="Arial" w:cs="Arial"/>
          <w:bCs/>
        </w:rPr>
        <w:t>ся в простой, четкой и понятной форме с указанием фамилии и инициалов, ном</w:t>
      </w:r>
      <w:r w:rsidRPr="001E085A">
        <w:rPr>
          <w:rFonts w:ascii="Arial" w:hAnsi="Arial" w:cs="Arial"/>
          <w:bCs/>
        </w:rPr>
        <w:t>е</w:t>
      </w:r>
      <w:r w:rsidRPr="001E085A">
        <w:rPr>
          <w:rFonts w:ascii="Arial" w:hAnsi="Arial" w:cs="Arial"/>
          <w:bCs/>
        </w:rPr>
        <w:t xml:space="preserve">ра телефона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 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3.5. При ответах на телефонные звонки и устные обращения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но ответить на поставленный вопрос, телефонный звонок должен быть переадр</w:t>
      </w:r>
      <w:r w:rsidRPr="001E085A">
        <w:rPr>
          <w:rFonts w:ascii="Arial" w:hAnsi="Arial" w:cs="Arial"/>
        </w:rPr>
        <w:t>е</w:t>
      </w:r>
      <w:r w:rsidRPr="001E085A">
        <w:rPr>
          <w:rFonts w:ascii="Arial" w:hAnsi="Arial" w:cs="Arial"/>
        </w:rPr>
        <w:t>сован (переведен) на другого специалиста или обратившемуся гражданину до</w:t>
      </w:r>
      <w:r w:rsidRPr="001E085A">
        <w:rPr>
          <w:rFonts w:ascii="Arial" w:hAnsi="Arial" w:cs="Arial"/>
        </w:rPr>
        <w:t>л</w:t>
      </w:r>
      <w:r w:rsidRPr="001E085A">
        <w:rPr>
          <w:rFonts w:ascii="Arial" w:hAnsi="Arial" w:cs="Arial"/>
        </w:rPr>
        <w:t>жен быть сообщен телефонный номер, по которому можно получить необходимую информацию.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3.6. Ответ на письменное обращение о процедуре предоставления муниц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пальной услуги предоставляется в течение 15 календарных дней со дня регистр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ции этого обращения.</w:t>
      </w:r>
    </w:p>
    <w:p w:rsidR="000A2FF8" w:rsidRPr="001E085A" w:rsidRDefault="00AF5135" w:rsidP="001E08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085A">
        <w:rPr>
          <w:rFonts w:ascii="Arial" w:hAnsi="Arial" w:cs="Arial"/>
        </w:rPr>
        <w:t>3.7.</w:t>
      </w:r>
      <w:r w:rsidR="00933595" w:rsidRPr="001E085A">
        <w:rPr>
          <w:rFonts w:ascii="Arial" w:hAnsi="Arial" w:cs="Arial"/>
        </w:rPr>
        <w:t xml:space="preserve"> </w:t>
      </w:r>
      <w:proofErr w:type="gramStart"/>
      <w:r w:rsidR="00933595" w:rsidRPr="001E085A">
        <w:rPr>
          <w:rFonts w:ascii="Arial" w:hAnsi="Arial" w:cs="Arial"/>
        </w:rPr>
        <w:t>Ответственный исполнитель</w:t>
      </w:r>
      <w:r w:rsidRPr="001E085A">
        <w:rPr>
          <w:rFonts w:ascii="Arial" w:hAnsi="Arial" w:cs="Arial"/>
        </w:rPr>
        <w:t xml:space="preserve"> </w:t>
      </w:r>
      <w:r w:rsidR="000A2FF8" w:rsidRPr="001E085A">
        <w:rPr>
          <w:rFonts w:ascii="Arial" w:hAnsi="Arial" w:cs="Arial"/>
        </w:rPr>
        <w:t>течение семи рабочих дней со дня посту</w:t>
      </w:r>
      <w:r w:rsidR="000A2FF8" w:rsidRPr="001E085A">
        <w:rPr>
          <w:rFonts w:ascii="Arial" w:hAnsi="Arial" w:cs="Arial"/>
        </w:rPr>
        <w:t>п</w:t>
      </w:r>
      <w:r w:rsidR="000A2FF8" w:rsidRPr="001E085A">
        <w:rPr>
          <w:rFonts w:ascii="Arial" w:hAnsi="Arial" w:cs="Arial"/>
        </w:rPr>
        <w:t xml:space="preserve">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</w:t>
      </w:r>
      <w:r w:rsidR="000A2FF8" w:rsidRPr="001E085A">
        <w:rPr>
          <w:rFonts w:ascii="Arial" w:hAnsi="Arial" w:cs="Arial"/>
        </w:rPr>
        <w:lastRenderedPageBreak/>
        <w:t xml:space="preserve">в </w:t>
      </w:r>
      <w:r w:rsidR="0058679B" w:rsidRPr="00FD30D9">
        <w:rPr>
          <w:rFonts w:ascii="Arial" w:hAnsi="Arial" w:cs="Arial"/>
        </w:rPr>
        <w:t>пункте</w:t>
      </w:r>
      <w:r w:rsidR="0058679B" w:rsidRPr="001E085A">
        <w:rPr>
          <w:rFonts w:ascii="Arial" w:hAnsi="Arial" w:cs="Arial"/>
        </w:rPr>
        <w:t xml:space="preserve"> 2.9.1.</w:t>
      </w:r>
      <w:r w:rsidR="000A2FF8" w:rsidRPr="001E085A">
        <w:rPr>
          <w:rFonts w:ascii="Arial" w:hAnsi="Arial" w:cs="Arial"/>
        </w:rPr>
        <w:t xml:space="preserve"> настояще</w:t>
      </w:r>
      <w:r w:rsidR="0058679B" w:rsidRPr="001E085A">
        <w:rPr>
          <w:rFonts w:ascii="Arial" w:hAnsi="Arial" w:cs="Arial"/>
        </w:rPr>
        <w:t>го регламента</w:t>
      </w:r>
      <w:r w:rsidR="000A2FF8" w:rsidRPr="001E085A">
        <w:rPr>
          <w:rFonts w:ascii="Arial" w:hAnsi="Arial" w:cs="Arial"/>
        </w:rPr>
        <w:t>, осмотр объекта капитального строител</w:t>
      </w:r>
      <w:r w:rsidR="000A2FF8" w:rsidRPr="001E085A">
        <w:rPr>
          <w:rFonts w:ascii="Arial" w:hAnsi="Arial" w:cs="Arial"/>
        </w:rPr>
        <w:t>ь</w:t>
      </w:r>
      <w:r w:rsidR="000A2FF8" w:rsidRPr="001E085A">
        <w:rPr>
          <w:rFonts w:ascii="Arial" w:hAnsi="Arial" w:cs="Arial"/>
        </w:rPr>
        <w:t>ства и выдать заявителю разрешение на ввод объекта в эксплуатацию или отк</w:t>
      </w:r>
      <w:r w:rsidR="000A2FF8" w:rsidRPr="001E085A">
        <w:rPr>
          <w:rFonts w:ascii="Arial" w:hAnsi="Arial" w:cs="Arial"/>
        </w:rPr>
        <w:t>а</w:t>
      </w:r>
      <w:r w:rsidR="000A2FF8" w:rsidRPr="001E085A">
        <w:rPr>
          <w:rFonts w:ascii="Arial" w:hAnsi="Arial" w:cs="Arial"/>
        </w:rPr>
        <w:t>зать в выдаче такого разрешения с указанием причин отказа.</w:t>
      </w:r>
      <w:proofErr w:type="gramEnd"/>
      <w:r w:rsidR="000A2FF8" w:rsidRPr="001E085A">
        <w:rPr>
          <w:rFonts w:ascii="Arial" w:hAnsi="Arial" w:cs="Arial"/>
        </w:rPr>
        <w:t xml:space="preserve"> </w:t>
      </w:r>
      <w:proofErr w:type="gramStart"/>
      <w:r w:rsidR="000A2FF8" w:rsidRPr="001E085A">
        <w:rPr>
          <w:rFonts w:ascii="Arial" w:hAnsi="Arial" w:cs="Arial"/>
        </w:rPr>
        <w:t>В ходе осмотра п</w:t>
      </w:r>
      <w:r w:rsidR="000A2FF8" w:rsidRPr="001E085A">
        <w:rPr>
          <w:rFonts w:ascii="Arial" w:hAnsi="Arial" w:cs="Arial"/>
        </w:rPr>
        <w:t>о</w:t>
      </w:r>
      <w:r w:rsidR="000A2FF8" w:rsidRPr="001E085A">
        <w:rPr>
          <w:rFonts w:ascii="Arial" w:hAnsi="Arial" w:cs="Arial"/>
        </w:rPr>
        <w:t>строенного, реконструированного объекта капитального строительства осущест</w:t>
      </w:r>
      <w:r w:rsidR="000A2FF8" w:rsidRPr="001E085A">
        <w:rPr>
          <w:rFonts w:ascii="Arial" w:hAnsi="Arial" w:cs="Arial"/>
        </w:rPr>
        <w:t>в</w:t>
      </w:r>
      <w:r w:rsidR="000A2FF8" w:rsidRPr="001E085A">
        <w:rPr>
          <w:rFonts w:ascii="Arial" w:hAnsi="Arial" w:cs="Arial"/>
        </w:rPr>
        <w:t>ляется проверка соответствия такого объекта требованиям, указанным в разр</w:t>
      </w:r>
      <w:r w:rsidR="000A2FF8" w:rsidRPr="001E085A">
        <w:rPr>
          <w:rFonts w:ascii="Arial" w:hAnsi="Arial" w:cs="Arial"/>
        </w:rPr>
        <w:t>е</w:t>
      </w:r>
      <w:r w:rsidR="000A2FF8" w:rsidRPr="001E085A">
        <w:rPr>
          <w:rFonts w:ascii="Arial" w:hAnsi="Arial" w:cs="Arial"/>
        </w:rPr>
        <w:t>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</w:t>
      </w:r>
      <w:r w:rsidR="000A2FF8" w:rsidRPr="001E085A">
        <w:rPr>
          <w:rFonts w:ascii="Arial" w:hAnsi="Arial" w:cs="Arial"/>
        </w:rPr>
        <w:t>а</w:t>
      </w:r>
      <w:r w:rsidR="000A2FF8" w:rsidRPr="001E085A">
        <w:rPr>
          <w:rFonts w:ascii="Arial" w:hAnsi="Arial" w:cs="Arial"/>
        </w:rPr>
        <w:t>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="000A2FF8" w:rsidRPr="001E085A">
        <w:rPr>
          <w:rFonts w:ascii="Arial" w:hAnsi="Arial" w:cs="Arial"/>
        </w:rPr>
        <w:t xml:space="preserve"> </w:t>
      </w:r>
      <w:proofErr w:type="gramStart"/>
      <w:r w:rsidR="000A2FF8" w:rsidRPr="001E085A">
        <w:rPr>
          <w:rFonts w:ascii="Arial" w:hAnsi="Arial" w:cs="Arial"/>
        </w:rPr>
        <w:t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</w:t>
      </w:r>
      <w:r w:rsidR="000A2FF8" w:rsidRPr="001E085A">
        <w:rPr>
          <w:rFonts w:ascii="Arial" w:hAnsi="Arial" w:cs="Arial"/>
        </w:rPr>
        <w:t>ь</w:t>
      </w:r>
      <w:r w:rsidR="000A2FF8" w:rsidRPr="001E085A">
        <w:rPr>
          <w:rFonts w:ascii="Arial" w:hAnsi="Arial" w:cs="Arial"/>
        </w:rPr>
        <w:t>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  <w:proofErr w:type="gramEnd"/>
      <w:r w:rsidR="000A2FF8" w:rsidRPr="001E085A">
        <w:rPr>
          <w:rFonts w:ascii="Arial" w:hAnsi="Arial" w:cs="Arial"/>
        </w:rPr>
        <w:t xml:space="preserve"> В случае</w:t>
      </w:r>
      <w:proofErr w:type="gramStart"/>
      <w:r w:rsidR="000A2FF8" w:rsidRPr="001E085A">
        <w:rPr>
          <w:rFonts w:ascii="Arial" w:hAnsi="Arial" w:cs="Arial"/>
        </w:rPr>
        <w:t>,</w:t>
      </w:r>
      <w:proofErr w:type="gramEnd"/>
      <w:r w:rsidR="000A2FF8" w:rsidRPr="001E085A">
        <w:rPr>
          <w:rFonts w:ascii="Arial" w:hAnsi="Arial" w:cs="Arial"/>
        </w:rPr>
        <w:t xml:space="preserve"> если при строительстве, реконструкции об</w:t>
      </w:r>
      <w:r w:rsidR="000A2FF8" w:rsidRPr="001E085A">
        <w:rPr>
          <w:rFonts w:ascii="Arial" w:hAnsi="Arial" w:cs="Arial"/>
        </w:rPr>
        <w:t>ъ</w:t>
      </w:r>
      <w:r w:rsidR="000A2FF8" w:rsidRPr="001E085A">
        <w:rPr>
          <w:rFonts w:ascii="Arial" w:hAnsi="Arial" w:cs="Arial"/>
        </w:rPr>
        <w:t>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AF5135" w:rsidRPr="001E085A" w:rsidRDefault="00DD3FEE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3.8. </w:t>
      </w:r>
      <w:r w:rsidR="00AF5135" w:rsidRPr="001E085A">
        <w:rPr>
          <w:rFonts w:ascii="Arial" w:hAnsi="Arial" w:cs="Arial"/>
        </w:rPr>
        <w:t xml:space="preserve">Ответственный исполнитель в случае, указанном в </w:t>
      </w:r>
      <w:hyperlink r:id="rId26" w:history="1">
        <w:r w:rsidR="00AF5135" w:rsidRPr="001E085A">
          <w:rPr>
            <w:rFonts w:ascii="Arial" w:hAnsi="Arial" w:cs="Arial"/>
          </w:rPr>
          <w:t>пункте</w:t>
        </w:r>
      </w:hyperlink>
      <w:r w:rsidR="00AF5135" w:rsidRPr="001E085A">
        <w:rPr>
          <w:rFonts w:ascii="Arial" w:hAnsi="Arial" w:cs="Arial"/>
        </w:rPr>
        <w:t xml:space="preserve"> 2.10. наст</w:t>
      </w:r>
      <w:r w:rsidR="00AF5135" w:rsidRPr="001E085A">
        <w:rPr>
          <w:rFonts w:ascii="Arial" w:hAnsi="Arial" w:cs="Arial"/>
        </w:rPr>
        <w:t>о</w:t>
      </w:r>
      <w:r w:rsidR="00AF5135" w:rsidRPr="001E085A">
        <w:rPr>
          <w:rFonts w:ascii="Arial" w:hAnsi="Arial" w:cs="Arial"/>
        </w:rPr>
        <w:t>ящего Административного регламента, не позднее 2 дней со дня получения зая</w:t>
      </w:r>
      <w:r w:rsidR="00AF5135" w:rsidRPr="001E085A">
        <w:rPr>
          <w:rFonts w:ascii="Arial" w:hAnsi="Arial" w:cs="Arial"/>
        </w:rPr>
        <w:t>в</w:t>
      </w:r>
      <w:r w:rsidR="00AF5135" w:rsidRPr="001E085A">
        <w:rPr>
          <w:rFonts w:ascii="Arial" w:hAnsi="Arial" w:cs="Arial"/>
        </w:rPr>
        <w:t>ления и документов от начальника отдела формирует и направляет межведо</w:t>
      </w:r>
      <w:r w:rsidR="00AF5135" w:rsidRPr="001E085A">
        <w:rPr>
          <w:rFonts w:ascii="Arial" w:hAnsi="Arial" w:cs="Arial"/>
        </w:rPr>
        <w:t>м</w:t>
      </w:r>
      <w:r w:rsidR="00AF5135" w:rsidRPr="001E085A">
        <w:rPr>
          <w:rFonts w:ascii="Arial" w:hAnsi="Arial" w:cs="Arial"/>
        </w:rPr>
        <w:t>ственные запросы в федеральные органы исполнительной власти, в распоряж</w:t>
      </w:r>
      <w:r w:rsidR="00AF5135" w:rsidRPr="001E085A">
        <w:rPr>
          <w:rFonts w:ascii="Arial" w:hAnsi="Arial" w:cs="Arial"/>
        </w:rPr>
        <w:t>е</w:t>
      </w:r>
      <w:r w:rsidR="00AF5135" w:rsidRPr="001E085A">
        <w:rPr>
          <w:rFonts w:ascii="Arial" w:hAnsi="Arial" w:cs="Arial"/>
        </w:rPr>
        <w:t>нии которых находятся соответствующие сведения.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Порядок направления межведомственных запросов, а также состав инфо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1E085A">
        <w:rPr>
          <w:rFonts w:ascii="Arial" w:hAnsi="Arial" w:cs="Arial"/>
          <w:b/>
        </w:rPr>
        <w:t xml:space="preserve">4. Формы </w:t>
      </w:r>
      <w:proofErr w:type="gramStart"/>
      <w:r w:rsidRPr="001E085A">
        <w:rPr>
          <w:rFonts w:ascii="Arial" w:hAnsi="Arial" w:cs="Arial"/>
          <w:b/>
        </w:rPr>
        <w:t>контроля за</w:t>
      </w:r>
      <w:proofErr w:type="gramEnd"/>
      <w:r w:rsidRPr="001E085A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4.1. Текущий </w:t>
      </w:r>
      <w:proofErr w:type="gramStart"/>
      <w:r w:rsidRPr="001E085A">
        <w:rPr>
          <w:rFonts w:ascii="Arial" w:hAnsi="Arial" w:cs="Arial"/>
        </w:rPr>
        <w:t>контроль за</w:t>
      </w:r>
      <w:proofErr w:type="gramEnd"/>
      <w:r w:rsidRPr="001E085A">
        <w:rPr>
          <w:rFonts w:ascii="Arial" w:hAnsi="Arial" w:cs="Arial"/>
        </w:rPr>
        <w:t xml:space="preserve"> соблюдением последовательности действий, определенных Регламентом осуществляется главой администрации района, Пе</w:t>
      </w:r>
      <w:r w:rsidRPr="001E085A">
        <w:rPr>
          <w:rFonts w:ascii="Arial" w:hAnsi="Arial" w:cs="Arial"/>
        </w:rPr>
        <w:t>р</w:t>
      </w:r>
      <w:r w:rsidRPr="001E085A">
        <w:rPr>
          <w:rFonts w:ascii="Arial" w:hAnsi="Arial" w:cs="Arial"/>
        </w:rPr>
        <w:t>вым заместителем главы администрации района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4.2. Персональная ответственность ответственных лиц (специалистов) з</w:t>
      </w:r>
      <w:r w:rsidRPr="001E085A">
        <w:rPr>
          <w:rFonts w:ascii="Arial" w:hAnsi="Arial" w:cs="Arial"/>
        </w:rPr>
        <w:t>а</w:t>
      </w:r>
      <w:r w:rsidRPr="001E085A">
        <w:rPr>
          <w:rFonts w:ascii="Arial" w:hAnsi="Arial" w:cs="Arial"/>
        </w:rPr>
        <w:t>крепляется в соответствующих положениях должностных инструкций.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 xml:space="preserve">4.3. </w:t>
      </w:r>
      <w:proofErr w:type="gramStart"/>
      <w:r w:rsidRPr="001E085A">
        <w:rPr>
          <w:rFonts w:ascii="Arial" w:hAnsi="Arial" w:cs="Arial"/>
        </w:rPr>
        <w:t>Контроль за</w:t>
      </w:r>
      <w:proofErr w:type="gramEnd"/>
      <w:r w:rsidRPr="001E085A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1E085A">
        <w:rPr>
          <w:rFonts w:ascii="Arial" w:hAnsi="Arial" w:cs="Arial"/>
        </w:rPr>
        <w:t>б</w:t>
      </w:r>
      <w:r w:rsidRPr="001E085A">
        <w:rPr>
          <w:rFonts w:ascii="Arial" w:hAnsi="Arial" w:cs="Arial"/>
        </w:rPr>
        <w:t>ращения заявителей, содержащие жалобы на решения, действия (бездействия) ответственных лиц (специалистов).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Pr="001E085A">
        <w:rPr>
          <w:rFonts w:ascii="Arial" w:hAnsi="Arial" w:cs="Arial"/>
        </w:rPr>
        <w:t>и</w:t>
      </w:r>
      <w:r w:rsidRPr="001E085A">
        <w:rPr>
          <w:rFonts w:ascii="Arial" w:hAnsi="Arial" w:cs="Arial"/>
        </w:rPr>
        <w:t>влечение виновных лиц к ответственности в соответствии с законодательством Российской Федерации.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E085A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</w:t>
      </w:r>
      <w:r w:rsidRPr="001E085A">
        <w:rPr>
          <w:rFonts w:ascii="Arial" w:hAnsi="Arial" w:cs="Arial"/>
        </w:rPr>
        <w:t>ь</w:t>
      </w:r>
      <w:r w:rsidRPr="001E085A">
        <w:rPr>
          <w:rFonts w:ascii="Arial" w:hAnsi="Arial" w:cs="Arial"/>
        </w:rPr>
        <w:t>ной услуги).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1E085A">
        <w:rPr>
          <w:rFonts w:ascii="Arial" w:hAnsi="Arial" w:cs="Arial"/>
          <w:b/>
        </w:rPr>
        <w:lastRenderedPageBreak/>
        <w:t>5.</w:t>
      </w:r>
      <w:r w:rsidRPr="001E085A">
        <w:rPr>
          <w:rFonts w:ascii="Arial" w:hAnsi="Arial" w:cs="Arial"/>
        </w:rPr>
        <w:t xml:space="preserve"> </w:t>
      </w:r>
      <w:r w:rsidRPr="001E085A">
        <w:rPr>
          <w:rFonts w:ascii="Arial" w:hAnsi="Arial" w:cs="Arial"/>
          <w:b/>
          <w:bCs/>
        </w:rPr>
        <w:t>Досудебный (внесудебный) порядок обжалования решений и де</w:t>
      </w:r>
      <w:r w:rsidRPr="001E085A">
        <w:rPr>
          <w:rFonts w:ascii="Arial" w:hAnsi="Arial" w:cs="Arial"/>
          <w:b/>
          <w:bCs/>
        </w:rPr>
        <w:t>й</w:t>
      </w:r>
      <w:r w:rsidRPr="001E085A">
        <w:rPr>
          <w:rFonts w:ascii="Arial" w:hAnsi="Arial" w:cs="Arial"/>
          <w:b/>
          <w:bCs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AF5135" w:rsidRPr="001E085A" w:rsidRDefault="00AF5135" w:rsidP="001E085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1E085A" w:rsidRDefault="00AF5135" w:rsidP="001E085A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1E085A">
        <w:rPr>
          <w:rFonts w:ascii="Arial" w:hAnsi="Arial" w:cs="Arial"/>
          <w:spacing w:val="0"/>
          <w:sz w:val="24"/>
          <w:szCs w:val="24"/>
        </w:rPr>
        <w:t>5.1. Заявители вправе обжаловать решения, принятые в ходе предоста</w:t>
      </w:r>
      <w:r w:rsidRPr="001E085A">
        <w:rPr>
          <w:rFonts w:ascii="Arial" w:hAnsi="Arial" w:cs="Arial"/>
          <w:spacing w:val="0"/>
          <w:sz w:val="24"/>
          <w:szCs w:val="24"/>
        </w:rPr>
        <w:t>в</w:t>
      </w:r>
      <w:r w:rsidRPr="001E085A">
        <w:rPr>
          <w:rFonts w:ascii="Arial" w:hAnsi="Arial" w:cs="Arial"/>
          <w:spacing w:val="0"/>
          <w:sz w:val="24"/>
          <w:szCs w:val="24"/>
        </w:rPr>
        <w:t>ления муниципальной услуги, действия (бездействие) должностных лиц</w:t>
      </w:r>
      <w:r w:rsidRPr="001E085A">
        <w:rPr>
          <w:rFonts w:ascii="Arial" w:hAnsi="Arial" w:cs="Arial"/>
          <w:i/>
          <w:iCs/>
          <w:spacing w:val="0"/>
          <w:sz w:val="24"/>
          <w:szCs w:val="24"/>
        </w:rPr>
        <w:t xml:space="preserve"> </w:t>
      </w:r>
      <w:r w:rsidRPr="001E085A">
        <w:rPr>
          <w:rFonts w:ascii="Arial" w:hAnsi="Arial" w:cs="Arial"/>
          <w:iCs/>
          <w:spacing w:val="0"/>
          <w:sz w:val="24"/>
          <w:szCs w:val="24"/>
        </w:rPr>
        <w:t>отдела архитектуры, строительства и коммунального хозяйства</w:t>
      </w:r>
      <w:r w:rsidRPr="001E085A">
        <w:rPr>
          <w:rFonts w:ascii="Arial" w:hAnsi="Arial" w:cs="Arial"/>
          <w:i/>
          <w:iCs/>
          <w:spacing w:val="0"/>
          <w:sz w:val="24"/>
          <w:szCs w:val="24"/>
        </w:rPr>
        <w:t>,</w:t>
      </w:r>
      <w:r w:rsidRPr="001E085A">
        <w:rPr>
          <w:rFonts w:ascii="Arial" w:hAnsi="Arial" w:cs="Arial"/>
          <w:spacing w:val="0"/>
          <w:sz w:val="24"/>
          <w:szCs w:val="24"/>
        </w:rPr>
        <w:t xml:space="preserve"> муниципальных служ</w:t>
      </w:r>
      <w:r w:rsidRPr="001E085A">
        <w:rPr>
          <w:rFonts w:ascii="Arial" w:hAnsi="Arial" w:cs="Arial"/>
          <w:spacing w:val="0"/>
          <w:sz w:val="24"/>
          <w:szCs w:val="24"/>
        </w:rPr>
        <w:t>а</w:t>
      </w:r>
      <w:r w:rsidRPr="001E085A">
        <w:rPr>
          <w:rFonts w:ascii="Arial" w:hAnsi="Arial" w:cs="Arial"/>
          <w:spacing w:val="0"/>
          <w:sz w:val="24"/>
          <w:szCs w:val="24"/>
        </w:rPr>
        <w:t>щих в досудебном (внесудебном) порядке.</w:t>
      </w:r>
    </w:p>
    <w:p w:rsidR="00FD30D9" w:rsidRDefault="00AF5135" w:rsidP="00FD30D9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1E085A">
        <w:rPr>
          <w:rFonts w:ascii="Arial" w:hAnsi="Arial" w:cs="Arial"/>
          <w:spacing w:val="0"/>
          <w:sz w:val="24"/>
          <w:szCs w:val="24"/>
        </w:rPr>
        <w:t>5.2. Заявитель может обратиться с жалобой, в том числе в следующих сл</w:t>
      </w:r>
      <w:r w:rsidRPr="001E085A">
        <w:rPr>
          <w:rFonts w:ascii="Arial" w:hAnsi="Arial" w:cs="Arial"/>
          <w:spacing w:val="0"/>
          <w:sz w:val="24"/>
          <w:szCs w:val="24"/>
        </w:rPr>
        <w:t>у</w:t>
      </w:r>
      <w:r w:rsidRPr="001E085A">
        <w:rPr>
          <w:rFonts w:ascii="Arial" w:hAnsi="Arial" w:cs="Arial"/>
          <w:spacing w:val="0"/>
          <w:sz w:val="24"/>
          <w:szCs w:val="24"/>
        </w:rPr>
        <w:t>чаях:</w:t>
      </w:r>
    </w:p>
    <w:p w:rsidR="00FD30D9" w:rsidRDefault="00FD30D9" w:rsidP="00FD30D9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1)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нарушение срока регистрации запроса заявителя о предоставлении м</w:t>
      </w:r>
      <w:r w:rsidR="00AF5135" w:rsidRPr="001E085A">
        <w:rPr>
          <w:rFonts w:ascii="Arial" w:hAnsi="Arial" w:cs="Arial"/>
          <w:spacing w:val="0"/>
          <w:sz w:val="24"/>
          <w:szCs w:val="24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ниципальной услуги;</w:t>
      </w:r>
    </w:p>
    <w:p w:rsidR="00FD30D9" w:rsidRDefault="00FD30D9" w:rsidP="00FD30D9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нарушение срока предоставления муниципальной услуги;</w:t>
      </w:r>
    </w:p>
    <w:p w:rsidR="00851764" w:rsidRDefault="00FD30D9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требование представления заявителем документов, не предусмотре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4)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отказ заявителю в приеме документов, представление которых пред</w:t>
      </w:r>
      <w:r w:rsidR="00AF5135" w:rsidRPr="001E085A">
        <w:rPr>
          <w:rFonts w:ascii="Arial" w:hAnsi="Arial" w:cs="Arial"/>
          <w:spacing w:val="0"/>
          <w:sz w:val="24"/>
          <w:szCs w:val="24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</w:rPr>
        <w:t>смотрено нормативными правовыми актами Российской Федерации, нормати</w:t>
      </w:r>
      <w:r w:rsidR="00AF5135" w:rsidRPr="001E085A">
        <w:rPr>
          <w:rFonts w:ascii="Arial" w:hAnsi="Arial" w:cs="Arial"/>
          <w:spacing w:val="0"/>
          <w:sz w:val="24"/>
          <w:szCs w:val="24"/>
        </w:rPr>
        <w:t>в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ными правовыми актами Красноярского края, муниципальными правовыми акт</w:t>
      </w:r>
      <w:r w:rsidR="00AF5135" w:rsidRPr="001E085A">
        <w:rPr>
          <w:rFonts w:ascii="Arial" w:hAnsi="Arial" w:cs="Arial"/>
          <w:spacing w:val="0"/>
          <w:sz w:val="24"/>
          <w:szCs w:val="24"/>
        </w:rPr>
        <w:t>а</w:t>
      </w:r>
      <w:r w:rsidR="00AF5135" w:rsidRPr="001E085A">
        <w:rPr>
          <w:rFonts w:ascii="Arial" w:hAnsi="Arial" w:cs="Arial"/>
          <w:spacing w:val="0"/>
          <w:sz w:val="24"/>
          <w:szCs w:val="24"/>
        </w:rPr>
        <w:t>ми для предоставления муниципальной услуги;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spacing w:val="0"/>
          <w:sz w:val="24"/>
          <w:szCs w:val="24"/>
        </w:rPr>
        <w:t xml:space="preserve">5)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отказ заявителю в предоставлении муниципальной услуги, если основ</w:t>
      </w:r>
      <w:r w:rsidR="00AF5135" w:rsidRPr="001E085A">
        <w:rPr>
          <w:rFonts w:ascii="Arial" w:hAnsi="Arial" w:cs="Arial"/>
          <w:spacing w:val="0"/>
          <w:sz w:val="24"/>
          <w:szCs w:val="24"/>
        </w:rPr>
        <w:t>а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ния отказа не предусмотрены федеральными законами и принятыми в соотве</w:t>
      </w:r>
      <w:r w:rsidR="00AF5135" w:rsidRPr="001E085A">
        <w:rPr>
          <w:rFonts w:ascii="Arial" w:hAnsi="Arial" w:cs="Arial"/>
          <w:spacing w:val="0"/>
          <w:sz w:val="24"/>
          <w:szCs w:val="24"/>
        </w:rPr>
        <w:t>т</w:t>
      </w:r>
      <w:r w:rsidR="00AF5135" w:rsidRPr="001E085A">
        <w:rPr>
          <w:rFonts w:ascii="Arial" w:hAnsi="Arial" w:cs="Arial"/>
          <w:spacing w:val="0"/>
          <w:sz w:val="24"/>
          <w:szCs w:val="24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="00AF5135" w:rsidRPr="001E085A">
        <w:rPr>
          <w:rFonts w:ascii="Arial" w:hAnsi="Arial" w:cs="Arial"/>
          <w:spacing w:val="0"/>
          <w:sz w:val="24"/>
          <w:szCs w:val="24"/>
        </w:rPr>
        <w:t>о</w:t>
      </w:r>
      <w:r w:rsidR="00AF5135" w:rsidRPr="001E085A">
        <w:rPr>
          <w:rFonts w:ascii="Arial" w:hAnsi="Arial" w:cs="Arial"/>
          <w:spacing w:val="0"/>
          <w:sz w:val="24"/>
          <w:szCs w:val="24"/>
        </w:rPr>
        <w:t>выми актами;</w:t>
      </w:r>
      <w:proofErr w:type="gramEnd"/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6)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="00AF5135" w:rsidRPr="001E085A">
        <w:rPr>
          <w:rFonts w:ascii="Arial" w:hAnsi="Arial" w:cs="Arial"/>
          <w:spacing w:val="0"/>
          <w:sz w:val="24"/>
          <w:szCs w:val="24"/>
        </w:rPr>
        <w:t>ь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ными правовыми актами;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spacing w:val="0"/>
          <w:sz w:val="24"/>
          <w:szCs w:val="24"/>
        </w:rPr>
        <w:t xml:space="preserve">7)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отказ органа, предоставляющего муниципальную услугу, его должнос</w:t>
      </w:r>
      <w:r w:rsidR="00AF5135" w:rsidRPr="001E085A">
        <w:rPr>
          <w:rFonts w:ascii="Arial" w:hAnsi="Arial" w:cs="Arial"/>
          <w:spacing w:val="0"/>
          <w:sz w:val="24"/>
          <w:szCs w:val="24"/>
        </w:rPr>
        <w:t>т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ного лица в исправлении допущенных опечаток и ошибок в выданных в результ</w:t>
      </w:r>
      <w:r w:rsidR="00AF5135" w:rsidRPr="001E085A">
        <w:rPr>
          <w:rFonts w:ascii="Arial" w:hAnsi="Arial" w:cs="Arial"/>
          <w:spacing w:val="0"/>
          <w:sz w:val="24"/>
          <w:szCs w:val="24"/>
        </w:rPr>
        <w:t>а</w:t>
      </w:r>
      <w:r w:rsidR="00AF5135" w:rsidRPr="001E085A">
        <w:rPr>
          <w:rFonts w:ascii="Arial" w:hAnsi="Arial" w:cs="Arial"/>
          <w:spacing w:val="0"/>
          <w:sz w:val="24"/>
          <w:szCs w:val="24"/>
        </w:rPr>
        <w:t>те предоставления муниципальной услуги документах либо нарушение устано</w:t>
      </w:r>
      <w:r w:rsidR="00AF5135" w:rsidRPr="001E085A">
        <w:rPr>
          <w:rFonts w:ascii="Arial" w:hAnsi="Arial" w:cs="Arial"/>
          <w:spacing w:val="0"/>
          <w:sz w:val="24"/>
          <w:szCs w:val="24"/>
        </w:rPr>
        <w:t>в</w:t>
      </w:r>
      <w:r w:rsidR="00AF5135" w:rsidRPr="001E085A">
        <w:rPr>
          <w:rFonts w:ascii="Arial" w:hAnsi="Arial" w:cs="Arial"/>
          <w:spacing w:val="0"/>
          <w:sz w:val="24"/>
          <w:szCs w:val="24"/>
        </w:rPr>
        <w:t>ленного соответствующим административным регламентом предоставления м</w:t>
      </w:r>
      <w:r w:rsidR="00AF5135" w:rsidRPr="001E085A">
        <w:rPr>
          <w:rFonts w:ascii="Arial" w:hAnsi="Arial" w:cs="Arial"/>
          <w:spacing w:val="0"/>
          <w:sz w:val="24"/>
          <w:szCs w:val="24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ниципальной услуги срока таких исправлений.</w:t>
      </w:r>
      <w:proofErr w:type="gramEnd"/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5.3.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Основанием для начала процедуры рассмотрения досудебного (внес</w:t>
      </w:r>
      <w:r w:rsidR="00AF5135" w:rsidRPr="001E085A">
        <w:rPr>
          <w:rFonts w:ascii="Arial" w:hAnsi="Arial" w:cs="Arial"/>
          <w:spacing w:val="0"/>
          <w:sz w:val="24"/>
          <w:szCs w:val="24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</w:rPr>
        <w:t>дебного) обжалования действий (бездействия) и решений, принятых (осущест</w:t>
      </w:r>
      <w:r w:rsidR="00AF5135" w:rsidRPr="001E085A">
        <w:rPr>
          <w:rFonts w:ascii="Arial" w:hAnsi="Arial" w:cs="Arial"/>
          <w:spacing w:val="0"/>
          <w:sz w:val="24"/>
          <w:szCs w:val="24"/>
        </w:rPr>
        <w:t>в</w:t>
      </w:r>
      <w:r w:rsidR="00AF5135" w:rsidRPr="001E085A">
        <w:rPr>
          <w:rFonts w:ascii="Arial" w:hAnsi="Arial" w:cs="Arial"/>
          <w:spacing w:val="0"/>
          <w:sz w:val="24"/>
          <w:szCs w:val="24"/>
        </w:rPr>
        <w:t>ляемых) в ходе предоставления муниципальной услуги, является подача заяв</w:t>
      </w:r>
      <w:r w:rsidR="00AF5135" w:rsidRPr="001E085A">
        <w:rPr>
          <w:rFonts w:ascii="Arial" w:hAnsi="Arial" w:cs="Arial"/>
          <w:spacing w:val="0"/>
          <w:sz w:val="24"/>
          <w:szCs w:val="24"/>
        </w:rPr>
        <w:t>и</w:t>
      </w:r>
      <w:r w:rsidR="00AF5135" w:rsidRPr="001E085A">
        <w:rPr>
          <w:rFonts w:ascii="Arial" w:hAnsi="Arial" w:cs="Arial"/>
          <w:spacing w:val="0"/>
          <w:sz w:val="24"/>
          <w:szCs w:val="24"/>
        </w:rPr>
        <w:t>телем жалобы лично или направление письменного обращения, в том числе в форме электронного документа, в</w:t>
      </w:r>
      <w:r w:rsidR="00AF5135" w:rsidRPr="001E085A">
        <w:rPr>
          <w:rFonts w:ascii="Arial" w:hAnsi="Arial" w:cs="Arial"/>
          <w:i/>
          <w:iCs/>
          <w:spacing w:val="0"/>
          <w:sz w:val="24"/>
          <w:szCs w:val="24"/>
        </w:rPr>
        <w:t xml:space="preserve"> </w:t>
      </w:r>
      <w:r w:rsidR="00AF5135" w:rsidRPr="001E085A">
        <w:rPr>
          <w:rFonts w:ascii="Arial" w:hAnsi="Arial" w:cs="Arial"/>
          <w:iCs/>
          <w:spacing w:val="0"/>
          <w:sz w:val="24"/>
          <w:szCs w:val="24"/>
        </w:rPr>
        <w:t>администрацию Ермаковского района.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5.4.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Жалоба подается в письменной форме на бумажном носителе, в эле</w:t>
      </w:r>
      <w:r w:rsidR="00AF5135" w:rsidRPr="001E085A">
        <w:rPr>
          <w:rFonts w:ascii="Arial" w:hAnsi="Arial" w:cs="Arial"/>
          <w:spacing w:val="0"/>
          <w:sz w:val="24"/>
          <w:szCs w:val="24"/>
        </w:rPr>
        <w:t>к</w:t>
      </w:r>
      <w:r w:rsidR="00AF5135" w:rsidRPr="001E085A">
        <w:rPr>
          <w:rFonts w:ascii="Arial" w:hAnsi="Arial" w:cs="Arial"/>
          <w:spacing w:val="0"/>
          <w:sz w:val="24"/>
          <w:szCs w:val="24"/>
        </w:rPr>
        <w:t>тронной форме в орган, предоставляющий муниципальную услугу.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5.5.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Жалоба может быть направлена по почте, через многофункционал</w:t>
      </w:r>
      <w:r w:rsidR="00AF5135" w:rsidRPr="001E085A">
        <w:rPr>
          <w:rFonts w:ascii="Arial" w:hAnsi="Arial" w:cs="Arial"/>
          <w:spacing w:val="0"/>
          <w:sz w:val="24"/>
          <w:szCs w:val="24"/>
        </w:rPr>
        <w:t>ь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ный центр, с использованием информационн</w:t>
      </w:r>
      <w:proofErr w:type="gramStart"/>
      <w:r w:rsidR="00AF5135" w:rsidRPr="001E085A">
        <w:rPr>
          <w:rFonts w:ascii="Arial" w:hAnsi="Arial" w:cs="Arial"/>
          <w:spacing w:val="0"/>
          <w:sz w:val="24"/>
          <w:szCs w:val="24"/>
        </w:rPr>
        <w:t>о-</w:t>
      </w:r>
      <w:proofErr w:type="gramEnd"/>
      <w:r w:rsidR="00AF5135" w:rsidRPr="001E085A">
        <w:rPr>
          <w:rFonts w:ascii="Arial" w:hAnsi="Arial" w:cs="Arial"/>
          <w:spacing w:val="0"/>
          <w:sz w:val="24"/>
          <w:szCs w:val="24"/>
        </w:rPr>
        <w:t xml:space="preserve"> телекоммуникационной сети «И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</w:t>
      </w:r>
      <w:r w:rsidR="00AF5135" w:rsidRPr="001E085A">
        <w:rPr>
          <w:rFonts w:ascii="Arial" w:hAnsi="Arial" w:cs="Arial"/>
          <w:spacing w:val="0"/>
          <w:sz w:val="24"/>
          <w:szCs w:val="24"/>
        </w:rPr>
        <w:t xml:space="preserve">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</w:t>
      </w:r>
      <w:r w:rsidR="00AF5135" w:rsidRPr="001E085A">
        <w:rPr>
          <w:rFonts w:ascii="Arial" w:hAnsi="Arial" w:cs="Arial"/>
          <w:spacing w:val="0"/>
          <w:sz w:val="24"/>
          <w:szCs w:val="24"/>
        </w:rPr>
        <w:lastRenderedPageBreak/>
        <w:t>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5.6.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Жалоба должна содержать: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1)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наименование органа, предоставляющего муниципальную услугу, дол</w:t>
      </w:r>
      <w:r w:rsidR="00AF5135" w:rsidRPr="001E085A">
        <w:rPr>
          <w:rFonts w:ascii="Arial" w:hAnsi="Arial" w:cs="Arial"/>
          <w:spacing w:val="0"/>
          <w:sz w:val="24"/>
          <w:szCs w:val="24"/>
        </w:rPr>
        <w:t>ж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ностного лица органа, предоставляющего муниципальную услугу, либо муниц</w:t>
      </w:r>
      <w:r w:rsidR="00AF5135" w:rsidRPr="001E085A">
        <w:rPr>
          <w:rFonts w:ascii="Arial" w:hAnsi="Arial" w:cs="Arial"/>
          <w:spacing w:val="0"/>
          <w:sz w:val="24"/>
          <w:szCs w:val="24"/>
        </w:rPr>
        <w:t>и</w:t>
      </w:r>
      <w:r w:rsidR="00AF5135" w:rsidRPr="001E085A">
        <w:rPr>
          <w:rFonts w:ascii="Arial" w:hAnsi="Arial" w:cs="Arial"/>
          <w:spacing w:val="0"/>
          <w:sz w:val="24"/>
          <w:szCs w:val="24"/>
        </w:rPr>
        <w:t>пального служащего, решения и действия (бездействие) которых обжалуются;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spacing w:val="0"/>
          <w:sz w:val="24"/>
          <w:szCs w:val="24"/>
        </w:rPr>
        <w:t xml:space="preserve">2)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3)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="00AF5135" w:rsidRPr="001E085A">
        <w:rPr>
          <w:rFonts w:ascii="Arial" w:hAnsi="Arial" w:cs="Arial"/>
          <w:spacing w:val="0"/>
          <w:sz w:val="24"/>
          <w:szCs w:val="24"/>
        </w:rPr>
        <w:t>о</w:t>
      </w:r>
      <w:r w:rsidR="00AF5135" w:rsidRPr="001E085A">
        <w:rPr>
          <w:rFonts w:ascii="Arial" w:hAnsi="Arial" w:cs="Arial"/>
          <w:spacing w:val="0"/>
          <w:sz w:val="24"/>
          <w:szCs w:val="24"/>
        </w:rPr>
        <w:t>ставляющего муниципальную услугу, либо муниципального служащего;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4) </w:t>
      </w:r>
      <w:r w:rsidR="00AF5135" w:rsidRPr="001E085A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="00AF5135" w:rsidRPr="001E085A">
        <w:rPr>
          <w:rFonts w:ascii="Arial" w:hAnsi="Arial" w:cs="Arial"/>
          <w:sz w:val="24"/>
          <w:szCs w:val="24"/>
        </w:rPr>
        <w:t>у</w:t>
      </w:r>
      <w:r w:rsidR="00AF5135" w:rsidRPr="001E085A">
        <w:rPr>
          <w:rFonts w:ascii="Arial" w:hAnsi="Arial" w:cs="Arial"/>
          <w:sz w:val="24"/>
          <w:szCs w:val="24"/>
        </w:rPr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5.7. </w:t>
      </w:r>
      <w:proofErr w:type="gramStart"/>
      <w:r w:rsidR="00AF5135" w:rsidRPr="001E085A">
        <w:rPr>
          <w:rFonts w:ascii="Arial" w:hAnsi="Arial" w:cs="Arial"/>
          <w:spacing w:val="0"/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</w:t>
      </w:r>
      <w:r w:rsidR="00AF5135" w:rsidRPr="001E085A">
        <w:rPr>
          <w:rFonts w:ascii="Arial" w:hAnsi="Arial" w:cs="Arial"/>
          <w:spacing w:val="0"/>
          <w:sz w:val="24"/>
          <w:szCs w:val="24"/>
        </w:rPr>
        <w:t>и</w:t>
      </w:r>
      <w:r w:rsidR="00AF5135" w:rsidRPr="001E085A">
        <w:rPr>
          <w:rFonts w:ascii="Arial" w:hAnsi="Arial" w:cs="Arial"/>
          <w:spacing w:val="0"/>
          <w:sz w:val="24"/>
          <w:szCs w:val="24"/>
        </w:rPr>
        <w:t>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1764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5.8. </w:t>
      </w:r>
      <w:r w:rsidR="00AF5135" w:rsidRPr="001E085A">
        <w:rPr>
          <w:rFonts w:ascii="Arial" w:hAnsi="Arial" w:cs="Arial"/>
          <w:spacing w:val="0"/>
          <w:sz w:val="24"/>
          <w:szCs w:val="24"/>
        </w:rPr>
        <w:t>Результатом рассмотрения жалобы является одно из следующих р</w:t>
      </w:r>
      <w:r w:rsidR="00AF5135" w:rsidRPr="001E085A">
        <w:rPr>
          <w:rFonts w:ascii="Arial" w:hAnsi="Arial" w:cs="Arial"/>
          <w:spacing w:val="0"/>
          <w:sz w:val="24"/>
          <w:szCs w:val="24"/>
        </w:rPr>
        <w:t>е</w:t>
      </w:r>
      <w:r w:rsidR="00AF5135" w:rsidRPr="001E085A">
        <w:rPr>
          <w:rFonts w:ascii="Arial" w:hAnsi="Arial" w:cs="Arial"/>
          <w:spacing w:val="0"/>
          <w:sz w:val="24"/>
          <w:szCs w:val="24"/>
        </w:rPr>
        <w:t>шений:</w:t>
      </w:r>
    </w:p>
    <w:p w:rsidR="00AF5135" w:rsidRPr="001E085A" w:rsidRDefault="00851764" w:rsidP="00851764">
      <w:pPr>
        <w:pStyle w:val="a5"/>
        <w:shd w:val="clear" w:color="auto" w:fill="auto"/>
        <w:spacing w:before="0" w:after="0" w:line="317" w:lineRule="exact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>
        <w:rPr>
          <w:rFonts w:ascii="Arial" w:hAnsi="Arial" w:cs="Arial"/>
          <w:spacing w:val="0"/>
          <w:sz w:val="24"/>
          <w:szCs w:val="24"/>
        </w:rPr>
        <w:t xml:space="preserve">1)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удовлетворение жалобы, в том числе в форме отмены принятого реш</w:t>
      </w:r>
      <w:r w:rsidR="00AF5135" w:rsidRPr="001E085A">
        <w:rPr>
          <w:rFonts w:ascii="Arial" w:hAnsi="Arial" w:cs="Arial"/>
          <w:spacing w:val="0"/>
          <w:sz w:val="24"/>
          <w:szCs w:val="24"/>
        </w:rPr>
        <w:t>е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ния, исправления допущенных</w:t>
      </w:r>
      <w:r w:rsidR="00AF5135" w:rsidRPr="001E085A">
        <w:rPr>
          <w:rFonts w:ascii="Arial" w:hAnsi="Arial" w:cs="Arial"/>
          <w:i/>
          <w:iCs/>
          <w:spacing w:val="0"/>
          <w:sz w:val="24"/>
          <w:szCs w:val="24"/>
        </w:rPr>
        <w:t xml:space="preserve"> </w:t>
      </w:r>
      <w:r w:rsidR="00AF5135" w:rsidRPr="001E085A">
        <w:rPr>
          <w:rFonts w:ascii="Arial" w:hAnsi="Arial" w:cs="Arial"/>
          <w:iCs/>
          <w:spacing w:val="0"/>
          <w:sz w:val="24"/>
          <w:szCs w:val="24"/>
        </w:rPr>
        <w:t>администрацией Ермаковского района</w:t>
      </w:r>
      <w:r w:rsidR="00AF5135" w:rsidRPr="001E085A">
        <w:rPr>
          <w:rFonts w:ascii="Arial" w:hAnsi="Arial" w:cs="Arial"/>
          <w:spacing w:val="0"/>
          <w:sz w:val="24"/>
          <w:szCs w:val="24"/>
        </w:rPr>
        <w:t xml:space="preserve"> опечаток и ошибок в выданных в результате предоставления муниципальной услуги док</w:t>
      </w:r>
      <w:r w:rsidR="00AF5135" w:rsidRPr="001E085A">
        <w:rPr>
          <w:rFonts w:ascii="Arial" w:hAnsi="Arial" w:cs="Arial"/>
          <w:spacing w:val="0"/>
          <w:sz w:val="24"/>
          <w:szCs w:val="24"/>
        </w:rPr>
        <w:t>у</w:t>
      </w:r>
      <w:r w:rsidR="00AF5135" w:rsidRPr="001E085A">
        <w:rPr>
          <w:rFonts w:ascii="Arial" w:hAnsi="Arial" w:cs="Arial"/>
          <w:spacing w:val="0"/>
          <w:sz w:val="24"/>
          <w:szCs w:val="24"/>
        </w:rPr>
        <w:t xml:space="preserve">ментах, возврата заявителю денежных средств, взимание которых </w:t>
      </w:r>
      <w:proofErr w:type="gramEnd"/>
    </w:p>
    <w:p w:rsidR="00851764" w:rsidRDefault="00AF5135" w:rsidP="00851764">
      <w:pPr>
        <w:pStyle w:val="a5"/>
        <w:shd w:val="clear" w:color="auto" w:fill="auto"/>
        <w:tabs>
          <w:tab w:val="left" w:pos="142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1E085A">
        <w:rPr>
          <w:rFonts w:ascii="Arial" w:hAnsi="Arial" w:cs="Arial"/>
          <w:spacing w:val="0"/>
          <w:sz w:val="24"/>
          <w:szCs w:val="24"/>
        </w:rPr>
        <w:t>не предусмотрено нормативными правовыми актами Российской Федер</w:t>
      </w:r>
      <w:r w:rsidRPr="001E085A">
        <w:rPr>
          <w:rFonts w:ascii="Arial" w:hAnsi="Arial" w:cs="Arial"/>
          <w:spacing w:val="0"/>
          <w:sz w:val="24"/>
          <w:szCs w:val="24"/>
        </w:rPr>
        <w:t>а</w:t>
      </w:r>
      <w:r w:rsidRPr="001E085A">
        <w:rPr>
          <w:rFonts w:ascii="Arial" w:hAnsi="Arial" w:cs="Arial"/>
          <w:spacing w:val="0"/>
          <w:sz w:val="24"/>
          <w:szCs w:val="24"/>
        </w:rPr>
        <w:t>ции, нормативными правовыми актами Красноярского края;</w:t>
      </w:r>
    </w:p>
    <w:p w:rsidR="00851764" w:rsidRDefault="00851764" w:rsidP="00851764">
      <w:pPr>
        <w:pStyle w:val="a5"/>
        <w:shd w:val="clear" w:color="auto" w:fill="auto"/>
        <w:tabs>
          <w:tab w:val="left" w:pos="1431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2)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отказ в удовлетворении жалобы.</w:t>
      </w:r>
    </w:p>
    <w:p w:rsidR="00851764" w:rsidRDefault="00851764" w:rsidP="00851764">
      <w:pPr>
        <w:pStyle w:val="a5"/>
        <w:shd w:val="clear" w:color="auto" w:fill="auto"/>
        <w:tabs>
          <w:tab w:val="left" w:pos="1422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5.9.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1764" w:rsidRDefault="00851764" w:rsidP="00851764">
      <w:pPr>
        <w:pStyle w:val="a5"/>
        <w:shd w:val="clear" w:color="auto" w:fill="auto"/>
        <w:tabs>
          <w:tab w:val="left" w:pos="144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5.10. </w:t>
      </w:r>
      <w:r w:rsidR="00AF5135" w:rsidRPr="001E085A">
        <w:rPr>
          <w:rFonts w:ascii="Arial" w:hAnsi="Arial" w:cs="Arial"/>
          <w:spacing w:val="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AF5135" w:rsidRPr="001E085A">
        <w:rPr>
          <w:rFonts w:ascii="Arial" w:hAnsi="Arial" w:cs="Arial"/>
          <w:spacing w:val="0"/>
          <w:sz w:val="24"/>
          <w:szCs w:val="24"/>
        </w:rPr>
        <w:t>рассмотрения ж</w:t>
      </w:r>
      <w:r w:rsidR="00AF5135" w:rsidRPr="001E085A">
        <w:rPr>
          <w:rFonts w:ascii="Arial" w:hAnsi="Arial" w:cs="Arial"/>
          <w:spacing w:val="0"/>
          <w:sz w:val="24"/>
          <w:szCs w:val="24"/>
        </w:rPr>
        <w:t>а</w:t>
      </w:r>
      <w:r w:rsidR="00AF5135" w:rsidRPr="001E085A">
        <w:rPr>
          <w:rFonts w:ascii="Arial" w:hAnsi="Arial" w:cs="Arial"/>
          <w:spacing w:val="0"/>
          <w:sz w:val="24"/>
          <w:szCs w:val="24"/>
        </w:rPr>
        <w:t>лобы признаков состава административного правонарушения</w:t>
      </w:r>
      <w:proofErr w:type="gramEnd"/>
      <w:r w:rsidR="00AF5135" w:rsidRPr="001E085A">
        <w:rPr>
          <w:rFonts w:ascii="Arial" w:hAnsi="Arial" w:cs="Arial"/>
          <w:spacing w:val="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</w:t>
      </w:r>
      <w:r w:rsidR="00AF5135" w:rsidRPr="001E085A">
        <w:rPr>
          <w:rFonts w:ascii="Arial" w:hAnsi="Arial" w:cs="Arial"/>
          <w:spacing w:val="0"/>
          <w:sz w:val="24"/>
          <w:szCs w:val="24"/>
        </w:rPr>
        <w:t>д</w:t>
      </w:r>
      <w:r w:rsidR="00AF5135" w:rsidRPr="001E085A">
        <w:rPr>
          <w:rFonts w:ascii="Arial" w:hAnsi="Arial" w:cs="Arial"/>
          <w:spacing w:val="0"/>
          <w:sz w:val="24"/>
          <w:szCs w:val="24"/>
        </w:rPr>
        <w:t>лительно направляет имеющиеся материалы в органы прокуратуры.</w:t>
      </w:r>
    </w:p>
    <w:p w:rsidR="00851764" w:rsidRDefault="00851764" w:rsidP="00851764">
      <w:pPr>
        <w:pStyle w:val="a5"/>
        <w:shd w:val="clear" w:color="auto" w:fill="auto"/>
        <w:tabs>
          <w:tab w:val="left" w:pos="144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5.11.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Заявители имеют право обратиться в</w:t>
      </w:r>
      <w:r w:rsidR="00AF5135" w:rsidRPr="001E085A">
        <w:rPr>
          <w:rFonts w:ascii="Arial" w:hAnsi="Arial" w:cs="Arial"/>
          <w:i/>
          <w:iCs/>
          <w:spacing w:val="0"/>
          <w:sz w:val="24"/>
          <w:szCs w:val="24"/>
        </w:rPr>
        <w:t xml:space="preserve"> администрацию Ермаковского района</w:t>
      </w:r>
      <w:r w:rsidR="00AF5135" w:rsidRPr="001E085A">
        <w:rPr>
          <w:rFonts w:ascii="Arial" w:hAnsi="Arial" w:cs="Arial"/>
          <w:spacing w:val="0"/>
          <w:sz w:val="24"/>
          <w:szCs w:val="24"/>
        </w:rPr>
        <w:t xml:space="preserve"> за получением информации и документов, необходимых для обоснования и рассмотрения жалобы.</w:t>
      </w:r>
    </w:p>
    <w:p w:rsidR="00851764" w:rsidRDefault="00851764" w:rsidP="00851764">
      <w:pPr>
        <w:pStyle w:val="a5"/>
        <w:shd w:val="clear" w:color="auto" w:fill="auto"/>
        <w:tabs>
          <w:tab w:val="left" w:pos="144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lastRenderedPageBreak/>
        <w:t xml:space="preserve">5.12.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Основания для приостановления рассмотрения жалобы отсутствуют.</w:t>
      </w:r>
    </w:p>
    <w:p w:rsidR="00851764" w:rsidRDefault="00851764" w:rsidP="00851764">
      <w:pPr>
        <w:pStyle w:val="a5"/>
        <w:shd w:val="clear" w:color="auto" w:fill="auto"/>
        <w:tabs>
          <w:tab w:val="left" w:pos="143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5.13. </w:t>
      </w:r>
      <w:r w:rsidR="00AF5135" w:rsidRPr="001E085A">
        <w:rPr>
          <w:rFonts w:ascii="Arial" w:hAnsi="Arial" w:cs="Arial"/>
          <w:spacing w:val="0"/>
          <w:sz w:val="24"/>
          <w:szCs w:val="24"/>
        </w:rPr>
        <w:t>Заявители вправе обжаловать решения, принятые в ходе предоста</w:t>
      </w:r>
      <w:r w:rsidR="00AF5135" w:rsidRPr="001E085A">
        <w:rPr>
          <w:rFonts w:ascii="Arial" w:hAnsi="Arial" w:cs="Arial"/>
          <w:spacing w:val="0"/>
          <w:sz w:val="24"/>
          <w:szCs w:val="24"/>
        </w:rPr>
        <w:t>в</w:t>
      </w:r>
      <w:r w:rsidR="00AF5135" w:rsidRPr="001E085A">
        <w:rPr>
          <w:rFonts w:ascii="Arial" w:hAnsi="Arial" w:cs="Arial"/>
          <w:spacing w:val="0"/>
          <w:sz w:val="24"/>
          <w:szCs w:val="24"/>
        </w:rPr>
        <w:t xml:space="preserve">ления муниципальной услуги, действия или бездействие </w:t>
      </w:r>
      <w:proofErr w:type="gramStart"/>
      <w:r w:rsidR="00AF5135" w:rsidRPr="001E085A">
        <w:rPr>
          <w:rFonts w:ascii="Arial" w:hAnsi="Arial" w:cs="Arial"/>
          <w:spacing w:val="0"/>
          <w:sz w:val="24"/>
          <w:szCs w:val="24"/>
        </w:rPr>
        <w:t>должностных</w:t>
      </w:r>
      <w:proofErr w:type="gramEnd"/>
      <w:r w:rsidR="00AF5135" w:rsidRPr="001E085A">
        <w:rPr>
          <w:rFonts w:ascii="Arial" w:hAnsi="Arial" w:cs="Arial"/>
          <w:spacing w:val="0"/>
          <w:sz w:val="24"/>
          <w:szCs w:val="24"/>
        </w:rPr>
        <w:t xml:space="preserve"> органа, предоставляющего муниципальную услугу, муниципального служащего в суд о</w:t>
      </w:r>
      <w:r w:rsidR="00AF5135" w:rsidRPr="001E085A">
        <w:rPr>
          <w:rFonts w:ascii="Arial" w:hAnsi="Arial" w:cs="Arial"/>
          <w:spacing w:val="0"/>
          <w:sz w:val="24"/>
          <w:szCs w:val="24"/>
        </w:rPr>
        <w:t>б</w:t>
      </w:r>
      <w:r w:rsidR="00AF5135" w:rsidRPr="001E085A">
        <w:rPr>
          <w:rFonts w:ascii="Arial" w:hAnsi="Arial" w:cs="Arial"/>
          <w:spacing w:val="0"/>
          <w:sz w:val="24"/>
          <w:szCs w:val="24"/>
        </w:rPr>
        <w:t>щей юрисдикции в порядке и сроки, установленные законодательством Росси</w:t>
      </w:r>
      <w:r w:rsidR="00AF5135" w:rsidRPr="001E085A">
        <w:rPr>
          <w:rFonts w:ascii="Arial" w:hAnsi="Arial" w:cs="Arial"/>
          <w:spacing w:val="0"/>
          <w:sz w:val="24"/>
          <w:szCs w:val="24"/>
        </w:rPr>
        <w:t>й</w:t>
      </w:r>
      <w:r w:rsidR="00AF5135" w:rsidRPr="001E085A">
        <w:rPr>
          <w:rFonts w:ascii="Arial" w:hAnsi="Arial" w:cs="Arial"/>
          <w:spacing w:val="0"/>
          <w:sz w:val="24"/>
          <w:szCs w:val="24"/>
        </w:rPr>
        <w:t>ской Федерации.</w:t>
      </w:r>
    </w:p>
    <w:p w:rsidR="00AF5135" w:rsidRPr="001E085A" w:rsidRDefault="00851764" w:rsidP="00851764">
      <w:pPr>
        <w:pStyle w:val="a5"/>
        <w:shd w:val="clear" w:color="auto" w:fill="auto"/>
        <w:tabs>
          <w:tab w:val="left" w:pos="1436"/>
        </w:tabs>
        <w:spacing w:before="0" w:after="0" w:line="317" w:lineRule="exact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5.14. </w:t>
      </w:r>
      <w:r w:rsidR="00AF5135" w:rsidRPr="001E085A">
        <w:rPr>
          <w:rFonts w:ascii="Arial" w:hAnsi="Arial" w:cs="Arial"/>
          <w:spacing w:val="0"/>
          <w:sz w:val="24"/>
          <w:szCs w:val="24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851764" w:rsidRDefault="00851764" w:rsidP="00AF5135">
      <w:pPr>
        <w:sectPr w:rsidR="00851764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764" w:rsidRDefault="00AF5135" w:rsidP="00851764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lastRenderedPageBreak/>
        <w:t>Приложение №1</w:t>
      </w:r>
    </w:p>
    <w:p w:rsidR="00851764" w:rsidRDefault="00AF5135" w:rsidP="00851764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к административному ре</w:t>
      </w:r>
      <w:r w:rsidR="00851764">
        <w:rPr>
          <w:rFonts w:ascii="Arial" w:hAnsi="Arial" w:cs="Arial"/>
        </w:rPr>
        <w:t>гламенту</w:t>
      </w:r>
    </w:p>
    <w:p w:rsidR="00851764" w:rsidRDefault="00AF5135" w:rsidP="00851764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предоставления муниципальной услуги</w:t>
      </w:r>
    </w:p>
    <w:p w:rsidR="00851764" w:rsidRDefault="00AF5135" w:rsidP="00851764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по выдаче разрешения на ввод объ</w:t>
      </w:r>
      <w:r w:rsidR="00851764">
        <w:rPr>
          <w:rFonts w:ascii="Arial" w:hAnsi="Arial" w:cs="Arial"/>
        </w:rPr>
        <w:t>екта</w:t>
      </w:r>
    </w:p>
    <w:p w:rsidR="00AF5135" w:rsidRPr="00851764" w:rsidRDefault="00AF5135" w:rsidP="00851764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в эксплуатацию</w:t>
      </w:r>
    </w:p>
    <w:p w:rsidR="00AF5135" w:rsidRPr="00851764" w:rsidRDefault="00AF5135" w:rsidP="00AF5135">
      <w:pPr>
        <w:ind w:firstLine="540"/>
        <w:jc w:val="both"/>
        <w:rPr>
          <w:rFonts w:ascii="Arial" w:hAnsi="Arial" w:cs="Arial"/>
        </w:rPr>
      </w:pPr>
    </w:p>
    <w:p w:rsidR="00851764" w:rsidRDefault="00C47E2A" w:rsidP="00851764">
      <w:pPr>
        <w:ind w:left="1980" w:hanging="198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Начальнику отдела архитектуры, строитель</w:t>
      </w:r>
      <w:r w:rsidR="00851764">
        <w:rPr>
          <w:rFonts w:ascii="Arial" w:hAnsi="Arial" w:cs="Arial"/>
        </w:rPr>
        <w:t xml:space="preserve">ства </w:t>
      </w:r>
      <w:r w:rsidRPr="00851764">
        <w:rPr>
          <w:rFonts w:ascii="Arial" w:hAnsi="Arial" w:cs="Arial"/>
        </w:rPr>
        <w:t>и коммунально</w:t>
      </w:r>
      <w:r w:rsidR="00851764">
        <w:rPr>
          <w:rFonts w:ascii="Arial" w:hAnsi="Arial" w:cs="Arial"/>
        </w:rPr>
        <w:t>го хозяйства</w:t>
      </w:r>
    </w:p>
    <w:p w:rsidR="00C47E2A" w:rsidRPr="00851764" w:rsidRDefault="00C47E2A" w:rsidP="00851764">
      <w:pPr>
        <w:ind w:left="1980" w:hanging="198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администрации</w:t>
      </w:r>
      <w:r w:rsidR="001E085A" w:rsidRPr="00851764">
        <w:rPr>
          <w:rFonts w:ascii="Arial" w:hAnsi="Arial" w:cs="Arial"/>
        </w:rPr>
        <w:t xml:space="preserve"> </w:t>
      </w:r>
      <w:r w:rsidRPr="00851764">
        <w:rPr>
          <w:rFonts w:ascii="Arial" w:hAnsi="Arial" w:cs="Arial"/>
        </w:rPr>
        <w:t>Ермаковского рай</w:t>
      </w:r>
      <w:r w:rsidR="00851764">
        <w:rPr>
          <w:rFonts w:ascii="Arial" w:hAnsi="Arial" w:cs="Arial"/>
        </w:rPr>
        <w:t>она</w:t>
      </w:r>
    </w:p>
    <w:p w:rsidR="00C47E2A" w:rsidRPr="00851764" w:rsidRDefault="00C47E2A" w:rsidP="00851764">
      <w:pPr>
        <w:ind w:firstLine="540"/>
        <w:jc w:val="right"/>
        <w:rPr>
          <w:rFonts w:ascii="Arial" w:hAnsi="Arial" w:cs="Arial"/>
        </w:rPr>
      </w:pPr>
    </w:p>
    <w:p w:rsidR="00C47E2A" w:rsidRPr="00851764" w:rsidRDefault="00C47E2A" w:rsidP="00851764">
      <w:pPr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Застройщик ____________________________</w:t>
      </w:r>
    </w:p>
    <w:p w:rsidR="00C47E2A" w:rsidRPr="00851764" w:rsidRDefault="00C47E2A" w:rsidP="00851764">
      <w:pPr>
        <w:ind w:firstLine="54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______________________________________</w:t>
      </w:r>
    </w:p>
    <w:p w:rsidR="00C47E2A" w:rsidRPr="00851764" w:rsidRDefault="00C47E2A" w:rsidP="00851764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851764">
        <w:rPr>
          <w:rFonts w:ascii="Arial" w:hAnsi="Arial" w:cs="Arial"/>
          <w:sz w:val="20"/>
          <w:szCs w:val="20"/>
        </w:rPr>
        <w:t>(адрес)</w:t>
      </w:r>
    </w:p>
    <w:p w:rsidR="00C47E2A" w:rsidRPr="00851764" w:rsidRDefault="00C47E2A" w:rsidP="00C47E2A">
      <w:pPr>
        <w:ind w:firstLine="540"/>
        <w:jc w:val="both"/>
        <w:rPr>
          <w:rFonts w:ascii="Arial" w:hAnsi="Arial" w:cs="Arial"/>
        </w:rPr>
      </w:pPr>
    </w:p>
    <w:p w:rsidR="00C47E2A" w:rsidRPr="00851764" w:rsidRDefault="00C47E2A" w:rsidP="00C47E2A">
      <w:pPr>
        <w:ind w:firstLine="540"/>
        <w:jc w:val="center"/>
        <w:rPr>
          <w:rFonts w:ascii="Arial" w:hAnsi="Arial" w:cs="Arial"/>
        </w:rPr>
      </w:pPr>
    </w:p>
    <w:p w:rsidR="00C47E2A" w:rsidRPr="00851764" w:rsidRDefault="00C47E2A" w:rsidP="00C47E2A">
      <w:pPr>
        <w:ind w:firstLine="540"/>
        <w:jc w:val="center"/>
        <w:rPr>
          <w:rFonts w:ascii="Arial" w:hAnsi="Arial" w:cs="Arial"/>
        </w:rPr>
      </w:pPr>
      <w:r w:rsidRPr="00851764">
        <w:rPr>
          <w:rFonts w:ascii="Arial" w:hAnsi="Arial" w:cs="Arial"/>
        </w:rPr>
        <w:t>ЗАЯВЛЕНИЕ</w:t>
      </w:r>
    </w:p>
    <w:p w:rsidR="00C47E2A" w:rsidRPr="00851764" w:rsidRDefault="00851764" w:rsidP="00C47E2A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47E2A" w:rsidRPr="00851764">
        <w:rPr>
          <w:rFonts w:ascii="Arial" w:hAnsi="Arial" w:cs="Arial"/>
        </w:rPr>
        <w:t xml:space="preserve"> выдаче разрешения на ввод объекта в эксплуатацию.</w:t>
      </w:r>
    </w:p>
    <w:p w:rsidR="00C47E2A" w:rsidRPr="00851764" w:rsidRDefault="00C47E2A" w:rsidP="00C47E2A">
      <w:pPr>
        <w:ind w:firstLine="540"/>
        <w:jc w:val="both"/>
        <w:rPr>
          <w:rFonts w:ascii="Arial" w:hAnsi="Arial" w:cs="Arial"/>
        </w:rPr>
      </w:pPr>
    </w:p>
    <w:p w:rsidR="00C47E2A" w:rsidRPr="00851764" w:rsidRDefault="00C47E2A" w:rsidP="00851764">
      <w:pPr>
        <w:ind w:firstLine="720"/>
        <w:rPr>
          <w:rFonts w:ascii="Arial" w:hAnsi="Arial" w:cs="Arial"/>
        </w:rPr>
      </w:pPr>
      <w:r w:rsidRPr="00851764">
        <w:rPr>
          <w:rFonts w:ascii="Arial" w:hAnsi="Arial" w:cs="Arial"/>
        </w:rPr>
        <w:t>Прошу Вас выдать разрешение на ввод в эксплуатацию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</w:t>
      </w:r>
      <w:r w:rsidR="00851764">
        <w:rPr>
          <w:rFonts w:ascii="Arial" w:hAnsi="Arial" w:cs="Arial"/>
        </w:rPr>
        <w:t>_____</w:t>
      </w:r>
      <w:r w:rsidRPr="00851764">
        <w:rPr>
          <w:rFonts w:ascii="Arial" w:hAnsi="Arial" w:cs="Arial"/>
        </w:rPr>
        <w:t>_____________________________________________</w:t>
      </w:r>
    </w:p>
    <w:p w:rsidR="00C47E2A" w:rsidRPr="00851764" w:rsidRDefault="00C47E2A" w:rsidP="00C47E2A">
      <w:pPr>
        <w:jc w:val="center"/>
        <w:rPr>
          <w:rFonts w:ascii="Arial" w:hAnsi="Arial" w:cs="Arial"/>
          <w:sz w:val="20"/>
          <w:szCs w:val="20"/>
        </w:rPr>
      </w:pPr>
      <w:r w:rsidRPr="00851764">
        <w:rPr>
          <w:rFonts w:ascii="Arial" w:hAnsi="Arial" w:cs="Arial"/>
          <w:sz w:val="20"/>
          <w:szCs w:val="20"/>
        </w:rPr>
        <w:t>(наименование объекта строительства, либо реконструкции)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_____________________________________________________________________________________</w:t>
      </w:r>
      <w:r w:rsidR="00851764">
        <w:rPr>
          <w:rFonts w:ascii="Arial" w:hAnsi="Arial" w:cs="Arial"/>
        </w:rPr>
        <w:t>________</w:t>
      </w:r>
      <w:r w:rsidRPr="00851764">
        <w:rPr>
          <w:rFonts w:ascii="Arial" w:hAnsi="Arial" w:cs="Arial"/>
        </w:rPr>
        <w:t>_______________________________________________</w:t>
      </w:r>
    </w:p>
    <w:p w:rsidR="00C47E2A" w:rsidRPr="00851764" w:rsidRDefault="00C47E2A" w:rsidP="00C47E2A">
      <w:pPr>
        <w:ind w:firstLine="540"/>
        <w:jc w:val="center"/>
        <w:rPr>
          <w:rFonts w:ascii="Arial" w:hAnsi="Arial" w:cs="Arial"/>
        </w:rPr>
      </w:pPr>
    </w:p>
    <w:p w:rsidR="00C47E2A" w:rsidRPr="00851764" w:rsidRDefault="00851764" w:rsidP="00C47E2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r w:rsidR="00C47E2A" w:rsidRPr="00851764">
        <w:rPr>
          <w:rFonts w:ascii="Arial" w:hAnsi="Arial" w:cs="Arial"/>
        </w:rPr>
        <w:t>асположенного</w:t>
      </w:r>
      <w:proofErr w:type="gramEnd"/>
      <w:r w:rsidR="00C47E2A" w:rsidRPr="00851764">
        <w:rPr>
          <w:rFonts w:ascii="Arial" w:hAnsi="Arial" w:cs="Arial"/>
        </w:rPr>
        <w:t xml:space="preserve"> на земельном участке</w:t>
      </w:r>
      <w:r>
        <w:rPr>
          <w:rFonts w:ascii="Arial" w:hAnsi="Arial" w:cs="Arial"/>
        </w:rPr>
        <w:t>_______</w:t>
      </w:r>
      <w:r w:rsidR="00C47E2A" w:rsidRPr="00851764">
        <w:rPr>
          <w:rFonts w:ascii="Arial" w:hAnsi="Arial" w:cs="Arial"/>
        </w:rPr>
        <w:t>_________</w:t>
      </w:r>
      <w:r>
        <w:rPr>
          <w:rFonts w:ascii="Arial" w:hAnsi="Arial" w:cs="Arial"/>
        </w:rPr>
        <w:t>______</w:t>
      </w:r>
      <w:r w:rsidR="00C47E2A" w:rsidRPr="00851764">
        <w:rPr>
          <w:rFonts w:ascii="Arial" w:hAnsi="Arial" w:cs="Arial"/>
        </w:rPr>
        <w:t>_______________</w:t>
      </w:r>
    </w:p>
    <w:p w:rsidR="00C47E2A" w:rsidRPr="00851764" w:rsidRDefault="00C47E2A" w:rsidP="00851764">
      <w:pPr>
        <w:ind w:firstLine="540"/>
        <w:jc w:val="right"/>
        <w:rPr>
          <w:rFonts w:ascii="Arial" w:hAnsi="Arial" w:cs="Arial"/>
          <w:sz w:val="20"/>
          <w:szCs w:val="20"/>
        </w:rPr>
      </w:pPr>
      <w:r w:rsidRPr="00851764">
        <w:rPr>
          <w:rFonts w:ascii="Arial" w:hAnsi="Arial" w:cs="Arial"/>
          <w:sz w:val="20"/>
          <w:szCs w:val="20"/>
        </w:rPr>
        <w:t>(район, село, улица)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_______________________________________________________________________________________________________________</w:t>
      </w:r>
      <w:r w:rsidR="00851764">
        <w:rPr>
          <w:rFonts w:ascii="Arial" w:hAnsi="Arial" w:cs="Arial"/>
        </w:rPr>
        <w:t>________</w:t>
      </w:r>
      <w:r w:rsidRPr="00851764">
        <w:rPr>
          <w:rFonts w:ascii="Arial" w:hAnsi="Arial" w:cs="Arial"/>
        </w:rPr>
        <w:t>_____________________</w:t>
      </w:r>
    </w:p>
    <w:p w:rsidR="00C47E2A" w:rsidRPr="00851764" w:rsidRDefault="00C47E2A" w:rsidP="00C47E2A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851764">
        <w:rPr>
          <w:rFonts w:ascii="Arial" w:hAnsi="Arial" w:cs="Arial"/>
          <w:sz w:val="20"/>
          <w:szCs w:val="20"/>
        </w:rPr>
        <w:t>(кадастровый номер земельного участка)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_____________________________________________________________________________________________________________</w:t>
      </w:r>
      <w:r w:rsidR="00851764">
        <w:rPr>
          <w:rFonts w:ascii="Arial" w:hAnsi="Arial" w:cs="Arial"/>
        </w:rPr>
        <w:t>________</w:t>
      </w:r>
      <w:r w:rsidRPr="00851764">
        <w:rPr>
          <w:rFonts w:ascii="Arial" w:hAnsi="Arial" w:cs="Arial"/>
        </w:rPr>
        <w:t>_______________________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</w:p>
    <w:p w:rsidR="00851764" w:rsidRDefault="00C47E2A" w:rsidP="00851764">
      <w:pPr>
        <w:ind w:firstLine="720"/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В связи с выполнением в полном объеме строительства, реконструкции, к</w:t>
      </w:r>
      <w:r w:rsidRPr="00851764">
        <w:rPr>
          <w:rFonts w:ascii="Arial" w:hAnsi="Arial" w:cs="Arial"/>
        </w:rPr>
        <w:t>а</w:t>
      </w:r>
      <w:r w:rsidRPr="00851764">
        <w:rPr>
          <w:rFonts w:ascii="Arial" w:hAnsi="Arial" w:cs="Arial"/>
        </w:rPr>
        <w:t>питального ремонта объекта согласно разрешению на строительство, готовности его к эксплуатации, соответствии градостроительному плану земельного участка и проектной документации.</w:t>
      </w:r>
    </w:p>
    <w:p w:rsidR="00C47E2A" w:rsidRPr="00851764" w:rsidRDefault="00C47E2A" w:rsidP="00851764">
      <w:pPr>
        <w:ind w:firstLine="720"/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Согласно ст.55 Градостроительного кодекса РФ от 29.12.2004 (№190-ФЗ) к заявлению прилагаются следующие документы:</w:t>
      </w: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___________________________________________________________________________________________________________________________________________________________</w:t>
      </w:r>
      <w:r w:rsidR="00950807">
        <w:rPr>
          <w:rFonts w:ascii="Arial" w:hAnsi="Arial" w:cs="Arial"/>
        </w:rPr>
        <w:t>__________________</w:t>
      </w:r>
      <w:r w:rsidRPr="00851764">
        <w:rPr>
          <w:rFonts w:ascii="Arial" w:hAnsi="Arial" w:cs="Arial"/>
        </w:rPr>
        <w:t>_________________</w:t>
      </w:r>
      <w:r w:rsidR="00950807">
        <w:rPr>
          <w:rFonts w:ascii="Arial" w:hAnsi="Arial" w:cs="Arial"/>
        </w:rPr>
        <w:t>_</w:t>
      </w:r>
      <w:r w:rsidRPr="00851764">
        <w:rPr>
          <w:rFonts w:ascii="Arial" w:hAnsi="Arial" w:cs="Arial"/>
        </w:rPr>
        <w:t>___________________</w:t>
      </w:r>
    </w:p>
    <w:p w:rsidR="00C47E2A" w:rsidRPr="00851764" w:rsidRDefault="00C47E2A" w:rsidP="00C47E2A">
      <w:pPr>
        <w:ind w:firstLine="540"/>
        <w:jc w:val="both"/>
        <w:rPr>
          <w:rFonts w:ascii="Arial" w:hAnsi="Arial" w:cs="Arial"/>
        </w:rPr>
      </w:pPr>
    </w:p>
    <w:p w:rsidR="00C47E2A" w:rsidRPr="00851764" w:rsidRDefault="00C47E2A" w:rsidP="00C47E2A">
      <w:pPr>
        <w:jc w:val="both"/>
        <w:rPr>
          <w:rFonts w:ascii="Arial" w:hAnsi="Arial" w:cs="Arial"/>
        </w:rPr>
      </w:pPr>
      <w:r w:rsidRPr="00851764">
        <w:rPr>
          <w:rFonts w:ascii="Arial" w:hAnsi="Arial" w:cs="Arial"/>
        </w:rPr>
        <w:t>Застройщик</w:t>
      </w:r>
      <w:r w:rsidR="00950807">
        <w:rPr>
          <w:rFonts w:ascii="Arial" w:hAnsi="Arial" w:cs="Arial"/>
        </w:rPr>
        <w:t xml:space="preserve"> </w:t>
      </w:r>
      <w:r w:rsidRPr="00851764">
        <w:rPr>
          <w:rFonts w:ascii="Arial" w:hAnsi="Arial" w:cs="Arial"/>
        </w:rPr>
        <w:t>________________</w:t>
      </w:r>
      <w:r w:rsidR="00950807">
        <w:rPr>
          <w:rFonts w:ascii="Arial" w:hAnsi="Arial" w:cs="Arial"/>
        </w:rPr>
        <w:t>__</w:t>
      </w:r>
      <w:r w:rsidRPr="00851764">
        <w:rPr>
          <w:rFonts w:ascii="Arial" w:hAnsi="Arial" w:cs="Arial"/>
        </w:rPr>
        <w:t>__</w:t>
      </w:r>
      <w:r w:rsidR="001E085A" w:rsidRPr="00851764">
        <w:rPr>
          <w:rFonts w:ascii="Arial" w:hAnsi="Arial" w:cs="Arial"/>
        </w:rPr>
        <w:t xml:space="preserve"> </w:t>
      </w:r>
      <w:r w:rsidRPr="00851764">
        <w:rPr>
          <w:rFonts w:ascii="Arial" w:hAnsi="Arial" w:cs="Arial"/>
        </w:rPr>
        <w:t>______________</w:t>
      </w:r>
      <w:r w:rsidR="001E085A" w:rsidRPr="00851764">
        <w:rPr>
          <w:rFonts w:ascii="Arial" w:hAnsi="Arial" w:cs="Arial"/>
        </w:rPr>
        <w:t xml:space="preserve"> </w:t>
      </w:r>
      <w:r w:rsidRPr="00851764">
        <w:rPr>
          <w:rFonts w:ascii="Arial" w:hAnsi="Arial" w:cs="Arial"/>
        </w:rPr>
        <w:t>____</w:t>
      </w:r>
      <w:r w:rsidR="00950807">
        <w:rPr>
          <w:rFonts w:ascii="Arial" w:hAnsi="Arial" w:cs="Arial"/>
        </w:rPr>
        <w:t>_</w:t>
      </w:r>
      <w:r w:rsidRPr="00851764">
        <w:rPr>
          <w:rFonts w:ascii="Arial" w:hAnsi="Arial" w:cs="Arial"/>
        </w:rPr>
        <w:t>___________________</w:t>
      </w:r>
    </w:p>
    <w:p w:rsidR="00C47E2A" w:rsidRPr="00950807" w:rsidRDefault="00C47E2A" w:rsidP="00950807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950807">
        <w:rPr>
          <w:rFonts w:ascii="Arial" w:hAnsi="Arial" w:cs="Arial"/>
          <w:sz w:val="20"/>
          <w:szCs w:val="20"/>
        </w:rPr>
        <w:t>(должность)</w:t>
      </w:r>
      <w:r w:rsidR="001E085A" w:rsidRPr="00950807">
        <w:rPr>
          <w:rFonts w:ascii="Arial" w:hAnsi="Arial" w:cs="Arial"/>
          <w:sz w:val="20"/>
          <w:szCs w:val="20"/>
        </w:rPr>
        <w:t xml:space="preserve"> </w:t>
      </w:r>
      <w:r w:rsidRPr="00950807">
        <w:rPr>
          <w:rFonts w:ascii="Arial" w:hAnsi="Arial" w:cs="Arial"/>
          <w:sz w:val="20"/>
          <w:szCs w:val="20"/>
        </w:rPr>
        <w:t>(подпись)</w:t>
      </w:r>
      <w:r w:rsidR="001E085A" w:rsidRPr="00950807">
        <w:rPr>
          <w:rFonts w:ascii="Arial" w:hAnsi="Arial" w:cs="Arial"/>
          <w:sz w:val="20"/>
          <w:szCs w:val="20"/>
        </w:rPr>
        <w:t xml:space="preserve"> </w:t>
      </w:r>
      <w:r w:rsidRPr="00950807">
        <w:rPr>
          <w:rFonts w:ascii="Arial" w:hAnsi="Arial" w:cs="Arial"/>
          <w:sz w:val="20"/>
          <w:szCs w:val="20"/>
        </w:rPr>
        <w:t>(расшифровка подписи)</w:t>
      </w:r>
    </w:p>
    <w:p w:rsidR="00C47E2A" w:rsidRPr="00851764" w:rsidRDefault="00C47E2A" w:rsidP="00C47E2A">
      <w:pPr>
        <w:ind w:firstLine="540"/>
        <w:jc w:val="both"/>
        <w:rPr>
          <w:rFonts w:ascii="Arial" w:hAnsi="Arial" w:cs="Arial"/>
        </w:rPr>
      </w:pPr>
    </w:p>
    <w:p w:rsidR="00950807" w:rsidRDefault="00950807" w:rsidP="00C47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</w:t>
      </w:r>
      <w:proofErr w:type="gramStart"/>
      <w:r>
        <w:rPr>
          <w:rFonts w:ascii="Arial" w:hAnsi="Arial" w:cs="Arial"/>
        </w:rPr>
        <w:t>П</w:t>
      </w:r>
      <w:proofErr w:type="gramEnd"/>
    </w:p>
    <w:p w:rsidR="00950807" w:rsidRDefault="00950807" w:rsidP="00C47E2A">
      <w:pPr>
        <w:jc w:val="both"/>
        <w:rPr>
          <w:rFonts w:ascii="Arial" w:hAnsi="Arial" w:cs="Arial"/>
        </w:rPr>
      </w:pPr>
    </w:p>
    <w:p w:rsidR="00AF5135" w:rsidRPr="009B0683" w:rsidRDefault="00C47E2A" w:rsidP="00C47E2A">
      <w:pPr>
        <w:jc w:val="both"/>
        <w:rPr>
          <w:sz w:val="28"/>
          <w:szCs w:val="28"/>
        </w:rPr>
      </w:pPr>
      <w:r w:rsidRPr="00851764">
        <w:rPr>
          <w:rFonts w:ascii="Arial" w:hAnsi="Arial" w:cs="Arial"/>
        </w:rPr>
        <w:t>«____»____</w:t>
      </w:r>
      <w:r w:rsidR="00950807">
        <w:rPr>
          <w:rFonts w:ascii="Arial" w:hAnsi="Arial" w:cs="Arial"/>
        </w:rPr>
        <w:t>________</w:t>
      </w:r>
      <w:r w:rsidRPr="00851764">
        <w:rPr>
          <w:rFonts w:ascii="Arial" w:hAnsi="Arial" w:cs="Arial"/>
        </w:rPr>
        <w:t>__ 20___г</w:t>
      </w:r>
      <w:r w:rsidR="00950807">
        <w:rPr>
          <w:rFonts w:ascii="Arial" w:hAnsi="Arial" w:cs="Arial"/>
        </w:rPr>
        <w:t>.</w:t>
      </w:r>
    </w:p>
    <w:p w:rsidR="00851764" w:rsidRDefault="00851764" w:rsidP="00AF5135">
      <w:pPr>
        <w:sectPr w:rsidR="00851764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807" w:rsidRDefault="00950807" w:rsidP="00950807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950807" w:rsidRDefault="00950807" w:rsidP="00950807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к административному ре</w:t>
      </w:r>
      <w:r>
        <w:rPr>
          <w:rFonts w:ascii="Arial" w:hAnsi="Arial" w:cs="Arial"/>
        </w:rPr>
        <w:t>гламенту</w:t>
      </w:r>
    </w:p>
    <w:p w:rsidR="00950807" w:rsidRDefault="00950807" w:rsidP="00950807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предоставления муниципальной услуги</w:t>
      </w:r>
    </w:p>
    <w:p w:rsidR="00950807" w:rsidRDefault="00950807" w:rsidP="00950807">
      <w:pPr>
        <w:ind w:left="3420"/>
        <w:jc w:val="right"/>
        <w:rPr>
          <w:rFonts w:ascii="Arial" w:hAnsi="Arial" w:cs="Arial"/>
        </w:rPr>
      </w:pPr>
      <w:r w:rsidRPr="00851764">
        <w:rPr>
          <w:rFonts w:ascii="Arial" w:hAnsi="Arial" w:cs="Arial"/>
        </w:rPr>
        <w:t>по выдаче разрешения на ввод объ</w:t>
      </w:r>
      <w:r>
        <w:rPr>
          <w:rFonts w:ascii="Arial" w:hAnsi="Arial" w:cs="Arial"/>
        </w:rPr>
        <w:t>екта</w:t>
      </w:r>
    </w:p>
    <w:p w:rsidR="00AF5135" w:rsidRDefault="00950807" w:rsidP="00950807">
      <w:pPr>
        <w:autoSpaceDE w:val="0"/>
        <w:jc w:val="right"/>
        <w:rPr>
          <w:sz w:val="28"/>
          <w:szCs w:val="28"/>
        </w:rPr>
      </w:pPr>
      <w:r w:rsidRPr="00851764">
        <w:rPr>
          <w:rFonts w:ascii="Arial" w:hAnsi="Arial" w:cs="Arial"/>
        </w:rPr>
        <w:t>в эксплуатацию</w:t>
      </w:r>
    </w:p>
    <w:p w:rsidR="00AF5135" w:rsidRPr="00950807" w:rsidRDefault="00AF5135" w:rsidP="00AF5135">
      <w:pPr>
        <w:autoSpaceDE w:val="0"/>
        <w:jc w:val="right"/>
        <w:rPr>
          <w:rFonts w:ascii="Arial" w:hAnsi="Arial" w:cs="Arial"/>
        </w:rPr>
      </w:pPr>
    </w:p>
    <w:p w:rsidR="00AF5135" w:rsidRPr="00950807" w:rsidRDefault="00AF5135" w:rsidP="00AF5135">
      <w:pPr>
        <w:autoSpaceDE w:val="0"/>
        <w:jc w:val="center"/>
        <w:rPr>
          <w:rFonts w:ascii="Arial" w:hAnsi="Arial" w:cs="Arial"/>
        </w:rPr>
      </w:pPr>
      <w:r w:rsidRPr="00950807">
        <w:rPr>
          <w:rFonts w:ascii="Arial" w:hAnsi="Arial" w:cs="Arial"/>
        </w:rPr>
        <w:t>Блок – схема</w:t>
      </w:r>
    </w:p>
    <w:p w:rsidR="00AF5135" w:rsidRPr="00950807" w:rsidRDefault="00AF5135" w:rsidP="00950807">
      <w:pPr>
        <w:ind w:firstLine="540"/>
        <w:jc w:val="right"/>
        <w:rPr>
          <w:rFonts w:ascii="Arial" w:hAnsi="Arial" w:cs="Arial"/>
        </w:rPr>
      </w:pPr>
    </w:p>
    <w:p w:rsidR="00AF5135" w:rsidRPr="00950807" w:rsidRDefault="00950807" w:rsidP="00AF5135">
      <w:pPr>
        <w:tabs>
          <w:tab w:val="left" w:pos="9072"/>
        </w:tabs>
        <w:jc w:val="both"/>
        <w:rPr>
          <w:rFonts w:ascii="Arial" w:hAnsi="Arial" w:cs="Arial"/>
          <w:b/>
        </w:rPr>
      </w:pP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ED28B3" wp14:editId="493F493F">
                <wp:simplePos x="0" y="0"/>
                <wp:positionH relativeFrom="column">
                  <wp:posOffset>1874520</wp:posOffset>
                </wp:positionH>
                <wp:positionV relativeFrom="paragraph">
                  <wp:posOffset>3749675</wp:posOffset>
                </wp:positionV>
                <wp:extent cx="1967865" cy="1245870"/>
                <wp:effectExtent l="0" t="0" r="13335" b="1143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5A" w:rsidRP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Проверка полноты и наличия предоставле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 xml:space="preserve">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147.6pt;margin-top:295.25pt;width:154.95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1+KgIAAEoEAAAOAAAAZHJzL2Uyb0RvYy54bWysVNuO0zAQfUfiHyy/0zSh16jpatWlCGmB&#10;FQsf4DhOYuHYZuw2KV+/Y6dbus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">
                <v:textbox>
                  <w:txbxContent>
                    <w:p w:rsidR="001E085A" w:rsidRP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Проверка полноты и наличия предоставле</w:t>
                      </w:r>
                      <w:r w:rsidRPr="00950807">
                        <w:rPr>
                          <w:rFonts w:ascii="Arial" w:hAnsi="Arial" w:cs="Arial"/>
                        </w:rPr>
                        <w:t>н</w:t>
                      </w:r>
                      <w:r w:rsidRPr="00950807">
                        <w:rPr>
                          <w:rFonts w:ascii="Arial" w:hAnsi="Arial" w:cs="Arial"/>
                        </w:rPr>
                        <w:t>ных д</w:t>
                      </w:r>
                      <w:r w:rsidRPr="00950807">
                        <w:rPr>
                          <w:rFonts w:ascii="Arial" w:hAnsi="Arial" w:cs="Arial"/>
                        </w:rPr>
                        <w:t>о</w:t>
                      </w:r>
                      <w:r w:rsidRPr="00950807">
                        <w:rPr>
                          <w:rFonts w:ascii="Arial" w:hAnsi="Arial" w:cs="Arial"/>
                        </w:rPr>
                        <w:t xml:space="preserve">кументов </w:t>
                      </w:r>
                    </w:p>
                  </w:txbxContent>
                </v:textbox>
              </v:rect>
            </w:pict>
          </mc:Fallback>
        </mc:AlternateContent>
      </w:r>
      <w:r w:rsidR="00FD30D9" w:rsidRPr="009508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C31EF1" wp14:editId="2086F837">
                <wp:simplePos x="0" y="0"/>
                <wp:positionH relativeFrom="column">
                  <wp:posOffset>-113665</wp:posOffset>
                </wp:positionH>
                <wp:positionV relativeFrom="paragraph">
                  <wp:posOffset>3633470</wp:posOffset>
                </wp:positionV>
                <wp:extent cx="1485265" cy="1828800"/>
                <wp:effectExtent l="13970" t="13335" r="5715" b="571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Пи</w:t>
                            </w:r>
                            <w:r w:rsidR="00950807">
                              <w:rPr>
                                <w:rFonts w:ascii="Arial" w:hAnsi="Arial" w:cs="Arial"/>
                              </w:rPr>
                              <w:t>сьменное</w:t>
                            </w:r>
                          </w:p>
                          <w:p w:rsid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уведомление об отказе в выдаче разреше</w:t>
                            </w:r>
                            <w:r w:rsidR="00950807">
                              <w:rPr>
                                <w:rFonts w:ascii="Arial" w:hAnsi="Arial" w:cs="Arial"/>
                              </w:rPr>
                              <w:t>ния</w:t>
                            </w:r>
                          </w:p>
                          <w:p w:rsid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с ука</w:t>
                            </w:r>
                            <w:r w:rsidR="00950807">
                              <w:rPr>
                                <w:rFonts w:ascii="Arial" w:hAnsi="Arial" w:cs="Arial"/>
                              </w:rPr>
                              <w:t>занием</w:t>
                            </w:r>
                          </w:p>
                          <w:p w:rsidR="001E085A" w:rsidRP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8.95pt;margin-top:286.1pt;width:116.95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">
                <v:textbox>
                  <w:txbxContent>
                    <w:p w:rsid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Пи</w:t>
                      </w:r>
                      <w:r w:rsidR="00950807">
                        <w:rPr>
                          <w:rFonts w:ascii="Arial" w:hAnsi="Arial" w:cs="Arial"/>
                        </w:rPr>
                        <w:t>сьменно</w:t>
                      </w:r>
                      <w:bookmarkStart w:id="1" w:name="_GoBack"/>
                      <w:bookmarkEnd w:id="1"/>
                      <w:r w:rsidR="00950807">
                        <w:rPr>
                          <w:rFonts w:ascii="Arial" w:hAnsi="Arial" w:cs="Arial"/>
                        </w:rPr>
                        <w:t>е</w:t>
                      </w:r>
                    </w:p>
                    <w:p w:rsid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уведомление об о</w:t>
                      </w:r>
                      <w:r w:rsidRPr="00950807">
                        <w:rPr>
                          <w:rFonts w:ascii="Arial" w:hAnsi="Arial" w:cs="Arial"/>
                        </w:rPr>
                        <w:t>т</w:t>
                      </w:r>
                      <w:r w:rsidRPr="00950807">
                        <w:rPr>
                          <w:rFonts w:ascii="Arial" w:hAnsi="Arial" w:cs="Arial"/>
                        </w:rPr>
                        <w:t>казе в выдаче разреше</w:t>
                      </w:r>
                      <w:r w:rsidR="00950807">
                        <w:rPr>
                          <w:rFonts w:ascii="Arial" w:hAnsi="Arial" w:cs="Arial"/>
                        </w:rPr>
                        <w:t>ния</w:t>
                      </w:r>
                    </w:p>
                    <w:p w:rsid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с ука</w:t>
                      </w:r>
                      <w:r w:rsidR="00950807">
                        <w:rPr>
                          <w:rFonts w:ascii="Arial" w:hAnsi="Arial" w:cs="Arial"/>
                        </w:rPr>
                        <w:t>занием</w:t>
                      </w:r>
                    </w:p>
                    <w:p w:rsidR="001E085A" w:rsidRP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пр</w:t>
                      </w:r>
                      <w:r w:rsidRPr="00950807">
                        <w:rPr>
                          <w:rFonts w:ascii="Arial" w:hAnsi="Arial" w:cs="Arial"/>
                        </w:rPr>
                        <w:t>и</w:t>
                      </w:r>
                      <w:r w:rsidRPr="00950807">
                        <w:rPr>
                          <w:rFonts w:ascii="Arial" w:hAnsi="Arial" w:cs="Arial"/>
                        </w:rPr>
                        <w:t>чин отказа</w:t>
                      </w:r>
                    </w:p>
                  </w:txbxContent>
                </v:textbox>
              </v:rect>
            </w:pict>
          </mc:Fallback>
        </mc:AlternateContent>
      </w:r>
      <w:r w:rsidR="00FD30D9"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4E2950" wp14:editId="7893CEC8">
                <wp:simplePos x="0" y="0"/>
                <wp:positionH relativeFrom="column">
                  <wp:posOffset>2146935</wp:posOffset>
                </wp:positionH>
                <wp:positionV relativeFrom="paragraph">
                  <wp:posOffset>153035</wp:posOffset>
                </wp:positionV>
                <wp:extent cx="1714500" cy="914400"/>
                <wp:effectExtent l="7620" t="9525" r="11430" b="952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="00950807">
                              <w:rPr>
                                <w:rFonts w:ascii="Arial" w:hAnsi="Arial" w:cs="Arial"/>
                              </w:rPr>
                              <w:t>бращение</w:t>
                            </w:r>
                          </w:p>
                          <w:p w:rsidR="001E085A" w:rsidRP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за</w:t>
                            </w:r>
                            <w:r w:rsidR="00950807" w:rsidRPr="00950807">
                              <w:rPr>
                                <w:rFonts w:ascii="Arial" w:hAnsi="Arial" w:cs="Arial"/>
                              </w:rPr>
                              <w:t>стройщика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169.05pt;margin-top:12.05pt;width:13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">
                <v:textbox>
                  <w:txbxContent>
                    <w:p w:rsid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О</w:t>
                      </w:r>
                      <w:r w:rsidR="00950807">
                        <w:rPr>
                          <w:rFonts w:ascii="Arial" w:hAnsi="Arial" w:cs="Arial"/>
                        </w:rPr>
                        <w:t>бращение</w:t>
                      </w:r>
                    </w:p>
                    <w:p w:rsidR="001E085A" w:rsidRP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за</w:t>
                      </w:r>
                      <w:r w:rsidR="00950807" w:rsidRPr="00950807">
                        <w:rPr>
                          <w:rFonts w:ascii="Arial" w:hAnsi="Arial" w:cs="Arial"/>
                        </w:rPr>
                        <w:t>стро</w:t>
                      </w:r>
                      <w:r w:rsidR="00950807" w:rsidRPr="00950807">
                        <w:rPr>
                          <w:rFonts w:ascii="Arial" w:hAnsi="Arial" w:cs="Arial"/>
                        </w:rPr>
                        <w:t>й</w:t>
                      </w:r>
                      <w:r w:rsidR="00950807" w:rsidRPr="00950807">
                        <w:rPr>
                          <w:rFonts w:ascii="Arial" w:hAnsi="Arial" w:cs="Arial"/>
                        </w:rPr>
                        <w:t>щика</w:t>
                      </w:r>
                    </w:p>
                  </w:txbxContent>
                </v:textbox>
              </v:rect>
            </w:pict>
          </mc:Fallback>
        </mc:AlternateContent>
      </w:r>
      <w:r w:rsidR="001E085A" w:rsidRPr="00950807">
        <w:rPr>
          <w:rFonts w:ascii="Arial" w:hAnsi="Arial" w:cs="Arial"/>
        </w:rPr>
        <w:t xml:space="preserve"> </w:t>
      </w:r>
      <w:r w:rsidR="00FD30D9" w:rsidRPr="00950807"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 wp14:anchorId="5970BE00" wp14:editId="5535DCD7">
                <wp:extent cx="6058535" cy="3709035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5938" y="1485815"/>
                            <a:ext cx="1600241" cy="1142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807" w:rsidRDefault="001E085A" w:rsidP="00AF513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50807">
                                <w:rPr>
                                  <w:rFonts w:ascii="Arial" w:hAnsi="Arial" w:cs="Arial"/>
                                </w:rPr>
                                <w:t>П</w:t>
                              </w:r>
                              <w:r w:rsidR="00950807">
                                <w:rPr>
                                  <w:rFonts w:ascii="Arial" w:hAnsi="Arial" w:cs="Arial"/>
                                </w:rPr>
                                <w:t>рием</w:t>
                              </w:r>
                            </w:p>
                            <w:p w:rsidR="00950807" w:rsidRDefault="001E085A" w:rsidP="00AF513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50807">
                                <w:rPr>
                                  <w:rFonts w:ascii="Arial" w:hAnsi="Arial" w:cs="Arial"/>
                                </w:rPr>
                                <w:t>и регистра</w:t>
                              </w:r>
                              <w:r w:rsidR="00950807">
                                <w:rPr>
                                  <w:rFonts w:ascii="Arial" w:hAnsi="Arial" w:cs="Arial"/>
                                </w:rPr>
                                <w:t>ция</w:t>
                              </w:r>
                            </w:p>
                            <w:p w:rsidR="001E085A" w:rsidRPr="00950807" w:rsidRDefault="001E085A" w:rsidP="00AF513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50807">
                                <w:rPr>
                                  <w:rFonts w:ascii="Arial" w:hAnsi="Arial" w:cs="Arial"/>
                                </w:rPr>
                                <w:t xml:space="preserve">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0"/>
                        <wps:cNvCnPr/>
                        <wps:spPr bwMode="auto">
                          <a:xfrm>
                            <a:off x="3428486" y="1600109"/>
                            <a:ext cx="114423" cy="114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/>
                        <wps:spPr bwMode="auto">
                          <a:xfrm>
                            <a:off x="2971635" y="914348"/>
                            <a:ext cx="0" cy="571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2988537" y="2628750"/>
                            <a:ext cx="20192" cy="923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9" editas="canvas" style="width:477.05pt;height:292.05pt;mso-position-horizontal-relative:char;mso-position-vertical-relative:line" coordsize="60585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0585;height:37090;visibility:visible;mso-wrap-style:square">
                  <v:fill o:detectmouseclick="t"/>
                  <v:path o:connecttype="none"/>
                </v:shape>
                <v:rect id="Rectangle 18" o:spid="_x0000_s1031" style="position:absolute;left:22859;top:14858;width:16002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950807" w:rsidRDefault="001E085A" w:rsidP="00AF513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50807">
                          <w:rPr>
                            <w:rFonts w:ascii="Arial" w:hAnsi="Arial" w:cs="Arial"/>
                          </w:rPr>
                          <w:t>П</w:t>
                        </w:r>
                        <w:r w:rsidR="00950807">
                          <w:rPr>
                            <w:rFonts w:ascii="Arial" w:hAnsi="Arial" w:cs="Arial"/>
                          </w:rPr>
                          <w:t>рием</w:t>
                        </w:r>
                      </w:p>
                      <w:p w:rsidR="00950807" w:rsidRDefault="001E085A" w:rsidP="00AF513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50807">
                          <w:rPr>
                            <w:rFonts w:ascii="Arial" w:hAnsi="Arial" w:cs="Arial"/>
                          </w:rPr>
                          <w:t>и регистра</w:t>
                        </w:r>
                        <w:r w:rsidR="00950807">
                          <w:rPr>
                            <w:rFonts w:ascii="Arial" w:hAnsi="Arial" w:cs="Arial"/>
                          </w:rPr>
                          <w:t>ция</w:t>
                        </w:r>
                      </w:p>
                      <w:p w:rsidR="001E085A" w:rsidRPr="00950807" w:rsidRDefault="001E085A" w:rsidP="00AF513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50807">
                          <w:rPr>
                            <w:rFonts w:ascii="Arial" w:hAnsi="Arial" w:cs="Arial"/>
                          </w:rPr>
                          <w:t>докуме</w:t>
                        </w:r>
                        <w:r w:rsidRPr="00950807">
                          <w:rPr>
                            <w:rFonts w:ascii="Arial" w:hAnsi="Arial" w:cs="Arial"/>
                          </w:rPr>
                          <w:t>н</w:t>
                        </w:r>
                        <w:r w:rsidRPr="00950807">
                          <w:rPr>
                            <w:rFonts w:ascii="Arial" w:hAnsi="Arial" w:cs="Arial"/>
                          </w:rPr>
                          <w:t xml:space="preserve">тов </w:t>
                        </w:r>
                      </w:p>
                    </w:txbxContent>
                  </v:textbox>
                </v:rect>
                <v:line id="Line 20" o:spid="_x0000_s1032" style="position:absolute;visibility:visible;mso-wrap-style:square" from="34284,16001" to="35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1" o:spid="_x0000_s1033" style="position:absolute;visibility:visible;mso-wrap-style:square" from="29716,9143" to="29716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3" o:spid="_x0000_s1034" style="position:absolute;visibility:visible;mso-wrap-style:square" from="29885,26287" to="30087,3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AF5135" w:rsidRPr="00950807" w:rsidRDefault="00AF5135" w:rsidP="00AF5135">
      <w:pPr>
        <w:rPr>
          <w:rFonts w:ascii="Arial" w:hAnsi="Arial" w:cs="Arial"/>
        </w:rPr>
      </w:pPr>
    </w:p>
    <w:p w:rsidR="00AF5135" w:rsidRPr="00950807" w:rsidRDefault="00AF5135" w:rsidP="00AF5135">
      <w:pPr>
        <w:rPr>
          <w:rFonts w:ascii="Arial" w:hAnsi="Arial" w:cs="Arial"/>
        </w:rPr>
      </w:pPr>
    </w:p>
    <w:p w:rsidR="00AF5135" w:rsidRPr="00950807" w:rsidRDefault="00FD30D9" w:rsidP="00AF5135">
      <w:pPr>
        <w:rPr>
          <w:rFonts w:ascii="Arial" w:hAnsi="Arial" w:cs="Arial"/>
        </w:rPr>
      </w:pPr>
      <w:r w:rsidRPr="0095080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6611F4" wp14:editId="7CCB7C0D">
                <wp:simplePos x="0" y="0"/>
                <wp:positionH relativeFrom="column">
                  <wp:posOffset>1356995</wp:posOffset>
                </wp:positionH>
                <wp:positionV relativeFrom="paragraph">
                  <wp:posOffset>29845</wp:posOffset>
                </wp:positionV>
                <wp:extent cx="494665" cy="9525"/>
                <wp:effectExtent l="17780" t="46355" r="11430" b="5842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46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2.35pt" to="145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ADLgIAAFcEAAAOAAAAZHJzL2Uyb0RvYy54bWysVM2O2jAQvlfqO1i+Q34aW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AF5135" w:rsidRPr="00950807" w:rsidRDefault="00AF5135" w:rsidP="00AF5135">
      <w:pPr>
        <w:rPr>
          <w:rFonts w:ascii="Arial" w:hAnsi="Arial" w:cs="Arial"/>
        </w:rPr>
      </w:pPr>
    </w:p>
    <w:p w:rsidR="00AF5135" w:rsidRPr="00950807" w:rsidRDefault="00AF5135" w:rsidP="00AF5135">
      <w:pPr>
        <w:rPr>
          <w:rFonts w:ascii="Arial" w:hAnsi="Arial" w:cs="Arial"/>
        </w:rPr>
      </w:pPr>
    </w:p>
    <w:p w:rsidR="00AF5135" w:rsidRPr="00950807" w:rsidRDefault="00FD30D9" w:rsidP="00AF5135">
      <w:pPr>
        <w:rPr>
          <w:rFonts w:ascii="Arial" w:hAnsi="Arial" w:cs="Arial"/>
        </w:rPr>
      </w:pP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630AB1" wp14:editId="639DE777">
                <wp:simplePos x="0" y="0"/>
                <wp:positionH relativeFrom="column">
                  <wp:posOffset>2788920</wp:posOffset>
                </wp:positionH>
                <wp:positionV relativeFrom="paragraph">
                  <wp:posOffset>154305</wp:posOffset>
                </wp:positionV>
                <wp:extent cx="0" cy="571500"/>
                <wp:effectExtent l="59055" t="12700" r="55245" b="1587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2.15pt" to="219.6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J3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4m8yBNb1wBHpXa2VAcPatns9X0m0NKVy1RBx4pvlwMxGUhInkTEjbOQIJ9/1kz8CFHr6NO&#10;58Z2ARIUQOfYjsu9HfzsER0OKZxOH7JpG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">
                <v:stroke endarrow="block"/>
              </v:line>
            </w:pict>
          </mc:Fallback>
        </mc:AlternateContent>
      </w: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C59ECA" wp14:editId="27698E1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0" cy="0"/>
                <wp:effectExtent l="13335" t="58420" r="15240" b="5588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75pt" to="20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JwIQIAAEU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">
                <v:stroke endarrow="block"/>
              </v:line>
            </w:pict>
          </mc:Fallback>
        </mc:AlternateContent>
      </w: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BDE1F" wp14:editId="06050ABB">
                <wp:simplePos x="0" y="0"/>
                <wp:positionH relativeFrom="column">
                  <wp:posOffset>4090035</wp:posOffset>
                </wp:positionH>
                <wp:positionV relativeFrom="paragraph">
                  <wp:posOffset>800735</wp:posOffset>
                </wp:positionV>
                <wp:extent cx="0" cy="0"/>
                <wp:effectExtent l="7620" t="59055" r="20955" b="5524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63.05pt" to="322.0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WYIgIAAEU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AF5135" w:rsidRPr="00950807" w:rsidRDefault="00AF5135" w:rsidP="00AF5135">
      <w:pPr>
        <w:rPr>
          <w:rFonts w:ascii="Arial" w:hAnsi="Arial" w:cs="Arial"/>
        </w:rPr>
      </w:pPr>
    </w:p>
    <w:p w:rsidR="00AF5135" w:rsidRPr="00950807" w:rsidRDefault="00950807" w:rsidP="00950807">
      <w:pPr>
        <w:rPr>
          <w:rFonts w:ascii="Arial" w:hAnsi="Arial" w:cs="Arial"/>
        </w:rPr>
      </w:pP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44CA97" wp14:editId="501CB43C">
                <wp:simplePos x="0" y="0"/>
                <wp:positionH relativeFrom="column">
                  <wp:posOffset>3798570</wp:posOffset>
                </wp:positionH>
                <wp:positionV relativeFrom="paragraph">
                  <wp:posOffset>797560</wp:posOffset>
                </wp:positionV>
                <wp:extent cx="685800" cy="0"/>
                <wp:effectExtent l="0" t="76200" r="19050" b="952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62.8pt" to="353.1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tiJwIAAEo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">
                <v:stroke endarrow="block"/>
              </v:line>
            </w:pict>
          </mc:Fallback>
        </mc:AlternateContent>
      </w: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B30DD9" wp14:editId="5726FD4C">
                <wp:simplePos x="0" y="0"/>
                <wp:positionH relativeFrom="column">
                  <wp:posOffset>1854200</wp:posOffset>
                </wp:positionH>
                <wp:positionV relativeFrom="paragraph">
                  <wp:posOffset>346710</wp:posOffset>
                </wp:positionV>
                <wp:extent cx="1943100" cy="914400"/>
                <wp:effectExtent l="0" t="0" r="19050" b="1905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5A" w:rsidRP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Оформление разреш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ния, регистрация в жу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р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нале учета выдачи п</w:t>
                            </w:r>
                            <w:proofErr w:type="gramStart"/>
                            <w:r w:rsidRPr="00950807">
                              <w:rPr>
                                <w:rFonts w:ascii="Arial" w:hAnsi="Arial" w:cs="Arial"/>
                              </w:rPr>
                              <w:t>.р</w:t>
                            </w:r>
                            <w:proofErr w:type="gramEnd"/>
                            <w:r w:rsidRPr="00950807">
                              <w:rPr>
                                <w:rFonts w:ascii="Arial" w:hAnsi="Arial" w:cs="Arial"/>
                              </w:rPr>
                              <w:t>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146pt;margin-top:27.3pt;width:153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">
                <v:textbox>
                  <w:txbxContent>
                    <w:p w:rsidR="001E085A" w:rsidRP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Оформление разреш</w:t>
                      </w:r>
                      <w:r w:rsidRPr="00950807">
                        <w:rPr>
                          <w:rFonts w:ascii="Arial" w:hAnsi="Arial" w:cs="Arial"/>
                        </w:rPr>
                        <w:t>е</w:t>
                      </w:r>
                      <w:r w:rsidRPr="00950807">
                        <w:rPr>
                          <w:rFonts w:ascii="Arial" w:hAnsi="Arial" w:cs="Arial"/>
                        </w:rPr>
                        <w:t>ния, регистрация в жу</w:t>
                      </w:r>
                      <w:r w:rsidRPr="00950807">
                        <w:rPr>
                          <w:rFonts w:ascii="Arial" w:hAnsi="Arial" w:cs="Arial"/>
                        </w:rPr>
                        <w:t>р</w:t>
                      </w:r>
                      <w:r w:rsidRPr="00950807">
                        <w:rPr>
                          <w:rFonts w:ascii="Arial" w:hAnsi="Arial" w:cs="Arial"/>
                        </w:rPr>
                        <w:t>нале учета выдачи п</w:t>
                      </w:r>
                      <w:proofErr w:type="gramStart"/>
                      <w:r w:rsidRPr="00950807">
                        <w:rPr>
                          <w:rFonts w:ascii="Arial" w:hAnsi="Arial" w:cs="Arial"/>
                        </w:rPr>
                        <w:t>.р</w:t>
                      </w:r>
                      <w:proofErr w:type="gramEnd"/>
                      <w:r w:rsidRPr="00950807">
                        <w:rPr>
                          <w:rFonts w:ascii="Arial" w:hAnsi="Arial" w:cs="Arial"/>
                        </w:rPr>
                        <w:t>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9508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D020AF" wp14:editId="04828569">
                <wp:simplePos x="0" y="0"/>
                <wp:positionH relativeFrom="column">
                  <wp:posOffset>4484370</wp:posOffset>
                </wp:positionH>
                <wp:positionV relativeFrom="paragraph">
                  <wp:posOffset>62230</wp:posOffset>
                </wp:positionV>
                <wp:extent cx="1600200" cy="1257300"/>
                <wp:effectExtent l="0" t="0" r="19050" b="1905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5A" w:rsidRPr="00950807" w:rsidRDefault="001E085A" w:rsidP="00AF51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0807">
                              <w:rPr>
                                <w:rFonts w:ascii="Arial" w:hAnsi="Arial" w:cs="Arial"/>
                              </w:rPr>
                              <w:t>Выдача разреш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950807">
                              <w:rPr>
                                <w:rFonts w:ascii="Arial" w:hAnsi="Arial" w:cs="Arial"/>
                              </w:rPr>
                              <w:t xml:space="preserve">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353.1pt;margin-top:4.9pt;width:126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">
                <v:textbox>
                  <w:txbxContent>
                    <w:p w:rsidR="001E085A" w:rsidRPr="00950807" w:rsidRDefault="001E085A" w:rsidP="00AF51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0807">
                        <w:rPr>
                          <w:rFonts w:ascii="Arial" w:hAnsi="Arial" w:cs="Arial"/>
                        </w:rPr>
                        <w:t>Выдача разреш</w:t>
                      </w:r>
                      <w:r w:rsidRPr="00950807">
                        <w:rPr>
                          <w:rFonts w:ascii="Arial" w:hAnsi="Arial" w:cs="Arial"/>
                        </w:rPr>
                        <w:t>е</w:t>
                      </w:r>
                      <w:r w:rsidRPr="00950807">
                        <w:rPr>
                          <w:rFonts w:ascii="Arial" w:hAnsi="Arial" w:cs="Arial"/>
                        </w:rPr>
                        <w:t xml:space="preserve">ния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F5135" w:rsidRPr="00950807" w:rsidSect="001E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4BB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D458C3E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9937E13"/>
    <w:multiLevelType w:val="hybridMultilevel"/>
    <w:tmpl w:val="FC46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0114"/>
    <w:multiLevelType w:val="hybridMultilevel"/>
    <w:tmpl w:val="699A9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9A6"/>
    <w:multiLevelType w:val="hybridMultilevel"/>
    <w:tmpl w:val="E17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663"/>
    <w:multiLevelType w:val="hybridMultilevel"/>
    <w:tmpl w:val="D7C2D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F19ED"/>
    <w:multiLevelType w:val="hybridMultilevel"/>
    <w:tmpl w:val="9E3E2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93289"/>
    <w:multiLevelType w:val="hybridMultilevel"/>
    <w:tmpl w:val="42484B96"/>
    <w:lvl w:ilvl="0" w:tplc="5848228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0C"/>
    <w:rsid w:val="0000137A"/>
    <w:rsid w:val="00002B42"/>
    <w:rsid w:val="00006664"/>
    <w:rsid w:val="000101FE"/>
    <w:rsid w:val="000230D7"/>
    <w:rsid w:val="0002424E"/>
    <w:rsid w:val="00027EC1"/>
    <w:rsid w:val="00033F90"/>
    <w:rsid w:val="00034C1C"/>
    <w:rsid w:val="0003585A"/>
    <w:rsid w:val="00041AD6"/>
    <w:rsid w:val="000449DA"/>
    <w:rsid w:val="000510E5"/>
    <w:rsid w:val="00053123"/>
    <w:rsid w:val="000539F1"/>
    <w:rsid w:val="00062FBF"/>
    <w:rsid w:val="000672AE"/>
    <w:rsid w:val="00072FE1"/>
    <w:rsid w:val="00073729"/>
    <w:rsid w:val="00074541"/>
    <w:rsid w:val="000813CF"/>
    <w:rsid w:val="00082458"/>
    <w:rsid w:val="00085AEF"/>
    <w:rsid w:val="00085DD2"/>
    <w:rsid w:val="00087DAE"/>
    <w:rsid w:val="000908A5"/>
    <w:rsid w:val="000951B8"/>
    <w:rsid w:val="000A02D1"/>
    <w:rsid w:val="000A1BC7"/>
    <w:rsid w:val="000A2FF8"/>
    <w:rsid w:val="000A3CD1"/>
    <w:rsid w:val="000A43DA"/>
    <w:rsid w:val="000A6A75"/>
    <w:rsid w:val="000A6C71"/>
    <w:rsid w:val="000B014A"/>
    <w:rsid w:val="000B3049"/>
    <w:rsid w:val="000B54C6"/>
    <w:rsid w:val="000B6D93"/>
    <w:rsid w:val="000C755D"/>
    <w:rsid w:val="000D2AFE"/>
    <w:rsid w:val="000E161E"/>
    <w:rsid w:val="000E2A0E"/>
    <w:rsid w:val="000E583B"/>
    <w:rsid w:val="000F20CF"/>
    <w:rsid w:val="000F68F2"/>
    <w:rsid w:val="001111B2"/>
    <w:rsid w:val="00113948"/>
    <w:rsid w:val="001160C3"/>
    <w:rsid w:val="0012013B"/>
    <w:rsid w:val="00120366"/>
    <w:rsid w:val="00120B94"/>
    <w:rsid w:val="001212FD"/>
    <w:rsid w:val="001231EA"/>
    <w:rsid w:val="00126544"/>
    <w:rsid w:val="00126CF0"/>
    <w:rsid w:val="00126D4F"/>
    <w:rsid w:val="00134DDA"/>
    <w:rsid w:val="00137D2A"/>
    <w:rsid w:val="001525E5"/>
    <w:rsid w:val="00153BCA"/>
    <w:rsid w:val="00155629"/>
    <w:rsid w:val="00155DA5"/>
    <w:rsid w:val="00161909"/>
    <w:rsid w:val="001645CF"/>
    <w:rsid w:val="0016600A"/>
    <w:rsid w:val="0016755D"/>
    <w:rsid w:val="001729E6"/>
    <w:rsid w:val="00174324"/>
    <w:rsid w:val="0017449A"/>
    <w:rsid w:val="00177ED1"/>
    <w:rsid w:val="0018050E"/>
    <w:rsid w:val="00181068"/>
    <w:rsid w:val="001815ED"/>
    <w:rsid w:val="0018402C"/>
    <w:rsid w:val="001856CD"/>
    <w:rsid w:val="0019485F"/>
    <w:rsid w:val="00195C4A"/>
    <w:rsid w:val="001972F0"/>
    <w:rsid w:val="001A21DF"/>
    <w:rsid w:val="001A3F16"/>
    <w:rsid w:val="001A6C63"/>
    <w:rsid w:val="001A7EEE"/>
    <w:rsid w:val="001B0497"/>
    <w:rsid w:val="001B408F"/>
    <w:rsid w:val="001B55F1"/>
    <w:rsid w:val="001B7216"/>
    <w:rsid w:val="001B7331"/>
    <w:rsid w:val="001B733F"/>
    <w:rsid w:val="001C0413"/>
    <w:rsid w:val="001C32CB"/>
    <w:rsid w:val="001C4AF9"/>
    <w:rsid w:val="001C583E"/>
    <w:rsid w:val="001D34C0"/>
    <w:rsid w:val="001D381D"/>
    <w:rsid w:val="001D5239"/>
    <w:rsid w:val="001D5B00"/>
    <w:rsid w:val="001D79FB"/>
    <w:rsid w:val="001E085A"/>
    <w:rsid w:val="001E636C"/>
    <w:rsid w:val="001E6860"/>
    <w:rsid w:val="001E6A74"/>
    <w:rsid w:val="001F2BAA"/>
    <w:rsid w:val="0020512B"/>
    <w:rsid w:val="002119D7"/>
    <w:rsid w:val="00213308"/>
    <w:rsid w:val="00223FF9"/>
    <w:rsid w:val="00232F85"/>
    <w:rsid w:val="00233E66"/>
    <w:rsid w:val="0024234F"/>
    <w:rsid w:val="00247D3E"/>
    <w:rsid w:val="002557DA"/>
    <w:rsid w:val="00255FF3"/>
    <w:rsid w:val="002617B4"/>
    <w:rsid w:val="0026392F"/>
    <w:rsid w:val="0026460E"/>
    <w:rsid w:val="0026500B"/>
    <w:rsid w:val="00267D6B"/>
    <w:rsid w:val="002714B7"/>
    <w:rsid w:val="00271E74"/>
    <w:rsid w:val="00274875"/>
    <w:rsid w:val="00277125"/>
    <w:rsid w:val="002875A4"/>
    <w:rsid w:val="002922B9"/>
    <w:rsid w:val="00293684"/>
    <w:rsid w:val="00294B5F"/>
    <w:rsid w:val="002A2BFB"/>
    <w:rsid w:val="002A75A3"/>
    <w:rsid w:val="002B3A28"/>
    <w:rsid w:val="002B3E08"/>
    <w:rsid w:val="002C05A1"/>
    <w:rsid w:val="002C1BFC"/>
    <w:rsid w:val="002C4EF1"/>
    <w:rsid w:val="002C64FD"/>
    <w:rsid w:val="002C779F"/>
    <w:rsid w:val="002D2B9E"/>
    <w:rsid w:val="002D31C5"/>
    <w:rsid w:val="002D6B2D"/>
    <w:rsid w:val="002D754F"/>
    <w:rsid w:val="002E0BA0"/>
    <w:rsid w:val="002E4180"/>
    <w:rsid w:val="002E5788"/>
    <w:rsid w:val="002E62E6"/>
    <w:rsid w:val="002F4DEA"/>
    <w:rsid w:val="002F5E84"/>
    <w:rsid w:val="002F61D1"/>
    <w:rsid w:val="002F72AC"/>
    <w:rsid w:val="00307556"/>
    <w:rsid w:val="0031262F"/>
    <w:rsid w:val="003156D2"/>
    <w:rsid w:val="00316EFE"/>
    <w:rsid w:val="00323385"/>
    <w:rsid w:val="00323B4C"/>
    <w:rsid w:val="0032546C"/>
    <w:rsid w:val="00330354"/>
    <w:rsid w:val="00333FA8"/>
    <w:rsid w:val="00336F45"/>
    <w:rsid w:val="0034342F"/>
    <w:rsid w:val="003455F8"/>
    <w:rsid w:val="00346B3E"/>
    <w:rsid w:val="00347985"/>
    <w:rsid w:val="00347A6C"/>
    <w:rsid w:val="0035180D"/>
    <w:rsid w:val="00353356"/>
    <w:rsid w:val="00353675"/>
    <w:rsid w:val="003543E3"/>
    <w:rsid w:val="00354483"/>
    <w:rsid w:val="003568C3"/>
    <w:rsid w:val="0036308F"/>
    <w:rsid w:val="00371A1A"/>
    <w:rsid w:val="0037447B"/>
    <w:rsid w:val="00374B98"/>
    <w:rsid w:val="00376910"/>
    <w:rsid w:val="00377988"/>
    <w:rsid w:val="0038156E"/>
    <w:rsid w:val="00382EA7"/>
    <w:rsid w:val="00383B8D"/>
    <w:rsid w:val="00384577"/>
    <w:rsid w:val="00392F8A"/>
    <w:rsid w:val="00393105"/>
    <w:rsid w:val="0039385F"/>
    <w:rsid w:val="003948C1"/>
    <w:rsid w:val="003A2C3B"/>
    <w:rsid w:val="003A2D7B"/>
    <w:rsid w:val="003A7F0C"/>
    <w:rsid w:val="003B2286"/>
    <w:rsid w:val="003B3784"/>
    <w:rsid w:val="003B569F"/>
    <w:rsid w:val="003B74C2"/>
    <w:rsid w:val="003B75C7"/>
    <w:rsid w:val="003C08A5"/>
    <w:rsid w:val="003C1000"/>
    <w:rsid w:val="003C3FEF"/>
    <w:rsid w:val="003C4D99"/>
    <w:rsid w:val="003D38A6"/>
    <w:rsid w:val="003D5D15"/>
    <w:rsid w:val="003D6D84"/>
    <w:rsid w:val="003E03E4"/>
    <w:rsid w:val="003E062F"/>
    <w:rsid w:val="003E068C"/>
    <w:rsid w:val="003E3CF6"/>
    <w:rsid w:val="003E4093"/>
    <w:rsid w:val="003E634B"/>
    <w:rsid w:val="003F19A9"/>
    <w:rsid w:val="003F26FC"/>
    <w:rsid w:val="003F3751"/>
    <w:rsid w:val="003F4D3D"/>
    <w:rsid w:val="003F63BB"/>
    <w:rsid w:val="00403078"/>
    <w:rsid w:val="0040581F"/>
    <w:rsid w:val="004065E6"/>
    <w:rsid w:val="00412B00"/>
    <w:rsid w:val="00417616"/>
    <w:rsid w:val="0042022B"/>
    <w:rsid w:val="00420C82"/>
    <w:rsid w:val="00421BE9"/>
    <w:rsid w:val="00421D0A"/>
    <w:rsid w:val="00424EBB"/>
    <w:rsid w:val="00431537"/>
    <w:rsid w:val="00431999"/>
    <w:rsid w:val="0043242C"/>
    <w:rsid w:val="00441084"/>
    <w:rsid w:val="0045041E"/>
    <w:rsid w:val="00453018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6ADA"/>
    <w:rsid w:val="00481350"/>
    <w:rsid w:val="0048571F"/>
    <w:rsid w:val="00493E41"/>
    <w:rsid w:val="00493F99"/>
    <w:rsid w:val="004954D7"/>
    <w:rsid w:val="0049644B"/>
    <w:rsid w:val="004975B1"/>
    <w:rsid w:val="00497731"/>
    <w:rsid w:val="004A3443"/>
    <w:rsid w:val="004A67F1"/>
    <w:rsid w:val="004A774E"/>
    <w:rsid w:val="004B27AD"/>
    <w:rsid w:val="004B284D"/>
    <w:rsid w:val="004B3128"/>
    <w:rsid w:val="004B523A"/>
    <w:rsid w:val="004C2386"/>
    <w:rsid w:val="004D6067"/>
    <w:rsid w:val="004D64B8"/>
    <w:rsid w:val="004E346B"/>
    <w:rsid w:val="004E39D6"/>
    <w:rsid w:val="004E7840"/>
    <w:rsid w:val="004F386B"/>
    <w:rsid w:val="00501D46"/>
    <w:rsid w:val="00505FCC"/>
    <w:rsid w:val="00506499"/>
    <w:rsid w:val="005073C4"/>
    <w:rsid w:val="005109EA"/>
    <w:rsid w:val="00510B7E"/>
    <w:rsid w:val="00511550"/>
    <w:rsid w:val="005134BF"/>
    <w:rsid w:val="0051359A"/>
    <w:rsid w:val="00515BFC"/>
    <w:rsid w:val="005222C5"/>
    <w:rsid w:val="00526FF8"/>
    <w:rsid w:val="005302D6"/>
    <w:rsid w:val="00540B2F"/>
    <w:rsid w:val="0054329A"/>
    <w:rsid w:val="00550081"/>
    <w:rsid w:val="00550BA9"/>
    <w:rsid w:val="005521C3"/>
    <w:rsid w:val="00552BC8"/>
    <w:rsid w:val="0056475B"/>
    <w:rsid w:val="0056743D"/>
    <w:rsid w:val="0057047D"/>
    <w:rsid w:val="00571112"/>
    <w:rsid w:val="005711DA"/>
    <w:rsid w:val="005763A7"/>
    <w:rsid w:val="00577086"/>
    <w:rsid w:val="00581B16"/>
    <w:rsid w:val="00581EB9"/>
    <w:rsid w:val="00581FF7"/>
    <w:rsid w:val="00583822"/>
    <w:rsid w:val="0058679B"/>
    <w:rsid w:val="00587A8D"/>
    <w:rsid w:val="00590EFC"/>
    <w:rsid w:val="00593739"/>
    <w:rsid w:val="00593B63"/>
    <w:rsid w:val="005944CD"/>
    <w:rsid w:val="00595115"/>
    <w:rsid w:val="005951B2"/>
    <w:rsid w:val="005A2410"/>
    <w:rsid w:val="005A50A3"/>
    <w:rsid w:val="005A53DC"/>
    <w:rsid w:val="005A7587"/>
    <w:rsid w:val="005A7843"/>
    <w:rsid w:val="005B1AFF"/>
    <w:rsid w:val="005B25FA"/>
    <w:rsid w:val="005B3E76"/>
    <w:rsid w:val="005B4537"/>
    <w:rsid w:val="005C0519"/>
    <w:rsid w:val="005C4514"/>
    <w:rsid w:val="005C4AA6"/>
    <w:rsid w:val="005C5AB9"/>
    <w:rsid w:val="005C5D36"/>
    <w:rsid w:val="005D32B3"/>
    <w:rsid w:val="005D5907"/>
    <w:rsid w:val="005D6B63"/>
    <w:rsid w:val="005D76FA"/>
    <w:rsid w:val="005E0353"/>
    <w:rsid w:val="005E4421"/>
    <w:rsid w:val="005E688C"/>
    <w:rsid w:val="005E68FC"/>
    <w:rsid w:val="005F2030"/>
    <w:rsid w:val="005F3D0A"/>
    <w:rsid w:val="005F6907"/>
    <w:rsid w:val="00601BE6"/>
    <w:rsid w:val="0060439A"/>
    <w:rsid w:val="00606AE5"/>
    <w:rsid w:val="00611B11"/>
    <w:rsid w:val="00611D7C"/>
    <w:rsid w:val="00612394"/>
    <w:rsid w:val="006167A8"/>
    <w:rsid w:val="00622023"/>
    <w:rsid w:val="00627718"/>
    <w:rsid w:val="006315EB"/>
    <w:rsid w:val="00632E78"/>
    <w:rsid w:val="00633976"/>
    <w:rsid w:val="0063487B"/>
    <w:rsid w:val="00634F61"/>
    <w:rsid w:val="00636D34"/>
    <w:rsid w:val="006370FE"/>
    <w:rsid w:val="0064649F"/>
    <w:rsid w:val="00654C62"/>
    <w:rsid w:val="006608EA"/>
    <w:rsid w:val="006636C1"/>
    <w:rsid w:val="00663CD0"/>
    <w:rsid w:val="006645E7"/>
    <w:rsid w:val="0067053F"/>
    <w:rsid w:val="0067219B"/>
    <w:rsid w:val="00675674"/>
    <w:rsid w:val="00677CE6"/>
    <w:rsid w:val="006809B9"/>
    <w:rsid w:val="006833B8"/>
    <w:rsid w:val="006867EA"/>
    <w:rsid w:val="00686FD2"/>
    <w:rsid w:val="0068755A"/>
    <w:rsid w:val="00687626"/>
    <w:rsid w:val="00692C07"/>
    <w:rsid w:val="006967F7"/>
    <w:rsid w:val="006A0735"/>
    <w:rsid w:val="006A417D"/>
    <w:rsid w:val="006A5D8B"/>
    <w:rsid w:val="006A7BCE"/>
    <w:rsid w:val="006B1C0F"/>
    <w:rsid w:val="006B594D"/>
    <w:rsid w:val="006B68F5"/>
    <w:rsid w:val="006B76B1"/>
    <w:rsid w:val="006C03E3"/>
    <w:rsid w:val="006C0B4B"/>
    <w:rsid w:val="006C175A"/>
    <w:rsid w:val="006C42E6"/>
    <w:rsid w:val="006D03EF"/>
    <w:rsid w:val="006D0B4E"/>
    <w:rsid w:val="006D3F6E"/>
    <w:rsid w:val="006D5A61"/>
    <w:rsid w:val="006D5E5C"/>
    <w:rsid w:val="006D615E"/>
    <w:rsid w:val="006D7955"/>
    <w:rsid w:val="006E4F79"/>
    <w:rsid w:val="006E6416"/>
    <w:rsid w:val="006F1131"/>
    <w:rsid w:val="006F1407"/>
    <w:rsid w:val="006F1BCF"/>
    <w:rsid w:val="00701B92"/>
    <w:rsid w:val="00712E5F"/>
    <w:rsid w:val="0071344F"/>
    <w:rsid w:val="00715FCE"/>
    <w:rsid w:val="00717C1B"/>
    <w:rsid w:val="00721126"/>
    <w:rsid w:val="007233E5"/>
    <w:rsid w:val="007247FE"/>
    <w:rsid w:val="00732A22"/>
    <w:rsid w:val="00733537"/>
    <w:rsid w:val="00735E4D"/>
    <w:rsid w:val="00737B36"/>
    <w:rsid w:val="00737C7B"/>
    <w:rsid w:val="00744A7A"/>
    <w:rsid w:val="00747BD2"/>
    <w:rsid w:val="0075194E"/>
    <w:rsid w:val="0075526D"/>
    <w:rsid w:val="00757A33"/>
    <w:rsid w:val="00757BA3"/>
    <w:rsid w:val="0076556F"/>
    <w:rsid w:val="00775EF4"/>
    <w:rsid w:val="007763D6"/>
    <w:rsid w:val="00776441"/>
    <w:rsid w:val="0077782C"/>
    <w:rsid w:val="00787381"/>
    <w:rsid w:val="00792458"/>
    <w:rsid w:val="007A08CC"/>
    <w:rsid w:val="007A3C32"/>
    <w:rsid w:val="007B72C8"/>
    <w:rsid w:val="007C20CD"/>
    <w:rsid w:val="007C2E10"/>
    <w:rsid w:val="007C3743"/>
    <w:rsid w:val="007C4FA8"/>
    <w:rsid w:val="007C56A4"/>
    <w:rsid w:val="007D12C5"/>
    <w:rsid w:val="007D63AF"/>
    <w:rsid w:val="007D6D0D"/>
    <w:rsid w:val="007E1677"/>
    <w:rsid w:val="007E2255"/>
    <w:rsid w:val="007E3FC4"/>
    <w:rsid w:val="007E460E"/>
    <w:rsid w:val="007E50D9"/>
    <w:rsid w:val="007E7B25"/>
    <w:rsid w:val="007F0C32"/>
    <w:rsid w:val="007F40B1"/>
    <w:rsid w:val="007F5E05"/>
    <w:rsid w:val="007F7BE4"/>
    <w:rsid w:val="00801B4C"/>
    <w:rsid w:val="00810EE3"/>
    <w:rsid w:val="008214D3"/>
    <w:rsid w:val="00823641"/>
    <w:rsid w:val="008248BD"/>
    <w:rsid w:val="00825127"/>
    <w:rsid w:val="008254BD"/>
    <w:rsid w:val="00833DAF"/>
    <w:rsid w:val="00833EA3"/>
    <w:rsid w:val="008366C5"/>
    <w:rsid w:val="008407B4"/>
    <w:rsid w:val="00840FEC"/>
    <w:rsid w:val="0084377A"/>
    <w:rsid w:val="00847CBA"/>
    <w:rsid w:val="00851764"/>
    <w:rsid w:val="008522B1"/>
    <w:rsid w:val="0085372A"/>
    <w:rsid w:val="00854B0B"/>
    <w:rsid w:val="00857EBF"/>
    <w:rsid w:val="0086055F"/>
    <w:rsid w:val="008609AB"/>
    <w:rsid w:val="008636D6"/>
    <w:rsid w:val="00864CF8"/>
    <w:rsid w:val="00866C62"/>
    <w:rsid w:val="00867372"/>
    <w:rsid w:val="008708E2"/>
    <w:rsid w:val="00880F5D"/>
    <w:rsid w:val="008813E9"/>
    <w:rsid w:val="00887A2C"/>
    <w:rsid w:val="008A5C37"/>
    <w:rsid w:val="008A74EB"/>
    <w:rsid w:val="008B1F03"/>
    <w:rsid w:val="008B3733"/>
    <w:rsid w:val="008B37A0"/>
    <w:rsid w:val="008B5723"/>
    <w:rsid w:val="008B6EAF"/>
    <w:rsid w:val="008C70FB"/>
    <w:rsid w:val="008C7F51"/>
    <w:rsid w:val="008D6C92"/>
    <w:rsid w:val="008D6DCD"/>
    <w:rsid w:val="008E0487"/>
    <w:rsid w:val="008E1F9C"/>
    <w:rsid w:val="008E1FC9"/>
    <w:rsid w:val="008E2B09"/>
    <w:rsid w:val="008E561C"/>
    <w:rsid w:val="008E7917"/>
    <w:rsid w:val="008E7986"/>
    <w:rsid w:val="008F6D6D"/>
    <w:rsid w:val="008F7A32"/>
    <w:rsid w:val="0090131F"/>
    <w:rsid w:val="00903BAC"/>
    <w:rsid w:val="009175A2"/>
    <w:rsid w:val="00917651"/>
    <w:rsid w:val="0091796F"/>
    <w:rsid w:val="0092280C"/>
    <w:rsid w:val="009233B6"/>
    <w:rsid w:val="00923C4C"/>
    <w:rsid w:val="00926580"/>
    <w:rsid w:val="00926B35"/>
    <w:rsid w:val="00926DAD"/>
    <w:rsid w:val="00927482"/>
    <w:rsid w:val="009274B9"/>
    <w:rsid w:val="00933595"/>
    <w:rsid w:val="009371F9"/>
    <w:rsid w:val="00941AE7"/>
    <w:rsid w:val="009432AC"/>
    <w:rsid w:val="00950807"/>
    <w:rsid w:val="00954768"/>
    <w:rsid w:val="009576D0"/>
    <w:rsid w:val="0096008A"/>
    <w:rsid w:val="009611D2"/>
    <w:rsid w:val="009624CC"/>
    <w:rsid w:val="0096722B"/>
    <w:rsid w:val="00972739"/>
    <w:rsid w:val="00975572"/>
    <w:rsid w:val="00975956"/>
    <w:rsid w:val="00976499"/>
    <w:rsid w:val="009806DE"/>
    <w:rsid w:val="00980806"/>
    <w:rsid w:val="0098118F"/>
    <w:rsid w:val="00981AD1"/>
    <w:rsid w:val="00982608"/>
    <w:rsid w:val="00986E76"/>
    <w:rsid w:val="00987032"/>
    <w:rsid w:val="00997034"/>
    <w:rsid w:val="009A128F"/>
    <w:rsid w:val="009A3F51"/>
    <w:rsid w:val="009B09A0"/>
    <w:rsid w:val="009B1C28"/>
    <w:rsid w:val="009B27E3"/>
    <w:rsid w:val="009B2D5E"/>
    <w:rsid w:val="009B675B"/>
    <w:rsid w:val="009C17DA"/>
    <w:rsid w:val="009C35F4"/>
    <w:rsid w:val="009D0BA1"/>
    <w:rsid w:val="009D2586"/>
    <w:rsid w:val="009D3ED3"/>
    <w:rsid w:val="009D7BBC"/>
    <w:rsid w:val="009E40C1"/>
    <w:rsid w:val="009E4513"/>
    <w:rsid w:val="009E719B"/>
    <w:rsid w:val="009F2B2F"/>
    <w:rsid w:val="009F7432"/>
    <w:rsid w:val="00A015EF"/>
    <w:rsid w:val="00A01DA6"/>
    <w:rsid w:val="00A021EF"/>
    <w:rsid w:val="00A054F7"/>
    <w:rsid w:val="00A10B5C"/>
    <w:rsid w:val="00A11834"/>
    <w:rsid w:val="00A12E22"/>
    <w:rsid w:val="00A1589E"/>
    <w:rsid w:val="00A17A48"/>
    <w:rsid w:val="00A21098"/>
    <w:rsid w:val="00A211E6"/>
    <w:rsid w:val="00A23EF6"/>
    <w:rsid w:val="00A2553E"/>
    <w:rsid w:val="00A26110"/>
    <w:rsid w:val="00A26D41"/>
    <w:rsid w:val="00A27664"/>
    <w:rsid w:val="00A278B7"/>
    <w:rsid w:val="00A27E3A"/>
    <w:rsid w:val="00A35D87"/>
    <w:rsid w:val="00A430C3"/>
    <w:rsid w:val="00A53564"/>
    <w:rsid w:val="00A53C52"/>
    <w:rsid w:val="00A55DA0"/>
    <w:rsid w:val="00A56133"/>
    <w:rsid w:val="00A615EC"/>
    <w:rsid w:val="00A673AF"/>
    <w:rsid w:val="00A70981"/>
    <w:rsid w:val="00A712AF"/>
    <w:rsid w:val="00A727F1"/>
    <w:rsid w:val="00A72B5B"/>
    <w:rsid w:val="00A7399B"/>
    <w:rsid w:val="00A73E4F"/>
    <w:rsid w:val="00A75D6F"/>
    <w:rsid w:val="00A76E52"/>
    <w:rsid w:val="00A8105F"/>
    <w:rsid w:val="00A81DF6"/>
    <w:rsid w:val="00A83C0E"/>
    <w:rsid w:val="00A874AD"/>
    <w:rsid w:val="00A91CF0"/>
    <w:rsid w:val="00A95A7E"/>
    <w:rsid w:val="00AA0326"/>
    <w:rsid w:val="00AA266A"/>
    <w:rsid w:val="00AA6F2B"/>
    <w:rsid w:val="00AA71EC"/>
    <w:rsid w:val="00AB576A"/>
    <w:rsid w:val="00AC07B0"/>
    <w:rsid w:val="00AC461E"/>
    <w:rsid w:val="00AD0E04"/>
    <w:rsid w:val="00AD3095"/>
    <w:rsid w:val="00AE020B"/>
    <w:rsid w:val="00AE211B"/>
    <w:rsid w:val="00AE47B1"/>
    <w:rsid w:val="00AE55EF"/>
    <w:rsid w:val="00AF0A96"/>
    <w:rsid w:val="00AF1DCB"/>
    <w:rsid w:val="00AF1F23"/>
    <w:rsid w:val="00AF5135"/>
    <w:rsid w:val="00AF7FA5"/>
    <w:rsid w:val="00B00E47"/>
    <w:rsid w:val="00B02BBC"/>
    <w:rsid w:val="00B05E62"/>
    <w:rsid w:val="00B1674D"/>
    <w:rsid w:val="00B16BFD"/>
    <w:rsid w:val="00B17F60"/>
    <w:rsid w:val="00B2684E"/>
    <w:rsid w:val="00B26FE8"/>
    <w:rsid w:val="00B30872"/>
    <w:rsid w:val="00B33D65"/>
    <w:rsid w:val="00B35EA9"/>
    <w:rsid w:val="00B36ED9"/>
    <w:rsid w:val="00B379F3"/>
    <w:rsid w:val="00B4280E"/>
    <w:rsid w:val="00B44D58"/>
    <w:rsid w:val="00B479D4"/>
    <w:rsid w:val="00B54D10"/>
    <w:rsid w:val="00B55782"/>
    <w:rsid w:val="00B5677A"/>
    <w:rsid w:val="00B57426"/>
    <w:rsid w:val="00B62BBE"/>
    <w:rsid w:val="00B6560F"/>
    <w:rsid w:val="00B65AC4"/>
    <w:rsid w:val="00B65D16"/>
    <w:rsid w:val="00B70786"/>
    <w:rsid w:val="00B72A12"/>
    <w:rsid w:val="00B73A09"/>
    <w:rsid w:val="00B773E4"/>
    <w:rsid w:val="00B83619"/>
    <w:rsid w:val="00B84F54"/>
    <w:rsid w:val="00B85D6C"/>
    <w:rsid w:val="00B86789"/>
    <w:rsid w:val="00B9093B"/>
    <w:rsid w:val="00B914EF"/>
    <w:rsid w:val="00B941AF"/>
    <w:rsid w:val="00B970F8"/>
    <w:rsid w:val="00BA28AC"/>
    <w:rsid w:val="00BA3C76"/>
    <w:rsid w:val="00BA5622"/>
    <w:rsid w:val="00BA5E0A"/>
    <w:rsid w:val="00BA60B4"/>
    <w:rsid w:val="00BB1E27"/>
    <w:rsid w:val="00BB314E"/>
    <w:rsid w:val="00BB4388"/>
    <w:rsid w:val="00BB5328"/>
    <w:rsid w:val="00BB73CF"/>
    <w:rsid w:val="00BB7DD4"/>
    <w:rsid w:val="00BC5260"/>
    <w:rsid w:val="00BC7FEE"/>
    <w:rsid w:val="00BD1282"/>
    <w:rsid w:val="00BD2C92"/>
    <w:rsid w:val="00BD5291"/>
    <w:rsid w:val="00BD604E"/>
    <w:rsid w:val="00BE7EB1"/>
    <w:rsid w:val="00BF09BF"/>
    <w:rsid w:val="00BF2EA9"/>
    <w:rsid w:val="00BF70C6"/>
    <w:rsid w:val="00BF7DEB"/>
    <w:rsid w:val="00C00BD9"/>
    <w:rsid w:val="00C00E84"/>
    <w:rsid w:val="00C0468B"/>
    <w:rsid w:val="00C04C40"/>
    <w:rsid w:val="00C05A41"/>
    <w:rsid w:val="00C13E37"/>
    <w:rsid w:val="00C14BDC"/>
    <w:rsid w:val="00C14C15"/>
    <w:rsid w:val="00C15980"/>
    <w:rsid w:val="00C17E2E"/>
    <w:rsid w:val="00C20990"/>
    <w:rsid w:val="00C21546"/>
    <w:rsid w:val="00C218B1"/>
    <w:rsid w:val="00C22C45"/>
    <w:rsid w:val="00C25DE9"/>
    <w:rsid w:val="00C327D7"/>
    <w:rsid w:val="00C33E73"/>
    <w:rsid w:val="00C356F4"/>
    <w:rsid w:val="00C418C1"/>
    <w:rsid w:val="00C41EEA"/>
    <w:rsid w:val="00C46BD8"/>
    <w:rsid w:val="00C47E2A"/>
    <w:rsid w:val="00C524AD"/>
    <w:rsid w:val="00C53067"/>
    <w:rsid w:val="00C61F20"/>
    <w:rsid w:val="00C63AE7"/>
    <w:rsid w:val="00C63CEF"/>
    <w:rsid w:val="00C64547"/>
    <w:rsid w:val="00C729D8"/>
    <w:rsid w:val="00C75330"/>
    <w:rsid w:val="00C77B38"/>
    <w:rsid w:val="00C808EC"/>
    <w:rsid w:val="00C80D19"/>
    <w:rsid w:val="00C8140F"/>
    <w:rsid w:val="00C81FB1"/>
    <w:rsid w:val="00C82343"/>
    <w:rsid w:val="00C8486A"/>
    <w:rsid w:val="00C84A9E"/>
    <w:rsid w:val="00C868B1"/>
    <w:rsid w:val="00C90F70"/>
    <w:rsid w:val="00C95EE3"/>
    <w:rsid w:val="00C96036"/>
    <w:rsid w:val="00CA61F8"/>
    <w:rsid w:val="00CA7F6C"/>
    <w:rsid w:val="00CB0B40"/>
    <w:rsid w:val="00CB1C72"/>
    <w:rsid w:val="00CB40ED"/>
    <w:rsid w:val="00CB618D"/>
    <w:rsid w:val="00CB7597"/>
    <w:rsid w:val="00CC15E3"/>
    <w:rsid w:val="00CC1E42"/>
    <w:rsid w:val="00CC7165"/>
    <w:rsid w:val="00CD0C0B"/>
    <w:rsid w:val="00CD76F2"/>
    <w:rsid w:val="00CE0B2D"/>
    <w:rsid w:val="00CE38E1"/>
    <w:rsid w:val="00CF1307"/>
    <w:rsid w:val="00CF303F"/>
    <w:rsid w:val="00CF7414"/>
    <w:rsid w:val="00D009F8"/>
    <w:rsid w:val="00D01B5C"/>
    <w:rsid w:val="00D03112"/>
    <w:rsid w:val="00D04FA5"/>
    <w:rsid w:val="00D05F85"/>
    <w:rsid w:val="00D06345"/>
    <w:rsid w:val="00D1341F"/>
    <w:rsid w:val="00D14AFC"/>
    <w:rsid w:val="00D25C00"/>
    <w:rsid w:val="00D30230"/>
    <w:rsid w:val="00D316B0"/>
    <w:rsid w:val="00D32144"/>
    <w:rsid w:val="00D32D6D"/>
    <w:rsid w:val="00D33E74"/>
    <w:rsid w:val="00D34344"/>
    <w:rsid w:val="00D34F14"/>
    <w:rsid w:val="00D46316"/>
    <w:rsid w:val="00D466BF"/>
    <w:rsid w:val="00D51D78"/>
    <w:rsid w:val="00D53C11"/>
    <w:rsid w:val="00D562F6"/>
    <w:rsid w:val="00D57B5A"/>
    <w:rsid w:val="00D63DD3"/>
    <w:rsid w:val="00D65A7F"/>
    <w:rsid w:val="00D71392"/>
    <w:rsid w:val="00D7199D"/>
    <w:rsid w:val="00D74B93"/>
    <w:rsid w:val="00D8279E"/>
    <w:rsid w:val="00D934ED"/>
    <w:rsid w:val="00D9481E"/>
    <w:rsid w:val="00D948A5"/>
    <w:rsid w:val="00DA2248"/>
    <w:rsid w:val="00DA68F8"/>
    <w:rsid w:val="00DB03DC"/>
    <w:rsid w:val="00DB04D8"/>
    <w:rsid w:val="00DB21CB"/>
    <w:rsid w:val="00DB75BB"/>
    <w:rsid w:val="00DC19CD"/>
    <w:rsid w:val="00DC1F0B"/>
    <w:rsid w:val="00DC5B64"/>
    <w:rsid w:val="00DC79E1"/>
    <w:rsid w:val="00DC7AF6"/>
    <w:rsid w:val="00DD3054"/>
    <w:rsid w:val="00DD3FEE"/>
    <w:rsid w:val="00DD5408"/>
    <w:rsid w:val="00DD7449"/>
    <w:rsid w:val="00DE45A2"/>
    <w:rsid w:val="00DE4C20"/>
    <w:rsid w:val="00DF4505"/>
    <w:rsid w:val="00DF5EB1"/>
    <w:rsid w:val="00E012FC"/>
    <w:rsid w:val="00E02BD0"/>
    <w:rsid w:val="00E03452"/>
    <w:rsid w:val="00E10436"/>
    <w:rsid w:val="00E105CE"/>
    <w:rsid w:val="00E117D0"/>
    <w:rsid w:val="00E14CF9"/>
    <w:rsid w:val="00E1501B"/>
    <w:rsid w:val="00E16D91"/>
    <w:rsid w:val="00E2041B"/>
    <w:rsid w:val="00E30E7F"/>
    <w:rsid w:val="00E3240A"/>
    <w:rsid w:val="00E34FDF"/>
    <w:rsid w:val="00E36991"/>
    <w:rsid w:val="00E37699"/>
    <w:rsid w:val="00E42663"/>
    <w:rsid w:val="00E44197"/>
    <w:rsid w:val="00E464FF"/>
    <w:rsid w:val="00E46D98"/>
    <w:rsid w:val="00E47013"/>
    <w:rsid w:val="00E52631"/>
    <w:rsid w:val="00E53526"/>
    <w:rsid w:val="00E57A50"/>
    <w:rsid w:val="00E60156"/>
    <w:rsid w:val="00E644A6"/>
    <w:rsid w:val="00E664B4"/>
    <w:rsid w:val="00E66BF9"/>
    <w:rsid w:val="00E70D6F"/>
    <w:rsid w:val="00E72910"/>
    <w:rsid w:val="00E82134"/>
    <w:rsid w:val="00E82815"/>
    <w:rsid w:val="00E83AD4"/>
    <w:rsid w:val="00E8754F"/>
    <w:rsid w:val="00E90ADF"/>
    <w:rsid w:val="00E9472C"/>
    <w:rsid w:val="00E95A98"/>
    <w:rsid w:val="00E95D09"/>
    <w:rsid w:val="00EA1ABC"/>
    <w:rsid w:val="00EA33FB"/>
    <w:rsid w:val="00EA4EC0"/>
    <w:rsid w:val="00EA7691"/>
    <w:rsid w:val="00EA777A"/>
    <w:rsid w:val="00EB063A"/>
    <w:rsid w:val="00EB3181"/>
    <w:rsid w:val="00EB3593"/>
    <w:rsid w:val="00EB4051"/>
    <w:rsid w:val="00EB40CA"/>
    <w:rsid w:val="00EC535C"/>
    <w:rsid w:val="00EC7B29"/>
    <w:rsid w:val="00ED0E6D"/>
    <w:rsid w:val="00ED1F77"/>
    <w:rsid w:val="00ED2235"/>
    <w:rsid w:val="00ED40FD"/>
    <w:rsid w:val="00ED61EB"/>
    <w:rsid w:val="00ED6A81"/>
    <w:rsid w:val="00ED7B83"/>
    <w:rsid w:val="00ED7FF3"/>
    <w:rsid w:val="00EE0624"/>
    <w:rsid w:val="00EE23E5"/>
    <w:rsid w:val="00EE28A6"/>
    <w:rsid w:val="00EE79B9"/>
    <w:rsid w:val="00EF0364"/>
    <w:rsid w:val="00F0072D"/>
    <w:rsid w:val="00F0095C"/>
    <w:rsid w:val="00F03841"/>
    <w:rsid w:val="00F05DB2"/>
    <w:rsid w:val="00F0723F"/>
    <w:rsid w:val="00F12040"/>
    <w:rsid w:val="00F141E6"/>
    <w:rsid w:val="00F168D9"/>
    <w:rsid w:val="00F43E7E"/>
    <w:rsid w:val="00F52405"/>
    <w:rsid w:val="00F5285D"/>
    <w:rsid w:val="00F5549B"/>
    <w:rsid w:val="00F6089D"/>
    <w:rsid w:val="00F7170C"/>
    <w:rsid w:val="00F72040"/>
    <w:rsid w:val="00F720FB"/>
    <w:rsid w:val="00F74BD7"/>
    <w:rsid w:val="00F76C26"/>
    <w:rsid w:val="00F841E1"/>
    <w:rsid w:val="00F85EB6"/>
    <w:rsid w:val="00F87518"/>
    <w:rsid w:val="00F95C98"/>
    <w:rsid w:val="00F96DCD"/>
    <w:rsid w:val="00F977F0"/>
    <w:rsid w:val="00FA0A13"/>
    <w:rsid w:val="00FA1F2B"/>
    <w:rsid w:val="00FA485C"/>
    <w:rsid w:val="00FA4F4F"/>
    <w:rsid w:val="00FB01A5"/>
    <w:rsid w:val="00FB0CB8"/>
    <w:rsid w:val="00FB5090"/>
    <w:rsid w:val="00FB5887"/>
    <w:rsid w:val="00FB7CF1"/>
    <w:rsid w:val="00FC20E1"/>
    <w:rsid w:val="00FC4069"/>
    <w:rsid w:val="00FC658E"/>
    <w:rsid w:val="00FC6EC5"/>
    <w:rsid w:val="00FC7362"/>
    <w:rsid w:val="00FD30D9"/>
    <w:rsid w:val="00FD445B"/>
    <w:rsid w:val="00FE0F8E"/>
    <w:rsid w:val="00FE1D4C"/>
    <w:rsid w:val="00FE2ACB"/>
    <w:rsid w:val="00FF2E0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AF5135"/>
    <w:rPr>
      <w:spacing w:val="2"/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AF5135"/>
    <w:rPr>
      <w:spacing w:val="2"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MOB;n=125396;fld=134" TargetMode="External"/><Relationship Id="rId18" Type="http://schemas.openxmlformats.org/officeDocument/2006/relationships/hyperlink" Target="consultantplus://offline/ref=9FE86437FF3FB578E174B949B81048D0D52BE7864A4565ED32899D9895DAB383EE198290gA74I" TargetMode="External"/><Relationship Id="rId26" Type="http://schemas.openxmlformats.org/officeDocument/2006/relationships/hyperlink" Target="consultantplus://offline/ref=7EE3CF61C67D68566605E3B0F7E2C9DAD51248D42511FC698B935BA3629B659AC68C9E84990F2B21636BC3wCB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B44FE0D49D2D642FD38FE516EA67F10DE5C9B431971120D4510BB6841PCYAI" TargetMode="External"/><Relationship Id="rId7" Type="http://schemas.openxmlformats.org/officeDocument/2006/relationships/hyperlink" Target="consultantplus://offline/main?base=MOB;n=132432;fld=134;dst=100436" TargetMode="External"/><Relationship Id="rId12" Type="http://schemas.openxmlformats.org/officeDocument/2006/relationships/hyperlink" Target="consultantplus://offline/main?base=LAW;n=115947;fld=134" TargetMode="External"/><Relationship Id="rId17" Type="http://schemas.openxmlformats.org/officeDocument/2006/relationships/hyperlink" Target="consultantplus://offline/ref=2B49ED49EAB9AE8BE320240398BB28CDC8B54BC211704951425458D2CF9A02F35A57E9AB4AW0jAI" TargetMode="External"/><Relationship Id="rId25" Type="http://schemas.openxmlformats.org/officeDocument/2006/relationships/hyperlink" Target="consultantplus://offline/main?base=LAW;n=115048;fld=134;dst=100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9ED49EAB9AE8BE320240398BB28CDC8B54BC211704951425458D2CF9A02F35A57E9AB4AW0jCI" TargetMode="External"/><Relationship Id="rId20" Type="http://schemas.openxmlformats.org/officeDocument/2006/relationships/hyperlink" Target="consultantplus://offline/main?base=MOB;n=132432;fld=134;dst=10043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32432;fld=134;dst=100418" TargetMode="External"/><Relationship Id="rId11" Type="http://schemas.openxmlformats.org/officeDocument/2006/relationships/hyperlink" Target="consultantplus://offline/main?base=LAW;n=103155;fld=134" TargetMode="External"/><Relationship Id="rId24" Type="http://schemas.openxmlformats.org/officeDocument/2006/relationships/hyperlink" Target="consultantplus://offline/main?base=LAW;n=116783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49ED49EAB9AE8BE320240398BB28CDC8B54BC211704951425458D2CF9A02F35A57E9AB4AW0jDI" TargetMode="External"/><Relationship Id="rId23" Type="http://schemas.openxmlformats.org/officeDocument/2006/relationships/hyperlink" Target="consultantplus://offline/main?base=LAW;n=112747;fld=134;dst=100086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13646;fld=134" TargetMode="External"/><Relationship Id="rId19" Type="http://schemas.openxmlformats.org/officeDocument/2006/relationships/hyperlink" Target="consultantplus://offline/main?base=MOB;n=132432;fld=134;dst=1004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B49ED49EAB9AE8BE320240398BB28CDC8B54BC211704951425458D2CF9A02F35A57E9AB45W0j4I" TargetMode="External"/><Relationship Id="rId22" Type="http://schemas.openxmlformats.org/officeDocument/2006/relationships/hyperlink" Target="consultantplus://offline/main?base=RLAW123;n=68940;fld=134;dst=1002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7726</Words>
  <Characters>44042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Администрация</Company>
  <LinksUpToDate>false</LinksUpToDate>
  <CharactersWithSpaces>51665</CharactersWithSpaces>
  <SharedDoc>false</SharedDoc>
  <HLinks>
    <vt:vector size="240" baseType="variant">
      <vt:variant>
        <vt:i4>5505116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consultantplus://offline/ref=0356ADAB5A136ADCB9725C7F6F85E525D0DFC85EEC3309EB820C60710BA43C4D37F1FAF2ECn6k8D</vt:lpwstr>
      </vt:variant>
      <vt:variant>
        <vt:lpwstr/>
      </vt:variant>
      <vt:variant>
        <vt:i4>3407968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consultantplus://offline/main?base=LAW;n=115048;fld=134;dst=100022</vt:lpwstr>
      </vt:variant>
      <vt:variant>
        <vt:lpwstr/>
      </vt:variant>
      <vt:variant>
        <vt:i4>3735663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3604578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720919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3735600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consultantplus://offline/ref=E4DF6035BBD7DA9979E501C48C4EF8A9FD238C10A526F7857318A152B15EDC7CE7753792F15915B1m1rFI</vt:lpwstr>
      </vt:variant>
      <vt:variant>
        <vt:lpwstr/>
      </vt:variant>
      <vt:variant>
        <vt:i4>3735605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consultantplus://offline/ref=E4DF6035BBD7DA9979E501C48C4EF8A9FD238C10A526F7857318A152B15EDC7CE7753792F15816B6m1rFI</vt:lpwstr>
      </vt:variant>
      <vt:variant>
        <vt:lpwstr/>
      </vt:variant>
      <vt:variant>
        <vt:i4>3735607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consultantplus://offline/ref=E4DF6035BBD7DA9979E501C48C4EF8A9FD238C10A526F7857318A152B15EDC7CE7753792F15816B6m1rDI</vt:lpwstr>
      </vt:variant>
      <vt:variant>
        <vt:lpwstr/>
      </vt:variant>
      <vt:variant>
        <vt:i4>3735659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consultantplus://offline/ref=E4DF6035BBD7DA9979E501C48C4EF8A9FD238C10A526F7857318A152B15EDC7CE7753792F15816B7m1r9I</vt:lpwstr>
      </vt:variant>
      <vt:variant>
        <vt:lpwstr/>
      </vt:variant>
      <vt:variant>
        <vt:i4>6225929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consultantplus://offline/ref=E4DF6035BBD7DA9979E501C48C4EF8A9FD238C10A526F7857318A152B15EDC7CE7753790F3m5rFI</vt:lpwstr>
      </vt:variant>
      <vt:variant>
        <vt:lpwstr/>
      </vt:variant>
      <vt:variant>
        <vt:i4>3014753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2228335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2097256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consultantplus://offline/ref=5E2783DC66BBADBB14E96C62865066B2C476120153962567F70E7679F8B70164F400C77D41FFf03FI</vt:lpwstr>
      </vt:variant>
      <vt:variant>
        <vt:lpwstr/>
      </vt:variant>
      <vt:variant>
        <vt:i4>2097214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consultantplus://offline/ref=5E2783DC66BBADBB14E96C62865066B2C476120153962567F70E7679F8B70164F400C77D41FFf030I</vt:lpwstr>
      </vt:variant>
      <vt:variant>
        <vt:lpwstr/>
      </vt:variant>
      <vt:variant>
        <vt:i4>4587613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consultantplus://offline/ref=5E2783DC66BBADBB14E96C62865066B2C476120153962567F70E7679F8B70164F400C77F44fF3DI</vt:lpwstr>
      </vt:variant>
      <vt:variant>
        <vt:lpwstr/>
      </vt:variant>
      <vt:variant>
        <vt:i4>4587610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consultantplus://offline/ref=5E2783DC66BBADBB14E96C62865066B2C476120153962567F70E7679F8B70164F400C77F44fF3CI</vt:lpwstr>
      </vt:variant>
      <vt:variant>
        <vt:lpwstr/>
      </vt:variant>
      <vt:variant>
        <vt:i4>4587529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consultantplus://offline/ref=5E2783DC66BBADBB14E96C62865066B2C476120153962567F70E7679F8B70164F400C77E4BfF3EI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consultantplus://offline/ref=5E2783DC66BBADBB14E96C62865066B2C476120153962567F70E7679F8B70164F400C77E4BfF39I</vt:lpwstr>
      </vt:variant>
      <vt:variant>
        <vt:lpwstr/>
      </vt:variant>
      <vt:variant>
        <vt:i4>4587604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consultantplus://offline/ref=5E2783DC66BBADBB14E96C62865066B2C476120153962567F70E7679F8B70164F400C77E4BfF38I</vt:lpwstr>
      </vt:variant>
      <vt:variant>
        <vt:lpwstr/>
      </vt:variant>
      <vt:variant>
        <vt:i4>4587529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consultantplus://offline/ref=5E2783DC66BBADBB14E96C62865066B2C476120153962567F70E7679F8B70164F400C77E44fF33I</vt:lpwstr>
      </vt:variant>
      <vt:variant>
        <vt:lpwstr/>
      </vt:variant>
      <vt:variant>
        <vt:i4>5963865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consultantplus://offline/ref=2B49ED49EAB9AE8BE320240398BB28CDC8B54BC211704951425458D2CF9A02F35A57E9AB4AW0jAI</vt:lpwstr>
      </vt:variant>
      <vt:variant>
        <vt:lpwstr/>
      </vt:variant>
      <vt:variant>
        <vt:i4>5963867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consultantplus://offline/ref=2B49ED49EAB9AE8BE320240398BB28CDC8B54BC211704951425458D2CF9A02F35A57E9AB4AW0jCI</vt:lpwstr>
      </vt:variant>
      <vt:variant>
        <vt:lpwstr/>
      </vt:variant>
      <vt:variant>
        <vt:i4>5963868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consultantplus://offline/ref=2B49ED49EAB9AE8BE320240398BB28CDC8B54BC211704951425458D2CF9A02F35A57E9AB4AW0jDI</vt:lpwstr>
      </vt:variant>
      <vt:variant>
        <vt:lpwstr/>
      </vt:variant>
      <vt:variant>
        <vt:i4>5963864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consultantplus://offline/ref=2B49ED49EAB9AE8BE320240398BB28CDC8B54BC211704951425458D2CF9A02F35A57E9AB45W0j4I</vt:lpwstr>
      </vt:variant>
      <vt:variant>
        <vt:lpwstr/>
      </vt:variant>
      <vt:variant>
        <vt:i4>4784212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consultantplus://offline/ref=F6069B7E41BD5BE3DABA657774C6624ECB351E320DB1D36262F91E36CDR8q1B</vt:lpwstr>
      </vt:variant>
      <vt:variant>
        <vt:lpwstr/>
      </vt:variant>
      <vt:variant>
        <vt:i4>852050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consultantplus://offline/ref=F383BD705E52FE7778B63862F602F7520A0C81838FFD876CC61E4E9863s9E5I</vt:lpwstr>
      </vt:variant>
      <vt:variant>
        <vt:lpwstr/>
      </vt:variant>
      <vt:variant>
        <vt:i4>3866727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consultantplus://offline/ref=F383BD705E52FE7778B63862F602F7520A0C83898DFD876CC61E4E9863955BC579328020C1764A79sDEAI</vt:lpwstr>
      </vt:variant>
      <vt:variant>
        <vt:lpwstr/>
      </vt:variant>
      <vt:variant>
        <vt:i4>983043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consultantplus://offline/ref=F383BD705E52FE7778B63862F602F7520905878983F2876CC61E4E9863955BC579328025C2s7E5I</vt:lpwstr>
      </vt:variant>
      <vt:variant>
        <vt:lpwstr/>
      </vt:variant>
      <vt:variant>
        <vt:i4>6946935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7536753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consultantplus://offline/main?base=LAW;n=115947;fld=134</vt:lpwstr>
      </vt:variant>
      <vt:variant>
        <vt:lpwstr/>
      </vt:variant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consultantplus://offline/ref=0356ADAB5A136ADCB9725C7F6F85E525D0DFC85EEC3309EB820C60710BA43C4D37F1FAF2ECn6k8D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consultantplus://offline/ref=F6069B7E41BD5BE3DABA657774C6624ECB351E320DB1D36262F91E36CDR8q1B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Архитектура</dc:creator>
  <cp:lastModifiedBy>S304</cp:lastModifiedBy>
  <cp:revision>3</cp:revision>
  <cp:lastPrinted>2017-09-14T02:31:00Z</cp:lastPrinted>
  <dcterms:created xsi:type="dcterms:W3CDTF">2018-07-24T05:42:00Z</dcterms:created>
  <dcterms:modified xsi:type="dcterms:W3CDTF">2018-07-24T05:43:00Z</dcterms:modified>
</cp:coreProperties>
</file>