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F0" w:rsidRPr="00F034F0" w:rsidRDefault="00F034F0" w:rsidP="00F034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034F0">
        <w:rPr>
          <w:rFonts w:ascii="Arial" w:hAnsi="Arial" w:cs="Arial"/>
          <w:b/>
          <w:bCs/>
        </w:rPr>
        <w:t>Администрация Ермаковского района</w:t>
      </w:r>
    </w:p>
    <w:p w:rsidR="00F034F0" w:rsidRPr="00F034F0" w:rsidRDefault="00F034F0" w:rsidP="00F034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034F0">
        <w:rPr>
          <w:rFonts w:ascii="Arial" w:hAnsi="Arial" w:cs="Arial"/>
          <w:b/>
          <w:bCs/>
        </w:rPr>
        <w:t>ПОСТАНОВЛЕНИЕ</w:t>
      </w:r>
    </w:p>
    <w:p w:rsidR="00F034F0" w:rsidRPr="00F034F0" w:rsidRDefault="00F034F0" w:rsidP="00F034F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F034F0" w:rsidRPr="00F034F0" w:rsidRDefault="00F034F0" w:rsidP="00F034F0">
      <w:pPr>
        <w:jc w:val="both"/>
        <w:rPr>
          <w:rFonts w:ascii="Arial" w:hAnsi="Arial" w:cs="Arial"/>
          <w:bCs/>
        </w:rPr>
      </w:pPr>
      <w:r w:rsidRPr="00F034F0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Cs/>
        </w:rPr>
        <w:t>25</w:t>
      </w:r>
      <w:r w:rsidRPr="00F034F0">
        <w:rPr>
          <w:rFonts w:ascii="Arial" w:hAnsi="Arial" w:cs="Arial"/>
          <w:bCs/>
        </w:rPr>
        <w:t>» июня 2018 года</w:t>
      </w:r>
      <w:r w:rsidRPr="00F034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                                                                      </w:t>
      </w:r>
      <w:r w:rsidRPr="00F034F0">
        <w:rPr>
          <w:rFonts w:ascii="Arial" w:hAnsi="Arial" w:cs="Arial"/>
          <w:bCs/>
        </w:rPr>
        <w:t>№ 3</w:t>
      </w:r>
      <w:r>
        <w:rPr>
          <w:rFonts w:ascii="Arial" w:hAnsi="Arial" w:cs="Arial"/>
          <w:bCs/>
        </w:rPr>
        <w:t>18</w:t>
      </w:r>
      <w:r w:rsidRPr="00F034F0">
        <w:rPr>
          <w:rFonts w:ascii="Arial" w:hAnsi="Arial" w:cs="Arial"/>
          <w:bCs/>
        </w:rPr>
        <w:t>-п</w:t>
      </w:r>
    </w:p>
    <w:p w:rsidR="003432AE" w:rsidRPr="00F034F0" w:rsidRDefault="003432AE" w:rsidP="00F034F0">
      <w:pPr>
        <w:jc w:val="both"/>
        <w:rPr>
          <w:rFonts w:ascii="Arial" w:hAnsi="Arial" w:cs="Arial"/>
        </w:rPr>
      </w:pPr>
    </w:p>
    <w:p w:rsidR="003432AE" w:rsidRPr="00F034F0" w:rsidRDefault="003432AE" w:rsidP="00F034F0">
      <w:pPr>
        <w:ind w:firstLine="720"/>
        <w:jc w:val="both"/>
        <w:rPr>
          <w:rFonts w:ascii="Arial" w:hAnsi="Arial" w:cs="Arial"/>
        </w:rPr>
      </w:pPr>
      <w:r w:rsidRPr="00F034F0">
        <w:rPr>
          <w:rFonts w:ascii="Arial" w:hAnsi="Arial" w:cs="Arial"/>
        </w:rPr>
        <w:t>О внесении изменений в постановление администрации</w:t>
      </w:r>
      <w:r w:rsidR="00F034F0">
        <w:rPr>
          <w:rFonts w:ascii="Arial" w:hAnsi="Arial" w:cs="Arial"/>
        </w:rPr>
        <w:t xml:space="preserve"> </w:t>
      </w:r>
      <w:r w:rsidRPr="00F034F0">
        <w:rPr>
          <w:rFonts w:ascii="Arial" w:hAnsi="Arial" w:cs="Arial"/>
        </w:rPr>
        <w:t>Ермаковского ра</w:t>
      </w:r>
      <w:r w:rsidRPr="00F034F0">
        <w:rPr>
          <w:rFonts w:ascii="Arial" w:hAnsi="Arial" w:cs="Arial"/>
        </w:rPr>
        <w:t>й</w:t>
      </w:r>
      <w:r w:rsidRPr="00F034F0">
        <w:rPr>
          <w:rFonts w:ascii="Arial" w:hAnsi="Arial" w:cs="Arial"/>
        </w:rPr>
        <w:t>она № 640-п от 28.08.2014 года «Об утверждении</w:t>
      </w:r>
      <w:r w:rsidR="00F034F0">
        <w:rPr>
          <w:rFonts w:ascii="Arial" w:hAnsi="Arial" w:cs="Arial"/>
        </w:rPr>
        <w:t xml:space="preserve"> </w:t>
      </w:r>
      <w:r w:rsidRPr="00F034F0">
        <w:rPr>
          <w:rFonts w:ascii="Arial" w:hAnsi="Arial" w:cs="Arial"/>
        </w:rPr>
        <w:t>примерного Положения об оплате тр</w:t>
      </w:r>
      <w:r w:rsidRPr="00F034F0">
        <w:rPr>
          <w:rFonts w:ascii="Arial" w:hAnsi="Arial" w:cs="Arial"/>
        </w:rPr>
        <w:t>у</w:t>
      </w:r>
      <w:r w:rsidRPr="00F034F0">
        <w:rPr>
          <w:rFonts w:ascii="Arial" w:hAnsi="Arial" w:cs="Arial"/>
        </w:rPr>
        <w:t>да работников</w:t>
      </w:r>
      <w:r w:rsidR="00F034F0">
        <w:rPr>
          <w:rFonts w:ascii="Arial" w:hAnsi="Arial" w:cs="Arial"/>
        </w:rPr>
        <w:t xml:space="preserve"> </w:t>
      </w:r>
      <w:r w:rsidRPr="00F034F0">
        <w:rPr>
          <w:rFonts w:ascii="Arial" w:hAnsi="Arial" w:cs="Arial"/>
        </w:rPr>
        <w:t>муниципального бюджетного учреждения социального</w:t>
      </w:r>
      <w:r w:rsidR="00F034F0">
        <w:rPr>
          <w:rFonts w:ascii="Arial" w:hAnsi="Arial" w:cs="Arial"/>
        </w:rPr>
        <w:t xml:space="preserve"> </w:t>
      </w:r>
      <w:r w:rsidRPr="00F034F0">
        <w:rPr>
          <w:rFonts w:ascii="Arial" w:hAnsi="Arial" w:cs="Arial"/>
        </w:rPr>
        <w:t>обслужив</w:t>
      </w:r>
      <w:r w:rsidRPr="00F034F0">
        <w:rPr>
          <w:rFonts w:ascii="Arial" w:hAnsi="Arial" w:cs="Arial"/>
        </w:rPr>
        <w:t>а</w:t>
      </w:r>
      <w:r w:rsidRPr="00F034F0">
        <w:rPr>
          <w:rFonts w:ascii="Arial" w:hAnsi="Arial" w:cs="Arial"/>
        </w:rPr>
        <w:t>ния, участвующего в эксперименте по введению</w:t>
      </w:r>
      <w:r w:rsidR="00F034F0">
        <w:rPr>
          <w:rFonts w:ascii="Arial" w:hAnsi="Arial" w:cs="Arial"/>
        </w:rPr>
        <w:t xml:space="preserve"> </w:t>
      </w:r>
      <w:r w:rsidRPr="00F034F0">
        <w:rPr>
          <w:rFonts w:ascii="Arial" w:hAnsi="Arial" w:cs="Arial"/>
        </w:rPr>
        <w:t>новых систем оплаты труда»</w:t>
      </w:r>
    </w:p>
    <w:p w:rsidR="003432AE" w:rsidRPr="00F034F0" w:rsidRDefault="003432AE" w:rsidP="00F034F0">
      <w:pPr>
        <w:ind w:firstLine="720"/>
        <w:jc w:val="both"/>
        <w:rPr>
          <w:rFonts w:ascii="Arial" w:hAnsi="Arial" w:cs="Arial"/>
        </w:rPr>
      </w:pPr>
    </w:p>
    <w:p w:rsidR="00F034F0" w:rsidRDefault="003432AE" w:rsidP="00F034F0">
      <w:pPr>
        <w:pStyle w:val="ConsPlusNormal"/>
        <w:jc w:val="both"/>
        <w:rPr>
          <w:sz w:val="24"/>
          <w:szCs w:val="24"/>
        </w:rPr>
      </w:pPr>
      <w:r w:rsidRPr="00F034F0">
        <w:rPr>
          <w:sz w:val="24"/>
          <w:szCs w:val="24"/>
        </w:rPr>
        <w:t xml:space="preserve">В соответствии с Трудовым кодексом Российской Федерации, </w:t>
      </w:r>
      <w:r w:rsidR="000177B6" w:rsidRPr="00F034F0">
        <w:rPr>
          <w:sz w:val="24"/>
          <w:szCs w:val="24"/>
        </w:rPr>
        <w:t>З</w:t>
      </w:r>
      <w:r w:rsidRPr="00F034F0">
        <w:rPr>
          <w:sz w:val="24"/>
          <w:szCs w:val="24"/>
        </w:rPr>
        <w:t>аконом Красноярского края от 09.12.2010 года № 11-5397 «</w:t>
      </w:r>
      <w:r w:rsidR="00F034F0">
        <w:rPr>
          <w:sz w:val="24"/>
          <w:szCs w:val="24"/>
          <w:shd w:val="clear" w:color="auto" w:fill="FFFFFF"/>
        </w:rPr>
        <w:t xml:space="preserve">О </w:t>
      </w:r>
      <w:r w:rsidR="00A86041" w:rsidRPr="00F034F0">
        <w:rPr>
          <w:sz w:val="24"/>
          <w:szCs w:val="24"/>
          <w:shd w:val="clear" w:color="auto" w:fill="FFFFFF"/>
        </w:rPr>
        <w:t>наделении органов местного самоупр</w:t>
      </w:r>
      <w:r w:rsidR="00F034F0">
        <w:rPr>
          <w:sz w:val="24"/>
          <w:szCs w:val="24"/>
          <w:shd w:val="clear" w:color="auto" w:fill="FFFFFF"/>
        </w:rPr>
        <w:t xml:space="preserve">авления муниципальных районов и </w:t>
      </w:r>
      <w:r w:rsidR="00A86041" w:rsidRPr="00F034F0">
        <w:rPr>
          <w:sz w:val="24"/>
          <w:szCs w:val="24"/>
          <w:shd w:val="clear" w:color="auto" w:fill="FFFFFF"/>
        </w:rPr>
        <w:t>городских округов края отдельными государственными полномочия</w:t>
      </w:r>
      <w:r w:rsidR="00F034F0">
        <w:rPr>
          <w:sz w:val="24"/>
          <w:szCs w:val="24"/>
          <w:shd w:val="clear" w:color="auto" w:fill="FFFFFF"/>
        </w:rPr>
        <w:t xml:space="preserve">ми в </w:t>
      </w:r>
      <w:r w:rsidR="00A86041" w:rsidRPr="00F034F0">
        <w:rPr>
          <w:sz w:val="24"/>
          <w:szCs w:val="24"/>
          <w:shd w:val="clear" w:color="auto" w:fill="FFFFFF"/>
        </w:rPr>
        <w:t>сфере социальной поддержки и социального обслуживания граждан</w:t>
      </w:r>
      <w:r w:rsidRPr="00F034F0">
        <w:rPr>
          <w:sz w:val="24"/>
          <w:szCs w:val="24"/>
        </w:rPr>
        <w:t>»,</w:t>
      </w:r>
      <w:r w:rsidR="003456FF" w:rsidRPr="00F034F0">
        <w:rPr>
          <w:sz w:val="24"/>
          <w:szCs w:val="24"/>
        </w:rPr>
        <w:t xml:space="preserve"> </w:t>
      </w:r>
      <w:r w:rsidRPr="00F034F0">
        <w:rPr>
          <w:sz w:val="24"/>
          <w:szCs w:val="24"/>
        </w:rPr>
        <w:t>на основании Устава Ермаковского района, ПОСТАНО</w:t>
      </w:r>
      <w:r w:rsidRPr="00F034F0">
        <w:rPr>
          <w:sz w:val="24"/>
          <w:szCs w:val="24"/>
        </w:rPr>
        <w:t>В</w:t>
      </w:r>
      <w:r w:rsidRPr="00F034F0">
        <w:rPr>
          <w:sz w:val="24"/>
          <w:szCs w:val="24"/>
        </w:rPr>
        <w:t>ЛЯЮ:</w:t>
      </w:r>
    </w:p>
    <w:p w:rsidR="003432AE" w:rsidRPr="00F034F0" w:rsidRDefault="00F034F0" w:rsidP="00F034F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432AE" w:rsidRPr="00F034F0">
        <w:rPr>
          <w:sz w:val="24"/>
          <w:szCs w:val="24"/>
        </w:rPr>
        <w:t xml:space="preserve">Внести в </w:t>
      </w:r>
      <w:hyperlink r:id="rId6" w:history="1">
        <w:r w:rsidR="003432AE" w:rsidRPr="00F034F0">
          <w:rPr>
            <w:sz w:val="24"/>
            <w:szCs w:val="24"/>
          </w:rPr>
          <w:t>Постановление</w:t>
        </w:r>
      </w:hyperlink>
      <w:r w:rsidR="003432AE" w:rsidRPr="00F034F0">
        <w:rPr>
          <w:sz w:val="24"/>
          <w:szCs w:val="24"/>
        </w:rPr>
        <w:t xml:space="preserve"> администрации Ермаковского района № 640-п от 28.08.2014 года «Об утверждении примерного Положения об оплате труда р</w:t>
      </w:r>
      <w:r w:rsidR="003432AE" w:rsidRPr="00F034F0">
        <w:rPr>
          <w:sz w:val="24"/>
          <w:szCs w:val="24"/>
        </w:rPr>
        <w:t>а</w:t>
      </w:r>
      <w:r w:rsidR="003432AE" w:rsidRPr="00F034F0">
        <w:rPr>
          <w:sz w:val="24"/>
          <w:szCs w:val="24"/>
        </w:rPr>
        <w:t>ботников муниципального бюджетного учреждения социального обслуживания, участвующего в эксперименте по введению новых систем оплаты труда</w:t>
      </w:r>
      <w:r w:rsidR="00DC15D5" w:rsidRPr="00F034F0">
        <w:rPr>
          <w:sz w:val="24"/>
          <w:szCs w:val="24"/>
        </w:rPr>
        <w:t xml:space="preserve"> (в ред. Постановления от 25.06.2015г. № 402-п, постановления от 23.07.2015г. № 469-п, от 30.06.2016г. № 422-п, от 15.12.2016г.</w:t>
      </w:r>
      <w:r w:rsidRPr="00F034F0">
        <w:rPr>
          <w:sz w:val="24"/>
          <w:szCs w:val="24"/>
        </w:rPr>
        <w:t xml:space="preserve"> </w:t>
      </w:r>
      <w:r w:rsidR="00DC15D5" w:rsidRPr="00F034F0">
        <w:rPr>
          <w:sz w:val="24"/>
          <w:szCs w:val="24"/>
        </w:rPr>
        <w:t>№ 807-п, от 29.12.2016г. № 885-п, от 18.01.2017г. № 30-п</w:t>
      </w:r>
      <w:proofErr w:type="gramEnd"/>
      <w:r w:rsidR="00DC15D5" w:rsidRPr="00F034F0">
        <w:rPr>
          <w:sz w:val="24"/>
          <w:szCs w:val="24"/>
        </w:rPr>
        <w:t>, от 08.11.2017г. № 800-п, от 25.12.2017г. № 951-п)» следу</w:t>
      </w:r>
      <w:r w:rsidR="00DC15D5" w:rsidRPr="00F034F0">
        <w:rPr>
          <w:sz w:val="24"/>
          <w:szCs w:val="24"/>
        </w:rPr>
        <w:t>ю</w:t>
      </w:r>
      <w:r w:rsidR="00DC15D5" w:rsidRPr="00F034F0">
        <w:rPr>
          <w:sz w:val="24"/>
          <w:szCs w:val="24"/>
        </w:rPr>
        <w:t>щие измен</w:t>
      </w:r>
      <w:r w:rsidR="00DC15D5" w:rsidRPr="00F034F0">
        <w:rPr>
          <w:sz w:val="24"/>
          <w:szCs w:val="24"/>
        </w:rPr>
        <w:t>е</w:t>
      </w:r>
      <w:r w:rsidR="00DC15D5" w:rsidRPr="00F034F0">
        <w:rPr>
          <w:sz w:val="24"/>
          <w:szCs w:val="24"/>
        </w:rPr>
        <w:t>ния</w:t>
      </w:r>
      <w:r w:rsidR="003432AE" w:rsidRPr="00F034F0">
        <w:rPr>
          <w:sz w:val="24"/>
          <w:szCs w:val="24"/>
        </w:rPr>
        <w:t>:</w:t>
      </w:r>
    </w:p>
    <w:p w:rsidR="003432AE" w:rsidRDefault="005802EA" w:rsidP="00F034F0">
      <w:pPr>
        <w:ind w:firstLine="720"/>
        <w:jc w:val="both"/>
        <w:rPr>
          <w:rFonts w:ascii="Arial" w:hAnsi="Arial" w:cs="Arial"/>
        </w:rPr>
      </w:pPr>
      <w:r w:rsidRPr="00F034F0">
        <w:rPr>
          <w:rFonts w:ascii="Arial" w:hAnsi="Arial" w:cs="Arial"/>
        </w:rPr>
        <w:t>1.1.</w:t>
      </w:r>
      <w:r w:rsidR="005D2788" w:rsidRPr="00F034F0">
        <w:rPr>
          <w:rFonts w:ascii="Arial" w:hAnsi="Arial" w:cs="Arial"/>
        </w:rPr>
        <w:t xml:space="preserve">Таблицу пункта </w:t>
      </w:r>
      <w:r w:rsidR="00C360F3" w:rsidRPr="00F034F0">
        <w:rPr>
          <w:rFonts w:ascii="Arial" w:hAnsi="Arial" w:cs="Arial"/>
        </w:rPr>
        <w:t>6</w:t>
      </w:r>
      <w:r w:rsidR="005D2788" w:rsidRPr="00F034F0">
        <w:rPr>
          <w:rFonts w:ascii="Arial" w:hAnsi="Arial" w:cs="Arial"/>
        </w:rPr>
        <w:t>.</w:t>
      </w:r>
      <w:r w:rsidR="00C360F3" w:rsidRPr="00F034F0">
        <w:rPr>
          <w:rFonts w:ascii="Arial" w:hAnsi="Arial" w:cs="Arial"/>
        </w:rPr>
        <w:t>8</w:t>
      </w:r>
      <w:r w:rsidR="005D2788" w:rsidRPr="00F034F0">
        <w:rPr>
          <w:rFonts w:ascii="Arial" w:hAnsi="Arial" w:cs="Arial"/>
        </w:rPr>
        <w:t>. Положения об оплате труда работников муниц</w:t>
      </w:r>
      <w:r w:rsidR="005D2788" w:rsidRPr="00F034F0">
        <w:rPr>
          <w:rFonts w:ascii="Arial" w:hAnsi="Arial" w:cs="Arial"/>
        </w:rPr>
        <w:t>и</w:t>
      </w:r>
      <w:r w:rsidR="005D2788" w:rsidRPr="00F034F0">
        <w:rPr>
          <w:rFonts w:ascii="Arial" w:hAnsi="Arial" w:cs="Arial"/>
        </w:rPr>
        <w:t>пального бюджетного учреждения социального обслуживания, участвующего в эксперименте по введению новых систем оплаты труда изложить в следующей редакции:</w:t>
      </w:r>
    </w:p>
    <w:p w:rsidR="00F034F0" w:rsidRPr="00F034F0" w:rsidRDefault="00F034F0" w:rsidP="00F034F0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3922"/>
        <w:gridCol w:w="1838"/>
      </w:tblGrid>
      <w:tr w:rsidR="004453DE" w:rsidRPr="00F034F0" w:rsidTr="00F034F0">
        <w:tc>
          <w:tcPr>
            <w:tcW w:w="2122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F034F0">
              <w:rPr>
                <w:rFonts w:ascii="Arial" w:hAnsi="Arial" w:cs="Arial"/>
              </w:rPr>
              <w:t>Показатели</w:t>
            </w:r>
            <w:proofErr w:type="gramEnd"/>
            <w:r w:rsidRPr="00F034F0">
              <w:rPr>
                <w:rFonts w:ascii="Arial" w:hAnsi="Arial" w:cs="Arial"/>
              </w:rPr>
              <w:t xml:space="preserve"> характеризу</w:t>
            </w:r>
            <w:r w:rsidRPr="00F034F0">
              <w:rPr>
                <w:rFonts w:ascii="Arial" w:hAnsi="Arial" w:cs="Arial"/>
              </w:rPr>
              <w:t>ю</w:t>
            </w:r>
            <w:r w:rsidRPr="00F034F0">
              <w:rPr>
                <w:rFonts w:ascii="Arial" w:hAnsi="Arial" w:cs="Arial"/>
              </w:rPr>
              <w:t>щие интенсивность и высокие р</w:t>
            </w:r>
            <w:r w:rsidRPr="00F034F0">
              <w:rPr>
                <w:rFonts w:ascii="Arial" w:hAnsi="Arial" w:cs="Arial"/>
              </w:rPr>
              <w:t>е</w:t>
            </w:r>
            <w:r w:rsidRPr="00F034F0">
              <w:rPr>
                <w:rFonts w:ascii="Arial" w:hAnsi="Arial" w:cs="Arial"/>
              </w:rPr>
              <w:t>зульт</w:t>
            </w:r>
            <w:r w:rsidRPr="00F034F0">
              <w:rPr>
                <w:rFonts w:ascii="Arial" w:hAnsi="Arial" w:cs="Arial"/>
              </w:rPr>
              <w:t>а</w:t>
            </w:r>
            <w:r w:rsidRPr="00F034F0">
              <w:rPr>
                <w:rFonts w:ascii="Arial" w:hAnsi="Arial" w:cs="Arial"/>
              </w:rPr>
              <w:t>ты</w:t>
            </w:r>
          </w:p>
        </w:tc>
        <w:tc>
          <w:tcPr>
            <w:tcW w:w="2180" w:type="pct"/>
            <w:shd w:val="clear" w:color="auto" w:fill="auto"/>
          </w:tcPr>
          <w:p w:rsidR="004453DE" w:rsidRPr="00F034F0" w:rsidRDefault="00F034F0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Интерпретация критерия оценки </w:t>
            </w:r>
            <w:r w:rsidR="004453DE" w:rsidRPr="00F034F0">
              <w:rPr>
                <w:rFonts w:ascii="Arial" w:hAnsi="Arial" w:cs="Arial"/>
              </w:rPr>
              <w:t>показателя</w:t>
            </w:r>
            <w:r w:rsidRPr="00F034F0">
              <w:rPr>
                <w:rFonts w:ascii="Arial" w:hAnsi="Arial" w:cs="Arial"/>
              </w:rPr>
              <w:t xml:space="preserve"> </w:t>
            </w:r>
            <w:r w:rsidR="004453DE" w:rsidRPr="00F034F0">
              <w:rPr>
                <w:rFonts w:ascii="Arial" w:hAnsi="Arial" w:cs="Arial"/>
              </w:rPr>
              <w:t>по итогам работы за отчетный период (месяц и (или) ква</w:t>
            </w:r>
            <w:r w:rsidR="004453DE" w:rsidRPr="00F034F0">
              <w:rPr>
                <w:rFonts w:ascii="Arial" w:hAnsi="Arial" w:cs="Arial"/>
              </w:rPr>
              <w:t>р</w:t>
            </w:r>
            <w:r w:rsidR="004453DE" w:rsidRPr="00F034F0">
              <w:rPr>
                <w:rFonts w:ascii="Arial" w:hAnsi="Arial" w:cs="Arial"/>
              </w:rPr>
              <w:t>тал)</w:t>
            </w:r>
          </w:p>
        </w:tc>
        <w:tc>
          <w:tcPr>
            <w:tcW w:w="698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Размер</w:t>
            </w:r>
            <w:r w:rsidR="00F034F0" w:rsidRPr="00F034F0">
              <w:rPr>
                <w:rFonts w:ascii="Arial" w:hAnsi="Arial" w:cs="Arial"/>
              </w:rPr>
              <w:t xml:space="preserve"> </w:t>
            </w:r>
            <w:r w:rsidRPr="00F034F0">
              <w:rPr>
                <w:rFonts w:ascii="Arial" w:hAnsi="Arial" w:cs="Arial"/>
              </w:rPr>
              <w:t>в</w:t>
            </w:r>
            <w:r w:rsidRPr="00F034F0">
              <w:rPr>
                <w:rFonts w:ascii="Arial" w:hAnsi="Arial" w:cs="Arial"/>
              </w:rPr>
              <w:t>ы</w:t>
            </w:r>
            <w:r w:rsidRPr="00F034F0">
              <w:rPr>
                <w:rFonts w:ascii="Arial" w:hAnsi="Arial" w:cs="Arial"/>
              </w:rPr>
              <w:t>плат к</w:t>
            </w:r>
            <w:r w:rsidR="00F034F0" w:rsidRPr="00F034F0">
              <w:rPr>
                <w:rFonts w:ascii="Arial" w:hAnsi="Arial" w:cs="Arial"/>
              </w:rPr>
              <w:t xml:space="preserve"> </w:t>
            </w:r>
            <w:r w:rsidRPr="00F034F0">
              <w:rPr>
                <w:rFonts w:ascii="Arial" w:hAnsi="Arial" w:cs="Arial"/>
              </w:rPr>
              <w:t>дол</w:t>
            </w:r>
            <w:r w:rsidRPr="00F034F0">
              <w:rPr>
                <w:rFonts w:ascii="Arial" w:hAnsi="Arial" w:cs="Arial"/>
              </w:rPr>
              <w:t>ж</w:t>
            </w:r>
            <w:r w:rsidRPr="00F034F0">
              <w:rPr>
                <w:rFonts w:ascii="Arial" w:hAnsi="Arial" w:cs="Arial"/>
              </w:rPr>
              <w:t>ност</w:t>
            </w:r>
            <w:r w:rsidR="00F034F0">
              <w:rPr>
                <w:rFonts w:ascii="Arial" w:hAnsi="Arial" w:cs="Arial"/>
              </w:rPr>
              <w:t xml:space="preserve">ному </w:t>
            </w:r>
            <w:r w:rsidRPr="00F034F0">
              <w:rPr>
                <w:rFonts w:ascii="Arial" w:hAnsi="Arial" w:cs="Arial"/>
              </w:rPr>
              <w:t>окладу</w:t>
            </w:r>
            <w:r w:rsidR="00F034F0" w:rsidRPr="00F034F0">
              <w:rPr>
                <w:rFonts w:ascii="Arial" w:hAnsi="Arial" w:cs="Arial"/>
              </w:rPr>
              <w:t xml:space="preserve"> </w:t>
            </w:r>
          </w:p>
        </w:tc>
      </w:tr>
      <w:tr w:rsidR="004453DE" w:rsidRPr="00F034F0" w:rsidTr="00F034F0">
        <w:tc>
          <w:tcPr>
            <w:tcW w:w="2122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1. Кадровая обеспеченность</w:t>
            </w:r>
          </w:p>
        </w:tc>
        <w:tc>
          <w:tcPr>
            <w:tcW w:w="2180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Укомплектованность работн</w:t>
            </w:r>
            <w:r w:rsidRPr="00F034F0">
              <w:rPr>
                <w:rFonts w:ascii="Arial" w:hAnsi="Arial" w:cs="Arial"/>
              </w:rPr>
              <w:t>и</w:t>
            </w:r>
            <w:r w:rsidRPr="00F034F0">
              <w:rPr>
                <w:rFonts w:ascii="Arial" w:hAnsi="Arial" w:cs="Arial"/>
              </w:rPr>
              <w:t>ками от 75% до 100%</w:t>
            </w:r>
          </w:p>
        </w:tc>
        <w:tc>
          <w:tcPr>
            <w:tcW w:w="698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0,3</w:t>
            </w:r>
          </w:p>
        </w:tc>
      </w:tr>
      <w:tr w:rsidR="004453DE" w:rsidRPr="00F034F0" w:rsidTr="00F034F0">
        <w:tc>
          <w:tcPr>
            <w:tcW w:w="2122" w:type="pct"/>
            <w:vMerge w:val="restar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 xml:space="preserve">2. Участие в </w:t>
            </w:r>
            <w:proofErr w:type="spellStart"/>
            <w:r w:rsidRPr="00F034F0">
              <w:rPr>
                <w:rFonts w:ascii="Arial" w:hAnsi="Arial" w:cs="Arial"/>
              </w:rPr>
              <w:t>грантовых</w:t>
            </w:r>
            <w:proofErr w:type="spellEnd"/>
            <w:r w:rsidRPr="00F034F0">
              <w:rPr>
                <w:rFonts w:ascii="Arial" w:hAnsi="Arial" w:cs="Arial"/>
              </w:rPr>
              <w:t xml:space="preserve"> конку</w:t>
            </w:r>
            <w:r w:rsidRPr="00F034F0">
              <w:rPr>
                <w:rFonts w:ascii="Arial" w:hAnsi="Arial" w:cs="Arial"/>
              </w:rPr>
              <w:t>р</w:t>
            </w:r>
            <w:r w:rsidRPr="00F034F0">
              <w:rPr>
                <w:rFonts w:ascii="Arial" w:hAnsi="Arial" w:cs="Arial"/>
              </w:rPr>
              <w:t>сах социальных проектов, ко</w:t>
            </w:r>
            <w:r w:rsidRPr="00F034F0">
              <w:rPr>
                <w:rFonts w:ascii="Arial" w:hAnsi="Arial" w:cs="Arial"/>
              </w:rPr>
              <w:t>н</w:t>
            </w:r>
            <w:r w:rsidRPr="00F034F0">
              <w:rPr>
                <w:rFonts w:ascii="Arial" w:hAnsi="Arial" w:cs="Arial"/>
              </w:rPr>
              <w:t>курсах профессионального м</w:t>
            </w:r>
            <w:r w:rsidRPr="00F034F0">
              <w:rPr>
                <w:rFonts w:ascii="Arial" w:hAnsi="Arial" w:cs="Arial"/>
              </w:rPr>
              <w:t>а</w:t>
            </w:r>
            <w:r w:rsidRPr="00F034F0">
              <w:rPr>
                <w:rFonts w:ascii="Arial" w:hAnsi="Arial" w:cs="Arial"/>
              </w:rPr>
              <w:t>стерства, тво</w:t>
            </w:r>
            <w:r w:rsidRPr="00F034F0">
              <w:rPr>
                <w:rFonts w:ascii="Arial" w:hAnsi="Arial" w:cs="Arial"/>
              </w:rPr>
              <w:t>р</w:t>
            </w:r>
            <w:r w:rsidRPr="00F034F0">
              <w:rPr>
                <w:rFonts w:ascii="Arial" w:hAnsi="Arial" w:cs="Arial"/>
              </w:rPr>
              <w:t>ческих группах</w:t>
            </w:r>
          </w:p>
        </w:tc>
        <w:tc>
          <w:tcPr>
            <w:tcW w:w="2180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получение призовых мест</w:t>
            </w:r>
          </w:p>
        </w:tc>
        <w:tc>
          <w:tcPr>
            <w:tcW w:w="698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0,1</w:t>
            </w:r>
          </w:p>
        </w:tc>
      </w:tr>
      <w:tr w:rsidR="004453DE" w:rsidRPr="00F034F0" w:rsidTr="00F034F0">
        <w:tc>
          <w:tcPr>
            <w:tcW w:w="2122" w:type="pct"/>
            <w:vMerge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80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ind w:left="-31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 xml:space="preserve"> получение положительной оценки</w:t>
            </w:r>
          </w:p>
        </w:tc>
        <w:tc>
          <w:tcPr>
            <w:tcW w:w="698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0,2</w:t>
            </w:r>
          </w:p>
        </w:tc>
      </w:tr>
      <w:tr w:rsidR="004453DE" w:rsidRPr="00F034F0" w:rsidTr="00F034F0">
        <w:tc>
          <w:tcPr>
            <w:tcW w:w="2122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3. Соблюдение финансовой дисциплины, качества и сроков в части предоставления и</w:t>
            </w:r>
            <w:r w:rsidRPr="00F034F0">
              <w:rPr>
                <w:rFonts w:ascii="Arial" w:hAnsi="Arial" w:cs="Arial"/>
              </w:rPr>
              <w:t>н</w:t>
            </w:r>
            <w:r w:rsidRPr="00F034F0">
              <w:rPr>
                <w:rFonts w:ascii="Arial" w:hAnsi="Arial" w:cs="Arial"/>
              </w:rPr>
              <w:t>формации по запросам учред</w:t>
            </w:r>
            <w:r w:rsidRPr="00F034F0">
              <w:rPr>
                <w:rFonts w:ascii="Arial" w:hAnsi="Arial" w:cs="Arial"/>
              </w:rPr>
              <w:t>и</w:t>
            </w:r>
            <w:r w:rsidRPr="00F034F0">
              <w:rPr>
                <w:rFonts w:ascii="Arial" w:hAnsi="Arial" w:cs="Arial"/>
              </w:rPr>
              <w:t>теля</w:t>
            </w:r>
          </w:p>
        </w:tc>
        <w:tc>
          <w:tcPr>
            <w:tcW w:w="2180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698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0,2</w:t>
            </w:r>
          </w:p>
        </w:tc>
      </w:tr>
      <w:tr w:rsidR="004453DE" w:rsidRPr="00F034F0" w:rsidTr="00F034F0">
        <w:tc>
          <w:tcPr>
            <w:tcW w:w="2122" w:type="pct"/>
            <w:vMerge w:val="restar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 xml:space="preserve">4. Привлечение спонсоров </w:t>
            </w:r>
          </w:p>
        </w:tc>
        <w:tc>
          <w:tcPr>
            <w:tcW w:w="2180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Наличие документов, подтве</w:t>
            </w:r>
            <w:r w:rsidRPr="00F034F0">
              <w:rPr>
                <w:rFonts w:ascii="Arial" w:hAnsi="Arial" w:cs="Arial"/>
              </w:rPr>
              <w:t>р</w:t>
            </w:r>
            <w:r w:rsidRPr="00F034F0">
              <w:rPr>
                <w:rFonts w:ascii="Arial" w:hAnsi="Arial" w:cs="Arial"/>
              </w:rPr>
              <w:t>ждающих поступлений дене</w:t>
            </w:r>
            <w:r w:rsidRPr="00F034F0">
              <w:rPr>
                <w:rFonts w:ascii="Arial" w:hAnsi="Arial" w:cs="Arial"/>
              </w:rPr>
              <w:t>ж</w:t>
            </w:r>
            <w:r w:rsidRPr="00F034F0">
              <w:rPr>
                <w:rFonts w:ascii="Arial" w:hAnsi="Arial" w:cs="Arial"/>
              </w:rPr>
              <w:t>ных средств на лицевой счет учреждения в ра</w:t>
            </w:r>
            <w:r w:rsidRPr="00F034F0">
              <w:rPr>
                <w:rFonts w:ascii="Arial" w:hAnsi="Arial" w:cs="Arial"/>
              </w:rPr>
              <w:t>з</w:t>
            </w:r>
            <w:r w:rsidRPr="00F034F0">
              <w:rPr>
                <w:rFonts w:ascii="Arial" w:hAnsi="Arial" w:cs="Arial"/>
              </w:rPr>
              <w:t>мере не менее 50 тысяч ру</w:t>
            </w:r>
            <w:r w:rsidRPr="00F034F0">
              <w:rPr>
                <w:rFonts w:ascii="Arial" w:hAnsi="Arial" w:cs="Arial"/>
              </w:rPr>
              <w:t>б</w:t>
            </w:r>
            <w:r w:rsidRPr="00F034F0">
              <w:rPr>
                <w:rFonts w:ascii="Arial" w:hAnsi="Arial" w:cs="Arial"/>
              </w:rPr>
              <w:t>лей</w:t>
            </w:r>
          </w:p>
        </w:tc>
        <w:tc>
          <w:tcPr>
            <w:tcW w:w="698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0,2</w:t>
            </w:r>
          </w:p>
        </w:tc>
      </w:tr>
      <w:tr w:rsidR="004453DE" w:rsidRPr="00F034F0" w:rsidTr="00F034F0">
        <w:tc>
          <w:tcPr>
            <w:tcW w:w="2122" w:type="pct"/>
            <w:vMerge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80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Наличие документов, подтве</w:t>
            </w:r>
            <w:r w:rsidRPr="00F034F0">
              <w:rPr>
                <w:rFonts w:ascii="Arial" w:hAnsi="Arial" w:cs="Arial"/>
              </w:rPr>
              <w:t>р</w:t>
            </w:r>
            <w:r w:rsidRPr="00F034F0">
              <w:rPr>
                <w:rFonts w:ascii="Arial" w:hAnsi="Arial" w:cs="Arial"/>
              </w:rPr>
              <w:t>ждающих поступление в учр</w:t>
            </w:r>
            <w:r w:rsidRPr="00F034F0">
              <w:rPr>
                <w:rFonts w:ascii="Arial" w:hAnsi="Arial" w:cs="Arial"/>
              </w:rPr>
              <w:t>е</w:t>
            </w:r>
            <w:r w:rsidRPr="00F034F0">
              <w:rPr>
                <w:rFonts w:ascii="Arial" w:hAnsi="Arial" w:cs="Arial"/>
              </w:rPr>
              <w:lastRenderedPageBreak/>
              <w:t>ждение основных средств, т</w:t>
            </w:r>
            <w:r w:rsidRPr="00F034F0">
              <w:rPr>
                <w:rFonts w:ascii="Arial" w:hAnsi="Arial" w:cs="Arial"/>
              </w:rPr>
              <w:t>о</w:t>
            </w:r>
            <w:r w:rsidRPr="00F034F0">
              <w:rPr>
                <w:rFonts w:ascii="Arial" w:hAnsi="Arial" w:cs="Arial"/>
              </w:rPr>
              <w:t>варно-материальных ценностей и (или) оказанных услуг на су</w:t>
            </w:r>
            <w:r w:rsidRPr="00F034F0">
              <w:rPr>
                <w:rFonts w:ascii="Arial" w:hAnsi="Arial" w:cs="Arial"/>
              </w:rPr>
              <w:t>м</w:t>
            </w:r>
            <w:r w:rsidRPr="00F034F0">
              <w:rPr>
                <w:rFonts w:ascii="Arial" w:hAnsi="Arial" w:cs="Arial"/>
              </w:rPr>
              <w:t>му не менее 30 тыс.</w:t>
            </w:r>
            <w:r w:rsidR="00F034F0">
              <w:rPr>
                <w:rFonts w:ascii="Arial" w:hAnsi="Arial" w:cs="Arial"/>
              </w:rPr>
              <w:t xml:space="preserve"> </w:t>
            </w:r>
            <w:r w:rsidRPr="00F034F0">
              <w:rPr>
                <w:rFonts w:ascii="Arial" w:hAnsi="Arial" w:cs="Arial"/>
              </w:rPr>
              <w:t>рублей</w:t>
            </w:r>
          </w:p>
        </w:tc>
        <w:tc>
          <w:tcPr>
            <w:tcW w:w="698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lastRenderedPageBreak/>
              <w:t>0,1</w:t>
            </w:r>
          </w:p>
        </w:tc>
      </w:tr>
      <w:tr w:rsidR="004453DE" w:rsidRPr="00F034F0" w:rsidTr="00F034F0">
        <w:tc>
          <w:tcPr>
            <w:tcW w:w="2122" w:type="pct"/>
            <w:vMerge w:val="restar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lastRenderedPageBreak/>
              <w:t>5. Присвоение почетного зв</w:t>
            </w:r>
            <w:r w:rsidRPr="00F034F0">
              <w:rPr>
                <w:rFonts w:ascii="Arial" w:hAnsi="Arial" w:cs="Arial"/>
              </w:rPr>
              <w:t>а</w:t>
            </w:r>
            <w:r w:rsidRPr="00F034F0">
              <w:rPr>
                <w:rFonts w:ascii="Arial" w:hAnsi="Arial" w:cs="Arial"/>
              </w:rPr>
              <w:t>ния, награждение за долголе</w:t>
            </w:r>
            <w:r w:rsidRPr="00F034F0">
              <w:rPr>
                <w:rFonts w:ascii="Arial" w:hAnsi="Arial" w:cs="Arial"/>
              </w:rPr>
              <w:t>т</w:t>
            </w:r>
            <w:r w:rsidRPr="00F034F0">
              <w:rPr>
                <w:rFonts w:ascii="Arial" w:hAnsi="Arial" w:cs="Arial"/>
              </w:rPr>
              <w:t>нюю плодотворную работу го</w:t>
            </w:r>
            <w:r w:rsidRPr="00F034F0">
              <w:rPr>
                <w:rFonts w:ascii="Arial" w:hAnsi="Arial" w:cs="Arial"/>
              </w:rPr>
              <w:t>с</w:t>
            </w:r>
            <w:r w:rsidRPr="00F034F0">
              <w:rPr>
                <w:rFonts w:ascii="Arial" w:hAnsi="Arial" w:cs="Arial"/>
              </w:rPr>
              <w:t>ударственной правительстве</w:t>
            </w:r>
            <w:r w:rsidRPr="00F034F0">
              <w:rPr>
                <w:rFonts w:ascii="Arial" w:hAnsi="Arial" w:cs="Arial"/>
              </w:rPr>
              <w:t>н</w:t>
            </w:r>
            <w:r w:rsidRPr="00F034F0">
              <w:rPr>
                <w:rFonts w:ascii="Arial" w:hAnsi="Arial" w:cs="Arial"/>
              </w:rPr>
              <w:t>ной наградой, почетной грам</w:t>
            </w:r>
            <w:r w:rsidRPr="00F034F0">
              <w:rPr>
                <w:rFonts w:ascii="Arial" w:hAnsi="Arial" w:cs="Arial"/>
              </w:rPr>
              <w:t>о</w:t>
            </w:r>
            <w:r w:rsidRPr="00F034F0">
              <w:rPr>
                <w:rFonts w:ascii="Arial" w:hAnsi="Arial" w:cs="Arial"/>
              </w:rPr>
              <w:t>той Законодательного собр</w:t>
            </w:r>
            <w:r w:rsidRPr="00F034F0">
              <w:rPr>
                <w:rFonts w:ascii="Arial" w:hAnsi="Arial" w:cs="Arial"/>
              </w:rPr>
              <w:t>а</w:t>
            </w:r>
            <w:r w:rsidRPr="00F034F0">
              <w:rPr>
                <w:rFonts w:ascii="Arial" w:hAnsi="Arial" w:cs="Arial"/>
              </w:rPr>
              <w:t>ния края, Губернатора края, отраслевого органа исполн</w:t>
            </w:r>
            <w:r w:rsidRPr="00F034F0">
              <w:rPr>
                <w:rFonts w:ascii="Arial" w:hAnsi="Arial" w:cs="Arial"/>
              </w:rPr>
              <w:t>и</w:t>
            </w:r>
            <w:r w:rsidRPr="00F034F0">
              <w:rPr>
                <w:rFonts w:ascii="Arial" w:hAnsi="Arial" w:cs="Arial"/>
              </w:rPr>
              <w:t>тельной власти края, юбиле</w:t>
            </w:r>
            <w:r w:rsidRPr="00F034F0">
              <w:rPr>
                <w:rFonts w:ascii="Arial" w:hAnsi="Arial" w:cs="Arial"/>
              </w:rPr>
              <w:t>й</w:t>
            </w:r>
            <w:r w:rsidRPr="00F034F0">
              <w:rPr>
                <w:rFonts w:ascii="Arial" w:hAnsi="Arial" w:cs="Arial"/>
              </w:rPr>
              <w:t>ная дата</w:t>
            </w:r>
            <w:r w:rsidR="00F034F0" w:rsidRPr="00F034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0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награждение Государстве</w:t>
            </w:r>
            <w:r w:rsidRPr="00F034F0">
              <w:rPr>
                <w:rFonts w:ascii="Arial" w:hAnsi="Arial" w:cs="Arial"/>
              </w:rPr>
              <w:t>н</w:t>
            </w:r>
            <w:r w:rsidRPr="00F034F0">
              <w:rPr>
                <w:rFonts w:ascii="Arial" w:hAnsi="Arial" w:cs="Arial"/>
              </w:rPr>
              <w:t>ной Правительственной наградой Российской Фед</w:t>
            </w:r>
            <w:r w:rsidRPr="00F034F0">
              <w:rPr>
                <w:rFonts w:ascii="Arial" w:hAnsi="Arial" w:cs="Arial"/>
              </w:rPr>
              <w:t>е</w:t>
            </w:r>
            <w:r w:rsidRPr="00F034F0">
              <w:rPr>
                <w:rFonts w:ascii="Arial" w:hAnsi="Arial" w:cs="Arial"/>
              </w:rPr>
              <w:t>рации</w:t>
            </w:r>
          </w:p>
        </w:tc>
        <w:tc>
          <w:tcPr>
            <w:tcW w:w="698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1,3</w:t>
            </w:r>
          </w:p>
        </w:tc>
      </w:tr>
      <w:tr w:rsidR="004453DE" w:rsidRPr="00F034F0" w:rsidTr="00F034F0">
        <w:tc>
          <w:tcPr>
            <w:tcW w:w="2122" w:type="pct"/>
            <w:vMerge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80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Награждение знаком отличия Красноярского края «За труд</w:t>
            </w:r>
            <w:r w:rsidRPr="00F034F0">
              <w:rPr>
                <w:rFonts w:ascii="Arial" w:hAnsi="Arial" w:cs="Arial"/>
              </w:rPr>
              <w:t>о</w:t>
            </w:r>
            <w:r w:rsidRPr="00F034F0">
              <w:rPr>
                <w:rFonts w:ascii="Arial" w:hAnsi="Arial" w:cs="Arial"/>
              </w:rPr>
              <w:t>вые заслуги»; почетным знаком Кра</w:t>
            </w:r>
            <w:r w:rsidRPr="00F034F0">
              <w:rPr>
                <w:rFonts w:ascii="Arial" w:hAnsi="Arial" w:cs="Arial"/>
              </w:rPr>
              <w:t>с</w:t>
            </w:r>
            <w:r w:rsidRPr="00F034F0">
              <w:rPr>
                <w:rFonts w:ascii="Arial" w:hAnsi="Arial" w:cs="Arial"/>
              </w:rPr>
              <w:t>ноярского края «За вклад в развитие Кра</w:t>
            </w:r>
            <w:r w:rsidRPr="00F034F0">
              <w:rPr>
                <w:rFonts w:ascii="Arial" w:hAnsi="Arial" w:cs="Arial"/>
              </w:rPr>
              <w:t>с</w:t>
            </w:r>
            <w:r w:rsidRPr="00F034F0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698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1,2</w:t>
            </w:r>
          </w:p>
        </w:tc>
      </w:tr>
      <w:tr w:rsidR="004453DE" w:rsidRPr="00F034F0" w:rsidTr="00F034F0">
        <w:tc>
          <w:tcPr>
            <w:tcW w:w="2122" w:type="pct"/>
            <w:vMerge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80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награждение Почётной гр</w:t>
            </w:r>
            <w:r w:rsidRPr="00F034F0">
              <w:rPr>
                <w:rFonts w:ascii="Arial" w:hAnsi="Arial" w:cs="Arial"/>
              </w:rPr>
              <w:t>а</w:t>
            </w:r>
            <w:r w:rsidRPr="00F034F0">
              <w:rPr>
                <w:rFonts w:ascii="Arial" w:hAnsi="Arial" w:cs="Arial"/>
              </w:rPr>
              <w:t>мотой Губернатора Красноярского края, Законодательного собр</w:t>
            </w:r>
            <w:r w:rsidRPr="00F034F0">
              <w:rPr>
                <w:rFonts w:ascii="Arial" w:hAnsi="Arial" w:cs="Arial"/>
              </w:rPr>
              <w:t>а</w:t>
            </w:r>
            <w:r w:rsidRPr="00F034F0">
              <w:rPr>
                <w:rFonts w:ascii="Arial" w:hAnsi="Arial" w:cs="Arial"/>
              </w:rPr>
              <w:t>ния Красноярского края, отра</w:t>
            </w:r>
            <w:r w:rsidRPr="00F034F0">
              <w:rPr>
                <w:rFonts w:ascii="Arial" w:hAnsi="Arial" w:cs="Arial"/>
              </w:rPr>
              <w:t>с</w:t>
            </w:r>
            <w:r w:rsidRPr="00F034F0">
              <w:rPr>
                <w:rFonts w:ascii="Arial" w:hAnsi="Arial" w:cs="Arial"/>
              </w:rPr>
              <w:t>левого органа и</w:t>
            </w:r>
            <w:r w:rsidRPr="00F034F0">
              <w:rPr>
                <w:rFonts w:ascii="Arial" w:hAnsi="Arial" w:cs="Arial"/>
              </w:rPr>
              <w:t>с</w:t>
            </w:r>
            <w:r w:rsidRPr="00F034F0">
              <w:rPr>
                <w:rFonts w:ascii="Arial" w:hAnsi="Arial" w:cs="Arial"/>
              </w:rPr>
              <w:t>полнительной власти Кра</w:t>
            </w:r>
            <w:r w:rsidRPr="00F034F0">
              <w:rPr>
                <w:rFonts w:ascii="Arial" w:hAnsi="Arial" w:cs="Arial"/>
              </w:rPr>
              <w:t>с</w:t>
            </w:r>
            <w:r w:rsidRPr="00F034F0">
              <w:rPr>
                <w:rFonts w:ascii="Arial" w:hAnsi="Arial" w:cs="Arial"/>
              </w:rPr>
              <w:t>ноярского края</w:t>
            </w:r>
          </w:p>
        </w:tc>
        <w:tc>
          <w:tcPr>
            <w:tcW w:w="698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1,1</w:t>
            </w:r>
          </w:p>
        </w:tc>
      </w:tr>
      <w:tr w:rsidR="004453DE" w:rsidRPr="00F034F0" w:rsidTr="00F034F0">
        <w:tc>
          <w:tcPr>
            <w:tcW w:w="2122" w:type="pct"/>
            <w:vMerge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80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Юбилейная дата (50,55,60,65,70 лет)</w:t>
            </w:r>
          </w:p>
        </w:tc>
        <w:tc>
          <w:tcPr>
            <w:tcW w:w="698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1</w:t>
            </w:r>
          </w:p>
        </w:tc>
      </w:tr>
    </w:tbl>
    <w:p w:rsidR="00F034F0" w:rsidRDefault="00F034F0" w:rsidP="00F034F0">
      <w:pPr>
        <w:pStyle w:val="a3"/>
        <w:jc w:val="both"/>
        <w:rPr>
          <w:rFonts w:ascii="Arial" w:hAnsi="Arial" w:cs="Arial"/>
        </w:rPr>
      </w:pPr>
    </w:p>
    <w:p w:rsidR="004453DE" w:rsidRDefault="005802EA" w:rsidP="00F034F0">
      <w:pPr>
        <w:pStyle w:val="a3"/>
        <w:ind w:left="0" w:firstLine="720"/>
        <w:jc w:val="both"/>
        <w:rPr>
          <w:rFonts w:ascii="Arial" w:hAnsi="Arial" w:cs="Arial"/>
        </w:rPr>
      </w:pPr>
      <w:r w:rsidRPr="00F034F0">
        <w:rPr>
          <w:rFonts w:ascii="Arial" w:hAnsi="Arial" w:cs="Arial"/>
        </w:rPr>
        <w:t>1.2.</w:t>
      </w:r>
      <w:r w:rsidR="004453DE" w:rsidRPr="00F034F0">
        <w:rPr>
          <w:rFonts w:ascii="Arial" w:hAnsi="Arial" w:cs="Arial"/>
        </w:rPr>
        <w:t>Таблицу пункта 6.9. изложить в следующей редакции:</w:t>
      </w:r>
    </w:p>
    <w:p w:rsidR="00F034F0" w:rsidRPr="00F034F0" w:rsidRDefault="00F034F0" w:rsidP="00F034F0">
      <w:pPr>
        <w:pStyle w:val="a3"/>
        <w:ind w:left="0"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4505"/>
        <w:gridCol w:w="1838"/>
      </w:tblGrid>
      <w:tr w:rsidR="004453DE" w:rsidRPr="00F034F0" w:rsidTr="00F034F0">
        <w:tc>
          <w:tcPr>
            <w:tcW w:w="1686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Наименование показ</w:t>
            </w:r>
            <w:r w:rsidRPr="00F034F0">
              <w:rPr>
                <w:rFonts w:ascii="Arial" w:hAnsi="Arial" w:cs="Arial"/>
              </w:rPr>
              <w:t>а</w:t>
            </w:r>
            <w:r w:rsidRPr="00F034F0">
              <w:rPr>
                <w:rFonts w:ascii="Arial" w:hAnsi="Arial" w:cs="Arial"/>
              </w:rPr>
              <w:t>теля</w:t>
            </w:r>
          </w:p>
        </w:tc>
        <w:tc>
          <w:tcPr>
            <w:tcW w:w="2353" w:type="pct"/>
            <w:shd w:val="clear" w:color="auto" w:fill="auto"/>
          </w:tcPr>
          <w:p w:rsidR="004453DE" w:rsidRPr="00F034F0" w:rsidRDefault="00F034F0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Интерпретация критерия оценки </w:t>
            </w:r>
            <w:r w:rsidR="004453DE" w:rsidRPr="00F034F0">
              <w:rPr>
                <w:rFonts w:ascii="Arial" w:hAnsi="Arial" w:cs="Arial"/>
              </w:rPr>
              <w:t>п</w:t>
            </w:r>
            <w:r w:rsidR="004453DE" w:rsidRPr="00F034F0">
              <w:rPr>
                <w:rFonts w:ascii="Arial" w:hAnsi="Arial" w:cs="Arial"/>
              </w:rPr>
              <w:t>о</w:t>
            </w:r>
            <w:r w:rsidR="004453DE" w:rsidRPr="00F034F0">
              <w:rPr>
                <w:rFonts w:ascii="Arial" w:hAnsi="Arial" w:cs="Arial"/>
              </w:rPr>
              <w:t>казателя</w:t>
            </w:r>
            <w:r w:rsidRPr="00F034F0">
              <w:rPr>
                <w:rFonts w:ascii="Arial" w:hAnsi="Arial" w:cs="Arial"/>
              </w:rPr>
              <w:t xml:space="preserve"> </w:t>
            </w:r>
            <w:r w:rsidR="004453DE" w:rsidRPr="00F034F0">
              <w:rPr>
                <w:rFonts w:ascii="Arial" w:hAnsi="Arial" w:cs="Arial"/>
              </w:rPr>
              <w:t>по итогам года</w:t>
            </w:r>
          </w:p>
        </w:tc>
        <w:tc>
          <w:tcPr>
            <w:tcW w:w="960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Размер</w:t>
            </w:r>
            <w:r w:rsidR="00F034F0" w:rsidRPr="00F034F0">
              <w:rPr>
                <w:rFonts w:ascii="Arial" w:hAnsi="Arial" w:cs="Arial"/>
              </w:rPr>
              <w:t xml:space="preserve"> </w:t>
            </w:r>
            <w:r w:rsidRPr="00F034F0">
              <w:rPr>
                <w:rFonts w:ascii="Arial" w:hAnsi="Arial" w:cs="Arial"/>
              </w:rPr>
              <w:t>в</w:t>
            </w:r>
            <w:r w:rsidRPr="00F034F0">
              <w:rPr>
                <w:rFonts w:ascii="Arial" w:hAnsi="Arial" w:cs="Arial"/>
              </w:rPr>
              <w:t>ы</w:t>
            </w:r>
            <w:r w:rsidRPr="00F034F0">
              <w:rPr>
                <w:rFonts w:ascii="Arial" w:hAnsi="Arial" w:cs="Arial"/>
              </w:rPr>
              <w:t>плат к</w:t>
            </w:r>
            <w:r w:rsidR="00F034F0" w:rsidRPr="00F034F0">
              <w:rPr>
                <w:rFonts w:ascii="Arial" w:hAnsi="Arial" w:cs="Arial"/>
              </w:rPr>
              <w:t xml:space="preserve"> </w:t>
            </w:r>
            <w:r w:rsidRPr="00F034F0">
              <w:rPr>
                <w:rFonts w:ascii="Arial" w:hAnsi="Arial" w:cs="Arial"/>
              </w:rPr>
              <w:t>дол</w:t>
            </w:r>
            <w:r w:rsidRPr="00F034F0">
              <w:rPr>
                <w:rFonts w:ascii="Arial" w:hAnsi="Arial" w:cs="Arial"/>
              </w:rPr>
              <w:t>ж</w:t>
            </w:r>
            <w:r w:rsidR="00F034F0">
              <w:rPr>
                <w:rFonts w:ascii="Arial" w:hAnsi="Arial" w:cs="Arial"/>
              </w:rPr>
              <w:t xml:space="preserve">ностному </w:t>
            </w:r>
            <w:r w:rsidRPr="00F034F0">
              <w:rPr>
                <w:rFonts w:ascii="Arial" w:hAnsi="Arial" w:cs="Arial"/>
              </w:rPr>
              <w:t>окладу</w:t>
            </w:r>
          </w:p>
        </w:tc>
      </w:tr>
      <w:tr w:rsidR="004453DE" w:rsidRPr="00F034F0" w:rsidTr="00F034F0">
        <w:tc>
          <w:tcPr>
            <w:tcW w:w="1686" w:type="pct"/>
            <w:vMerge w:val="restar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1.Выполнение муниц</w:t>
            </w:r>
            <w:r w:rsidRPr="00F034F0">
              <w:rPr>
                <w:rFonts w:ascii="Arial" w:hAnsi="Arial" w:cs="Arial"/>
              </w:rPr>
              <w:t>и</w:t>
            </w:r>
            <w:r w:rsidRPr="00F034F0">
              <w:rPr>
                <w:rFonts w:ascii="Arial" w:hAnsi="Arial" w:cs="Arial"/>
              </w:rPr>
              <w:t>пального задания</w:t>
            </w:r>
          </w:p>
        </w:tc>
        <w:tc>
          <w:tcPr>
            <w:tcW w:w="2353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F034F0">
              <w:rPr>
                <w:rFonts w:ascii="Arial" w:hAnsi="Arial" w:cs="Arial"/>
              </w:rPr>
              <w:t>Муниципальной</w:t>
            </w:r>
            <w:proofErr w:type="gramEnd"/>
            <w:r w:rsidRPr="00F034F0">
              <w:rPr>
                <w:rFonts w:ascii="Arial" w:hAnsi="Arial" w:cs="Arial"/>
              </w:rPr>
              <w:t xml:space="preserve"> задание выпо</w:t>
            </w:r>
            <w:r w:rsidRPr="00F034F0">
              <w:rPr>
                <w:rFonts w:ascii="Arial" w:hAnsi="Arial" w:cs="Arial"/>
              </w:rPr>
              <w:t>л</w:t>
            </w:r>
            <w:r w:rsidRPr="00F034F0">
              <w:rPr>
                <w:rFonts w:ascii="Arial" w:hAnsi="Arial" w:cs="Arial"/>
              </w:rPr>
              <w:t>нено</w:t>
            </w:r>
          </w:p>
        </w:tc>
        <w:tc>
          <w:tcPr>
            <w:tcW w:w="960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0,8</w:t>
            </w:r>
          </w:p>
        </w:tc>
      </w:tr>
      <w:tr w:rsidR="004453DE" w:rsidRPr="00F034F0" w:rsidTr="00F034F0">
        <w:tc>
          <w:tcPr>
            <w:tcW w:w="1686" w:type="pct"/>
            <w:vMerge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3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F034F0">
              <w:rPr>
                <w:rFonts w:ascii="Arial" w:hAnsi="Arial" w:cs="Arial"/>
              </w:rPr>
              <w:t>Муниципальной</w:t>
            </w:r>
            <w:proofErr w:type="gramEnd"/>
            <w:r w:rsidRPr="00F034F0">
              <w:rPr>
                <w:rFonts w:ascii="Arial" w:hAnsi="Arial" w:cs="Arial"/>
              </w:rPr>
              <w:t xml:space="preserve"> задание выпо</w:t>
            </w:r>
            <w:r w:rsidRPr="00F034F0">
              <w:rPr>
                <w:rFonts w:ascii="Arial" w:hAnsi="Arial" w:cs="Arial"/>
              </w:rPr>
              <w:t>л</w:t>
            </w:r>
            <w:r w:rsidRPr="00F034F0">
              <w:rPr>
                <w:rFonts w:ascii="Arial" w:hAnsi="Arial" w:cs="Arial"/>
              </w:rPr>
              <w:t>нено в ц</w:t>
            </w:r>
            <w:r w:rsidRPr="00F034F0">
              <w:rPr>
                <w:rFonts w:ascii="Arial" w:hAnsi="Arial" w:cs="Arial"/>
              </w:rPr>
              <w:t>е</w:t>
            </w:r>
            <w:r w:rsidRPr="00F034F0">
              <w:rPr>
                <w:rFonts w:ascii="Arial" w:hAnsi="Arial" w:cs="Arial"/>
              </w:rPr>
              <w:t>лом</w:t>
            </w:r>
          </w:p>
        </w:tc>
        <w:tc>
          <w:tcPr>
            <w:tcW w:w="960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0,6</w:t>
            </w:r>
          </w:p>
        </w:tc>
      </w:tr>
      <w:tr w:rsidR="004453DE" w:rsidRPr="00F034F0" w:rsidTr="00F034F0">
        <w:tc>
          <w:tcPr>
            <w:tcW w:w="1686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2. Повышение кадрового п</w:t>
            </w:r>
            <w:r w:rsidRPr="00F034F0">
              <w:rPr>
                <w:rFonts w:ascii="Arial" w:hAnsi="Arial" w:cs="Arial"/>
              </w:rPr>
              <w:t>о</w:t>
            </w:r>
            <w:r w:rsidRPr="00F034F0">
              <w:rPr>
                <w:rFonts w:ascii="Arial" w:hAnsi="Arial" w:cs="Arial"/>
              </w:rPr>
              <w:t>тенциала</w:t>
            </w:r>
          </w:p>
        </w:tc>
        <w:tc>
          <w:tcPr>
            <w:tcW w:w="2353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Представление отчета о повыш</w:t>
            </w:r>
            <w:r w:rsidRPr="00F034F0">
              <w:rPr>
                <w:rFonts w:ascii="Arial" w:hAnsi="Arial" w:cs="Arial"/>
              </w:rPr>
              <w:t>е</w:t>
            </w:r>
            <w:r w:rsidRPr="00F034F0">
              <w:rPr>
                <w:rFonts w:ascii="Arial" w:hAnsi="Arial" w:cs="Arial"/>
              </w:rPr>
              <w:t>нии квалификации, (не менее 15 проце</w:t>
            </w:r>
            <w:r w:rsidRPr="00F034F0">
              <w:rPr>
                <w:rFonts w:ascii="Arial" w:hAnsi="Arial" w:cs="Arial"/>
              </w:rPr>
              <w:t>н</w:t>
            </w:r>
            <w:r w:rsidRPr="00F034F0">
              <w:rPr>
                <w:rFonts w:ascii="Arial" w:hAnsi="Arial" w:cs="Arial"/>
              </w:rPr>
              <w:t>тов от общего числа р</w:t>
            </w:r>
            <w:r w:rsidRPr="00F034F0">
              <w:rPr>
                <w:rFonts w:ascii="Arial" w:hAnsi="Arial" w:cs="Arial"/>
              </w:rPr>
              <w:t>а</w:t>
            </w:r>
            <w:r w:rsidRPr="00F034F0">
              <w:rPr>
                <w:rFonts w:ascii="Arial" w:hAnsi="Arial" w:cs="Arial"/>
              </w:rPr>
              <w:t>ботников)</w:t>
            </w:r>
          </w:p>
        </w:tc>
        <w:tc>
          <w:tcPr>
            <w:tcW w:w="960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0,6</w:t>
            </w:r>
          </w:p>
        </w:tc>
      </w:tr>
      <w:tr w:rsidR="004453DE" w:rsidRPr="00F034F0" w:rsidTr="00F034F0">
        <w:tc>
          <w:tcPr>
            <w:tcW w:w="1686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3. Повышение статуса учреждения</w:t>
            </w:r>
          </w:p>
        </w:tc>
        <w:tc>
          <w:tcPr>
            <w:tcW w:w="2353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Проведение на высоком уровне м</w:t>
            </w:r>
            <w:r w:rsidRPr="00F034F0">
              <w:rPr>
                <w:rFonts w:ascii="Arial" w:hAnsi="Arial" w:cs="Arial"/>
              </w:rPr>
              <w:t>е</w:t>
            </w:r>
            <w:r w:rsidRPr="00F034F0">
              <w:rPr>
                <w:rFonts w:ascii="Arial" w:hAnsi="Arial" w:cs="Arial"/>
              </w:rPr>
              <w:t>роприятий,</w:t>
            </w:r>
            <w:r w:rsidR="00F034F0" w:rsidRPr="00F034F0">
              <w:rPr>
                <w:rFonts w:ascii="Arial" w:hAnsi="Arial" w:cs="Arial"/>
              </w:rPr>
              <w:t xml:space="preserve"> </w:t>
            </w:r>
            <w:r w:rsidRPr="00F034F0">
              <w:rPr>
                <w:rFonts w:ascii="Arial" w:hAnsi="Arial" w:cs="Arial"/>
              </w:rPr>
              <w:t>направленных на пов</w:t>
            </w:r>
            <w:r w:rsidRPr="00F034F0">
              <w:rPr>
                <w:rFonts w:ascii="Arial" w:hAnsi="Arial" w:cs="Arial"/>
              </w:rPr>
              <w:t>ы</w:t>
            </w:r>
            <w:r w:rsidRPr="00F034F0">
              <w:rPr>
                <w:rFonts w:ascii="Arial" w:hAnsi="Arial" w:cs="Arial"/>
              </w:rPr>
              <w:t>шение статуса учреждения с испол</w:t>
            </w:r>
            <w:r w:rsidRPr="00F034F0">
              <w:rPr>
                <w:rFonts w:ascii="Arial" w:hAnsi="Arial" w:cs="Arial"/>
              </w:rPr>
              <w:t>ь</w:t>
            </w:r>
            <w:r w:rsidRPr="00F034F0">
              <w:rPr>
                <w:rFonts w:ascii="Arial" w:hAnsi="Arial" w:cs="Arial"/>
              </w:rPr>
              <w:t>зованием иннов</w:t>
            </w:r>
            <w:r w:rsidRPr="00F034F0">
              <w:rPr>
                <w:rFonts w:ascii="Arial" w:hAnsi="Arial" w:cs="Arial"/>
              </w:rPr>
              <w:t>а</w:t>
            </w:r>
            <w:r w:rsidRPr="00F034F0">
              <w:rPr>
                <w:rFonts w:ascii="Arial" w:hAnsi="Arial" w:cs="Arial"/>
              </w:rPr>
              <w:t xml:space="preserve">ционных технологий </w:t>
            </w:r>
          </w:p>
        </w:tc>
        <w:tc>
          <w:tcPr>
            <w:tcW w:w="960" w:type="pct"/>
            <w:shd w:val="clear" w:color="auto" w:fill="auto"/>
          </w:tcPr>
          <w:p w:rsidR="004453DE" w:rsidRPr="00F034F0" w:rsidRDefault="004453DE" w:rsidP="00F034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0,6</w:t>
            </w:r>
          </w:p>
        </w:tc>
      </w:tr>
    </w:tbl>
    <w:p w:rsidR="00F034F0" w:rsidRDefault="00F034F0" w:rsidP="00F034F0">
      <w:pPr>
        <w:jc w:val="both"/>
        <w:rPr>
          <w:rFonts w:ascii="Arial" w:hAnsi="Arial" w:cs="Arial"/>
        </w:rPr>
      </w:pPr>
    </w:p>
    <w:p w:rsidR="004453DE" w:rsidRPr="00F034F0" w:rsidRDefault="005802EA" w:rsidP="00F034F0">
      <w:pPr>
        <w:ind w:firstLine="720"/>
        <w:jc w:val="both"/>
        <w:rPr>
          <w:rFonts w:ascii="Arial" w:hAnsi="Arial" w:cs="Arial"/>
        </w:rPr>
      </w:pPr>
      <w:r w:rsidRPr="00F034F0">
        <w:rPr>
          <w:rFonts w:ascii="Arial" w:hAnsi="Arial" w:cs="Arial"/>
        </w:rPr>
        <w:t xml:space="preserve">1.3. </w:t>
      </w:r>
      <w:r w:rsidR="000177B6" w:rsidRPr="00F034F0">
        <w:rPr>
          <w:rFonts w:ascii="Arial" w:hAnsi="Arial" w:cs="Arial"/>
        </w:rPr>
        <w:t>Дополнить</w:t>
      </w:r>
      <w:r w:rsidRPr="00F034F0">
        <w:rPr>
          <w:rFonts w:ascii="Arial" w:hAnsi="Arial" w:cs="Arial"/>
        </w:rPr>
        <w:t xml:space="preserve"> Положение</w:t>
      </w:r>
      <w:r w:rsidR="00740D0C" w:rsidRPr="00F034F0">
        <w:rPr>
          <w:rFonts w:ascii="Arial" w:hAnsi="Arial" w:cs="Arial"/>
        </w:rPr>
        <w:t xml:space="preserve"> пункт</w:t>
      </w:r>
      <w:r w:rsidR="000177B6" w:rsidRPr="00F034F0">
        <w:rPr>
          <w:rFonts w:ascii="Arial" w:hAnsi="Arial" w:cs="Arial"/>
        </w:rPr>
        <w:t>ом</w:t>
      </w:r>
      <w:r w:rsidR="00740D0C" w:rsidRPr="00F034F0">
        <w:rPr>
          <w:rFonts w:ascii="Arial" w:hAnsi="Arial" w:cs="Arial"/>
        </w:rPr>
        <w:t xml:space="preserve"> 6.15. следующего содержания: </w:t>
      </w:r>
    </w:p>
    <w:p w:rsidR="00740D0C" w:rsidRDefault="00740D0C" w:rsidP="00F03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034F0">
        <w:rPr>
          <w:rFonts w:ascii="Arial" w:hAnsi="Arial" w:cs="Arial"/>
        </w:rPr>
        <w:t>«Предельный уровень соотношения среднемесячной заработной платы руковод</w:t>
      </w:r>
      <w:r w:rsidRPr="00F034F0">
        <w:rPr>
          <w:rFonts w:ascii="Arial" w:hAnsi="Arial" w:cs="Arial"/>
        </w:rPr>
        <w:t>и</w:t>
      </w:r>
      <w:r w:rsidRPr="00F034F0">
        <w:rPr>
          <w:rFonts w:ascii="Arial" w:hAnsi="Arial" w:cs="Arial"/>
        </w:rPr>
        <w:t>телей, их заместителей и главных бухгалтеров муниципального бюджетного учр</w:t>
      </w:r>
      <w:r w:rsidRPr="00F034F0">
        <w:rPr>
          <w:rFonts w:ascii="Arial" w:hAnsi="Arial" w:cs="Arial"/>
        </w:rPr>
        <w:t>е</w:t>
      </w:r>
      <w:r w:rsidRPr="00F034F0">
        <w:rPr>
          <w:rFonts w:ascii="Arial" w:hAnsi="Arial" w:cs="Arial"/>
        </w:rPr>
        <w:t>ждения, формируемой за счет источников финансового обеспечения и рассчит</w:t>
      </w:r>
      <w:r w:rsidRPr="00F034F0">
        <w:rPr>
          <w:rFonts w:ascii="Arial" w:hAnsi="Arial" w:cs="Arial"/>
        </w:rPr>
        <w:t>ы</w:t>
      </w:r>
      <w:r w:rsidRPr="00F034F0">
        <w:rPr>
          <w:rFonts w:ascii="Arial" w:hAnsi="Arial" w:cs="Arial"/>
        </w:rPr>
        <w:t>ваемой за календарный год, и среднемесячной заработной платы работников этих учреждений (без учета заработной платы руководителя, заместителя руководит</w:t>
      </w:r>
      <w:r w:rsidRPr="00F034F0">
        <w:rPr>
          <w:rFonts w:ascii="Arial" w:hAnsi="Arial" w:cs="Arial"/>
        </w:rPr>
        <w:t>е</w:t>
      </w:r>
      <w:r w:rsidRPr="00F034F0">
        <w:rPr>
          <w:rFonts w:ascii="Arial" w:hAnsi="Arial" w:cs="Arial"/>
        </w:rPr>
        <w:t>ля и главного бухгалтера</w:t>
      </w:r>
      <w:r w:rsidR="007C61AF" w:rsidRPr="00F034F0">
        <w:rPr>
          <w:rFonts w:ascii="Arial" w:hAnsi="Arial" w:cs="Arial"/>
        </w:rPr>
        <w:t>) определяется Управлением социальной защиты нас</w:t>
      </w:r>
      <w:r w:rsidR="007C61AF" w:rsidRPr="00F034F0">
        <w:rPr>
          <w:rFonts w:ascii="Arial" w:hAnsi="Arial" w:cs="Arial"/>
        </w:rPr>
        <w:t>е</w:t>
      </w:r>
      <w:r w:rsidR="007C61AF" w:rsidRPr="00F034F0">
        <w:rPr>
          <w:rFonts w:ascii="Arial" w:hAnsi="Arial" w:cs="Arial"/>
        </w:rPr>
        <w:t>ления администрации Ермаковского района в размере, не превышающем след</w:t>
      </w:r>
      <w:r w:rsidR="007C61AF" w:rsidRPr="00F034F0">
        <w:rPr>
          <w:rFonts w:ascii="Arial" w:hAnsi="Arial" w:cs="Arial"/>
        </w:rPr>
        <w:t>у</w:t>
      </w:r>
      <w:r w:rsidR="007C61AF" w:rsidRPr="00F034F0">
        <w:rPr>
          <w:rFonts w:ascii="Arial" w:hAnsi="Arial" w:cs="Arial"/>
        </w:rPr>
        <w:t>ющего размера:</w:t>
      </w:r>
      <w:proofErr w:type="gramEnd"/>
    </w:p>
    <w:p w:rsidR="00F034F0" w:rsidRPr="00F034F0" w:rsidRDefault="00F034F0" w:rsidP="00F03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4"/>
        <w:gridCol w:w="3507"/>
        <w:gridCol w:w="2590"/>
      </w:tblGrid>
      <w:tr w:rsidR="007C61AF" w:rsidRPr="00F034F0" w:rsidTr="00F034F0">
        <w:trPr>
          <w:trHeight w:val="300"/>
        </w:trPr>
        <w:tc>
          <w:tcPr>
            <w:tcW w:w="5000" w:type="pct"/>
            <w:gridSpan w:val="3"/>
          </w:tcPr>
          <w:p w:rsidR="007C61AF" w:rsidRPr="00F034F0" w:rsidRDefault="007C61AF" w:rsidP="00F034F0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Предельный уровень соотношения среднемесячной заработной платы руковод</w:t>
            </w:r>
            <w:r w:rsidRPr="00F034F0">
              <w:rPr>
                <w:rFonts w:ascii="Arial" w:hAnsi="Arial" w:cs="Arial"/>
              </w:rPr>
              <w:t>и</w:t>
            </w:r>
            <w:r w:rsidRPr="00F034F0">
              <w:rPr>
                <w:rFonts w:ascii="Arial" w:hAnsi="Arial" w:cs="Arial"/>
              </w:rPr>
              <w:t>теля, заместителя руководителя и главного бухгалтера муниципального бюдже</w:t>
            </w:r>
            <w:r w:rsidRPr="00F034F0">
              <w:rPr>
                <w:rFonts w:ascii="Arial" w:hAnsi="Arial" w:cs="Arial"/>
              </w:rPr>
              <w:t>т</w:t>
            </w:r>
            <w:r w:rsidRPr="00F034F0">
              <w:rPr>
                <w:rFonts w:ascii="Arial" w:hAnsi="Arial" w:cs="Arial"/>
              </w:rPr>
              <w:t>ного учреждения, формируемой за счет всех источников финансового обеспеч</w:t>
            </w:r>
            <w:r w:rsidRPr="00F034F0">
              <w:rPr>
                <w:rFonts w:ascii="Arial" w:hAnsi="Arial" w:cs="Arial"/>
              </w:rPr>
              <w:t>е</w:t>
            </w:r>
            <w:r w:rsidRPr="00F034F0">
              <w:rPr>
                <w:rFonts w:ascii="Arial" w:hAnsi="Arial" w:cs="Arial"/>
              </w:rPr>
              <w:t>ния и рассчитыв</w:t>
            </w:r>
            <w:r w:rsidRPr="00F034F0">
              <w:rPr>
                <w:rFonts w:ascii="Arial" w:hAnsi="Arial" w:cs="Arial"/>
              </w:rPr>
              <w:t>а</w:t>
            </w:r>
            <w:r w:rsidRPr="00F034F0">
              <w:rPr>
                <w:rFonts w:ascii="Arial" w:hAnsi="Arial" w:cs="Arial"/>
              </w:rPr>
              <w:t xml:space="preserve">емой за календарный год, и среднемесячной заработной платы </w:t>
            </w:r>
            <w:r w:rsidRPr="00F034F0">
              <w:rPr>
                <w:rFonts w:ascii="Arial" w:hAnsi="Arial" w:cs="Arial"/>
              </w:rPr>
              <w:lastRenderedPageBreak/>
              <w:t>работников учреждения (без учета заработной платы руководителя, з</w:t>
            </w:r>
            <w:r w:rsidRPr="00F034F0">
              <w:rPr>
                <w:rFonts w:ascii="Arial" w:hAnsi="Arial" w:cs="Arial"/>
              </w:rPr>
              <w:t>а</w:t>
            </w:r>
            <w:r w:rsidRPr="00F034F0">
              <w:rPr>
                <w:rFonts w:ascii="Arial" w:hAnsi="Arial" w:cs="Arial"/>
              </w:rPr>
              <w:t>местителя руководителя, главного бухга</w:t>
            </w:r>
            <w:r w:rsidRPr="00F034F0">
              <w:rPr>
                <w:rFonts w:ascii="Arial" w:hAnsi="Arial" w:cs="Arial"/>
              </w:rPr>
              <w:t>л</w:t>
            </w:r>
            <w:r w:rsidRPr="00F034F0">
              <w:rPr>
                <w:rFonts w:ascii="Arial" w:hAnsi="Arial" w:cs="Arial"/>
              </w:rPr>
              <w:t>тера)</w:t>
            </w:r>
          </w:p>
        </w:tc>
      </w:tr>
      <w:tr w:rsidR="007C61AF" w:rsidRPr="00F034F0" w:rsidTr="00F034F0">
        <w:trPr>
          <w:trHeight w:val="360"/>
        </w:trPr>
        <w:tc>
          <w:tcPr>
            <w:tcW w:w="1815" w:type="pct"/>
          </w:tcPr>
          <w:p w:rsidR="007C61AF" w:rsidRPr="00F034F0" w:rsidRDefault="007C61AF" w:rsidP="00F034F0">
            <w:pPr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lastRenderedPageBreak/>
              <w:t>Руководитель учреждения</w:t>
            </w:r>
          </w:p>
        </w:tc>
        <w:tc>
          <w:tcPr>
            <w:tcW w:w="1832" w:type="pct"/>
          </w:tcPr>
          <w:p w:rsidR="007C61AF" w:rsidRPr="00F034F0" w:rsidRDefault="007C61AF" w:rsidP="00F034F0">
            <w:pPr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Заместитель руководителя</w:t>
            </w:r>
          </w:p>
        </w:tc>
        <w:tc>
          <w:tcPr>
            <w:tcW w:w="1353" w:type="pct"/>
          </w:tcPr>
          <w:p w:rsidR="007C61AF" w:rsidRPr="00F034F0" w:rsidRDefault="007C61AF" w:rsidP="00F034F0">
            <w:pPr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Главный бухгалтер</w:t>
            </w:r>
          </w:p>
        </w:tc>
      </w:tr>
      <w:tr w:rsidR="007C61AF" w:rsidRPr="00F034F0" w:rsidTr="00F034F0">
        <w:trPr>
          <w:trHeight w:val="229"/>
        </w:trPr>
        <w:tc>
          <w:tcPr>
            <w:tcW w:w="1815" w:type="pct"/>
            <w:tcBorders>
              <w:bottom w:val="single" w:sz="4" w:space="0" w:color="auto"/>
            </w:tcBorders>
          </w:tcPr>
          <w:p w:rsidR="007C61AF" w:rsidRPr="00F034F0" w:rsidRDefault="007C61AF" w:rsidP="00F034F0">
            <w:pPr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1</w:t>
            </w:r>
          </w:p>
        </w:tc>
        <w:tc>
          <w:tcPr>
            <w:tcW w:w="1832" w:type="pct"/>
          </w:tcPr>
          <w:p w:rsidR="007C61AF" w:rsidRPr="00F034F0" w:rsidRDefault="007C61AF" w:rsidP="00F034F0">
            <w:pPr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2</w:t>
            </w:r>
          </w:p>
        </w:tc>
        <w:tc>
          <w:tcPr>
            <w:tcW w:w="1353" w:type="pct"/>
          </w:tcPr>
          <w:p w:rsidR="007C61AF" w:rsidRPr="00F034F0" w:rsidRDefault="007C61AF" w:rsidP="00F034F0">
            <w:pPr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3</w:t>
            </w:r>
          </w:p>
        </w:tc>
      </w:tr>
      <w:tr w:rsidR="007C61AF" w:rsidRPr="00F034F0" w:rsidTr="00F034F0">
        <w:trPr>
          <w:trHeight w:val="480"/>
        </w:trPr>
        <w:tc>
          <w:tcPr>
            <w:tcW w:w="1815" w:type="pct"/>
          </w:tcPr>
          <w:p w:rsidR="007C61AF" w:rsidRPr="00F034F0" w:rsidRDefault="007C61AF" w:rsidP="00F034F0">
            <w:pPr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3,1</w:t>
            </w:r>
          </w:p>
        </w:tc>
        <w:tc>
          <w:tcPr>
            <w:tcW w:w="1832" w:type="pct"/>
          </w:tcPr>
          <w:p w:rsidR="007C61AF" w:rsidRPr="00F034F0" w:rsidRDefault="007C61AF" w:rsidP="00F034F0">
            <w:pPr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2,8</w:t>
            </w:r>
          </w:p>
        </w:tc>
        <w:tc>
          <w:tcPr>
            <w:tcW w:w="1353" w:type="pct"/>
          </w:tcPr>
          <w:p w:rsidR="007C61AF" w:rsidRPr="00F034F0" w:rsidRDefault="007C61AF" w:rsidP="00F034F0">
            <w:pPr>
              <w:rPr>
                <w:rFonts w:ascii="Arial" w:hAnsi="Arial" w:cs="Arial"/>
              </w:rPr>
            </w:pPr>
            <w:r w:rsidRPr="00F034F0">
              <w:rPr>
                <w:rFonts w:ascii="Arial" w:hAnsi="Arial" w:cs="Arial"/>
              </w:rPr>
              <w:t>2,7</w:t>
            </w:r>
          </w:p>
        </w:tc>
      </w:tr>
    </w:tbl>
    <w:p w:rsidR="00F034F0" w:rsidRDefault="00F034F0" w:rsidP="00F034F0">
      <w:pPr>
        <w:jc w:val="both"/>
        <w:rPr>
          <w:rFonts w:ascii="Arial" w:hAnsi="Arial" w:cs="Arial"/>
        </w:rPr>
      </w:pPr>
    </w:p>
    <w:p w:rsidR="00552A06" w:rsidRPr="00F034F0" w:rsidRDefault="00552A06" w:rsidP="00F034F0">
      <w:pPr>
        <w:ind w:firstLine="720"/>
        <w:jc w:val="both"/>
        <w:rPr>
          <w:rFonts w:ascii="Arial" w:hAnsi="Arial" w:cs="Arial"/>
        </w:rPr>
      </w:pPr>
      <w:r w:rsidRPr="00F034F0">
        <w:rPr>
          <w:rFonts w:ascii="Arial" w:hAnsi="Arial" w:cs="Arial"/>
        </w:rPr>
        <w:t>1.4. Пункт 8.2. Положения до</w:t>
      </w:r>
      <w:r w:rsidR="000177B6" w:rsidRPr="00F034F0">
        <w:rPr>
          <w:rFonts w:ascii="Arial" w:hAnsi="Arial" w:cs="Arial"/>
        </w:rPr>
        <w:t>полнить</w:t>
      </w:r>
      <w:r w:rsidRPr="00F034F0">
        <w:rPr>
          <w:rFonts w:ascii="Arial" w:hAnsi="Arial" w:cs="Arial"/>
        </w:rPr>
        <w:t xml:space="preserve"> абзацем следующего содержания: «</w:t>
      </w:r>
      <w:proofErr w:type="gramStart"/>
      <w:r w:rsidRPr="00F034F0">
        <w:rPr>
          <w:rFonts w:ascii="Arial" w:hAnsi="Arial" w:cs="Arial"/>
        </w:rPr>
        <w:t>Сре</w:t>
      </w:r>
      <w:r w:rsidRPr="00F034F0">
        <w:rPr>
          <w:rFonts w:ascii="Arial" w:hAnsi="Arial" w:cs="Arial"/>
        </w:rPr>
        <w:t>д</w:t>
      </w:r>
      <w:r w:rsidRPr="00F034F0">
        <w:rPr>
          <w:rFonts w:ascii="Arial" w:hAnsi="Arial" w:cs="Arial"/>
        </w:rPr>
        <w:t>ства</w:t>
      </w:r>
      <w:proofErr w:type="gramEnd"/>
      <w:r w:rsidRPr="00F034F0">
        <w:rPr>
          <w:rFonts w:ascii="Arial" w:hAnsi="Arial" w:cs="Arial"/>
        </w:rPr>
        <w:t xml:space="preserve"> поступающие от приносящей доход деятельности, направляются на выплаты стимулирующего характера с учетом недопущения превышения пр</w:t>
      </w:r>
      <w:r w:rsidRPr="00F034F0">
        <w:rPr>
          <w:rFonts w:ascii="Arial" w:hAnsi="Arial" w:cs="Arial"/>
        </w:rPr>
        <w:t>е</w:t>
      </w:r>
      <w:r w:rsidRPr="00F034F0">
        <w:rPr>
          <w:rFonts w:ascii="Arial" w:hAnsi="Arial" w:cs="Arial"/>
        </w:rPr>
        <w:t>дельного объема средств на выплаты стимулирующего</w:t>
      </w:r>
      <w:r w:rsidR="00F034F0" w:rsidRPr="00F034F0">
        <w:rPr>
          <w:rFonts w:ascii="Arial" w:hAnsi="Arial" w:cs="Arial"/>
        </w:rPr>
        <w:t xml:space="preserve"> </w:t>
      </w:r>
      <w:r w:rsidRPr="00F034F0">
        <w:rPr>
          <w:rFonts w:ascii="Arial" w:hAnsi="Arial" w:cs="Arial"/>
        </w:rPr>
        <w:t>характера руков</w:t>
      </w:r>
      <w:r w:rsidRPr="00F034F0">
        <w:rPr>
          <w:rFonts w:ascii="Arial" w:hAnsi="Arial" w:cs="Arial"/>
        </w:rPr>
        <w:t>о</w:t>
      </w:r>
      <w:r w:rsidRPr="00F034F0">
        <w:rPr>
          <w:rFonts w:ascii="Arial" w:hAnsi="Arial" w:cs="Arial"/>
        </w:rPr>
        <w:t>дителю учреждения».</w:t>
      </w:r>
      <w:r w:rsidR="00F034F0" w:rsidRPr="00F034F0">
        <w:rPr>
          <w:rFonts w:ascii="Arial" w:hAnsi="Arial" w:cs="Arial"/>
        </w:rPr>
        <w:t xml:space="preserve"> </w:t>
      </w:r>
    </w:p>
    <w:p w:rsidR="00552A06" w:rsidRPr="00F034F0" w:rsidRDefault="00552A06" w:rsidP="00F034F0">
      <w:pPr>
        <w:ind w:firstLine="720"/>
        <w:jc w:val="both"/>
        <w:rPr>
          <w:rFonts w:ascii="Arial" w:hAnsi="Arial" w:cs="Arial"/>
        </w:rPr>
      </w:pPr>
      <w:r w:rsidRPr="00F034F0">
        <w:rPr>
          <w:rFonts w:ascii="Arial" w:hAnsi="Arial" w:cs="Arial"/>
        </w:rPr>
        <w:t xml:space="preserve">1.5. Внести изменения в наименование раздела </w:t>
      </w:r>
      <w:r w:rsidRPr="00F034F0">
        <w:rPr>
          <w:rFonts w:ascii="Arial" w:hAnsi="Arial" w:cs="Arial"/>
          <w:lang w:val="en-US"/>
        </w:rPr>
        <w:t>IX</w:t>
      </w:r>
      <w:r w:rsidRPr="00F034F0">
        <w:rPr>
          <w:rFonts w:ascii="Arial" w:hAnsi="Arial" w:cs="Arial"/>
        </w:rPr>
        <w:t xml:space="preserve"> Положения об оплате труда, читать заголовок в следующей редакции:</w:t>
      </w:r>
    </w:p>
    <w:p w:rsidR="00552A06" w:rsidRPr="00F034F0" w:rsidRDefault="00552A06" w:rsidP="00F034F0">
      <w:pPr>
        <w:ind w:firstLine="720"/>
        <w:jc w:val="both"/>
        <w:rPr>
          <w:rFonts w:ascii="Arial" w:hAnsi="Arial" w:cs="Arial"/>
        </w:rPr>
      </w:pPr>
      <w:r w:rsidRPr="00F034F0">
        <w:rPr>
          <w:rFonts w:ascii="Arial" w:hAnsi="Arial" w:cs="Arial"/>
        </w:rPr>
        <w:t>«ПОРЯДОК ОПРЕДЕЛЕНИЯ ПРОДОЛЖИТЕЛЬНОСТИ</w:t>
      </w:r>
      <w:r w:rsidR="00F034F0" w:rsidRPr="00F034F0">
        <w:rPr>
          <w:rFonts w:ascii="Arial" w:hAnsi="Arial" w:cs="Arial"/>
        </w:rPr>
        <w:t xml:space="preserve"> </w:t>
      </w:r>
      <w:r w:rsidRPr="00F034F0">
        <w:rPr>
          <w:rFonts w:ascii="Arial" w:hAnsi="Arial" w:cs="Arial"/>
        </w:rPr>
        <w:t>РАБОТЫ В БЮ</w:t>
      </w:r>
      <w:r w:rsidRPr="00F034F0">
        <w:rPr>
          <w:rFonts w:ascii="Arial" w:hAnsi="Arial" w:cs="Arial"/>
        </w:rPr>
        <w:t>Д</w:t>
      </w:r>
      <w:r w:rsidRPr="00F034F0">
        <w:rPr>
          <w:rFonts w:ascii="Arial" w:hAnsi="Arial" w:cs="Arial"/>
        </w:rPr>
        <w:t>ЖЕТНОМ УЧРЕЖДЕНИИ ДЛЯ УСТАНОВЛЕНИЯ ПЕРСОНАЛЬНОЙ ВЫПЛАТЫ ЗА ОПЫТ РУКОВОДИТЕЛЯМ, ИХ ЗАМЕСТИТЕЛЯМ И ГЛАВНЫМ БУХГАЛТЕРАМ МУНИЦ</w:t>
      </w:r>
      <w:r w:rsidRPr="00F034F0">
        <w:rPr>
          <w:rFonts w:ascii="Arial" w:hAnsi="Arial" w:cs="Arial"/>
        </w:rPr>
        <w:t>И</w:t>
      </w:r>
      <w:r w:rsidRPr="00F034F0">
        <w:rPr>
          <w:rFonts w:ascii="Arial" w:hAnsi="Arial" w:cs="Arial"/>
        </w:rPr>
        <w:t>ПАЛЬНОГО УЧРЕЖДЕНИЯ»</w:t>
      </w:r>
    </w:p>
    <w:p w:rsidR="00552A06" w:rsidRPr="00F034F0" w:rsidRDefault="00552A06" w:rsidP="00F034F0">
      <w:pPr>
        <w:ind w:firstLine="720"/>
        <w:jc w:val="both"/>
        <w:rPr>
          <w:rFonts w:ascii="Arial" w:hAnsi="Arial" w:cs="Arial"/>
        </w:rPr>
      </w:pPr>
      <w:r w:rsidRPr="00F034F0">
        <w:rPr>
          <w:rFonts w:ascii="Arial" w:hAnsi="Arial" w:cs="Arial"/>
        </w:rPr>
        <w:t xml:space="preserve">2. </w:t>
      </w:r>
      <w:proofErr w:type="gramStart"/>
      <w:r w:rsidR="003432AE" w:rsidRPr="00F034F0">
        <w:rPr>
          <w:rFonts w:ascii="Arial" w:hAnsi="Arial" w:cs="Arial"/>
        </w:rPr>
        <w:t>Контроль за</w:t>
      </w:r>
      <w:proofErr w:type="gramEnd"/>
      <w:r w:rsidR="003432AE" w:rsidRPr="00F034F0">
        <w:rPr>
          <w:rFonts w:ascii="Arial" w:hAnsi="Arial" w:cs="Arial"/>
        </w:rPr>
        <w:t xml:space="preserve"> выполнением постановления возложить на заместителя гл</w:t>
      </w:r>
      <w:r w:rsidR="003432AE" w:rsidRPr="00F034F0">
        <w:rPr>
          <w:rFonts w:ascii="Arial" w:hAnsi="Arial" w:cs="Arial"/>
        </w:rPr>
        <w:t>а</w:t>
      </w:r>
      <w:r w:rsidR="003432AE" w:rsidRPr="00F034F0">
        <w:rPr>
          <w:rFonts w:ascii="Arial" w:hAnsi="Arial" w:cs="Arial"/>
        </w:rPr>
        <w:t>вы администрации Ермаковского района по социальным и о</w:t>
      </w:r>
      <w:r w:rsidR="003432AE" w:rsidRPr="00F034F0">
        <w:rPr>
          <w:rFonts w:ascii="Arial" w:hAnsi="Arial" w:cs="Arial"/>
        </w:rPr>
        <w:t>б</w:t>
      </w:r>
      <w:r w:rsidR="003432AE" w:rsidRPr="00F034F0">
        <w:rPr>
          <w:rFonts w:ascii="Arial" w:hAnsi="Arial" w:cs="Arial"/>
        </w:rPr>
        <w:t>щественно-политическим вопросам Добросоцкую И.П.</w:t>
      </w:r>
    </w:p>
    <w:p w:rsidR="003432AE" w:rsidRPr="00F034F0" w:rsidRDefault="003432AE" w:rsidP="00F034F0">
      <w:pPr>
        <w:pStyle w:val="a3"/>
        <w:ind w:left="0" w:firstLine="720"/>
        <w:jc w:val="both"/>
        <w:rPr>
          <w:rFonts w:ascii="Arial" w:hAnsi="Arial" w:cs="Arial"/>
        </w:rPr>
      </w:pPr>
      <w:r w:rsidRPr="00F034F0">
        <w:rPr>
          <w:rFonts w:ascii="Arial" w:hAnsi="Arial" w:cs="Arial"/>
        </w:rPr>
        <w:t>3. Постановление вступает в силу после его официального опубликования и пр</w:t>
      </w:r>
      <w:r w:rsidRPr="00F034F0">
        <w:rPr>
          <w:rFonts w:ascii="Arial" w:hAnsi="Arial" w:cs="Arial"/>
        </w:rPr>
        <w:t>и</w:t>
      </w:r>
      <w:r w:rsidRPr="00F034F0">
        <w:rPr>
          <w:rFonts w:ascii="Arial" w:hAnsi="Arial" w:cs="Arial"/>
        </w:rPr>
        <w:t xml:space="preserve">меняется к правоотношениям, возникшим с 01 </w:t>
      </w:r>
      <w:r w:rsidR="00495CCD" w:rsidRPr="00F034F0">
        <w:rPr>
          <w:rFonts w:ascii="Arial" w:hAnsi="Arial" w:cs="Arial"/>
        </w:rPr>
        <w:t>января</w:t>
      </w:r>
      <w:r w:rsidRPr="00F034F0">
        <w:rPr>
          <w:rFonts w:ascii="Arial" w:hAnsi="Arial" w:cs="Arial"/>
        </w:rPr>
        <w:t xml:space="preserve"> 2018 года.</w:t>
      </w:r>
    </w:p>
    <w:p w:rsidR="003432AE" w:rsidRPr="00F034F0" w:rsidRDefault="003432AE" w:rsidP="00F034F0">
      <w:pPr>
        <w:jc w:val="both"/>
        <w:rPr>
          <w:rFonts w:ascii="Arial" w:hAnsi="Arial" w:cs="Arial"/>
        </w:rPr>
      </w:pPr>
    </w:p>
    <w:p w:rsidR="007312D1" w:rsidRPr="00F034F0" w:rsidRDefault="003432AE" w:rsidP="00F034F0">
      <w:pPr>
        <w:jc w:val="both"/>
        <w:rPr>
          <w:rFonts w:ascii="Arial" w:hAnsi="Arial" w:cs="Arial"/>
        </w:rPr>
      </w:pPr>
      <w:r w:rsidRPr="00F034F0">
        <w:rPr>
          <w:rFonts w:ascii="Arial" w:hAnsi="Arial" w:cs="Arial"/>
        </w:rPr>
        <w:t>Глава района</w:t>
      </w:r>
      <w:r w:rsidR="00F034F0" w:rsidRPr="00F034F0">
        <w:rPr>
          <w:rFonts w:ascii="Arial" w:hAnsi="Arial" w:cs="Arial"/>
        </w:rPr>
        <w:t xml:space="preserve"> </w:t>
      </w:r>
      <w:r w:rsidR="00F034F0">
        <w:rPr>
          <w:rFonts w:ascii="Arial" w:hAnsi="Arial" w:cs="Arial"/>
        </w:rPr>
        <w:t xml:space="preserve">                                                                                          </w:t>
      </w:r>
      <w:r w:rsidRPr="00F034F0">
        <w:rPr>
          <w:rFonts w:ascii="Arial" w:hAnsi="Arial" w:cs="Arial"/>
        </w:rPr>
        <w:t>М.А. Виго</w:t>
      </w:r>
      <w:r w:rsidRPr="00F034F0">
        <w:rPr>
          <w:rFonts w:ascii="Arial" w:hAnsi="Arial" w:cs="Arial"/>
        </w:rPr>
        <w:t>в</w:t>
      </w:r>
      <w:r w:rsidRPr="00F034F0">
        <w:rPr>
          <w:rFonts w:ascii="Arial" w:hAnsi="Arial" w:cs="Arial"/>
        </w:rPr>
        <w:t>ский</w:t>
      </w:r>
      <w:bookmarkStart w:id="0" w:name="_GoBack"/>
      <w:bookmarkEnd w:id="0"/>
    </w:p>
    <w:sectPr w:rsidR="007312D1" w:rsidRPr="00F034F0" w:rsidSect="0081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9D1"/>
    <w:multiLevelType w:val="hybridMultilevel"/>
    <w:tmpl w:val="6FA0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632E"/>
    <w:multiLevelType w:val="multilevel"/>
    <w:tmpl w:val="42F4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0F"/>
    <w:rsid w:val="000177B6"/>
    <w:rsid w:val="002717F0"/>
    <w:rsid w:val="002A70D6"/>
    <w:rsid w:val="002D1F8F"/>
    <w:rsid w:val="003432AE"/>
    <w:rsid w:val="003456FF"/>
    <w:rsid w:val="003919C6"/>
    <w:rsid w:val="004453DE"/>
    <w:rsid w:val="00495CCD"/>
    <w:rsid w:val="00552A06"/>
    <w:rsid w:val="0055481E"/>
    <w:rsid w:val="005802EA"/>
    <w:rsid w:val="005D2788"/>
    <w:rsid w:val="007312D1"/>
    <w:rsid w:val="00740D0C"/>
    <w:rsid w:val="007C61AF"/>
    <w:rsid w:val="00812899"/>
    <w:rsid w:val="00882477"/>
    <w:rsid w:val="0088356B"/>
    <w:rsid w:val="009328B6"/>
    <w:rsid w:val="00A02A0F"/>
    <w:rsid w:val="00A86041"/>
    <w:rsid w:val="00C360F3"/>
    <w:rsid w:val="00DC15D5"/>
    <w:rsid w:val="00DE2855"/>
    <w:rsid w:val="00EF3827"/>
    <w:rsid w:val="00F0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E3835C712CB7D9B86B8AE84E26CF6CCFA86587F3B388E25D363DD6180F96C007R6o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Migunova</dc:creator>
  <cp:lastModifiedBy>S304</cp:lastModifiedBy>
  <cp:revision>3</cp:revision>
  <cp:lastPrinted>2018-06-01T06:44:00Z</cp:lastPrinted>
  <dcterms:created xsi:type="dcterms:W3CDTF">2018-06-25T04:07:00Z</dcterms:created>
  <dcterms:modified xsi:type="dcterms:W3CDTF">2018-06-25T04:19:00Z</dcterms:modified>
</cp:coreProperties>
</file>