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CD" w:rsidRPr="00C0637C" w:rsidRDefault="00F96DCD" w:rsidP="001E085A">
      <w:pPr>
        <w:ind w:firstLine="720"/>
        <w:jc w:val="both"/>
        <w:rPr>
          <w:sz w:val="28"/>
          <w:szCs w:val="28"/>
        </w:rPr>
      </w:pPr>
    </w:p>
    <w:p w:rsidR="00C0637C" w:rsidRPr="00C0637C" w:rsidRDefault="00C0637C" w:rsidP="001E085A">
      <w:pPr>
        <w:ind w:firstLine="720"/>
        <w:jc w:val="both"/>
        <w:rPr>
          <w:sz w:val="28"/>
          <w:szCs w:val="28"/>
        </w:rPr>
      </w:pPr>
    </w:p>
    <w:p w:rsidR="00C0637C" w:rsidRPr="00C0637C" w:rsidRDefault="00C0637C" w:rsidP="001E085A">
      <w:pPr>
        <w:ind w:firstLine="720"/>
        <w:jc w:val="both"/>
        <w:rPr>
          <w:sz w:val="28"/>
          <w:szCs w:val="28"/>
        </w:rPr>
      </w:pPr>
    </w:p>
    <w:p w:rsidR="00C0637C" w:rsidRPr="00C0637C" w:rsidRDefault="00C0637C" w:rsidP="001E085A">
      <w:pPr>
        <w:ind w:firstLine="720"/>
        <w:jc w:val="both"/>
        <w:rPr>
          <w:sz w:val="28"/>
          <w:szCs w:val="28"/>
        </w:rPr>
      </w:pPr>
    </w:p>
    <w:p w:rsidR="00C0637C" w:rsidRPr="00C0637C" w:rsidRDefault="00C0637C" w:rsidP="001E085A">
      <w:pPr>
        <w:ind w:firstLine="720"/>
        <w:jc w:val="both"/>
        <w:rPr>
          <w:sz w:val="28"/>
          <w:szCs w:val="28"/>
        </w:rPr>
      </w:pPr>
    </w:p>
    <w:p w:rsidR="00C0637C" w:rsidRPr="00C0637C" w:rsidRDefault="00C0637C" w:rsidP="001E085A">
      <w:pPr>
        <w:ind w:firstLine="720"/>
        <w:jc w:val="both"/>
        <w:rPr>
          <w:sz w:val="28"/>
          <w:szCs w:val="28"/>
        </w:rPr>
      </w:pPr>
    </w:p>
    <w:p w:rsidR="00C0637C" w:rsidRPr="00C0637C" w:rsidRDefault="00C0637C" w:rsidP="001E085A">
      <w:pPr>
        <w:ind w:firstLine="720"/>
        <w:jc w:val="both"/>
        <w:rPr>
          <w:sz w:val="28"/>
          <w:szCs w:val="28"/>
        </w:rPr>
      </w:pPr>
    </w:p>
    <w:p w:rsidR="00C0637C" w:rsidRPr="00C0637C" w:rsidRDefault="00C0637C" w:rsidP="001E085A">
      <w:pPr>
        <w:ind w:firstLine="720"/>
        <w:jc w:val="both"/>
        <w:rPr>
          <w:sz w:val="28"/>
          <w:szCs w:val="28"/>
        </w:rPr>
      </w:pPr>
    </w:p>
    <w:p w:rsidR="00C0637C" w:rsidRPr="00C0637C" w:rsidRDefault="00C0637C" w:rsidP="001E085A">
      <w:pPr>
        <w:ind w:firstLine="720"/>
        <w:jc w:val="both"/>
        <w:rPr>
          <w:sz w:val="28"/>
          <w:szCs w:val="28"/>
        </w:rPr>
      </w:pPr>
    </w:p>
    <w:p w:rsidR="00C0637C" w:rsidRPr="00C0637C" w:rsidRDefault="00C0637C" w:rsidP="001E085A">
      <w:pPr>
        <w:ind w:firstLine="720"/>
        <w:jc w:val="both"/>
        <w:rPr>
          <w:sz w:val="28"/>
          <w:szCs w:val="28"/>
        </w:rPr>
      </w:pPr>
    </w:p>
    <w:p w:rsidR="00C0637C" w:rsidRPr="00C0637C" w:rsidRDefault="00C0637C" w:rsidP="001E085A">
      <w:pPr>
        <w:ind w:firstLine="720"/>
        <w:jc w:val="both"/>
        <w:rPr>
          <w:sz w:val="28"/>
          <w:szCs w:val="28"/>
        </w:rPr>
      </w:pPr>
    </w:p>
    <w:p w:rsidR="00C0637C" w:rsidRPr="00C0637C" w:rsidRDefault="00C0637C" w:rsidP="001E085A">
      <w:pPr>
        <w:ind w:firstLine="720"/>
        <w:jc w:val="both"/>
        <w:rPr>
          <w:sz w:val="28"/>
          <w:szCs w:val="28"/>
        </w:rPr>
      </w:pPr>
    </w:p>
    <w:p w:rsidR="00C0637C" w:rsidRPr="00C0637C" w:rsidRDefault="00C0637C" w:rsidP="001E085A">
      <w:pPr>
        <w:ind w:firstLine="720"/>
        <w:jc w:val="both"/>
        <w:rPr>
          <w:sz w:val="28"/>
          <w:szCs w:val="28"/>
        </w:rPr>
      </w:pPr>
    </w:p>
    <w:p w:rsidR="00C0637C" w:rsidRPr="00C0637C" w:rsidRDefault="00C0637C" w:rsidP="001E085A">
      <w:pPr>
        <w:ind w:firstLine="720"/>
        <w:jc w:val="both"/>
        <w:rPr>
          <w:sz w:val="28"/>
          <w:szCs w:val="28"/>
        </w:rPr>
      </w:pPr>
    </w:p>
    <w:p w:rsidR="00C0637C" w:rsidRPr="00C0637C" w:rsidRDefault="00C0637C" w:rsidP="001E085A">
      <w:pPr>
        <w:ind w:firstLine="720"/>
        <w:jc w:val="both"/>
        <w:rPr>
          <w:sz w:val="28"/>
          <w:szCs w:val="28"/>
        </w:rPr>
      </w:pPr>
    </w:p>
    <w:p w:rsidR="00C0637C" w:rsidRPr="00C0637C" w:rsidRDefault="00C0637C" w:rsidP="001E085A">
      <w:pPr>
        <w:ind w:firstLine="720"/>
        <w:jc w:val="both"/>
        <w:rPr>
          <w:sz w:val="28"/>
          <w:szCs w:val="28"/>
        </w:rPr>
      </w:pPr>
    </w:p>
    <w:p w:rsidR="0092280C" w:rsidRPr="00C0637C" w:rsidRDefault="009A128F" w:rsidP="00B714E4">
      <w:pPr>
        <w:autoSpaceDE w:val="0"/>
        <w:autoSpaceDN w:val="0"/>
        <w:adjustRightInd w:val="0"/>
        <w:ind w:right="3685"/>
        <w:jc w:val="both"/>
        <w:rPr>
          <w:sz w:val="28"/>
          <w:szCs w:val="28"/>
        </w:rPr>
      </w:pPr>
      <w:proofErr w:type="gramStart"/>
      <w:r w:rsidRPr="00C0637C">
        <w:rPr>
          <w:sz w:val="28"/>
          <w:szCs w:val="28"/>
        </w:rPr>
        <w:t>О внесении изменений в постановление адм</w:t>
      </w:r>
      <w:r w:rsidRPr="00C0637C">
        <w:rPr>
          <w:sz w:val="28"/>
          <w:szCs w:val="28"/>
        </w:rPr>
        <w:t>и</w:t>
      </w:r>
      <w:r w:rsidRPr="00C0637C">
        <w:rPr>
          <w:sz w:val="28"/>
          <w:szCs w:val="28"/>
        </w:rPr>
        <w:t>нистрации</w:t>
      </w:r>
      <w:r w:rsidR="001E085A" w:rsidRPr="00C0637C">
        <w:rPr>
          <w:sz w:val="28"/>
          <w:szCs w:val="28"/>
        </w:rPr>
        <w:t xml:space="preserve"> </w:t>
      </w:r>
      <w:r w:rsidRPr="00C0637C">
        <w:rPr>
          <w:sz w:val="28"/>
          <w:szCs w:val="28"/>
        </w:rPr>
        <w:t xml:space="preserve">Ермаковского района от </w:t>
      </w:r>
      <w:r w:rsidR="00B5677A" w:rsidRPr="00C0637C">
        <w:rPr>
          <w:sz w:val="28"/>
          <w:szCs w:val="28"/>
        </w:rPr>
        <w:t>24</w:t>
      </w:r>
      <w:r w:rsidR="009D2586" w:rsidRPr="00C0637C">
        <w:rPr>
          <w:sz w:val="28"/>
          <w:szCs w:val="28"/>
        </w:rPr>
        <w:t>.</w:t>
      </w:r>
      <w:r w:rsidR="00B5677A" w:rsidRPr="00C0637C">
        <w:rPr>
          <w:sz w:val="28"/>
          <w:szCs w:val="28"/>
        </w:rPr>
        <w:t>12</w:t>
      </w:r>
      <w:r w:rsidRPr="00C0637C">
        <w:rPr>
          <w:sz w:val="28"/>
          <w:szCs w:val="28"/>
        </w:rPr>
        <w:t xml:space="preserve">.2013г. № </w:t>
      </w:r>
      <w:r w:rsidR="00B5677A" w:rsidRPr="00C0637C">
        <w:rPr>
          <w:sz w:val="28"/>
          <w:szCs w:val="28"/>
        </w:rPr>
        <w:t>92</w:t>
      </w:r>
      <w:r w:rsidR="00033F90" w:rsidRPr="00C0637C">
        <w:rPr>
          <w:sz w:val="28"/>
          <w:szCs w:val="28"/>
        </w:rPr>
        <w:t>8</w:t>
      </w:r>
      <w:r w:rsidRPr="00C0637C">
        <w:rPr>
          <w:sz w:val="28"/>
          <w:szCs w:val="28"/>
        </w:rPr>
        <w:t>-п</w:t>
      </w:r>
      <w:r w:rsidR="001E085A" w:rsidRPr="00C0637C">
        <w:rPr>
          <w:sz w:val="28"/>
          <w:szCs w:val="28"/>
        </w:rPr>
        <w:t xml:space="preserve"> </w:t>
      </w:r>
      <w:r w:rsidRPr="00C0637C">
        <w:rPr>
          <w:sz w:val="28"/>
          <w:szCs w:val="28"/>
        </w:rPr>
        <w:t>«</w:t>
      </w:r>
      <w:r w:rsidR="0092280C" w:rsidRPr="00C0637C">
        <w:rPr>
          <w:sz w:val="28"/>
          <w:szCs w:val="28"/>
        </w:rPr>
        <w:t>Об утверждении адм</w:t>
      </w:r>
      <w:r w:rsidR="0092280C" w:rsidRPr="00C0637C">
        <w:rPr>
          <w:sz w:val="28"/>
          <w:szCs w:val="28"/>
        </w:rPr>
        <w:t>и</w:t>
      </w:r>
      <w:r w:rsidR="0092280C" w:rsidRPr="00C0637C">
        <w:rPr>
          <w:sz w:val="28"/>
          <w:szCs w:val="28"/>
        </w:rPr>
        <w:t xml:space="preserve">нистративного </w:t>
      </w:r>
      <w:r w:rsidR="00E03452" w:rsidRPr="00C0637C">
        <w:rPr>
          <w:sz w:val="28"/>
          <w:szCs w:val="28"/>
        </w:rPr>
        <w:t>р</w:t>
      </w:r>
      <w:r w:rsidR="0092280C" w:rsidRPr="00C0637C">
        <w:rPr>
          <w:sz w:val="28"/>
          <w:szCs w:val="28"/>
        </w:rPr>
        <w:t>егламента</w:t>
      </w:r>
      <w:r w:rsidR="001E085A" w:rsidRPr="00C0637C">
        <w:rPr>
          <w:sz w:val="28"/>
          <w:szCs w:val="28"/>
        </w:rPr>
        <w:t xml:space="preserve"> </w:t>
      </w:r>
      <w:r w:rsidR="0092280C" w:rsidRPr="00C0637C">
        <w:rPr>
          <w:sz w:val="28"/>
          <w:szCs w:val="28"/>
        </w:rPr>
        <w:t>по пред</w:t>
      </w:r>
      <w:r w:rsidR="0092280C" w:rsidRPr="00C0637C">
        <w:rPr>
          <w:sz w:val="28"/>
          <w:szCs w:val="28"/>
        </w:rPr>
        <w:t>о</w:t>
      </w:r>
      <w:r w:rsidR="0092280C" w:rsidRPr="00C0637C">
        <w:rPr>
          <w:sz w:val="28"/>
          <w:szCs w:val="28"/>
        </w:rPr>
        <w:t>ставлению муниципальной услуги «По</w:t>
      </w:r>
      <w:r w:rsidR="0092280C" w:rsidRPr="00C0637C">
        <w:rPr>
          <w:sz w:val="28"/>
          <w:szCs w:val="28"/>
        </w:rPr>
        <w:t>д</w:t>
      </w:r>
      <w:r w:rsidR="0092280C" w:rsidRPr="00C0637C">
        <w:rPr>
          <w:sz w:val="28"/>
          <w:szCs w:val="28"/>
        </w:rPr>
        <w:t>готовка</w:t>
      </w:r>
      <w:r w:rsidR="001E085A" w:rsidRPr="00C0637C">
        <w:rPr>
          <w:sz w:val="28"/>
          <w:szCs w:val="28"/>
        </w:rPr>
        <w:t xml:space="preserve"> </w:t>
      </w:r>
      <w:r w:rsidR="0092280C" w:rsidRPr="00C0637C">
        <w:rPr>
          <w:sz w:val="28"/>
          <w:szCs w:val="28"/>
        </w:rPr>
        <w:t xml:space="preserve">и выдача </w:t>
      </w:r>
      <w:r w:rsidR="00B5677A" w:rsidRPr="00C0637C">
        <w:rPr>
          <w:sz w:val="28"/>
          <w:szCs w:val="28"/>
        </w:rPr>
        <w:t xml:space="preserve">разрешений на </w:t>
      </w:r>
      <w:r w:rsidR="00033F90" w:rsidRPr="00C0637C">
        <w:rPr>
          <w:sz w:val="28"/>
          <w:szCs w:val="28"/>
        </w:rPr>
        <w:t>ввод</w:t>
      </w:r>
      <w:r w:rsidR="00B5677A" w:rsidRPr="00C0637C">
        <w:rPr>
          <w:sz w:val="28"/>
          <w:szCs w:val="28"/>
        </w:rPr>
        <w:t xml:space="preserve"> объектов </w:t>
      </w:r>
      <w:r w:rsidR="00033F90" w:rsidRPr="00C0637C">
        <w:rPr>
          <w:sz w:val="28"/>
          <w:szCs w:val="28"/>
        </w:rPr>
        <w:t>в эксплуатацию</w:t>
      </w:r>
      <w:r w:rsidRPr="00C0637C">
        <w:rPr>
          <w:sz w:val="28"/>
          <w:szCs w:val="28"/>
        </w:rPr>
        <w:t>»</w:t>
      </w:r>
      <w:r w:rsidR="001E085A" w:rsidRPr="00C0637C">
        <w:rPr>
          <w:sz w:val="28"/>
          <w:szCs w:val="28"/>
        </w:rPr>
        <w:t xml:space="preserve"> </w:t>
      </w:r>
      <w:r w:rsidR="00D06345" w:rsidRPr="00C0637C">
        <w:rPr>
          <w:sz w:val="28"/>
          <w:szCs w:val="28"/>
        </w:rPr>
        <w:t>(</w:t>
      </w:r>
      <w:r w:rsidR="00C17E2E" w:rsidRPr="00C0637C">
        <w:rPr>
          <w:sz w:val="28"/>
          <w:szCs w:val="28"/>
        </w:rPr>
        <w:t>в редакции постановлени</w:t>
      </w:r>
      <w:r w:rsidR="007763D6" w:rsidRPr="00C0637C">
        <w:rPr>
          <w:sz w:val="28"/>
          <w:szCs w:val="28"/>
        </w:rPr>
        <w:t>й</w:t>
      </w:r>
      <w:r w:rsidR="00C17E2E" w:rsidRPr="00C0637C">
        <w:rPr>
          <w:sz w:val="28"/>
          <w:szCs w:val="28"/>
        </w:rPr>
        <w:t xml:space="preserve"> </w:t>
      </w:r>
      <w:r w:rsidR="00E95A98" w:rsidRPr="00C0637C">
        <w:rPr>
          <w:sz w:val="28"/>
          <w:szCs w:val="28"/>
        </w:rPr>
        <w:t xml:space="preserve">№ </w:t>
      </w:r>
      <w:r w:rsidR="00B5677A" w:rsidRPr="00C0637C">
        <w:rPr>
          <w:sz w:val="28"/>
          <w:szCs w:val="28"/>
        </w:rPr>
        <w:t>836</w:t>
      </w:r>
      <w:r w:rsidR="00E95A98" w:rsidRPr="00C0637C">
        <w:rPr>
          <w:sz w:val="28"/>
          <w:szCs w:val="28"/>
        </w:rPr>
        <w:t xml:space="preserve">-п </w:t>
      </w:r>
      <w:r w:rsidR="00B5677A" w:rsidRPr="00C0637C">
        <w:rPr>
          <w:sz w:val="28"/>
          <w:szCs w:val="28"/>
        </w:rPr>
        <w:t>от 15.10</w:t>
      </w:r>
      <w:r w:rsidR="00C17E2E" w:rsidRPr="00C0637C">
        <w:rPr>
          <w:sz w:val="28"/>
          <w:szCs w:val="28"/>
        </w:rPr>
        <w:t>.2014г.</w:t>
      </w:r>
      <w:r w:rsidR="00213308" w:rsidRPr="00C0637C">
        <w:rPr>
          <w:sz w:val="28"/>
          <w:szCs w:val="28"/>
        </w:rPr>
        <w:t>, № 954 от 26.11.2014 г.</w:t>
      </w:r>
      <w:r w:rsidR="006B68F5" w:rsidRPr="00C0637C">
        <w:rPr>
          <w:sz w:val="28"/>
          <w:szCs w:val="28"/>
        </w:rPr>
        <w:t>, № 383-п от 17.06.2016г.</w:t>
      </w:r>
      <w:r w:rsidR="00757A33" w:rsidRPr="00C0637C">
        <w:rPr>
          <w:sz w:val="28"/>
          <w:szCs w:val="28"/>
        </w:rPr>
        <w:t>,</w:t>
      </w:r>
      <w:r w:rsidR="001E085A" w:rsidRPr="00C0637C">
        <w:rPr>
          <w:sz w:val="28"/>
          <w:szCs w:val="28"/>
        </w:rPr>
        <w:t xml:space="preserve"> </w:t>
      </w:r>
      <w:r w:rsidR="00757A33" w:rsidRPr="00C0637C">
        <w:rPr>
          <w:sz w:val="28"/>
          <w:szCs w:val="28"/>
        </w:rPr>
        <w:t>№ 872-п от 26.12.2016г.</w:t>
      </w:r>
      <w:r w:rsidR="001D565E">
        <w:rPr>
          <w:sz w:val="28"/>
          <w:szCs w:val="28"/>
        </w:rPr>
        <w:t>, № 628-п от 14.09.2017г.</w:t>
      </w:r>
      <w:r w:rsidR="000539F1" w:rsidRPr="00C0637C">
        <w:rPr>
          <w:sz w:val="28"/>
          <w:szCs w:val="28"/>
        </w:rPr>
        <w:t>)</w:t>
      </w:r>
      <w:proofErr w:type="gramEnd"/>
    </w:p>
    <w:p w:rsidR="0092280C" w:rsidRPr="00C0637C" w:rsidRDefault="0092280C" w:rsidP="001E08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280C" w:rsidRPr="00C0637C" w:rsidRDefault="001D565E" w:rsidP="001E085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E79">
        <w:rPr>
          <w:rFonts w:ascii="Times New Roman" w:hAnsi="Times New Roman" w:cs="Times New Roman"/>
          <w:sz w:val="28"/>
          <w:szCs w:val="28"/>
        </w:rPr>
        <w:t>На основании протеста прокуратуры Ермаковского района № 7-03-2018 от 15.05.2018г.,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2280C" w:rsidRPr="00C0637C">
        <w:rPr>
          <w:rFonts w:ascii="Times New Roman" w:hAnsi="Times New Roman" w:cs="Times New Roman"/>
          <w:bCs/>
          <w:sz w:val="28"/>
          <w:szCs w:val="28"/>
        </w:rPr>
        <w:t xml:space="preserve"> соответствии с Градостроительным кодексом Российской Федерации, Жилищным кодексом Российской Федерации, Федеральным з</w:t>
      </w:r>
      <w:r w:rsidR="0092280C" w:rsidRPr="00C0637C">
        <w:rPr>
          <w:rFonts w:ascii="Times New Roman" w:hAnsi="Times New Roman" w:cs="Times New Roman"/>
          <w:bCs/>
          <w:sz w:val="28"/>
          <w:szCs w:val="28"/>
        </w:rPr>
        <w:t>а</w:t>
      </w:r>
      <w:r w:rsidR="0092280C" w:rsidRPr="00C0637C">
        <w:rPr>
          <w:rFonts w:ascii="Times New Roman" w:hAnsi="Times New Roman" w:cs="Times New Roman"/>
          <w:bCs/>
          <w:sz w:val="28"/>
          <w:szCs w:val="28"/>
        </w:rPr>
        <w:t>коном от 27.07.2010 № 210-ФЗ «Об организации предоставления госуда</w:t>
      </w:r>
      <w:r w:rsidR="0092280C" w:rsidRPr="00C0637C">
        <w:rPr>
          <w:rFonts w:ascii="Times New Roman" w:hAnsi="Times New Roman" w:cs="Times New Roman"/>
          <w:bCs/>
          <w:sz w:val="28"/>
          <w:szCs w:val="28"/>
        </w:rPr>
        <w:t>р</w:t>
      </w:r>
      <w:r w:rsidR="0092280C" w:rsidRPr="00C0637C">
        <w:rPr>
          <w:rFonts w:ascii="Times New Roman" w:hAnsi="Times New Roman" w:cs="Times New Roman"/>
          <w:bCs/>
          <w:sz w:val="28"/>
          <w:szCs w:val="28"/>
        </w:rPr>
        <w:t xml:space="preserve">ственных и муниципальных услуг», </w:t>
      </w:r>
      <w:r w:rsidR="00A12E22" w:rsidRPr="00C0637C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Красн</w:t>
      </w:r>
      <w:r w:rsidR="00A12E22" w:rsidRPr="00C0637C">
        <w:rPr>
          <w:rFonts w:ascii="Times New Roman" w:hAnsi="Times New Roman" w:cs="Times New Roman"/>
          <w:bCs/>
          <w:sz w:val="28"/>
          <w:szCs w:val="28"/>
        </w:rPr>
        <w:t>о</w:t>
      </w:r>
      <w:r w:rsidR="00A12E22" w:rsidRPr="00C0637C">
        <w:rPr>
          <w:rFonts w:ascii="Times New Roman" w:hAnsi="Times New Roman" w:cs="Times New Roman"/>
          <w:bCs/>
          <w:sz w:val="28"/>
          <w:szCs w:val="28"/>
        </w:rPr>
        <w:t>ярского края от 1</w:t>
      </w:r>
      <w:r w:rsidR="007763D6" w:rsidRPr="00C0637C">
        <w:rPr>
          <w:rFonts w:ascii="Times New Roman" w:hAnsi="Times New Roman" w:cs="Times New Roman"/>
          <w:bCs/>
          <w:sz w:val="28"/>
          <w:szCs w:val="28"/>
        </w:rPr>
        <w:t>4</w:t>
      </w:r>
      <w:r w:rsidR="00A12E22" w:rsidRPr="00C0637C">
        <w:rPr>
          <w:rFonts w:ascii="Times New Roman" w:hAnsi="Times New Roman" w:cs="Times New Roman"/>
          <w:bCs/>
          <w:sz w:val="28"/>
          <w:szCs w:val="28"/>
        </w:rPr>
        <w:t>.0</w:t>
      </w:r>
      <w:r w:rsidR="007763D6" w:rsidRPr="00C0637C">
        <w:rPr>
          <w:rFonts w:ascii="Times New Roman" w:hAnsi="Times New Roman" w:cs="Times New Roman"/>
          <w:bCs/>
          <w:sz w:val="28"/>
          <w:szCs w:val="28"/>
        </w:rPr>
        <w:t>3</w:t>
      </w:r>
      <w:r w:rsidR="00A12E22" w:rsidRPr="00C0637C">
        <w:rPr>
          <w:rFonts w:ascii="Times New Roman" w:hAnsi="Times New Roman" w:cs="Times New Roman"/>
          <w:bCs/>
          <w:sz w:val="28"/>
          <w:szCs w:val="28"/>
        </w:rPr>
        <w:t>.201</w:t>
      </w:r>
      <w:r w:rsidR="007763D6" w:rsidRPr="00C0637C">
        <w:rPr>
          <w:rFonts w:ascii="Times New Roman" w:hAnsi="Times New Roman" w:cs="Times New Roman"/>
          <w:bCs/>
          <w:sz w:val="28"/>
          <w:szCs w:val="28"/>
        </w:rPr>
        <w:t>2</w:t>
      </w:r>
      <w:r w:rsidR="00A12E22" w:rsidRPr="00C0637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763D6" w:rsidRPr="00C0637C">
        <w:rPr>
          <w:rFonts w:ascii="Times New Roman" w:hAnsi="Times New Roman" w:cs="Times New Roman"/>
          <w:bCs/>
          <w:sz w:val="28"/>
          <w:szCs w:val="28"/>
        </w:rPr>
        <w:t xml:space="preserve"> 93</w:t>
      </w:r>
      <w:r w:rsidR="00A12E22" w:rsidRPr="00C0637C">
        <w:rPr>
          <w:rFonts w:ascii="Times New Roman" w:hAnsi="Times New Roman" w:cs="Times New Roman"/>
          <w:bCs/>
          <w:sz w:val="28"/>
          <w:szCs w:val="28"/>
        </w:rPr>
        <w:t>-п «Об утверждении Порядка разработки и утверждения исполнительными органами государственной власти Красноя</w:t>
      </w:r>
      <w:r w:rsidR="00A12E22" w:rsidRPr="00C0637C">
        <w:rPr>
          <w:rFonts w:ascii="Times New Roman" w:hAnsi="Times New Roman" w:cs="Times New Roman"/>
          <w:bCs/>
          <w:sz w:val="28"/>
          <w:szCs w:val="28"/>
        </w:rPr>
        <w:t>р</w:t>
      </w:r>
      <w:r w:rsidR="00A12E22" w:rsidRPr="00C0637C">
        <w:rPr>
          <w:rFonts w:ascii="Times New Roman" w:hAnsi="Times New Roman" w:cs="Times New Roman"/>
          <w:bCs/>
          <w:sz w:val="28"/>
          <w:szCs w:val="28"/>
        </w:rPr>
        <w:t xml:space="preserve">ского края административных регламентов предоставления государственных услуг», </w:t>
      </w:r>
      <w:r w:rsidR="0092280C" w:rsidRPr="00C0637C">
        <w:rPr>
          <w:rFonts w:ascii="Times New Roman" w:hAnsi="Times New Roman" w:cs="Times New Roman"/>
          <w:bCs/>
          <w:sz w:val="28"/>
          <w:szCs w:val="28"/>
        </w:rPr>
        <w:t>в целях</w:t>
      </w:r>
      <w:r w:rsidR="001E085A" w:rsidRPr="00C06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80C" w:rsidRPr="00C0637C">
        <w:rPr>
          <w:rFonts w:ascii="Times New Roman" w:hAnsi="Times New Roman" w:cs="Times New Roman"/>
          <w:bCs/>
          <w:sz w:val="28"/>
          <w:szCs w:val="28"/>
        </w:rPr>
        <w:t>обеспечения</w:t>
      </w:r>
      <w:r w:rsidR="0092280C" w:rsidRPr="00C0637C">
        <w:rPr>
          <w:rFonts w:ascii="Times New Roman" w:hAnsi="Times New Roman" w:cs="Times New Roman"/>
          <w:sz w:val="28"/>
          <w:szCs w:val="28"/>
        </w:rPr>
        <w:t xml:space="preserve"> открытости и общедоступности информации о предоставлении муниципальных услуг физическим и (или) юридическим л</w:t>
      </w:r>
      <w:r w:rsidR="0092280C" w:rsidRPr="00C0637C">
        <w:rPr>
          <w:rFonts w:ascii="Times New Roman" w:hAnsi="Times New Roman" w:cs="Times New Roman"/>
          <w:sz w:val="28"/>
          <w:szCs w:val="28"/>
        </w:rPr>
        <w:t>и</w:t>
      </w:r>
      <w:r w:rsidR="0092280C" w:rsidRPr="00C0637C">
        <w:rPr>
          <w:rFonts w:ascii="Times New Roman" w:hAnsi="Times New Roman" w:cs="Times New Roman"/>
          <w:sz w:val="28"/>
          <w:szCs w:val="28"/>
        </w:rPr>
        <w:t>цам, руководствуясь Устав</w:t>
      </w:r>
      <w:r w:rsidR="00BC5260" w:rsidRPr="00C0637C">
        <w:rPr>
          <w:rFonts w:ascii="Times New Roman" w:hAnsi="Times New Roman" w:cs="Times New Roman"/>
          <w:sz w:val="28"/>
          <w:szCs w:val="28"/>
        </w:rPr>
        <w:t>ом</w:t>
      </w:r>
      <w:r w:rsidR="0092280C" w:rsidRPr="00C0637C">
        <w:rPr>
          <w:rFonts w:ascii="Times New Roman" w:hAnsi="Times New Roman" w:cs="Times New Roman"/>
          <w:sz w:val="28"/>
          <w:szCs w:val="28"/>
        </w:rPr>
        <w:t xml:space="preserve"> </w:t>
      </w:r>
      <w:r w:rsidR="0092280C" w:rsidRPr="00C0637C">
        <w:rPr>
          <w:rFonts w:ascii="Times New Roman" w:hAnsi="Times New Roman" w:cs="Times New Roman"/>
          <w:bCs/>
          <w:sz w:val="28"/>
          <w:szCs w:val="28"/>
        </w:rPr>
        <w:t>Ермаковского района</w:t>
      </w:r>
      <w:r w:rsidR="0092280C" w:rsidRPr="00C0637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2280C" w:rsidRPr="00C0637C">
        <w:rPr>
          <w:rFonts w:ascii="Times New Roman" w:hAnsi="Times New Roman" w:cs="Times New Roman"/>
          <w:sz w:val="28"/>
          <w:szCs w:val="28"/>
        </w:rPr>
        <w:t>ПОСТАНОВЛЯ</w:t>
      </w:r>
      <w:r w:rsidR="007763D6" w:rsidRPr="00C0637C">
        <w:rPr>
          <w:rFonts w:ascii="Times New Roman" w:hAnsi="Times New Roman" w:cs="Times New Roman"/>
          <w:sz w:val="28"/>
          <w:szCs w:val="28"/>
        </w:rPr>
        <w:t>Ю</w:t>
      </w:r>
      <w:r w:rsidR="0092280C" w:rsidRPr="00C0637C">
        <w:rPr>
          <w:rFonts w:ascii="Times New Roman" w:hAnsi="Times New Roman" w:cs="Times New Roman"/>
          <w:sz w:val="28"/>
          <w:szCs w:val="28"/>
        </w:rPr>
        <w:t>:</w:t>
      </w:r>
    </w:p>
    <w:p w:rsidR="00DE4C20" w:rsidRPr="00C0637C" w:rsidRDefault="00D7199D" w:rsidP="001E08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637C">
        <w:rPr>
          <w:sz w:val="28"/>
          <w:szCs w:val="28"/>
        </w:rPr>
        <w:t xml:space="preserve">1. </w:t>
      </w:r>
      <w:proofErr w:type="gramStart"/>
      <w:r w:rsidR="009A128F" w:rsidRPr="00C0637C">
        <w:rPr>
          <w:sz w:val="28"/>
          <w:szCs w:val="28"/>
        </w:rPr>
        <w:t xml:space="preserve">Внести изменение в постановление администрации Ермаковского района от </w:t>
      </w:r>
      <w:r w:rsidR="00B5677A" w:rsidRPr="00C0637C">
        <w:rPr>
          <w:sz w:val="28"/>
          <w:szCs w:val="28"/>
        </w:rPr>
        <w:t>24</w:t>
      </w:r>
      <w:r w:rsidR="009A128F" w:rsidRPr="00C0637C">
        <w:rPr>
          <w:sz w:val="28"/>
          <w:szCs w:val="28"/>
        </w:rPr>
        <w:t>.</w:t>
      </w:r>
      <w:r w:rsidR="00B5677A" w:rsidRPr="00C0637C">
        <w:rPr>
          <w:sz w:val="28"/>
          <w:szCs w:val="28"/>
        </w:rPr>
        <w:t>12</w:t>
      </w:r>
      <w:r w:rsidR="009A128F" w:rsidRPr="00C0637C">
        <w:rPr>
          <w:sz w:val="28"/>
          <w:szCs w:val="28"/>
        </w:rPr>
        <w:t xml:space="preserve">.2013г. </w:t>
      </w:r>
      <w:r w:rsidR="005F3D0A" w:rsidRPr="00C0637C">
        <w:rPr>
          <w:sz w:val="28"/>
          <w:szCs w:val="28"/>
        </w:rPr>
        <w:t>№</w:t>
      </w:r>
      <w:r w:rsidR="009A128F" w:rsidRPr="00C0637C">
        <w:rPr>
          <w:sz w:val="28"/>
          <w:szCs w:val="28"/>
        </w:rPr>
        <w:t> </w:t>
      </w:r>
      <w:r w:rsidR="00B5677A" w:rsidRPr="00C0637C">
        <w:rPr>
          <w:sz w:val="28"/>
          <w:szCs w:val="28"/>
        </w:rPr>
        <w:t>92</w:t>
      </w:r>
      <w:r w:rsidR="001C32CB" w:rsidRPr="00C0637C">
        <w:rPr>
          <w:sz w:val="28"/>
          <w:szCs w:val="28"/>
        </w:rPr>
        <w:t>8</w:t>
      </w:r>
      <w:r w:rsidR="009A128F" w:rsidRPr="00C0637C">
        <w:rPr>
          <w:sz w:val="28"/>
          <w:szCs w:val="28"/>
        </w:rPr>
        <w:t>-п «Об утверждении административного Регл</w:t>
      </w:r>
      <w:r w:rsidR="009A128F" w:rsidRPr="00C0637C">
        <w:rPr>
          <w:sz w:val="28"/>
          <w:szCs w:val="28"/>
        </w:rPr>
        <w:t>а</w:t>
      </w:r>
      <w:r w:rsidR="009A128F" w:rsidRPr="00C0637C">
        <w:rPr>
          <w:sz w:val="28"/>
          <w:szCs w:val="28"/>
        </w:rPr>
        <w:t>мента по предоставлению муниципальной услуги</w:t>
      </w:r>
      <w:r w:rsidR="001E085A" w:rsidRPr="00C0637C">
        <w:rPr>
          <w:sz w:val="28"/>
          <w:szCs w:val="28"/>
        </w:rPr>
        <w:t xml:space="preserve"> </w:t>
      </w:r>
      <w:r w:rsidR="009A128F" w:rsidRPr="00C0637C">
        <w:rPr>
          <w:sz w:val="28"/>
          <w:szCs w:val="28"/>
        </w:rPr>
        <w:t>«Подготовка</w:t>
      </w:r>
      <w:r w:rsidR="005F3D0A" w:rsidRPr="00C0637C">
        <w:rPr>
          <w:sz w:val="28"/>
          <w:szCs w:val="28"/>
        </w:rPr>
        <w:t xml:space="preserve"> </w:t>
      </w:r>
      <w:r w:rsidR="009A128F" w:rsidRPr="00C0637C">
        <w:rPr>
          <w:sz w:val="28"/>
          <w:szCs w:val="28"/>
        </w:rPr>
        <w:t xml:space="preserve">и выдача </w:t>
      </w:r>
      <w:r w:rsidR="00B5677A" w:rsidRPr="00C0637C">
        <w:rPr>
          <w:sz w:val="28"/>
          <w:szCs w:val="28"/>
        </w:rPr>
        <w:t>ра</w:t>
      </w:r>
      <w:r w:rsidR="00B5677A" w:rsidRPr="00C0637C">
        <w:rPr>
          <w:sz w:val="28"/>
          <w:szCs w:val="28"/>
        </w:rPr>
        <w:t>з</w:t>
      </w:r>
      <w:r w:rsidR="00B5677A" w:rsidRPr="00C0637C">
        <w:rPr>
          <w:sz w:val="28"/>
          <w:szCs w:val="28"/>
        </w:rPr>
        <w:t xml:space="preserve">решений на </w:t>
      </w:r>
      <w:r w:rsidR="001C32CB" w:rsidRPr="00C0637C">
        <w:rPr>
          <w:sz w:val="28"/>
          <w:szCs w:val="28"/>
        </w:rPr>
        <w:t>ввод</w:t>
      </w:r>
      <w:r w:rsidR="001E085A" w:rsidRPr="00C0637C">
        <w:rPr>
          <w:sz w:val="28"/>
          <w:szCs w:val="28"/>
        </w:rPr>
        <w:t xml:space="preserve"> </w:t>
      </w:r>
      <w:r w:rsidR="00B5677A" w:rsidRPr="00C0637C">
        <w:rPr>
          <w:sz w:val="28"/>
          <w:szCs w:val="28"/>
        </w:rPr>
        <w:t xml:space="preserve">объектов </w:t>
      </w:r>
      <w:r w:rsidR="001C32CB" w:rsidRPr="00C0637C">
        <w:rPr>
          <w:sz w:val="28"/>
          <w:szCs w:val="28"/>
        </w:rPr>
        <w:t>в эксплуатацию</w:t>
      </w:r>
      <w:r w:rsidR="009A128F" w:rsidRPr="00C0637C">
        <w:rPr>
          <w:sz w:val="28"/>
          <w:szCs w:val="28"/>
        </w:rPr>
        <w:t>»</w:t>
      </w:r>
      <w:r w:rsidR="001E085A" w:rsidRPr="00C0637C">
        <w:rPr>
          <w:sz w:val="28"/>
          <w:szCs w:val="28"/>
        </w:rPr>
        <w:t xml:space="preserve"> </w:t>
      </w:r>
      <w:r w:rsidR="00213308" w:rsidRPr="00C0637C">
        <w:rPr>
          <w:sz w:val="28"/>
          <w:szCs w:val="28"/>
        </w:rPr>
        <w:t>(в редакции постановлени</w:t>
      </w:r>
      <w:r w:rsidR="007763D6" w:rsidRPr="00C0637C">
        <w:rPr>
          <w:sz w:val="28"/>
          <w:szCs w:val="28"/>
        </w:rPr>
        <w:t>й</w:t>
      </w:r>
      <w:r w:rsidR="00213308" w:rsidRPr="00C0637C">
        <w:rPr>
          <w:sz w:val="28"/>
          <w:szCs w:val="28"/>
        </w:rPr>
        <w:t xml:space="preserve"> № 836-п от 15.10.2014г., № 954 от 26.11.2014 г.</w:t>
      </w:r>
      <w:r w:rsidR="001525E5" w:rsidRPr="00C0637C">
        <w:rPr>
          <w:sz w:val="28"/>
          <w:szCs w:val="28"/>
        </w:rPr>
        <w:t>, № 383-п от 17.06.2016г.</w:t>
      </w:r>
      <w:r w:rsidR="005073C4" w:rsidRPr="00C0637C">
        <w:rPr>
          <w:sz w:val="28"/>
          <w:szCs w:val="28"/>
        </w:rPr>
        <w:t>, № 872-п от 26.12.2016г.</w:t>
      </w:r>
      <w:r w:rsidR="001D565E">
        <w:rPr>
          <w:sz w:val="28"/>
          <w:szCs w:val="28"/>
        </w:rPr>
        <w:t>, № 628-п от 14.09.2017г.</w:t>
      </w:r>
      <w:r w:rsidR="00213308" w:rsidRPr="00C0637C">
        <w:rPr>
          <w:sz w:val="28"/>
          <w:szCs w:val="28"/>
        </w:rPr>
        <w:t>)</w:t>
      </w:r>
      <w:r w:rsidR="009A128F" w:rsidRPr="00C0637C">
        <w:rPr>
          <w:sz w:val="28"/>
          <w:szCs w:val="28"/>
        </w:rPr>
        <w:t>, а именно</w:t>
      </w:r>
      <w:r w:rsidR="00DE4C20" w:rsidRPr="00C0637C">
        <w:rPr>
          <w:sz w:val="28"/>
          <w:szCs w:val="28"/>
        </w:rPr>
        <w:t>:</w:t>
      </w:r>
      <w:proofErr w:type="gramEnd"/>
    </w:p>
    <w:p w:rsidR="001E085A" w:rsidRDefault="007D6D0D" w:rsidP="001E085A">
      <w:pPr>
        <w:shd w:val="clear" w:color="auto" w:fill="FFFFFF"/>
        <w:spacing w:line="322" w:lineRule="exact"/>
        <w:ind w:right="-185" w:firstLine="720"/>
        <w:jc w:val="both"/>
        <w:rPr>
          <w:color w:val="000000"/>
          <w:spacing w:val="5"/>
          <w:sz w:val="28"/>
          <w:szCs w:val="28"/>
        </w:rPr>
      </w:pPr>
      <w:r w:rsidRPr="00C0637C">
        <w:rPr>
          <w:color w:val="000000"/>
          <w:spacing w:val="5"/>
          <w:sz w:val="28"/>
          <w:szCs w:val="28"/>
        </w:rPr>
        <w:lastRenderedPageBreak/>
        <w:t xml:space="preserve">- </w:t>
      </w:r>
      <w:r w:rsidR="00A11834" w:rsidRPr="00C0637C">
        <w:rPr>
          <w:color w:val="000000"/>
          <w:spacing w:val="5"/>
          <w:sz w:val="28"/>
          <w:szCs w:val="28"/>
        </w:rPr>
        <w:t xml:space="preserve">Пункт </w:t>
      </w:r>
      <w:r w:rsidR="001D565E">
        <w:rPr>
          <w:color w:val="000000"/>
          <w:spacing w:val="5"/>
          <w:sz w:val="28"/>
          <w:szCs w:val="28"/>
        </w:rPr>
        <w:t>2.9.1</w:t>
      </w:r>
      <w:r w:rsidR="00A11834" w:rsidRPr="00C0637C">
        <w:rPr>
          <w:color w:val="000000"/>
          <w:spacing w:val="5"/>
          <w:sz w:val="28"/>
          <w:szCs w:val="28"/>
        </w:rPr>
        <w:t>.</w:t>
      </w:r>
      <w:r w:rsidR="001D565E">
        <w:rPr>
          <w:color w:val="000000"/>
          <w:spacing w:val="5"/>
          <w:sz w:val="28"/>
          <w:szCs w:val="28"/>
        </w:rPr>
        <w:t xml:space="preserve"> административного регламента дополнить подпунктом 13</w:t>
      </w:r>
      <w:r w:rsidR="00A11834" w:rsidRPr="00C0637C">
        <w:rPr>
          <w:color w:val="000000"/>
          <w:spacing w:val="5"/>
          <w:sz w:val="28"/>
          <w:szCs w:val="28"/>
        </w:rPr>
        <w:t xml:space="preserve"> </w:t>
      </w:r>
      <w:r w:rsidR="001D565E">
        <w:rPr>
          <w:color w:val="000000"/>
          <w:spacing w:val="5"/>
          <w:sz w:val="28"/>
          <w:szCs w:val="28"/>
        </w:rPr>
        <w:t>следующего содержания</w:t>
      </w:r>
      <w:r w:rsidR="00A76E52" w:rsidRPr="00C0637C">
        <w:rPr>
          <w:color w:val="000000"/>
          <w:spacing w:val="5"/>
          <w:sz w:val="28"/>
          <w:szCs w:val="28"/>
        </w:rPr>
        <w:t>:</w:t>
      </w:r>
    </w:p>
    <w:p w:rsidR="00B714E4" w:rsidRDefault="00B714E4" w:rsidP="001E085A">
      <w:pPr>
        <w:shd w:val="clear" w:color="auto" w:fill="FFFFFF"/>
        <w:spacing w:line="322" w:lineRule="exact"/>
        <w:ind w:right="-185" w:firstLine="720"/>
        <w:jc w:val="both"/>
        <w:rPr>
          <w:sz w:val="28"/>
          <w:szCs w:val="28"/>
        </w:rPr>
      </w:pPr>
      <w:proofErr w:type="gramStart"/>
      <w:r w:rsidRPr="00B714E4">
        <w:rPr>
          <w:color w:val="000000"/>
          <w:spacing w:val="5"/>
          <w:sz w:val="28"/>
          <w:szCs w:val="28"/>
        </w:rPr>
        <w:t>«</w:t>
      </w:r>
      <w:r w:rsidRPr="00B714E4">
        <w:rPr>
          <w:sz w:val="28"/>
          <w:szCs w:val="28"/>
        </w:rPr>
        <w:t>13) Подготовленные в электронной форме текстовое и графическое описания местоположения границ охранной зоны, перечень координат хара</w:t>
      </w:r>
      <w:r w:rsidRPr="00B714E4">
        <w:rPr>
          <w:sz w:val="28"/>
          <w:szCs w:val="28"/>
        </w:rPr>
        <w:t>к</w:t>
      </w:r>
      <w:r w:rsidRPr="00B714E4">
        <w:rPr>
          <w:sz w:val="28"/>
          <w:szCs w:val="28"/>
        </w:rPr>
        <w:t>терных точек границ такой зоны в случае, если подано заявление о выдаче ра</w:t>
      </w:r>
      <w:r w:rsidRPr="00B714E4">
        <w:rPr>
          <w:sz w:val="28"/>
          <w:szCs w:val="28"/>
        </w:rPr>
        <w:t>з</w:t>
      </w:r>
      <w:r w:rsidRPr="00B714E4">
        <w:rPr>
          <w:sz w:val="28"/>
          <w:szCs w:val="28"/>
        </w:rPr>
        <w:t>решения на ввод в эксплуатацию объекта капитального строительства, явля</w:t>
      </w:r>
      <w:r w:rsidRPr="00B714E4">
        <w:rPr>
          <w:sz w:val="28"/>
          <w:szCs w:val="28"/>
        </w:rPr>
        <w:t>ю</w:t>
      </w:r>
      <w:r w:rsidRPr="00B714E4">
        <w:rPr>
          <w:sz w:val="28"/>
          <w:szCs w:val="28"/>
        </w:rPr>
        <w:t>щегося объектом электроэнергетики, системы газосна</w:t>
      </w:r>
      <w:r w:rsidRPr="00B714E4">
        <w:rPr>
          <w:sz w:val="28"/>
          <w:szCs w:val="28"/>
        </w:rPr>
        <w:t>б</w:t>
      </w:r>
      <w:r w:rsidRPr="00B714E4">
        <w:rPr>
          <w:sz w:val="28"/>
          <w:szCs w:val="28"/>
        </w:rPr>
        <w:t>жения, транспортной инфраструктуры, трубопроводного транспорта или связи, и если для эксплу</w:t>
      </w:r>
      <w:r w:rsidRPr="00B714E4">
        <w:rPr>
          <w:sz w:val="28"/>
          <w:szCs w:val="28"/>
        </w:rPr>
        <w:t>а</w:t>
      </w:r>
      <w:r w:rsidRPr="00B714E4">
        <w:rPr>
          <w:sz w:val="28"/>
          <w:szCs w:val="28"/>
        </w:rPr>
        <w:t>тации этого объекта в соответствии с федеральными законами требуется уст</w:t>
      </w:r>
      <w:r w:rsidRPr="00B714E4">
        <w:rPr>
          <w:sz w:val="28"/>
          <w:szCs w:val="28"/>
        </w:rPr>
        <w:t>а</w:t>
      </w:r>
      <w:r w:rsidRPr="00B714E4">
        <w:rPr>
          <w:sz w:val="28"/>
          <w:szCs w:val="28"/>
        </w:rPr>
        <w:t>новление охранной</w:t>
      </w:r>
      <w:proofErr w:type="gramEnd"/>
      <w:r w:rsidRPr="00B714E4">
        <w:rPr>
          <w:sz w:val="28"/>
          <w:szCs w:val="28"/>
        </w:rPr>
        <w:t xml:space="preserve"> зоны. Местоположение границ такой зоны должно быть согласовано с органом государственной власти или органом местного сам</w:t>
      </w:r>
      <w:r w:rsidRPr="00B714E4">
        <w:rPr>
          <w:sz w:val="28"/>
          <w:szCs w:val="28"/>
        </w:rPr>
        <w:t>о</w:t>
      </w:r>
      <w:r w:rsidRPr="00B714E4">
        <w:rPr>
          <w:sz w:val="28"/>
          <w:szCs w:val="28"/>
        </w:rPr>
        <w:t>управления, уполн</w:t>
      </w:r>
      <w:r w:rsidRPr="00B714E4">
        <w:rPr>
          <w:sz w:val="28"/>
          <w:szCs w:val="28"/>
        </w:rPr>
        <w:t>о</w:t>
      </w:r>
      <w:r w:rsidRPr="00B714E4">
        <w:rPr>
          <w:sz w:val="28"/>
          <w:szCs w:val="28"/>
        </w:rPr>
        <w:t>моченными на принятие решений об установлении такой зоны (границ такой зоны), за исключением случаев, если указанные органы я</w:t>
      </w:r>
      <w:r w:rsidRPr="00B714E4">
        <w:rPr>
          <w:sz w:val="28"/>
          <w:szCs w:val="28"/>
        </w:rPr>
        <w:t>в</w:t>
      </w:r>
      <w:r w:rsidRPr="00B714E4">
        <w:rPr>
          <w:sz w:val="28"/>
          <w:szCs w:val="28"/>
        </w:rPr>
        <w:t>ляются органами, выдающими разрешение на ввод объекта в эксплуатацию. Предоставление предусмотренных настоящим пунктом документов не треб</w:t>
      </w:r>
      <w:r w:rsidRPr="00B714E4">
        <w:rPr>
          <w:sz w:val="28"/>
          <w:szCs w:val="28"/>
        </w:rPr>
        <w:t>у</w:t>
      </w:r>
      <w:r w:rsidRPr="00B714E4">
        <w:rPr>
          <w:sz w:val="28"/>
          <w:szCs w:val="28"/>
        </w:rPr>
        <w:t>ется в случае, если подано заявление о выдаче разрешения на ввод в эксплу</w:t>
      </w:r>
      <w:r w:rsidRPr="00B714E4">
        <w:rPr>
          <w:sz w:val="28"/>
          <w:szCs w:val="28"/>
        </w:rPr>
        <w:t>а</w:t>
      </w:r>
      <w:r w:rsidRPr="00B714E4">
        <w:rPr>
          <w:sz w:val="28"/>
          <w:szCs w:val="28"/>
        </w:rPr>
        <w:t>тацию реконструированного объекта капитального строительства и в результ</w:t>
      </w:r>
      <w:r w:rsidRPr="00B714E4">
        <w:rPr>
          <w:sz w:val="28"/>
          <w:szCs w:val="28"/>
        </w:rPr>
        <w:t>а</w:t>
      </w:r>
      <w:r w:rsidRPr="00B714E4">
        <w:rPr>
          <w:sz w:val="28"/>
          <w:szCs w:val="28"/>
        </w:rPr>
        <w:t>те указанной реконструкции местоположение границ ранее установленной охранной зоны не изменилось</w:t>
      </w:r>
      <w:proofErr w:type="gramStart"/>
      <w:r w:rsidRPr="00B714E4">
        <w:rPr>
          <w:sz w:val="28"/>
          <w:szCs w:val="28"/>
        </w:rPr>
        <w:t>.</w:t>
      </w:r>
      <w:r w:rsidRPr="00B714E4">
        <w:rPr>
          <w:sz w:val="28"/>
          <w:szCs w:val="28"/>
        </w:rPr>
        <w:t>»</w:t>
      </w:r>
      <w:proofErr w:type="gramEnd"/>
    </w:p>
    <w:p w:rsidR="00957132" w:rsidRDefault="00957132" w:rsidP="001E085A">
      <w:pPr>
        <w:shd w:val="clear" w:color="auto" w:fill="FFFFFF"/>
        <w:spacing w:line="322" w:lineRule="exact"/>
        <w:ind w:right="-185" w:firstLine="720"/>
        <w:jc w:val="both"/>
        <w:rPr>
          <w:sz w:val="28"/>
          <w:szCs w:val="28"/>
        </w:rPr>
      </w:pPr>
    </w:p>
    <w:p w:rsidR="00957132" w:rsidRDefault="00957132" w:rsidP="009571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 5.2 административного регламента подпунктом 8 следующего содержания:</w:t>
      </w:r>
    </w:p>
    <w:p w:rsidR="00957132" w:rsidRDefault="00957132" w:rsidP="009571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«8) </w:t>
      </w:r>
      <w:r w:rsidRPr="00452B59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</w:t>
      </w:r>
      <w:proofErr w:type="gramStart"/>
      <w:r w:rsidRPr="00452B5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57132" w:rsidRDefault="00957132" w:rsidP="009571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7132" w:rsidRDefault="00957132" w:rsidP="009571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 5.2 административного регламента подпунктом 9 следующего содержания:</w:t>
      </w:r>
    </w:p>
    <w:p w:rsidR="00957132" w:rsidRDefault="00957132" w:rsidP="00957132">
      <w:pPr>
        <w:shd w:val="clear" w:color="auto" w:fill="FFFFFF"/>
        <w:spacing w:line="322" w:lineRule="exact"/>
        <w:ind w:right="-18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«9) </w:t>
      </w:r>
      <w:r w:rsidRPr="00452B59">
        <w:rPr>
          <w:sz w:val="28"/>
          <w:szCs w:val="28"/>
        </w:rPr>
        <w:t>приостановление предоставления муниципальной услуги, если осн</w:t>
      </w:r>
      <w:r w:rsidRPr="00452B59">
        <w:rPr>
          <w:sz w:val="28"/>
          <w:szCs w:val="28"/>
        </w:rPr>
        <w:t>о</w:t>
      </w:r>
      <w:r w:rsidRPr="00452B59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452B59">
        <w:rPr>
          <w:sz w:val="28"/>
          <w:szCs w:val="28"/>
        </w:rPr>
        <w:t>я</w:t>
      </w:r>
      <w:r w:rsidRPr="00452B59">
        <w:rPr>
          <w:sz w:val="28"/>
          <w:szCs w:val="28"/>
        </w:rPr>
        <w:t>тыми в соответствии с ними иными нормативными правовыми актами Росси</w:t>
      </w:r>
      <w:r w:rsidRPr="00452B59">
        <w:rPr>
          <w:sz w:val="28"/>
          <w:szCs w:val="28"/>
        </w:rPr>
        <w:t>й</w:t>
      </w:r>
      <w:r w:rsidRPr="00452B59">
        <w:rPr>
          <w:sz w:val="28"/>
          <w:szCs w:val="28"/>
        </w:rPr>
        <w:t xml:space="preserve">ской Федерации, законами и иными нормативными правовыми актами </w:t>
      </w:r>
      <w:r>
        <w:rPr>
          <w:sz w:val="28"/>
          <w:szCs w:val="28"/>
        </w:rPr>
        <w:t>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ноярского края</w:t>
      </w:r>
      <w:r w:rsidRPr="00452B59">
        <w:rPr>
          <w:sz w:val="28"/>
          <w:szCs w:val="28"/>
        </w:rPr>
        <w:t>, муниципальными правовыми актами</w:t>
      </w:r>
      <w:r>
        <w:rPr>
          <w:sz w:val="28"/>
          <w:szCs w:val="28"/>
        </w:rPr>
        <w:t>.»</w:t>
      </w:r>
      <w:proofErr w:type="gramEnd"/>
    </w:p>
    <w:p w:rsidR="00E56240" w:rsidRDefault="00E56240" w:rsidP="00957132">
      <w:pPr>
        <w:shd w:val="clear" w:color="auto" w:fill="FFFFFF"/>
        <w:spacing w:line="322" w:lineRule="exact"/>
        <w:ind w:right="-185" w:firstLine="720"/>
        <w:jc w:val="both"/>
        <w:rPr>
          <w:sz w:val="28"/>
          <w:szCs w:val="28"/>
        </w:rPr>
      </w:pPr>
    </w:p>
    <w:p w:rsidR="00E56240" w:rsidRDefault="00E56240" w:rsidP="00957132">
      <w:pPr>
        <w:shd w:val="clear" w:color="auto" w:fill="FFFFFF"/>
        <w:spacing w:line="322" w:lineRule="exact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административный регламент пунктом 2.20.5. следующего содержания:</w:t>
      </w:r>
    </w:p>
    <w:p w:rsidR="00E56240" w:rsidRPr="00E56240" w:rsidRDefault="00E56240" w:rsidP="00E5624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56240">
        <w:rPr>
          <w:sz w:val="28"/>
          <w:szCs w:val="28"/>
        </w:rPr>
        <w:t>«</w:t>
      </w:r>
      <w:r w:rsidRPr="00E56240">
        <w:rPr>
          <w:sz w:val="28"/>
          <w:szCs w:val="28"/>
        </w:rPr>
        <w:t>2.20.5. Исчерпывающий перечень оснований для отказа в приёме д</w:t>
      </w:r>
      <w:r w:rsidRPr="00E56240">
        <w:rPr>
          <w:sz w:val="28"/>
          <w:szCs w:val="28"/>
        </w:rPr>
        <w:t>о</w:t>
      </w:r>
      <w:r w:rsidRPr="00E56240">
        <w:rPr>
          <w:sz w:val="28"/>
          <w:szCs w:val="28"/>
        </w:rPr>
        <w:t>кументов ч</w:t>
      </w:r>
      <w:r w:rsidRPr="00E56240">
        <w:rPr>
          <w:sz w:val="28"/>
          <w:szCs w:val="28"/>
        </w:rPr>
        <w:t>е</w:t>
      </w:r>
      <w:r w:rsidRPr="00E56240">
        <w:rPr>
          <w:sz w:val="28"/>
          <w:szCs w:val="28"/>
        </w:rPr>
        <w:t xml:space="preserve">рез многофункциональный центр: </w:t>
      </w:r>
    </w:p>
    <w:p w:rsidR="00E56240" w:rsidRPr="00E56240" w:rsidRDefault="00E56240" w:rsidP="00E5624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56240">
        <w:rPr>
          <w:sz w:val="28"/>
          <w:szCs w:val="28"/>
        </w:rPr>
        <w:t>1) подача заявления неуполномоченным лицом;</w:t>
      </w:r>
    </w:p>
    <w:p w:rsidR="00E56240" w:rsidRPr="00E56240" w:rsidRDefault="00E56240" w:rsidP="00E5624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56240">
        <w:rPr>
          <w:sz w:val="28"/>
          <w:szCs w:val="28"/>
        </w:rPr>
        <w:t>2) отсутствие в заявлении подписи, указания фамилии, имени, отч</w:t>
      </w:r>
      <w:r w:rsidRPr="00E56240">
        <w:rPr>
          <w:sz w:val="28"/>
          <w:szCs w:val="28"/>
        </w:rPr>
        <w:t>е</w:t>
      </w:r>
      <w:r w:rsidRPr="00E56240">
        <w:rPr>
          <w:sz w:val="28"/>
          <w:szCs w:val="28"/>
        </w:rPr>
        <w:t>ства, адреса заявителя (физического лица), отсутствие указания полного наименования юридического лица (если заявителем является юридическое лицо), его почтового адреса и указания фамилии, имени, отчества руковод</w:t>
      </w:r>
      <w:r w:rsidRPr="00E56240">
        <w:rPr>
          <w:sz w:val="28"/>
          <w:szCs w:val="28"/>
        </w:rPr>
        <w:t>и</w:t>
      </w:r>
      <w:r w:rsidRPr="00E56240">
        <w:rPr>
          <w:sz w:val="28"/>
          <w:szCs w:val="28"/>
        </w:rPr>
        <w:t>теля или уполномоченного представителя организации;</w:t>
      </w:r>
    </w:p>
    <w:p w:rsidR="00E56240" w:rsidRPr="00E56240" w:rsidRDefault="00E56240" w:rsidP="00E5624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56240">
        <w:rPr>
          <w:sz w:val="28"/>
          <w:szCs w:val="28"/>
        </w:rPr>
        <w:t>3) исправления и подчистки в заявлении и в документах;</w:t>
      </w:r>
    </w:p>
    <w:p w:rsidR="00E56240" w:rsidRPr="00E56240" w:rsidRDefault="00E56240" w:rsidP="00E5624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56240">
        <w:rPr>
          <w:sz w:val="28"/>
          <w:szCs w:val="28"/>
        </w:rPr>
        <w:lastRenderedPageBreak/>
        <w:t>4) документы исполнены карандашом, имеют серьезные повреждения, наличие к</w:t>
      </w:r>
      <w:r w:rsidRPr="00E56240">
        <w:rPr>
          <w:sz w:val="28"/>
          <w:szCs w:val="28"/>
        </w:rPr>
        <w:t>о</w:t>
      </w:r>
      <w:r w:rsidRPr="00E56240">
        <w:rPr>
          <w:sz w:val="28"/>
          <w:szCs w:val="28"/>
        </w:rPr>
        <w:t>торых не позволяет однозначно истолковать их содержание, копии документов заверены ненадлежащим образом;</w:t>
      </w:r>
    </w:p>
    <w:p w:rsidR="00E56240" w:rsidRDefault="00E56240" w:rsidP="00E5624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56240">
        <w:rPr>
          <w:sz w:val="28"/>
          <w:szCs w:val="28"/>
        </w:rPr>
        <w:t>5) заявление не поддается прочтению, содержит нецензурные или оскорбительные выражения</w:t>
      </w:r>
      <w:proofErr w:type="gramStart"/>
      <w:r w:rsidRPr="00E5624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56240" w:rsidRDefault="00E56240" w:rsidP="00E5624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56240" w:rsidRPr="00E56240" w:rsidRDefault="00E56240" w:rsidP="00E5624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дополнить административный регламент пунктом 2.20.</w:t>
      </w:r>
      <w:r>
        <w:rPr>
          <w:sz w:val="28"/>
          <w:szCs w:val="28"/>
        </w:rPr>
        <w:t>6</w:t>
      </w:r>
      <w:r>
        <w:rPr>
          <w:sz w:val="28"/>
          <w:szCs w:val="28"/>
        </w:rPr>
        <w:t>. следующего содержания:</w:t>
      </w:r>
    </w:p>
    <w:p w:rsidR="00E56240" w:rsidRPr="00E56240" w:rsidRDefault="00E56240" w:rsidP="00E5624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E56240">
        <w:rPr>
          <w:sz w:val="28"/>
          <w:szCs w:val="28"/>
        </w:rPr>
        <w:t>2.20.6. Исчерпывающий перечень оснований для отказа в предоста</w:t>
      </w:r>
      <w:r w:rsidRPr="00E56240">
        <w:rPr>
          <w:sz w:val="28"/>
          <w:szCs w:val="28"/>
        </w:rPr>
        <w:t>в</w:t>
      </w:r>
      <w:r w:rsidRPr="00E56240">
        <w:rPr>
          <w:sz w:val="28"/>
          <w:szCs w:val="28"/>
        </w:rPr>
        <w:t>лении муниц</w:t>
      </w:r>
      <w:r w:rsidRPr="00E56240">
        <w:rPr>
          <w:sz w:val="28"/>
          <w:szCs w:val="28"/>
        </w:rPr>
        <w:t>и</w:t>
      </w:r>
      <w:r w:rsidRPr="00E56240">
        <w:rPr>
          <w:sz w:val="28"/>
          <w:szCs w:val="28"/>
        </w:rPr>
        <w:t>пальной услуги через многофункциональный центр:</w:t>
      </w:r>
    </w:p>
    <w:p w:rsidR="00E56240" w:rsidRPr="00E56240" w:rsidRDefault="00E56240" w:rsidP="00E5624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56240">
        <w:rPr>
          <w:sz w:val="28"/>
          <w:szCs w:val="28"/>
        </w:rPr>
        <w:t xml:space="preserve">1) при непредставлении (отсутствии) определенных </w:t>
      </w:r>
      <w:hyperlink r:id="rId6" w:history="1">
        <w:r w:rsidRPr="00E56240">
          <w:rPr>
            <w:sz w:val="28"/>
            <w:szCs w:val="28"/>
          </w:rPr>
          <w:t>пунктом 2.9.1</w:t>
        </w:r>
      </w:hyperlink>
      <w:r w:rsidRPr="00E56240">
        <w:rPr>
          <w:sz w:val="28"/>
          <w:szCs w:val="28"/>
        </w:rPr>
        <w:t>. Р</w:t>
      </w:r>
      <w:r w:rsidRPr="00E56240">
        <w:rPr>
          <w:sz w:val="28"/>
          <w:szCs w:val="28"/>
        </w:rPr>
        <w:t>е</w:t>
      </w:r>
      <w:r w:rsidRPr="00E56240">
        <w:rPr>
          <w:sz w:val="28"/>
          <w:szCs w:val="28"/>
        </w:rPr>
        <w:t>гламента д</w:t>
      </w:r>
      <w:r w:rsidRPr="00E56240">
        <w:rPr>
          <w:sz w:val="28"/>
          <w:szCs w:val="28"/>
        </w:rPr>
        <w:t>о</w:t>
      </w:r>
      <w:r w:rsidRPr="00E56240">
        <w:rPr>
          <w:sz w:val="28"/>
          <w:szCs w:val="28"/>
        </w:rPr>
        <w:t>кументов;</w:t>
      </w:r>
    </w:p>
    <w:p w:rsidR="00E56240" w:rsidRPr="00E56240" w:rsidRDefault="00E56240" w:rsidP="00E562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56240">
        <w:rPr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</w:t>
      </w:r>
      <w:r w:rsidRPr="00E56240">
        <w:rPr>
          <w:sz w:val="28"/>
          <w:szCs w:val="28"/>
        </w:rPr>
        <w:t>в</w:t>
      </w:r>
      <w:r w:rsidRPr="00E56240">
        <w:rPr>
          <w:sz w:val="28"/>
          <w:szCs w:val="28"/>
        </w:rPr>
        <w:t>ленным на дату выдачи представленного для получения разрешения на стр</w:t>
      </w:r>
      <w:r w:rsidRPr="00E56240">
        <w:rPr>
          <w:sz w:val="28"/>
          <w:szCs w:val="28"/>
        </w:rPr>
        <w:t>о</w:t>
      </w:r>
      <w:r w:rsidRPr="00E56240">
        <w:rPr>
          <w:sz w:val="28"/>
          <w:szCs w:val="28"/>
        </w:rPr>
        <w:t>ительство градостроительного плана земельного участка, или в случае стро</w:t>
      </w:r>
      <w:r w:rsidRPr="00E56240">
        <w:rPr>
          <w:sz w:val="28"/>
          <w:szCs w:val="28"/>
        </w:rPr>
        <w:t>и</w:t>
      </w:r>
      <w:r w:rsidRPr="00E56240">
        <w:rPr>
          <w:sz w:val="28"/>
          <w:szCs w:val="28"/>
        </w:rPr>
        <w:t>тельства, реконструкции, капитального ремонта линейного объекта требов</w:t>
      </w:r>
      <w:r w:rsidRPr="00E56240">
        <w:rPr>
          <w:sz w:val="28"/>
          <w:szCs w:val="28"/>
        </w:rPr>
        <w:t>а</w:t>
      </w:r>
      <w:r w:rsidRPr="00E56240">
        <w:rPr>
          <w:sz w:val="28"/>
          <w:szCs w:val="28"/>
        </w:rPr>
        <w:t>ниям проекта планировки территории и проекта межевания территории;</w:t>
      </w:r>
      <w:proofErr w:type="gramEnd"/>
    </w:p>
    <w:p w:rsidR="00E56240" w:rsidRPr="00E56240" w:rsidRDefault="00E56240" w:rsidP="00E5624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56240">
        <w:rPr>
          <w:sz w:val="28"/>
          <w:szCs w:val="28"/>
        </w:rPr>
        <w:t>3) несоответствие объекта капитального строительства требованиям, установле</w:t>
      </w:r>
      <w:r w:rsidRPr="00E56240">
        <w:rPr>
          <w:sz w:val="28"/>
          <w:szCs w:val="28"/>
        </w:rPr>
        <w:t>н</w:t>
      </w:r>
      <w:r w:rsidRPr="00E56240">
        <w:rPr>
          <w:sz w:val="28"/>
          <w:szCs w:val="28"/>
        </w:rPr>
        <w:t>ным в разрешении на строительство;</w:t>
      </w:r>
    </w:p>
    <w:p w:rsidR="00E56240" w:rsidRPr="00E56240" w:rsidRDefault="00E56240" w:rsidP="00E562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6240">
        <w:rPr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документации. Данное осн</w:t>
      </w:r>
      <w:r w:rsidRPr="00E56240">
        <w:rPr>
          <w:sz w:val="28"/>
          <w:szCs w:val="28"/>
        </w:rPr>
        <w:t>о</w:t>
      </w:r>
      <w:r w:rsidRPr="00E56240">
        <w:rPr>
          <w:sz w:val="28"/>
          <w:szCs w:val="28"/>
        </w:rPr>
        <w:t>вание не применяется в о</w:t>
      </w:r>
      <w:r w:rsidRPr="00E56240">
        <w:rPr>
          <w:sz w:val="28"/>
          <w:szCs w:val="28"/>
        </w:rPr>
        <w:t>т</w:t>
      </w:r>
      <w:r w:rsidRPr="00E56240">
        <w:rPr>
          <w:sz w:val="28"/>
          <w:szCs w:val="28"/>
        </w:rPr>
        <w:t>ношении объектов индивидуального жилищного строительства;</w:t>
      </w:r>
    </w:p>
    <w:p w:rsidR="00E56240" w:rsidRPr="00E56240" w:rsidRDefault="00E56240" w:rsidP="00E562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6240">
        <w:rPr>
          <w:sz w:val="28"/>
          <w:szCs w:val="28"/>
        </w:rPr>
        <w:t xml:space="preserve">5) невыполнение застройщиком требований, предусмотренных частью 18 статьи 51 Градостроительного кодекса Российской Федерации. </w:t>
      </w:r>
      <w:proofErr w:type="gramStart"/>
      <w:r w:rsidRPr="00E56240">
        <w:rPr>
          <w:sz w:val="28"/>
          <w:szCs w:val="28"/>
        </w:rPr>
        <w:t>В таком случае разрешение на ввод объекта в эксплуатацию выдается только после передачи безвозмездно в администрацию, сведений о площади, о высоте и количестве этажей планируемого объекта капитального строительства, о с</w:t>
      </w:r>
      <w:r w:rsidRPr="00E56240">
        <w:rPr>
          <w:sz w:val="28"/>
          <w:szCs w:val="28"/>
        </w:rPr>
        <w:t>е</w:t>
      </w:r>
      <w:r w:rsidRPr="00E56240">
        <w:rPr>
          <w:sz w:val="28"/>
          <w:szCs w:val="28"/>
        </w:rPr>
        <w:t>тях инженерно-технического обеспечения, одного экземпляра копии резул</w:t>
      </w:r>
      <w:r w:rsidRPr="00E56240">
        <w:rPr>
          <w:sz w:val="28"/>
          <w:szCs w:val="28"/>
        </w:rPr>
        <w:t>ь</w:t>
      </w:r>
      <w:r w:rsidRPr="00E56240">
        <w:rPr>
          <w:sz w:val="28"/>
          <w:szCs w:val="28"/>
        </w:rPr>
        <w:t>татов инженерных изысканий и по одному экземпляру копий разделов пр</w:t>
      </w:r>
      <w:r w:rsidRPr="00E56240">
        <w:rPr>
          <w:sz w:val="28"/>
          <w:szCs w:val="28"/>
        </w:rPr>
        <w:t>о</w:t>
      </w:r>
      <w:r w:rsidRPr="00E56240">
        <w:rPr>
          <w:sz w:val="28"/>
          <w:szCs w:val="28"/>
        </w:rPr>
        <w:t>ектной документации, предусмотренных пунктами 2, 8 - 10 и 11.1 части 12 статьи 48 Градостро</w:t>
      </w:r>
      <w:r w:rsidRPr="00E56240">
        <w:rPr>
          <w:sz w:val="28"/>
          <w:szCs w:val="28"/>
        </w:rPr>
        <w:t>и</w:t>
      </w:r>
      <w:r w:rsidRPr="00E56240">
        <w:rPr>
          <w:sz w:val="28"/>
          <w:szCs w:val="28"/>
        </w:rPr>
        <w:t>тельного кодекса Российской</w:t>
      </w:r>
      <w:proofErr w:type="gramEnd"/>
      <w:r w:rsidRPr="00E56240">
        <w:rPr>
          <w:sz w:val="28"/>
          <w:szCs w:val="28"/>
        </w:rPr>
        <w:t xml:space="preserve"> Федерации, или одного экземпляра копии схемы планир</w:t>
      </w:r>
      <w:r w:rsidRPr="00E56240">
        <w:rPr>
          <w:sz w:val="28"/>
          <w:szCs w:val="28"/>
        </w:rPr>
        <w:t>о</w:t>
      </w:r>
      <w:r w:rsidRPr="00E56240">
        <w:rPr>
          <w:sz w:val="28"/>
          <w:szCs w:val="28"/>
        </w:rPr>
        <w:t>вочной организации земельного участка с обозначением места размещения объекта индивидуального жилищного стр</w:t>
      </w:r>
      <w:r w:rsidRPr="00E56240">
        <w:rPr>
          <w:sz w:val="28"/>
          <w:szCs w:val="28"/>
        </w:rPr>
        <w:t>о</w:t>
      </w:r>
      <w:r w:rsidRPr="00E56240">
        <w:rPr>
          <w:sz w:val="28"/>
          <w:szCs w:val="28"/>
        </w:rPr>
        <w:t>ительства;</w:t>
      </w:r>
    </w:p>
    <w:p w:rsidR="00E56240" w:rsidRPr="00E56240" w:rsidRDefault="00E56240" w:rsidP="00E562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6240">
        <w:rPr>
          <w:sz w:val="28"/>
          <w:szCs w:val="28"/>
        </w:rPr>
        <w:t>6) несоответствие объекта капитального строительства разрешенному использов</w:t>
      </w:r>
      <w:r w:rsidRPr="00E56240">
        <w:rPr>
          <w:sz w:val="28"/>
          <w:szCs w:val="28"/>
        </w:rPr>
        <w:t>а</w:t>
      </w:r>
      <w:r w:rsidRPr="00E56240">
        <w:rPr>
          <w:sz w:val="28"/>
          <w:szCs w:val="28"/>
        </w:rPr>
        <w:t>нию земельного участка и (или) ограничениям, установленным в соответствии с земел</w:t>
      </w:r>
      <w:r w:rsidRPr="00E56240">
        <w:rPr>
          <w:sz w:val="28"/>
          <w:szCs w:val="28"/>
        </w:rPr>
        <w:t>ь</w:t>
      </w:r>
      <w:r w:rsidRPr="00E56240">
        <w:rPr>
          <w:sz w:val="28"/>
          <w:szCs w:val="28"/>
        </w:rPr>
        <w:t xml:space="preserve">ным и иным законодательством Российской </w:t>
      </w:r>
      <w:proofErr w:type="gramStart"/>
      <w:r w:rsidRPr="00E56240">
        <w:rPr>
          <w:sz w:val="28"/>
          <w:szCs w:val="28"/>
        </w:rPr>
        <w:t>Федерации</w:t>
      </w:r>
      <w:proofErr w:type="gramEnd"/>
      <w:r w:rsidRPr="00E56240">
        <w:rPr>
          <w:sz w:val="28"/>
          <w:szCs w:val="28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</w:t>
      </w:r>
      <w:r w:rsidRPr="00E56240">
        <w:rPr>
          <w:sz w:val="28"/>
          <w:szCs w:val="28"/>
        </w:rPr>
        <w:t>н</w:t>
      </w:r>
      <w:r w:rsidRPr="00E56240">
        <w:rPr>
          <w:sz w:val="28"/>
          <w:szCs w:val="28"/>
        </w:rPr>
        <w:t>том.</w:t>
      </w:r>
    </w:p>
    <w:p w:rsidR="00E56240" w:rsidRPr="00E56240" w:rsidRDefault="00E56240" w:rsidP="00E5624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56240">
        <w:rPr>
          <w:sz w:val="28"/>
          <w:szCs w:val="28"/>
        </w:rPr>
        <w:t>Решение об отказе в предоставлении муниципальной услуги должно содержать основания отказа с обязательной ссылкой на нарушения, пред</w:t>
      </w:r>
      <w:r w:rsidRPr="00E56240">
        <w:rPr>
          <w:sz w:val="28"/>
          <w:szCs w:val="28"/>
        </w:rPr>
        <w:t>у</w:t>
      </w:r>
      <w:r w:rsidRPr="00E56240">
        <w:rPr>
          <w:sz w:val="28"/>
          <w:szCs w:val="28"/>
        </w:rPr>
        <w:t xml:space="preserve">смотренные настоящим </w:t>
      </w:r>
      <w:hyperlink r:id="rId7" w:history="1">
        <w:r w:rsidRPr="00E56240">
          <w:rPr>
            <w:sz w:val="28"/>
            <w:szCs w:val="28"/>
          </w:rPr>
          <w:t>пунктом</w:t>
        </w:r>
      </w:hyperlink>
      <w:r w:rsidRPr="00E56240">
        <w:rPr>
          <w:sz w:val="28"/>
          <w:szCs w:val="28"/>
        </w:rPr>
        <w:t xml:space="preserve">. </w:t>
      </w:r>
    </w:p>
    <w:p w:rsidR="00E56240" w:rsidRPr="00E56240" w:rsidRDefault="00E56240" w:rsidP="00E5624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56240">
        <w:rPr>
          <w:sz w:val="28"/>
          <w:szCs w:val="28"/>
        </w:rPr>
        <w:lastRenderedPageBreak/>
        <w:t>Решение об отказе в предоставлении муниципальной услуги может быть обжал</w:t>
      </w:r>
      <w:r w:rsidRPr="00E56240">
        <w:rPr>
          <w:sz w:val="28"/>
          <w:szCs w:val="28"/>
        </w:rPr>
        <w:t>о</w:t>
      </w:r>
      <w:r w:rsidRPr="00E56240">
        <w:rPr>
          <w:sz w:val="28"/>
          <w:szCs w:val="28"/>
        </w:rPr>
        <w:t>вано заявителем в судебном порядке.</w:t>
      </w:r>
    </w:p>
    <w:p w:rsidR="00E56240" w:rsidRPr="00E56240" w:rsidRDefault="00E56240" w:rsidP="00E56240">
      <w:pPr>
        <w:shd w:val="clear" w:color="auto" w:fill="FFFFFF"/>
        <w:spacing w:line="322" w:lineRule="exact"/>
        <w:ind w:right="-185" w:firstLine="720"/>
        <w:jc w:val="both"/>
        <w:rPr>
          <w:color w:val="000000"/>
          <w:spacing w:val="5"/>
          <w:sz w:val="28"/>
          <w:szCs w:val="28"/>
        </w:rPr>
      </w:pPr>
      <w:r w:rsidRPr="00E56240">
        <w:rPr>
          <w:sz w:val="28"/>
          <w:szCs w:val="28"/>
        </w:rPr>
        <w:t>Неполучение (несвоевременное получение) документов, запрошенных в соотве</w:t>
      </w:r>
      <w:r w:rsidRPr="00E56240">
        <w:rPr>
          <w:sz w:val="28"/>
          <w:szCs w:val="28"/>
        </w:rPr>
        <w:t>т</w:t>
      </w:r>
      <w:r w:rsidRPr="00E56240">
        <w:rPr>
          <w:sz w:val="28"/>
          <w:szCs w:val="28"/>
        </w:rPr>
        <w:t xml:space="preserve">ствии с пунктом 2.10. </w:t>
      </w:r>
      <w:r w:rsidRPr="00E56240">
        <w:rPr>
          <w:iCs/>
          <w:sz w:val="28"/>
          <w:szCs w:val="28"/>
        </w:rPr>
        <w:t>настоящего Административного регламента</w:t>
      </w:r>
      <w:r w:rsidRPr="00E56240">
        <w:rPr>
          <w:sz w:val="28"/>
          <w:szCs w:val="28"/>
        </w:rPr>
        <w:t>, не может являться осн</w:t>
      </w:r>
      <w:r w:rsidRPr="00E56240">
        <w:rPr>
          <w:sz w:val="28"/>
          <w:szCs w:val="28"/>
        </w:rPr>
        <w:t>о</w:t>
      </w:r>
      <w:r w:rsidRPr="00E56240">
        <w:rPr>
          <w:sz w:val="28"/>
          <w:szCs w:val="28"/>
        </w:rPr>
        <w:t>ванием для отказа в выдаче разрешения на ввод объекта в эксплуатацию.</w:t>
      </w:r>
      <w:r>
        <w:rPr>
          <w:sz w:val="28"/>
          <w:szCs w:val="28"/>
        </w:rPr>
        <w:t>»</w:t>
      </w:r>
      <w:bookmarkStart w:id="0" w:name="_GoBack"/>
      <w:bookmarkEnd w:id="0"/>
    </w:p>
    <w:p w:rsidR="0092280C" w:rsidRPr="00C0637C" w:rsidRDefault="00C868B1" w:rsidP="001E08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637C">
        <w:rPr>
          <w:sz w:val="28"/>
          <w:szCs w:val="28"/>
        </w:rPr>
        <w:t>2</w:t>
      </w:r>
      <w:r w:rsidR="00B72A12" w:rsidRPr="00C0637C">
        <w:rPr>
          <w:sz w:val="28"/>
          <w:szCs w:val="28"/>
        </w:rPr>
        <w:t xml:space="preserve">. </w:t>
      </w:r>
      <w:proofErr w:type="gramStart"/>
      <w:r w:rsidR="0092280C" w:rsidRPr="00C0637C">
        <w:rPr>
          <w:sz w:val="28"/>
          <w:szCs w:val="28"/>
        </w:rPr>
        <w:t>Контроль за</w:t>
      </w:r>
      <w:proofErr w:type="gramEnd"/>
      <w:r w:rsidR="0092280C" w:rsidRPr="00C0637C">
        <w:rPr>
          <w:sz w:val="28"/>
          <w:szCs w:val="28"/>
        </w:rPr>
        <w:t xml:space="preserve"> исполнением настоящего постановления </w:t>
      </w:r>
      <w:r w:rsidR="002D754F" w:rsidRPr="00C0637C">
        <w:rPr>
          <w:sz w:val="28"/>
          <w:szCs w:val="28"/>
        </w:rPr>
        <w:t>возлагаю на заместителя главы администрации района Ю.В. Сарлина</w:t>
      </w:r>
      <w:r w:rsidR="00C63AE7" w:rsidRPr="00C0637C">
        <w:rPr>
          <w:sz w:val="28"/>
          <w:szCs w:val="28"/>
        </w:rPr>
        <w:t>.</w:t>
      </w:r>
    </w:p>
    <w:p w:rsidR="0092280C" w:rsidRPr="00C0637C" w:rsidRDefault="00C868B1" w:rsidP="001E085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0637C">
        <w:rPr>
          <w:bCs/>
          <w:sz w:val="28"/>
          <w:szCs w:val="28"/>
        </w:rPr>
        <w:t>3</w:t>
      </w:r>
      <w:r w:rsidR="00B72A12" w:rsidRPr="00C0637C">
        <w:rPr>
          <w:bCs/>
          <w:sz w:val="28"/>
          <w:szCs w:val="28"/>
        </w:rPr>
        <w:t xml:space="preserve">. </w:t>
      </w:r>
      <w:r w:rsidR="0092280C" w:rsidRPr="00C0637C">
        <w:rPr>
          <w:bCs/>
          <w:sz w:val="28"/>
          <w:szCs w:val="28"/>
        </w:rPr>
        <w:t>Постановление вступает в силу с момента официального опублик</w:t>
      </w:r>
      <w:r w:rsidR="0092280C" w:rsidRPr="00C0637C">
        <w:rPr>
          <w:bCs/>
          <w:sz w:val="28"/>
          <w:szCs w:val="28"/>
        </w:rPr>
        <w:t>о</w:t>
      </w:r>
      <w:r w:rsidR="0092280C" w:rsidRPr="00C0637C">
        <w:rPr>
          <w:bCs/>
          <w:sz w:val="28"/>
          <w:szCs w:val="28"/>
        </w:rPr>
        <w:t>вания (обнародования).</w:t>
      </w:r>
    </w:p>
    <w:p w:rsidR="0092280C" w:rsidRPr="00C0637C" w:rsidRDefault="0092280C" w:rsidP="001E08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7518" w:rsidRPr="00C0637C" w:rsidRDefault="002714B7" w:rsidP="001E085A">
      <w:pPr>
        <w:jc w:val="both"/>
        <w:rPr>
          <w:sz w:val="28"/>
          <w:szCs w:val="28"/>
        </w:rPr>
      </w:pPr>
      <w:r w:rsidRPr="00C0637C">
        <w:rPr>
          <w:sz w:val="28"/>
          <w:szCs w:val="28"/>
        </w:rPr>
        <w:t>Г</w:t>
      </w:r>
      <w:r w:rsidR="0092280C" w:rsidRPr="00C0637C">
        <w:rPr>
          <w:sz w:val="28"/>
          <w:szCs w:val="28"/>
        </w:rPr>
        <w:t>лав</w:t>
      </w:r>
      <w:r w:rsidRPr="00C0637C">
        <w:rPr>
          <w:sz w:val="28"/>
          <w:szCs w:val="28"/>
        </w:rPr>
        <w:t>а</w:t>
      </w:r>
      <w:r w:rsidR="001E085A" w:rsidRPr="00C0637C">
        <w:rPr>
          <w:sz w:val="28"/>
          <w:szCs w:val="28"/>
        </w:rPr>
        <w:t xml:space="preserve"> </w:t>
      </w:r>
      <w:r w:rsidR="0092280C" w:rsidRPr="00C0637C">
        <w:rPr>
          <w:sz w:val="28"/>
          <w:szCs w:val="28"/>
        </w:rPr>
        <w:t>района</w:t>
      </w:r>
      <w:r w:rsidR="001E085A" w:rsidRPr="00C0637C">
        <w:rPr>
          <w:sz w:val="28"/>
          <w:szCs w:val="28"/>
        </w:rPr>
        <w:t xml:space="preserve">                                                                                </w:t>
      </w:r>
      <w:r w:rsidR="00654C62" w:rsidRPr="00C0637C">
        <w:rPr>
          <w:sz w:val="28"/>
          <w:szCs w:val="28"/>
        </w:rPr>
        <w:t>М.А. Виго</w:t>
      </w:r>
      <w:r w:rsidR="00654C62" w:rsidRPr="00C0637C">
        <w:rPr>
          <w:sz w:val="28"/>
          <w:szCs w:val="28"/>
        </w:rPr>
        <w:t>в</w:t>
      </w:r>
      <w:r w:rsidR="00654C62" w:rsidRPr="00C0637C">
        <w:rPr>
          <w:sz w:val="28"/>
          <w:szCs w:val="28"/>
        </w:rPr>
        <w:t>ский</w:t>
      </w:r>
    </w:p>
    <w:p w:rsidR="001E085A" w:rsidRPr="00C95B2A" w:rsidRDefault="001E085A" w:rsidP="001E085A">
      <w:pPr>
        <w:autoSpaceDE w:val="0"/>
        <w:autoSpaceDN w:val="0"/>
        <w:adjustRightInd w:val="0"/>
        <w:ind w:firstLine="720"/>
        <w:jc w:val="both"/>
        <w:outlineLvl w:val="0"/>
        <w:rPr>
          <w:iCs/>
        </w:rPr>
        <w:sectPr w:rsidR="001E085A" w:rsidRPr="00C95B2A" w:rsidSect="001E08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085A" w:rsidRPr="00C95B2A" w:rsidRDefault="00AF5135" w:rsidP="001E085A">
      <w:pPr>
        <w:autoSpaceDE w:val="0"/>
        <w:autoSpaceDN w:val="0"/>
        <w:adjustRightInd w:val="0"/>
        <w:ind w:left="3420"/>
        <w:jc w:val="right"/>
        <w:outlineLvl w:val="0"/>
        <w:rPr>
          <w:iCs/>
        </w:rPr>
      </w:pPr>
      <w:r w:rsidRPr="00C95B2A">
        <w:rPr>
          <w:iCs/>
        </w:rPr>
        <w:lastRenderedPageBreak/>
        <w:t>Приложение</w:t>
      </w:r>
    </w:p>
    <w:p w:rsidR="001E085A" w:rsidRPr="00C95B2A" w:rsidRDefault="00AF5135" w:rsidP="001E085A">
      <w:pPr>
        <w:autoSpaceDE w:val="0"/>
        <w:autoSpaceDN w:val="0"/>
        <w:adjustRightInd w:val="0"/>
        <w:ind w:left="3420"/>
        <w:jc w:val="right"/>
        <w:outlineLvl w:val="0"/>
        <w:rPr>
          <w:iCs/>
        </w:rPr>
      </w:pPr>
      <w:r w:rsidRPr="00C95B2A">
        <w:rPr>
          <w:iCs/>
        </w:rPr>
        <w:t>к постановлению</w:t>
      </w:r>
      <w:r w:rsidR="001E085A" w:rsidRPr="00C95B2A">
        <w:rPr>
          <w:iCs/>
        </w:rPr>
        <w:t xml:space="preserve"> администрации</w:t>
      </w:r>
    </w:p>
    <w:p w:rsidR="001E085A" w:rsidRPr="00C95B2A" w:rsidRDefault="00AF5135" w:rsidP="001E085A">
      <w:pPr>
        <w:autoSpaceDE w:val="0"/>
        <w:autoSpaceDN w:val="0"/>
        <w:adjustRightInd w:val="0"/>
        <w:ind w:left="3420"/>
        <w:jc w:val="right"/>
        <w:outlineLvl w:val="0"/>
        <w:rPr>
          <w:iCs/>
        </w:rPr>
      </w:pPr>
      <w:r w:rsidRPr="00C95B2A">
        <w:rPr>
          <w:iCs/>
        </w:rPr>
        <w:t>Ермаковского района</w:t>
      </w:r>
    </w:p>
    <w:p w:rsidR="00AF5135" w:rsidRPr="00C95B2A" w:rsidRDefault="00AF5135" w:rsidP="001E085A">
      <w:pPr>
        <w:autoSpaceDE w:val="0"/>
        <w:autoSpaceDN w:val="0"/>
        <w:adjustRightInd w:val="0"/>
        <w:ind w:left="3420"/>
        <w:jc w:val="right"/>
        <w:outlineLvl w:val="0"/>
        <w:rPr>
          <w:iCs/>
        </w:rPr>
      </w:pPr>
      <w:r w:rsidRPr="00C95B2A">
        <w:rPr>
          <w:iCs/>
        </w:rPr>
        <w:t>от «</w:t>
      </w:r>
      <w:r w:rsidR="001E085A" w:rsidRPr="00C95B2A">
        <w:rPr>
          <w:iCs/>
        </w:rPr>
        <w:t>14</w:t>
      </w:r>
      <w:r w:rsidRPr="00C95B2A">
        <w:rPr>
          <w:iCs/>
        </w:rPr>
        <w:t xml:space="preserve">» </w:t>
      </w:r>
      <w:r w:rsidR="001E085A" w:rsidRPr="00C95B2A">
        <w:rPr>
          <w:iCs/>
        </w:rPr>
        <w:t>сентября</w:t>
      </w:r>
      <w:r w:rsidRPr="00C95B2A">
        <w:rPr>
          <w:iCs/>
        </w:rPr>
        <w:t xml:space="preserve"> 20</w:t>
      </w:r>
      <w:r w:rsidR="001E085A" w:rsidRPr="00C95B2A">
        <w:rPr>
          <w:iCs/>
        </w:rPr>
        <w:t xml:space="preserve">17 </w:t>
      </w:r>
      <w:r w:rsidRPr="00C95B2A">
        <w:rPr>
          <w:iCs/>
        </w:rPr>
        <w:t>г.</w:t>
      </w:r>
      <w:r w:rsidR="001E085A" w:rsidRPr="00C95B2A">
        <w:rPr>
          <w:iCs/>
        </w:rPr>
        <w:t xml:space="preserve"> </w:t>
      </w:r>
      <w:r w:rsidRPr="00C95B2A">
        <w:rPr>
          <w:iCs/>
        </w:rPr>
        <w:t xml:space="preserve">№ </w:t>
      </w:r>
      <w:r w:rsidR="001E085A" w:rsidRPr="00C95B2A">
        <w:rPr>
          <w:iCs/>
        </w:rPr>
        <w:t>628</w:t>
      </w:r>
      <w:r w:rsidRPr="00C95B2A">
        <w:rPr>
          <w:iCs/>
        </w:rPr>
        <w:t>-п</w:t>
      </w:r>
    </w:p>
    <w:p w:rsidR="00AF5135" w:rsidRPr="00C95B2A" w:rsidRDefault="00AF5135" w:rsidP="001E085A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5135" w:rsidRPr="00C95B2A" w:rsidRDefault="00AF5135" w:rsidP="001E085A">
      <w:pPr>
        <w:pStyle w:val="ConsPlusTitle"/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5B2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AF5135" w:rsidRPr="00C95B2A" w:rsidRDefault="00AF5135" w:rsidP="001E085A">
      <w:pPr>
        <w:pStyle w:val="ConsPlusTitle"/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5B2A">
        <w:rPr>
          <w:rFonts w:ascii="Times New Roman" w:hAnsi="Times New Roman" w:cs="Times New Roman"/>
          <w:sz w:val="24"/>
          <w:szCs w:val="24"/>
        </w:rPr>
        <w:t>в целях предоставления муниципальной услуги</w:t>
      </w:r>
    </w:p>
    <w:p w:rsidR="00AF5135" w:rsidRPr="00C95B2A" w:rsidRDefault="00AF5135" w:rsidP="001E085A">
      <w:pPr>
        <w:pStyle w:val="ConsPlusTitle"/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5B2A">
        <w:rPr>
          <w:rFonts w:ascii="Times New Roman" w:hAnsi="Times New Roman" w:cs="Times New Roman"/>
          <w:sz w:val="24"/>
          <w:szCs w:val="24"/>
        </w:rPr>
        <w:t>«Подготовка и выдача разрешений на ввод объектов в эксплуатацию»</w:t>
      </w:r>
    </w:p>
    <w:p w:rsidR="00AF5135" w:rsidRPr="00C95B2A" w:rsidRDefault="00AF5135" w:rsidP="001E085A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5135" w:rsidRPr="00C95B2A" w:rsidRDefault="00AF5135" w:rsidP="001E085A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95B2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F5135" w:rsidRPr="00C95B2A" w:rsidRDefault="00AF5135" w:rsidP="001E0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1.1. Настоящий административный регламент (далее - Регламент) по предоставл</w:t>
      </w:r>
      <w:r w:rsidRPr="00C95B2A">
        <w:t>е</w:t>
      </w:r>
      <w:r w:rsidRPr="00C95B2A">
        <w:t>нию муниципальной услуги «Подготовка и выдача на ввод объектов в эксплуатацию» (д</w:t>
      </w:r>
      <w:r w:rsidRPr="00C95B2A">
        <w:t>а</w:t>
      </w:r>
      <w:r w:rsidRPr="00C95B2A">
        <w:t>лее - муниципальная услуга) разработан в целях повышения качества предоставления и доступности услуги, создания комфортных условий для получения муниципальной усл</w:t>
      </w:r>
      <w:r w:rsidRPr="00C95B2A">
        <w:t>у</w:t>
      </w:r>
      <w:r w:rsidRPr="00C95B2A">
        <w:t xml:space="preserve">ги. 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Регламент определяет порядок, сроки и последовательность действий (администр</w:t>
      </w:r>
      <w:r w:rsidRPr="00C95B2A">
        <w:t>а</w:t>
      </w:r>
      <w:r w:rsidRPr="00C95B2A">
        <w:t>тивных процедур) при предоставлении муниципальной услуги.</w:t>
      </w:r>
    </w:p>
    <w:p w:rsidR="00AF5135" w:rsidRPr="00C95B2A" w:rsidRDefault="00AF5135" w:rsidP="001E085A">
      <w:pPr>
        <w:autoSpaceDE w:val="0"/>
        <w:ind w:firstLine="720"/>
        <w:jc w:val="both"/>
      </w:pPr>
      <w:r w:rsidRPr="00C95B2A">
        <w:t xml:space="preserve">1.2. Регламент размещается на Интернет-сайте </w:t>
      </w:r>
      <w:r w:rsidRPr="00C95B2A">
        <w:rPr>
          <w:lang w:val="en-US"/>
        </w:rPr>
        <w:t>www</w:t>
      </w:r>
      <w:r w:rsidRPr="00C95B2A">
        <w:t xml:space="preserve"> </w:t>
      </w:r>
      <w:proofErr w:type="spellStart"/>
      <w:r w:rsidRPr="00C95B2A">
        <w:rPr>
          <w:lang w:val="en-US"/>
        </w:rPr>
        <w:t>adminerm</w:t>
      </w:r>
      <w:proofErr w:type="spellEnd"/>
      <w:r w:rsidRPr="00C95B2A">
        <w:t>.</w:t>
      </w:r>
      <w:proofErr w:type="spellStart"/>
      <w:r w:rsidRPr="00C95B2A">
        <w:rPr>
          <w:lang w:val="en-US"/>
        </w:rPr>
        <w:t>ru</w:t>
      </w:r>
      <w:proofErr w:type="spellEnd"/>
      <w:r w:rsidRPr="00C95B2A">
        <w:t>, также на инфо</w:t>
      </w:r>
      <w:r w:rsidRPr="00C95B2A">
        <w:t>р</w:t>
      </w:r>
      <w:r w:rsidRPr="00C95B2A">
        <w:t>мационных стендах, расположенных в многофункциональном центре по адресу: с. Ерм</w:t>
      </w:r>
      <w:r w:rsidRPr="00C95B2A">
        <w:t>а</w:t>
      </w:r>
      <w:r w:rsidRPr="00C95B2A">
        <w:t>ковское, ул. Курнатовского, 25.</w:t>
      </w:r>
    </w:p>
    <w:p w:rsidR="00AF5135" w:rsidRPr="00C95B2A" w:rsidRDefault="00AF5135" w:rsidP="001E085A">
      <w:pPr>
        <w:autoSpaceDE w:val="0"/>
        <w:ind w:firstLine="720"/>
        <w:jc w:val="both"/>
        <w:rPr>
          <w:b/>
        </w:rPr>
      </w:pP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/>
        </w:rPr>
      </w:pPr>
      <w:r w:rsidRPr="00C95B2A">
        <w:rPr>
          <w:b/>
        </w:rPr>
        <w:t>2. Стандарт предоставления муниципальной услуги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2.1. Наименование муниципальной услуги - муниципальная услуга</w:t>
      </w:r>
      <w:r w:rsidR="001E085A" w:rsidRPr="00C95B2A">
        <w:t xml:space="preserve"> </w:t>
      </w:r>
      <w:r w:rsidRPr="00C95B2A">
        <w:t>«Подготовка и выдача разрешений на ввод объектов в эксплуатацию».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2.2. </w:t>
      </w:r>
      <w:proofErr w:type="gramStart"/>
      <w:r w:rsidRPr="00C95B2A">
        <w:t>Строительство - создание зданий, строений, сооружений (в том числе на месте сносимых объектов капитального строительства.</w:t>
      </w:r>
      <w:proofErr w:type="gramEnd"/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2.3. </w:t>
      </w:r>
      <w:proofErr w:type="gramStart"/>
      <w:r w:rsidRPr="00C95B2A">
        <w:t>Реконструкция объектов капительного строительства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</w:t>
      </w:r>
      <w:r w:rsidRPr="00C95B2A">
        <w:t>и</w:t>
      </w:r>
      <w:r w:rsidRPr="00C95B2A">
        <w:t>тельства, а также замена и (или) восстановление несущих строительных конструкций об</w:t>
      </w:r>
      <w:r w:rsidRPr="00C95B2A">
        <w:t>ъ</w:t>
      </w:r>
      <w:r w:rsidRPr="00C95B2A">
        <w:t>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</w:t>
      </w:r>
      <w:r w:rsidRPr="00C95B2A">
        <w:t>е</w:t>
      </w:r>
      <w:r w:rsidRPr="00C95B2A">
        <w:t>менты и (или) восстановления указанных элементов.</w:t>
      </w:r>
      <w:proofErr w:type="gramEnd"/>
    </w:p>
    <w:p w:rsidR="00AF5135" w:rsidRPr="00C95B2A" w:rsidRDefault="00AF5135" w:rsidP="001E085A">
      <w:pPr>
        <w:autoSpaceDE w:val="0"/>
        <w:ind w:firstLine="720"/>
        <w:jc w:val="both"/>
      </w:pPr>
      <w:r w:rsidRPr="00C95B2A">
        <w:t>2.4. Предоставление муниципальной услуги осуществляется администрацией Е</w:t>
      </w:r>
      <w:r w:rsidRPr="00C95B2A">
        <w:t>р</w:t>
      </w:r>
      <w:r w:rsidRPr="00C95B2A">
        <w:t>маковского района (далее - администрация)</w:t>
      </w:r>
      <w:r w:rsidRPr="00C95B2A">
        <w:rPr>
          <w:i/>
        </w:rPr>
        <w:t xml:space="preserve">. </w:t>
      </w:r>
      <w:r w:rsidRPr="00C95B2A">
        <w:t>Ответственным исполнителем муниципал</w:t>
      </w:r>
      <w:r w:rsidRPr="00C95B2A">
        <w:t>ь</w:t>
      </w:r>
      <w:r w:rsidRPr="00C95B2A">
        <w:t>ной услуги является отдел архитектуры, строительства и коммунального хозяйства (далее - отдел).</w:t>
      </w:r>
    </w:p>
    <w:p w:rsidR="00AF5135" w:rsidRPr="00C95B2A" w:rsidRDefault="00AF5135" w:rsidP="001E085A">
      <w:pPr>
        <w:autoSpaceDE w:val="0"/>
        <w:ind w:firstLine="720"/>
        <w:jc w:val="both"/>
      </w:pPr>
      <w:r w:rsidRPr="00C95B2A">
        <w:t>Место нахождения: Администрация Ермаковского района.</w:t>
      </w:r>
    </w:p>
    <w:p w:rsidR="00AF5135" w:rsidRPr="00C95B2A" w:rsidRDefault="00AF5135" w:rsidP="001E085A">
      <w:pPr>
        <w:autoSpaceDE w:val="0"/>
        <w:ind w:firstLine="720"/>
        <w:jc w:val="both"/>
      </w:pPr>
      <w:r w:rsidRPr="00C95B2A">
        <w:t>Почтовый адрес: 662820, Красноярский край, Ермаковский район,</w:t>
      </w:r>
      <w:r w:rsidR="001E085A" w:rsidRPr="00C95B2A">
        <w:t xml:space="preserve"> </w:t>
      </w:r>
      <w:r w:rsidRPr="00C95B2A">
        <w:t>с. Ермаковское, пл. Ленина, 5.</w:t>
      </w:r>
    </w:p>
    <w:p w:rsidR="00AF5135" w:rsidRPr="00C95B2A" w:rsidRDefault="00AF5135" w:rsidP="001E085A">
      <w:pPr>
        <w:autoSpaceDE w:val="0"/>
        <w:ind w:firstLine="720"/>
        <w:jc w:val="both"/>
      </w:pPr>
      <w:r w:rsidRPr="00C95B2A">
        <w:t>Приёмные дни: ежедневно с понедельника по пятницу, выходные дни – суббота, воскресенье.</w:t>
      </w:r>
    </w:p>
    <w:p w:rsidR="00AF5135" w:rsidRPr="00C95B2A" w:rsidRDefault="00AF5135" w:rsidP="001E085A">
      <w:pPr>
        <w:autoSpaceDE w:val="0"/>
        <w:ind w:firstLine="720"/>
        <w:jc w:val="both"/>
      </w:pPr>
      <w:r w:rsidRPr="00C95B2A">
        <w:t xml:space="preserve">График работы: с 8-00 до 17-00, в пятницу с 8-00 до 17-00 (обеденный перерыв с 12-00 </w:t>
      </w:r>
      <w:proofErr w:type="gramStart"/>
      <w:r w:rsidRPr="00C95B2A">
        <w:t>до</w:t>
      </w:r>
      <w:proofErr w:type="gramEnd"/>
      <w:r w:rsidRPr="00C95B2A">
        <w:t xml:space="preserve"> 13-00).</w:t>
      </w:r>
    </w:p>
    <w:p w:rsidR="00AF5135" w:rsidRPr="00C95B2A" w:rsidRDefault="00AF5135" w:rsidP="001E085A">
      <w:pPr>
        <w:autoSpaceDE w:val="0"/>
        <w:ind w:firstLine="720"/>
        <w:jc w:val="both"/>
      </w:pPr>
      <w:r w:rsidRPr="00C95B2A">
        <w:t xml:space="preserve">Телефон/факс: 8 (391 38) 2-13-78, 2-11-29, адрес электронной почты </w:t>
      </w:r>
      <w:proofErr w:type="spellStart"/>
      <w:r w:rsidRPr="00C95B2A">
        <w:rPr>
          <w:lang w:val="en-US"/>
        </w:rPr>
        <w:t>adminerm</w:t>
      </w:r>
      <w:proofErr w:type="spellEnd"/>
      <w:r w:rsidRPr="00C95B2A">
        <w:t>@</w:t>
      </w:r>
      <w:proofErr w:type="spellStart"/>
      <w:r w:rsidRPr="00C95B2A">
        <w:rPr>
          <w:lang w:val="en-US"/>
        </w:rPr>
        <w:t>krasmail</w:t>
      </w:r>
      <w:proofErr w:type="spellEnd"/>
      <w:r w:rsidRPr="00C95B2A">
        <w:t>.</w:t>
      </w:r>
      <w:proofErr w:type="spellStart"/>
      <w:r w:rsidRPr="00C95B2A">
        <w:rPr>
          <w:lang w:val="en-US"/>
        </w:rPr>
        <w:t>ru</w:t>
      </w:r>
      <w:proofErr w:type="spellEnd"/>
      <w:r w:rsidRPr="00C95B2A">
        <w:t>;</w:t>
      </w:r>
    </w:p>
    <w:p w:rsidR="00AF5135" w:rsidRPr="00C95B2A" w:rsidRDefault="00AF5135" w:rsidP="001E085A">
      <w:pPr>
        <w:autoSpaceDE w:val="0"/>
        <w:ind w:firstLine="720"/>
        <w:jc w:val="both"/>
      </w:pPr>
      <w:r w:rsidRPr="00C95B2A">
        <w:t>Информацию по процедуре предоставления муниципальной услуги можно пол</w:t>
      </w:r>
      <w:r w:rsidRPr="00C95B2A">
        <w:t>у</w:t>
      </w:r>
      <w:r w:rsidRPr="00C95B2A">
        <w:t>чить у специалист</w:t>
      </w:r>
      <w:proofErr w:type="gramStart"/>
      <w:r w:rsidRPr="00C95B2A">
        <w:t>а(</w:t>
      </w:r>
      <w:proofErr w:type="spellStart"/>
      <w:proofErr w:type="gramEnd"/>
      <w:r w:rsidRPr="00C95B2A">
        <w:t>ов</w:t>
      </w:r>
      <w:proofErr w:type="spellEnd"/>
      <w:r w:rsidRPr="00C95B2A">
        <w:t>)</w:t>
      </w:r>
      <w:r w:rsidR="001E085A" w:rsidRPr="00C95B2A">
        <w:t xml:space="preserve"> </w:t>
      </w:r>
      <w:r w:rsidRPr="00C95B2A">
        <w:t>отдел</w:t>
      </w:r>
      <w:r w:rsidR="001D34C0" w:rsidRPr="00C95B2A">
        <w:t>а</w:t>
      </w:r>
      <w:r w:rsidRPr="00C95B2A">
        <w:t xml:space="preserve"> архитектуры, строительства и коммунального хозяйства, ответственных за предоставление муниципальной услуги.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lastRenderedPageBreak/>
        <w:t xml:space="preserve">2.5. </w:t>
      </w:r>
      <w:proofErr w:type="gramStart"/>
      <w:r w:rsidR="00ED40FD" w:rsidRPr="00C95B2A">
        <w:t>Заявителям муниципальной услуги</w:t>
      </w:r>
      <w:r w:rsidR="001E085A" w:rsidRPr="00C95B2A">
        <w:t xml:space="preserve"> </w:t>
      </w:r>
      <w:r w:rsidR="00ED40FD" w:rsidRPr="00C95B2A">
        <w:t>(далее - заявитель) является 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</w:t>
      </w:r>
      <w:r w:rsidR="00ED40FD" w:rsidRPr="00C95B2A">
        <w:t>и</w:t>
      </w:r>
      <w:r w:rsidR="00ED40FD" w:rsidRPr="00C95B2A">
        <w:t>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="00ED40FD" w:rsidRPr="00C95B2A">
        <w:t>Росатом</w:t>
      </w:r>
      <w:proofErr w:type="spellEnd"/>
      <w:r w:rsidR="00ED40FD" w:rsidRPr="00C95B2A">
        <w:t>", Государственная корпорация по космической деятельности "</w:t>
      </w:r>
      <w:proofErr w:type="spellStart"/>
      <w:r w:rsidR="00ED40FD" w:rsidRPr="00C95B2A">
        <w:t>Роскосмос</w:t>
      </w:r>
      <w:proofErr w:type="spellEnd"/>
      <w:r w:rsidR="00ED40FD" w:rsidRPr="00C95B2A">
        <w:t>", органы управления государственными вн</w:t>
      </w:r>
      <w:r w:rsidR="00ED40FD" w:rsidRPr="00C95B2A">
        <w:t>е</w:t>
      </w:r>
      <w:r w:rsidR="00ED40FD" w:rsidRPr="00C95B2A">
        <w:t>бюджетными фондами или органы местного</w:t>
      </w:r>
      <w:proofErr w:type="gramEnd"/>
      <w:r w:rsidR="00ED40FD" w:rsidRPr="00C95B2A">
        <w:t xml:space="preserve"> самоуправления передали в случаях, уст</w:t>
      </w:r>
      <w:r w:rsidR="00ED40FD" w:rsidRPr="00C95B2A">
        <w:t>а</w:t>
      </w:r>
      <w:r w:rsidR="00ED40FD" w:rsidRPr="00C95B2A">
        <w:t>новленных бюджетным законодательством Российской Федерации, на основании согл</w:t>
      </w:r>
      <w:r w:rsidR="00ED40FD" w:rsidRPr="00C95B2A">
        <w:t>а</w:t>
      </w:r>
      <w:r w:rsidR="00ED40FD" w:rsidRPr="00C95B2A">
        <w:t>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</w:t>
      </w:r>
      <w:r w:rsidR="00ED40FD" w:rsidRPr="00C95B2A">
        <w:t>ы</w:t>
      </w:r>
      <w:r w:rsidR="00ED40FD" w:rsidRPr="00C95B2A">
        <w:t>полнение инженерных изысканий, подготовку проектной документации для их строител</w:t>
      </w:r>
      <w:r w:rsidR="00ED40FD" w:rsidRPr="00C95B2A">
        <w:t>ь</w:t>
      </w:r>
      <w:r w:rsidR="00ED40FD" w:rsidRPr="00C95B2A">
        <w:t>ства, реконструкции, капитального ремонта.</w:t>
      </w:r>
    </w:p>
    <w:p w:rsidR="00A17A48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2.6. </w:t>
      </w:r>
      <w:r w:rsidR="00A17A48" w:rsidRPr="00C95B2A">
        <w:t>Результатом предоставления муниципальной услуги являются:</w:t>
      </w:r>
    </w:p>
    <w:p w:rsidR="00A17A48" w:rsidRPr="00C95B2A" w:rsidRDefault="00A17A48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выдача заявителям разрешения на ввод объекта в эксплуатацию (типовые формы в соответствии с</w:t>
      </w:r>
      <w:r w:rsidR="001E085A" w:rsidRPr="00C95B2A">
        <w:t xml:space="preserve"> </w:t>
      </w:r>
      <w:r w:rsidRPr="00C95B2A">
        <w:t>приказом Министерства строительства и жилищно-коммунального х</w:t>
      </w:r>
      <w:r w:rsidRPr="00C95B2A">
        <w:t>о</w:t>
      </w:r>
      <w:r w:rsidRPr="00C95B2A">
        <w:t>зяйства Российской Федерации от 19.02.2015г.</w:t>
      </w:r>
      <w:r w:rsidR="001E085A" w:rsidRPr="00C95B2A">
        <w:t xml:space="preserve"> </w:t>
      </w:r>
      <w:r w:rsidRPr="00C95B2A">
        <w:t>№ 117/</w:t>
      </w:r>
      <w:proofErr w:type="spellStart"/>
      <w:proofErr w:type="gramStart"/>
      <w:r w:rsidRPr="00C95B2A">
        <w:t>пр</w:t>
      </w:r>
      <w:proofErr w:type="spellEnd"/>
      <w:proofErr w:type="gramEnd"/>
      <w:r w:rsidRPr="00C95B2A">
        <w:t xml:space="preserve"> «Об утверждении формы разр</w:t>
      </w:r>
      <w:r w:rsidRPr="00C95B2A">
        <w:t>е</w:t>
      </w:r>
      <w:r w:rsidRPr="00C95B2A">
        <w:t>шения на строительство и формы разрешения на ввод объекта в эксплуатацию»;</w:t>
      </w:r>
    </w:p>
    <w:p w:rsidR="00AF5135" w:rsidRPr="00C95B2A" w:rsidRDefault="00A17A48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отказ в выдаче разрешения.</w:t>
      </w:r>
    </w:p>
    <w:p w:rsidR="00AF5135" w:rsidRPr="00C95B2A" w:rsidRDefault="00AF5135" w:rsidP="001E085A">
      <w:pPr>
        <w:pStyle w:val="a3"/>
        <w:spacing w:line="312" w:lineRule="atLeast"/>
        <w:ind w:firstLine="720"/>
        <w:jc w:val="both"/>
        <w:rPr>
          <w:bCs/>
        </w:rPr>
      </w:pPr>
      <w:r w:rsidRPr="00C95B2A">
        <w:t xml:space="preserve">2.7. </w:t>
      </w:r>
      <w:r w:rsidR="00ED40FD" w:rsidRPr="00C95B2A">
        <w:rPr>
          <w:bCs/>
        </w:rPr>
        <w:t xml:space="preserve">Срок предоставления муниципальной услуги составляет не более </w:t>
      </w:r>
      <w:r w:rsidR="00C81FB1" w:rsidRPr="00C95B2A">
        <w:t>семи рабочих</w:t>
      </w:r>
      <w:r w:rsidR="00ED40FD" w:rsidRPr="00C95B2A">
        <w:t xml:space="preserve"> </w:t>
      </w:r>
      <w:r w:rsidR="00ED40FD" w:rsidRPr="00C95B2A">
        <w:rPr>
          <w:bCs/>
        </w:rPr>
        <w:t>дней со дня поступления заявления о выдаче разрешения на ввод объекта в эксплуатацию.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rPr>
          <w:bCs/>
        </w:rPr>
        <w:t xml:space="preserve">2.8. Правовыми основаниями для предоставления муниципальной </w:t>
      </w:r>
      <w:r w:rsidRPr="00C95B2A">
        <w:t>услуги является: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 xml:space="preserve">- </w:t>
      </w:r>
      <w:hyperlink r:id="rId8" w:history="1">
        <w:r w:rsidRPr="00C95B2A">
          <w:t>Конституция</w:t>
        </w:r>
      </w:hyperlink>
      <w:r w:rsidRPr="00C95B2A">
        <w:t xml:space="preserve"> Российской Федерации;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- Градостроительный кодекс Российской Федерации;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 xml:space="preserve">- Жилищный </w:t>
      </w:r>
      <w:hyperlink r:id="rId9" w:history="1">
        <w:r w:rsidRPr="00C95B2A">
          <w:t>кодекс</w:t>
        </w:r>
      </w:hyperlink>
      <w:r w:rsidRPr="00C95B2A">
        <w:t xml:space="preserve"> Российской Федерации;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 xml:space="preserve">- Федеральный </w:t>
      </w:r>
      <w:hyperlink r:id="rId10" w:history="1">
        <w:r w:rsidRPr="00C95B2A">
          <w:t>закон</w:t>
        </w:r>
      </w:hyperlink>
      <w:r w:rsidRPr="00C95B2A">
        <w:t xml:space="preserve"> от 06.10.2003 № 131-ФЗ «Об общих принципах организации местного самоуправления в Российской Федерации»;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 xml:space="preserve">- Федеральный </w:t>
      </w:r>
      <w:hyperlink r:id="rId11" w:history="1">
        <w:r w:rsidRPr="00C95B2A">
          <w:t>закон</w:t>
        </w:r>
      </w:hyperlink>
      <w:r w:rsidRPr="00C95B2A">
        <w:t xml:space="preserve"> от 02.05.2006 № 59-ФЗ «О порядке рассмотрения обращений граждан Российской Федерации»;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 xml:space="preserve">- Федеральный </w:t>
      </w:r>
      <w:hyperlink r:id="rId12" w:history="1">
        <w:r w:rsidRPr="00C95B2A">
          <w:t>закон</w:t>
        </w:r>
      </w:hyperlink>
      <w:r w:rsidRPr="00C95B2A">
        <w:t xml:space="preserve"> от 27.07.2010 № 210-ФЗ «Об организации предоставления государственных и муниципальных услуг»;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- </w:t>
      </w:r>
      <w:r w:rsidR="00C47E2A" w:rsidRPr="00C95B2A">
        <w:t>Приказ Министерства строительства и жилищно-коммунального хозяйства Ро</w:t>
      </w:r>
      <w:r w:rsidR="00C47E2A" w:rsidRPr="00C95B2A">
        <w:t>с</w:t>
      </w:r>
      <w:r w:rsidR="00C47E2A" w:rsidRPr="00C95B2A">
        <w:t>сийской Федерации от 19.02.2015г. № 117/</w:t>
      </w:r>
      <w:proofErr w:type="spellStart"/>
      <w:proofErr w:type="gramStart"/>
      <w:r w:rsidR="00C47E2A" w:rsidRPr="00C95B2A">
        <w:t>пр</w:t>
      </w:r>
      <w:proofErr w:type="spellEnd"/>
      <w:proofErr w:type="gramEnd"/>
      <w:r w:rsidR="00C47E2A" w:rsidRPr="00C95B2A">
        <w:t xml:space="preserve"> «Об утверждении формы разрешения на строительство и формы разрешения на ввод объекта в эксплуатацию»</w:t>
      </w:r>
      <w:r w:rsidRPr="00C95B2A">
        <w:t>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 xml:space="preserve">- </w:t>
      </w:r>
      <w:hyperlink r:id="rId13" w:history="1">
        <w:r w:rsidRPr="00C95B2A">
          <w:t>Устав</w:t>
        </w:r>
      </w:hyperlink>
      <w:r w:rsidRPr="00C95B2A">
        <w:t xml:space="preserve"> Ермаковского района. 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C95B2A">
        <w:rPr>
          <w:bCs/>
        </w:rPr>
        <w:t>2.9. Исчерпывающий перечень документов, необходимых для предоставления м</w:t>
      </w:r>
      <w:r w:rsidRPr="00C95B2A">
        <w:rPr>
          <w:bCs/>
        </w:rPr>
        <w:t>у</w:t>
      </w:r>
      <w:r w:rsidRPr="00C95B2A">
        <w:rPr>
          <w:bCs/>
        </w:rPr>
        <w:t>ниципальной услуги (далее - документы):</w:t>
      </w:r>
    </w:p>
    <w:p w:rsidR="00382EA7" w:rsidRPr="00C95B2A" w:rsidRDefault="00AF5135" w:rsidP="001E085A">
      <w:pPr>
        <w:autoSpaceDE w:val="0"/>
        <w:autoSpaceDN w:val="0"/>
        <w:adjustRightInd w:val="0"/>
        <w:ind w:firstLine="720"/>
        <w:jc w:val="both"/>
      </w:pPr>
      <w:r w:rsidRPr="00C95B2A">
        <w:t xml:space="preserve">2.9.1. </w:t>
      </w:r>
      <w:r w:rsidR="00382EA7" w:rsidRPr="00C95B2A">
        <w:t>Для ввода объекта в эксплуатацию застройщик обращается в администрацию непосредственно или через многофункциональный центр, в соответствии с соглашением о взаимодействии между многофункциональным центром и администрацией, с заявлением о выдаче разрешения на ввод объекта в эксплуатацию. К указанному заявлению прилаг</w:t>
      </w:r>
      <w:r w:rsidR="00382EA7" w:rsidRPr="00C95B2A">
        <w:t>а</w:t>
      </w:r>
      <w:r w:rsidR="00382EA7" w:rsidRPr="00C95B2A">
        <w:t>ются следующие документы::</w:t>
      </w:r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r w:rsidRPr="00C95B2A">
        <w:t>1) правоустанавливающие документы на земельный участок;</w:t>
      </w:r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r w:rsidRPr="00C95B2A">
        <w:t xml:space="preserve">2) </w:t>
      </w:r>
      <w:r w:rsidR="00C418C1" w:rsidRPr="00C95B2A"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</w:t>
      </w:r>
      <w:r w:rsidR="00C418C1" w:rsidRPr="00C95B2A">
        <w:t>ъ</w:t>
      </w:r>
      <w:r w:rsidR="00C418C1" w:rsidRPr="00C95B2A">
        <w:t>екта проект планировки территории и проект межевания территории</w:t>
      </w:r>
      <w:r w:rsidRPr="00C95B2A">
        <w:t>;</w:t>
      </w:r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r w:rsidRPr="00C95B2A">
        <w:t>3) разрешение на строительство;</w:t>
      </w:r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r w:rsidRPr="00C95B2A">
        <w:t>4) акт приемки объекта капитального строительства (в случае осуществления стр</w:t>
      </w:r>
      <w:r w:rsidRPr="00C95B2A">
        <w:t>о</w:t>
      </w:r>
      <w:r w:rsidRPr="00C95B2A">
        <w:t>ительства, реконструкции на основании договора);</w:t>
      </w:r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r w:rsidRPr="00C95B2A"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</w:t>
      </w:r>
      <w:r w:rsidRPr="00C95B2A">
        <w:t>н</w:t>
      </w:r>
      <w:r w:rsidRPr="00C95B2A">
        <w:t>ный лицом, осуществляющим строительство;</w:t>
      </w:r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proofErr w:type="gramStart"/>
      <w:r w:rsidRPr="00C95B2A">
        <w:lastRenderedPageBreak/>
        <w:t>6) документ, подтверждающий соответствие параметров построенного, реконстр</w:t>
      </w:r>
      <w:r w:rsidRPr="00C95B2A">
        <w:t>у</w:t>
      </w:r>
      <w:r w:rsidRPr="00C95B2A">
        <w:t>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</w:t>
      </w:r>
      <w:r w:rsidRPr="00C95B2A">
        <w:t>и</w:t>
      </w:r>
      <w:r w:rsidRPr="00C95B2A">
        <w:t>тального строительства приборами учета используемых энергетических ресурсов, и по</w:t>
      </w:r>
      <w:r w:rsidRPr="00C95B2A">
        <w:t>д</w:t>
      </w:r>
      <w:r w:rsidRPr="00C95B2A">
        <w:t>писанный лицом, осуществляющим строительство (лицом, осуществляющим строител</w:t>
      </w:r>
      <w:r w:rsidRPr="00C95B2A">
        <w:t>ь</w:t>
      </w:r>
      <w:r w:rsidRPr="00C95B2A">
        <w:t>ство, и застройщиком или техническим заказчиком в случае осуществления строител</w:t>
      </w:r>
      <w:r w:rsidRPr="00C95B2A">
        <w:t>ь</w:t>
      </w:r>
      <w:r w:rsidRPr="00C95B2A">
        <w:t>ства, реконструкции на основании договора, а также лицом, осуществляющим строител</w:t>
      </w:r>
      <w:r w:rsidRPr="00C95B2A">
        <w:t>ь</w:t>
      </w:r>
      <w:r w:rsidRPr="00C95B2A">
        <w:t>ный контроль, в случае осуществления строительного</w:t>
      </w:r>
      <w:proofErr w:type="gramEnd"/>
      <w:r w:rsidRPr="00C95B2A">
        <w:t xml:space="preserve"> контроля на основании договора), за исключением случаев осуществления строительства, реконструкции объектов индив</w:t>
      </w:r>
      <w:r w:rsidRPr="00C95B2A">
        <w:t>и</w:t>
      </w:r>
      <w:r w:rsidRPr="00C95B2A">
        <w:t>дуального жилищного строительства;</w:t>
      </w:r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r w:rsidRPr="00C95B2A"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</w:t>
      </w:r>
      <w:r w:rsidRPr="00C95B2A">
        <w:t>е</w:t>
      </w:r>
      <w:r w:rsidRPr="00C95B2A">
        <w:t>лями организаций, осуществляющих эксплуатацию сетей инженерно-технического обе</w:t>
      </w:r>
      <w:r w:rsidRPr="00C95B2A">
        <w:t>с</w:t>
      </w:r>
      <w:r w:rsidRPr="00C95B2A">
        <w:t>печения (при их наличии);</w:t>
      </w:r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r w:rsidRPr="00C95B2A">
        <w:t>8) схема, отображающая расположение построенного, реконструированного объе</w:t>
      </w:r>
      <w:r w:rsidRPr="00C95B2A">
        <w:t>к</w:t>
      </w:r>
      <w:r w:rsidRPr="00C95B2A">
        <w:t>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</w:t>
      </w:r>
      <w:r w:rsidRPr="00C95B2A">
        <w:t>д</w:t>
      </w:r>
      <w:r w:rsidRPr="00C95B2A">
        <w:t>писанная лицом, осуществляющим строительство (лицом, осуществляющим строител</w:t>
      </w:r>
      <w:r w:rsidRPr="00C95B2A">
        <w:t>ь</w:t>
      </w:r>
      <w:r w:rsidRPr="00C95B2A">
        <w:t>ство, и застройщиком или техническим заказчиком в случае осуществления строител</w:t>
      </w:r>
      <w:r w:rsidRPr="00C95B2A">
        <w:t>ь</w:t>
      </w:r>
      <w:r w:rsidRPr="00C95B2A">
        <w:t>ства, реконструкции на основании договора), за исключением случаев строительства, р</w:t>
      </w:r>
      <w:r w:rsidRPr="00C95B2A">
        <w:t>е</w:t>
      </w:r>
      <w:r w:rsidRPr="00C95B2A">
        <w:t>конструкции линейного объекта;</w:t>
      </w:r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proofErr w:type="gramStart"/>
      <w:r w:rsidRPr="00C95B2A"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</w:t>
      </w:r>
      <w:r w:rsidRPr="00C95B2A">
        <w:t>и</w:t>
      </w:r>
      <w:r w:rsidRPr="00C95B2A">
        <w:t>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</w:t>
      </w:r>
      <w:r w:rsidRPr="00C95B2A">
        <w:t>у</w:t>
      </w:r>
      <w:r w:rsidRPr="00C95B2A">
        <w:t>дарственного экологического надзора в случаях, предусмотренных частью 7 статьи 54 Градостроительного кодекса Российской Федерации;</w:t>
      </w:r>
      <w:proofErr w:type="gramEnd"/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r w:rsidRPr="00C95B2A">
        <w:t xml:space="preserve">10) документ, подтверждающий заключение </w:t>
      </w:r>
      <w:proofErr w:type="gramStart"/>
      <w:r w:rsidRPr="00C95B2A">
        <w:t>договора обязательного страхования гражданской ответственности владельца опасного объекта</w:t>
      </w:r>
      <w:proofErr w:type="gramEnd"/>
      <w:r w:rsidRPr="00C95B2A">
        <w:t xml:space="preserve"> за причинение вреда в резул</w:t>
      </w:r>
      <w:r w:rsidRPr="00C95B2A">
        <w:t>ь</w:t>
      </w:r>
      <w:r w:rsidRPr="00C95B2A">
        <w:t>тате аварии на опасном объекте в соответствии с законодательством Российской Федер</w:t>
      </w:r>
      <w:r w:rsidRPr="00C95B2A">
        <w:t>а</w:t>
      </w:r>
      <w:r w:rsidRPr="00C95B2A">
        <w:t>ции об обязательном страховании гражданской ответственности владельца опасного об</w:t>
      </w:r>
      <w:r w:rsidRPr="00C95B2A">
        <w:t>ъ</w:t>
      </w:r>
      <w:r w:rsidRPr="00C95B2A">
        <w:t>екта за причинение вреда в результате аварии на опасном объекте;</w:t>
      </w:r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proofErr w:type="gramStart"/>
      <w:r w:rsidRPr="00C95B2A">
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</w:t>
      </w:r>
      <w:r w:rsidRPr="00C95B2A">
        <w:t>е</w:t>
      </w:r>
      <w:r w:rsidRPr="00C95B2A">
        <w:t>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</w:t>
      </w:r>
      <w:r w:rsidRPr="00C95B2A">
        <w:t>е</w:t>
      </w:r>
      <w:r w:rsidRPr="00C95B2A">
        <w:t>дении реставрации, консервации, ремонта этого объекта и его приспособления для совр</w:t>
      </w:r>
      <w:r w:rsidRPr="00C95B2A">
        <w:t>е</w:t>
      </w:r>
      <w:r w:rsidRPr="00C95B2A">
        <w:t>менного использования;</w:t>
      </w:r>
      <w:proofErr w:type="gramEnd"/>
    </w:p>
    <w:p w:rsidR="00AF5135" w:rsidRDefault="00382EA7" w:rsidP="001E085A">
      <w:pPr>
        <w:autoSpaceDE w:val="0"/>
        <w:autoSpaceDN w:val="0"/>
        <w:adjustRightInd w:val="0"/>
        <w:ind w:firstLine="720"/>
        <w:jc w:val="both"/>
      </w:pPr>
      <w:r w:rsidRPr="00C95B2A">
        <w:t xml:space="preserve">12) </w:t>
      </w:r>
      <w:r w:rsidR="00C418C1" w:rsidRPr="00C95B2A">
        <w:t>технический план объекта капитального строительства, подготовленный в с</w:t>
      </w:r>
      <w:r w:rsidR="00C418C1" w:rsidRPr="00C95B2A">
        <w:t>о</w:t>
      </w:r>
      <w:r w:rsidR="00C418C1" w:rsidRPr="00C95B2A">
        <w:t>ответствии с Федеральным законом от 13 июля 2015 года N 218-ФЗ "О государственной регистрации недвижимости"</w:t>
      </w:r>
      <w:r w:rsidR="00247A90">
        <w:t>;</w:t>
      </w:r>
    </w:p>
    <w:p w:rsidR="00247A90" w:rsidRPr="00247A90" w:rsidRDefault="00247A90" w:rsidP="00247A90">
      <w:pPr>
        <w:autoSpaceDE w:val="0"/>
        <w:autoSpaceDN w:val="0"/>
        <w:adjustRightInd w:val="0"/>
        <w:ind w:firstLine="709"/>
        <w:jc w:val="both"/>
      </w:pPr>
      <w:proofErr w:type="gramStart"/>
      <w:r w:rsidRPr="00247A90">
        <w:t>13) Подготовленные в электронной форме текстовое и графическое описания м</w:t>
      </w:r>
      <w:r w:rsidRPr="00247A90">
        <w:t>е</w:t>
      </w:r>
      <w:r w:rsidRPr="00247A90">
        <w:t>стоположения границ охранной зоны, перечень координат характерных точек границ т</w:t>
      </w:r>
      <w:r w:rsidRPr="00247A90">
        <w:t>а</w:t>
      </w:r>
      <w:r w:rsidRPr="00247A90">
        <w:t>кой зоны в случае, если подано заявление о выдаче разрешения на ввод в эксплуатацию объекта капитального строительства, являющегося объектом электроэнергетики, системы газоснабжения, транспортной инфраструктуры, трубопроводного транспорта или связи, и если для эксплуатации этого объекта в соответствии с федеральными законами требуется установление охранной</w:t>
      </w:r>
      <w:proofErr w:type="gramEnd"/>
      <w:r w:rsidRPr="00247A90">
        <w:t xml:space="preserve"> зоны. Местоположение границ такой зоны должно быть соглас</w:t>
      </w:r>
      <w:r w:rsidRPr="00247A90">
        <w:t>о</w:t>
      </w:r>
      <w:r w:rsidRPr="00247A90">
        <w:t>вано с органом государственной власти или органом местного самоуправления, уполн</w:t>
      </w:r>
      <w:r w:rsidRPr="00247A90">
        <w:t>о</w:t>
      </w:r>
      <w:r w:rsidRPr="00247A90">
        <w:t>моченными на принятие решений об установлении такой зоны (границ такой зоны), за и</w:t>
      </w:r>
      <w:r w:rsidRPr="00247A90">
        <w:t>с</w:t>
      </w:r>
      <w:r w:rsidRPr="00247A90">
        <w:lastRenderedPageBreak/>
        <w:t>ключением случаев, если указанные органы являются органами, выдающими разрешение на ввод объекта в эксплуатацию. Предоставление предусмотренных настоящим пунктом документов не требуется в случае,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изменилось.</w:t>
      </w:r>
    </w:p>
    <w:p w:rsidR="00A17A48" w:rsidRPr="00C95B2A" w:rsidRDefault="00AF5135" w:rsidP="001E085A">
      <w:pPr>
        <w:autoSpaceDE w:val="0"/>
        <w:autoSpaceDN w:val="0"/>
        <w:adjustRightInd w:val="0"/>
        <w:ind w:firstLine="720"/>
        <w:jc w:val="both"/>
      </w:pPr>
      <w:r w:rsidRPr="00C95B2A">
        <w:rPr>
          <w:bCs/>
        </w:rPr>
        <w:t>2.10.</w:t>
      </w:r>
      <w:r w:rsidRPr="00C95B2A">
        <w:t xml:space="preserve"> </w:t>
      </w:r>
      <w:proofErr w:type="gramStart"/>
      <w:r w:rsidR="00A17A48" w:rsidRPr="00C95B2A">
        <w:t>Администрация самостоятельно запрашивает документы, указанные в под</w:t>
      </w:r>
      <w:hyperlink r:id="rId14" w:history="1">
        <w:r w:rsidR="00A17A48" w:rsidRPr="00C95B2A">
          <w:t>пунктах 1</w:t>
        </w:r>
      </w:hyperlink>
      <w:r w:rsidR="00A17A48" w:rsidRPr="00C95B2A">
        <w:t xml:space="preserve">, </w:t>
      </w:r>
      <w:hyperlink r:id="rId15" w:history="1">
        <w:r w:rsidR="00A17A48" w:rsidRPr="00C95B2A">
          <w:t>2</w:t>
        </w:r>
      </w:hyperlink>
      <w:r w:rsidR="00A17A48" w:rsidRPr="00C95B2A">
        <w:t xml:space="preserve">, </w:t>
      </w:r>
      <w:hyperlink r:id="rId16" w:history="1">
        <w:r w:rsidR="00A17A48" w:rsidRPr="00C95B2A">
          <w:t>3</w:t>
        </w:r>
      </w:hyperlink>
      <w:r w:rsidR="00A17A48" w:rsidRPr="00C95B2A">
        <w:t xml:space="preserve"> и </w:t>
      </w:r>
      <w:hyperlink r:id="rId17" w:history="1">
        <w:r w:rsidR="00A17A48" w:rsidRPr="00C95B2A">
          <w:t xml:space="preserve">9 </w:t>
        </w:r>
      </w:hyperlink>
      <w:r w:rsidR="00A17A48" w:rsidRPr="00C95B2A">
        <w:t>пункта 2.9.1.</w:t>
      </w:r>
      <w:r w:rsidR="001E085A" w:rsidRPr="00C95B2A">
        <w:t xml:space="preserve"> </w:t>
      </w:r>
      <w:r w:rsidR="00A17A48" w:rsidRPr="00C95B2A">
        <w:t>настоящего Административного регламента, в</w:t>
      </w:r>
      <w:r w:rsidR="001E085A" w:rsidRPr="00C95B2A">
        <w:t xml:space="preserve"> </w:t>
      </w:r>
      <w:r w:rsidR="00A17A48" w:rsidRPr="00C95B2A">
        <w:t>органе, в распоряжении которого находятся соответствующие документы, в случае, если заяв</w:t>
      </w:r>
      <w:r w:rsidR="00A17A48" w:rsidRPr="00C95B2A">
        <w:t>и</w:t>
      </w:r>
      <w:r w:rsidR="00A17A48" w:rsidRPr="00C95B2A">
        <w:t>тель не представил указанные документы по собственной инициативе.</w:t>
      </w:r>
      <w:proofErr w:type="gramEnd"/>
    </w:p>
    <w:p w:rsidR="00A17A48" w:rsidRPr="00C95B2A" w:rsidRDefault="00A17A48" w:rsidP="001E085A">
      <w:pPr>
        <w:autoSpaceDE w:val="0"/>
        <w:autoSpaceDN w:val="0"/>
        <w:adjustRightInd w:val="0"/>
        <w:ind w:firstLine="720"/>
        <w:jc w:val="both"/>
        <w:rPr>
          <w:color w:val="000000"/>
          <w:spacing w:val="5"/>
        </w:rPr>
      </w:pPr>
      <w:proofErr w:type="gramStart"/>
      <w:r w:rsidRPr="00C95B2A">
        <w:t>Документы, указанные в подпунктах</w:t>
      </w:r>
      <w:r w:rsidRPr="00C95B2A">
        <w:rPr>
          <w:color w:val="0000FF"/>
        </w:rPr>
        <w:t xml:space="preserve"> </w:t>
      </w:r>
      <w:r w:rsidRPr="00C95B2A">
        <w:t>1, 4, 5, 6, 7, 8, 12 и 13</w:t>
      </w:r>
      <w:r w:rsidRPr="00C95B2A">
        <w:rPr>
          <w:color w:val="0000FF"/>
        </w:rPr>
        <w:t xml:space="preserve"> </w:t>
      </w:r>
      <w:r w:rsidRPr="00C95B2A">
        <w:t>пункта 2.9.1. настоящей статьи,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</w:t>
      </w:r>
      <w:r w:rsidRPr="00C95B2A">
        <w:t>н</w:t>
      </w:r>
      <w:r w:rsidRPr="00C95B2A">
        <w:t>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  <w:proofErr w:type="gramEnd"/>
      <w:r w:rsidRPr="00C95B2A">
        <w:t xml:space="preserve"> </w:t>
      </w:r>
      <w:proofErr w:type="gramStart"/>
      <w:r w:rsidRPr="00C95B2A">
        <w:t>Если документы, указанные в настоящем пункте,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администрацией, в органах и организациях, в распоряжении которых находятся указанные документы, если застройщик не представил указ</w:t>
      </w:r>
      <w:r w:rsidR="00DD3054" w:rsidRPr="00C95B2A">
        <w:t>анные документы самостоятельно.</w:t>
      </w:r>
      <w:proofErr w:type="gramEnd"/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2.11. Запрещено требовать от заявителя: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представления документов и информации или осуществления действий, предста</w:t>
      </w:r>
      <w:r w:rsidRPr="00C95B2A">
        <w:t>в</w:t>
      </w:r>
      <w:r w:rsidRPr="00C95B2A">
        <w:t>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 w:rsidRPr="00C95B2A">
        <w:t>представления документов и информации, которые в соответствии с нормативн</w:t>
      </w:r>
      <w:r w:rsidRPr="00C95B2A">
        <w:t>ы</w:t>
      </w:r>
      <w:r w:rsidRPr="00C95B2A">
        <w:t>ми правовыми актами Российской Федерации, нормативными правовыми актами субъе</w:t>
      </w:r>
      <w:r w:rsidRPr="00C95B2A">
        <w:t>к</w:t>
      </w:r>
      <w:r w:rsidRPr="00C95B2A">
        <w:t>тов Российской Федерации и муниципальными правовыми актами находятся в распор</w:t>
      </w:r>
      <w:r w:rsidRPr="00C95B2A">
        <w:t>я</w:t>
      </w:r>
      <w:r w:rsidRPr="00C95B2A">
        <w:t>жении государственных органов, предоставляющих государственную услугу, иных гос</w:t>
      </w:r>
      <w:r w:rsidRPr="00C95B2A">
        <w:t>у</w:t>
      </w:r>
      <w:r w:rsidRPr="00C95B2A">
        <w:t>дарственных органов, органов местного самоуправления и (или) подведомственных гос</w:t>
      </w:r>
      <w:r w:rsidRPr="00C95B2A">
        <w:t>у</w:t>
      </w:r>
      <w:r w:rsidRPr="00C95B2A">
        <w:t xml:space="preserve">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8" w:history="1">
        <w:r w:rsidRPr="00C95B2A">
          <w:t>части</w:t>
        </w:r>
        <w:proofErr w:type="gramEnd"/>
        <w:r w:rsidRPr="00C95B2A">
          <w:t xml:space="preserve"> 6 статьи 7</w:t>
        </w:r>
      </w:hyperlink>
      <w:r w:rsidRPr="00C95B2A">
        <w:t xml:space="preserve"> Федерального закона от 27.07.2010 № 210-ФЗ «Об организ</w:t>
      </w:r>
      <w:r w:rsidRPr="00C95B2A">
        <w:t>а</w:t>
      </w:r>
      <w:r w:rsidRPr="00C95B2A">
        <w:t>ции предоставления государственных и муниципальных услуг».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2.12. Исчерпывающий перечень оснований для отказа в приёме</w:t>
      </w:r>
      <w:r w:rsidR="001E085A" w:rsidRPr="00C95B2A">
        <w:t xml:space="preserve"> </w:t>
      </w:r>
      <w:r w:rsidRPr="00C95B2A">
        <w:t>документов:</w:t>
      </w:r>
      <w:r w:rsidR="001E085A" w:rsidRPr="00C95B2A">
        <w:t xml:space="preserve"> 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1) подача заявления неуполномоченным лицом;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2) отсутствие в заявлении подписи, указания фамилии, имени, отчества, адреса з</w:t>
      </w:r>
      <w:r w:rsidRPr="00C95B2A">
        <w:t>а</w:t>
      </w:r>
      <w:r w:rsidRPr="00C95B2A">
        <w:t>явителя (физического лица), отсутствие указания полного наименования юридического лица (если заявителем является юридическое лицо), его почтового адреса и указания ф</w:t>
      </w:r>
      <w:r w:rsidRPr="00C95B2A">
        <w:t>а</w:t>
      </w:r>
      <w:r w:rsidRPr="00C95B2A">
        <w:t>милии, имени, отчества руководителя или уполномоченного представителя организации;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3) исправления и подчистки в заявлении и в документах;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4) документы исполнены карандашом, имеют серьезные повреждения, наличие к</w:t>
      </w:r>
      <w:r w:rsidRPr="00C95B2A">
        <w:t>о</w:t>
      </w:r>
      <w:r w:rsidRPr="00C95B2A">
        <w:t>торых не позволяет однозначно истолковать их содержание, копии документов заверены ненадлежащим образом;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5) заявление не поддается прочтению, содержит нецензурные или оскорбительные выражения.</w:t>
      </w:r>
    </w:p>
    <w:p w:rsidR="006E4F79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2.13. </w:t>
      </w:r>
      <w:r w:rsidR="006E4F79" w:rsidRPr="00C95B2A">
        <w:t>Исчерпывающий перечень оснований для отказа в предоставлении муниц</w:t>
      </w:r>
      <w:r w:rsidR="006E4F79" w:rsidRPr="00C95B2A">
        <w:t>и</w:t>
      </w:r>
      <w:r w:rsidR="006E4F79" w:rsidRPr="00C95B2A">
        <w:t>пальной услуги:</w:t>
      </w:r>
    </w:p>
    <w:p w:rsidR="006E4F79" w:rsidRPr="00C95B2A" w:rsidRDefault="006E4F79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 xml:space="preserve">1) при непредставлении (отсутствии) определенных </w:t>
      </w:r>
      <w:hyperlink r:id="rId19" w:history="1">
        <w:r w:rsidRPr="00C95B2A">
          <w:t>пунктом 2.9.1</w:t>
        </w:r>
      </w:hyperlink>
      <w:r w:rsidRPr="00C95B2A">
        <w:t>.</w:t>
      </w:r>
      <w:r w:rsidR="001E085A" w:rsidRPr="00C95B2A">
        <w:t xml:space="preserve"> </w:t>
      </w:r>
      <w:r w:rsidRPr="00C95B2A">
        <w:t>Регламента д</w:t>
      </w:r>
      <w:r w:rsidRPr="00C95B2A">
        <w:t>о</w:t>
      </w:r>
      <w:r w:rsidRPr="00C95B2A">
        <w:t>кументов;</w:t>
      </w:r>
    </w:p>
    <w:p w:rsidR="006E4F79" w:rsidRPr="00C95B2A" w:rsidRDefault="006E4F79" w:rsidP="001E085A">
      <w:pPr>
        <w:autoSpaceDE w:val="0"/>
        <w:autoSpaceDN w:val="0"/>
        <w:adjustRightInd w:val="0"/>
        <w:ind w:firstLine="720"/>
        <w:jc w:val="both"/>
      </w:pPr>
      <w:proofErr w:type="gramStart"/>
      <w:r w:rsidRPr="00C95B2A">
        <w:t xml:space="preserve">2) </w:t>
      </w:r>
      <w:r w:rsidR="001A3F16" w:rsidRPr="00C95B2A">
        <w:t>несоответствие объекта капитального строительства требованиям к строител</w:t>
      </w:r>
      <w:r w:rsidR="001A3F16" w:rsidRPr="00C95B2A">
        <w:t>ь</w:t>
      </w:r>
      <w:r w:rsidR="001A3F16" w:rsidRPr="00C95B2A">
        <w:t xml:space="preserve">ству, реконструкции объекта капитального строительства, установленным на дату выдачи </w:t>
      </w:r>
      <w:r w:rsidR="001A3F16" w:rsidRPr="00C95B2A">
        <w:lastRenderedPageBreak/>
        <w:t>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</w:t>
      </w:r>
      <w:r w:rsidRPr="00C95B2A">
        <w:t>;</w:t>
      </w:r>
      <w:proofErr w:type="gramEnd"/>
    </w:p>
    <w:p w:rsidR="006E4F79" w:rsidRPr="00C95B2A" w:rsidRDefault="006E4F79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3) несоответствие объекта капитального строительства требованиям, установле</w:t>
      </w:r>
      <w:r w:rsidRPr="00C95B2A">
        <w:t>н</w:t>
      </w:r>
      <w:r w:rsidRPr="00C95B2A">
        <w:t>ным в разрешении на строительство;</w:t>
      </w:r>
    </w:p>
    <w:p w:rsidR="006E4F79" w:rsidRPr="00C95B2A" w:rsidRDefault="006E4F79" w:rsidP="001E085A">
      <w:pPr>
        <w:autoSpaceDE w:val="0"/>
        <w:autoSpaceDN w:val="0"/>
        <w:adjustRightInd w:val="0"/>
        <w:ind w:firstLine="720"/>
        <w:jc w:val="both"/>
      </w:pPr>
      <w:r w:rsidRPr="00C95B2A">
        <w:t>4) несоответствие параметров построенного, реконструированного объекта кап</w:t>
      </w:r>
      <w:r w:rsidRPr="00C95B2A">
        <w:t>и</w:t>
      </w:r>
      <w:r w:rsidRPr="00C95B2A">
        <w:t>тального строительства проектной документации. Данное основание не применяется в о</w:t>
      </w:r>
      <w:r w:rsidRPr="00C95B2A">
        <w:t>т</w:t>
      </w:r>
      <w:r w:rsidRPr="00C95B2A">
        <w:t>ношении объектов индивидуального жилищного строительства;</w:t>
      </w:r>
    </w:p>
    <w:p w:rsidR="006E4F79" w:rsidRPr="00C95B2A" w:rsidRDefault="006E4F79" w:rsidP="001E085A">
      <w:pPr>
        <w:autoSpaceDE w:val="0"/>
        <w:autoSpaceDN w:val="0"/>
        <w:adjustRightInd w:val="0"/>
        <w:ind w:firstLine="720"/>
        <w:jc w:val="both"/>
      </w:pPr>
      <w:r w:rsidRPr="00C95B2A">
        <w:t xml:space="preserve">5) невыполнение застройщиком требований, предусмотренных частью 18 статьи 51 Градостроительного кодекса Российской Федерации. </w:t>
      </w:r>
      <w:proofErr w:type="gramStart"/>
      <w:r w:rsidRPr="00C95B2A">
        <w:t xml:space="preserve">В таком случае разрешение на ввод объекта в эксплуатацию выдается только после передачи безвозмездно </w:t>
      </w:r>
      <w:r w:rsidR="00B05E62" w:rsidRPr="00C95B2A">
        <w:t xml:space="preserve">в </w:t>
      </w:r>
      <w:r w:rsidRPr="00C95B2A">
        <w:t>администрацию,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</w:t>
      </w:r>
      <w:r w:rsidRPr="00C95B2A">
        <w:t>и</w:t>
      </w:r>
      <w:r w:rsidRPr="00C95B2A">
        <w:t>тельного кодекса Российской</w:t>
      </w:r>
      <w:proofErr w:type="gramEnd"/>
      <w:r w:rsidRPr="00C95B2A">
        <w:t xml:space="preserve"> Федерации, или одного экземпляра копии схемы планир</w:t>
      </w:r>
      <w:r w:rsidRPr="00C95B2A">
        <w:t>о</w:t>
      </w:r>
      <w:r w:rsidRPr="00C95B2A">
        <w:t>вочной организации земельного участка с обозначением места размещения объекта инд</w:t>
      </w:r>
      <w:r w:rsidRPr="00C95B2A">
        <w:t>и</w:t>
      </w:r>
      <w:r w:rsidRPr="00C95B2A">
        <w:t>виду</w:t>
      </w:r>
      <w:r w:rsidR="00D71392" w:rsidRPr="00C95B2A">
        <w:t>ального жилищного строительства;</w:t>
      </w:r>
    </w:p>
    <w:p w:rsidR="00D71392" w:rsidRPr="00C95B2A" w:rsidRDefault="00D71392" w:rsidP="001E085A">
      <w:pPr>
        <w:autoSpaceDE w:val="0"/>
        <w:autoSpaceDN w:val="0"/>
        <w:adjustRightInd w:val="0"/>
        <w:ind w:firstLine="720"/>
        <w:jc w:val="both"/>
      </w:pPr>
      <w:r w:rsidRPr="00C95B2A">
        <w:t>6) несоответствие объекта капитального строительства разрешенному использов</w:t>
      </w:r>
      <w:r w:rsidRPr="00C95B2A">
        <w:t>а</w:t>
      </w:r>
      <w:r w:rsidRPr="00C95B2A">
        <w:t>нию земельного участка и (или) ограничениям, установленным в соответствии с земел</w:t>
      </w:r>
      <w:r w:rsidRPr="00C95B2A">
        <w:t>ь</w:t>
      </w:r>
      <w:r w:rsidRPr="00C95B2A">
        <w:t xml:space="preserve">ным и иным законодательством Российской </w:t>
      </w:r>
      <w:proofErr w:type="gramStart"/>
      <w:r w:rsidRPr="00C95B2A">
        <w:t>Федерации</w:t>
      </w:r>
      <w:proofErr w:type="gramEnd"/>
      <w:r w:rsidRPr="00C95B2A">
        <w:t xml:space="preserve"> на дату выдачи представленного для получения разрешения на строительство градостроительного плана земельного учас</w:t>
      </w:r>
      <w:r w:rsidRPr="00C95B2A">
        <w:t>т</w:t>
      </w:r>
      <w:r w:rsidRPr="00C95B2A">
        <w:t>ка градостроительным регламентом.</w:t>
      </w:r>
    </w:p>
    <w:p w:rsidR="006E4F79" w:rsidRPr="00C95B2A" w:rsidRDefault="006E4F79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Решение об отказе в предоставлении муниципальной услуги должно содержать о</w:t>
      </w:r>
      <w:r w:rsidRPr="00C95B2A">
        <w:t>с</w:t>
      </w:r>
      <w:r w:rsidRPr="00C95B2A">
        <w:t xml:space="preserve">нования отказа с обязательной ссылкой на нарушения, предусмотренные настоящим </w:t>
      </w:r>
      <w:hyperlink r:id="rId20" w:history="1">
        <w:r w:rsidRPr="00C95B2A">
          <w:t>пунктом</w:t>
        </w:r>
      </w:hyperlink>
      <w:r w:rsidRPr="00C95B2A">
        <w:t xml:space="preserve">. </w:t>
      </w:r>
    </w:p>
    <w:p w:rsidR="006E4F79" w:rsidRPr="00C95B2A" w:rsidRDefault="006E4F79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Решение об отказе в предоставлении муниципальной услуги может быть обжал</w:t>
      </w:r>
      <w:r w:rsidRPr="00C95B2A">
        <w:t>о</w:t>
      </w:r>
      <w:r w:rsidRPr="00C95B2A">
        <w:t>вано заявителем в судебном порядке.</w:t>
      </w:r>
    </w:p>
    <w:p w:rsidR="00AF5135" w:rsidRPr="00C95B2A" w:rsidRDefault="006E4F79" w:rsidP="001E085A">
      <w:pPr>
        <w:autoSpaceDE w:val="0"/>
        <w:autoSpaceDN w:val="0"/>
        <w:adjustRightInd w:val="0"/>
        <w:ind w:firstLine="720"/>
        <w:jc w:val="both"/>
        <w:outlineLvl w:val="1"/>
        <w:rPr>
          <w:iCs/>
        </w:rPr>
      </w:pPr>
      <w:r w:rsidRPr="00C95B2A">
        <w:t>Неполучение (несвоевременное получение) документов, запрошенных в соотве</w:t>
      </w:r>
      <w:r w:rsidRPr="00C95B2A">
        <w:t>т</w:t>
      </w:r>
      <w:r w:rsidRPr="00C95B2A">
        <w:t xml:space="preserve">ствии с пунктом 2.10. </w:t>
      </w:r>
      <w:r w:rsidRPr="00C95B2A">
        <w:rPr>
          <w:iCs/>
        </w:rPr>
        <w:t>настоящего Административного регламента</w:t>
      </w:r>
      <w:r w:rsidRPr="00C95B2A">
        <w:t>, не может являться о</w:t>
      </w:r>
      <w:r w:rsidRPr="00C95B2A">
        <w:t>с</w:t>
      </w:r>
      <w:r w:rsidRPr="00C95B2A">
        <w:t>нованием для отказа в выдаче разрешения на ввод объекта в эксплуатацию.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rPr>
          <w:bCs/>
        </w:rPr>
        <w:t xml:space="preserve">2.14. </w:t>
      </w:r>
      <w:r w:rsidRPr="00C95B2A">
        <w:t>Муниципальная услуга предоставляется бесплатно.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C95B2A">
        <w:rPr>
          <w:bCs/>
        </w:rPr>
        <w:t>2.15. М</w:t>
      </w:r>
      <w:r w:rsidRPr="00C95B2A">
        <w:t>аксимальный срок ожидания в очереди при подаче запроса о предоставл</w:t>
      </w:r>
      <w:r w:rsidRPr="00C95B2A">
        <w:t>е</w:t>
      </w:r>
      <w:r w:rsidRPr="00C95B2A">
        <w:t xml:space="preserve">нии муниципальной услуги </w:t>
      </w:r>
      <w:r w:rsidRPr="00C95B2A">
        <w:rPr>
          <w:bCs/>
        </w:rPr>
        <w:t>составляет не более 15 минут.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C95B2A">
        <w:rPr>
          <w:bCs/>
        </w:rPr>
        <w:t>М</w:t>
      </w:r>
      <w:r w:rsidRPr="00C95B2A">
        <w:t>аксимальный срок ожидания при получении результата предоставления муниц</w:t>
      </w:r>
      <w:r w:rsidRPr="00C95B2A">
        <w:t>и</w:t>
      </w:r>
      <w:r w:rsidRPr="00C95B2A">
        <w:t>пальной услуги</w:t>
      </w:r>
      <w:r w:rsidRPr="00C95B2A">
        <w:rPr>
          <w:bCs/>
        </w:rPr>
        <w:t xml:space="preserve"> составляет не более 15 минут.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rPr>
          <w:bCs/>
        </w:rPr>
        <w:t xml:space="preserve">2.16. </w:t>
      </w:r>
      <w:r w:rsidRPr="00C95B2A">
        <w:t xml:space="preserve">Срок регистрации запроса заявителя о предоставлении муниципальной услуги </w:t>
      </w:r>
      <w:r w:rsidRPr="00C95B2A">
        <w:rPr>
          <w:bCs/>
        </w:rPr>
        <w:t>составляет не более 15 минут.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rPr>
          <w:bCs/>
        </w:rPr>
        <w:t xml:space="preserve">2.17. </w:t>
      </w:r>
      <w:r w:rsidRPr="00C95B2A">
        <w:t>Требования к помещениям, в которых предоставляется муниципальная усл</w:t>
      </w:r>
      <w:r w:rsidRPr="00C95B2A">
        <w:t>у</w:t>
      </w:r>
      <w:r w:rsidRPr="00C95B2A">
        <w:t>га:</w:t>
      </w:r>
    </w:p>
    <w:p w:rsidR="005E4421" w:rsidRPr="00C95B2A" w:rsidRDefault="005E4421" w:rsidP="001E085A">
      <w:pPr>
        <w:ind w:firstLine="720"/>
        <w:jc w:val="both"/>
      </w:pPr>
      <w:r w:rsidRPr="00C95B2A">
        <w:t>Предоставление услуги осуществляется в специально выделенном для этих целей помещении.</w:t>
      </w:r>
    </w:p>
    <w:p w:rsidR="005E4421" w:rsidRPr="00C95B2A" w:rsidRDefault="005E4421" w:rsidP="001E085A">
      <w:pPr>
        <w:ind w:firstLine="720"/>
        <w:jc w:val="both"/>
      </w:pPr>
      <w:r w:rsidRPr="00C95B2A">
        <w:t>При предоставлении услуги обеспечивается оборудование на прилегающих к об</w:t>
      </w:r>
      <w:r w:rsidRPr="00C95B2A">
        <w:t>ъ</w:t>
      </w:r>
      <w:r w:rsidRPr="00C95B2A">
        <w:t>екту территориях мест для парковки автотранспортных средств инвалидов.</w:t>
      </w:r>
    </w:p>
    <w:p w:rsidR="005E4421" w:rsidRPr="00C95B2A" w:rsidRDefault="005E4421" w:rsidP="001E085A">
      <w:pPr>
        <w:ind w:firstLine="720"/>
        <w:jc w:val="both"/>
      </w:pPr>
      <w:r w:rsidRPr="00C95B2A"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5E4421" w:rsidRPr="00C95B2A" w:rsidRDefault="005E4421" w:rsidP="001E085A">
      <w:pPr>
        <w:ind w:firstLine="720"/>
        <w:jc w:val="both"/>
      </w:pPr>
      <w:r w:rsidRPr="00C95B2A">
        <w:t>Помещения для приема заявителей обеспечиваются необходимым для предоста</w:t>
      </w:r>
      <w:r w:rsidRPr="00C95B2A">
        <w:t>в</w:t>
      </w:r>
      <w:r w:rsidRPr="00C95B2A">
        <w:t>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</w:t>
      </w:r>
      <w:r w:rsidRPr="00C95B2A">
        <w:t>д</w:t>
      </w:r>
      <w:r w:rsidRPr="00C95B2A">
        <w:t>лежностями, периодическими изданиями, столами и стульями.</w:t>
      </w:r>
    </w:p>
    <w:p w:rsidR="005E4421" w:rsidRPr="00C95B2A" w:rsidRDefault="005E4421" w:rsidP="001E085A">
      <w:pPr>
        <w:ind w:firstLine="720"/>
        <w:jc w:val="both"/>
      </w:pPr>
      <w:r w:rsidRPr="00C95B2A">
        <w:lastRenderedPageBreak/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</w:t>
      </w:r>
      <w:r w:rsidRPr="00C95B2A">
        <w:t>в</w:t>
      </w:r>
      <w:r w:rsidRPr="00C95B2A">
        <w:t>ными правовыми актами, в том числе:</w:t>
      </w:r>
    </w:p>
    <w:p w:rsidR="005E4421" w:rsidRPr="00C95B2A" w:rsidRDefault="005E4421" w:rsidP="001E085A">
      <w:pPr>
        <w:ind w:firstLine="720"/>
        <w:jc w:val="both"/>
      </w:pPr>
      <w:r w:rsidRPr="00C95B2A">
        <w:t>возможность беспрепятственного входа в объекты и выхода из них;</w:t>
      </w:r>
    </w:p>
    <w:p w:rsidR="005E4421" w:rsidRPr="00C95B2A" w:rsidRDefault="005E4421" w:rsidP="001E085A">
      <w:pPr>
        <w:ind w:firstLine="720"/>
        <w:jc w:val="both"/>
      </w:pPr>
      <w:r w:rsidRPr="00C95B2A">
        <w:t>возможность самостоятельного передвижения по территории объекта в целях д</w:t>
      </w:r>
      <w:r w:rsidRPr="00C95B2A">
        <w:t>о</w:t>
      </w:r>
      <w:r w:rsidRPr="00C95B2A">
        <w:t>ступа к месту предоставления услуги, в том числе с помощью работников объекта, пред</w:t>
      </w:r>
      <w:r w:rsidRPr="00C95B2A">
        <w:t>о</w:t>
      </w:r>
      <w:r w:rsidRPr="00C95B2A">
        <w:t>ставляющих услуги;</w:t>
      </w:r>
    </w:p>
    <w:p w:rsidR="005E4421" w:rsidRPr="00C95B2A" w:rsidRDefault="005E4421" w:rsidP="001E085A">
      <w:pPr>
        <w:ind w:firstLine="720"/>
        <w:jc w:val="both"/>
      </w:pPr>
      <w:r w:rsidRPr="00C95B2A"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5E4421" w:rsidRPr="00C95B2A" w:rsidRDefault="005E4421" w:rsidP="001E085A">
      <w:pPr>
        <w:ind w:firstLine="720"/>
        <w:jc w:val="both"/>
      </w:pPr>
      <w:r w:rsidRPr="00C95B2A">
        <w:t>сопровождение инвалидов, имеющих стойкие нарушения функции зрения и сам</w:t>
      </w:r>
      <w:r w:rsidRPr="00C95B2A">
        <w:t>о</w:t>
      </w:r>
      <w:r w:rsidRPr="00C95B2A">
        <w:t>стоятельного передвижения по территории объекта;</w:t>
      </w:r>
    </w:p>
    <w:p w:rsidR="005E4421" w:rsidRPr="00C95B2A" w:rsidRDefault="005E4421" w:rsidP="001E085A">
      <w:pPr>
        <w:ind w:firstLine="720"/>
        <w:jc w:val="both"/>
      </w:pPr>
      <w:r w:rsidRPr="00C95B2A">
        <w:t>содействие инвалиду при входе в объект и выходе из него, информирование инв</w:t>
      </w:r>
      <w:r w:rsidRPr="00C95B2A">
        <w:t>а</w:t>
      </w:r>
      <w:r w:rsidRPr="00C95B2A">
        <w:t>лида о доступных маршрутах общественного транспорта;</w:t>
      </w:r>
    </w:p>
    <w:p w:rsidR="005E4421" w:rsidRPr="00C95B2A" w:rsidRDefault="005E4421" w:rsidP="001E085A">
      <w:pPr>
        <w:ind w:firstLine="720"/>
        <w:jc w:val="both"/>
      </w:pPr>
      <w:proofErr w:type="gramStart"/>
      <w:r w:rsidRPr="00C95B2A"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</w:t>
      </w:r>
      <w:r w:rsidRPr="00C95B2A">
        <w:t>н</w:t>
      </w:r>
      <w:r w:rsidRPr="00C95B2A">
        <w:t xml:space="preserve">ного по форме и в порядке, утвержденных </w:t>
      </w:r>
      <w:hyperlink r:id="rId21" w:history="1">
        <w:r w:rsidRPr="00C95B2A">
          <w:t>приказом</w:t>
        </w:r>
      </w:hyperlink>
      <w:r w:rsidRPr="00C95B2A">
        <w:t xml:space="preserve">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C95B2A">
          <w:t>2015 г</w:t>
        </w:r>
      </w:smartTag>
      <w:r w:rsidRPr="00C95B2A">
        <w:t>. № 386н (зарегистрирован Министе</w:t>
      </w:r>
      <w:r w:rsidRPr="00C95B2A">
        <w:t>р</w:t>
      </w:r>
      <w:r w:rsidRPr="00C95B2A">
        <w:t xml:space="preserve">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C95B2A">
          <w:t>2015 г</w:t>
        </w:r>
      </w:smartTag>
      <w:r w:rsidRPr="00C95B2A">
        <w:t>., регистрационный № 38115).</w:t>
      </w:r>
      <w:proofErr w:type="gramEnd"/>
    </w:p>
    <w:p w:rsidR="005E4421" w:rsidRPr="00C95B2A" w:rsidRDefault="005E4421" w:rsidP="001E085A">
      <w:pPr>
        <w:ind w:firstLine="720"/>
        <w:jc w:val="both"/>
      </w:pPr>
      <w:r w:rsidRPr="00C95B2A">
        <w:t>Помещение для приема заявителей, имеющих инвалидность, должно соответств</w:t>
      </w:r>
      <w:r w:rsidRPr="00C95B2A">
        <w:t>о</w:t>
      </w:r>
      <w:r w:rsidRPr="00C95B2A">
        <w:t>вать следующим требованиям:</w:t>
      </w:r>
    </w:p>
    <w:p w:rsidR="005E4421" w:rsidRPr="00C95B2A" w:rsidRDefault="005E4421" w:rsidP="001E08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5B2A">
        <w:rPr>
          <w:rFonts w:ascii="Times New Roman" w:hAnsi="Times New Roman" w:cs="Times New Roman"/>
          <w:sz w:val="24"/>
          <w:szCs w:val="24"/>
        </w:rPr>
        <w:t xml:space="preserve">обязательное наличие справочно-информационной службы; </w:t>
      </w:r>
    </w:p>
    <w:p w:rsidR="005E4421" w:rsidRPr="00C95B2A" w:rsidRDefault="005E4421" w:rsidP="001E08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5B2A">
        <w:rPr>
          <w:rFonts w:ascii="Times New Roman" w:hAnsi="Times New Roman" w:cs="Times New Roman"/>
          <w:sz w:val="24"/>
          <w:szCs w:val="24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</w:t>
      </w:r>
      <w:r w:rsidRPr="00C95B2A">
        <w:rPr>
          <w:rFonts w:ascii="Times New Roman" w:hAnsi="Times New Roman" w:cs="Times New Roman"/>
          <w:sz w:val="24"/>
          <w:szCs w:val="24"/>
        </w:rPr>
        <w:t>и</w:t>
      </w:r>
      <w:r w:rsidRPr="00C95B2A">
        <w:rPr>
          <w:rFonts w:ascii="Times New Roman" w:hAnsi="Times New Roman" w:cs="Times New Roman"/>
          <w:sz w:val="24"/>
          <w:szCs w:val="24"/>
        </w:rPr>
        <w:t>дящими посетителями.</w:t>
      </w:r>
    </w:p>
    <w:p w:rsidR="005E4421" w:rsidRPr="00C95B2A" w:rsidRDefault="005E4421" w:rsidP="001E085A">
      <w:pPr>
        <w:ind w:firstLine="720"/>
        <w:jc w:val="both"/>
      </w:pPr>
      <w:r w:rsidRPr="00C95B2A">
        <w:t>Размещение помещений для приема заявителей, имеющих инвалидность, ос</w:t>
      </w:r>
      <w:r w:rsidRPr="00C95B2A">
        <w:t>у</w:t>
      </w:r>
      <w:r w:rsidRPr="00C95B2A">
        <w:t>ществляется преимущественно на нижних этажах зданий.</w:t>
      </w:r>
    </w:p>
    <w:p w:rsidR="005E4421" w:rsidRPr="00C95B2A" w:rsidRDefault="005E4421" w:rsidP="001E08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5B2A">
        <w:rPr>
          <w:rFonts w:ascii="Times New Roman" w:hAnsi="Times New Roman" w:cs="Times New Roman"/>
          <w:sz w:val="24"/>
          <w:szCs w:val="24"/>
        </w:rPr>
        <w:t>Минимальный размер площади помещения (кабинета или кабины) для индивид</w:t>
      </w:r>
      <w:r w:rsidRPr="00C95B2A">
        <w:rPr>
          <w:rFonts w:ascii="Times New Roman" w:hAnsi="Times New Roman" w:cs="Times New Roman"/>
          <w:sz w:val="24"/>
          <w:szCs w:val="24"/>
        </w:rPr>
        <w:t>у</w:t>
      </w:r>
      <w:r w:rsidRPr="00C95B2A">
        <w:rPr>
          <w:rFonts w:ascii="Times New Roman" w:hAnsi="Times New Roman" w:cs="Times New Roman"/>
          <w:sz w:val="24"/>
          <w:szCs w:val="24"/>
        </w:rPr>
        <w:t xml:space="preserve">ального приема (на одно рабочее место) должно быть не менее </w:t>
      </w:r>
      <w:r w:rsidRPr="00C95B2A">
        <w:rPr>
          <w:rFonts w:ascii="Times New Roman" w:hAnsi="Times New Roman" w:cs="Times New Roman"/>
          <w:sz w:val="24"/>
          <w:szCs w:val="24"/>
        </w:rPr>
        <w:br/>
        <w:t>12 кв.м.</w:t>
      </w:r>
    </w:p>
    <w:p w:rsidR="005E4421" w:rsidRPr="00C95B2A" w:rsidRDefault="005E4421" w:rsidP="001E085A">
      <w:pPr>
        <w:ind w:firstLine="720"/>
        <w:jc w:val="both"/>
      </w:pPr>
      <w:r w:rsidRPr="00C95B2A">
        <w:t xml:space="preserve">Место ожидания должно соответствовать комфортным условиям для заявителей. Место ожидания оборудуется стульями. </w:t>
      </w:r>
    </w:p>
    <w:p w:rsidR="005E4421" w:rsidRPr="00C95B2A" w:rsidRDefault="005E4421" w:rsidP="001E08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5B2A">
        <w:rPr>
          <w:rFonts w:ascii="Times New Roman" w:hAnsi="Times New Roman" w:cs="Times New Roman"/>
          <w:sz w:val="24"/>
          <w:szCs w:val="24"/>
        </w:rPr>
        <w:t>В зоне места ожидания должны быть выделены зоны специализированного обсл</w:t>
      </w:r>
      <w:r w:rsidRPr="00C95B2A">
        <w:rPr>
          <w:rFonts w:ascii="Times New Roman" w:hAnsi="Times New Roman" w:cs="Times New Roman"/>
          <w:sz w:val="24"/>
          <w:szCs w:val="24"/>
        </w:rPr>
        <w:t>у</w:t>
      </w:r>
      <w:r w:rsidRPr="00C95B2A">
        <w:rPr>
          <w:rFonts w:ascii="Times New Roman" w:hAnsi="Times New Roman" w:cs="Times New Roman"/>
          <w:sz w:val="24"/>
          <w:szCs w:val="24"/>
        </w:rPr>
        <w:t>живания инвалидов в здании.</w:t>
      </w:r>
    </w:p>
    <w:p w:rsidR="005E4421" w:rsidRPr="00C95B2A" w:rsidRDefault="005E4421" w:rsidP="001E08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5B2A">
        <w:rPr>
          <w:rFonts w:ascii="Times New Roman" w:hAnsi="Times New Roman" w:cs="Times New Roman"/>
          <w:sz w:val="24"/>
          <w:szCs w:val="24"/>
        </w:rPr>
        <w:t>В зоне места ожидания должны быть предусмотрены места для инвалидов из ра</w:t>
      </w:r>
      <w:r w:rsidRPr="00C95B2A">
        <w:rPr>
          <w:rFonts w:ascii="Times New Roman" w:hAnsi="Times New Roman" w:cs="Times New Roman"/>
          <w:sz w:val="24"/>
          <w:szCs w:val="24"/>
        </w:rPr>
        <w:t>с</w:t>
      </w:r>
      <w:r w:rsidRPr="00C95B2A">
        <w:rPr>
          <w:rFonts w:ascii="Times New Roman" w:hAnsi="Times New Roman" w:cs="Times New Roman"/>
          <w:sz w:val="24"/>
          <w:szCs w:val="24"/>
        </w:rPr>
        <w:t>чета не менее 5%, но не менее одного места от расчетной вместимости учреждения или расчетного числа посетителей.</w:t>
      </w:r>
    </w:p>
    <w:p w:rsidR="005E4421" w:rsidRPr="00C95B2A" w:rsidRDefault="005E4421" w:rsidP="001E085A">
      <w:pPr>
        <w:ind w:firstLine="720"/>
        <w:jc w:val="both"/>
      </w:pPr>
      <w:r w:rsidRPr="00C95B2A">
        <w:t>Зона мест ожидания заявителей, имеющих инвалидность, размещается преимущ</w:t>
      </w:r>
      <w:r w:rsidRPr="00C95B2A">
        <w:t>е</w:t>
      </w:r>
      <w:r w:rsidRPr="00C95B2A">
        <w:t>ственно на нижних этажах зданий.</w:t>
      </w:r>
    </w:p>
    <w:p w:rsidR="005E4421" w:rsidRPr="00C95B2A" w:rsidRDefault="005E4421" w:rsidP="001E085A">
      <w:pPr>
        <w:ind w:firstLine="720"/>
        <w:jc w:val="both"/>
      </w:pPr>
      <w:r w:rsidRPr="00C95B2A">
        <w:t>Текстовая информация о порядке предоставления услуги размещается на информ</w:t>
      </w:r>
      <w:r w:rsidRPr="00C95B2A">
        <w:t>а</w:t>
      </w:r>
      <w:r w:rsidRPr="00C95B2A">
        <w:t>ционных стендах и должна находиться в местах ожидания заявителей.</w:t>
      </w:r>
    </w:p>
    <w:p w:rsidR="005E4421" w:rsidRPr="00C95B2A" w:rsidRDefault="005E4421" w:rsidP="001E085A">
      <w:pPr>
        <w:ind w:firstLine="720"/>
        <w:jc w:val="both"/>
      </w:pPr>
      <w:r w:rsidRPr="00C95B2A"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5E4421" w:rsidRPr="00C95B2A" w:rsidRDefault="005E4421" w:rsidP="001E085A">
      <w:pPr>
        <w:ind w:firstLine="720"/>
        <w:jc w:val="both"/>
      </w:pPr>
      <w:proofErr w:type="gramStart"/>
      <w:r w:rsidRPr="00C95B2A"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</w:t>
      </w:r>
      <w:r w:rsidRPr="00C95B2A">
        <w:t>а</w:t>
      </w:r>
      <w:r w:rsidRPr="00C95B2A">
        <w:t>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5E4421" w:rsidRPr="00C95B2A" w:rsidRDefault="005E4421" w:rsidP="001E08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5B2A">
        <w:rPr>
          <w:rFonts w:ascii="Times New Roman" w:hAnsi="Times New Roman" w:cs="Times New Roman"/>
          <w:sz w:val="24"/>
          <w:szCs w:val="24"/>
        </w:rPr>
        <w:t xml:space="preserve">Обеспечивается предоставление бесплатно в доступной форме с учетом стойких </w:t>
      </w:r>
      <w:proofErr w:type="gramStart"/>
      <w:r w:rsidRPr="00C95B2A">
        <w:rPr>
          <w:rFonts w:ascii="Times New Roman" w:hAnsi="Times New Roman" w:cs="Times New Roman"/>
          <w:sz w:val="24"/>
          <w:szCs w:val="24"/>
        </w:rPr>
        <w:t>расстройств функций организма инвалидов информации</w:t>
      </w:r>
      <w:proofErr w:type="gramEnd"/>
      <w:r w:rsidRPr="00C95B2A">
        <w:rPr>
          <w:rFonts w:ascii="Times New Roman" w:hAnsi="Times New Roman" w:cs="Times New Roman"/>
          <w:sz w:val="24"/>
          <w:szCs w:val="24"/>
        </w:rPr>
        <w:t xml:space="preserve"> об их правах и обязанностях, сроках, порядке и условиях предоставления услуги, доступности ее предоставления.</w:t>
      </w:r>
    </w:p>
    <w:p w:rsidR="005E4421" w:rsidRPr="00C95B2A" w:rsidRDefault="005E4421" w:rsidP="001E08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5B2A">
        <w:rPr>
          <w:rFonts w:ascii="Times New Roman" w:hAnsi="Times New Roman" w:cs="Times New Roman"/>
          <w:sz w:val="24"/>
          <w:szCs w:val="24"/>
        </w:rPr>
        <w:lastRenderedPageBreak/>
        <w:t>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</w:t>
      </w:r>
      <w:r w:rsidRPr="00C95B2A">
        <w:rPr>
          <w:rFonts w:ascii="Times New Roman" w:hAnsi="Times New Roman" w:cs="Times New Roman"/>
          <w:sz w:val="24"/>
          <w:szCs w:val="24"/>
        </w:rPr>
        <w:t>н</w:t>
      </w:r>
      <w:r w:rsidRPr="00C95B2A">
        <w:rPr>
          <w:rFonts w:ascii="Times New Roman" w:hAnsi="Times New Roman" w:cs="Times New Roman"/>
          <w:sz w:val="24"/>
          <w:szCs w:val="24"/>
        </w:rPr>
        <w:t>струкции или капитального ремонта должны принимать согласованные с одним из общ</w:t>
      </w:r>
      <w:r w:rsidRPr="00C95B2A">
        <w:rPr>
          <w:rFonts w:ascii="Times New Roman" w:hAnsi="Times New Roman" w:cs="Times New Roman"/>
          <w:sz w:val="24"/>
          <w:szCs w:val="24"/>
        </w:rPr>
        <w:t>е</w:t>
      </w:r>
      <w:r w:rsidRPr="00C95B2A">
        <w:rPr>
          <w:rFonts w:ascii="Times New Roman" w:hAnsi="Times New Roman" w:cs="Times New Roman"/>
          <w:sz w:val="24"/>
          <w:szCs w:val="24"/>
        </w:rPr>
        <w:t xml:space="preserve">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</w:t>
      </w:r>
      <w:proofErr w:type="gramStart"/>
      <w:r w:rsidRPr="00C95B2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C95B2A">
        <w:rPr>
          <w:rFonts w:ascii="Times New Roman" w:hAnsi="Times New Roman" w:cs="Times New Roman"/>
          <w:sz w:val="24"/>
          <w:szCs w:val="24"/>
        </w:rPr>
        <w:t xml:space="preserve"> возможно, обеспечить пред</w:t>
      </w:r>
      <w:r w:rsidRPr="00C95B2A">
        <w:rPr>
          <w:rFonts w:ascii="Times New Roman" w:hAnsi="Times New Roman" w:cs="Times New Roman"/>
          <w:sz w:val="24"/>
          <w:szCs w:val="24"/>
        </w:rPr>
        <w:t>о</w:t>
      </w:r>
      <w:r w:rsidRPr="00C95B2A">
        <w:rPr>
          <w:rFonts w:ascii="Times New Roman" w:hAnsi="Times New Roman" w:cs="Times New Roman"/>
          <w:sz w:val="24"/>
          <w:szCs w:val="24"/>
        </w:rPr>
        <w:t>ставление необходимых услуг по месту жительства инвалида или в дистанционном реж</w:t>
      </w:r>
      <w:r w:rsidRPr="00C95B2A">
        <w:rPr>
          <w:rFonts w:ascii="Times New Roman" w:hAnsi="Times New Roman" w:cs="Times New Roman"/>
          <w:sz w:val="24"/>
          <w:szCs w:val="24"/>
        </w:rPr>
        <w:t>и</w:t>
      </w:r>
      <w:r w:rsidRPr="00C95B2A">
        <w:rPr>
          <w:rFonts w:ascii="Times New Roman" w:hAnsi="Times New Roman" w:cs="Times New Roman"/>
          <w:sz w:val="24"/>
          <w:szCs w:val="24"/>
        </w:rPr>
        <w:t>ме.</w:t>
      </w:r>
    </w:p>
    <w:p w:rsidR="00AF5135" w:rsidRPr="00C95B2A" w:rsidRDefault="005E4421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</w:t>
      </w:r>
      <w:r w:rsidRPr="00C95B2A">
        <w:t>е</w:t>
      </w:r>
      <w:r w:rsidRPr="00C95B2A">
        <w:t>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</w:t>
      </w:r>
      <w:r w:rsidRPr="00C95B2A">
        <w:t>и</w:t>
      </w:r>
      <w:r w:rsidRPr="00C95B2A">
        <w:t>ком объекта требований по обеспечению условий доступности для инвалидов данного объекта</w:t>
      </w:r>
      <w:r w:rsidR="00AF5135" w:rsidRPr="00C95B2A">
        <w:t>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2.18. На информационном стенде в администрации размещаются следующие и</w:t>
      </w:r>
      <w:r w:rsidRPr="00C95B2A">
        <w:t>н</w:t>
      </w:r>
      <w:r w:rsidRPr="00C95B2A">
        <w:t>формационные материалы: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сведения о перечне предоставляемых муниципальных услуг;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перечень предоставляемых муниципальных услуг, образцы документов (справок).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образец заполнения заявления;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адрес, номера телефонов и факса, график работы, адрес электронной почты адм</w:t>
      </w:r>
      <w:r w:rsidRPr="00C95B2A">
        <w:t>и</w:t>
      </w:r>
      <w:r w:rsidRPr="00C95B2A">
        <w:t>нистрации и отдела;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административный регламент;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адрес официального сайта в сети Интернет, содержащего информацию о пред</w:t>
      </w:r>
      <w:r w:rsidRPr="00C95B2A">
        <w:t>о</w:t>
      </w:r>
      <w:r w:rsidRPr="00C95B2A">
        <w:t>ставлении муниципальной услуги;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порядок получения информации заявителями по вопросам предоставления мун</w:t>
      </w:r>
      <w:r w:rsidRPr="00C95B2A">
        <w:t>и</w:t>
      </w:r>
      <w:r w:rsidRPr="00C95B2A">
        <w:t>ципальной услуги, в том числе о ходе предоставления муниципальной услуги;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перечень оснований для отказа в предоставлении муниципальной услуги;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порядок обжалования действий (бездействия) и решений, осуществляемых (пр</w:t>
      </w:r>
      <w:r w:rsidRPr="00C95B2A">
        <w:t>и</w:t>
      </w:r>
      <w:r w:rsidRPr="00C95B2A">
        <w:t>нятых) в ходе предоставления муниципальной услуги;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необходимая оперативная информация о предоставлении муниципальной услуги.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- описание процедуры предоставления муниципальной услуги в текстовом виде и в виде </w:t>
      </w:r>
      <w:hyperlink r:id="rId22" w:history="1">
        <w:r w:rsidRPr="00C95B2A">
          <w:t>блок-схемы</w:t>
        </w:r>
      </w:hyperlink>
      <w:r w:rsidRPr="00C95B2A">
        <w:t>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2.19. Показателями доступности и качества муниципальной услуги являются: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2.20. Требования, учитывающие особенности предоставления муниципальных услуг в многофункциональных центрах: 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2.20.1. </w:t>
      </w:r>
      <w:proofErr w:type="gramStart"/>
      <w:r w:rsidRPr="00C95B2A">
        <w:t>Предоставление муниципальных услуг в многофункциональных центрах осуществляется в соответствии с Федеральным законом от 27.07.2010 № 210-ФЗ «Об о</w:t>
      </w:r>
      <w:r w:rsidRPr="00C95B2A">
        <w:t>р</w:t>
      </w:r>
      <w:r w:rsidRPr="00C95B2A">
        <w:t>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C95B2A">
        <w:t xml:space="preserve"> окна», в соответствии с которым предоставление муниципальной услуги осуществляется после о</w:t>
      </w:r>
      <w:r w:rsidRPr="00C95B2A">
        <w:t>д</w:t>
      </w:r>
      <w:r w:rsidRPr="00C95B2A">
        <w:t>нократного обращения заявителя с соответствующим запросом, а взаимодействие с орг</w:t>
      </w:r>
      <w:r w:rsidRPr="00C95B2A">
        <w:t>а</w:t>
      </w:r>
      <w:r w:rsidRPr="00C95B2A">
        <w:t>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</w:t>
      </w:r>
      <w:r w:rsidRPr="00C95B2A">
        <w:t>о</w:t>
      </w:r>
      <w:r w:rsidRPr="00C95B2A">
        <w:t>глашением о взаимодействии.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lastRenderedPageBreak/>
        <w:t>2.20.2. Многофункциональные центры в соответствии с соглашениями о взаим</w:t>
      </w:r>
      <w:r w:rsidRPr="00C95B2A">
        <w:t>о</w:t>
      </w:r>
      <w:r w:rsidRPr="00C95B2A">
        <w:t>действии осуществляют: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1) приём запросов заявителей о предоставлении муниципальных услуг;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2) представление интересов заявителей при взаимодействии с органами, пред</w:t>
      </w:r>
      <w:r w:rsidRPr="00C95B2A">
        <w:t>о</w:t>
      </w:r>
      <w:r w:rsidRPr="00C95B2A">
        <w:t>ставляющими муниципальные услуги, а также с организациями, участвующими в пред</w:t>
      </w:r>
      <w:r w:rsidRPr="00C95B2A">
        <w:t>о</w:t>
      </w:r>
      <w:r w:rsidRPr="00C95B2A">
        <w:t>ставлении государственных и муниципальных услуг;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3) представление интересов органов, предоставляющих муниципальные услуги, при взаимодействии с заявителями;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</w:t>
      </w:r>
      <w:r w:rsidRPr="00C95B2A">
        <w:t>и</w:t>
      </w:r>
      <w:r w:rsidRPr="00C95B2A">
        <w:t>пальных услуг, а также по иным вопросам, связанным с предоставлением муниципальных услуг;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5) взаимодействие с органами местного самоуправления по вопросам предоставл</w:t>
      </w:r>
      <w:r w:rsidRPr="00C95B2A">
        <w:t>е</w:t>
      </w:r>
      <w:r w:rsidRPr="00C95B2A">
        <w:t>ния муниципальных услуг, а также с организациями, участвующими в предоставлении государственных и муниципальных услуг;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</w:t>
      </w:r>
      <w:r w:rsidRPr="00C95B2A">
        <w:t>е</w:t>
      </w:r>
      <w:r w:rsidRPr="00C95B2A">
        <w:t>но законодательством Российской Федерации;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7) приём, обработку информации из информационных систем органов, предоста</w:t>
      </w:r>
      <w:r w:rsidRPr="00C95B2A">
        <w:t>в</w:t>
      </w:r>
      <w:r w:rsidRPr="00C95B2A">
        <w:t>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</w:t>
      </w:r>
      <w:r w:rsidRPr="00C95B2A">
        <w:t>у</w:t>
      </w:r>
      <w:r w:rsidRPr="00C95B2A">
        <w:t>смотрено федеральным законом;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8) иные функции, указанные в соглашении о взаимодействии.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2.20.3. При реализации своих функций многофункциональные центры не вправе требовать от заявителя: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1) предоставления документов и информации или осуществления действий, пред</w:t>
      </w:r>
      <w:r w:rsidRPr="00C95B2A">
        <w:t>о</w:t>
      </w:r>
      <w:r w:rsidRPr="00C95B2A">
        <w:t>ставление или осуществление которых не предусмотрено нормативными правовыми а</w:t>
      </w:r>
      <w:r w:rsidRPr="00C95B2A">
        <w:t>к</w:t>
      </w:r>
      <w:r w:rsidRPr="00C95B2A">
        <w:t>тами, регулирующими отношения, возникающие в связи с предоставлением муниципал</w:t>
      </w:r>
      <w:r w:rsidRPr="00C95B2A">
        <w:t>ь</w:t>
      </w:r>
      <w:r w:rsidRPr="00C95B2A">
        <w:t>ной услуги;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2)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</w:t>
      </w:r>
      <w:r w:rsidRPr="00C95B2A">
        <w:t>а</w:t>
      </w:r>
      <w:r w:rsidRPr="00C95B2A">
        <w:t>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3) осуществления действий, в том числе согласований, необходимых для получ</w:t>
      </w:r>
      <w:r w:rsidRPr="00C95B2A">
        <w:t>е</w:t>
      </w:r>
      <w:r w:rsidRPr="00C95B2A">
        <w:t>ния муниципальных услуг и связанных с обращением в иные органы местного самоупра</w:t>
      </w:r>
      <w:r w:rsidRPr="00C95B2A">
        <w:t>в</w:t>
      </w:r>
      <w:r w:rsidRPr="00C95B2A">
        <w:t>ления, организации, за исключением получения услуг.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2.20.4. При реализации своих функций в соответствии с соглашениями о взаим</w:t>
      </w:r>
      <w:r w:rsidRPr="00C95B2A">
        <w:t>о</w:t>
      </w:r>
      <w:r w:rsidRPr="00C95B2A">
        <w:t>действии многофункциональный центр обязан: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1) предоставлять на основании запросов и обращений федеральных государстве</w:t>
      </w:r>
      <w:r w:rsidRPr="00C95B2A">
        <w:t>н</w:t>
      </w:r>
      <w:r w:rsidRPr="00C95B2A">
        <w:t>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</w:t>
      </w:r>
      <w:r w:rsidRPr="00C95B2A">
        <w:t>т</w:t>
      </w:r>
      <w:r w:rsidRPr="00C95B2A">
        <w:t>ного самоуправления, физических и юридических лиц необходимые сведения по вопр</w:t>
      </w:r>
      <w:r w:rsidRPr="00C95B2A">
        <w:t>о</w:t>
      </w:r>
      <w:r w:rsidRPr="00C95B2A">
        <w:t>сам, относящимся к установленной сфере деятельности многофункционального центра;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2) обеспечивать защиту информации, доступ к которой ограничен в соответствии с федеральным </w:t>
      </w:r>
      <w:hyperlink r:id="rId23" w:history="1">
        <w:r w:rsidRPr="00C95B2A">
          <w:t>законом</w:t>
        </w:r>
      </w:hyperlink>
      <w:r w:rsidRPr="00C95B2A">
        <w:t>, а также соблюдать режим обработки и использования персонал</w:t>
      </w:r>
      <w:r w:rsidRPr="00C95B2A">
        <w:t>ь</w:t>
      </w:r>
      <w:r w:rsidRPr="00C95B2A">
        <w:t>ных данных;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3) соблюдать требования соглашений о взаимодействии;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4) осуществлять взаимодействие с органами, предоставляющими государственные услуги, органами, предоставляющими муниципальные услуги, организациями, участву</w:t>
      </w:r>
      <w:r w:rsidRPr="00C95B2A">
        <w:t>ю</w:t>
      </w:r>
      <w:r w:rsidRPr="00C95B2A">
        <w:t xml:space="preserve">щими в предоставлении </w:t>
      </w:r>
      <w:proofErr w:type="gramStart"/>
      <w:r w:rsidRPr="00C95B2A">
        <w:t>предусмотренных</w:t>
      </w:r>
      <w:proofErr w:type="gramEnd"/>
      <w:r w:rsidRPr="00C95B2A">
        <w:t xml:space="preserve"> </w:t>
      </w:r>
      <w:hyperlink r:id="rId24" w:history="1">
        <w:r w:rsidRPr="00C95B2A">
          <w:t>частью 1 статьи 1</w:t>
        </w:r>
      </w:hyperlink>
      <w:r w:rsidRPr="00C95B2A">
        <w:t xml:space="preserve"> настоящего Федерального закона государственных и </w:t>
      </w:r>
    </w:p>
    <w:p w:rsidR="00AF5135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lastRenderedPageBreak/>
        <w:t>муниципальных услуг, в соответствии с соглашениями о взаимодействии, норм</w:t>
      </w:r>
      <w:r w:rsidRPr="00C95B2A">
        <w:t>а</w:t>
      </w:r>
      <w:r w:rsidRPr="00C95B2A">
        <w:t>тивными правовыми актами, регламентом деятельности многофункционального центра.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2.</w:t>
      </w:r>
      <w:r>
        <w:t>20.5</w:t>
      </w:r>
      <w:r w:rsidRPr="00C95B2A">
        <w:t>. Исчерпывающий перечень оснований для отказа в приёме документов</w:t>
      </w:r>
      <w:r>
        <w:t xml:space="preserve"> через многофункциональный центр</w:t>
      </w:r>
      <w:r w:rsidRPr="00C95B2A">
        <w:t xml:space="preserve">: 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1) подача заявления неуполномоченным лицом;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2) отсутствие в заявлении подписи, указания фамилии, имени, отчества, адреса з</w:t>
      </w:r>
      <w:r w:rsidRPr="00C95B2A">
        <w:t>а</w:t>
      </w:r>
      <w:r w:rsidRPr="00C95B2A">
        <w:t>явителя (физического лица), отсутствие указания полного наименования юридического лица (если заявителем является юридическое лицо), его почтового адреса и указания ф</w:t>
      </w:r>
      <w:r w:rsidRPr="00C95B2A">
        <w:t>а</w:t>
      </w:r>
      <w:r w:rsidRPr="00C95B2A">
        <w:t>милии, имени, отчества руководителя или уполномоченного представителя организации;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3) исправления и подчистки в заявлении и в документах;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4) документы исполнены карандашом, имеют серьезные повреждения, наличие к</w:t>
      </w:r>
      <w:r w:rsidRPr="00C95B2A">
        <w:t>о</w:t>
      </w:r>
      <w:r w:rsidRPr="00C95B2A">
        <w:t>торых не позволяет однозначно истолковать их содержание, копии документов заверены ненадлежащим образом;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5) заявление не поддается прочтению, содержит нецензурные или оскорбительные выражения.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</w:t>
      </w:r>
      <w:r>
        <w:t>20.6</w:t>
      </w:r>
      <w:r w:rsidRPr="00C95B2A">
        <w:t>. Исчерпывающий перечень оснований для отказа в предоставлении муниц</w:t>
      </w:r>
      <w:r w:rsidRPr="00C95B2A">
        <w:t>и</w:t>
      </w:r>
      <w:r w:rsidRPr="00C95B2A">
        <w:t>пальной услуги</w:t>
      </w:r>
      <w:r>
        <w:t xml:space="preserve"> </w:t>
      </w:r>
      <w:r>
        <w:t>через многофункциональный центр</w:t>
      </w:r>
      <w:r w:rsidRPr="00C95B2A">
        <w:t>: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2"/>
      </w:pPr>
      <w:proofErr w:type="gramStart"/>
      <w:r w:rsidRPr="00C95B2A">
        <w:t xml:space="preserve">1) при непредставлении (отсутствии) определенных </w:t>
      </w:r>
      <w:hyperlink r:id="rId25" w:history="1">
        <w:r w:rsidRPr="00C95B2A">
          <w:t>пунктом 2.9.1</w:t>
        </w:r>
      </w:hyperlink>
      <w:r w:rsidRPr="00C95B2A">
        <w:t>. Регламента д</w:t>
      </w:r>
      <w:r w:rsidRPr="00C95B2A">
        <w:t>о</w:t>
      </w:r>
      <w:r w:rsidRPr="00C95B2A">
        <w:t>кументов;</w:t>
      </w:r>
      <w:proofErr w:type="gramEnd"/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</w:pPr>
      <w:proofErr w:type="gramStart"/>
      <w:r w:rsidRPr="00C95B2A">
        <w:t>2) несоответствие объекта капитального строительства требованиям к строител</w:t>
      </w:r>
      <w:r w:rsidRPr="00C95B2A">
        <w:t>ь</w:t>
      </w:r>
      <w:r w:rsidRPr="00C95B2A">
        <w:t>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3) несоответствие объекта капитального строительства требованиям, </w:t>
      </w:r>
      <w:proofErr w:type="gramStart"/>
      <w:r w:rsidRPr="00C95B2A">
        <w:t>установле</w:t>
      </w:r>
      <w:r w:rsidRPr="00C95B2A">
        <w:t>н</w:t>
      </w:r>
      <w:proofErr w:type="gramEnd"/>
      <w:r w:rsidRPr="00C95B2A">
        <w:t>ным в разрешении на строительство;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</w:pPr>
      <w:r w:rsidRPr="00C95B2A">
        <w:t>4) несоответствие параметров построенного, реконструированного объекта кап</w:t>
      </w:r>
      <w:r w:rsidRPr="00C95B2A">
        <w:t>и</w:t>
      </w:r>
      <w:r w:rsidRPr="00C95B2A">
        <w:t>тального строительства проектной документации. Данное основание не применяется в о</w:t>
      </w:r>
      <w:r w:rsidRPr="00C95B2A">
        <w:t>т</w:t>
      </w:r>
      <w:r w:rsidRPr="00C95B2A">
        <w:t>ношении объектов индивидуального жилищного строительства;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</w:pPr>
      <w:r w:rsidRPr="00C95B2A">
        <w:t xml:space="preserve">5) невыполнение застройщиком требований, предусмотренных частью 18 статьи 51 Градостроительного кодекса Российской Федерации. </w:t>
      </w:r>
      <w:proofErr w:type="gramStart"/>
      <w:r w:rsidRPr="00C95B2A">
        <w:t>В таком случае разрешение на ввод объекта в эксплуатацию выдается только после передачи безвозмездно в администрацию,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</w:t>
      </w:r>
      <w:r w:rsidRPr="00C95B2A">
        <w:t>и</w:t>
      </w:r>
      <w:r w:rsidRPr="00C95B2A">
        <w:t>тельного кодекса Российской</w:t>
      </w:r>
      <w:proofErr w:type="gramEnd"/>
      <w:r w:rsidRPr="00C95B2A">
        <w:t xml:space="preserve"> Федерации, или одного экземпляра копии схемы планир</w:t>
      </w:r>
      <w:r w:rsidRPr="00C95B2A">
        <w:t>о</w:t>
      </w:r>
      <w:r w:rsidRPr="00C95B2A">
        <w:t>вочной организации земельного участка с обозначением места размещения объекта инд</w:t>
      </w:r>
      <w:r w:rsidRPr="00C95B2A">
        <w:t>и</w:t>
      </w:r>
      <w:r w:rsidRPr="00C95B2A">
        <w:t>видуального жилищного строительства;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</w:pPr>
      <w:r w:rsidRPr="00C95B2A">
        <w:t>6) несоответствие объекта капитального строительства разрешенному использов</w:t>
      </w:r>
      <w:r w:rsidRPr="00C95B2A">
        <w:t>а</w:t>
      </w:r>
      <w:r w:rsidRPr="00C95B2A">
        <w:t>нию земельного участка и (или) ограничениям, установленным в соответствии с земел</w:t>
      </w:r>
      <w:r w:rsidRPr="00C95B2A">
        <w:t>ь</w:t>
      </w:r>
      <w:r w:rsidRPr="00C95B2A">
        <w:t xml:space="preserve">ным и иным законодательством Российской </w:t>
      </w:r>
      <w:proofErr w:type="gramStart"/>
      <w:r w:rsidRPr="00C95B2A">
        <w:t>Федерации</w:t>
      </w:r>
      <w:proofErr w:type="gramEnd"/>
      <w:r w:rsidRPr="00C95B2A">
        <w:t xml:space="preserve"> на дату выдачи представленного для получения разрешения на строительство градостроительного плана земельного учас</w:t>
      </w:r>
      <w:r w:rsidRPr="00C95B2A">
        <w:t>т</w:t>
      </w:r>
      <w:r w:rsidRPr="00C95B2A">
        <w:t>ка градостроительным регламентом.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Решение об отказе в предоставлении муниципальной услуги должно содержать о</w:t>
      </w:r>
      <w:r w:rsidRPr="00C95B2A">
        <w:t>с</w:t>
      </w:r>
      <w:r w:rsidRPr="00C95B2A">
        <w:t xml:space="preserve">нования отказа с обязательной ссылкой на нарушения, предусмотренные настоящим </w:t>
      </w:r>
      <w:hyperlink r:id="rId26" w:history="1">
        <w:r w:rsidRPr="00C95B2A">
          <w:t>пунктом</w:t>
        </w:r>
      </w:hyperlink>
      <w:r w:rsidRPr="00C95B2A">
        <w:t xml:space="preserve">. 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Решение об отказе в предоставлении муниципальной услуги может быть обжал</w:t>
      </w:r>
      <w:r w:rsidRPr="00C95B2A">
        <w:t>о</w:t>
      </w:r>
      <w:r w:rsidRPr="00C95B2A">
        <w:t>вано заявителем в судебном порядке.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lastRenderedPageBreak/>
        <w:t>Неполучение (несвоевременное получение) документов, запрошенных в соотве</w:t>
      </w:r>
      <w:r w:rsidRPr="00C95B2A">
        <w:t>т</w:t>
      </w:r>
      <w:r w:rsidRPr="00C95B2A">
        <w:t xml:space="preserve">ствии с пунктом 2.10. </w:t>
      </w:r>
      <w:r w:rsidRPr="00C95B2A">
        <w:rPr>
          <w:iCs/>
        </w:rPr>
        <w:t>настоящего Административного регламента</w:t>
      </w:r>
      <w:r w:rsidRPr="00C95B2A">
        <w:t>, не может являться о</w:t>
      </w:r>
      <w:r w:rsidRPr="00C95B2A">
        <w:t>с</w:t>
      </w:r>
      <w:r w:rsidRPr="00C95B2A">
        <w:t>нованием для отказа в выдаче разрешения на ввод объекта в эксплуатацию.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2.21. Требования, учитывающие особенности предоставления муниципальных услуг в электронной форме телекоммуникационных технологий при предоставлении м</w:t>
      </w:r>
      <w:r w:rsidRPr="00C95B2A">
        <w:t>у</w:t>
      </w:r>
      <w:r w:rsidRPr="00C95B2A">
        <w:t>ниципальных услуг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2.21.1. Предоставление муниципальных услуг в электронной форме, в том числе взаимодействие органов, предоставляющих муниципальные услуги и заявителей, ос</w:t>
      </w:r>
      <w:r w:rsidRPr="00C95B2A">
        <w:t>у</w:t>
      </w:r>
      <w:r w:rsidRPr="00C95B2A">
        <w:t>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</w:t>
      </w:r>
      <w:r w:rsidRPr="00C95B2A">
        <w:t>а</w:t>
      </w:r>
      <w:r w:rsidRPr="00C95B2A">
        <w:t>структуру.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2.21.2. Правила и порядок информационно-технологического взаимодействия и</w:t>
      </w:r>
      <w:r w:rsidRPr="00C95B2A">
        <w:t>н</w:t>
      </w:r>
      <w:r w:rsidRPr="00C95B2A">
        <w:t>формационных систем, используемых для предоставления муниципальных услуг в эле</w:t>
      </w:r>
      <w:r w:rsidRPr="00C95B2A">
        <w:t>к</w:t>
      </w:r>
      <w:r w:rsidRPr="00C95B2A">
        <w:t xml:space="preserve">тронной форме, а также </w:t>
      </w:r>
      <w:hyperlink r:id="rId27" w:history="1">
        <w:r w:rsidRPr="00C95B2A">
          <w:t>требования</w:t>
        </w:r>
      </w:hyperlink>
      <w:r w:rsidRPr="00C95B2A">
        <w:t xml:space="preserve"> к инфраструктуре, обеспечивающей их взаимоде</w:t>
      </w:r>
      <w:r w:rsidRPr="00C95B2A">
        <w:t>й</w:t>
      </w:r>
      <w:r w:rsidRPr="00C95B2A">
        <w:t>ствие, устанавливаются Правительством Российской Федерации.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2.21.3. Технические стандарты и требования, включая требования к технологич</w:t>
      </w:r>
      <w:r w:rsidRPr="00C95B2A">
        <w:t>е</w:t>
      </w:r>
      <w:r w:rsidRPr="00C95B2A">
        <w:t>ской совместимости информационных систем, требования к стандартам и протоколам о</w:t>
      </w:r>
      <w:r w:rsidRPr="00C95B2A">
        <w:t>б</w:t>
      </w:r>
      <w:r w:rsidRPr="00C95B2A">
        <w:t>мена данными в электронной форме при информационно-технологическом взаимоде</w:t>
      </w:r>
      <w:r w:rsidRPr="00C95B2A">
        <w:t>й</w:t>
      </w:r>
      <w:r w:rsidRPr="00C95B2A">
        <w:t>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2.21.4. Единый портал муниципальных услуг обеспечивает: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</w:t>
      </w:r>
      <w:r w:rsidRPr="00C95B2A">
        <w:t>и</w:t>
      </w:r>
      <w:r w:rsidRPr="00C95B2A">
        <w:t>онных системах, обеспечивающих ведение реестров муниципальных услуг;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 л</w:t>
      </w:r>
      <w:r w:rsidRPr="00C95B2A">
        <w:t>и</w:t>
      </w:r>
      <w:r w:rsidRPr="00C95B2A">
        <w:t>бо услуги;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4) возможность получения заявителем сведений о ходе выполнения запроса о предоставлении муниципальной услуги либо услуги;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95B2A">
        <w:rPr>
          <w:b/>
        </w:rPr>
        <w:t>3. С</w:t>
      </w:r>
      <w:r w:rsidRPr="00C95B2A">
        <w:rPr>
          <w:b/>
          <w:bCs/>
        </w:rPr>
        <w:t>остав, последовательность и сроки выполнения административных пр</w:t>
      </w:r>
      <w:r w:rsidRPr="00C95B2A">
        <w:rPr>
          <w:b/>
          <w:bCs/>
        </w:rPr>
        <w:t>о</w:t>
      </w:r>
      <w:r w:rsidRPr="00C95B2A">
        <w:rPr>
          <w:b/>
          <w:bCs/>
        </w:rPr>
        <w:t>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C95B2A">
        <w:t xml:space="preserve">3.1. </w:t>
      </w:r>
      <w:r w:rsidRPr="00C95B2A">
        <w:rPr>
          <w:bCs/>
        </w:rPr>
        <w:t>Предоставление муниципальной услуги осуществляется в форме: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C95B2A">
        <w:rPr>
          <w:bCs/>
        </w:rPr>
        <w:t>- непосредственное обращение заявителя (при личном обращении);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C95B2A">
        <w:rPr>
          <w:bCs/>
        </w:rPr>
        <w:t>- ответ на письменное обращение.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3.2. Получение консультаций по процедуре предоставления муниципальной услуги может осуществляться следующими способами: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посредством личного обращения;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обращения по телефону;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посредством письменных обращений по почте;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посредством обращений по электронной почте.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lastRenderedPageBreak/>
        <w:t>3.3. Основными требованиями к консультации заявителей являются: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актуальность;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своевременность;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четкость в изложении материала;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полнота консультирования;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наглядность форм подачи материала;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удобство и доступность.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C95B2A">
        <w:rPr>
          <w:bCs/>
        </w:rPr>
        <w:t>3.4. Требования к форме и характеру взаимодействия специалиста отдела с заяв</w:t>
      </w:r>
      <w:r w:rsidRPr="00C95B2A">
        <w:rPr>
          <w:bCs/>
        </w:rPr>
        <w:t>и</w:t>
      </w:r>
      <w:r w:rsidRPr="00C95B2A">
        <w:rPr>
          <w:bCs/>
        </w:rPr>
        <w:t>телями: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C95B2A">
        <w:rPr>
          <w:bCs/>
        </w:rPr>
        <w:t>при личном обращении заявителей специалист отдела должен представиться, ук</w:t>
      </w:r>
      <w:r w:rsidRPr="00C95B2A">
        <w:rPr>
          <w:bCs/>
        </w:rPr>
        <w:t>а</w:t>
      </w:r>
      <w:r w:rsidRPr="00C95B2A">
        <w:rPr>
          <w:bCs/>
        </w:rPr>
        <w:t>зать фамилию, имя и отчество, сообщить занимаемую должность, самостоятельно дать ответ на заданный заявителем вопрос. В конце консультирования специалист отдела, ос</w:t>
      </w:r>
      <w:r w:rsidRPr="00C95B2A">
        <w:rPr>
          <w:bCs/>
        </w:rPr>
        <w:t>у</w:t>
      </w:r>
      <w:r w:rsidRPr="00C95B2A">
        <w:rPr>
          <w:bCs/>
        </w:rPr>
        <w:t>ществляющий консультирование, должен кратко подвести итоги и перечислить меры, к</w:t>
      </w:r>
      <w:r w:rsidRPr="00C95B2A">
        <w:rPr>
          <w:bCs/>
        </w:rPr>
        <w:t>о</w:t>
      </w:r>
      <w:r w:rsidRPr="00C95B2A">
        <w:rPr>
          <w:bCs/>
        </w:rPr>
        <w:t>торые следует принять заявителю (кто именно, когда и что должен сделать).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C95B2A">
        <w:rPr>
          <w:bCs/>
        </w:rPr>
        <w:t>Ответ на письменные обращения и обращения по электронной почте дается в пр</w:t>
      </w:r>
      <w:r w:rsidRPr="00C95B2A">
        <w:rPr>
          <w:bCs/>
        </w:rPr>
        <w:t>о</w:t>
      </w:r>
      <w:r w:rsidRPr="00C95B2A">
        <w:rPr>
          <w:bCs/>
        </w:rPr>
        <w:t>стой, четкой и понятной форме с указанием фамилии и инициалов, номера телефона сп</w:t>
      </w:r>
      <w:r w:rsidRPr="00C95B2A">
        <w:rPr>
          <w:bCs/>
        </w:rPr>
        <w:t>е</w:t>
      </w:r>
      <w:r w:rsidRPr="00C95B2A">
        <w:rPr>
          <w:bCs/>
        </w:rPr>
        <w:t>циалиста отдела, исполнившего ответ на обращение. Ответ на письменное обращение подписывается Главой администрации (заместителем главы администрации) либо упо</w:t>
      </w:r>
      <w:r w:rsidRPr="00C95B2A">
        <w:rPr>
          <w:bCs/>
        </w:rPr>
        <w:t>л</w:t>
      </w:r>
      <w:r w:rsidRPr="00C95B2A">
        <w:rPr>
          <w:bCs/>
        </w:rPr>
        <w:t xml:space="preserve">номоченным должностным лицом. 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3.5. При ответах на телефонные звонки и устные обращения специалист в вежл</w:t>
      </w:r>
      <w:r w:rsidRPr="00C95B2A">
        <w:t>и</w:t>
      </w:r>
      <w:r w:rsidRPr="00C95B2A">
        <w:t>вой форме четко и подробно информирует обратившихся по интересующим их вопросам. При невозможности специалиста, принявшего звонок, самостоятельно ответить на п</w:t>
      </w:r>
      <w:r w:rsidRPr="00C95B2A">
        <w:t>о</w:t>
      </w:r>
      <w:r w:rsidRPr="00C95B2A">
        <w:t>ставленный вопрос, телефонный звонок должен быть переадресован (переведен) на друг</w:t>
      </w:r>
      <w:r w:rsidRPr="00C95B2A">
        <w:t>о</w:t>
      </w:r>
      <w:r w:rsidRPr="00C95B2A">
        <w:t>го специалиста или обратившемуся гражданину должен быть сообщен телефонный номер, по которому можно получить необходимую информацию.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3.6. Ответ на письменное обращение о процедуре предоставления муниципальной услуги предоставляется в течение 15 календарных дней со дня регистрации этого обращ</w:t>
      </w:r>
      <w:r w:rsidRPr="00C95B2A">
        <w:t>е</w:t>
      </w:r>
      <w:r w:rsidRPr="00C95B2A">
        <w:t>ния.</w:t>
      </w:r>
    </w:p>
    <w:p w:rsidR="000A2FF8" w:rsidRPr="00C95B2A" w:rsidRDefault="00AF5135" w:rsidP="001E085A">
      <w:pPr>
        <w:autoSpaceDE w:val="0"/>
        <w:autoSpaceDN w:val="0"/>
        <w:adjustRightInd w:val="0"/>
        <w:ind w:firstLine="720"/>
        <w:jc w:val="both"/>
      </w:pPr>
      <w:r w:rsidRPr="00C95B2A">
        <w:t>3.7.</w:t>
      </w:r>
      <w:r w:rsidR="00933595" w:rsidRPr="00C95B2A">
        <w:t xml:space="preserve"> </w:t>
      </w:r>
      <w:proofErr w:type="gramStart"/>
      <w:r w:rsidR="00933595" w:rsidRPr="00C95B2A">
        <w:t>Ответственный исполнитель</w:t>
      </w:r>
      <w:r w:rsidRPr="00C95B2A">
        <w:t xml:space="preserve"> </w:t>
      </w:r>
      <w:r w:rsidR="000A2FF8" w:rsidRPr="00C95B2A">
        <w:t>течение семи рабочих дней со дня поступления заявления о выдаче разрешения на ввод объекта в эксплуатацию обязан обеспечить пр</w:t>
      </w:r>
      <w:r w:rsidR="000A2FF8" w:rsidRPr="00C95B2A">
        <w:t>о</w:t>
      </w:r>
      <w:r w:rsidR="000A2FF8" w:rsidRPr="00C95B2A">
        <w:t xml:space="preserve">верку наличия и правильности оформления документов, указанных в </w:t>
      </w:r>
      <w:r w:rsidR="0058679B" w:rsidRPr="00C95B2A">
        <w:t>пункте 2.9.1.</w:t>
      </w:r>
      <w:r w:rsidR="000A2FF8" w:rsidRPr="00C95B2A">
        <w:t xml:space="preserve"> наст</w:t>
      </w:r>
      <w:r w:rsidR="000A2FF8" w:rsidRPr="00C95B2A">
        <w:t>о</w:t>
      </w:r>
      <w:r w:rsidR="000A2FF8" w:rsidRPr="00C95B2A">
        <w:t>яще</w:t>
      </w:r>
      <w:r w:rsidR="0058679B" w:rsidRPr="00C95B2A">
        <w:t>го регламента</w:t>
      </w:r>
      <w:r w:rsidR="000A2FF8" w:rsidRPr="00C95B2A">
        <w:t>, осмотр объекта капитального строительства и выдать заявителю ра</w:t>
      </w:r>
      <w:r w:rsidR="000A2FF8" w:rsidRPr="00C95B2A">
        <w:t>з</w:t>
      </w:r>
      <w:r w:rsidR="000A2FF8" w:rsidRPr="00C95B2A">
        <w:t>решение на ввод объекта в эксплуатацию или отказать в выдаче такого разрешения с ук</w:t>
      </w:r>
      <w:r w:rsidR="000A2FF8" w:rsidRPr="00C95B2A">
        <w:t>а</w:t>
      </w:r>
      <w:r w:rsidR="000A2FF8" w:rsidRPr="00C95B2A">
        <w:t>занием причин отказа.</w:t>
      </w:r>
      <w:proofErr w:type="gramEnd"/>
      <w:r w:rsidR="000A2FF8" w:rsidRPr="00C95B2A">
        <w:t xml:space="preserve"> </w:t>
      </w:r>
      <w:proofErr w:type="gramStart"/>
      <w:r w:rsidR="000A2FF8" w:rsidRPr="00C95B2A">
        <w:t>В ходе осмотра построенного, реконструированного объекта кап</w:t>
      </w:r>
      <w:r w:rsidR="000A2FF8" w:rsidRPr="00C95B2A">
        <w:t>и</w:t>
      </w:r>
      <w:r w:rsidR="000A2FF8" w:rsidRPr="00C95B2A">
        <w:t>тального строительства осуществляется проверка соответствия такого объекта требован</w:t>
      </w:r>
      <w:r w:rsidR="000A2FF8" w:rsidRPr="00C95B2A">
        <w:t>и</w:t>
      </w:r>
      <w:r w:rsidR="000A2FF8" w:rsidRPr="00C95B2A">
        <w:t>ям, указанным в разрешении на строительство, требованиям к строительству, реконстру</w:t>
      </w:r>
      <w:r w:rsidR="000A2FF8" w:rsidRPr="00C95B2A">
        <w:t>к</w:t>
      </w:r>
      <w:r w:rsidR="000A2FF8" w:rsidRPr="00C95B2A">
        <w:t>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</w:t>
      </w:r>
      <w:r w:rsidR="000A2FF8" w:rsidRPr="00C95B2A">
        <w:t>т</w:t>
      </w:r>
      <w:r w:rsidR="000A2FF8" w:rsidRPr="00C95B2A">
        <w:t>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</w:t>
      </w:r>
      <w:r w:rsidR="000A2FF8" w:rsidRPr="00C95B2A">
        <w:t>ь</w:t>
      </w:r>
      <w:r w:rsidR="000A2FF8" w:rsidRPr="00C95B2A">
        <w:t>зованию земельного</w:t>
      </w:r>
      <w:proofErr w:type="gramEnd"/>
      <w:r w:rsidR="000A2FF8" w:rsidRPr="00C95B2A">
        <w:t xml:space="preserve"> </w:t>
      </w:r>
      <w:proofErr w:type="gramStart"/>
      <w:r w:rsidR="000A2FF8" w:rsidRPr="00C95B2A">
        <w:t>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</w:t>
      </w:r>
      <w:r w:rsidR="000A2FF8" w:rsidRPr="00C95B2A">
        <w:t>е</w:t>
      </w:r>
      <w:r w:rsidR="000A2FF8" w:rsidRPr="00C95B2A">
        <w:t>сурсов, за исключением случаев осуществления строительства, реконструкции объекта индивидуального жилищного строительства.</w:t>
      </w:r>
      <w:proofErr w:type="gramEnd"/>
      <w:r w:rsidR="000A2FF8" w:rsidRPr="00C95B2A">
        <w:t xml:space="preserve"> В случае</w:t>
      </w:r>
      <w:proofErr w:type="gramStart"/>
      <w:r w:rsidR="000A2FF8" w:rsidRPr="00C95B2A">
        <w:t>,</w:t>
      </w:r>
      <w:proofErr w:type="gramEnd"/>
      <w:r w:rsidR="000A2FF8" w:rsidRPr="00C95B2A">
        <w:t xml:space="preserve"> если при строительстве, реко</w:t>
      </w:r>
      <w:r w:rsidR="000A2FF8" w:rsidRPr="00C95B2A">
        <w:t>н</w:t>
      </w:r>
      <w:r w:rsidR="000A2FF8" w:rsidRPr="00C95B2A">
        <w:t>струкции объекта капитального строительства осуществляется государственный стро</w:t>
      </w:r>
      <w:r w:rsidR="000A2FF8" w:rsidRPr="00C95B2A">
        <w:t>и</w:t>
      </w:r>
      <w:r w:rsidR="000A2FF8" w:rsidRPr="00C95B2A">
        <w:t>тельный надзор, осмотр такого объекта органом, выдавшим разрешение на строительство, не проводится.</w:t>
      </w:r>
    </w:p>
    <w:p w:rsidR="00AF5135" w:rsidRPr="00C95B2A" w:rsidRDefault="00DD3FEE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3.8. </w:t>
      </w:r>
      <w:r w:rsidR="00AF5135" w:rsidRPr="00C95B2A">
        <w:t xml:space="preserve">Ответственный исполнитель в случае, указанном в </w:t>
      </w:r>
      <w:hyperlink r:id="rId28" w:history="1">
        <w:r w:rsidR="00AF5135" w:rsidRPr="00C95B2A">
          <w:t>пункте</w:t>
        </w:r>
      </w:hyperlink>
      <w:r w:rsidR="00AF5135" w:rsidRPr="00C95B2A">
        <w:t xml:space="preserve"> 2.10. настоящего Административного регламента, не позднее 2 дней со дня получения заявления и док</w:t>
      </w:r>
      <w:r w:rsidR="00AF5135" w:rsidRPr="00C95B2A">
        <w:t>у</w:t>
      </w:r>
      <w:r w:rsidR="00AF5135" w:rsidRPr="00C95B2A">
        <w:t>ментов от начальника отдела формирует и направляет межведомственные запросы в ф</w:t>
      </w:r>
      <w:r w:rsidR="00AF5135" w:rsidRPr="00C95B2A">
        <w:t>е</w:t>
      </w:r>
      <w:r w:rsidR="00AF5135" w:rsidRPr="00C95B2A">
        <w:lastRenderedPageBreak/>
        <w:t>деральные органы исполнительной власти, в распоряжении которых находятся соотве</w:t>
      </w:r>
      <w:r w:rsidR="00AF5135" w:rsidRPr="00C95B2A">
        <w:t>т</w:t>
      </w:r>
      <w:r w:rsidR="00AF5135" w:rsidRPr="00C95B2A">
        <w:t>ствующие сведения.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Порядок направления межведомственных запросов, а также состав информации, которая необходима для оказания государственной услуги, определяются технологич</w:t>
      </w:r>
      <w:r w:rsidRPr="00C95B2A">
        <w:t>е</w:t>
      </w:r>
      <w:r w:rsidRPr="00C95B2A">
        <w:t>ской картой межведомственного взаимодействия муниципальной услуги.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/>
        </w:rPr>
      </w:pPr>
      <w:r w:rsidRPr="00C95B2A">
        <w:rPr>
          <w:b/>
        </w:rPr>
        <w:t xml:space="preserve">4. Формы </w:t>
      </w:r>
      <w:proofErr w:type="gramStart"/>
      <w:r w:rsidRPr="00C95B2A">
        <w:rPr>
          <w:b/>
        </w:rPr>
        <w:t>контроля за</w:t>
      </w:r>
      <w:proofErr w:type="gramEnd"/>
      <w:r w:rsidRPr="00C95B2A">
        <w:rPr>
          <w:b/>
        </w:rPr>
        <w:t xml:space="preserve"> исполнением административного регламента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4.1. Текущий </w:t>
      </w:r>
      <w:proofErr w:type="gramStart"/>
      <w:r w:rsidRPr="00C95B2A">
        <w:t>контроль за</w:t>
      </w:r>
      <w:proofErr w:type="gramEnd"/>
      <w:r w:rsidRPr="00C95B2A">
        <w:t xml:space="preserve"> соблюдением последовательности действий, определе</w:t>
      </w:r>
      <w:r w:rsidRPr="00C95B2A">
        <w:t>н</w:t>
      </w:r>
      <w:r w:rsidRPr="00C95B2A">
        <w:t>ных Регламентом осуществляется главой администрации района, Первым заместителем главы администрации района и включает в себя проведение проверок соблюдения и и</w:t>
      </w:r>
      <w:r w:rsidRPr="00C95B2A">
        <w:t>с</w:t>
      </w:r>
      <w:r w:rsidRPr="00C95B2A">
        <w:t>полнения ответственными лицами (специалистами) действующего законодательства, а также положений Регламента.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4.3. </w:t>
      </w:r>
      <w:proofErr w:type="gramStart"/>
      <w:r w:rsidRPr="00C95B2A">
        <w:t>Контроль за</w:t>
      </w:r>
      <w:proofErr w:type="gramEnd"/>
      <w:r w:rsidRPr="00C95B2A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</w:t>
      </w:r>
      <w:r w:rsidRPr="00C95B2A">
        <w:t>е</w:t>
      </w:r>
      <w:r w:rsidRPr="00C95B2A">
        <w:t>лей, рассмотрение, принятие решений и подготовку ответов на обращения заявителей, с</w:t>
      </w:r>
      <w:r w:rsidRPr="00C95B2A">
        <w:t>о</w:t>
      </w:r>
      <w:r w:rsidRPr="00C95B2A">
        <w:t>держащие жалобы на решения, действия (бездействия) ответственных лиц (специалистов).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4.4. По результатам проведенных проверок в случае выявления нарушений прав з</w:t>
      </w:r>
      <w:r w:rsidRPr="00C95B2A">
        <w:t>а</w:t>
      </w:r>
      <w:r w:rsidRPr="00C95B2A">
        <w:t>явителей по предоставлению муниципальной услуги осуществляется привлечение вино</w:t>
      </w:r>
      <w:r w:rsidRPr="00C95B2A">
        <w:t>в</w:t>
      </w:r>
      <w:r w:rsidRPr="00C95B2A">
        <w:t>ных лиц к ответственности в соответствии с законодательством Российской Федерации.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4.5. Проведение проверок может носить плановый характер и внеплановый хара</w:t>
      </w:r>
      <w:r w:rsidRPr="00C95B2A">
        <w:t>к</w:t>
      </w:r>
      <w:r w:rsidRPr="00C95B2A">
        <w:t>тер (по конкретному обращению заявителя по предоставлению муниципальной услуги).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95B2A">
        <w:rPr>
          <w:b/>
        </w:rPr>
        <w:t>5.</w:t>
      </w:r>
      <w:r w:rsidRPr="00C95B2A">
        <w:t xml:space="preserve"> </w:t>
      </w:r>
      <w:r w:rsidRPr="00C95B2A">
        <w:rPr>
          <w:b/>
          <w:bCs/>
        </w:rPr>
        <w:t>Досудебный (внесудебный) порядок обжалования решений и действий (бе</w:t>
      </w:r>
      <w:r w:rsidRPr="00C95B2A">
        <w:rPr>
          <w:b/>
          <w:bCs/>
        </w:rPr>
        <w:t>з</w:t>
      </w:r>
      <w:r w:rsidRPr="00C95B2A">
        <w:rPr>
          <w:b/>
          <w:bCs/>
        </w:rPr>
        <w:t>действия) органа, предоставляющего муниципальную услугу, а также должностных лиц или муниципальных служащих.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</w:p>
    <w:p w:rsidR="00AF5135" w:rsidRPr="00C95B2A" w:rsidRDefault="00AF5135" w:rsidP="001E085A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>5.1. Заявители вправе обжаловать решения, принятые в ходе предоставления м</w:t>
      </w:r>
      <w:r w:rsidRPr="00C95B2A">
        <w:rPr>
          <w:spacing w:val="0"/>
          <w:sz w:val="24"/>
          <w:szCs w:val="24"/>
        </w:rPr>
        <w:t>у</w:t>
      </w:r>
      <w:r w:rsidRPr="00C95B2A">
        <w:rPr>
          <w:spacing w:val="0"/>
          <w:sz w:val="24"/>
          <w:szCs w:val="24"/>
        </w:rPr>
        <w:t>ниципальной услуги, действия (бездействие) должностных лиц</w:t>
      </w:r>
      <w:r w:rsidRPr="00C95B2A">
        <w:rPr>
          <w:i/>
          <w:iCs/>
          <w:spacing w:val="0"/>
          <w:sz w:val="24"/>
          <w:szCs w:val="24"/>
        </w:rPr>
        <w:t xml:space="preserve"> </w:t>
      </w:r>
      <w:r w:rsidRPr="00C95B2A">
        <w:rPr>
          <w:iCs/>
          <w:spacing w:val="0"/>
          <w:sz w:val="24"/>
          <w:szCs w:val="24"/>
        </w:rPr>
        <w:t>отдела архитектуры, строительства и коммунального хозяйства</w:t>
      </w:r>
      <w:r w:rsidRPr="00C95B2A">
        <w:rPr>
          <w:i/>
          <w:iCs/>
          <w:spacing w:val="0"/>
          <w:sz w:val="24"/>
          <w:szCs w:val="24"/>
        </w:rPr>
        <w:t>,</w:t>
      </w:r>
      <w:r w:rsidRPr="00C95B2A">
        <w:rPr>
          <w:spacing w:val="0"/>
          <w:sz w:val="24"/>
          <w:szCs w:val="24"/>
        </w:rPr>
        <w:t xml:space="preserve"> муниципальных служащих в досудебном (внесудебном) порядке.</w:t>
      </w:r>
    </w:p>
    <w:p w:rsidR="00FD30D9" w:rsidRPr="00C95B2A" w:rsidRDefault="00AF5135" w:rsidP="00FD30D9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>5.2. Заявитель может обратиться с жалобой, в том числе в следующих случаях:</w:t>
      </w:r>
    </w:p>
    <w:p w:rsidR="00FD30D9" w:rsidRPr="00C95B2A" w:rsidRDefault="00FD30D9" w:rsidP="00FD30D9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1) </w:t>
      </w:r>
      <w:r w:rsidR="00AF5135" w:rsidRPr="00C95B2A">
        <w:rPr>
          <w:spacing w:val="0"/>
          <w:sz w:val="24"/>
          <w:szCs w:val="24"/>
        </w:rPr>
        <w:t>нарушение срока регистрации запроса заявителя о предоставлении муниципал</w:t>
      </w:r>
      <w:r w:rsidR="00AF5135" w:rsidRPr="00C95B2A">
        <w:rPr>
          <w:spacing w:val="0"/>
          <w:sz w:val="24"/>
          <w:szCs w:val="24"/>
        </w:rPr>
        <w:t>ь</w:t>
      </w:r>
      <w:r w:rsidR="00AF5135" w:rsidRPr="00C95B2A">
        <w:rPr>
          <w:spacing w:val="0"/>
          <w:sz w:val="24"/>
          <w:szCs w:val="24"/>
        </w:rPr>
        <w:t>ной услуги;</w:t>
      </w:r>
    </w:p>
    <w:p w:rsidR="00FD30D9" w:rsidRPr="00C95B2A" w:rsidRDefault="00FD30D9" w:rsidP="00FD30D9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2) </w:t>
      </w:r>
      <w:r w:rsidR="00AF5135" w:rsidRPr="00C95B2A">
        <w:rPr>
          <w:spacing w:val="0"/>
          <w:sz w:val="24"/>
          <w:szCs w:val="24"/>
        </w:rPr>
        <w:t>нарушение срока предоставления муниципальной услуги;</w:t>
      </w:r>
    </w:p>
    <w:p w:rsidR="00851764" w:rsidRPr="00C95B2A" w:rsidRDefault="00FD30D9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3) </w:t>
      </w:r>
      <w:r w:rsidR="00AF5135" w:rsidRPr="00C95B2A">
        <w:rPr>
          <w:spacing w:val="0"/>
          <w:sz w:val="24"/>
          <w:szCs w:val="24"/>
        </w:rPr>
        <w:t>требование представления заявителем документов, не предусмотренных норм</w:t>
      </w:r>
      <w:r w:rsidR="00AF5135" w:rsidRPr="00C95B2A">
        <w:rPr>
          <w:spacing w:val="0"/>
          <w:sz w:val="24"/>
          <w:szCs w:val="24"/>
        </w:rPr>
        <w:t>а</w:t>
      </w:r>
      <w:r w:rsidR="00AF5135" w:rsidRPr="00C95B2A">
        <w:rPr>
          <w:spacing w:val="0"/>
          <w:sz w:val="24"/>
          <w:szCs w:val="24"/>
        </w:rPr>
        <w:t>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</w:t>
      </w:r>
      <w:r w:rsidR="00AF5135" w:rsidRPr="00C95B2A">
        <w:rPr>
          <w:spacing w:val="0"/>
          <w:sz w:val="24"/>
          <w:szCs w:val="24"/>
        </w:rPr>
        <w:t>и</w:t>
      </w:r>
      <w:r w:rsidR="00AF5135" w:rsidRPr="00C95B2A">
        <w:rPr>
          <w:spacing w:val="0"/>
          <w:sz w:val="24"/>
          <w:szCs w:val="24"/>
        </w:rPr>
        <w:t>пальной услуги;</w:t>
      </w:r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4) </w:t>
      </w:r>
      <w:r w:rsidR="00AF5135" w:rsidRPr="00C95B2A">
        <w:rPr>
          <w:spacing w:val="0"/>
          <w:sz w:val="24"/>
          <w:szCs w:val="24"/>
        </w:rPr>
        <w:t>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</w:t>
      </w:r>
      <w:r w:rsidR="00AF5135" w:rsidRPr="00C95B2A">
        <w:rPr>
          <w:spacing w:val="0"/>
          <w:sz w:val="24"/>
          <w:szCs w:val="24"/>
        </w:rPr>
        <w:t>к</w:t>
      </w:r>
      <w:r w:rsidR="00AF5135" w:rsidRPr="00C95B2A">
        <w:rPr>
          <w:spacing w:val="0"/>
          <w:sz w:val="24"/>
          <w:szCs w:val="24"/>
        </w:rPr>
        <w:t>тами Красноярского края, муниципальными правовыми актами для предоставления м</w:t>
      </w:r>
      <w:r w:rsidR="00AF5135" w:rsidRPr="00C95B2A">
        <w:rPr>
          <w:spacing w:val="0"/>
          <w:sz w:val="24"/>
          <w:szCs w:val="24"/>
        </w:rPr>
        <w:t>у</w:t>
      </w:r>
      <w:r w:rsidR="00AF5135" w:rsidRPr="00C95B2A">
        <w:rPr>
          <w:spacing w:val="0"/>
          <w:sz w:val="24"/>
          <w:szCs w:val="24"/>
        </w:rPr>
        <w:t>ниципальной услуги;</w:t>
      </w:r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proofErr w:type="gramStart"/>
      <w:r w:rsidRPr="00C95B2A">
        <w:rPr>
          <w:spacing w:val="0"/>
          <w:sz w:val="24"/>
          <w:szCs w:val="24"/>
        </w:rPr>
        <w:t xml:space="preserve">5) </w:t>
      </w:r>
      <w:r w:rsidR="00AF5135" w:rsidRPr="00C95B2A">
        <w:rPr>
          <w:spacing w:val="0"/>
          <w:sz w:val="24"/>
          <w:szCs w:val="24"/>
        </w:rPr>
        <w:t>отказ заявителю в предоставлении муниципальной услуги, если основания отк</w:t>
      </w:r>
      <w:r w:rsidR="00AF5135" w:rsidRPr="00C95B2A">
        <w:rPr>
          <w:spacing w:val="0"/>
          <w:sz w:val="24"/>
          <w:szCs w:val="24"/>
        </w:rPr>
        <w:t>а</w:t>
      </w:r>
      <w:r w:rsidR="00AF5135" w:rsidRPr="00C95B2A">
        <w:rPr>
          <w:spacing w:val="0"/>
          <w:sz w:val="24"/>
          <w:szCs w:val="24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</w:t>
      </w:r>
      <w:r w:rsidR="00AF5135" w:rsidRPr="00C95B2A">
        <w:rPr>
          <w:spacing w:val="0"/>
          <w:sz w:val="24"/>
          <w:szCs w:val="24"/>
        </w:rPr>
        <w:t>к</w:t>
      </w:r>
      <w:r w:rsidR="00AF5135" w:rsidRPr="00C95B2A">
        <w:rPr>
          <w:spacing w:val="0"/>
          <w:sz w:val="24"/>
          <w:szCs w:val="24"/>
        </w:rPr>
        <w:t>тами Красноярского края, муниципальными правовыми актами;</w:t>
      </w:r>
      <w:proofErr w:type="gramEnd"/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lastRenderedPageBreak/>
        <w:t xml:space="preserve">6) </w:t>
      </w:r>
      <w:r w:rsidR="00AF5135" w:rsidRPr="00C95B2A">
        <w:rPr>
          <w:spacing w:val="0"/>
          <w:sz w:val="24"/>
          <w:szCs w:val="24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</w:t>
      </w:r>
      <w:r w:rsidR="00AF5135" w:rsidRPr="00C95B2A">
        <w:rPr>
          <w:spacing w:val="0"/>
          <w:sz w:val="24"/>
          <w:szCs w:val="24"/>
        </w:rPr>
        <w:t>к</w:t>
      </w:r>
      <w:r w:rsidR="00AF5135" w:rsidRPr="00C95B2A">
        <w:rPr>
          <w:spacing w:val="0"/>
          <w:sz w:val="24"/>
          <w:szCs w:val="24"/>
        </w:rPr>
        <w:t>тами;</w:t>
      </w:r>
    </w:p>
    <w:p w:rsidR="00957132" w:rsidRDefault="00851764" w:rsidP="00957132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proofErr w:type="gramStart"/>
      <w:r w:rsidRPr="00C95B2A">
        <w:rPr>
          <w:spacing w:val="0"/>
          <w:sz w:val="24"/>
          <w:szCs w:val="24"/>
        </w:rPr>
        <w:t xml:space="preserve">7) </w:t>
      </w:r>
      <w:r w:rsidR="00AF5135" w:rsidRPr="00C95B2A">
        <w:rPr>
          <w:spacing w:val="0"/>
          <w:sz w:val="24"/>
          <w:szCs w:val="24"/>
        </w:rPr>
        <w:t>отказ органа, предоставляющего муниципальную услугу, его должностного л</w:t>
      </w:r>
      <w:r w:rsidR="00AF5135" w:rsidRPr="00C95B2A">
        <w:rPr>
          <w:spacing w:val="0"/>
          <w:sz w:val="24"/>
          <w:szCs w:val="24"/>
        </w:rPr>
        <w:t>и</w:t>
      </w:r>
      <w:r w:rsidR="00AF5135" w:rsidRPr="00C95B2A">
        <w:rPr>
          <w:spacing w:val="0"/>
          <w:sz w:val="24"/>
          <w:szCs w:val="24"/>
        </w:rPr>
        <w:t>ца в исправлении допущенных опечаток и ошибок в выданных в результате предоставл</w:t>
      </w:r>
      <w:r w:rsidR="00AF5135" w:rsidRPr="00C95B2A">
        <w:rPr>
          <w:spacing w:val="0"/>
          <w:sz w:val="24"/>
          <w:szCs w:val="24"/>
        </w:rPr>
        <w:t>е</w:t>
      </w:r>
      <w:r w:rsidR="00AF5135" w:rsidRPr="00C95B2A">
        <w:rPr>
          <w:spacing w:val="0"/>
          <w:sz w:val="24"/>
          <w:szCs w:val="24"/>
        </w:rPr>
        <w:t>ния муниципальной услуги документах либо нарушение установленного соответству</w:t>
      </w:r>
      <w:r w:rsidR="00AF5135" w:rsidRPr="00C95B2A">
        <w:rPr>
          <w:spacing w:val="0"/>
          <w:sz w:val="24"/>
          <w:szCs w:val="24"/>
        </w:rPr>
        <w:t>ю</w:t>
      </w:r>
      <w:r w:rsidR="00AF5135" w:rsidRPr="00C95B2A">
        <w:rPr>
          <w:spacing w:val="0"/>
          <w:sz w:val="24"/>
          <w:szCs w:val="24"/>
        </w:rPr>
        <w:t>щим административным регламентом предоставления муниципальной</w:t>
      </w:r>
      <w:r w:rsidR="00957132">
        <w:rPr>
          <w:spacing w:val="0"/>
          <w:sz w:val="24"/>
          <w:szCs w:val="24"/>
        </w:rPr>
        <w:t xml:space="preserve"> услуги срока таких исправлений;</w:t>
      </w:r>
      <w:proofErr w:type="gramEnd"/>
    </w:p>
    <w:p w:rsidR="00957132" w:rsidRPr="00957132" w:rsidRDefault="00957132" w:rsidP="00957132">
      <w:pPr>
        <w:autoSpaceDE w:val="0"/>
        <w:autoSpaceDN w:val="0"/>
        <w:adjustRightInd w:val="0"/>
        <w:ind w:firstLine="567"/>
        <w:jc w:val="both"/>
      </w:pPr>
      <w:r w:rsidRPr="00957132">
        <w:t>8) нарушение срока или порядка выдачи документов по результатам предоставления муниципальной услуги;</w:t>
      </w:r>
    </w:p>
    <w:p w:rsidR="00957132" w:rsidRPr="00957132" w:rsidRDefault="00957132" w:rsidP="00957132">
      <w:pPr>
        <w:pStyle w:val="a5"/>
        <w:shd w:val="clear" w:color="auto" w:fill="auto"/>
        <w:spacing w:before="0" w:after="0" w:line="317" w:lineRule="exact"/>
        <w:ind w:left="40" w:right="20" w:firstLine="527"/>
        <w:jc w:val="both"/>
        <w:rPr>
          <w:spacing w:val="0"/>
          <w:sz w:val="24"/>
          <w:szCs w:val="24"/>
        </w:rPr>
      </w:pPr>
      <w:proofErr w:type="gramStart"/>
      <w:r w:rsidRPr="00957132">
        <w:rPr>
          <w:sz w:val="24"/>
          <w:szCs w:val="24"/>
        </w:rPr>
        <w:t>9) приостановление предоставления муниципальной услуги, если основания пр</w:t>
      </w:r>
      <w:r w:rsidRPr="00957132">
        <w:rPr>
          <w:sz w:val="24"/>
          <w:szCs w:val="24"/>
        </w:rPr>
        <w:t>и</w:t>
      </w:r>
      <w:r w:rsidRPr="00957132">
        <w:rPr>
          <w:sz w:val="24"/>
          <w:szCs w:val="24"/>
        </w:rPr>
        <w:t>остановления не предусмотрены федеральными законами и пр</w:t>
      </w:r>
      <w:r w:rsidRPr="00957132">
        <w:rPr>
          <w:sz w:val="24"/>
          <w:szCs w:val="24"/>
        </w:rPr>
        <w:t>и</w:t>
      </w:r>
      <w:r w:rsidRPr="00957132">
        <w:rPr>
          <w:sz w:val="24"/>
          <w:szCs w:val="24"/>
        </w:rPr>
        <w:t>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</w:t>
      </w:r>
      <w:r w:rsidRPr="00957132">
        <w:rPr>
          <w:sz w:val="24"/>
          <w:szCs w:val="24"/>
        </w:rPr>
        <w:t>о</w:t>
      </w:r>
      <w:r w:rsidRPr="00957132">
        <w:rPr>
          <w:sz w:val="24"/>
          <w:szCs w:val="24"/>
        </w:rPr>
        <w:t>выми актами.</w:t>
      </w:r>
      <w:proofErr w:type="gramEnd"/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5.3. </w:t>
      </w:r>
      <w:r w:rsidR="00AF5135" w:rsidRPr="00C95B2A">
        <w:rPr>
          <w:spacing w:val="0"/>
          <w:sz w:val="24"/>
          <w:szCs w:val="24"/>
        </w:rPr>
        <w:t>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в</w:t>
      </w:r>
      <w:r w:rsidR="00AF5135" w:rsidRPr="00C95B2A">
        <w:rPr>
          <w:i/>
          <w:iCs/>
          <w:spacing w:val="0"/>
          <w:sz w:val="24"/>
          <w:szCs w:val="24"/>
        </w:rPr>
        <w:t xml:space="preserve"> </w:t>
      </w:r>
      <w:r w:rsidR="00AF5135" w:rsidRPr="00C95B2A">
        <w:rPr>
          <w:iCs/>
          <w:spacing w:val="0"/>
          <w:sz w:val="24"/>
          <w:szCs w:val="24"/>
        </w:rPr>
        <w:t>администрацию Ермаковского района.</w:t>
      </w:r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5.4. </w:t>
      </w:r>
      <w:r w:rsidR="00AF5135" w:rsidRPr="00C95B2A">
        <w:rPr>
          <w:spacing w:val="0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5.5. </w:t>
      </w:r>
      <w:r w:rsidR="00AF5135" w:rsidRPr="00C95B2A">
        <w:rPr>
          <w:spacing w:val="0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</w:t>
      </w:r>
      <w:proofErr w:type="gramStart"/>
      <w:r w:rsidR="00AF5135" w:rsidRPr="00C95B2A">
        <w:rPr>
          <w:spacing w:val="0"/>
          <w:sz w:val="24"/>
          <w:szCs w:val="24"/>
        </w:rPr>
        <w:t>о-</w:t>
      </w:r>
      <w:proofErr w:type="gramEnd"/>
      <w:r w:rsidR="00AF5135" w:rsidRPr="00C95B2A">
        <w:rPr>
          <w:spacing w:val="0"/>
          <w:sz w:val="24"/>
          <w:szCs w:val="24"/>
        </w:rPr>
        <w:t xml:space="preserve"> телекоммуникационной сети «Интернет», официал</w:t>
      </w:r>
      <w:r w:rsidR="00AF5135" w:rsidRPr="00C95B2A">
        <w:rPr>
          <w:spacing w:val="0"/>
          <w:sz w:val="24"/>
          <w:szCs w:val="24"/>
        </w:rPr>
        <w:t>ь</w:t>
      </w:r>
      <w:r w:rsidR="00AF5135" w:rsidRPr="00C95B2A">
        <w:rPr>
          <w:spacing w:val="0"/>
          <w:sz w:val="24"/>
          <w:szCs w:val="24"/>
        </w:rPr>
        <w:t>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</w:t>
      </w:r>
      <w:r w:rsidR="00AF5135" w:rsidRPr="00C95B2A">
        <w:rPr>
          <w:spacing w:val="0"/>
          <w:sz w:val="24"/>
          <w:szCs w:val="24"/>
        </w:rPr>
        <w:t>я</w:t>
      </w:r>
      <w:r w:rsidR="00AF5135" w:rsidRPr="00C95B2A">
        <w:rPr>
          <w:spacing w:val="0"/>
          <w:sz w:val="24"/>
          <w:szCs w:val="24"/>
        </w:rPr>
        <w:t>та при личном приеме заявителя.</w:t>
      </w:r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5.6. </w:t>
      </w:r>
      <w:r w:rsidR="00AF5135" w:rsidRPr="00C95B2A">
        <w:rPr>
          <w:spacing w:val="0"/>
          <w:sz w:val="24"/>
          <w:szCs w:val="24"/>
        </w:rPr>
        <w:t>Жалоба должна содержать:</w:t>
      </w:r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1) </w:t>
      </w:r>
      <w:r w:rsidR="00AF5135" w:rsidRPr="00C95B2A">
        <w:rPr>
          <w:spacing w:val="0"/>
          <w:sz w:val="24"/>
          <w:szCs w:val="24"/>
        </w:rPr>
        <w:t>наименование органа, предоставляющего муниципальную услугу, должностн</w:t>
      </w:r>
      <w:r w:rsidR="00AF5135" w:rsidRPr="00C95B2A">
        <w:rPr>
          <w:spacing w:val="0"/>
          <w:sz w:val="24"/>
          <w:szCs w:val="24"/>
        </w:rPr>
        <w:t>о</w:t>
      </w:r>
      <w:r w:rsidR="00AF5135" w:rsidRPr="00C95B2A">
        <w:rPr>
          <w:spacing w:val="0"/>
          <w:sz w:val="24"/>
          <w:szCs w:val="24"/>
        </w:rPr>
        <w:t>го лица органа, предоставляющего муниципальную услугу, либо муниципального сл</w:t>
      </w:r>
      <w:r w:rsidR="00AF5135" w:rsidRPr="00C95B2A">
        <w:rPr>
          <w:spacing w:val="0"/>
          <w:sz w:val="24"/>
          <w:szCs w:val="24"/>
        </w:rPr>
        <w:t>у</w:t>
      </w:r>
      <w:r w:rsidR="00AF5135" w:rsidRPr="00C95B2A">
        <w:rPr>
          <w:spacing w:val="0"/>
          <w:sz w:val="24"/>
          <w:szCs w:val="24"/>
        </w:rPr>
        <w:t>жащего, решения и действия (бездействие) которых обжалуются;</w:t>
      </w:r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proofErr w:type="gramStart"/>
      <w:r w:rsidRPr="00C95B2A">
        <w:rPr>
          <w:spacing w:val="0"/>
          <w:sz w:val="24"/>
          <w:szCs w:val="24"/>
        </w:rPr>
        <w:t xml:space="preserve">2) </w:t>
      </w:r>
      <w:r w:rsidR="00AF5135" w:rsidRPr="00C95B2A">
        <w:rPr>
          <w:spacing w:val="0"/>
          <w:sz w:val="24"/>
          <w:szCs w:val="24"/>
        </w:rPr>
        <w:t>фамилию, имя, отчество (последнее - при наличии), сведения о месте жител</w:t>
      </w:r>
      <w:r w:rsidR="00AF5135" w:rsidRPr="00C95B2A">
        <w:rPr>
          <w:spacing w:val="0"/>
          <w:sz w:val="24"/>
          <w:szCs w:val="24"/>
        </w:rPr>
        <w:t>ь</w:t>
      </w:r>
      <w:r w:rsidR="00AF5135" w:rsidRPr="00C95B2A">
        <w:rPr>
          <w:spacing w:val="0"/>
          <w:sz w:val="24"/>
          <w:szCs w:val="24"/>
        </w:rPr>
        <w:t>ства заявителя - физического лица либо наименование, сведения о месте нахождения з</w:t>
      </w:r>
      <w:r w:rsidR="00AF5135" w:rsidRPr="00C95B2A">
        <w:rPr>
          <w:spacing w:val="0"/>
          <w:sz w:val="24"/>
          <w:szCs w:val="24"/>
        </w:rPr>
        <w:t>а</w:t>
      </w:r>
      <w:r w:rsidR="00AF5135" w:rsidRPr="00C95B2A">
        <w:rPr>
          <w:spacing w:val="0"/>
          <w:sz w:val="24"/>
          <w:szCs w:val="24"/>
        </w:rPr>
        <w:t>явителя - юридического лица, а также номер (номера) контактного телефона, адрес (адр</w:t>
      </w:r>
      <w:r w:rsidR="00AF5135" w:rsidRPr="00C95B2A">
        <w:rPr>
          <w:spacing w:val="0"/>
          <w:sz w:val="24"/>
          <w:szCs w:val="24"/>
        </w:rPr>
        <w:t>е</w:t>
      </w:r>
      <w:r w:rsidR="00AF5135" w:rsidRPr="00C95B2A">
        <w:rPr>
          <w:spacing w:val="0"/>
          <w:sz w:val="24"/>
          <w:szCs w:val="24"/>
        </w:rPr>
        <w:t>са) электронной почты (при наличии) и почтовый адрес, по которым должен быть направлен ответ заявителю;</w:t>
      </w:r>
      <w:proofErr w:type="gramEnd"/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3) </w:t>
      </w:r>
      <w:r w:rsidR="00AF5135" w:rsidRPr="00C95B2A">
        <w:rPr>
          <w:spacing w:val="0"/>
          <w:sz w:val="24"/>
          <w:szCs w:val="24"/>
        </w:rPr>
        <w:t>сведения об обжалуемых решениях и действиях (бездействии) органа, пред</w:t>
      </w:r>
      <w:r w:rsidR="00AF5135" w:rsidRPr="00C95B2A">
        <w:rPr>
          <w:spacing w:val="0"/>
          <w:sz w:val="24"/>
          <w:szCs w:val="24"/>
        </w:rPr>
        <w:t>о</w:t>
      </w:r>
      <w:r w:rsidR="00AF5135" w:rsidRPr="00C95B2A">
        <w:rPr>
          <w:spacing w:val="0"/>
          <w:sz w:val="24"/>
          <w:szCs w:val="24"/>
        </w:rPr>
        <w:t>ставляющего муниципальную услугу, должностного лица органа, предоставляющего м</w:t>
      </w:r>
      <w:r w:rsidR="00AF5135" w:rsidRPr="00C95B2A">
        <w:rPr>
          <w:spacing w:val="0"/>
          <w:sz w:val="24"/>
          <w:szCs w:val="24"/>
        </w:rPr>
        <w:t>у</w:t>
      </w:r>
      <w:r w:rsidR="00AF5135" w:rsidRPr="00C95B2A">
        <w:rPr>
          <w:spacing w:val="0"/>
          <w:sz w:val="24"/>
          <w:szCs w:val="24"/>
        </w:rPr>
        <w:t>ниципальную услугу, либо муниципального служащего;</w:t>
      </w:r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4) </w:t>
      </w:r>
      <w:r w:rsidR="00AF5135" w:rsidRPr="00C95B2A">
        <w:rPr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</w:t>
      </w:r>
      <w:r w:rsidR="00AF5135" w:rsidRPr="00C95B2A">
        <w:rPr>
          <w:sz w:val="24"/>
          <w:szCs w:val="24"/>
        </w:rPr>
        <w:t>о</w:t>
      </w:r>
      <w:r w:rsidR="00AF5135" w:rsidRPr="00C95B2A">
        <w:rPr>
          <w:sz w:val="24"/>
          <w:szCs w:val="24"/>
        </w:rPr>
        <w:t>воды заявителя, либо их копии.</w:t>
      </w:r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lastRenderedPageBreak/>
        <w:t xml:space="preserve">5.7. </w:t>
      </w:r>
      <w:proofErr w:type="gramStart"/>
      <w:r w:rsidR="00AF5135" w:rsidRPr="00C95B2A">
        <w:rPr>
          <w:spacing w:val="0"/>
          <w:sz w:val="24"/>
          <w:szCs w:val="24"/>
        </w:rPr>
        <w:t>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</w:t>
      </w:r>
      <w:r w:rsidR="00AF5135" w:rsidRPr="00C95B2A">
        <w:rPr>
          <w:spacing w:val="0"/>
          <w:sz w:val="24"/>
          <w:szCs w:val="24"/>
        </w:rPr>
        <w:t>н</w:t>
      </w:r>
      <w:r w:rsidR="00AF5135" w:rsidRPr="00C95B2A">
        <w:rPr>
          <w:spacing w:val="0"/>
          <w:sz w:val="24"/>
          <w:szCs w:val="24"/>
        </w:rPr>
        <w:t>ных опечаток и ошибок или в случае обжалования нарушения установленного срока т</w:t>
      </w:r>
      <w:r w:rsidR="00AF5135" w:rsidRPr="00C95B2A">
        <w:rPr>
          <w:spacing w:val="0"/>
          <w:sz w:val="24"/>
          <w:szCs w:val="24"/>
        </w:rPr>
        <w:t>а</w:t>
      </w:r>
      <w:r w:rsidR="00AF5135" w:rsidRPr="00C95B2A">
        <w:rPr>
          <w:spacing w:val="0"/>
          <w:sz w:val="24"/>
          <w:szCs w:val="24"/>
        </w:rPr>
        <w:t>ких исправлений - в течение пяти рабочих дней со дня ее регистрации.</w:t>
      </w:r>
      <w:proofErr w:type="gramEnd"/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5.8. </w:t>
      </w:r>
      <w:r w:rsidR="00AF5135" w:rsidRPr="00C95B2A">
        <w:rPr>
          <w:spacing w:val="0"/>
          <w:sz w:val="24"/>
          <w:szCs w:val="24"/>
        </w:rPr>
        <w:t>Результатом рассмотрения жалобы является одно из следующих решений:</w:t>
      </w:r>
    </w:p>
    <w:p w:rsidR="00AF5135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proofErr w:type="gramStart"/>
      <w:r w:rsidRPr="00C95B2A">
        <w:rPr>
          <w:spacing w:val="0"/>
          <w:sz w:val="24"/>
          <w:szCs w:val="24"/>
        </w:rPr>
        <w:t xml:space="preserve">1) </w:t>
      </w:r>
      <w:r w:rsidR="00AF5135" w:rsidRPr="00C95B2A">
        <w:rPr>
          <w:spacing w:val="0"/>
          <w:sz w:val="24"/>
          <w:szCs w:val="24"/>
        </w:rPr>
        <w:t>удовлетворение жалобы, в том числе в форме отмены принятого решения, и</w:t>
      </w:r>
      <w:r w:rsidR="00AF5135" w:rsidRPr="00C95B2A">
        <w:rPr>
          <w:spacing w:val="0"/>
          <w:sz w:val="24"/>
          <w:szCs w:val="24"/>
        </w:rPr>
        <w:t>с</w:t>
      </w:r>
      <w:r w:rsidR="00AF5135" w:rsidRPr="00C95B2A">
        <w:rPr>
          <w:spacing w:val="0"/>
          <w:sz w:val="24"/>
          <w:szCs w:val="24"/>
        </w:rPr>
        <w:t>правления допущенных</w:t>
      </w:r>
      <w:r w:rsidR="00AF5135" w:rsidRPr="00C95B2A">
        <w:rPr>
          <w:i/>
          <w:iCs/>
          <w:spacing w:val="0"/>
          <w:sz w:val="24"/>
          <w:szCs w:val="24"/>
        </w:rPr>
        <w:t xml:space="preserve"> </w:t>
      </w:r>
      <w:r w:rsidR="00AF5135" w:rsidRPr="00C95B2A">
        <w:rPr>
          <w:iCs/>
          <w:spacing w:val="0"/>
          <w:sz w:val="24"/>
          <w:szCs w:val="24"/>
        </w:rPr>
        <w:t>администрацией Ермаковского района</w:t>
      </w:r>
      <w:r w:rsidR="00AF5135" w:rsidRPr="00C95B2A">
        <w:rPr>
          <w:spacing w:val="0"/>
          <w:sz w:val="24"/>
          <w:szCs w:val="24"/>
        </w:rPr>
        <w:t xml:space="preserve"> опечаток и ошибок в в</w:t>
      </w:r>
      <w:r w:rsidR="00AF5135" w:rsidRPr="00C95B2A">
        <w:rPr>
          <w:spacing w:val="0"/>
          <w:sz w:val="24"/>
          <w:szCs w:val="24"/>
        </w:rPr>
        <w:t>ы</w:t>
      </w:r>
      <w:r w:rsidR="00AF5135" w:rsidRPr="00C95B2A">
        <w:rPr>
          <w:spacing w:val="0"/>
          <w:sz w:val="24"/>
          <w:szCs w:val="24"/>
        </w:rPr>
        <w:t>данных в результате предоставления муниципальной услуги документах, возврата заяв</w:t>
      </w:r>
      <w:r w:rsidR="00AF5135" w:rsidRPr="00C95B2A">
        <w:rPr>
          <w:spacing w:val="0"/>
          <w:sz w:val="24"/>
          <w:szCs w:val="24"/>
        </w:rPr>
        <w:t>и</w:t>
      </w:r>
      <w:r w:rsidR="00AF5135" w:rsidRPr="00C95B2A">
        <w:rPr>
          <w:spacing w:val="0"/>
          <w:sz w:val="24"/>
          <w:szCs w:val="24"/>
        </w:rPr>
        <w:t xml:space="preserve">телю денежных средств, взимание которых </w:t>
      </w:r>
      <w:proofErr w:type="gramEnd"/>
    </w:p>
    <w:p w:rsidR="00851764" w:rsidRPr="00C95B2A" w:rsidRDefault="00AF5135" w:rsidP="00851764">
      <w:pPr>
        <w:pStyle w:val="a5"/>
        <w:shd w:val="clear" w:color="auto" w:fill="auto"/>
        <w:tabs>
          <w:tab w:val="left" w:pos="1426"/>
        </w:tabs>
        <w:spacing w:before="0" w:after="0" w:line="317" w:lineRule="exact"/>
        <w:ind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>не предусмотрено нормативными правовыми актами Российской Федерации, но</w:t>
      </w:r>
      <w:r w:rsidRPr="00C95B2A">
        <w:rPr>
          <w:spacing w:val="0"/>
          <w:sz w:val="24"/>
          <w:szCs w:val="24"/>
        </w:rPr>
        <w:t>р</w:t>
      </w:r>
      <w:r w:rsidRPr="00C95B2A">
        <w:rPr>
          <w:spacing w:val="0"/>
          <w:sz w:val="24"/>
          <w:szCs w:val="24"/>
        </w:rPr>
        <w:t>мативными правовыми актами Красноярского края;</w:t>
      </w:r>
    </w:p>
    <w:p w:rsidR="00851764" w:rsidRPr="00C95B2A" w:rsidRDefault="00851764" w:rsidP="00851764">
      <w:pPr>
        <w:pStyle w:val="a5"/>
        <w:shd w:val="clear" w:color="auto" w:fill="auto"/>
        <w:tabs>
          <w:tab w:val="left" w:pos="1431"/>
        </w:tabs>
        <w:spacing w:before="0" w:after="0" w:line="317" w:lineRule="exact"/>
        <w:ind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2) </w:t>
      </w:r>
      <w:r w:rsidR="00AF5135" w:rsidRPr="00C95B2A">
        <w:rPr>
          <w:spacing w:val="0"/>
          <w:sz w:val="24"/>
          <w:szCs w:val="24"/>
        </w:rPr>
        <w:t>отказ в удовлетворении жалобы.</w:t>
      </w:r>
    </w:p>
    <w:p w:rsidR="00851764" w:rsidRPr="00C95B2A" w:rsidRDefault="00851764" w:rsidP="00851764">
      <w:pPr>
        <w:pStyle w:val="a5"/>
        <w:shd w:val="clear" w:color="auto" w:fill="auto"/>
        <w:tabs>
          <w:tab w:val="left" w:pos="1422"/>
        </w:tabs>
        <w:spacing w:before="0" w:after="0" w:line="317" w:lineRule="exact"/>
        <w:ind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5.9. </w:t>
      </w:r>
      <w:r w:rsidR="00AF5135" w:rsidRPr="00C95B2A">
        <w:rPr>
          <w:spacing w:val="0"/>
          <w:sz w:val="24"/>
          <w:szCs w:val="24"/>
        </w:rPr>
        <w:t>Не позднее дня, следующего за днем принятия решения, указанного в пункте 5.8 Административного регламента, заявителю в письменной форме и по желанию заяв</w:t>
      </w:r>
      <w:r w:rsidR="00AF5135" w:rsidRPr="00C95B2A">
        <w:rPr>
          <w:spacing w:val="0"/>
          <w:sz w:val="24"/>
          <w:szCs w:val="24"/>
        </w:rPr>
        <w:t>и</w:t>
      </w:r>
      <w:r w:rsidR="00AF5135" w:rsidRPr="00C95B2A">
        <w:rPr>
          <w:spacing w:val="0"/>
          <w:sz w:val="24"/>
          <w:szCs w:val="24"/>
        </w:rPr>
        <w:t>теля в электронной форме направляется мотивированный ответ о результатах рассмотр</w:t>
      </w:r>
      <w:r w:rsidR="00AF5135" w:rsidRPr="00C95B2A">
        <w:rPr>
          <w:spacing w:val="0"/>
          <w:sz w:val="24"/>
          <w:szCs w:val="24"/>
        </w:rPr>
        <w:t>е</w:t>
      </w:r>
      <w:r w:rsidR="00AF5135" w:rsidRPr="00C95B2A">
        <w:rPr>
          <w:spacing w:val="0"/>
          <w:sz w:val="24"/>
          <w:szCs w:val="24"/>
        </w:rPr>
        <w:t>ния жалобы.</w:t>
      </w:r>
    </w:p>
    <w:p w:rsidR="00851764" w:rsidRPr="00C95B2A" w:rsidRDefault="00851764" w:rsidP="00851764">
      <w:pPr>
        <w:pStyle w:val="a5"/>
        <w:shd w:val="clear" w:color="auto" w:fill="auto"/>
        <w:tabs>
          <w:tab w:val="left" w:pos="1446"/>
        </w:tabs>
        <w:spacing w:before="0" w:after="0" w:line="317" w:lineRule="exact"/>
        <w:ind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5.10. </w:t>
      </w:r>
      <w:r w:rsidR="00AF5135" w:rsidRPr="00C95B2A">
        <w:rPr>
          <w:spacing w:val="0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="00AF5135" w:rsidRPr="00C95B2A">
        <w:rPr>
          <w:spacing w:val="0"/>
          <w:sz w:val="24"/>
          <w:szCs w:val="24"/>
        </w:rPr>
        <w:t>рассмотрения жалобы пр</w:t>
      </w:r>
      <w:r w:rsidR="00AF5135" w:rsidRPr="00C95B2A">
        <w:rPr>
          <w:spacing w:val="0"/>
          <w:sz w:val="24"/>
          <w:szCs w:val="24"/>
        </w:rPr>
        <w:t>и</w:t>
      </w:r>
      <w:r w:rsidR="00AF5135" w:rsidRPr="00C95B2A">
        <w:rPr>
          <w:spacing w:val="0"/>
          <w:sz w:val="24"/>
          <w:szCs w:val="24"/>
        </w:rPr>
        <w:t>знаков состава административного правонарушения</w:t>
      </w:r>
      <w:proofErr w:type="gramEnd"/>
      <w:r w:rsidR="00AF5135" w:rsidRPr="00C95B2A">
        <w:rPr>
          <w:spacing w:val="0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</w:t>
      </w:r>
      <w:r w:rsidR="00AF5135" w:rsidRPr="00C95B2A">
        <w:rPr>
          <w:spacing w:val="0"/>
          <w:sz w:val="24"/>
          <w:szCs w:val="24"/>
        </w:rPr>
        <w:t>ю</w:t>
      </w:r>
      <w:r w:rsidR="00AF5135" w:rsidRPr="00C95B2A">
        <w:rPr>
          <w:spacing w:val="0"/>
          <w:sz w:val="24"/>
          <w:szCs w:val="24"/>
        </w:rPr>
        <w:t>щиеся материалы в органы прокуратуры.</w:t>
      </w:r>
    </w:p>
    <w:p w:rsidR="00851764" w:rsidRPr="00C95B2A" w:rsidRDefault="00851764" w:rsidP="00851764">
      <w:pPr>
        <w:pStyle w:val="a5"/>
        <w:shd w:val="clear" w:color="auto" w:fill="auto"/>
        <w:tabs>
          <w:tab w:val="left" w:pos="1446"/>
        </w:tabs>
        <w:spacing w:before="0" w:after="0" w:line="317" w:lineRule="exact"/>
        <w:ind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5.11. </w:t>
      </w:r>
      <w:r w:rsidR="00AF5135" w:rsidRPr="00C95B2A">
        <w:rPr>
          <w:spacing w:val="0"/>
          <w:sz w:val="24"/>
          <w:szCs w:val="24"/>
        </w:rPr>
        <w:t>Заявители имеют право обратиться в</w:t>
      </w:r>
      <w:r w:rsidR="00AF5135" w:rsidRPr="00C95B2A">
        <w:rPr>
          <w:i/>
          <w:iCs/>
          <w:spacing w:val="0"/>
          <w:sz w:val="24"/>
          <w:szCs w:val="24"/>
        </w:rPr>
        <w:t xml:space="preserve"> администрацию Ермаковского района</w:t>
      </w:r>
      <w:r w:rsidR="00AF5135" w:rsidRPr="00C95B2A">
        <w:rPr>
          <w:spacing w:val="0"/>
          <w:sz w:val="24"/>
          <w:szCs w:val="24"/>
        </w:rPr>
        <w:t xml:space="preserve"> за получением информации и документов, необходимых для обоснования и рассмотрения жалобы.</w:t>
      </w:r>
    </w:p>
    <w:p w:rsidR="00851764" w:rsidRPr="00C95B2A" w:rsidRDefault="00851764" w:rsidP="00851764">
      <w:pPr>
        <w:pStyle w:val="a5"/>
        <w:shd w:val="clear" w:color="auto" w:fill="auto"/>
        <w:tabs>
          <w:tab w:val="left" w:pos="1446"/>
        </w:tabs>
        <w:spacing w:before="0" w:after="0" w:line="317" w:lineRule="exact"/>
        <w:ind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5.12. </w:t>
      </w:r>
      <w:r w:rsidR="00AF5135" w:rsidRPr="00C95B2A">
        <w:rPr>
          <w:spacing w:val="0"/>
          <w:sz w:val="24"/>
          <w:szCs w:val="24"/>
        </w:rPr>
        <w:t>Основания для приостановления рассмотрения жалобы отсутствуют.</w:t>
      </w:r>
    </w:p>
    <w:p w:rsidR="00851764" w:rsidRPr="00C95B2A" w:rsidRDefault="00851764" w:rsidP="00851764">
      <w:pPr>
        <w:pStyle w:val="a5"/>
        <w:shd w:val="clear" w:color="auto" w:fill="auto"/>
        <w:tabs>
          <w:tab w:val="left" w:pos="1436"/>
        </w:tabs>
        <w:spacing w:before="0" w:after="0" w:line="317" w:lineRule="exact"/>
        <w:ind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5.13. </w:t>
      </w:r>
      <w:r w:rsidR="00AF5135" w:rsidRPr="00C95B2A">
        <w:rPr>
          <w:spacing w:val="0"/>
          <w:sz w:val="24"/>
          <w:szCs w:val="24"/>
        </w:rPr>
        <w:t>Заявители вправе обжаловать решения, принятые в ходе предоставления м</w:t>
      </w:r>
      <w:r w:rsidR="00AF5135" w:rsidRPr="00C95B2A">
        <w:rPr>
          <w:spacing w:val="0"/>
          <w:sz w:val="24"/>
          <w:szCs w:val="24"/>
        </w:rPr>
        <w:t>у</w:t>
      </w:r>
      <w:r w:rsidR="00AF5135" w:rsidRPr="00C95B2A">
        <w:rPr>
          <w:spacing w:val="0"/>
          <w:sz w:val="24"/>
          <w:szCs w:val="24"/>
        </w:rPr>
        <w:t xml:space="preserve">ниципальной услуги, действия или бездействие </w:t>
      </w:r>
      <w:proofErr w:type="gramStart"/>
      <w:r w:rsidR="00AF5135" w:rsidRPr="00C95B2A">
        <w:rPr>
          <w:spacing w:val="0"/>
          <w:sz w:val="24"/>
          <w:szCs w:val="24"/>
        </w:rPr>
        <w:t>должностных</w:t>
      </w:r>
      <w:proofErr w:type="gramEnd"/>
      <w:r w:rsidR="00AF5135" w:rsidRPr="00C95B2A">
        <w:rPr>
          <w:spacing w:val="0"/>
          <w:sz w:val="24"/>
          <w:szCs w:val="24"/>
        </w:rPr>
        <w:t xml:space="preserve">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AF5135" w:rsidRPr="00C95B2A" w:rsidRDefault="00851764" w:rsidP="00851764">
      <w:pPr>
        <w:pStyle w:val="a5"/>
        <w:shd w:val="clear" w:color="auto" w:fill="auto"/>
        <w:tabs>
          <w:tab w:val="left" w:pos="1436"/>
        </w:tabs>
        <w:spacing w:before="0" w:after="0" w:line="317" w:lineRule="exact"/>
        <w:ind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5.14. </w:t>
      </w:r>
      <w:r w:rsidR="00AF5135" w:rsidRPr="00C95B2A">
        <w:rPr>
          <w:spacing w:val="0"/>
          <w:sz w:val="24"/>
          <w:szCs w:val="24"/>
        </w:rPr>
        <w:t>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851764" w:rsidRPr="00C95B2A" w:rsidRDefault="00851764" w:rsidP="00AF5135">
      <w:pPr>
        <w:sectPr w:rsidR="00851764" w:rsidRPr="00C95B2A" w:rsidSect="001E08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1764" w:rsidRPr="00C95B2A" w:rsidRDefault="00AF5135" w:rsidP="00851764">
      <w:pPr>
        <w:ind w:left="3420"/>
        <w:jc w:val="right"/>
      </w:pPr>
      <w:r w:rsidRPr="00C95B2A">
        <w:lastRenderedPageBreak/>
        <w:t>Приложение №1</w:t>
      </w:r>
    </w:p>
    <w:p w:rsidR="00851764" w:rsidRPr="00C95B2A" w:rsidRDefault="00AF5135" w:rsidP="00851764">
      <w:pPr>
        <w:ind w:left="3420"/>
        <w:jc w:val="right"/>
      </w:pPr>
      <w:r w:rsidRPr="00C95B2A">
        <w:t>к административному ре</w:t>
      </w:r>
      <w:r w:rsidR="00851764" w:rsidRPr="00C95B2A">
        <w:t>гламенту</w:t>
      </w:r>
    </w:p>
    <w:p w:rsidR="00851764" w:rsidRPr="00C95B2A" w:rsidRDefault="00AF5135" w:rsidP="00851764">
      <w:pPr>
        <w:ind w:left="3420"/>
        <w:jc w:val="right"/>
      </w:pPr>
      <w:r w:rsidRPr="00C95B2A">
        <w:t>предоставления муниципальной услуги</w:t>
      </w:r>
    </w:p>
    <w:p w:rsidR="00851764" w:rsidRPr="00C95B2A" w:rsidRDefault="00AF5135" w:rsidP="00851764">
      <w:pPr>
        <w:ind w:left="3420"/>
        <w:jc w:val="right"/>
      </w:pPr>
      <w:r w:rsidRPr="00C95B2A">
        <w:t>по выдаче разрешения на ввод объ</w:t>
      </w:r>
      <w:r w:rsidR="00851764" w:rsidRPr="00C95B2A">
        <w:t>екта</w:t>
      </w:r>
    </w:p>
    <w:p w:rsidR="00AF5135" w:rsidRPr="00C95B2A" w:rsidRDefault="00AF5135" w:rsidP="00851764">
      <w:pPr>
        <w:ind w:left="3420"/>
        <w:jc w:val="right"/>
      </w:pPr>
      <w:r w:rsidRPr="00C95B2A">
        <w:t>в эксплуатацию</w:t>
      </w:r>
    </w:p>
    <w:p w:rsidR="00AF5135" w:rsidRPr="00C95B2A" w:rsidRDefault="00AF5135" w:rsidP="00AF5135">
      <w:pPr>
        <w:ind w:firstLine="540"/>
        <w:jc w:val="both"/>
      </w:pPr>
    </w:p>
    <w:p w:rsidR="00851764" w:rsidRPr="00C95B2A" w:rsidRDefault="00C47E2A" w:rsidP="00851764">
      <w:pPr>
        <w:ind w:left="1980" w:hanging="1980"/>
        <w:jc w:val="right"/>
      </w:pPr>
      <w:r w:rsidRPr="00C95B2A">
        <w:t>Начальнику отдела архитектуры, строитель</w:t>
      </w:r>
      <w:r w:rsidR="00851764" w:rsidRPr="00C95B2A">
        <w:t xml:space="preserve">ства </w:t>
      </w:r>
      <w:r w:rsidRPr="00C95B2A">
        <w:t>и коммунально</w:t>
      </w:r>
      <w:r w:rsidR="00851764" w:rsidRPr="00C95B2A">
        <w:t>го хозяйства</w:t>
      </w:r>
    </w:p>
    <w:p w:rsidR="00C47E2A" w:rsidRPr="00C95B2A" w:rsidRDefault="00C47E2A" w:rsidP="00851764">
      <w:pPr>
        <w:ind w:left="1980" w:hanging="1980"/>
        <w:jc w:val="right"/>
      </w:pPr>
      <w:r w:rsidRPr="00C95B2A">
        <w:t>администрации</w:t>
      </w:r>
      <w:r w:rsidR="001E085A" w:rsidRPr="00C95B2A">
        <w:t xml:space="preserve"> </w:t>
      </w:r>
      <w:r w:rsidRPr="00C95B2A">
        <w:t>Ермаковского рай</w:t>
      </w:r>
      <w:r w:rsidR="00851764" w:rsidRPr="00C95B2A">
        <w:t>она</w:t>
      </w:r>
    </w:p>
    <w:p w:rsidR="00C47E2A" w:rsidRPr="00C95B2A" w:rsidRDefault="00C47E2A" w:rsidP="00851764">
      <w:pPr>
        <w:ind w:firstLine="540"/>
        <w:jc w:val="right"/>
      </w:pPr>
    </w:p>
    <w:p w:rsidR="00C47E2A" w:rsidRPr="00C95B2A" w:rsidRDefault="00C47E2A" w:rsidP="00851764">
      <w:pPr>
        <w:jc w:val="right"/>
      </w:pPr>
      <w:r w:rsidRPr="00C95B2A">
        <w:t>Застройщик ____________________________</w:t>
      </w:r>
    </w:p>
    <w:p w:rsidR="00C47E2A" w:rsidRPr="00C95B2A" w:rsidRDefault="00C47E2A" w:rsidP="00851764">
      <w:pPr>
        <w:ind w:firstLine="540"/>
        <w:jc w:val="right"/>
      </w:pPr>
      <w:r w:rsidRPr="00C95B2A">
        <w:t>______________________________________</w:t>
      </w:r>
    </w:p>
    <w:p w:rsidR="00C47E2A" w:rsidRPr="00C95B2A" w:rsidRDefault="00C47E2A" w:rsidP="00851764">
      <w:pPr>
        <w:ind w:firstLine="540"/>
        <w:jc w:val="right"/>
        <w:rPr>
          <w:sz w:val="20"/>
          <w:szCs w:val="20"/>
        </w:rPr>
      </w:pPr>
      <w:r w:rsidRPr="00C95B2A">
        <w:rPr>
          <w:sz w:val="20"/>
          <w:szCs w:val="20"/>
        </w:rPr>
        <w:t>(адрес)</w:t>
      </w:r>
    </w:p>
    <w:p w:rsidR="00C47E2A" w:rsidRPr="00C95B2A" w:rsidRDefault="00C47E2A" w:rsidP="00C47E2A">
      <w:pPr>
        <w:ind w:firstLine="540"/>
        <w:jc w:val="both"/>
      </w:pPr>
    </w:p>
    <w:p w:rsidR="00C47E2A" w:rsidRPr="00C95B2A" w:rsidRDefault="00C47E2A" w:rsidP="00C47E2A">
      <w:pPr>
        <w:ind w:firstLine="540"/>
        <w:jc w:val="center"/>
      </w:pPr>
    </w:p>
    <w:p w:rsidR="00C47E2A" w:rsidRPr="00C95B2A" w:rsidRDefault="00C47E2A" w:rsidP="00C47E2A">
      <w:pPr>
        <w:ind w:firstLine="540"/>
        <w:jc w:val="center"/>
      </w:pPr>
      <w:r w:rsidRPr="00C95B2A">
        <w:t>ЗАЯВЛЕНИЕ</w:t>
      </w:r>
    </w:p>
    <w:p w:rsidR="00C47E2A" w:rsidRPr="00C95B2A" w:rsidRDefault="00851764" w:rsidP="00C47E2A">
      <w:pPr>
        <w:ind w:firstLine="540"/>
        <w:jc w:val="center"/>
      </w:pPr>
      <w:r w:rsidRPr="00C95B2A">
        <w:t>о</w:t>
      </w:r>
      <w:r w:rsidR="00C47E2A" w:rsidRPr="00C95B2A">
        <w:t xml:space="preserve"> выдаче разрешения на ввод объекта в эксплуатацию.</w:t>
      </w:r>
    </w:p>
    <w:p w:rsidR="00C47E2A" w:rsidRPr="00C95B2A" w:rsidRDefault="00C47E2A" w:rsidP="00C47E2A">
      <w:pPr>
        <w:ind w:firstLine="540"/>
        <w:jc w:val="both"/>
      </w:pPr>
    </w:p>
    <w:p w:rsidR="00C47E2A" w:rsidRPr="00C95B2A" w:rsidRDefault="00C47E2A" w:rsidP="00851764">
      <w:pPr>
        <w:ind w:firstLine="720"/>
      </w:pPr>
      <w:r w:rsidRPr="00C95B2A">
        <w:t>Прошу Вас выдать разрешение на ввод в эксплуатацию</w:t>
      </w:r>
    </w:p>
    <w:p w:rsidR="00C47E2A" w:rsidRPr="00C95B2A" w:rsidRDefault="00C47E2A" w:rsidP="00C47E2A">
      <w:pPr>
        <w:jc w:val="both"/>
      </w:pPr>
      <w:r w:rsidRPr="00C95B2A">
        <w:t>____________________</w:t>
      </w:r>
      <w:r w:rsidR="00851764" w:rsidRPr="00C95B2A">
        <w:t>_____</w:t>
      </w:r>
      <w:r w:rsidRPr="00C95B2A">
        <w:t>_____________________________________________</w:t>
      </w:r>
    </w:p>
    <w:p w:rsidR="00C47E2A" w:rsidRPr="00C95B2A" w:rsidRDefault="00C47E2A" w:rsidP="00C47E2A">
      <w:pPr>
        <w:jc w:val="center"/>
        <w:rPr>
          <w:sz w:val="20"/>
          <w:szCs w:val="20"/>
        </w:rPr>
      </w:pPr>
      <w:r w:rsidRPr="00C95B2A">
        <w:rPr>
          <w:sz w:val="20"/>
          <w:szCs w:val="20"/>
        </w:rPr>
        <w:t>(наименование объекта строительства, либо реконструкции)</w:t>
      </w:r>
    </w:p>
    <w:p w:rsidR="00C47E2A" w:rsidRPr="00C95B2A" w:rsidRDefault="00C47E2A" w:rsidP="00C47E2A">
      <w:pPr>
        <w:jc w:val="both"/>
      </w:pPr>
      <w:r w:rsidRPr="00C95B2A">
        <w:t>_____________________________________________________________________________________</w:t>
      </w:r>
      <w:r w:rsidR="00851764" w:rsidRPr="00C95B2A">
        <w:t>________</w:t>
      </w:r>
      <w:r w:rsidRPr="00C95B2A">
        <w:t>_______________________________________________</w:t>
      </w:r>
    </w:p>
    <w:p w:rsidR="00C47E2A" w:rsidRPr="00C95B2A" w:rsidRDefault="00C47E2A" w:rsidP="00C47E2A">
      <w:pPr>
        <w:ind w:firstLine="540"/>
        <w:jc w:val="center"/>
      </w:pPr>
    </w:p>
    <w:p w:rsidR="00C47E2A" w:rsidRPr="00C95B2A" w:rsidRDefault="00851764" w:rsidP="00C47E2A">
      <w:pPr>
        <w:jc w:val="both"/>
      </w:pPr>
      <w:proofErr w:type="gramStart"/>
      <w:r w:rsidRPr="00C95B2A">
        <w:t>р</w:t>
      </w:r>
      <w:r w:rsidR="00C47E2A" w:rsidRPr="00C95B2A">
        <w:t>асположенного</w:t>
      </w:r>
      <w:proofErr w:type="gramEnd"/>
      <w:r w:rsidR="00C47E2A" w:rsidRPr="00C95B2A">
        <w:t xml:space="preserve"> на земельном участке</w:t>
      </w:r>
      <w:r w:rsidRPr="00C95B2A">
        <w:t>_______</w:t>
      </w:r>
      <w:r w:rsidR="00C47E2A" w:rsidRPr="00C95B2A">
        <w:t>_________</w:t>
      </w:r>
      <w:r w:rsidRPr="00C95B2A">
        <w:t>______</w:t>
      </w:r>
      <w:r w:rsidR="00C47E2A" w:rsidRPr="00C95B2A">
        <w:t>_______________</w:t>
      </w:r>
    </w:p>
    <w:p w:rsidR="00C47E2A" w:rsidRPr="00C95B2A" w:rsidRDefault="00C47E2A" w:rsidP="00851764">
      <w:pPr>
        <w:ind w:firstLine="540"/>
        <w:jc w:val="right"/>
        <w:rPr>
          <w:sz w:val="20"/>
          <w:szCs w:val="20"/>
        </w:rPr>
      </w:pPr>
      <w:r w:rsidRPr="00C95B2A">
        <w:rPr>
          <w:sz w:val="20"/>
          <w:szCs w:val="20"/>
        </w:rPr>
        <w:t>(район, село, улица)</w:t>
      </w:r>
    </w:p>
    <w:p w:rsidR="00C47E2A" w:rsidRPr="00C95B2A" w:rsidRDefault="00C47E2A" w:rsidP="00C47E2A">
      <w:pPr>
        <w:jc w:val="both"/>
      </w:pPr>
      <w:r w:rsidRPr="00C95B2A">
        <w:t>_______________________________________________________________________________________________________________</w:t>
      </w:r>
      <w:r w:rsidR="00851764" w:rsidRPr="00C95B2A">
        <w:t>________</w:t>
      </w:r>
      <w:r w:rsidRPr="00C95B2A">
        <w:t>_____________________</w:t>
      </w:r>
    </w:p>
    <w:p w:rsidR="00C47E2A" w:rsidRPr="00C95B2A" w:rsidRDefault="00C47E2A" w:rsidP="00C47E2A">
      <w:pPr>
        <w:ind w:firstLine="540"/>
        <w:jc w:val="center"/>
        <w:rPr>
          <w:sz w:val="20"/>
          <w:szCs w:val="20"/>
        </w:rPr>
      </w:pPr>
      <w:r w:rsidRPr="00C95B2A">
        <w:rPr>
          <w:sz w:val="20"/>
          <w:szCs w:val="20"/>
        </w:rPr>
        <w:t>(кадастровый номер земельного участка)</w:t>
      </w:r>
    </w:p>
    <w:p w:rsidR="00C47E2A" w:rsidRPr="00C95B2A" w:rsidRDefault="00C47E2A" w:rsidP="00C47E2A">
      <w:pPr>
        <w:jc w:val="both"/>
      </w:pPr>
      <w:r w:rsidRPr="00C95B2A">
        <w:t>_____________________________________________________________________________________________________________</w:t>
      </w:r>
      <w:r w:rsidR="00851764" w:rsidRPr="00C95B2A">
        <w:t>________</w:t>
      </w:r>
      <w:r w:rsidRPr="00C95B2A">
        <w:t>_______________________</w:t>
      </w:r>
    </w:p>
    <w:p w:rsidR="00C47E2A" w:rsidRPr="00C95B2A" w:rsidRDefault="00C47E2A" w:rsidP="00C47E2A">
      <w:pPr>
        <w:jc w:val="both"/>
      </w:pPr>
    </w:p>
    <w:p w:rsidR="00851764" w:rsidRPr="00C95B2A" w:rsidRDefault="00C47E2A" w:rsidP="00851764">
      <w:pPr>
        <w:ind w:firstLine="720"/>
        <w:jc w:val="both"/>
      </w:pPr>
      <w:r w:rsidRPr="00C95B2A">
        <w:t>В связи с выполнением в полном объеме строительства, реконструкции, капитал</w:t>
      </w:r>
      <w:r w:rsidRPr="00C95B2A">
        <w:t>ь</w:t>
      </w:r>
      <w:r w:rsidRPr="00C95B2A">
        <w:t>ного ремонта объекта согласно разрешению на строительство, готовности его к эксплу</w:t>
      </w:r>
      <w:r w:rsidRPr="00C95B2A">
        <w:t>а</w:t>
      </w:r>
      <w:r w:rsidRPr="00C95B2A">
        <w:t>тации, соответствии градостроительному плану земельного участка и проектной докуме</w:t>
      </w:r>
      <w:r w:rsidRPr="00C95B2A">
        <w:t>н</w:t>
      </w:r>
      <w:r w:rsidRPr="00C95B2A">
        <w:t>тации.</w:t>
      </w:r>
    </w:p>
    <w:p w:rsidR="00C47E2A" w:rsidRPr="00C95B2A" w:rsidRDefault="00C47E2A" w:rsidP="00851764">
      <w:pPr>
        <w:ind w:firstLine="720"/>
        <w:jc w:val="both"/>
      </w:pPr>
      <w:r w:rsidRPr="00C95B2A">
        <w:t>Согласно ст.55 Градостроительного кодекса РФ от 29.12.2004 (№190-ФЗ) к заявл</w:t>
      </w:r>
      <w:r w:rsidRPr="00C95B2A">
        <w:t>е</w:t>
      </w:r>
      <w:r w:rsidRPr="00C95B2A">
        <w:t>нию прилагаются следующие документы:</w:t>
      </w:r>
    </w:p>
    <w:p w:rsidR="00C47E2A" w:rsidRPr="00C95B2A" w:rsidRDefault="00C47E2A" w:rsidP="00C47E2A">
      <w:pPr>
        <w:jc w:val="both"/>
      </w:pPr>
      <w:r w:rsidRPr="00C95B2A">
        <w:t>___________________________________________________________________________________________________________________________________________________________</w:t>
      </w:r>
      <w:r w:rsidR="00950807" w:rsidRPr="00C95B2A">
        <w:t>__________________</w:t>
      </w:r>
      <w:r w:rsidRPr="00C95B2A">
        <w:t>_________________</w:t>
      </w:r>
      <w:r w:rsidR="00950807" w:rsidRPr="00C95B2A">
        <w:t>_</w:t>
      </w:r>
      <w:r w:rsidRPr="00C95B2A">
        <w:t>___________________</w:t>
      </w:r>
    </w:p>
    <w:p w:rsidR="00C47E2A" w:rsidRPr="00C95B2A" w:rsidRDefault="00C47E2A" w:rsidP="00C47E2A">
      <w:pPr>
        <w:ind w:firstLine="540"/>
        <w:jc w:val="both"/>
      </w:pPr>
    </w:p>
    <w:p w:rsidR="00C47E2A" w:rsidRPr="00C95B2A" w:rsidRDefault="00C47E2A" w:rsidP="00C47E2A">
      <w:pPr>
        <w:jc w:val="both"/>
      </w:pPr>
      <w:r w:rsidRPr="00C95B2A">
        <w:t>Застройщик</w:t>
      </w:r>
      <w:r w:rsidR="00950807" w:rsidRPr="00C95B2A">
        <w:t xml:space="preserve"> </w:t>
      </w:r>
      <w:r w:rsidRPr="00C95B2A">
        <w:t>________________</w:t>
      </w:r>
      <w:r w:rsidR="00950807" w:rsidRPr="00C95B2A">
        <w:t>__</w:t>
      </w:r>
      <w:r w:rsidRPr="00C95B2A">
        <w:t>__</w:t>
      </w:r>
      <w:r w:rsidR="001E085A" w:rsidRPr="00C95B2A">
        <w:t xml:space="preserve"> </w:t>
      </w:r>
      <w:r w:rsidRPr="00C95B2A">
        <w:t>______________</w:t>
      </w:r>
      <w:r w:rsidR="001E085A" w:rsidRPr="00C95B2A">
        <w:t xml:space="preserve"> </w:t>
      </w:r>
      <w:r w:rsidRPr="00C95B2A">
        <w:t>____</w:t>
      </w:r>
      <w:r w:rsidR="00950807" w:rsidRPr="00C95B2A">
        <w:t>_</w:t>
      </w:r>
      <w:r w:rsidRPr="00C95B2A">
        <w:t>___________________</w:t>
      </w:r>
    </w:p>
    <w:p w:rsidR="00C47E2A" w:rsidRPr="00C95B2A" w:rsidRDefault="00C47E2A" w:rsidP="00950807">
      <w:pPr>
        <w:ind w:firstLine="540"/>
        <w:jc w:val="center"/>
        <w:rPr>
          <w:sz w:val="20"/>
          <w:szCs w:val="20"/>
        </w:rPr>
      </w:pPr>
      <w:r w:rsidRPr="00C95B2A">
        <w:rPr>
          <w:sz w:val="20"/>
          <w:szCs w:val="20"/>
        </w:rPr>
        <w:t>(должность)</w:t>
      </w:r>
      <w:r w:rsidR="001E085A" w:rsidRPr="00C95B2A">
        <w:rPr>
          <w:sz w:val="20"/>
          <w:szCs w:val="20"/>
        </w:rPr>
        <w:t xml:space="preserve"> </w:t>
      </w:r>
      <w:r w:rsidRPr="00C95B2A">
        <w:rPr>
          <w:sz w:val="20"/>
          <w:szCs w:val="20"/>
        </w:rPr>
        <w:t>(подпись)</w:t>
      </w:r>
      <w:r w:rsidR="001E085A" w:rsidRPr="00C95B2A">
        <w:rPr>
          <w:sz w:val="20"/>
          <w:szCs w:val="20"/>
        </w:rPr>
        <w:t xml:space="preserve"> </w:t>
      </w:r>
      <w:r w:rsidRPr="00C95B2A">
        <w:rPr>
          <w:sz w:val="20"/>
          <w:szCs w:val="20"/>
        </w:rPr>
        <w:t>(расшифровка подписи)</w:t>
      </w:r>
    </w:p>
    <w:p w:rsidR="00C47E2A" w:rsidRPr="00C95B2A" w:rsidRDefault="00C47E2A" w:rsidP="00C47E2A">
      <w:pPr>
        <w:ind w:firstLine="540"/>
        <w:jc w:val="both"/>
      </w:pPr>
    </w:p>
    <w:p w:rsidR="00950807" w:rsidRPr="00C95B2A" w:rsidRDefault="00950807" w:rsidP="00C47E2A">
      <w:pPr>
        <w:jc w:val="both"/>
      </w:pPr>
      <w:r w:rsidRPr="00C95B2A">
        <w:t>М.</w:t>
      </w:r>
      <w:proofErr w:type="gramStart"/>
      <w:r w:rsidRPr="00C95B2A">
        <w:t>П</w:t>
      </w:r>
      <w:proofErr w:type="gramEnd"/>
    </w:p>
    <w:p w:rsidR="00950807" w:rsidRPr="00C95B2A" w:rsidRDefault="00950807" w:rsidP="00C47E2A">
      <w:pPr>
        <w:jc w:val="both"/>
      </w:pPr>
    </w:p>
    <w:p w:rsidR="00AF5135" w:rsidRPr="00C95B2A" w:rsidRDefault="00C47E2A" w:rsidP="00C47E2A">
      <w:pPr>
        <w:jc w:val="both"/>
        <w:rPr>
          <w:sz w:val="28"/>
          <w:szCs w:val="28"/>
        </w:rPr>
      </w:pPr>
      <w:r w:rsidRPr="00C95B2A">
        <w:t>«____»____</w:t>
      </w:r>
      <w:r w:rsidR="00950807" w:rsidRPr="00C95B2A">
        <w:t>________</w:t>
      </w:r>
      <w:r w:rsidRPr="00C95B2A">
        <w:t>__ 20___г</w:t>
      </w:r>
      <w:r w:rsidR="00950807" w:rsidRPr="00C95B2A">
        <w:t>.</w:t>
      </w:r>
    </w:p>
    <w:p w:rsidR="00851764" w:rsidRPr="00C95B2A" w:rsidRDefault="00851764" w:rsidP="00AF5135">
      <w:pPr>
        <w:sectPr w:rsidR="00851764" w:rsidRPr="00C95B2A" w:rsidSect="001E08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0807" w:rsidRPr="00C95B2A" w:rsidRDefault="00950807" w:rsidP="00950807">
      <w:pPr>
        <w:ind w:left="3420"/>
        <w:jc w:val="right"/>
      </w:pPr>
      <w:r w:rsidRPr="00C95B2A">
        <w:lastRenderedPageBreak/>
        <w:t>Приложение №2</w:t>
      </w:r>
    </w:p>
    <w:p w:rsidR="00950807" w:rsidRPr="00C95B2A" w:rsidRDefault="00950807" w:rsidP="00950807">
      <w:pPr>
        <w:ind w:left="3420"/>
        <w:jc w:val="right"/>
      </w:pPr>
      <w:r w:rsidRPr="00C95B2A">
        <w:t>к административному регламенту</w:t>
      </w:r>
    </w:p>
    <w:p w:rsidR="00950807" w:rsidRPr="00C95B2A" w:rsidRDefault="00950807" w:rsidP="00950807">
      <w:pPr>
        <w:ind w:left="3420"/>
        <w:jc w:val="right"/>
      </w:pPr>
      <w:r w:rsidRPr="00C95B2A">
        <w:t>предоставления муниципальной услуги</w:t>
      </w:r>
    </w:p>
    <w:p w:rsidR="00950807" w:rsidRPr="00C95B2A" w:rsidRDefault="00950807" w:rsidP="00950807">
      <w:pPr>
        <w:ind w:left="3420"/>
        <w:jc w:val="right"/>
      </w:pPr>
      <w:r w:rsidRPr="00C95B2A">
        <w:t>по выдаче разрешения на ввод объекта</w:t>
      </w:r>
    </w:p>
    <w:p w:rsidR="00AF5135" w:rsidRPr="00C95B2A" w:rsidRDefault="00950807" w:rsidP="00950807">
      <w:pPr>
        <w:autoSpaceDE w:val="0"/>
        <w:jc w:val="right"/>
        <w:rPr>
          <w:sz w:val="28"/>
          <w:szCs w:val="28"/>
        </w:rPr>
      </w:pPr>
      <w:r w:rsidRPr="00C95B2A">
        <w:t>в эксплуатацию</w:t>
      </w:r>
    </w:p>
    <w:p w:rsidR="00AF5135" w:rsidRPr="00C95B2A" w:rsidRDefault="00AF5135" w:rsidP="00AF5135">
      <w:pPr>
        <w:autoSpaceDE w:val="0"/>
        <w:jc w:val="right"/>
      </w:pPr>
    </w:p>
    <w:p w:rsidR="00AF5135" w:rsidRPr="00C95B2A" w:rsidRDefault="00AF5135" w:rsidP="00AF5135">
      <w:pPr>
        <w:autoSpaceDE w:val="0"/>
        <w:jc w:val="center"/>
      </w:pPr>
      <w:r w:rsidRPr="00C95B2A">
        <w:t>Блок – схема</w:t>
      </w:r>
    </w:p>
    <w:p w:rsidR="00AF5135" w:rsidRPr="00C95B2A" w:rsidRDefault="00AF5135" w:rsidP="00950807">
      <w:pPr>
        <w:ind w:firstLine="540"/>
        <w:jc w:val="right"/>
      </w:pPr>
    </w:p>
    <w:p w:rsidR="00AF5135" w:rsidRPr="00C95B2A" w:rsidRDefault="00950807" w:rsidP="00AF5135">
      <w:pPr>
        <w:tabs>
          <w:tab w:val="left" w:pos="9072"/>
        </w:tabs>
        <w:jc w:val="both"/>
        <w:rPr>
          <w:b/>
        </w:rPr>
      </w:pPr>
      <w:r w:rsidRPr="00C95B2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C0485D" wp14:editId="2BA4E304">
                <wp:simplePos x="0" y="0"/>
                <wp:positionH relativeFrom="column">
                  <wp:posOffset>1874520</wp:posOffset>
                </wp:positionH>
                <wp:positionV relativeFrom="paragraph">
                  <wp:posOffset>3749675</wp:posOffset>
                </wp:positionV>
                <wp:extent cx="1967865" cy="1245870"/>
                <wp:effectExtent l="0" t="0" r="13335" b="1143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865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85A" w:rsidRPr="00950807" w:rsidRDefault="001E085A" w:rsidP="00AF51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0807">
                              <w:rPr>
                                <w:rFonts w:ascii="Arial" w:hAnsi="Arial" w:cs="Arial"/>
                              </w:rPr>
                              <w:t>Проверка полноты и наличия предоставле</w:t>
                            </w:r>
                            <w:r w:rsidRPr="00950807">
                              <w:rPr>
                                <w:rFonts w:ascii="Arial" w:hAnsi="Arial" w:cs="Arial"/>
                              </w:rPr>
                              <w:t>н</w:t>
                            </w:r>
                            <w:r w:rsidRPr="00950807">
                              <w:rPr>
                                <w:rFonts w:ascii="Arial" w:hAnsi="Arial" w:cs="Arial"/>
                              </w:rPr>
                              <w:t xml:space="preserve">ных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147.6pt;margin-top:295.25pt;width:154.95pt;height:9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">
                <v:textbox>
                  <w:txbxContent>
                    <w:p w:rsidR="001E085A" w:rsidRPr="00950807" w:rsidRDefault="001E085A" w:rsidP="00AF51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0807">
                        <w:rPr>
                          <w:rFonts w:ascii="Arial" w:hAnsi="Arial" w:cs="Arial"/>
                        </w:rPr>
                        <w:t>Проверка полноты и наличия предоставле</w:t>
                      </w:r>
                      <w:r w:rsidRPr="00950807">
                        <w:rPr>
                          <w:rFonts w:ascii="Arial" w:hAnsi="Arial" w:cs="Arial"/>
                        </w:rPr>
                        <w:t>н</w:t>
                      </w:r>
                      <w:r w:rsidRPr="00950807">
                        <w:rPr>
                          <w:rFonts w:ascii="Arial" w:hAnsi="Arial" w:cs="Arial"/>
                        </w:rPr>
                        <w:t xml:space="preserve">ных документов </w:t>
                      </w:r>
                    </w:p>
                  </w:txbxContent>
                </v:textbox>
              </v:rect>
            </w:pict>
          </mc:Fallback>
        </mc:AlternateContent>
      </w:r>
      <w:r w:rsidR="00FD30D9" w:rsidRPr="00C95B2A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5D203" wp14:editId="4776BAD2">
                <wp:simplePos x="0" y="0"/>
                <wp:positionH relativeFrom="column">
                  <wp:posOffset>-113665</wp:posOffset>
                </wp:positionH>
                <wp:positionV relativeFrom="paragraph">
                  <wp:posOffset>3633470</wp:posOffset>
                </wp:positionV>
                <wp:extent cx="1485265" cy="1828800"/>
                <wp:effectExtent l="13970" t="13335" r="5715" b="5715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807" w:rsidRDefault="001E085A" w:rsidP="00AF51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0807">
                              <w:rPr>
                                <w:rFonts w:ascii="Arial" w:hAnsi="Arial" w:cs="Arial"/>
                              </w:rPr>
                              <w:t>Пи</w:t>
                            </w:r>
                            <w:r w:rsidR="00950807">
                              <w:rPr>
                                <w:rFonts w:ascii="Arial" w:hAnsi="Arial" w:cs="Arial"/>
                              </w:rPr>
                              <w:t>сьменное</w:t>
                            </w:r>
                          </w:p>
                          <w:p w:rsidR="00950807" w:rsidRDefault="001E085A" w:rsidP="00AF51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0807">
                              <w:rPr>
                                <w:rFonts w:ascii="Arial" w:hAnsi="Arial" w:cs="Arial"/>
                              </w:rPr>
                              <w:t>уведомление об отказе в выдаче разреше</w:t>
                            </w:r>
                            <w:r w:rsidR="00950807">
                              <w:rPr>
                                <w:rFonts w:ascii="Arial" w:hAnsi="Arial" w:cs="Arial"/>
                              </w:rPr>
                              <w:t>ния</w:t>
                            </w:r>
                          </w:p>
                          <w:p w:rsidR="00950807" w:rsidRDefault="001E085A" w:rsidP="00AF51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0807">
                              <w:rPr>
                                <w:rFonts w:ascii="Arial" w:hAnsi="Arial" w:cs="Arial"/>
                              </w:rPr>
                              <w:t>с ука</w:t>
                            </w:r>
                            <w:r w:rsidR="00950807">
                              <w:rPr>
                                <w:rFonts w:ascii="Arial" w:hAnsi="Arial" w:cs="Arial"/>
                              </w:rPr>
                              <w:t>занием</w:t>
                            </w:r>
                          </w:p>
                          <w:p w:rsidR="001E085A" w:rsidRPr="00950807" w:rsidRDefault="001E085A" w:rsidP="00AF51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0807">
                              <w:rPr>
                                <w:rFonts w:ascii="Arial" w:hAnsi="Arial" w:cs="Arial"/>
                              </w:rPr>
                              <w:t>причин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-8.95pt;margin-top:286.1pt;width:116.95pt;height:2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">
                <v:textbox>
                  <w:txbxContent>
                    <w:p w:rsidR="00950807" w:rsidRDefault="001E085A" w:rsidP="00AF51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0807">
                        <w:rPr>
                          <w:rFonts w:ascii="Arial" w:hAnsi="Arial" w:cs="Arial"/>
                        </w:rPr>
                        <w:t>Пи</w:t>
                      </w:r>
                      <w:r w:rsidR="00950807">
                        <w:rPr>
                          <w:rFonts w:ascii="Arial" w:hAnsi="Arial" w:cs="Arial"/>
                        </w:rPr>
                        <w:t>сьменное</w:t>
                      </w:r>
                    </w:p>
                    <w:p w:rsidR="00950807" w:rsidRDefault="001E085A" w:rsidP="00AF51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0807">
                        <w:rPr>
                          <w:rFonts w:ascii="Arial" w:hAnsi="Arial" w:cs="Arial"/>
                        </w:rPr>
                        <w:t>уведомление об отказе в выдаче разреше</w:t>
                      </w:r>
                      <w:r w:rsidR="00950807">
                        <w:rPr>
                          <w:rFonts w:ascii="Arial" w:hAnsi="Arial" w:cs="Arial"/>
                        </w:rPr>
                        <w:t>ния</w:t>
                      </w:r>
                    </w:p>
                    <w:p w:rsidR="00950807" w:rsidRDefault="001E085A" w:rsidP="00AF51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0807">
                        <w:rPr>
                          <w:rFonts w:ascii="Arial" w:hAnsi="Arial" w:cs="Arial"/>
                        </w:rPr>
                        <w:t>с ука</w:t>
                      </w:r>
                      <w:r w:rsidR="00950807">
                        <w:rPr>
                          <w:rFonts w:ascii="Arial" w:hAnsi="Arial" w:cs="Arial"/>
                        </w:rPr>
                        <w:t>занием</w:t>
                      </w:r>
                    </w:p>
                    <w:p w:rsidR="001E085A" w:rsidRPr="00950807" w:rsidRDefault="001E085A" w:rsidP="00AF51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0807">
                        <w:rPr>
                          <w:rFonts w:ascii="Arial" w:hAnsi="Arial" w:cs="Arial"/>
                        </w:rPr>
                        <w:t>причин отказа</w:t>
                      </w:r>
                    </w:p>
                  </w:txbxContent>
                </v:textbox>
              </v:rect>
            </w:pict>
          </mc:Fallback>
        </mc:AlternateContent>
      </w:r>
      <w:r w:rsidR="00FD30D9" w:rsidRPr="00C95B2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E9DC30" wp14:editId="16B0E55F">
                <wp:simplePos x="0" y="0"/>
                <wp:positionH relativeFrom="column">
                  <wp:posOffset>2146935</wp:posOffset>
                </wp:positionH>
                <wp:positionV relativeFrom="paragraph">
                  <wp:posOffset>153035</wp:posOffset>
                </wp:positionV>
                <wp:extent cx="1714500" cy="914400"/>
                <wp:effectExtent l="7620" t="9525" r="11430" b="9525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807" w:rsidRDefault="001E085A" w:rsidP="00AF51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0807">
                              <w:rPr>
                                <w:rFonts w:ascii="Arial" w:hAnsi="Arial" w:cs="Arial"/>
                              </w:rPr>
                              <w:t>О</w:t>
                            </w:r>
                            <w:r w:rsidR="00950807">
                              <w:rPr>
                                <w:rFonts w:ascii="Arial" w:hAnsi="Arial" w:cs="Arial"/>
                              </w:rPr>
                              <w:t>бращение</w:t>
                            </w:r>
                          </w:p>
                          <w:p w:rsidR="001E085A" w:rsidRPr="00950807" w:rsidRDefault="001E085A" w:rsidP="00AF51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0807">
                              <w:rPr>
                                <w:rFonts w:ascii="Arial" w:hAnsi="Arial" w:cs="Arial"/>
                              </w:rPr>
                              <w:t>за</w:t>
                            </w:r>
                            <w:r w:rsidR="00950807" w:rsidRPr="00950807">
                              <w:rPr>
                                <w:rFonts w:ascii="Arial" w:hAnsi="Arial" w:cs="Arial"/>
                              </w:rPr>
                              <w:t>стройщика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left:0;text-align:left;margin-left:169.05pt;margin-top:12.05pt;width:135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">
                <v:textbox>
                  <w:txbxContent>
                    <w:p w:rsidR="00950807" w:rsidRDefault="001E085A" w:rsidP="00AF51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0807">
                        <w:rPr>
                          <w:rFonts w:ascii="Arial" w:hAnsi="Arial" w:cs="Arial"/>
                        </w:rPr>
                        <w:t>О</w:t>
                      </w:r>
                      <w:r w:rsidR="00950807">
                        <w:rPr>
                          <w:rFonts w:ascii="Arial" w:hAnsi="Arial" w:cs="Arial"/>
                        </w:rPr>
                        <w:t>бращение</w:t>
                      </w:r>
                    </w:p>
                    <w:p w:rsidR="001E085A" w:rsidRPr="00950807" w:rsidRDefault="001E085A" w:rsidP="00AF51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0807">
                        <w:rPr>
                          <w:rFonts w:ascii="Arial" w:hAnsi="Arial" w:cs="Arial"/>
                        </w:rPr>
                        <w:t>за</w:t>
                      </w:r>
                      <w:r w:rsidR="00950807" w:rsidRPr="00950807">
                        <w:rPr>
                          <w:rFonts w:ascii="Arial" w:hAnsi="Arial" w:cs="Arial"/>
                        </w:rPr>
                        <w:t>стройщика</w:t>
                      </w:r>
                    </w:p>
                  </w:txbxContent>
                </v:textbox>
              </v:rect>
            </w:pict>
          </mc:Fallback>
        </mc:AlternateContent>
      </w:r>
      <w:r w:rsidR="001E085A" w:rsidRPr="00C95B2A">
        <w:t xml:space="preserve"> </w:t>
      </w:r>
      <w:r w:rsidR="00FD30D9" w:rsidRPr="00C95B2A">
        <w:rPr>
          <w:b/>
          <w:noProof/>
        </w:rPr>
        <mc:AlternateContent>
          <mc:Choice Requires="wpc">
            <w:drawing>
              <wp:inline distT="0" distB="0" distL="0" distR="0" wp14:anchorId="1B5C2F60" wp14:editId="3A9242C1">
                <wp:extent cx="6058535" cy="3709035"/>
                <wp:effectExtent l="0" t="0" r="0" b="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85938" y="1485815"/>
                            <a:ext cx="1600241" cy="1142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807" w:rsidRDefault="001E085A" w:rsidP="00AF513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950807">
                                <w:rPr>
                                  <w:rFonts w:ascii="Arial" w:hAnsi="Arial" w:cs="Arial"/>
                                </w:rPr>
                                <w:t>П</w:t>
                              </w:r>
                              <w:r w:rsidR="00950807">
                                <w:rPr>
                                  <w:rFonts w:ascii="Arial" w:hAnsi="Arial" w:cs="Arial"/>
                                </w:rPr>
                                <w:t>рием</w:t>
                              </w:r>
                            </w:p>
                            <w:p w:rsidR="00950807" w:rsidRDefault="001E085A" w:rsidP="00AF513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950807">
                                <w:rPr>
                                  <w:rFonts w:ascii="Arial" w:hAnsi="Arial" w:cs="Arial"/>
                                </w:rPr>
                                <w:t>и регистра</w:t>
                              </w:r>
                              <w:r w:rsidR="00950807">
                                <w:rPr>
                                  <w:rFonts w:ascii="Arial" w:hAnsi="Arial" w:cs="Arial"/>
                                </w:rPr>
                                <w:t>ция</w:t>
                              </w:r>
                            </w:p>
                            <w:p w:rsidR="001E085A" w:rsidRPr="00950807" w:rsidRDefault="001E085A" w:rsidP="00AF513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950807">
                                <w:rPr>
                                  <w:rFonts w:ascii="Arial" w:hAnsi="Arial" w:cs="Arial"/>
                                </w:rPr>
                                <w:t xml:space="preserve">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0"/>
                        <wps:cNvCnPr/>
                        <wps:spPr bwMode="auto">
                          <a:xfrm>
                            <a:off x="3428486" y="1600109"/>
                            <a:ext cx="114423" cy="1142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"/>
                        <wps:cNvCnPr/>
                        <wps:spPr bwMode="auto">
                          <a:xfrm>
                            <a:off x="2971635" y="914348"/>
                            <a:ext cx="0" cy="571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3"/>
                        <wps:cNvCnPr/>
                        <wps:spPr bwMode="auto">
                          <a:xfrm>
                            <a:off x="2988537" y="2628750"/>
                            <a:ext cx="20192" cy="9236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9" editas="canvas" style="width:477.05pt;height:292.05pt;mso-position-horizontal-relative:char;mso-position-vertical-relative:line" coordsize="60585,37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0585;height:37090;visibility:visible;mso-wrap-style:square">
                  <v:fill o:detectmouseclick="t"/>
                  <v:path o:connecttype="none"/>
                </v:shape>
                <v:rect id="Rectangle 18" o:spid="_x0000_s1031" style="position:absolute;left:22859;top:14858;width:16002;height:1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950807" w:rsidRDefault="001E085A" w:rsidP="00AF513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50807">
                          <w:rPr>
                            <w:rFonts w:ascii="Arial" w:hAnsi="Arial" w:cs="Arial"/>
                          </w:rPr>
                          <w:t>П</w:t>
                        </w:r>
                        <w:r w:rsidR="00950807">
                          <w:rPr>
                            <w:rFonts w:ascii="Arial" w:hAnsi="Arial" w:cs="Arial"/>
                          </w:rPr>
                          <w:t>рием</w:t>
                        </w:r>
                      </w:p>
                      <w:p w:rsidR="00950807" w:rsidRDefault="001E085A" w:rsidP="00AF513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50807">
                          <w:rPr>
                            <w:rFonts w:ascii="Arial" w:hAnsi="Arial" w:cs="Arial"/>
                          </w:rPr>
                          <w:t>и регистра</w:t>
                        </w:r>
                        <w:r w:rsidR="00950807">
                          <w:rPr>
                            <w:rFonts w:ascii="Arial" w:hAnsi="Arial" w:cs="Arial"/>
                          </w:rPr>
                          <w:t>ция</w:t>
                        </w:r>
                      </w:p>
                      <w:p w:rsidR="001E085A" w:rsidRPr="00950807" w:rsidRDefault="001E085A" w:rsidP="00AF513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50807">
                          <w:rPr>
                            <w:rFonts w:ascii="Arial" w:hAnsi="Arial" w:cs="Arial"/>
                          </w:rPr>
                          <w:t xml:space="preserve">документов </w:t>
                        </w:r>
                      </w:p>
                    </w:txbxContent>
                  </v:textbox>
                </v:rect>
                <v:line id="Line 20" o:spid="_x0000_s1032" style="position:absolute;visibility:visible;mso-wrap-style:square" from="34284,16001" to="35429,17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21" o:spid="_x0000_s1033" style="position:absolute;visibility:visible;mso-wrap-style:square" from="29716,9143" to="29716,14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23" o:spid="_x0000_s1034" style="position:absolute;visibility:visible;mso-wrap-style:square" from="29885,26287" to="30087,3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AF5135" w:rsidRPr="00C95B2A" w:rsidRDefault="00AF5135" w:rsidP="00AF5135"/>
    <w:p w:rsidR="00AF5135" w:rsidRPr="00C95B2A" w:rsidRDefault="00AF5135" w:rsidP="00AF5135"/>
    <w:p w:rsidR="00AF5135" w:rsidRPr="00C95B2A" w:rsidRDefault="00FD30D9" w:rsidP="00AF5135">
      <w:r w:rsidRPr="00C95B2A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17A787" wp14:editId="5E82AF79">
                <wp:simplePos x="0" y="0"/>
                <wp:positionH relativeFrom="column">
                  <wp:posOffset>1356995</wp:posOffset>
                </wp:positionH>
                <wp:positionV relativeFrom="paragraph">
                  <wp:posOffset>29845</wp:posOffset>
                </wp:positionV>
                <wp:extent cx="494665" cy="9525"/>
                <wp:effectExtent l="17780" t="46355" r="11430" b="5842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466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5pt,2.35pt" to="145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">
                <v:stroke endarrow="block"/>
              </v:line>
            </w:pict>
          </mc:Fallback>
        </mc:AlternateContent>
      </w:r>
    </w:p>
    <w:p w:rsidR="00AF5135" w:rsidRPr="00C95B2A" w:rsidRDefault="00AF5135" w:rsidP="00AF5135"/>
    <w:p w:rsidR="00AF5135" w:rsidRPr="00C95B2A" w:rsidRDefault="00AF5135" w:rsidP="00AF5135"/>
    <w:p w:rsidR="00AF5135" w:rsidRPr="00C95B2A" w:rsidRDefault="00FD30D9" w:rsidP="00AF5135">
      <w:r w:rsidRPr="00C95B2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928F18" wp14:editId="4F887943">
                <wp:simplePos x="0" y="0"/>
                <wp:positionH relativeFrom="column">
                  <wp:posOffset>2788920</wp:posOffset>
                </wp:positionH>
                <wp:positionV relativeFrom="paragraph">
                  <wp:posOffset>154305</wp:posOffset>
                </wp:positionV>
                <wp:extent cx="0" cy="571500"/>
                <wp:effectExtent l="59055" t="12700" r="55245" b="15875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12.15pt" to="219.6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J3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">
                <v:stroke endarrow="block"/>
              </v:line>
            </w:pict>
          </mc:Fallback>
        </mc:AlternateContent>
      </w:r>
      <w:r w:rsidRPr="00C95B2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A0EE9C" wp14:editId="55EEA665">
                <wp:simplePos x="0" y="0"/>
                <wp:positionH relativeFrom="column">
                  <wp:posOffset>2628900</wp:posOffset>
                </wp:positionH>
                <wp:positionV relativeFrom="paragraph">
                  <wp:posOffset>9525</wp:posOffset>
                </wp:positionV>
                <wp:extent cx="0" cy="0"/>
                <wp:effectExtent l="13335" t="58420" r="15240" b="5588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75pt" to="20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JwIQIAAEU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">
                <v:stroke endarrow="block"/>
              </v:line>
            </w:pict>
          </mc:Fallback>
        </mc:AlternateContent>
      </w:r>
      <w:r w:rsidRPr="00C95B2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7254B9" wp14:editId="2029037E">
                <wp:simplePos x="0" y="0"/>
                <wp:positionH relativeFrom="column">
                  <wp:posOffset>4090035</wp:posOffset>
                </wp:positionH>
                <wp:positionV relativeFrom="paragraph">
                  <wp:posOffset>800735</wp:posOffset>
                </wp:positionV>
                <wp:extent cx="0" cy="0"/>
                <wp:effectExtent l="7620" t="59055" r="20955" b="55245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05pt,63.05pt" to="322.0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">
                <v:stroke endarrow="block"/>
              </v:line>
            </w:pict>
          </mc:Fallback>
        </mc:AlternateContent>
      </w:r>
    </w:p>
    <w:p w:rsidR="00AF5135" w:rsidRPr="00C95B2A" w:rsidRDefault="00AF5135" w:rsidP="00AF5135"/>
    <w:p w:rsidR="00AF5135" w:rsidRPr="00C95B2A" w:rsidRDefault="00950807" w:rsidP="00950807">
      <w:r w:rsidRPr="00C95B2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77BAC9" wp14:editId="6C458BD5">
                <wp:simplePos x="0" y="0"/>
                <wp:positionH relativeFrom="column">
                  <wp:posOffset>3798570</wp:posOffset>
                </wp:positionH>
                <wp:positionV relativeFrom="paragraph">
                  <wp:posOffset>797560</wp:posOffset>
                </wp:positionV>
                <wp:extent cx="685800" cy="0"/>
                <wp:effectExtent l="0" t="76200" r="19050" b="9525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pt,62.8pt" to="353.1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">
                <v:stroke endarrow="block"/>
              </v:line>
            </w:pict>
          </mc:Fallback>
        </mc:AlternateContent>
      </w:r>
      <w:r w:rsidRPr="00C95B2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1249EA" wp14:editId="2FAA6043">
                <wp:simplePos x="0" y="0"/>
                <wp:positionH relativeFrom="column">
                  <wp:posOffset>1854200</wp:posOffset>
                </wp:positionH>
                <wp:positionV relativeFrom="paragraph">
                  <wp:posOffset>346710</wp:posOffset>
                </wp:positionV>
                <wp:extent cx="1943100" cy="914400"/>
                <wp:effectExtent l="0" t="0" r="19050" b="1905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85A" w:rsidRPr="00950807" w:rsidRDefault="001E085A" w:rsidP="00AF51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0807">
                              <w:rPr>
                                <w:rFonts w:ascii="Arial" w:hAnsi="Arial" w:cs="Arial"/>
                              </w:rPr>
                              <w:t>Оформление разреш</w:t>
                            </w:r>
                            <w:r w:rsidRPr="00950807">
                              <w:rPr>
                                <w:rFonts w:ascii="Arial" w:hAnsi="Arial" w:cs="Arial"/>
                              </w:rPr>
                              <w:t>е</w:t>
                            </w:r>
                            <w:r w:rsidRPr="00950807">
                              <w:rPr>
                                <w:rFonts w:ascii="Arial" w:hAnsi="Arial" w:cs="Arial"/>
                              </w:rPr>
                              <w:t>ния, регистрация в жу</w:t>
                            </w:r>
                            <w:r w:rsidRPr="00950807">
                              <w:rPr>
                                <w:rFonts w:ascii="Arial" w:hAnsi="Arial" w:cs="Arial"/>
                              </w:rPr>
                              <w:t>р</w:t>
                            </w:r>
                            <w:r w:rsidRPr="00950807">
                              <w:rPr>
                                <w:rFonts w:ascii="Arial" w:hAnsi="Arial" w:cs="Arial"/>
                              </w:rPr>
                              <w:t>нале учета выдачи п</w:t>
                            </w:r>
                            <w:proofErr w:type="gramStart"/>
                            <w:r w:rsidRPr="00950807">
                              <w:rPr>
                                <w:rFonts w:ascii="Arial" w:hAnsi="Arial" w:cs="Arial"/>
                              </w:rPr>
                              <w:t>.р</w:t>
                            </w:r>
                            <w:proofErr w:type="gramEnd"/>
                            <w:r w:rsidRPr="00950807">
                              <w:rPr>
                                <w:rFonts w:ascii="Arial" w:hAnsi="Arial" w:cs="Arial"/>
                              </w:rPr>
                              <w:t>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5" style="position:absolute;margin-left:146pt;margin-top:27.3pt;width:153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">
                <v:textbox>
                  <w:txbxContent>
                    <w:p w:rsidR="001E085A" w:rsidRPr="00950807" w:rsidRDefault="001E085A" w:rsidP="00AF51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0807">
                        <w:rPr>
                          <w:rFonts w:ascii="Arial" w:hAnsi="Arial" w:cs="Arial"/>
                        </w:rPr>
                        <w:t>Оформление разреш</w:t>
                      </w:r>
                      <w:r w:rsidRPr="00950807">
                        <w:rPr>
                          <w:rFonts w:ascii="Arial" w:hAnsi="Arial" w:cs="Arial"/>
                        </w:rPr>
                        <w:t>е</w:t>
                      </w:r>
                      <w:r w:rsidRPr="00950807">
                        <w:rPr>
                          <w:rFonts w:ascii="Arial" w:hAnsi="Arial" w:cs="Arial"/>
                        </w:rPr>
                        <w:t>ния, регистрация в жу</w:t>
                      </w:r>
                      <w:r w:rsidRPr="00950807">
                        <w:rPr>
                          <w:rFonts w:ascii="Arial" w:hAnsi="Arial" w:cs="Arial"/>
                        </w:rPr>
                        <w:t>р</w:t>
                      </w:r>
                      <w:r w:rsidRPr="00950807">
                        <w:rPr>
                          <w:rFonts w:ascii="Arial" w:hAnsi="Arial" w:cs="Arial"/>
                        </w:rPr>
                        <w:t>нале учета выдачи п</w:t>
                      </w:r>
                      <w:proofErr w:type="gramStart"/>
                      <w:r w:rsidRPr="00950807">
                        <w:rPr>
                          <w:rFonts w:ascii="Arial" w:hAnsi="Arial" w:cs="Arial"/>
                        </w:rPr>
                        <w:t>.р</w:t>
                      </w:r>
                      <w:proofErr w:type="gramEnd"/>
                      <w:r w:rsidRPr="00950807">
                        <w:rPr>
                          <w:rFonts w:ascii="Arial" w:hAnsi="Arial" w:cs="Arial"/>
                        </w:rPr>
                        <w:t>азрешения</w:t>
                      </w:r>
                    </w:p>
                  </w:txbxContent>
                </v:textbox>
              </v:rect>
            </w:pict>
          </mc:Fallback>
        </mc:AlternateContent>
      </w:r>
      <w:r w:rsidRPr="00C95B2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3BC468" wp14:editId="2DEA89FF">
                <wp:simplePos x="0" y="0"/>
                <wp:positionH relativeFrom="column">
                  <wp:posOffset>4484370</wp:posOffset>
                </wp:positionH>
                <wp:positionV relativeFrom="paragraph">
                  <wp:posOffset>62230</wp:posOffset>
                </wp:positionV>
                <wp:extent cx="1600200" cy="1257300"/>
                <wp:effectExtent l="0" t="0" r="19050" b="1905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85A" w:rsidRPr="00950807" w:rsidRDefault="001E085A" w:rsidP="00AF51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0807">
                              <w:rPr>
                                <w:rFonts w:ascii="Arial" w:hAnsi="Arial" w:cs="Arial"/>
                              </w:rPr>
                              <w:t>Выдача разреш</w:t>
                            </w:r>
                            <w:r w:rsidRPr="00950807">
                              <w:rPr>
                                <w:rFonts w:ascii="Arial" w:hAnsi="Arial" w:cs="Arial"/>
                              </w:rPr>
                              <w:t>е</w:t>
                            </w:r>
                            <w:r w:rsidRPr="00950807">
                              <w:rPr>
                                <w:rFonts w:ascii="Arial" w:hAnsi="Arial" w:cs="Arial"/>
                              </w:rPr>
                              <w:t xml:space="preserve">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6" style="position:absolute;margin-left:353.1pt;margin-top:4.9pt;width:126pt;height:9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">
                <v:textbox>
                  <w:txbxContent>
                    <w:p w:rsidR="001E085A" w:rsidRPr="00950807" w:rsidRDefault="001E085A" w:rsidP="00AF51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0807">
                        <w:rPr>
                          <w:rFonts w:ascii="Arial" w:hAnsi="Arial" w:cs="Arial"/>
                        </w:rPr>
                        <w:t>Выдача разреш</w:t>
                      </w:r>
                      <w:r w:rsidRPr="00950807">
                        <w:rPr>
                          <w:rFonts w:ascii="Arial" w:hAnsi="Arial" w:cs="Arial"/>
                        </w:rPr>
                        <w:t>е</w:t>
                      </w:r>
                      <w:r w:rsidRPr="00950807">
                        <w:rPr>
                          <w:rFonts w:ascii="Arial" w:hAnsi="Arial" w:cs="Arial"/>
                        </w:rPr>
                        <w:t xml:space="preserve">ния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F5135" w:rsidRPr="00C95B2A" w:rsidSect="001E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FE4BB7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D458C3E2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9937E13"/>
    <w:multiLevelType w:val="hybridMultilevel"/>
    <w:tmpl w:val="FC46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10114"/>
    <w:multiLevelType w:val="hybridMultilevel"/>
    <w:tmpl w:val="699A98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2559A6"/>
    <w:multiLevelType w:val="hybridMultilevel"/>
    <w:tmpl w:val="E17E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77663"/>
    <w:multiLevelType w:val="hybridMultilevel"/>
    <w:tmpl w:val="D7C2D83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5F19ED"/>
    <w:multiLevelType w:val="hybridMultilevel"/>
    <w:tmpl w:val="9E3E26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F93289"/>
    <w:multiLevelType w:val="hybridMultilevel"/>
    <w:tmpl w:val="42484B96"/>
    <w:lvl w:ilvl="0" w:tplc="58482288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0C"/>
    <w:rsid w:val="0000137A"/>
    <w:rsid w:val="00002B42"/>
    <w:rsid w:val="00006664"/>
    <w:rsid w:val="000101FE"/>
    <w:rsid w:val="000230D7"/>
    <w:rsid w:val="0002424E"/>
    <w:rsid w:val="00027EC1"/>
    <w:rsid w:val="00033F90"/>
    <w:rsid w:val="00034C1C"/>
    <w:rsid w:val="0003585A"/>
    <w:rsid w:val="00041AD6"/>
    <w:rsid w:val="000449DA"/>
    <w:rsid w:val="000510E5"/>
    <w:rsid w:val="00053123"/>
    <w:rsid w:val="000539F1"/>
    <w:rsid w:val="00062FBF"/>
    <w:rsid w:val="000672AE"/>
    <w:rsid w:val="00072FE1"/>
    <w:rsid w:val="00073729"/>
    <w:rsid w:val="00074541"/>
    <w:rsid w:val="000813CF"/>
    <w:rsid w:val="00082458"/>
    <w:rsid w:val="00085AEF"/>
    <w:rsid w:val="00085DD2"/>
    <w:rsid w:val="00087DAE"/>
    <w:rsid w:val="000908A5"/>
    <w:rsid w:val="000951B8"/>
    <w:rsid w:val="000A02D1"/>
    <w:rsid w:val="000A1BC7"/>
    <w:rsid w:val="000A2FF8"/>
    <w:rsid w:val="000A3CD1"/>
    <w:rsid w:val="000A43DA"/>
    <w:rsid w:val="000A6A75"/>
    <w:rsid w:val="000A6C71"/>
    <w:rsid w:val="000B014A"/>
    <w:rsid w:val="000B3049"/>
    <w:rsid w:val="000B54C6"/>
    <w:rsid w:val="000B6D93"/>
    <w:rsid w:val="000C755D"/>
    <w:rsid w:val="000D2AFE"/>
    <w:rsid w:val="000E161E"/>
    <w:rsid w:val="000E2A0E"/>
    <w:rsid w:val="000E583B"/>
    <w:rsid w:val="000F20CF"/>
    <w:rsid w:val="000F68F2"/>
    <w:rsid w:val="001111B2"/>
    <w:rsid w:val="00113948"/>
    <w:rsid w:val="001160C3"/>
    <w:rsid w:val="0012013B"/>
    <w:rsid w:val="00120366"/>
    <w:rsid w:val="00120B94"/>
    <w:rsid w:val="001212FD"/>
    <w:rsid w:val="001231EA"/>
    <w:rsid w:val="00126544"/>
    <w:rsid w:val="00126CF0"/>
    <w:rsid w:val="00126D4F"/>
    <w:rsid w:val="00134DDA"/>
    <w:rsid w:val="00137D2A"/>
    <w:rsid w:val="001525E5"/>
    <w:rsid w:val="00153BCA"/>
    <w:rsid w:val="00155629"/>
    <w:rsid w:val="00155DA5"/>
    <w:rsid w:val="00161909"/>
    <w:rsid w:val="001645CF"/>
    <w:rsid w:val="0016600A"/>
    <w:rsid w:val="0016755D"/>
    <w:rsid w:val="001729E6"/>
    <w:rsid w:val="00174324"/>
    <w:rsid w:val="0017449A"/>
    <w:rsid w:val="00177ED1"/>
    <w:rsid w:val="0018050E"/>
    <w:rsid w:val="00181068"/>
    <w:rsid w:val="001815ED"/>
    <w:rsid w:val="0018402C"/>
    <w:rsid w:val="001856CD"/>
    <w:rsid w:val="0019485F"/>
    <w:rsid w:val="00195C4A"/>
    <w:rsid w:val="001972F0"/>
    <w:rsid w:val="001A21DF"/>
    <w:rsid w:val="001A3F16"/>
    <w:rsid w:val="001A6C63"/>
    <w:rsid w:val="001A7EEE"/>
    <w:rsid w:val="001B0497"/>
    <w:rsid w:val="001B408F"/>
    <w:rsid w:val="001B55F1"/>
    <w:rsid w:val="001B7216"/>
    <w:rsid w:val="001B7331"/>
    <w:rsid w:val="001B733F"/>
    <w:rsid w:val="001C0413"/>
    <w:rsid w:val="001C32CB"/>
    <w:rsid w:val="001C4AF9"/>
    <w:rsid w:val="001C583E"/>
    <w:rsid w:val="001D34C0"/>
    <w:rsid w:val="001D381D"/>
    <w:rsid w:val="001D5239"/>
    <w:rsid w:val="001D565E"/>
    <w:rsid w:val="001D5B00"/>
    <w:rsid w:val="001D79FB"/>
    <w:rsid w:val="001E085A"/>
    <w:rsid w:val="001E636C"/>
    <w:rsid w:val="001E6860"/>
    <w:rsid w:val="001E6A74"/>
    <w:rsid w:val="001F2BAA"/>
    <w:rsid w:val="0020512B"/>
    <w:rsid w:val="002119D7"/>
    <w:rsid w:val="00213308"/>
    <w:rsid w:val="00223FF9"/>
    <w:rsid w:val="00232F85"/>
    <w:rsid w:val="00233E66"/>
    <w:rsid w:val="0024234F"/>
    <w:rsid w:val="00247A90"/>
    <w:rsid w:val="00247D3E"/>
    <w:rsid w:val="002557DA"/>
    <w:rsid w:val="00255FF3"/>
    <w:rsid w:val="002617B4"/>
    <w:rsid w:val="0026392F"/>
    <w:rsid w:val="0026460E"/>
    <w:rsid w:val="0026500B"/>
    <w:rsid w:val="00267D6B"/>
    <w:rsid w:val="002714B7"/>
    <w:rsid w:val="00271E74"/>
    <w:rsid w:val="00274875"/>
    <w:rsid w:val="00277125"/>
    <w:rsid w:val="002875A4"/>
    <w:rsid w:val="002922B9"/>
    <w:rsid w:val="00293684"/>
    <w:rsid w:val="00294B5F"/>
    <w:rsid w:val="002A2BFB"/>
    <w:rsid w:val="002A75A3"/>
    <w:rsid w:val="002B3A28"/>
    <w:rsid w:val="002B3E08"/>
    <w:rsid w:val="002C05A1"/>
    <w:rsid w:val="002C1BFC"/>
    <w:rsid w:val="002C4EF1"/>
    <w:rsid w:val="002C64FD"/>
    <w:rsid w:val="002C779F"/>
    <w:rsid w:val="002D2B9E"/>
    <w:rsid w:val="002D31C5"/>
    <w:rsid w:val="002D6B2D"/>
    <w:rsid w:val="002D754F"/>
    <w:rsid w:val="002E0BA0"/>
    <w:rsid w:val="002E4180"/>
    <w:rsid w:val="002E5788"/>
    <w:rsid w:val="002E62E6"/>
    <w:rsid w:val="002F4DEA"/>
    <w:rsid w:val="002F5E84"/>
    <w:rsid w:val="002F61D1"/>
    <w:rsid w:val="002F72AC"/>
    <w:rsid w:val="00307556"/>
    <w:rsid w:val="003156D2"/>
    <w:rsid w:val="00316EFE"/>
    <w:rsid w:val="00323385"/>
    <w:rsid w:val="00323B4C"/>
    <w:rsid w:val="0032546C"/>
    <w:rsid w:val="00330354"/>
    <w:rsid w:val="00333FA8"/>
    <w:rsid w:val="00336F45"/>
    <w:rsid w:val="0034342F"/>
    <w:rsid w:val="003455F8"/>
    <w:rsid w:val="00346B3E"/>
    <w:rsid w:val="00347985"/>
    <w:rsid w:val="00347A6C"/>
    <w:rsid w:val="0035180D"/>
    <w:rsid w:val="00353356"/>
    <w:rsid w:val="00353675"/>
    <w:rsid w:val="003543E3"/>
    <w:rsid w:val="00354483"/>
    <w:rsid w:val="003568C3"/>
    <w:rsid w:val="0036308F"/>
    <w:rsid w:val="00371A1A"/>
    <w:rsid w:val="0037447B"/>
    <w:rsid w:val="00374B98"/>
    <w:rsid w:val="00376910"/>
    <w:rsid w:val="00377988"/>
    <w:rsid w:val="0038156E"/>
    <w:rsid w:val="00382EA7"/>
    <w:rsid w:val="00383B8D"/>
    <w:rsid w:val="00384577"/>
    <w:rsid w:val="00392F8A"/>
    <w:rsid w:val="00393105"/>
    <w:rsid w:val="0039385F"/>
    <w:rsid w:val="003948C1"/>
    <w:rsid w:val="003A2C3B"/>
    <w:rsid w:val="003A2D7B"/>
    <w:rsid w:val="003A7F0C"/>
    <w:rsid w:val="003B2286"/>
    <w:rsid w:val="003B3784"/>
    <w:rsid w:val="003B569F"/>
    <w:rsid w:val="003B74C2"/>
    <w:rsid w:val="003B75C7"/>
    <w:rsid w:val="003C08A5"/>
    <w:rsid w:val="003C1000"/>
    <w:rsid w:val="003C3FEF"/>
    <w:rsid w:val="003C4D99"/>
    <w:rsid w:val="003D38A6"/>
    <w:rsid w:val="003D5D15"/>
    <w:rsid w:val="003D6D84"/>
    <w:rsid w:val="003E03E4"/>
    <w:rsid w:val="003E062F"/>
    <w:rsid w:val="003E068C"/>
    <w:rsid w:val="003E3CF6"/>
    <w:rsid w:val="003E4093"/>
    <w:rsid w:val="003E634B"/>
    <w:rsid w:val="003F19A9"/>
    <w:rsid w:val="003F26FC"/>
    <w:rsid w:val="003F3751"/>
    <w:rsid w:val="003F4D3D"/>
    <w:rsid w:val="003F63BB"/>
    <w:rsid w:val="00403078"/>
    <w:rsid w:val="0040581F"/>
    <w:rsid w:val="004065E6"/>
    <w:rsid w:val="00412B00"/>
    <w:rsid w:val="00417616"/>
    <w:rsid w:val="0042022B"/>
    <w:rsid w:val="00420C82"/>
    <w:rsid w:val="00421BE9"/>
    <w:rsid w:val="00421D0A"/>
    <w:rsid w:val="00424EBB"/>
    <w:rsid w:val="00431537"/>
    <w:rsid w:val="00431999"/>
    <w:rsid w:val="0043242C"/>
    <w:rsid w:val="00441084"/>
    <w:rsid w:val="0045041E"/>
    <w:rsid w:val="004546FE"/>
    <w:rsid w:val="00455FCD"/>
    <w:rsid w:val="00456CC8"/>
    <w:rsid w:val="00456CF6"/>
    <w:rsid w:val="004570D4"/>
    <w:rsid w:val="004639BB"/>
    <w:rsid w:val="00467474"/>
    <w:rsid w:val="00472424"/>
    <w:rsid w:val="00473A29"/>
    <w:rsid w:val="00474754"/>
    <w:rsid w:val="00474B07"/>
    <w:rsid w:val="00474D9A"/>
    <w:rsid w:val="00476ADA"/>
    <w:rsid w:val="00481350"/>
    <w:rsid w:val="0048571F"/>
    <w:rsid w:val="00493E41"/>
    <w:rsid w:val="00493F99"/>
    <w:rsid w:val="004954D7"/>
    <w:rsid w:val="0049644B"/>
    <w:rsid w:val="004975B1"/>
    <w:rsid w:val="00497731"/>
    <w:rsid w:val="004A3443"/>
    <w:rsid w:val="004A67F1"/>
    <w:rsid w:val="004A774E"/>
    <w:rsid w:val="004B27AD"/>
    <w:rsid w:val="004B284D"/>
    <w:rsid w:val="004B3128"/>
    <w:rsid w:val="004B523A"/>
    <w:rsid w:val="004C2386"/>
    <w:rsid w:val="004D6067"/>
    <w:rsid w:val="004D64B8"/>
    <w:rsid w:val="004E346B"/>
    <w:rsid w:val="004E39D6"/>
    <w:rsid w:val="004E7840"/>
    <w:rsid w:val="004F386B"/>
    <w:rsid w:val="00501D46"/>
    <w:rsid w:val="00505FCC"/>
    <w:rsid w:val="00506499"/>
    <w:rsid w:val="005073C4"/>
    <w:rsid w:val="005109EA"/>
    <w:rsid w:val="00510B7E"/>
    <w:rsid w:val="00511550"/>
    <w:rsid w:val="005134BF"/>
    <w:rsid w:val="0051359A"/>
    <w:rsid w:val="00515BFC"/>
    <w:rsid w:val="005222C5"/>
    <w:rsid w:val="00526FF8"/>
    <w:rsid w:val="005302D6"/>
    <w:rsid w:val="00540B2F"/>
    <w:rsid w:val="0054329A"/>
    <w:rsid w:val="00550081"/>
    <w:rsid w:val="00550BA9"/>
    <w:rsid w:val="005521C3"/>
    <w:rsid w:val="00552BC8"/>
    <w:rsid w:val="0056475B"/>
    <w:rsid w:val="0056743D"/>
    <w:rsid w:val="0057047D"/>
    <w:rsid w:val="00571112"/>
    <w:rsid w:val="005711DA"/>
    <w:rsid w:val="005763A7"/>
    <w:rsid w:val="00577086"/>
    <w:rsid w:val="00581B16"/>
    <w:rsid w:val="00581EB9"/>
    <w:rsid w:val="00581FF7"/>
    <w:rsid w:val="00583822"/>
    <w:rsid w:val="0058679B"/>
    <w:rsid w:val="00587A8D"/>
    <w:rsid w:val="00590EFC"/>
    <w:rsid w:val="00593739"/>
    <w:rsid w:val="00593B63"/>
    <w:rsid w:val="005944CD"/>
    <w:rsid w:val="00595115"/>
    <w:rsid w:val="005951B2"/>
    <w:rsid w:val="005A2410"/>
    <w:rsid w:val="005A50A3"/>
    <w:rsid w:val="005A53DC"/>
    <w:rsid w:val="005A7587"/>
    <w:rsid w:val="005A7843"/>
    <w:rsid w:val="005B1AFF"/>
    <w:rsid w:val="005B25FA"/>
    <w:rsid w:val="005B3E76"/>
    <w:rsid w:val="005B4537"/>
    <w:rsid w:val="005C0519"/>
    <w:rsid w:val="005C4514"/>
    <w:rsid w:val="005C4AA6"/>
    <w:rsid w:val="005C5AB9"/>
    <w:rsid w:val="005C5D36"/>
    <w:rsid w:val="005D32B3"/>
    <w:rsid w:val="005D5907"/>
    <w:rsid w:val="005D6B63"/>
    <w:rsid w:val="005D76FA"/>
    <w:rsid w:val="005E0353"/>
    <w:rsid w:val="005E4421"/>
    <w:rsid w:val="005E688C"/>
    <w:rsid w:val="005E68FC"/>
    <w:rsid w:val="005F2030"/>
    <w:rsid w:val="005F3D0A"/>
    <w:rsid w:val="005F6907"/>
    <w:rsid w:val="00601BE6"/>
    <w:rsid w:val="0060439A"/>
    <w:rsid w:val="00606AE5"/>
    <w:rsid w:val="00611B11"/>
    <w:rsid w:val="00611D7C"/>
    <w:rsid w:val="00612394"/>
    <w:rsid w:val="006167A8"/>
    <w:rsid w:val="00622023"/>
    <w:rsid w:val="00627718"/>
    <w:rsid w:val="006315EB"/>
    <w:rsid w:val="00632E78"/>
    <w:rsid w:val="00633976"/>
    <w:rsid w:val="0063487B"/>
    <w:rsid w:val="00634F61"/>
    <w:rsid w:val="00636D34"/>
    <w:rsid w:val="006370FE"/>
    <w:rsid w:val="0064649F"/>
    <w:rsid w:val="00654C62"/>
    <w:rsid w:val="006608EA"/>
    <w:rsid w:val="006636C1"/>
    <w:rsid w:val="00663CD0"/>
    <w:rsid w:val="006645E7"/>
    <w:rsid w:val="0067053F"/>
    <w:rsid w:val="0067219B"/>
    <w:rsid w:val="00675674"/>
    <w:rsid w:val="00677CE6"/>
    <w:rsid w:val="006809B9"/>
    <w:rsid w:val="006833B8"/>
    <w:rsid w:val="006867EA"/>
    <w:rsid w:val="00686FD2"/>
    <w:rsid w:val="0068755A"/>
    <w:rsid w:val="00687626"/>
    <w:rsid w:val="00692C07"/>
    <w:rsid w:val="006967F7"/>
    <w:rsid w:val="006A0735"/>
    <w:rsid w:val="006A417D"/>
    <w:rsid w:val="006A5D8B"/>
    <w:rsid w:val="006A7BCE"/>
    <w:rsid w:val="006B1C0F"/>
    <w:rsid w:val="006B594D"/>
    <w:rsid w:val="006B68F5"/>
    <w:rsid w:val="006B76B1"/>
    <w:rsid w:val="006C03E3"/>
    <w:rsid w:val="006C0B4B"/>
    <w:rsid w:val="006C175A"/>
    <w:rsid w:val="006C42E6"/>
    <w:rsid w:val="006D03EF"/>
    <w:rsid w:val="006D0B4E"/>
    <w:rsid w:val="006D3F6E"/>
    <w:rsid w:val="006D5A61"/>
    <w:rsid w:val="006D5E5C"/>
    <w:rsid w:val="006D615E"/>
    <w:rsid w:val="006D7955"/>
    <w:rsid w:val="006E4F79"/>
    <w:rsid w:val="006E6416"/>
    <w:rsid w:val="006F1131"/>
    <w:rsid w:val="006F1407"/>
    <w:rsid w:val="006F1BCF"/>
    <w:rsid w:val="00701B92"/>
    <w:rsid w:val="00712E5F"/>
    <w:rsid w:val="0071344F"/>
    <w:rsid w:val="00715FCE"/>
    <w:rsid w:val="00717C1B"/>
    <w:rsid w:val="00721126"/>
    <w:rsid w:val="007233E5"/>
    <w:rsid w:val="007247FE"/>
    <w:rsid w:val="00732A22"/>
    <w:rsid w:val="00733537"/>
    <w:rsid w:val="00735E4D"/>
    <w:rsid w:val="00737B36"/>
    <w:rsid w:val="00737C7B"/>
    <w:rsid w:val="00744A7A"/>
    <w:rsid w:val="00747BD2"/>
    <w:rsid w:val="0075194E"/>
    <w:rsid w:val="0075526D"/>
    <w:rsid w:val="00757A33"/>
    <w:rsid w:val="00757BA3"/>
    <w:rsid w:val="0076556F"/>
    <w:rsid w:val="00775EF4"/>
    <w:rsid w:val="007763D6"/>
    <w:rsid w:val="00776441"/>
    <w:rsid w:val="0077782C"/>
    <w:rsid w:val="00792458"/>
    <w:rsid w:val="007A08CC"/>
    <w:rsid w:val="007A3C32"/>
    <w:rsid w:val="007B72C8"/>
    <w:rsid w:val="007C20CD"/>
    <w:rsid w:val="007C2E10"/>
    <w:rsid w:val="007C3743"/>
    <w:rsid w:val="007C4FA8"/>
    <w:rsid w:val="007C56A4"/>
    <w:rsid w:val="007D12C5"/>
    <w:rsid w:val="007D63AF"/>
    <w:rsid w:val="007D6D0D"/>
    <w:rsid w:val="007E1677"/>
    <w:rsid w:val="007E2255"/>
    <w:rsid w:val="007E3FC4"/>
    <w:rsid w:val="007E460E"/>
    <w:rsid w:val="007E50D9"/>
    <w:rsid w:val="007E7B25"/>
    <w:rsid w:val="007F0C32"/>
    <w:rsid w:val="007F40B1"/>
    <w:rsid w:val="007F5E05"/>
    <w:rsid w:val="007F7BE4"/>
    <w:rsid w:val="00801B4C"/>
    <w:rsid w:val="00810EE3"/>
    <w:rsid w:val="008214D3"/>
    <w:rsid w:val="00823641"/>
    <w:rsid w:val="008248BD"/>
    <w:rsid w:val="00825127"/>
    <w:rsid w:val="008254BD"/>
    <w:rsid w:val="00833DAF"/>
    <w:rsid w:val="00833EA3"/>
    <w:rsid w:val="008366C5"/>
    <w:rsid w:val="008407B4"/>
    <w:rsid w:val="00840FEC"/>
    <w:rsid w:val="0084377A"/>
    <w:rsid w:val="00847CBA"/>
    <w:rsid w:val="00851764"/>
    <w:rsid w:val="008522B1"/>
    <w:rsid w:val="0085372A"/>
    <w:rsid w:val="00854B0B"/>
    <w:rsid w:val="00857EBF"/>
    <w:rsid w:val="0086055F"/>
    <w:rsid w:val="008609AB"/>
    <w:rsid w:val="008636D6"/>
    <w:rsid w:val="00864CF8"/>
    <w:rsid w:val="00866C62"/>
    <w:rsid w:val="00867372"/>
    <w:rsid w:val="008708E2"/>
    <w:rsid w:val="00880F5D"/>
    <w:rsid w:val="008813E9"/>
    <w:rsid w:val="00887A2C"/>
    <w:rsid w:val="008A5C37"/>
    <w:rsid w:val="008A74EB"/>
    <w:rsid w:val="008B1F03"/>
    <w:rsid w:val="008B3733"/>
    <w:rsid w:val="008B37A0"/>
    <w:rsid w:val="008B5723"/>
    <w:rsid w:val="008B6EAF"/>
    <w:rsid w:val="008C70FB"/>
    <w:rsid w:val="008C7F51"/>
    <w:rsid w:val="008D6C92"/>
    <w:rsid w:val="008D6DCD"/>
    <w:rsid w:val="008E0487"/>
    <w:rsid w:val="008E1F9C"/>
    <w:rsid w:val="008E1FC9"/>
    <w:rsid w:val="008E2B09"/>
    <w:rsid w:val="008E561C"/>
    <w:rsid w:val="008E7917"/>
    <w:rsid w:val="008E7986"/>
    <w:rsid w:val="008F6D6D"/>
    <w:rsid w:val="008F7A32"/>
    <w:rsid w:val="0090131F"/>
    <w:rsid w:val="00903BAC"/>
    <w:rsid w:val="009175A2"/>
    <w:rsid w:val="00917651"/>
    <w:rsid w:val="0091796F"/>
    <w:rsid w:val="0092280C"/>
    <w:rsid w:val="009233B6"/>
    <w:rsid w:val="00923C4C"/>
    <w:rsid w:val="00926580"/>
    <w:rsid w:val="00926B35"/>
    <w:rsid w:val="00926DAD"/>
    <w:rsid w:val="00927482"/>
    <w:rsid w:val="009274B9"/>
    <w:rsid w:val="00933595"/>
    <w:rsid w:val="009371F9"/>
    <w:rsid w:val="00941AE7"/>
    <w:rsid w:val="009432AC"/>
    <w:rsid w:val="00950807"/>
    <w:rsid w:val="00954768"/>
    <w:rsid w:val="00957132"/>
    <w:rsid w:val="009576D0"/>
    <w:rsid w:val="0096008A"/>
    <w:rsid w:val="009611D2"/>
    <w:rsid w:val="009624CC"/>
    <w:rsid w:val="0096722B"/>
    <w:rsid w:val="00972739"/>
    <w:rsid w:val="00975572"/>
    <w:rsid w:val="00975956"/>
    <w:rsid w:val="00976499"/>
    <w:rsid w:val="009806DE"/>
    <w:rsid w:val="00980806"/>
    <w:rsid w:val="0098118F"/>
    <w:rsid w:val="00981AD1"/>
    <w:rsid w:val="00982608"/>
    <w:rsid w:val="00986E76"/>
    <w:rsid w:val="00987032"/>
    <w:rsid w:val="00997034"/>
    <w:rsid w:val="009A128F"/>
    <w:rsid w:val="009A3F51"/>
    <w:rsid w:val="009B09A0"/>
    <w:rsid w:val="009B1C28"/>
    <w:rsid w:val="009B27E3"/>
    <w:rsid w:val="009B2D5E"/>
    <w:rsid w:val="009B675B"/>
    <w:rsid w:val="009C17DA"/>
    <w:rsid w:val="009C35F4"/>
    <w:rsid w:val="009D0BA1"/>
    <w:rsid w:val="009D2586"/>
    <w:rsid w:val="009D3ED3"/>
    <w:rsid w:val="009D7BBC"/>
    <w:rsid w:val="009E40C1"/>
    <w:rsid w:val="009E4513"/>
    <w:rsid w:val="009E719B"/>
    <w:rsid w:val="009F2B2F"/>
    <w:rsid w:val="009F7432"/>
    <w:rsid w:val="00A015EF"/>
    <w:rsid w:val="00A01DA6"/>
    <w:rsid w:val="00A021EF"/>
    <w:rsid w:val="00A054F7"/>
    <w:rsid w:val="00A10B5C"/>
    <w:rsid w:val="00A11834"/>
    <w:rsid w:val="00A12E22"/>
    <w:rsid w:val="00A1589E"/>
    <w:rsid w:val="00A17A48"/>
    <w:rsid w:val="00A21098"/>
    <w:rsid w:val="00A211E6"/>
    <w:rsid w:val="00A23EF6"/>
    <w:rsid w:val="00A2553E"/>
    <w:rsid w:val="00A26110"/>
    <w:rsid w:val="00A26D41"/>
    <w:rsid w:val="00A27664"/>
    <w:rsid w:val="00A278B7"/>
    <w:rsid w:val="00A27E3A"/>
    <w:rsid w:val="00A35D87"/>
    <w:rsid w:val="00A430C3"/>
    <w:rsid w:val="00A53564"/>
    <w:rsid w:val="00A53C52"/>
    <w:rsid w:val="00A55DA0"/>
    <w:rsid w:val="00A56133"/>
    <w:rsid w:val="00A615EC"/>
    <w:rsid w:val="00A673AF"/>
    <w:rsid w:val="00A70981"/>
    <w:rsid w:val="00A712AF"/>
    <w:rsid w:val="00A727F1"/>
    <w:rsid w:val="00A72B5B"/>
    <w:rsid w:val="00A7399B"/>
    <w:rsid w:val="00A73E4F"/>
    <w:rsid w:val="00A75D6F"/>
    <w:rsid w:val="00A76E52"/>
    <w:rsid w:val="00A8105F"/>
    <w:rsid w:val="00A81DF6"/>
    <w:rsid w:val="00A83C0E"/>
    <w:rsid w:val="00A874AD"/>
    <w:rsid w:val="00A91CF0"/>
    <w:rsid w:val="00A95A7E"/>
    <w:rsid w:val="00AA0326"/>
    <w:rsid w:val="00AA266A"/>
    <w:rsid w:val="00AA6F2B"/>
    <w:rsid w:val="00AA71EC"/>
    <w:rsid w:val="00AB53F2"/>
    <w:rsid w:val="00AB576A"/>
    <w:rsid w:val="00AC07B0"/>
    <w:rsid w:val="00AC461E"/>
    <w:rsid w:val="00AD0E04"/>
    <w:rsid w:val="00AD3095"/>
    <w:rsid w:val="00AE020B"/>
    <w:rsid w:val="00AE211B"/>
    <w:rsid w:val="00AE47B1"/>
    <w:rsid w:val="00AE55EF"/>
    <w:rsid w:val="00AF0A96"/>
    <w:rsid w:val="00AF1DCB"/>
    <w:rsid w:val="00AF1F23"/>
    <w:rsid w:val="00AF5135"/>
    <w:rsid w:val="00AF7FA5"/>
    <w:rsid w:val="00B00E47"/>
    <w:rsid w:val="00B02BBC"/>
    <w:rsid w:val="00B05E62"/>
    <w:rsid w:val="00B1674D"/>
    <w:rsid w:val="00B16BFD"/>
    <w:rsid w:val="00B17F60"/>
    <w:rsid w:val="00B2684E"/>
    <w:rsid w:val="00B26FE8"/>
    <w:rsid w:val="00B30872"/>
    <w:rsid w:val="00B33D65"/>
    <w:rsid w:val="00B35EA9"/>
    <w:rsid w:val="00B36ED9"/>
    <w:rsid w:val="00B379F3"/>
    <w:rsid w:val="00B4280E"/>
    <w:rsid w:val="00B44D58"/>
    <w:rsid w:val="00B479D4"/>
    <w:rsid w:val="00B54D10"/>
    <w:rsid w:val="00B55782"/>
    <w:rsid w:val="00B5677A"/>
    <w:rsid w:val="00B57426"/>
    <w:rsid w:val="00B62BBE"/>
    <w:rsid w:val="00B6560F"/>
    <w:rsid w:val="00B65AC4"/>
    <w:rsid w:val="00B65D16"/>
    <w:rsid w:val="00B70786"/>
    <w:rsid w:val="00B714E4"/>
    <w:rsid w:val="00B72A12"/>
    <w:rsid w:val="00B73A09"/>
    <w:rsid w:val="00B773E4"/>
    <w:rsid w:val="00B83619"/>
    <w:rsid w:val="00B84F54"/>
    <w:rsid w:val="00B85D6C"/>
    <w:rsid w:val="00B86789"/>
    <w:rsid w:val="00B9093B"/>
    <w:rsid w:val="00B914EF"/>
    <w:rsid w:val="00B941AF"/>
    <w:rsid w:val="00B970F8"/>
    <w:rsid w:val="00BA28AC"/>
    <w:rsid w:val="00BA3C76"/>
    <w:rsid w:val="00BA5622"/>
    <w:rsid w:val="00BA5E0A"/>
    <w:rsid w:val="00BA60B4"/>
    <w:rsid w:val="00BB1E27"/>
    <w:rsid w:val="00BB314E"/>
    <w:rsid w:val="00BB4388"/>
    <w:rsid w:val="00BB5328"/>
    <w:rsid w:val="00BB73CF"/>
    <w:rsid w:val="00BB7DD4"/>
    <w:rsid w:val="00BC5260"/>
    <w:rsid w:val="00BC7FEE"/>
    <w:rsid w:val="00BD1282"/>
    <w:rsid w:val="00BD2C92"/>
    <w:rsid w:val="00BD5291"/>
    <w:rsid w:val="00BD604E"/>
    <w:rsid w:val="00BE7EB1"/>
    <w:rsid w:val="00BF09BF"/>
    <w:rsid w:val="00BF2EA9"/>
    <w:rsid w:val="00BF70C6"/>
    <w:rsid w:val="00BF7DEB"/>
    <w:rsid w:val="00C00BD9"/>
    <w:rsid w:val="00C00E84"/>
    <w:rsid w:val="00C0468B"/>
    <w:rsid w:val="00C04C40"/>
    <w:rsid w:val="00C05A41"/>
    <w:rsid w:val="00C0637C"/>
    <w:rsid w:val="00C13E37"/>
    <w:rsid w:val="00C14BDC"/>
    <w:rsid w:val="00C14C15"/>
    <w:rsid w:val="00C15980"/>
    <w:rsid w:val="00C17E2E"/>
    <w:rsid w:val="00C20990"/>
    <w:rsid w:val="00C21546"/>
    <w:rsid w:val="00C218B1"/>
    <w:rsid w:val="00C22C45"/>
    <w:rsid w:val="00C25DE9"/>
    <w:rsid w:val="00C327D7"/>
    <w:rsid w:val="00C33E73"/>
    <w:rsid w:val="00C356F4"/>
    <w:rsid w:val="00C418C1"/>
    <w:rsid w:val="00C41EEA"/>
    <w:rsid w:val="00C46BD8"/>
    <w:rsid w:val="00C47E2A"/>
    <w:rsid w:val="00C524AD"/>
    <w:rsid w:val="00C53067"/>
    <w:rsid w:val="00C61F20"/>
    <w:rsid w:val="00C63AE7"/>
    <w:rsid w:val="00C63CEF"/>
    <w:rsid w:val="00C64547"/>
    <w:rsid w:val="00C729D8"/>
    <w:rsid w:val="00C75330"/>
    <w:rsid w:val="00C77B38"/>
    <w:rsid w:val="00C808EC"/>
    <w:rsid w:val="00C80D19"/>
    <w:rsid w:val="00C8140F"/>
    <w:rsid w:val="00C81FB1"/>
    <w:rsid w:val="00C82343"/>
    <w:rsid w:val="00C8486A"/>
    <w:rsid w:val="00C84A9E"/>
    <w:rsid w:val="00C868B1"/>
    <w:rsid w:val="00C90F70"/>
    <w:rsid w:val="00C95B2A"/>
    <w:rsid w:val="00C95EE3"/>
    <w:rsid w:val="00C96036"/>
    <w:rsid w:val="00CA61F8"/>
    <w:rsid w:val="00CA7F6C"/>
    <w:rsid w:val="00CB0B40"/>
    <w:rsid w:val="00CB1C72"/>
    <w:rsid w:val="00CB40ED"/>
    <w:rsid w:val="00CB618D"/>
    <w:rsid w:val="00CB7597"/>
    <w:rsid w:val="00CC15E3"/>
    <w:rsid w:val="00CC1E42"/>
    <w:rsid w:val="00CC3295"/>
    <w:rsid w:val="00CC7165"/>
    <w:rsid w:val="00CD0C0B"/>
    <w:rsid w:val="00CD76F2"/>
    <w:rsid w:val="00CE0B2D"/>
    <w:rsid w:val="00CE38E1"/>
    <w:rsid w:val="00CF1307"/>
    <w:rsid w:val="00CF303F"/>
    <w:rsid w:val="00CF7414"/>
    <w:rsid w:val="00D009F8"/>
    <w:rsid w:val="00D01B5C"/>
    <w:rsid w:val="00D03112"/>
    <w:rsid w:val="00D04FA5"/>
    <w:rsid w:val="00D05F85"/>
    <w:rsid w:val="00D06345"/>
    <w:rsid w:val="00D1341F"/>
    <w:rsid w:val="00D14AFC"/>
    <w:rsid w:val="00D25C00"/>
    <w:rsid w:val="00D30230"/>
    <w:rsid w:val="00D316B0"/>
    <w:rsid w:val="00D32144"/>
    <w:rsid w:val="00D32D6D"/>
    <w:rsid w:val="00D33E74"/>
    <w:rsid w:val="00D34344"/>
    <w:rsid w:val="00D34F14"/>
    <w:rsid w:val="00D46316"/>
    <w:rsid w:val="00D466BF"/>
    <w:rsid w:val="00D51D78"/>
    <w:rsid w:val="00D53C11"/>
    <w:rsid w:val="00D562F6"/>
    <w:rsid w:val="00D57B5A"/>
    <w:rsid w:val="00D63DD3"/>
    <w:rsid w:val="00D65A7F"/>
    <w:rsid w:val="00D71392"/>
    <w:rsid w:val="00D7199D"/>
    <w:rsid w:val="00D74B93"/>
    <w:rsid w:val="00D8279E"/>
    <w:rsid w:val="00D934ED"/>
    <w:rsid w:val="00D9481E"/>
    <w:rsid w:val="00D948A5"/>
    <w:rsid w:val="00DA2248"/>
    <w:rsid w:val="00DA68F8"/>
    <w:rsid w:val="00DB03DC"/>
    <w:rsid w:val="00DB04D8"/>
    <w:rsid w:val="00DB21CB"/>
    <w:rsid w:val="00DB75BB"/>
    <w:rsid w:val="00DC19CD"/>
    <w:rsid w:val="00DC1F0B"/>
    <w:rsid w:val="00DC5B64"/>
    <w:rsid w:val="00DC79E1"/>
    <w:rsid w:val="00DC7AF6"/>
    <w:rsid w:val="00DD3054"/>
    <w:rsid w:val="00DD3FEE"/>
    <w:rsid w:val="00DD5408"/>
    <w:rsid w:val="00DD7449"/>
    <w:rsid w:val="00DE45A2"/>
    <w:rsid w:val="00DE4C20"/>
    <w:rsid w:val="00DF4505"/>
    <w:rsid w:val="00DF5EB1"/>
    <w:rsid w:val="00E012FC"/>
    <w:rsid w:val="00E02BD0"/>
    <w:rsid w:val="00E03452"/>
    <w:rsid w:val="00E10436"/>
    <w:rsid w:val="00E105CE"/>
    <w:rsid w:val="00E117D0"/>
    <w:rsid w:val="00E14CF9"/>
    <w:rsid w:val="00E1501B"/>
    <w:rsid w:val="00E16D91"/>
    <w:rsid w:val="00E2041B"/>
    <w:rsid w:val="00E30E7F"/>
    <w:rsid w:val="00E3240A"/>
    <w:rsid w:val="00E34FDF"/>
    <w:rsid w:val="00E36991"/>
    <w:rsid w:val="00E37699"/>
    <w:rsid w:val="00E42663"/>
    <w:rsid w:val="00E44197"/>
    <w:rsid w:val="00E464FF"/>
    <w:rsid w:val="00E46D98"/>
    <w:rsid w:val="00E47013"/>
    <w:rsid w:val="00E52631"/>
    <w:rsid w:val="00E53526"/>
    <w:rsid w:val="00E56240"/>
    <w:rsid w:val="00E57A50"/>
    <w:rsid w:val="00E60156"/>
    <w:rsid w:val="00E644A6"/>
    <w:rsid w:val="00E664B4"/>
    <w:rsid w:val="00E66BF9"/>
    <w:rsid w:val="00E70D6F"/>
    <w:rsid w:val="00E72910"/>
    <w:rsid w:val="00E82134"/>
    <w:rsid w:val="00E82815"/>
    <w:rsid w:val="00E83AD4"/>
    <w:rsid w:val="00E8754F"/>
    <w:rsid w:val="00E90ADF"/>
    <w:rsid w:val="00E9472C"/>
    <w:rsid w:val="00E95A98"/>
    <w:rsid w:val="00E95D09"/>
    <w:rsid w:val="00EA1ABC"/>
    <w:rsid w:val="00EA33FB"/>
    <w:rsid w:val="00EA4EC0"/>
    <w:rsid w:val="00EA7691"/>
    <w:rsid w:val="00EA777A"/>
    <w:rsid w:val="00EB063A"/>
    <w:rsid w:val="00EB3181"/>
    <w:rsid w:val="00EB3593"/>
    <w:rsid w:val="00EB4051"/>
    <w:rsid w:val="00EB40CA"/>
    <w:rsid w:val="00EC535C"/>
    <w:rsid w:val="00EC7B29"/>
    <w:rsid w:val="00ED0E6D"/>
    <w:rsid w:val="00ED1F77"/>
    <w:rsid w:val="00ED2235"/>
    <w:rsid w:val="00ED40FD"/>
    <w:rsid w:val="00ED61EB"/>
    <w:rsid w:val="00ED6A81"/>
    <w:rsid w:val="00ED7B83"/>
    <w:rsid w:val="00ED7FF3"/>
    <w:rsid w:val="00EE0624"/>
    <w:rsid w:val="00EE11B4"/>
    <w:rsid w:val="00EE23E5"/>
    <w:rsid w:val="00EE28A6"/>
    <w:rsid w:val="00EE79B9"/>
    <w:rsid w:val="00EF0364"/>
    <w:rsid w:val="00F0072D"/>
    <w:rsid w:val="00F0095C"/>
    <w:rsid w:val="00F03841"/>
    <w:rsid w:val="00F05DB2"/>
    <w:rsid w:val="00F0723F"/>
    <w:rsid w:val="00F12040"/>
    <w:rsid w:val="00F141E6"/>
    <w:rsid w:val="00F168D9"/>
    <w:rsid w:val="00F43E7E"/>
    <w:rsid w:val="00F52405"/>
    <w:rsid w:val="00F5285D"/>
    <w:rsid w:val="00F5549B"/>
    <w:rsid w:val="00F6089D"/>
    <w:rsid w:val="00F7170C"/>
    <w:rsid w:val="00F72040"/>
    <w:rsid w:val="00F720FB"/>
    <w:rsid w:val="00F74BD7"/>
    <w:rsid w:val="00F76C26"/>
    <w:rsid w:val="00F841E1"/>
    <w:rsid w:val="00F85EB6"/>
    <w:rsid w:val="00F87518"/>
    <w:rsid w:val="00F95C98"/>
    <w:rsid w:val="00F96DCD"/>
    <w:rsid w:val="00F977F0"/>
    <w:rsid w:val="00FA0A13"/>
    <w:rsid w:val="00FA1F2B"/>
    <w:rsid w:val="00FA485C"/>
    <w:rsid w:val="00FA4F4F"/>
    <w:rsid w:val="00FB01A5"/>
    <w:rsid w:val="00FB0CB8"/>
    <w:rsid w:val="00FB5090"/>
    <w:rsid w:val="00FB5887"/>
    <w:rsid w:val="00FB7CF1"/>
    <w:rsid w:val="00FC20E1"/>
    <w:rsid w:val="00FC4069"/>
    <w:rsid w:val="00FC658E"/>
    <w:rsid w:val="00FC6EC5"/>
    <w:rsid w:val="00FC7362"/>
    <w:rsid w:val="00FD30D9"/>
    <w:rsid w:val="00FD445B"/>
    <w:rsid w:val="00FE0F8E"/>
    <w:rsid w:val="00FE1D4C"/>
    <w:rsid w:val="00FE2ACB"/>
    <w:rsid w:val="00FF2E08"/>
    <w:rsid w:val="00FF5C73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8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8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28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228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unhideWhenUsed/>
    <w:rsid w:val="0092280C"/>
    <w:pPr>
      <w:spacing w:after="75"/>
    </w:pPr>
  </w:style>
  <w:style w:type="character" w:customStyle="1" w:styleId="3">
    <w:name w:val="Основной текст (3)_"/>
    <w:link w:val="30"/>
    <w:rsid w:val="00271E74"/>
    <w:rPr>
      <w:spacing w:val="2"/>
      <w:sz w:val="25"/>
      <w:szCs w:val="25"/>
      <w:lang w:bidi="ar-SA"/>
    </w:rPr>
  </w:style>
  <w:style w:type="character" w:customStyle="1" w:styleId="a4">
    <w:name w:val="Основной текст Знак"/>
    <w:link w:val="a5"/>
    <w:rsid w:val="00271E74"/>
    <w:rPr>
      <w:spacing w:val="2"/>
      <w:sz w:val="25"/>
      <w:szCs w:val="25"/>
      <w:lang w:bidi="ar-SA"/>
    </w:rPr>
  </w:style>
  <w:style w:type="character" w:customStyle="1" w:styleId="5">
    <w:name w:val="Основной текст (5)_"/>
    <w:link w:val="51"/>
    <w:rsid w:val="00271E74"/>
    <w:rPr>
      <w:i/>
      <w:iCs/>
      <w:sz w:val="25"/>
      <w:szCs w:val="25"/>
      <w:lang w:bidi="ar-SA"/>
    </w:rPr>
  </w:style>
  <w:style w:type="paragraph" w:customStyle="1" w:styleId="30">
    <w:name w:val="Основной текст (3)"/>
    <w:basedOn w:val="a"/>
    <w:link w:val="3"/>
    <w:rsid w:val="00271E74"/>
    <w:pPr>
      <w:shd w:val="clear" w:color="auto" w:fill="FFFFFF"/>
      <w:spacing w:before="600" w:after="420" w:line="240" w:lineRule="atLeast"/>
    </w:pPr>
    <w:rPr>
      <w:spacing w:val="2"/>
      <w:sz w:val="25"/>
      <w:szCs w:val="25"/>
    </w:rPr>
  </w:style>
  <w:style w:type="paragraph" w:styleId="a5">
    <w:name w:val="Body Text"/>
    <w:basedOn w:val="a"/>
    <w:link w:val="a4"/>
    <w:rsid w:val="00271E74"/>
    <w:pPr>
      <w:shd w:val="clear" w:color="auto" w:fill="FFFFFF"/>
      <w:spacing w:before="420" w:after="60" w:line="240" w:lineRule="atLeast"/>
    </w:pPr>
    <w:rPr>
      <w:spacing w:val="2"/>
      <w:sz w:val="25"/>
      <w:szCs w:val="25"/>
    </w:rPr>
  </w:style>
  <w:style w:type="paragraph" w:customStyle="1" w:styleId="51">
    <w:name w:val="Основной текст (5)1"/>
    <w:basedOn w:val="a"/>
    <w:link w:val="5"/>
    <w:rsid w:val="00271E74"/>
    <w:pPr>
      <w:shd w:val="clear" w:color="auto" w:fill="FFFFFF"/>
      <w:spacing w:before="600" w:after="600" w:line="317" w:lineRule="exact"/>
      <w:jc w:val="both"/>
    </w:pPr>
    <w:rPr>
      <w:i/>
      <w:iCs/>
      <w:sz w:val="25"/>
      <w:szCs w:val="25"/>
    </w:rPr>
  </w:style>
  <w:style w:type="paragraph" w:styleId="a6">
    <w:name w:val="Balloon Text"/>
    <w:basedOn w:val="a"/>
    <w:link w:val="a7"/>
    <w:rsid w:val="008636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636D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552BC8"/>
    <w:pPr>
      <w:spacing w:after="120"/>
      <w:ind w:left="283"/>
    </w:pPr>
  </w:style>
  <w:style w:type="character" w:customStyle="1" w:styleId="a9">
    <w:name w:val="Основной текст_"/>
    <w:rsid w:val="00AF5135"/>
    <w:rPr>
      <w:spacing w:val="2"/>
      <w:sz w:val="25"/>
      <w:szCs w:val="25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8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8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28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228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unhideWhenUsed/>
    <w:rsid w:val="0092280C"/>
    <w:pPr>
      <w:spacing w:after="75"/>
    </w:pPr>
  </w:style>
  <w:style w:type="character" w:customStyle="1" w:styleId="3">
    <w:name w:val="Основной текст (3)_"/>
    <w:link w:val="30"/>
    <w:rsid w:val="00271E74"/>
    <w:rPr>
      <w:spacing w:val="2"/>
      <w:sz w:val="25"/>
      <w:szCs w:val="25"/>
      <w:lang w:bidi="ar-SA"/>
    </w:rPr>
  </w:style>
  <w:style w:type="character" w:customStyle="1" w:styleId="a4">
    <w:name w:val="Основной текст Знак"/>
    <w:link w:val="a5"/>
    <w:rsid w:val="00271E74"/>
    <w:rPr>
      <w:spacing w:val="2"/>
      <w:sz w:val="25"/>
      <w:szCs w:val="25"/>
      <w:lang w:bidi="ar-SA"/>
    </w:rPr>
  </w:style>
  <w:style w:type="character" w:customStyle="1" w:styleId="5">
    <w:name w:val="Основной текст (5)_"/>
    <w:link w:val="51"/>
    <w:rsid w:val="00271E74"/>
    <w:rPr>
      <w:i/>
      <w:iCs/>
      <w:sz w:val="25"/>
      <w:szCs w:val="25"/>
      <w:lang w:bidi="ar-SA"/>
    </w:rPr>
  </w:style>
  <w:style w:type="paragraph" w:customStyle="1" w:styleId="30">
    <w:name w:val="Основной текст (3)"/>
    <w:basedOn w:val="a"/>
    <w:link w:val="3"/>
    <w:rsid w:val="00271E74"/>
    <w:pPr>
      <w:shd w:val="clear" w:color="auto" w:fill="FFFFFF"/>
      <w:spacing w:before="600" w:after="420" w:line="240" w:lineRule="atLeast"/>
    </w:pPr>
    <w:rPr>
      <w:spacing w:val="2"/>
      <w:sz w:val="25"/>
      <w:szCs w:val="25"/>
    </w:rPr>
  </w:style>
  <w:style w:type="paragraph" w:styleId="a5">
    <w:name w:val="Body Text"/>
    <w:basedOn w:val="a"/>
    <w:link w:val="a4"/>
    <w:rsid w:val="00271E74"/>
    <w:pPr>
      <w:shd w:val="clear" w:color="auto" w:fill="FFFFFF"/>
      <w:spacing w:before="420" w:after="60" w:line="240" w:lineRule="atLeast"/>
    </w:pPr>
    <w:rPr>
      <w:spacing w:val="2"/>
      <w:sz w:val="25"/>
      <w:szCs w:val="25"/>
    </w:rPr>
  </w:style>
  <w:style w:type="paragraph" w:customStyle="1" w:styleId="51">
    <w:name w:val="Основной текст (5)1"/>
    <w:basedOn w:val="a"/>
    <w:link w:val="5"/>
    <w:rsid w:val="00271E74"/>
    <w:pPr>
      <w:shd w:val="clear" w:color="auto" w:fill="FFFFFF"/>
      <w:spacing w:before="600" w:after="600" w:line="317" w:lineRule="exact"/>
      <w:jc w:val="both"/>
    </w:pPr>
    <w:rPr>
      <w:i/>
      <w:iCs/>
      <w:sz w:val="25"/>
      <w:szCs w:val="25"/>
    </w:rPr>
  </w:style>
  <w:style w:type="paragraph" w:styleId="a6">
    <w:name w:val="Balloon Text"/>
    <w:basedOn w:val="a"/>
    <w:link w:val="a7"/>
    <w:rsid w:val="008636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636D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552BC8"/>
    <w:pPr>
      <w:spacing w:after="120"/>
      <w:ind w:left="283"/>
    </w:pPr>
  </w:style>
  <w:style w:type="character" w:customStyle="1" w:styleId="a9">
    <w:name w:val="Основной текст_"/>
    <w:rsid w:val="00AF5135"/>
    <w:rPr>
      <w:spacing w:val="2"/>
      <w:sz w:val="25"/>
      <w:szCs w:val="2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MOB;n=125396;fld=134" TargetMode="External"/><Relationship Id="rId18" Type="http://schemas.openxmlformats.org/officeDocument/2006/relationships/hyperlink" Target="consultantplus://offline/ref=9FE86437FF3FB578E174B949B81048D0D52BE7864A4565ED32899D9895DAB383EE198290gA74I" TargetMode="External"/><Relationship Id="rId26" Type="http://schemas.openxmlformats.org/officeDocument/2006/relationships/hyperlink" Target="consultantplus://offline/main?base=MOB;n=132432;fld=134;dst=1004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B44FE0D49D2D642FD38FE516EA67F10DE5C9B431971120D4510BB6841PCYAI" TargetMode="External"/><Relationship Id="rId7" Type="http://schemas.openxmlformats.org/officeDocument/2006/relationships/hyperlink" Target="consultantplus://offline/main?base=MOB;n=132432;fld=134;dst=100436" TargetMode="External"/><Relationship Id="rId12" Type="http://schemas.openxmlformats.org/officeDocument/2006/relationships/hyperlink" Target="consultantplus://offline/main?base=LAW;n=115947;fld=134" TargetMode="External"/><Relationship Id="rId17" Type="http://schemas.openxmlformats.org/officeDocument/2006/relationships/hyperlink" Target="consultantplus://offline/ref=2B49ED49EAB9AE8BE320240398BB28CDC8B54BC211704951425458D2CF9A02F35A57E9AB4AW0jAI" TargetMode="External"/><Relationship Id="rId25" Type="http://schemas.openxmlformats.org/officeDocument/2006/relationships/hyperlink" Target="consultantplus://offline/main?base=MOB;n=132432;fld=134;dst=10041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49ED49EAB9AE8BE320240398BB28CDC8B54BC211704951425458D2CF9A02F35A57E9AB4AW0jCI" TargetMode="External"/><Relationship Id="rId20" Type="http://schemas.openxmlformats.org/officeDocument/2006/relationships/hyperlink" Target="consultantplus://offline/main?base=MOB;n=132432;fld=134;dst=10043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MOB;n=132432;fld=134;dst=100418" TargetMode="External"/><Relationship Id="rId11" Type="http://schemas.openxmlformats.org/officeDocument/2006/relationships/hyperlink" Target="consultantplus://offline/main?base=LAW;n=103155;fld=134" TargetMode="External"/><Relationship Id="rId24" Type="http://schemas.openxmlformats.org/officeDocument/2006/relationships/hyperlink" Target="consultantplus://offline/main?base=LAW;n=116783;fld=134;dst=100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49ED49EAB9AE8BE320240398BB28CDC8B54BC211704951425458D2CF9A02F35A57E9AB4AW0jDI" TargetMode="External"/><Relationship Id="rId23" Type="http://schemas.openxmlformats.org/officeDocument/2006/relationships/hyperlink" Target="consultantplus://offline/main?base=LAW;n=112747;fld=134;dst=100086" TargetMode="External"/><Relationship Id="rId28" Type="http://schemas.openxmlformats.org/officeDocument/2006/relationships/hyperlink" Target="consultantplus://offline/ref=7EE3CF61C67D68566605E3B0F7E2C9DAD51248D42511FC698B935BA3629B659AC68C9E84990F2B21636BC3wCBEC" TargetMode="External"/><Relationship Id="rId10" Type="http://schemas.openxmlformats.org/officeDocument/2006/relationships/hyperlink" Target="consultantplus://offline/main?base=LAW;n=113646;fld=134" TargetMode="External"/><Relationship Id="rId19" Type="http://schemas.openxmlformats.org/officeDocument/2006/relationships/hyperlink" Target="consultantplus://offline/main?base=MOB;n=132432;fld=134;dst=10041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420;fld=134" TargetMode="External"/><Relationship Id="rId14" Type="http://schemas.openxmlformats.org/officeDocument/2006/relationships/hyperlink" Target="consultantplus://offline/ref=2B49ED49EAB9AE8BE320240398BB28CDC8B54BC211704951425458D2CF9A02F35A57E9AB45W0j4I" TargetMode="External"/><Relationship Id="rId22" Type="http://schemas.openxmlformats.org/officeDocument/2006/relationships/hyperlink" Target="consultantplus://offline/main?base=RLAW123;n=68940;fld=134;dst=100227" TargetMode="External"/><Relationship Id="rId27" Type="http://schemas.openxmlformats.org/officeDocument/2006/relationships/hyperlink" Target="consultantplus://offline/main?base=LAW;n=115048;fld=134;dst=1000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20</Pages>
  <Words>8462</Words>
  <Characters>48238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</vt:lpstr>
    </vt:vector>
  </TitlesOfParts>
  <Company>Администрация</Company>
  <LinksUpToDate>false</LinksUpToDate>
  <CharactersWithSpaces>56587</CharactersWithSpaces>
  <SharedDoc>false</SharedDoc>
  <HLinks>
    <vt:vector size="240" baseType="variant">
      <vt:variant>
        <vt:i4>5505116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consultantplus://offline/ref=7EE3CF61C67D68566605E3B0F7E2C9DAD51248D42511FC698B935BA3629B659AC68C9E84990F2B21636BC3wCBEC</vt:lpwstr>
      </vt:variant>
      <vt:variant>
        <vt:lpwstr/>
      </vt:variant>
      <vt:variant>
        <vt:i4>4325462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consultantplus://offline/ref=0356ADAB5A136ADCB9725C7F6F85E525D0DFC85EEC3309EB820C60710BA43C4D37F1FAF2ECn6k8D</vt:lpwstr>
      </vt:variant>
      <vt:variant>
        <vt:lpwstr/>
      </vt:variant>
      <vt:variant>
        <vt:i4>3407968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consultantplus://offline/main?base=LAW;n=115048;fld=134;dst=100022</vt:lpwstr>
      </vt:variant>
      <vt:variant>
        <vt:lpwstr/>
      </vt:variant>
      <vt:variant>
        <vt:i4>3735663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consultantplus://offline/main?base=LAW;n=116783;fld=134;dst=100010</vt:lpwstr>
      </vt:variant>
      <vt:variant>
        <vt:lpwstr/>
      </vt:variant>
      <vt:variant>
        <vt:i4>3604578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consultantplus://offline/main?base=LAW;n=112747;fld=134;dst=100086</vt:lpwstr>
      </vt:variant>
      <vt:variant>
        <vt:lpwstr/>
      </vt:variant>
      <vt:variant>
        <vt:i4>720919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consultantplus://offline/main?base=RLAW123;n=68940;fld=134;dst=100227</vt:lpwstr>
      </vt:variant>
      <vt:variant>
        <vt:lpwstr/>
      </vt:variant>
      <vt:variant>
        <vt:i4>4849745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consultantplus://offline/ref=EB44FE0D49D2D642FD38FE516EA67F10DE5C9B431971120D4510BB6841PCYAI</vt:lpwstr>
      </vt:variant>
      <vt:variant>
        <vt:lpwstr/>
      </vt:variant>
      <vt:variant>
        <vt:i4>2097251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consultantplus://offline/main?base=MOB;n=132432;fld=134;dst=100436</vt:lpwstr>
      </vt:variant>
      <vt:variant>
        <vt:lpwstr/>
      </vt:variant>
      <vt:variant>
        <vt:i4>3735600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consultantplus://offline/ref=E4DF6035BBD7DA9979E501C48C4EF8A9FD238C10A526F7857318A152B15EDC7CE7753792F15915B1m1rFI</vt:lpwstr>
      </vt:variant>
      <vt:variant>
        <vt:lpwstr/>
      </vt:variant>
      <vt:variant>
        <vt:i4>3735605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consultantplus://offline/ref=E4DF6035BBD7DA9979E501C48C4EF8A9FD238C10A526F7857318A152B15EDC7CE7753792F15816B6m1rFI</vt:lpwstr>
      </vt:variant>
      <vt:variant>
        <vt:lpwstr/>
      </vt:variant>
      <vt:variant>
        <vt:i4>3735607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consultantplus://offline/ref=E4DF6035BBD7DA9979E501C48C4EF8A9FD238C10A526F7857318A152B15EDC7CE7753792F15816B6m1rDI</vt:lpwstr>
      </vt:variant>
      <vt:variant>
        <vt:lpwstr/>
      </vt:variant>
      <vt:variant>
        <vt:i4>3735659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consultantplus://offline/ref=E4DF6035BBD7DA9979E501C48C4EF8A9FD238C10A526F7857318A152B15EDC7CE7753792F15816B7m1r9I</vt:lpwstr>
      </vt:variant>
      <vt:variant>
        <vt:lpwstr/>
      </vt:variant>
      <vt:variant>
        <vt:i4>6225929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consultantplus://offline/ref=E4DF6035BBD7DA9979E501C48C4EF8A9FD238C10A526F7857318A152B15EDC7CE7753790F3m5rFI</vt:lpwstr>
      </vt:variant>
      <vt:variant>
        <vt:lpwstr/>
      </vt:variant>
      <vt:variant>
        <vt:i4>3014753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consultantplus://offline/main?base=MOB;n=132432;fld=134;dst=100418</vt:lpwstr>
      </vt:variant>
      <vt:variant>
        <vt:lpwstr/>
      </vt:variant>
      <vt:variant>
        <vt:i4>2228335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consultantplus://offline/ref=9FE86437FF3FB578E174B949B81048D0D52BE7864A4565ED32899D9895DAB383EE198290gA74I</vt:lpwstr>
      </vt:variant>
      <vt:variant>
        <vt:lpwstr/>
      </vt:variant>
      <vt:variant>
        <vt:i4>2097256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consultantplus://offline/ref=5E2783DC66BBADBB14E96C62865066B2C476120153962567F70E7679F8B70164F400C77D41FFf03FI</vt:lpwstr>
      </vt:variant>
      <vt:variant>
        <vt:lpwstr/>
      </vt:variant>
      <vt:variant>
        <vt:i4>2097214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consultantplus://offline/ref=5E2783DC66BBADBB14E96C62865066B2C476120153962567F70E7679F8B70164F400C77D41FFf030I</vt:lpwstr>
      </vt:variant>
      <vt:variant>
        <vt:lpwstr/>
      </vt:variant>
      <vt:variant>
        <vt:i4>4587613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consultantplus://offline/ref=5E2783DC66BBADBB14E96C62865066B2C476120153962567F70E7679F8B70164F400C77F44fF3DI</vt:lpwstr>
      </vt:variant>
      <vt:variant>
        <vt:lpwstr/>
      </vt:variant>
      <vt:variant>
        <vt:i4>4587610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consultantplus://offline/ref=5E2783DC66BBADBB14E96C62865066B2C476120153962567F70E7679F8B70164F400C77F44fF3CI</vt:lpwstr>
      </vt:variant>
      <vt:variant>
        <vt:lpwstr/>
      </vt:variant>
      <vt:variant>
        <vt:i4>4587529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consultantplus://offline/ref=5E2783DC66BBADBB14E96C62865066B2C476120153962567F70E7679F8B70164F400C77E4BfF3EI</vt:lpwstr>
      </vt:variant>
      <vt:variant>
        <vt:lpwstr/>
      </vt:variant>
      <vt:variant>
        <vt:i4>4587605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consultantplus://offline/ref=5E2783DC66BBADBB14E96C62865066B2C476120153962567F70E7679F8B70164F400C77E4BfF39I</vt:lpwstr>
      </vt:variant>
      <vt:variant>
        <vt:lpwstr/>
      </vt:variant>
      <vt:variant>
        <vt:i4>4587604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consultantplus://offline/ref=5E2783DC66BBADBB14E96C62865066B2C476120153962567F70E7679F8B70164F400C77E4BfF38I</vt:lpwstr>
      </vt:variant>
      <vt:variant>
        <vt:lpwstr/>
      </vt:variant>
      <vt:variant>
        <vt:i4>4587529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consultantplus://offline/ref=5E2783DC66BBADBB14E96C62865066B2C476120153962567F70E7679F8B70164F400C77E44fF33I</vt:lpwstr>
      </vt:variant>
      <vt:variant>
        <vt:lpwstr/>
      </vt:variant>
      <vt:variant>
        <vt:i4>5963865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consultantplus://offline/ref=2B49ED49EAB9AE8BE320240398BB28CDC8B54BC211704951425458D2CF9A02F35A57E9AB4AW0jAI</vt:lpwstr>
      </vt:variant>
      <vt:variant>
        <vt:lpwstr/>
      </vt:variant>
      <vt:variant>
        <vt:i4>5963867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consultantplus://offline/ref=2B49ED49EAB9AE8BE320240398BB28CDC8B54BC211704951425458D2CF9A02F35A57E9AB4AW0jCI</vt:lpwstr>
      </vt:variant>
      <vt:variant>
        <vt:lpwstr/>
      </vt:variant>
      <vt:variant>
        <vt:i4>5963868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consultantplus://offline/ref=2B49ED49EAB9AE8BE320240398BB28CDC8B54BC211704951425458D2CF9A02F35A57E9AB4AW0jDI</vt:lpwstr>
      </vt:variant>
      <vt:variant>
        <vt:lpwstr/>
      </vt:variant>
      <vt:variant>
        <vt:i4>5963864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consultantplus://offline/ref=2B49ED49EAB9AE8BE320240398BB28CDC8B54BC211704951425458D2CF9A02F35A57E9AB45W0j4I</vt:lpwstr>
      </vt:variant>
      <vt:variant>
        <vt:lpwstr/>
      </vt:variant>
      <vt:variant>
        <vt:i4>4784212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consultantplus://offline/ref=F6069B7E41BD5BE3DABA657774C6624ECB351E320DB1D36262F91E36CDR8q1B</vt:lpwstr>
      </vt:variant>
      <vt:variant>
        <vt:lpwstr/>
      </vt:variant>
      <vt:variant>
        <vt:i4>852050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consultantplus://offline/ref=F383BD705E52FE7778B63862F602F7520A0C81838FFD876CC61E4E9863s9E5I</vt:lpwstr>
      </vt:variant>
      <vt:variant>
        <vt:lpwstr/>
      </vt:variant>
      <vt:variant>
        <vt:i4>3866727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consultantplus://offline/ref=F383BD705E52FE7778B63862F602F7520A0C83898DFD876CC61E4E9863955BC579328020C1764A79sDEAI</vt:lpwstr>
      </vt:variant>
      <vt:variant>
        <vt:lpwstr/>
      </vt:variant>
      <vt:variant>
        <vt:i4>983043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consultantplus://offline/ref=F383BD705E52FE7778B63862F602F7520905878983F2876CC61E4E9863955BC579328025C2s7E5I</vt:lpwstr>
      </vt:variant>
      <vt:variant>
        <vt:lpwstr/>
      </vt:variant>
      <vt:variant>
        <vt:i4>6946935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consultantplus://offline/main?base=MOB;n=125396;fld=134</vt:lpwstr>
      </vt:variant>
      <vt:variant>
        <vt:lpwstr/>
      </vt:variant>
      <vt:variant>
        <vt:i4>7536753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consultantplus://offline/main?base=LAW;n=115947;fld=134</vt:lpwstr>
      </vt:variant>
      <vt:variant>
        <vt:lpwstr/>
      </vt:variant>
      <vt:variant>
        <vt:i4>7602298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7667839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7798906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4587587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5505116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consultantplus://offline/ref=7EE3CF61C67D68566605E3B0F7E2C9DAD51248D42511FC698B935BA3629B659AC68C9E84990F2B21636BC3wCBEC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consultantplus://offline/ref=0356ADAB5A136ADCB9725C7F6F85E525D0DFC85EEC3309EB820C60710BA43C4D37F1FAF2ECn6k8D</vt:lpwstr>
      </vt:variant>
      <vt:variant>
        <vt:lpwstr/>
      </vt:variant>
      <vt:variant>
        <vt:i4>4784212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consultantplus://offline/ref=F6069B7E41BD5BE3DABA657774C6624ECB351E320DB1D36262F91E36CDR8q1B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</dc:title>
  <dc:creator>Архитектура</dc:creator>
  <cp:lastModifiedBy>201-1</cp:lastModifiedBy>
  <cp:revision>11</cp:revision>
  <cp:lastPrinted>2018-06-07T02:32:00Z</cp:lastPrinted>
  <dcterms:created xsi:type="dcterms:W3CDTF">2018-06-07T01:02:00Z</dcterms:created>
  <dcterms:modified xsi:type="dcterms:W3CDTF">2018-06-07T06:08:00Z</dcterms:modified>
</cp:coreProperties>
</file>