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AA" w:rsidRDefault="00635BAA" w:rsidP="00635BAA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реализации м</w:t>
      </w:r>
      <w:r w:rsidRPr="00BD0470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ой</w:t>
      </w:r>
      <w:r w:rsidRPr="00BD0470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Pr="00BD0470">
        <w:rPr>
          <w:b/>
          <w:sz w:val="28"/>
          <w:szCs w:val="28"/>
        </w:rPr>
        <w:t xml:space="preserve"> «Поддержка и развитие малого и среднего предпринимательства в Ермаковском районе»</w:t>
      </w:r>
      <w:r>
        <w:rPr>
          <w:b/>
          <w:sz w:val="28"/>
          <w:szCs w:val="28"/>
        </w:rPr>
        <w:t xml:space="preserve"> за 2017год</w:t>
      </w:r>
    </w:p>
    <w:p w:rsidR="00635BAA" w:rsidRDefault="00635BAA" w:rsidP="00635BAA">
      <w:pPr>
        <w:pStyle w:val="a3"/>
        <w:ind w:firstLine="708"/>
        <w:jc w:val="both"/>
        <w:rPr>
          <w:b/>
          <w:sz w:val="28"/>
          <w:szCs w:val="28"/>
        </w:rPr>
      </w:pPr>
    </w:p>
    <w:p w:rsidR="00635BAA" w:rsidRPr="00737DCC" w:rsidRDefault="00635BAA" w:rsidP="00635BAA">
      <w:pPr>
        <w:pStyle w:val="a3"/>
        <w:ind w:firstLine="708"/>
        <w:jc w:val="both"/>
        <w:rPr>
          <w:sz w:val="28"/>
          <w:szCs w:val="28"/>
        </w:rPr>
      </w:pPr>
      <w:r w:rsidRPr="00A71606">
        <w:rPr>
          <w:sz w:val="28"/>
          <w:szCs w:val="28"/>
        </w:rPr>
        <w:t>Муниципальная программа «Поддержка и развитие малого и среднего предпринимательства в Ермаковском районе»</w:t>
      </w:r>
      <w:r>
        <w:rPr>
          <w:sz w:val="28"/>
          <w:szCs w:val="28"/>
        </w:rPr>
        <w:t xml:space="preserve"> на 2017</w:t>
      </w:r>
      <w:r w:rsidRPr="00737DC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4</w:t>
      </w:r>
      <w:r w:rsidRPr="00737DCC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737DCC">
        <w:rPr>
          <w:sz w:val="28"/>
          <w:szCs w:val="28"/>
        </w:rPr>
        <w:t xml:space="preserve"> годов» (далее – Программа) утверждена постановлением администрации </w:t>
      </w:r>
      <w:r>
        <w:rPr>
          <w:sz w:val="28"/>
          <w:szCs w:val="28"/>
        </w:rPr>
        <w:t xml:space="preserve">района </w:t>
      </w:r>
      <w:r w:rsidRPr="00737DCC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737DCC">
        <w:rPr>
          <w:sz w:val="28"/>
          <w:szCs w:val="28"/>
        </w:rPr>
        <w:t xml:space="preserve">.11.2013 № </w:t>
      </w:r>
      <w:r>
        <w:rPr>
          <w:sz w:val="28"/>
          <w:szCs w:val="28"/>
        </w:rPr>
        <w:t>712-п.</w:t>
      </w:r>
      <w:r w:rsidRPr="00737DCC">
        <w:rPr>
          <w:sz w:val="28"/>
          <w:szCs w:val="28"/>
        </w:rPr>
        <w:t xml:space="preserve"> Изменения вносились в соответствии с потребностью и перераспределением бюджетных средств, сложившейся экономией для реализации мероприятий Программы:</w:t>
      </w:r>
    </w:p>
    <w:p w:rsidR="00635BAA" w:rsidRPr="006352C5" w:rsidRDefault="00635BAA" w:rsidP="00635BAA">
      <w:pPr>
        <w:pStyle w:val="a5"/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352C5">
        <w:rPr>
          <w:rFonts w:ascii="Times New Roman" w:hAnsi="Times New Roman"/>
          <w:sz w:val="28"/>
          <w:szCs w:val="28"/>
        </w:rPr>
        <w:t>№ 861-п от 30.10.2014г.;  № 907-п от 14.11.2014г; № 79-п от 20.02.2015г.;  № 282-п от 18.05.2015г.; № 517-п от 18.08.2015г;  № 623-п от 25.09.2015г</w:t>
      </w:r>
      <w:proofErr w:type="gramStart"/>
      <w:r w:rsidRPr="006352C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35BAA" w:rsidRDefault="00635BAA" w:rsidP="00635BAA">
      <w:pPr>
        <w:pStyle w:val="a5"/>
        <w:widowControl w:val="0"/>
        <w:autoSpaceDE w:val="0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6352C5">
        <w:rPr>
          <w:rFonts w:ascii="Times New Roman" w:hAnsi="Times New Roman"/>
          <w:sz w:val="28"/>
          <w:szCs w:val="28"/>
        </w:rPr>
        <w:t xml:space="preserve">№ 731-п от 30.10.2015г.,  </w:t>
      </w:r>
      <w:r w:rsidRPr="006352C5">
        <w:rPr>
          <w:rFonts w:ascii="Times New Roman" w:hAnsi="Times New Roman"/>
          <w:color w:val="000000"/>
          <w:sz w:val="28"/>
          <w:szCs w:val="28"/>
        </w:rPr>
        <w:t>№ 58-п от 08.02.2016г.; № 662-п от 24.10.2016г.</w:t>
      </w:r>
      <w:r w:rsidR="00050972">
        <w:rPr>
          <w:rFonts w:ascii="Times New Roman" w:hAnsi="Times New Roman"/>
          <w:color w:val="000000"/>
          <w:sz w:val="28"/>
          <w:szCs w:val="28"/>
        </w:rPr>
        <w:t>;</w:t>
      </w:r>
    </w:p>
    <w:p w:rsidR="00050972" w:rsidRPr="006352C5" w:rsidRDefault="00050972" w:rsidP="00635BAA">
      <w:pPr>
        <w:pStyle w:val="a5"/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№746-п от 23.10.2017г.</w:t>
      </w: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  <w:r w:rsidRPr="00737DCC">
        <w:rPr>
          <w:sz w:val="28"/>
          <w:szCs w:val="28"/>
        </w:rPr>
        <w:t xml:space="preserve">Основной целью Программы является </w:t>
      </w:r>
      <w:r>
        <w:rPr>
          <w:sz w:val="28"/>
          <w:szCs w:val="28"/>
        </w:rPr>
        <w:t>создание</w:t>
      </w:r>
      <w:r w:rsidRPr="00737DCC">
        <w:rPr>
          <w:sz w:val="28"/>
          <w:szCs w:val="28"/>
        </w:rPr>
        <w:t xml:space="preserve"> благоприятных условий для устойчивого функционирования и развития малого и среднего предпринимательства на территории </w:t>
      </w:r>
      <w:r>
        <w:rPr>
          <w:sz w:val="28"/>
          <w:szCs w:val="28"/>
        </w:rPr>
        <w:t>района</w:t>
      </w:r>
      <w:r w:rsidRPr="00737DCC">
        <w:rPr>
          <w:sz w:val="28"/>
          <w:szCs w:val="28"/>
        </w:rPr>
        <w:t>.</w:t>
      </w:r>
    </w:p>
    <w:p w:rsidR="00D52602" w:rsidRPr="00A2271F" w:rsidRDefault="00D52602" w:rsidP="00D52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C9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9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9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Красноярского края от 10.08.2016 № 394-п «Об утверждении распределения субсидий бюджетам муниципальных образований Красноярского края для реализации мероприятий, предусмотренных муниципальными программами развития субъектов малого и среднего предпринимательства»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2017</w:t>
      </w:r>
      <w:r w:rsidRPr="00C96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бюджету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Ермаковского района</w:t>
      </w:r>
      <w:r w:rsidRPr="00C96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выделены средства </w:t>
      </w:r>
      <w:r w:rsidRPr="00C9650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250000,00  </w:t>
      </w:r>
      <w:r w:rsidRPr="00C9650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том </w:t>
      </w:r>
      <w:r w:rsidRPr="00A227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 </w:t>
      </w:r>
      <w:r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из краевого бюджета в рамках соглашения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№ 1-25 /2017 от 14.11.2017</w:t>
      </w:r>
      <w:r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250000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A2271F">
        <w:rPr>
          <w:rFonts w:ascii="Times New Roman" w:eastAsia="Calibri" w:hAnsi="Times New Roman" w:cs="Times New Roman"/>
          <w:sz w:val="28"/>
          <w:szCs w:val="28"/>
          <w:lang w:eastAsia="ar-SA"/>
        </w:rPr>
        <w:t>руб.</w:t>
      </w:r>
      <w:proofErr w:type="gramEnd"/>
    </w:p>
    <w:p w:rsidR="00D52602" w:rsidRDefault="00D52602" w:rsidP="00D5260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7E6F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250000,00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E7E6F">
        <w:rPr>
          <w:rFonts w:ascii="Times New Roman" w:eastAsia="Calibri" w:hAnsi="Times New Roman" w:cs="Times New Roman"/>
          <w:sz w:val="28"/>
          <w:szCs w:val="28"/>
        </w:rPr>
        <w:t>рублей направлены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следующее мероприятие: «Предоставление  субсидий субъектам малого и среднего предпринимательства на возмещение части затрат на приобретение оборудования в целях создания и (или) развития, и (или) модернизации производства  товаров и услуг. 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01.01.201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 полностью </w:t>
      </w:r>
      <w:r w:rsidRPr="009E7321">
        <w:rPr>
          <w:rFonts w:ascii="Times New Roman" w:eastAsia="Calibri" w:hAnsi="Times New Roman" w:cs="Times New Roman"/>
          <w:sz w:val="28"/>
          <w:szCs w:val="28"/>
          <w:lang w:eastAsia="ru-RU"/>
        </w:rPr>
        <w:t>освоены,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оказана финансовая поддержка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C965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и среднего предпринимательства.</w:t>
      </w:r>
    </w:p>
    <w:p w:rsidR="00635BAA" w:rsidRDefault="00635BAA" w:rsidP="00635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финансирование в 2017</w:t>
      </w:r>
      <w:r w:rsidRPr="00686E75">
        <w:rPr>
          <w:rFonts w:ascii="Times New Roman" w:eastAsia="Calibri" w:hAnsi="Times New Roman" w:cs="Times New Roman"/>
          <w:sz w:val="28"/>
          <w:szCs w:val="28"/>
        </w:rPr>
        <w:t xml:space="preserve"> году за счет средств бюджета района выделены средства в сумме </w:t>
      </w:r>
      <w:r>
        <w:rPr>
          <w:rFonts w:ascii="Times New Roman" w:eastAsia="Calibri" w:hAnsi="Times New Roman" w:cs="Times New Roman"/>
          <w:sz w:val="28"/>
          <w:szCs w:val="28"/>
        </w:rPr>
        <w:t>145865</w:t>
      </w:r>
      <w:r w:rsidRPr="00686E7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01.01.2018</w:t>
      </w:r>
      <w:r w:rsidRPr="00686E75">
        <w:rPr>
          <w:rFonts w:ascii="Times New Roman" w:eastAsia="Calibri" w:hAnsi="Times New Roman" w:cs="Times New Roman"/>
          <w:sz w:val="28"/>
          <w:szCs w:val="28"/>
        </w:rPr>
        <w:t xml:space="preserve"> средства освоены  в сумме </w:t>
      </w:r>
      <w:r>
        <w:rPr>
          <w:rFonts w:ascii="Times New Roman" w:eastAsia="Calibri" w:hAnsi="Times New Roman" w:cs="Times New Roman"/>
          <w:sz w:val="28"/>
          <w:szCs w:val="28"/>
        </w:rPr>
        <w:t>145861,00</w:t>
      </w:r>
      <w:r w:rsidRPr="00686E75">
        <w:rPr>
          <w:rFonts w:ascii="Times New Roman" w:eastAsia="Calibri" w:hAnsi="Times New Roman" w:cs="Times New Roman"/>
          <w:sz w:val="28"/>
          <w:szCs w:val="28"/>
        </w:rPr>
        <w:t xml:space="preserve">  тыс. рублей, что составляет</w:t>
      </w:r>
      <w:r w:rsidRPr="00296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296B67">
        <w:rPr>
          <w:rFonts w:ascii="Times New Roman" w:eastAsia="Calibri" w:hAnsi="Times New Roman" w:cs="Times New Roman"/>
          <w:sz w:val="28"/>
          <w:szCs w:val="28"/>
        </w:rPr>
        <w:t xml:space="preserve">%.  </w:t>
      </w:r>
    </w:p>
    <w:p w:rsidR="001D001F" w:rsidRDefault="00D52602" w:rsidP="00D526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ероприятие «Предоставление субсидий субъектам малого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среднего предпринимательства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 возмещения части затрат на </w:t>
      </w:r>
      <w:r>
        <w:rPr>
          <w:rFonts w:ascii="Times New Roman" w:eastAsia="Calibri" w:hAnsi="Times New Roman" w:cs="Times New Roman"/>
          <w:sz w:val="28"/>
          <w:szCs w:val="28"/>
        </w:rPr>
        <w:t>приобретение оборудования в целях создания и (или) развития, и (или) модернизации производства товаров и услуг»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. На реализацию мероприятия запланированы средства в </w:t>
      </w:r>
      <w:r w:rsidRPr="00C12916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45865</w:t>
      </w:r>
      <w:r w:rsidRPr="00C12916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оказана финансовая поддержка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 субъект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C9650E">
        <w:rPr>
          <w:rFonts w:ascii="Times New Roman" w:eastAsia="Calibri" w:hAnsi="Times New Roman" w:cs="Times New Roman"/>
          <w:sz w:val="28"/>
          <w:szCs w:val="28"/>
        </w:rPr>
        <w:t xml:space="preserve"> малого и среднего предпринимательства. </w:t>
      </w:r>
    </w:p>
    <w:p w:rsidR="001D001F" w:rsidRDefault="001D001F" w:rsidP="00D526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на финансирование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001F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D001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001F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 и среднего предпринимательства в Ермаковском районе»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001F">
        <w:rPr>
          <w:rFonts w:ascii="Times New Roman" w:hAnsi="Times New Roman" w:cs="Times New Roman"/>
          <w:sz w:val="28"/>
          <w:szCs w:val="28"/>
        </w:rPr>
        <w:t>запланировано 395,685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01F">
        <w:rPr>
          <w:rFonts w:ascii="Times New Roman" w:hAnsi="Times New Roman" w:cs="Times New Roman"/>
          <w:sz w:val="28"/>
          <w:szCs w:val="28"/>
        </w:rPr>
        <w:t>рублей,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средства краевого бюджета -250,0 тыс. рублей, средства районного бюджета -145,685 тыс. рублей.</w:t>
      </w:r>
      <w:r w:rsidRPr="001D00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01.01.2018</w:t>
      </w:r>
      <w:r w:rsidRPr="00686E75">
        <w:rPr>
          <w:rFonts w:ascii="Times New Roman" w:eastAsia="Calibri" w:hAnsi="Times New Roman" w:cs="Times New Roman"/>
          <w:sz w:val="28"/>
          <w:szCs w:val="28"/>
        </w:rPr>
        <w:t xml:space="preserve"> средства освоены  в сумме 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,685</w:t>
      </w:r>
      <w:r w:rsidRPr="00686E75">
        <w:rPr>
          <w:rFonts w:ascii="Times New Roman" w:eastAsia="Calibri" w:hAnsi="Times New Roman" w:cs="Times New Roman"/>
          <w:sz w:val="28"/>
          <w:szCs w:val="28"/>
        </w:rPr>
        <w:t xml:space="preserve">  тыс. рублей, что составляет</w:t>
      </w:r>
      <w:r w:rsidRPr="00296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296B67">
        <w:rPr>
          <w:rFonts w:ascii="Times New Roman" w:eastAsia="Calibri" w:hAnsi="Times New Roman" w:cs="Times New Roman"/>
          <w:sz w:val="28"/>
          <w:szCs w:val="28"/>
        </w:rPr>
        <w:t xml:space="preserve">%.  </w:t>
      </w:r>
    </w:p>
    <w:p w:rsidR="00635BAA" w:rsidRPr="006177F4" w:rsidRDefault="00635BAA" w:rsidP="00635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реализации Программы в 2017</w:t>
      </w:r>
      <w:r w:rsidRPr="006177F4">
        <w:rPr>
          <w:rFonts w:ascii="Times New Roman" w:eastAsia="Calibri" w:hAnsi="Times New Roman" w:cs="Times New Roman"/>
          <w:sz w:val="28"/>
          <w:szCs w:val="28"/>
        </w:rPr>
        <w:t xml:space="preserve"> году были достигнуты следующие значения целевых индикаторов и показателей результативности.</w:t>
      </w:r>
    </w:p>
    <w:p w:rsidR="00635BAA" w:rsidRPr="00AC0776" w:rsidRDefault="00635BAA" w:rsidP="00635BA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52602">
        <w:rPr>
          <w:rFonts w:ascii="Times New Roman" w:hAnsi="Times New Roman" w:cs="Times New Roman"/>
          <w:i/>
          <w:sz w:val="28"/>
          <w:szCs w:val="28"/>
        </w:rPr>
        <w:t>Целевой индикатор</w:t>
      </w:r>
      <w:r w:rsidRPr="00B01821">
        <w:rPr>
          <w:rFonts w:ascii="Times New Roman" w:hAnsi="Times New Roman" w:cs="Times New Roman"/>
          <w:sz w:val="28"/>
          <w:szCs w:val="28"/>
        </w:rPr>
        <w:t>: Количество субъектов малого и среднего предпринимательства, получив</w:t>
      </w:r>
      <w:r>
        <w:rPr>
          <w:rFonts w:ascii="Times New Roman" w:hAnsi="Times New Roman" w:cs="Times New Roman"/>
          <w:sz w:val="28"/>
          <w:szCs w:val="28"/>
        </w:rPr>
        <w:t xml:space="preserve">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поддержку-в 2017</w:t>
      </w:r>
      <w:r w:rsidRPr="00B01821">
        <w:rPr>
          <w:rFonts w:ascii="Times New Roman" w:hAnsi="Times New Roman" w:cs="Times New Roman"/>
          <w:sz w:val="28"/>
          <w:szCs w:val="28"/>
        </w:rPr>
        <w:t xml:space="preserve"> </w:t>
      </w:r>
      <w:r w:rsidRPr="005E2971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единицы, при запланированных -2</w:t>
      </w:r>
      <w:r w:rsidRPr="00B01821">
        <w:rPr>
          <w:rFonts w:ascii="Times New Roman" w:hAnsi="Times New Roman" w:cs="Times New Roman"/>
          <w:sz w:val="28"/>
          <w:szCs w:val="28"/>
        </w:rPr>
        <w:t xml:space="preserve">,  что  составило  </w:t>
      </w:r>
      <w:r>
        <w:rPr>
          <w:rFonts w:ascii="Times New Roman" w:hAnsi="Times New Roman" w:cs="Times New Roman"/>
          <w:sz w:val="28"/>
          <w:szCs w:val="28"/>
        </w:rPr>
        <w:t>100%.</w:t>
      </w:r>
      <w:r w:rsidR="00D52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01F" w:rsidRDefault="00763F00" w:rsidP="001D00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D001F">
        <w:rPr>
          <w:rFonts w:ascii="Times New Roman" w:eastAsia="Calibri" w:hAnsi="Times New Roman" w:cs="Times New Roman"/>
          <w:sz w:val="28"/>
          <w:szCs w:val="28"/>
        </w:rPr>
        <w:t xml:space="preserve"> администрацию района поступило две заявки о предоставлении субсидий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заявки</w:t>
      </w:r>
      <w:r w:rsidRPr="00B0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1D001F" w:rsidRDefault="001D001F" w:rsidP="001D00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</w:r>
      <w:r w:rsidR="00763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63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298,710 тыс. рублей</w:t>
      </w:r>
      <w:r w:rsidR="00763F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001F" w:rsidRDefault="001D001F" w:rsidP="001D00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57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</w:r>
      <w:r w:rsidR="00763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63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97,155 тыс. рублей.</w:t>
      </w:r>
    </w:p>
    <w:p w:rsidR="001D001F" w:rsidRDefault="001D001F" w:rsidP="00763F0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ООО «Восточно-Сибирская лесная компания» приобрела Мельницу роторную РМВ-600. Насос дозатор для меда со штативом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>
        <w:rPr>
          <w:rFonts w:ascii="Times New Roman" w:eastAsia="Calibri" w:hAnsi="Times New Roman" w:cs="Times New Roman"/>
          <w:sz w:val="28"/>
          <w:szCs w:val="28"/>
        </w:rPr>
        <w:t xml:space="preserve">204001. Для переработки меда (темперирование, фильтрации, </w:t>
      </w:r>
      <w:proofErr w:type="spellStart"/>
      <w:r w:rsidR="00763F00">
        <w:rPr>
          <w:rFonts w:ascii="Times New Roman" w:eastAsia="Calibri" w:hAnsi="Times New Roman" w:cs="Times New Roman"/>
          <w:sz w:val="28"/>
          <w:szCs w:val="28"/>
        </w:rPr>
        <w:t>декристаллизации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смешивания меда). Создано одно  рабочее место, сохранено 1 рабочее место.</w:t>
      </w:r>
    </w:p>
    <w:p w:rsidR="001D001F" w:rsidRDefault="001D001F" w:rsidP="001D0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ИП Зотов Е.А. приобрели душевую кабину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Домани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110, Тележку косметологическую, стол парикмахерский с зеркалом «Лилия», лабораторию парикмахерскую, стойку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ресепшн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полку настенную для инструментов, шкаф, стерилизатор УФ, облучатель бактерицидный ОБН-35 9с сетевым шнуром, ингалятор косметический прибор «ромашка»,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фитобочку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парогениратором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комплекте, кресло парикмахерское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кушетку массажную, педикюрную группу комплект, лампу лупа-2021, стол маникюрный «Тюльпан», кресло мастер, стул «Командор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», мойку парикмахерскую «Бриз». Создано одно рабочее место, сохранено 1 рабочее место. </w:t>
      </w:r>
    </w:p>
    <w:p w:rsidR="001D001F" w:rsidRPr="00DC1206" w:rsidRDefault="001D001F" w:rsidP="00763F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Заявители на получения субсидии выполняют социально-значимые функции на территории района, не имеют задолженности по зарплате и налогам, в случае получения субсидии деньги будут направлены на дальнейшую модернизацию оборудования, улучшения условий труда, создание новых рабочих мест.</w:t>
      </w:r>
    </w:p>
    <w:p w:rsidR="00635BAA" w:rsidRPr="00B01821" w:rsidRDefault="00D52602" w:rsidP="00635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период действия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поддержка оказана 11 субъектам малого и среднего предпринимательства.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2602">
        <w:rPr>
          <w:rFonts w:ascii="Times New Roman" w:hAnsi="Times New Roman"/>
          <w:i/>
          <w:sz w:val="28"/>
          <w:szCs w:val="28"/>
        </w:rPr>
        <w:t>Целевой индикатор:</w:t>
      </w:r>
      <w:r w:rsidRPr="00B01821">
        <w:rPr>
          <w:rFonts w:ascii="Times New Roman" w:hAnsi="Times New Roman"/>
          <w:sz w:val="28"/>
          <w:szCs w:val="28"/>
        </w:rPr>
        <w:t xml:space="preserve"> Количество созданных рабочих мест в секторе малого и среднего предпринимательства (при условии кра</w:t>
      </w:r>
      <w:r>
        <w:rPr>
          <w:rFonts w:ascii="Times New Roman" w:hAnsi="Times New Roman"/>
          <w:sz w:val="28"/>
          <w:szCs w:val="28"/>
        </w:rPr>
        <w:t>евого софинансирования) – в 2017</w:t>
      </w:r>
      <w:r w:rsidRPr="00B01821">
        <w:rPr>
          <w:rFonts w:ascii="Times New Roman" w:hAnsi="Times New Roman"/>
          <w:sz w:val="28"/>
          <w:szCs w:val="28"/>
        </w:rPr>
        <w:t xml:space="preserve"> году </w:t>
      </w:r>
      <w:r w:rsidRPr="00C308A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526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A239F">
        <w:rPr>
          <w:rFonts w:ascii="Times New Roman" w:hAnsi="Times New Roman"/>
          <w:color w:val="000000" w:themeColor="text1"/>
          <w:sz w:val="28"/>
          <w:szCs w:val="28"/>
        </w:rPr>
        <w:t xml:space="preserve"> единиц, </w:t>
      </w:r>
      <w:proofErr w:type="gramStart"/>
      <w:r w:rsidRPr="002A239F">
        <w:rPr>
          <w:rFonts w:ascii="Times New Roman" w:hAnsi="Times New Roman"/>
          <w:color w:val="000000" w:themeColor="text1"/>
          <w:sz w:val="28"/>
          <w:szCs w:val="28"/>
        </w:rPr>
        <w:t>при</w:t>
      </w:r>
      <w:proofErr w:type="gramEnd"/>
      <w:r w:rsidRPr="002A239F">
        <w:rPr>
          <w:rFonts w:ascii="Times New Roman" w:hAnsi="Times New Roman"/>
          <w:color w:val="000000" w:themeColor="text1"/>
          <w:sz w:val="28"/>
          <w:szCs w:val="28"/>
        </w:rPr>
        <w:t xml:space="preserve"> запланированных </w:t>
      </w:r>
      <w:r w:rsidR="00D526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A23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C0D25">
        <w:rPr>
          <w:rFonts w:ascii="Times New Roman" w:hAnsi="Times New Roman"/>
          <w:sz w:val="28"/>
          <w:szCs w:val="28"/>
        </w:rPr>
        <w:t>что</w:t>
      </w:r>
      <w:r w:rsidRPr="00C308AE">
        <w:rPr>
          <w:rFonts w:ascii="Times New Roman" w:hAnsi="Times New Roman"/>
          <w:sz w:val="28"/>
          <w:szCs w:val="28"/>
        </w:rPr>
        <w:t xml:space="preserve">  составило </w:t>
      </w:r>
      <w:r w:rsidR="00D5260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</w:t>
      </w:r>
      <w:r w:rsidRPr="00C308AE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Создано 2 рабочих мест</w:t>
      </w:r>
      <w:r w:rsidR="00763F00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-ИП Зотов Е.А.  -1;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-ООО «Восточно-Сибирская лесная компания» -1.</w:t>
      </w:r>
    </w:p>
    <w:p w:rsidR="00D52602" w:rsidRPr="00B01821" w:rsidRDefault="00D52602" w:rsidP="00D52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период действия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создано26 рабочих мест </w:t>
      </w:r>
      <w:r>
        <w:rPr>
          <w:rFonts w:ascii="Times New Roman" w:hAnsi="Times New Roman" w:cs="Times New Roman"/>
          <w:sz w:val="28"/>
          <w:szCs w:val="28"/>
        </w:rPr>
        <w:t>субъектам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предпринимательства.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содействия </w:t>
      </w:r>
      <w:proofErr w:type="spellStart"/>
      <w:r>
        <w:rPr>
          <w:rFonts w:ascii="Times New Roman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безработных граждан</w:t>
      </w:r>
      <w:r w:rsidR="00D52602">
        <w:rPr>
          <w:rFonts w:ascii="Times New Roman" w:hAnsi="Times New Roman"/>
          <w:sz w:val="28"/>
          <w:szCs w:val="28"/>
        </w:rPr>
        <w:t xml:space="preserve"> за 2017 год</w:t>
      </w:r>
      <w:r>
        <w:rPr>
          <w:rFonts w:ascii="Times New Roman" w:hAnsi="Times New Roman"/>
          <w:sz w:val="28"/>
          <w:szCs w:val="28"/>
        </w:rPr>
        <w:t>: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-финансовую поддержку на организацию собственного дела получили -4 человека, освоено 78800,00 руб.;</w:t>
      </w:r>
    </w:p>
    <w:p w:rsidR="00635BAA" w:rsidRPr="002A239F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239F">
        <w:rPr>
          <w:rFonts w:ascii="Times New Roman" w:hAnsi="Times New Roman"/>
          <w:color w:val="000000" w:themeColor="text1"/>
          <w:sz w:val="28"/>
          <w:szCs w:val="28"/>
        </w:rPr>
        <w:t>получили гранты на организацию предпринимательской деятельности -3 человек (создано 8 рабочих мест), освоено 30000,00 руб.</w:t>
      </w:r>
    </w:p>
    <w:p w:rsidR="00635BAA" w:rsidRPr="005E2971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2602">
        <w:rPr>
          <w:rFonts w:ascii="Times New Roman" w:hAnsi="Times New Roman"/>
          <w:i/>
          <w:sz w:val="28"/>
          <w:szCs w:val="28"/>
        </w:rPr>
        <w:t>Целевой индикатор:</w:t>
      </w:r>
      <w:r w:rsidRPr="00B01821">
        <w:rPr>
          <w:rFonts w:ascii="Times New Roman" w:hAnsi="Times New Roman"/>
          <w:sz w:val="28"/>
          <w:szCs w:val="28"/>
        </w:rPr>
        <w:t xml:space="preserve"> Количество сохраненных рабочих мест в секторе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>в 2017</w:t>
      </w:r>
      <w:r w:rsidRPr="00B01821">
        <w:rPr>
          <w:rFonts w:ascii="Times New Roman" w:hAnsi="Times New Roman"/>
          <w:sz w:val="28"/>
          <w:szCs w:val="28"/>
        </w:rPr>
        <w:t xml:space="preserve"> году -</w:t>
      </w:r>
      <w:r>
        <w:rPr>
          <w:rFonts w:ascii="Times New Roman" w:hAnsi="Times New Roman"/>
          <w:sz w:val="28"/>
          <w:szCs w:val="28"/>
        </w:rPr>
        <w:t xml:space="preserve"> </w:t>
      </w:r>
      <w:r w:rsidR="00D52602">
        <w:rPr>
          <w:rFonts w:ascii="Times New Roman" w:hAnsi="Times New Roman"/>
          <w:sz w:val="28"/>
          <w:szCs w:val="28"/>
        </w:rPr>
        <w:t>2</w:t>
      </w:r>
      <w:r w:rsidRPr="00D81FA7">
        <w:rPr>
          <w:rFonts w:ascii="Times New Roman" w:hAnsi="Times New Roman"/>
          <w:sz w:val="28"/>
          <w:szCs w:val="28"/>
        </w:rPr>
        <w:t xml:space="preserve"> человек, </w:t>
      </w:r>
      <w:proofErr w:type="gramStart"/>
      <w:r w:rsidRPr="00D81FA7"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запланированных </w:t>
      </w:r>
      <w:r w:rsidR="00D526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что  составило  100</w:t>
      </w:r>
      <w:r w:rsidRPr="005E2971">
        <w:rPr>
          <w:rFonts w:ascii="Times New Roman" w:hAnsi="Times New Roman"/>
          <w:sz w:val="28"/>
          <w:szCs w:val="28"/>
        </w:rPr>
        <w:t>%.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18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ИП Зотов Е.А.  -1;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18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«Восточно-Сибирская лесная компания» -1.</w:t>
      </w:r>
    </w:p>
    <w:p w:rsidR="00D52602" w:rsidRDefault="00D52602" w:rsidP="00635BAA">
      <w:pPr>
        <w:pStyle w:val="a5"/>
        <w:tabs>
          <w:tab w:val="left" w:pos="37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действия программы </w:t>
      </w:r>
      <w:r>
        <w:rPr>
          <w:rFonts w:ascii="Times New Roman" w:hAnsi="Times New Roman"/>
          <w:sz w:val="28"/>
          <w:szCs w:val="28"/>
        </w:rPr>
        <w:t>сохранено 26</w:t>
      </w:r>
      <w:r>
        <w:rPr>
          <w:rFonts w:ascii="Times New Roman" w:hAnsi="Times New Roman"/>
          <w:sz w:val="28"/>
          <w:szCs w:val="28"/>
        </w:rPr>
        <w:t xml:space="preserve"> рабочих мест субъектами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635BAA" w:rsidRDefault="00635BAA" w:rsidP="00635BAA">
      <w:pPr>
        <w:pStyle w:val="a5"/>
        <w:tabs>
          <w:tab w:val="left" w:pos="37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52602">
        <w:rPr>
          <w:rFonts w:ascii="Times New Roman" w:hAnsi="Times New Roman"/>
          <w:i/>
          <w:sz w:val="28"/>
          <w:szCs w:val="28"/>
        </w:rPr>
        <w:t>Целевой индикатор</w:t>
      </w:r>
      <w:r w:rsidRPr="005E2971">
        <w:rPr>
          <w:rFonts w:ascii="Times New Roman" w:hAnsi="Times New Roman"/>
          <w:sz w:val="28"/>
          <w:szCs w:val="28"/>
        </w:rPr>
        <w:t>: Объем привлеченных   инвестиций в секторе малого и</w:t>
      </w:r>
      <w:r w:rsidRPr="00C9650E">
        <w:rPr>
          <w:rFonts w:ascii="Times New Roman" w:hAnsi="Times New Roman"/>
          <w:sz w:val="28"/>
          <w:szCs w:val="28"/>
        </w:rPr>
        <w:t xml:space="preserve"> среднего предпринимательства за </w:t>
      </w:r>
      <w:r>
        <w:rPr>
          <w:rFonts w:ascii="Times New Roman" w:hAnsi="Times New Roman"/>
          <w:sz w:val="28"/>
          <w:szCs w:val="28"/>
        </w:rPr>
        <w:t>2017 год-</w:t>
      </w:r>
      <w:r w:rsidR="001D0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395</w:t>
      </w:r>
      <w:r w:rsidR="001D00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865</w:t>
      </w:r>
      <w:r w:rsidR="001D001F">
        <w:rPr>
          <w:rFonts w:ascii="Times New Roman" w:hAnsi="Times New Roman"/>
          <w:sz w:val="28"/>
          <w:szCs w:val="28"/>
        </w:rPr>
        <w:t>тыс.</w:t>
      </w:r>
      <w:r w:rsidRPr="00C12916">
        <w:rPr>
          <w:rFonts w:ascii="Times New Roman" w:hAnsi="Times New Roman"/>
          <w:sz w:val="28"/>
          <w:szCs w:val="28"/>
        </w:rPr>
        <w:t xml:space="preserve"> рублей, </w:t>
      </w:r>
      <w:proofErr w:type="gramStart"/>
      <w:r w:rsidRPr="00C12916">
        <w:rPr>
          <w:rFonts w:ascii="Times New Roman" w:hAnsi="Times New Roman"/>
          <w:sz w:val="28"/>
          <w:szCs w:val="28"/>
        </w:rPr>
        <w:t>при</w:t>
      </w:r>
      <w:proofErr w:type="gramEnd"/>
      <w:r w:rsidRPr="00C12916">
        <w:rPr>
          <w:rFonts w:ascii="Times New Roman" w:hAnsi="Times New Roman"/>
          <w:sz w:val="28"/>
          <w:szCs w:val="28"/>
        </w:rPr>
        <w:t xml:space="preserve"> запланированных </w:t>
      </w:r>
      <w:r>
        <w:rPr>
          <w:rFonts w:ascii="Times New Roman" w:hAnsi="Times New Roman"/>
          <w:sz w:val="28"/>
          <w:szCs w:val="28"/>
        </w:rPr>
        <w:t>395</w:t>
      </w:r>
      <w:r w:rsidR="001D00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865</w:t>
      </w:r>
      <w:r w:rsidR="001D001F">
        <w:rPr>
          <w:rFonts w:ascii="Times New Roman" w:hAnsi="Times New Roman"/>
          <w:sz w:val="28"/>
          <w:szCs w:val="28"/>
        </w:rPr>
        <w:t>тыс.</w:t>
      </w:r>
      <w:r w:rsidRPr="00C12916">
        <w:rPr>
          <w:rFonts w:ascii="Times New Roman" w:hAnsi="Times New Roman"/>
          <w:sz w:val="28"/>
          <w:szCs w:val="28"/>
        </w:rPr>
        <w:t xml:space="preserve">  рублей.</w:t>
      </w:r>
      <w:r w:rsidR="001D001F">
        <w:rPr>
          <w:rFonts w:ascii="Times New Roman" w:hAnsi="Times New Roman"/>
          <w:sz w:val="28"/>
          <w:szCs w:val="28"/>
        </w:rPr>
        <w:t xml:space="preserve"> За период действия программы привлечено инвестиций в сумме 3962,185 тыс. рублей.</w:t>
      </w:r>
    </w:p>
    <w:p w:rsidR="001D001F" w:rsidRPr="00C12916" w:rsidRDefault="001D001F" w:rsidP="00635BAA">
      <w:pPr>
        <w:pStyle w:val="a5"/>
        <w:tabs>
          <w:tab w:val="left" w:pos="37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52602">
        <w:rPr>
          <w:rFonts w:ascii="Times New Roman" w:hAnsi="Times New Roman"/>
          <w:i/>
          <w:sz w:val="28"/>
          <w:szCs w:val="28"/>
        </w:rPr>
        <w:t>Целевой индикатор</w:t>
      </w:r>
      <w:r w:rsidRPr="005E2971">
        <w:rPr>
          <w:rFonts w:ascii="Times New Roman" w:hAnsi="Times New Roman"/>
          <w:sz w:val="28"/>
          <w:szCs w:val="28"/>
        </w:rPr>
        <w:t xml:space="preserve">: Объем </w:t>
      </w:r>
      <w:r>
        <w:rPr>
          <w:rFonts w:ascii="Times New Roman" w:hAnsi="Times New Roman"/>
          <w:sz w:val="28"/>
          <w:szCs w:val="28"/>
        </w:rPr>
        <w:t xml:space="preserve">привлеченных внебюджетных </w:t>
      </w:r>
      <w:r w:rsidRPr="005E2971">
        <w:rPr>
          <w:rFonts w:ascii="Times New Roman" w:hAnsi="Times New Roman"/>
          <w:sz w:val="28"/>
          <w:szCs w:val="28"/>
        </w:rPr>
        <w:t>привлеченных   инвестиций в секторе малого и</w:t>
      </w:r>
      <w:r w:rsidRPr="00C9650E">
        <w:rPr>
          <w:rFonts w:ascii="Times New Roman" w:hAnsi="Times New Roman"/>
          <w:sz w:val="28"/>
          <w:szCs w:val="28"/>
        </w:rPr>
        <w:t xml:space="preserve"> среднего предпринимательства </w:t>
      </w:r>
      <w:r>
        <w:rPr>
          <w:rFonts w:ascii="Times New Roman" w:hAnsi="Times New Roman"/>
          <w:sz w:val="28"/>
          <w:szCs w:val="28"/>
        </w:rPr>
        <w:t xml:space="preserve"> при реализации программы </w:t>
      </w:r>
      <w:r w:rsidRPr="00C9650E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2017 год</w:t>
      </w:r>
      <w:r>
        <w:rPr>
          <w:rFonts w:ascii="Times New Roman" w:hAnsi="Times New Roman"/>
          <w:sz w:val="28"/>
          <w:szCs w:val="28"/>
        </w:rPr>
        <w:t xml:space="preserve"> -</w:t>
      </w:r>
      <w:r w:rsidR="00763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2420,188 тыс.</w:t>
      </w:r>
      <w:r w:rsidR="00763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</w:t>
      </w:r>
      <w:r w:rsidRPr="001D0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действия программы привлечено внебюджетных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инвестиций в сумме </w:t>
      </w:r>
      <w:r>
        <w:rPr>
          <w:rFonts w:ascii="Times New Roman" w:hAnsi="Times New Roman"/>
          <w:sz w:val="28"/>
          <w:szCs w:val="28"/>
        </w:rPr>
        <w:t>10554,55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635BAA" w:rsidRPr="00763F00" w:rsidRDefault="00635BAA" w:rsidP="00635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00">
        <w:rPr>
          <w:rFonts w:ascii="Times New Roman" w:eastAsia="Calibri" w:hAnsi="Times New Roman" w:cs="Times New Roman"/>
          <w:sz w:val="28"/>
          <w:szCs w:val="28"/>
        </w:rPr>
        <w:t xml:space="preserve">Все значения целевых индикаторов и показателей в 2017 году выполнены.  </w:t>
      </w:r>
    </w:p>
    <w:p w:rsidR="00635BAA" w:rsidRDefault="00635BAA" w:rsidP="00635BA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206">
        <w:rPr>
          <w:rFonts w:ascii="Times New Roman" w:eastAsia="Calibri" w:hAnsi="Times New Roman" w:cs="Times New Roman"/>
          <w:sz w:val="28"/>
          <w:szCs w:val="28"/>
        </w:rPr>
        <w:t>В соответствии с произведенным расчетом реализаци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C1206">
        <w:rPr>
          <w:rFonts w:ascii="Times New Roman" w:eastAsia="Calibri" w:hAnsi="Times New Roman" w:cs="Times New Roman"/>
          <w:sz w:val="28"/>
          <w:szCs w:val="28"/>
        </w:rPr>
        <w:t xml:space="preserve"> Программы признана </w:t>
      </w:r>
      <w:r>
        <w:rPr>
          <w:rFonts w:ascii="Times New Roman" w:eastAsia="Calibri" w:hAnsi="Times New Roman" w:cs="Times New Roman"/>
          <w:sz w:val="28"/>
          <w:szCs w:val="28"/>
        </w:rPr>
        <w:t>эффективной</w:t>
      </w:r>
      <w:r w:rsidRPr="00DC12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5BAA" w:rsidRPr="00C9650E" w:rsidRDefault="00635BAA" w:rsidP="00635BA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BAA" w:rsidRPr="00C9650E" w:rsidRDefault="00635BAA" w:rsidP="00635BA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AA" w:rsidRDefault="00635BAA" w:rsidP="00635B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планирования </w:t>
      </w:r>
    </w:p>
    <w:p w:rsidR="00635BAA" w:rsidRDefault="00635BAA" w:rsidP="00635B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экономического развития </w:t>
      </w:r>
    </w:p>
    <w:p w:rsidR="00635BAA" w:rsidRDefault="00635BAA" w:rsidP="00635B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Ермаковского района                                    Р.К. Рейнварт</w:t>
      </w:r>
    </w:p>
    <w:p w:rsidR="00635BAA" w:rsidRDefault="00635BAA" w:rsidP="00635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AA" w:rsidRDefault="00635BAA" w:rsidP="00635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AA" w:rsidRDefault="00635BAA" w:rsidP="00635B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AA" w:rsidRPr="00C9650E" w:rsidRDefault="00635BAA" w:rsidP="00635B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p w:rsidR="00635BAA" w:rsidRDefault="00635BAA" w:rsidP="00635BAA">
      <w:pPr>
        <w:pStyle w:val="a3"/>
        <w:ind w:firstLine="708"/>
        <w:jc w:val="both"/>
        <w:rPr>
          <w:sz w:val="28"/>
          <w:szCs w:val="28"/>
        </w:rPr>
      </w:pPr>
    </w:p>
    <w:sectPr w:rsidR="0063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AA"/>
    <w:rsid w:val="00050972"/>
    <w:rsid w:val="001D001F"/>
    <w:rsid w:val="00635BAA"/>
    <w:rsid w:val="00763F00"/>
    <w:rsid w:val="00882385"/>
    <w:rsid w:val="00D5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5B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635BAA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qFormat/>
    <w:rsid w:val="00635BAA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5B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rsid w:val="00635BAA"/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qFormat/>
    <w:rsid w:val="00635BAA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Рейнварт Рита Карловна</cp:lastModifiedBy>
  <cp:revision>2</cp:revision>
  <dcterms:created xsi:type="dcterms:W3CDTF">2018-05-31T04:33:00Z</dcterms:created>
  <dcterms:modified xsi:type="dcterms:W3CDTF">2018-05-31T07:31:00Z</dcterms:modified>
</cp:coreProperties>
</file>