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0F" w:rsidRPr="00BE4610" w:rsidRDefault="00E4790F" w:rsidP="00BE461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BE4610">
        <w:rPr>
          <w:rFonts w:ascii="Arial" w:hAnsi="Arial" w:cs="Arial"/>
          <w:b/>
        </w:rPr>
        <w:t>АДМИНИСТРАЦИЯ ЕРМАКОВСКОГО РАЙОНА</w:t>
      </w:r>
    </w:p>
    <w:p w:rsidR="00E4790F" w:rsidRPr="00BE4610" w:rsidRDefault="00E4790F" w:rsidP="00BE461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BE4610">
        <w:rPr>
          <w:rFonts w:ascii="Arial" w:hAnsi="Arial" w:cs="Arial"/>
          <w:b/>
        </w:rPr>
        <w:t>ПОСТАНОВЛЕНИЕ</w:t>
      </w:r>
    </w:p>
    <w:p w:rsidR="00E4790F" w:rsidRPr="00BE4610" w:rsidRDefault="00E4790F" w:rsidP="00BE461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E4790F" w:rsidRPr="00BE4610" w:rsidRDefault="00E4790F" w:rsidP="00BE461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«03» мая 2018 г.</w:t>
      </w:r>
      <w:r w:rsidR="00BE4610">
        <w:rPr>
          <w:rFonts w:ascii="Arial" w:hAnsi="Arial" w:cs="Arial"/>
        </w:rPr>
        <w:t xml:space="preserve">                                                                                      </w:t>
      </w:r>
      <w:r w:rsidR="00BE4610" w:rsidRPr="00BE4610">
        <w:rPr>
          <w:rFonts w:ascii="Arial" w:hAnsi="Arial" w:cs="Arial"/>
        </w:rPr>
        <w:t xml:space="preserve"> </w:t>
      </w:r>
      <w:r w:rsidRPr="00BE4610">
        <w:rPr>
          <w:rFonts w:ascii="Arial" w:hAnsi="Arial" w:cs="Arial"/>
        </w:rPr>
        <w:t>№ 207-п</w:t>
      </w:r>
    </w:p>
    <w:p w:rsidR="00391A97" w:rsidRPr="00BE4610" w:rsidRDefault="00391A97" w:rsidP="00BE4610">
      <w:pPr>
        <w:jc w:val="both"/>
        <w:rPr>
          <w:rFonts w:ascii="Arial" w:hAnsi="Arial" w:cs="Arial"/>
        </w:rPr>
      </w:pPr>
    </w:p>
    <w:p w:rsidR="00234B7D" w:rsidRPr="00BE4610" w:rsidRDefault="008103EA" w:rsidP="00BE4610">
      <w:pPr>
        <w:ind w:firstLine="709"/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Об утверждении П</w:t>
      </w:r>
      <w:r w:rsidR="00EB0228" w:rsidRPr="00BE4610">
        <w:rPr>
          <w:rFonts w:ascii="Arial" w:hAnsi="Arial" w:cs="Arial"/>
        </w:rPr>
        <w:t>равил внутреннего</w:t>
      </w:r>
      <w:r w:rsidR="00BE4610">
        <w:rPr>
          <w:rFonts w:ascii="Arial" w:hAnsi="Arial" w:cs="Arial"/>
        </w:rPr>
        <w:t xml:space="preserve"> </w:t>
      </w:r>
      <w:r w:rsidR="006717D4" w:rsidRPr="00BE4610">
        <w:rPr>
          <w:rFonts w:ascii="Arial" w:hAnsi="Arial" w:cs="Arial"/>
        </w:rPr>
        <w:t>трудового распорядка А</w:t>
      </w:r>
      <w:r w:rsidR="00EB0228" w:rsidRPr="00BE4610">
        <w:rPr>
          <w:rFonts w:ascii="Arial" w:hAnsi="Arial" w:cs="Arial"/>
        </w:rPr>
        <w:t>дмин</w:t>
      </w:r>
      <w:r w:rsidR="00EB0228" w:rsidRPr="00BE4610">
        <w:rPr>
          <w:rFonts w:ascii="Arial" w:hAnsi="Arial" w:cs="Arial"/>
        </w:rPr>
        <w:t>и</w:t>
      </w:r>
      <w:r w:rsidR="00EB0228" w:rsidRPr="00BE4610">
        <w:rPr>
          <w:rFonts w:ascii="Arial" w:hAnsi="Arial" w:cs="Arial"/>
        </w:rPr>
        <w:t>страции</w:t>
      </w:r>
      <w:r w:rsidR="00BE4610" w:rsidRPr="00BE4610">
        <w:rPr>
          <w:rFonts w:ascii="Arial" w:hAnsi="Arial" w:cs="Arial"/>
        </w:rPr>
        <w:t xml:space="preserve"> </w:t>
      </w:r>
      <w:r w:rsidRPr="00BE4610">
        <w:rPr>
          <w:rFonts w:ascii="Arial" w:hAnsi="Arial" w:cs="Arial"/>
        </w:rPr>
        <w:t>Ермаковск</w:t>
      </w:r>
      <w:r w:rsidR="00EB0228" w:rsidRPr="00BE4610">
        <w:rPr>
          <w:rFonts w:ascii="Arial" w:hAnsi="Arial" w:cs="Arial"/>
        </w:rPr>
        <w:t>ого</w:t>
      </w:r>
      <w:r w:rsidRPr="00BE4610">
        <w:rPr>
          <w:rFonts w:ascii="Arial" w:hAnsi="Arial" w:cs="Arial"/>
        </w:rPr>
        <w:t xml:space="preserve"> район</w:t>
      </w:r>
      <w:r w:rsidR="00EB0228" w:rsidRPr="00BE4610">
        <w:rPr>
          <w:rFonts w:ascii="Arial" w:hAnsi="Arial" w:cs="Arial"/>
        </w:rPr>
        <w:t>а</w:t>
      </w:r>
    </w:p>
    <w:p w:rsidR="00234B7D" w:rsidRPr="00BE4610" w:rsidRDefault="00234B7D" w:rsidP="00BE4610">
      <w:pPr>
        <w:ind w:firstLine="709"/>
        <w:jc w:val="both"/>
        <w:rPr>
          <w:rFonts w:ascii="Arial" w:hAnsi="Arial" w:cs="Arial"/>
        </w:rPr>
      </w:pPr>
    </w:p>
    <w:p w:rsidR="00D1798F" w:rsidRPr="00BE4610" w:rsidRDefault="00924646" w:rsidP="00BE4610">
      <w:pPr>
        <w:ind w:firstLine="709"/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В</w:t>
      </w:r>
      <w:r w:rsidR="001A0649" w:rsidRPr="00BE4610">
        <w:rPr>
          <w:rFonts w:ascii="Arial" w:hAnsi="Arial" w:cs="Arial"/>
        </w:rPr>
        <w:t xml:space="preserve"> </w:t>
      </w:r>
      <w:r w:rsidR="006717D4" w:rsidRPr="00BE4610">
        <w:rPr>
          <w:rFonts w:ascii="Arial" w:hAnsi="Arial" w:cs="Arial"/>
        </w:rPr>
        <w:t xml:space="preserve">соответствии со статьями 189,190 Трудового кодекса Российской Федерации, руководствуясь Уставом Ермаковского района </w:t>
      </w:r>
      <w:r w:rsidR="00391A97" w:rsidRPr="00BE4610">
        <w:rPr>
          <w:rFonts w:ascii="Arial" w:hAnsi="Arial" w:cs="Arial"/>
        </w:rPr>
        <w:t>ПОСТАНО</w:t>
      </w:r>
      <w:r w:rsidR="00391A97" w:rsidRPr="00BE4610">
        <w:rPr>
          <w:rFonts w:ascii="Arial" w:hAnsi="Arial" w:cs="Arial"/>
        </w:rPr>
        <w:t>В</w:t>
      </w:r>
      <w:r w:rsidR="00391A97" w:rsidRPr="00BE4610">
        <w:rPr>
          <w:rFonts w:ascii="Arial" w:hAnsi="Arial" w:cs="Arial"/>
        </w:rPr>
        <w:t>ЛЯЮ</w:t>
      </w:r>
      <w:r w:rsidR="00BE19B5" w:rsidRPr="00BE4610">
        <w:rPr>
          <w:rFonts w:ascii="Arial" w:hAnsi="Arial" w:cs="Arial"/>
        </w:rPr>
        <w:t>:</w:t>
      </w:r>
      <w:r w:rsidR="00D1798F" w:rsidRPr="00BE4610">
        <w:rPr>
          <w:rFonts w:ascii="Arial" w:hAnsi="Arial" w:cs="Arial"/>
        </w:rPr>
        <w:t xml:space="preserve"> </w:t>
      </w:r>
    </w:p>
    <w:p w:rsidR="001D6778" w:rsidRPr="00BE4610" w:rsidRDefault="00234B7D" w:rsidP="00BE4610">
      <w:pPr>
        <w:ind w:firstLine="709"/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1.</w:t>
      </w:r>
      <w:r w:rsidR="0014647F" w:rsidRPr="00BE4610">
        <w:rPr>
          <w:rFonts w:ascii="Arial" w:hAnsi="Arial" w:cs="Arial"/>
        </w:rPr>
        <w:t xml:space="preserve"> </w:t>
      </w:r>
      <w:r w:rsidR="006717D4" w:rsidRPr="00BE4610">
        <w:rPr>
          <w:rFonts w:ascii="Arial" w:hAnsi="Arial" w:cs="Arial"/>
        </w:rPr>
        <w:t xml:space="preserve">Утвердить </w:t>
      </w:r>
      <w:r w:rsidR="008E5D6A" w:rsidRPr="00BE4610">
        <w:rPr>
          <w:rFonts w:ascii="Arial" w:hAnsi="Arial" w:cs="Arial"/>
        </w:rPr>
        <w:t>Правил</w:t>
      </w:r>
      <w:r w:rsidR="006717D4" w:rsidRPr="00BE4610">
        <w:rPr>
          <w:rFonts w:ascii="Arial" w:hAnsi="Arial" w:cs="Arial"/>
        </w:rPr>
        <w:t>а</w:t>
      </w:r>
      <w:r w:rsidR="008E5D6A" w:rsidRPr="00BE4610">
        <w:rPr>
          <w:rFonts w:ascii="Arial" w:hAnsi="Arial" w:cs="Arial"/>
        </w:rPr>
        <w:t xml:space="preserve"> вн</w:t>
      </w:r>
      <w:r w:rsidR="006717D4" w:rsidRPr="00BE4610">
        <w:rPr>
          <w:rFonts w:ascii="Arial" w:hAnsi="Arial" w:cs="Arial"/>
        </w:rPr>
        <w:t>утреннего трудового распорядка А</w:t>
      </w:r>
      <w:r w:rsidR="008E5D6A" w:rsidRPr="00BE4610">
        <w:rPr>
          <w:rFonts w:ascii="Arial" w:hAnsi="Arial" w:cs="Arial"/>
        </w:rPr>
        <w:t>дмин</w:t>
      </w:r>
      <w:r w:rsidR="008E5D6A" w:rsidRPr="00BE4610">
        <w:rPr>
          <w:rFonts w:ascii="Arial" w:hAnsi="Arial" w:cs="Arial"/>
        </w:rPr>
        <w:t>и</w:t>
      </w:r>
      <w:r w:rsidR="008E5D6A" w:rsidRPr="00BE4610">
        <w:rPr>
          <w:rFonts w:ascii="Arial" w:hAnsi="Arial" w:cs="Arial"/>
        </w:rPr>
        <w:t>страции Ермаковского района</w:t>
      </w:r>
      <w:r w:rsidR="00C927B0" w:rsidRPr="00BE4610">
        <w:rPr>
          <w:rFonts w:ascii="Arial" w:hAnsi="Arial" w:cs="Arial"/>
        </w:rPr>
        <w:t xml:space="preserve"> </w:t>
      </w:r>
      <w:r w:rsidR="004462BD" w:rsidRPr="00BE4610">
        <w:rPr>
          <w:rFonts w:ascii="Arial" w:hAnsi="Arial" w:cs="Arial"/>
        </w:rPr>
        <w:t>согласно</w:t>
      </w:r>
      <w:r w:rsidR="00C927B0" w:rsidRPr="00BE4610">
        <w:rPr>
          <w:rFonts w:ascii="Arial" w:hAnsi="Arial" w:cs="Arial"/>
        </w:rPr>
        <w:t>,</w:t>
      </w:r>
      <w:r w:rsidR="004462BD" w:rsidRPr="00BE4610">
        <w:rPr>
          <w:rFonts w:ascii="Arial" w:hAnsi="Arial" w:cs="Arial"/>
        </w:rPr>
        <w:t xml:space="preserve"> приложению</w:t>
      </w:r>
      <w:r w:rsidR="001D6778" w:rsidRPr="00BE4610">
        <w:rPr>
          <w:rFonts w:ascii="Arial" w:hAnsi="Arial" w:cs="Arial"/>
        </w:rPr>
        <w:t xml:space="preserve"> № 1</w:t>
      </w:r>
      <w:r w:rsidR="00C927B0" w:rsidRPr="00BE4610">
        <w:rPr>
          <w:rFonts w:ascii="Arial" w:hAnsi="Arial" w:cs="Arial"/>
        </w:rPr>
        <w:t>.</w:t>
      </w:r>
    </w:p>
    <w:p w:rsidR="00C927B0" w:rsidRPr="00BE4610" w:rsidRDefault="00C927B0" w:rsidP="00BE4610">
      <w:pPr>
        <w:ind w:firstLine="709"/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2.</w:t>
      </w:r>
      <w:r w:rsidR="0014647F" w:rsidRPr="00BE4610">
        <w:rPr>
          <w:rFonts w:ascii="Arial" w:hAnsi="Arial" w:cs="Arial"/>
        </w:rPr>
        <w:t xml:space="preserve"> </w:t>
      </w:r>
      <w:r w:rsidRPr="00BE4610">
        <w:rPr>
          <w:rFonts w:ascii="Arial" w:hAnsi="Arial" w:cs="Arial"/>
        </w:rPr>
        <w:t>Утвердить перечень должностей Администрации Ермаковского района с ненормированным рабочим днем и продолжительность ежегодн</w:t>
      </w:r>
      <w:r w:rsidRPr="00BE4610">
        <w:rPr>
          <w:rFonts w:ascii="Arial" w:hAnsi="Arial" w:cs="Arial"/>
        </w:rPr>
        <w:t>о</w:t>
      </w:r>
      <w:r w:rsidRPr="00BE4610">
        <w:rPr>
          <w:rFonts w:ascii="Arial" w:hAnsi="Arial" w:cs="Arial"/>
        </w:rPr>
        <w:t>го и дополнительного оплачиваемого отпуска, за ненормированный раб</w:t>
      </w:r>
      <w:r w:rsidRPr="00BE4610">
        <w:rPr>
          <w:rFonts w:ascii="Arial" w:hAnsi="Arial" w:cs="Arial"/>
        </w:rPr>
        <w:t>о</w:t>
      </w:r>
      <w:r w:rsidRPr="00BE4610">
        <w:rPr>
          <w:rFonts w:ascii="Arial" w:hAnsi="Arial" w:cs="Arial"/>
        </w:rPr>
        <w:t>чий день, согласно приложению № 2.</w:t>
      </w:r>
    </w:p>
    <w:p w:rsidR="0014647F" w:rsidRPr="00BE4610" w:rsidRDefault="0014647F" w:rsidP="00BE4610">
      <w:pPr>
        <w:ind w:firstLine="709"/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3. Признать утратившим силу Постановление Администрации Ерм</w:t>
      </w:r>
      <w:r w:rsidRPr="00BE4610">
        <w:rPr>
          <w:rFonts w:ascii="Arial" w:hAnsi="Arial" w:cs="Arial"/>
        </w:rPr>
        <w:t>а</w:t>
      </w:r>
      <w:r w:rsidRPr="00BE4610">
        <w:rPr>
          <w:rFonts w:ascii="Arial" w:hAnsi="Arial" w:cs="Arial"/>
        </w:rPr>
        <w:t>ковского района от 23.07.2013 № 479-п «Об утверждении Правил внутре</w:t>
      </w:r>
      <w:r w:rsidRPr="00BE4610">
        <w:rPr>
          <w:rFonts w:ascii="Arial" w:hAnsi="Arial" w:cs="Arial"/>
        </w:rPr>
        <w:t>н</w:t>
      </w:r>
      <w:r w:rsidRPr="00BE4610">
        <w:rPr>
          <w:rFonts w:ascii="Arial" w:hAnsi="Arial" w:cs="Arial"/>
        </w:rPr>
        <w:t>него трудового распорядка администрации</w:t>
      </w:r>
      <w:r w:rsidR="00BE4610" w:rsidRPr="00BE4610">
        <w:rPr>
          <w:rFonts w:ascii="Arial" w:hAnsi="Arial" w:cs="Arial"/>
        </w:rPr>
        <w:t xml:space="preserve"> </w:t>
      </w:r>
      <w:r w:rsidRPr="00BE4610">
        <w:rPr>
          <w:rFonts w:ascii="Arial" w:hAnsi="Arial" w:cs="Arial"/>
        </w:rPr>
        <w:t>Ермаковского района» (в ред. Постановлений Администрации Ермаковского района от18.10.2013 № 667-п; от 09.07.2015 № 430-п; от 29.02.2016 № 116-п; от 12.10.2016 № 639-п)</w:t>
      </w:r>
    </w:p>
    <w:p w:rsidR="00234B7D" w:rsidRPr="00BE4610" w:rsidRDefault="0014647F" w:rsidP="00BE4610">
      <w:pPr>
        <w:pStyle w:val="a3"/>
        <w:ind w:firstLine="709"/>
        <w:rPr>
          <w:rFonts w:ascii="Arial" w:hAnsi="Arial" w:cs="Arial"/>
        </w:rPr>
      </w:pPr>
      <w:r w:rsidRPr="00BE4610">
        <w:rPr>
          <w:rFonts w:ascii="Arial" w:hAnsi="Arial" w:cs="Arial"/>
        </w:rPr>
        <w:t>4</w:t>
      </w:r>
      <w:r w:rsidR="00234B7D" w:rsidRPr="00BE4610">
        <w:rPr>
          <w:rFonts w:ascii="Arial" w:hAnsi="Arial" w:cs="Arial"/>
        </w:rPr>
        <w:t>.</w:t>
      </w:r>
      <w:r w:rsidR="00BE4610" w:rsidRPr="00BE4610">
        <w:rPr>
          <w:rFonts w:ascii="Arial" w:hAnsi="Arial" w:cs="Arial"/>
        </w:rPr>
        <w:t xml:space="preserve"> </w:t>
      </w:r>
      <w:r w:rsidR="00234B7D" w:rsidRPr="00BE4610">
        <w:rPr>
          <w:rFonts w:ascii="Arial" w:hAnsi="Arial" w:cs="Arial"/>
        </w:rPr>
        <w:t>Контроль</w:t>
      </w:r>
      <w:r w:rsidR="00C927B0" w:rsidRPr="00BE4610">
        <w:rPr>
          <w:rFonts w:ascii="Arial" w:hAnsi="Arial" w:cs="Arial"/>
        </w:rPr>
        <w:t>,</w:t>
      </w:r>
      <w:r w:rsidR="00234B7D" w:rsidRPr="00BE4610">
        <w:rPr>
          <w:rFonts w:ascii="Arial" w:hAnsi="Arial" w:cs="Arial"/>
        </w:rPr>
        <w:t xml:space="preserve"> за выполнени</w:t>
      </w:r>
      <w:r w:rsidR="00CA411B" w:rsidRPr="00BE4610">
        <w:rPr>
          <w:rFonts w:ascii="Arial" w:hAnsi="Arial" w:cs="Arial"/>
        </w:rPr>
        <w:t>ем</w:t>
      </w:r>
      <w:r w:rsidR="00234B7D" w:rsidRPr="00BE4610">
        <w:rPr>
          <w:rFonts w:ascii="Arial" w:hAnsi="Arial" w:cs="Arial"/>
        </w:rPr>
        <w:t xml:space="preserve"> постановлени</w:t>
      </w:r>
      <w:r w:rsidR="00CA411B" w:rsidRPr="00BE4610">
        <w:rPr>
          <w:rFonts w:ascii="Arial" w:hAnsi="Arial" w:cs="Arial"/>
        </w:rPr>
        <w:t>я</w:t>
      </w:r>
      <w:r w:rsidR="00C927B0" w:rsidRPr="00BE4610">
        <w:rPr>
          <w:rFonts w:ascii="Arial" w:hAnsi="Arial" w:cs="Arial"/>
        </w:rPr>
        <w:t xml:space="preserve"> оставляю за собой</w:t>
      </w:r>
      <w:r w:rsidR="00234B7D" w:rsidRPr="00BE4610">
        <w:rPr>
          <w:rFonts w:ascii="Arial" w:hAnsi="Arial" w:cs="Arial"/>
        </w:rPr>
        <w:t>.</w:t>
      </w:r>
    </w:p>
    <w:p w:rsidR="00234B7D" w:rsidRPr="00BE4610" w:rsidRDefault="0014647F" w:rsidP="00BE4610">
      <w:pPr>
        <w:pStyle w:val="a3"/>
        <w:ind w:firstLine="709"/>
        <w:rPr>
          <w:rFonts w:ascii="Arial" w:hAnsi="Arial" w:cs="Arial"/>
        </w:rPr>
      </w:pPr>
      <w:r w:rsidRPr="00BE4610">
        <w:rPr>
          <w:rFonts w:ascii="Arial" w:hAnsi="Arial" w:cs="Arial"/>
        </w:rPr>
        <w:t>5</w:t>
      </w:r>
      <w:r w:rsidR="00234B7D" w:rsidRPr="00BE4610">
        <w:rPr>
          <w:rFonts w:ascii="Arial" w:hAnsi="Arial" w:cs="Arial"/>
        </w:rPr>
        <w:t>.</w:t>
      </w:r>
      <w:r w:rsidRPr="00BE4610">
        <w:rPr>
          <w:rFonts w:ascii="Arial" w:hAnsi="Arial" w:cs="Arial"/>
        </w:rPr>
        <w:t xml:space="preserve"> </w:t>
      </w:r>
      <w:r w:rsidR="00234B7D" w:rsidRPr="00BE4610">
        <w:rPr>
          <w:rFonts w:ascii="Arial" w:hAnsi="Arial" w:cs="Arial"/>
        </w:rPr>
        <w:t>Постановление вступает в силу</w:t>
      </w:r>
      <w:r w:rsidR="00E45045" w:rsidRPr="00BE4610">
        <w:rPr>
          <w:rFonts w:ascii="Arial" w:hAnsi="Arial" w:cs="Arial"/>
        </w:rPr>
        <w:t xml:space="preserve"> в день, следующий за днем его официального опубликования (обнародования)</w:t>
      </w:r>
      <w:r w:rsidR="00234B7D" w:rsidRPr="00BE4610">
        <w:rPr>
          <w:rFonts w:ascii="Arial" w:hAnsi="Arial" w:cs="Arial"/>
        </w:rPr>
        <w:t>.</w:t>
      </w:r>
    </w:p>
    <w:p w:rsidR="00234B7D" w:rsidRPr="00BE4610" w:rsidRDefault="00234B7D" w:rsidP="00BE4610">
      <w:pPr>
        <w:pStyle w:val="a3"/>
        <w:ind w:firstLine="0"/>
        <w:rPr>
          <w:rFonts w:ascii="Arial" w:hAnsi="Arial" w:cs="Arial"/>
        </w:rPr>
      </w:pPr>
    </w:p>
    <w:p w:rsidR="00234B7D" w:rsidRPr="00BE4610" w:rsidRDefault="00486976" w:rsidP="00BE4610">
      <w:pPr>
        <w:jc w:val="both"/>
        <w:rPr>
          <w:rFonts w:ascii="Arial" w:hAnsi="Arial" w:cs="Arial"/>
        </w:rPr>
      </w:pPr>
      <w:r w:rsidRPr="00BE4610">
        <w:rPr>
          <w:rFonts w:ascii="Arial" w:hAnsi="Arial" w:cs="Arial"/>
        </w:rPr>
        <w:t>Г</w:t>
      </w:r>
      <w:r w:rsidR="006F288E" w:rsidRPr="00BE4610">
        <w:rPr>
          <w:rFonts w:ascii="Arial" w:hAnsi="Arial" w:cs="Arial"/>
        </w:rPr>
        <w:t>лав</w:t>
      </w:r>
      <w:r w:rsidRPr="00BE4610">
        <w:rPr>
          <w:rFonts w:ascii="Arial" w:hAnsi="Arial" w:cs="Arial"/>
        </w:rPr>
        <w:t>а</w:t>
      </w:r>
      <w:r w:rsidR="006F288E" w:rsidRPr="00BE4610">
        <w:rPr>
          <w:rFonts w:ascii="Arial" w:hAnsi="Arial" w:cs="Arial"/>
        </w:rPr>
        <w:t xml:space="preserve"> района</w:t>
      </w:r>
      <w:r w:rsidR="00BE4610" w:rsidRPr="00BE4610">
        <w:rPr>
          <w:rFonts w:ascii="Arial" w:hAnsi="Arial" w:cs="Arial"/>
        </w:rPr>
        <w:t xml:space="preserve"> </w:t>
      </w:r>
      <w:r w:rsidR="00BE4610">
        <w:rPr>
          <w:rFonts w:ascii="Arial" w:hAnsi="Arial" w:cs="Arial"/>
        </w:rPr>
        <w:t xml:space="preserve">                                                                               </w:t>
      </w:r>
      <w:r w:rsidR="00E45045" w:rsidRPr="00BE4610">
        <w:rPr>
          <w:rFonts w:ascii="Arial" w:hAnsi="Arial" w:cs="Arial"/>
        </w:rPr>
        <w:t>М.А. Виго</w:t>
      </w:r>
      <w:r w:rsidR="00E45045" w:rsidRPr="00BE4610">
        <w:rPr>
          <w:rFonts w:ascii="Arial" w:hAnsi="Arial" w:cs="Arial"/>
        </w:rPr>
        <w:t>в</w:t>
      </w:r>
      <w:r w:rsidR="00E45045" w:rsidRPr="00BE4610">
        <w:rPr>
          <w:rFonts w:ascii="Arial" w:hAnsi="Arial" w:cs="Arial"/>
        </w:rPr>
        <w:t>ский</w:t>
      </w:r>
    </w:p>
    <w:p w:rsidR="00BE4610" w:rsidRDefault="00BE4610" w:rsidP="00BE4610">
      <w:pPr>
        <w:jc w:val="both"/>
        <w:rPr>
          <w:rFonts w:ascii="Arial" w:hAnsi="Arial" w:cs="Arial"/>
        </w:rPr>
        <w:sectPr w:rsidR="00BE4610" w:rsidSect="00BE4610">
          <w:pgSz w:w="11170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332C2F" w:rsidRPr="00332C2F" w:rsidRDefault="00332C2F" w:rsidP="00332C2F">
      <w:pPr>
        <w:tabs>
          <w:tab w:val="left" w:pos="1280"/>
          <w:tab w:val="center" w:pos="4819"/>
        </w:tabs>
        <w:suppressAutoHyphens/>
        <w:jc w:val="right"/>
        <w:rPr>
          <w:rFonts w:ascii="Arial" w:hAnsi="Arial" w:cs="Arial"/>
          <w:color w:val="000000"/>
          <w:lang w:eastAsia="zh-CN"/>
        </w:rPr>
      </w:pPr>
      <w:r w:rsidRPr="00332C2F">
        <w:rPr>
          <w:rFonts w:ascii="Arial" w:hAnsi="Arial" w:cs="Arial"/>
          <w:color w:val="000000"/>
          <w:lang w:eastAsia="zh-CN"/>
        </w:rPr>
        <w:lastRenderedPageBreak/>
        <w:t>Приложение № 1</w:t>
      </w:r>
    </w:p>
    <w:p w:rsidR="00332C2F" w:rsidRPr="00332C2F" w:rsidRDefault="00332C2F" w:rsidP="00332C2F">
      <w:pPr>
        <w:tabs>
          <w:tab w:val="left" w:pos="1280"/>
          <w:tab w:val="center" w:pos="4819"/>
        </w:tabs>
        <w:suppressAutoHyphens/>
        <w:jc w:val="right"/>
        <w:rPr>
          <w:rFonts w:ascii="Arial" w:hAnsi="Arial" w:cs="Arial"/>
          <w:color w:val="000000"/>
          <w:lang w:eastAsia="zh-CN"/>
        </w:rPr>
      </w:pPr>
      <w:r w:rsidRPr="00332C2F">
        <w:rPr>
          <w:rFonts w:ascii="Arial" w:hAnsi="Arial" w:cs="Arial"/>
          <w:color w:val="000000"/>
          <w:lang w:eastAsia="zh-CN"/>
        </w:rPr>
        <w:t>к постановлению администрации</w:t>
      </w:r>
    </w:p>
    <w:p w:rsidR="00332C2F" w:rsidRPr="00332C2F" w:rsidRDefault="00332C2F" w:rsidP="00332C2F">
      <w:pPr>
        <w:tabs>
          <w:tab w:val="left" w:pos="1280"/>
          <w:tab w:val="center" w:pos="4819"/>
        </w:tabs>
        <w:suppressAutoHyphens/>
        <w:jc w:val="right"/>
        <w:rPr>
          <w:rFonts w:ascii="Arial" w:hAnsi="Arial" w:cs="Arial"/>
          <w:color w:val="000000"/>
          <w:lang w:eastAsia="zh-CN"/>
        </w:rPr>
      </w:pPr>
      <w:r w:rsidRPr="00332C2F">
        <w:rPr>
          <w:rFonts w:ascii="Arial" w:hAnsi="Arial" w:cs="Arial"/>
          <w:color w:val="000000"/>
          <w:lang w:eastAsia="zh-CN"/>
        </w:rPr>
        <w:t>Ермаковского района</w:t>
      </w:r>
    </w:p>
    <w:p w:rsidR="00332C2F" w:rsidRPr="00332C2F" w:rsidRDefault="00332C2F" w:rsidP="00332C2F">
      <w:pPr>
        <w:tabs>
          <w:tab w:val="left" w:pos="1280"/>
          <w:tab w:val="center" w:pos="4819"/>
        </w:tabs>
        <w:suppressAutoHyphens/>
        <w:jc w:val="right"/>
        <w:rPr>
          <w:rFonts w:ascii="Arial" w:hAnsi="Arial" w:cs="Arial"/>
          <w:color w:val="000000"/>
          <w:lang w:eastAsia="zh-CN"/>
        </w:rPr>
      </w:pPr>
      <w:r w:rsidRPr="00332C2F">
        <w:rPr>
          <w:rFonts w:ascii="Arial" w:hAnsi="Arial" w:cs="Arial"/>
          <w:color w:val="000000"/>
          <w:lang w:eastAsia="zh-CN"/>
        </w:rPr>
        <w:t>от 03 мая.2018 г. № 207-п</w:t>
      </w:r>
    </w:p>
    <w:p w:rsidR="00332C2F" w:rsidRPr="00332C2F" w:rsidRDefault="00332C2F" w:rsidP="00332C2F">
      <w:pPr>
        <w:jc w:val="both"/>
        <w:rPr>
          <w:rFonts w:ascii="Arial" w:hAnsi="Arial" w:cs="Arial"/>
          <w:b/>
          <w:bCs/>
          <w:color w:val="000000"/>
        </w:rPr>
      </w:pPr>
    </w:p>
    <w:p w:rsidR="00332C2F" w:rsidRPr="00332C2F" w:rsidRDefault="00332C2F" w:rsidP="00332C2F">
      <w:pPr>
        <w:jc w:val="center"/>
        <w:rPr>
          <w:rFonts w:ascii="Arial" w:hAnsi="Arial" w:cs="Arial"/>
          <w:color w:val="000000"/>
        </w:rPr>
      </w:pPr>
      <w:r w:rsidRPr="00332C2F">
        <w:rPr>
          <w:rFonts w:ascii="Arial" w:hAnsi="Arial" w:cs="Arial"/>
          <w:b/>
          <w:bCs/>
          <w:color w:val="000000"/>
        </w:rPr>
        <w:t>ПРАВИЛА</w:t>
      </w:r>
    </w:p>
    <w:p w:rsidR="00332C2F" w:rsidRPr="00332C2F" w:rsidRDefault="00332C2F" w:rsidP="00332C2F">
      <w:pPr>
        <w:jc w:val="center"/>
        <w:rPr>
          <w:rFonts w:ascii="Arial" w:hAnsi="Arial" w:cs="Arial"/>
          <w:color w:val="000000"/>
        </w:rPr>
      </w:pPr>
      <w:r w:rsidRPr="00332C2F">
        <w:rPr>
          <w:rFonts w:ascii="Arial" w:hAnsi="Arial" w:cs="Arial"/>
          <w:b/>
          <w:bCs/>
          <w:color w:val="000000"/>
        </w:rPr>
        <w:t>ВНУТРЕННЕГО ТРУДОВОГО РАСПОРЯДКА</w:t>
      </w:r>
    </w:p>
    <w:p w:rsidR="00332C2F" w:rsidRPr="00332C2F" w:rsidRDefault="00332C2F" w:rsidP="00332C2F">
      <w:pPr>
        <w:jc w:val="center"/>
        <w:rPr>
          <w:rFonts w:ascii="Arial" w:hAnsi="Arial" w:cs="Arial"/>
          <w:color w:val="000000"/>
        </w:rPr>
      </w:pPr>
      <w:r w:rsidRPr="00332C2F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1. ОБЩИЕ ПОЛОЖЕНИЯ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1.1. </w:t>
      </w:r>
      <w:proofErr w:type="gramStart"/>
      <w:r w:rsidRPr="00332C2F">
        <w:rPr>
          <w:rFonts w:ascii="Arial" w:eastAsia="Calibri" w:hAnsi="Arial" w:cs="Arial"/>
          <w:lang w:eastAsia="en-US"/>
        </w:rPr>
        <w:t>Настоящие Правила внутреннего трудового распорядка (далее – Пр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вила) являются локальным нормативным актом, регламентирующим, в соотве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ствии с Трудовым кодексом РФ и иными федеральными законами, порядок при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ма и увольнения лиц, замещающих должности муниципальной службы и другие должности Администрации Ермаковского района (далее - работники),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</w:t>
      </w:r>
      <w:proofErr w:type="gramEnd"/>
      <w:r w:rsidRPr="00332C2F">
        <w:rPr>
          <w:rFonts w:ascii="Arial" w:eastAsia="Calibri" w:hAnsi="Arial" w:cs="Arial"/>
          <w:lang w:eastAsia="en-US"/>
        </w:rPr>
        <w:t xml:space="preserve"> другие вопросы регулирования трудовых отношений в Администрации Ермако</w:t>
      </w:r>
      <w:r w:rsidRPr="00332C2F">
        <w:rPr>
          <w:rFonts w:ascii="Arial" w:eastAsia="Calibri" w:hAnsi="Arial" w:cs="Arial"/>
          <w:lang w:eastAsia="en-US"/>
        </w:rPr>
        <w:t>в</w:t>
      </w:r>
      <w:r w:rsidRPr="00332C2F">
        <w:rPr>
          <w:rFonts w:ascii="Arial" w:eastAsia="Calibri" w:hAnsi="Arial" w:cs="Arial"/>
          <w:lang w:eastAsia="en-US"/>
        </w:rPr>
        <w:t>ского района (далее - администрация).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1.2. Правила внутреннего трудового распорядка имеют целью способств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вать укреплению трудовой дисциплины, рациональному использованию рабочего времени, высокому качеству работы, повышению эффективности и производ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тельности труда.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1.3. В настоящих Правилах используются следующие понятия: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Работодатель - руководитель администрации Ермаковского района.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Работник - физическое лицо, вступившее в трудовые отношения с Работ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дателем на основании трудового договора и на иных основаниях,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32C2F">
        <w:rPr>
          <w:rFonts w:ascii="Arial" w:eastAsia="Calibri" w:hAnsi="Arial" w:cs="Arial"/>
          <w:lang w:eastAsia="en-US"/>
        </w:rPr>
        <w:t>предусмотренных</w:t>
      </w:r>
      <w:proofErr w:type="gramEnd"/>
      <w:r w:rsidRPr="00332C2F">
        <w:rPr>
          <w:rFonts w:ascii="Arial" w:eastAsia="Calibri" w:hAnsi="Arial" w:cs="Arial"/>
          <w:lang w:eastAsia="en-US"/>
        </w:rPr>
        <w:t> статьей 16 Трудового кодекса Российской Федерации.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Трудовая дисциплина обеспечивается созданием необходимых организ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ционных и экономических условий для нормальной высокопроизводительной 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Трудовая дисциплина обеспечивается за счет ответственности работника за исполнение должностных обязанностей, постоянного контроля непосредстве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ных и вышестоящих руководителей за исполнением работниками должностных обязанностей.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1.4. Действие настоящих Правил распространяется на муниципальных сл</w:t>
      </w:r>
      <w:r w:rsidRPr="00332C2F">
        <w:rPr>
          <w:rFonts w:ascii="Arial" w:eastAsia="Calibri" w:hAnsi="Arial" w:cs="Arial"/>
          <w:lang w:eastAsia="en-US"/>
        </w:rPr>
        <w:t>у</w:t>
      </w:r>
      <w:r w:rsidRPr="00332C2F">
        <w:rPr>
          <w:rFonts w:ascii="Arial" w:eastAsia="Calibri" w:hAnsi="Arial" w:cs="Arial"/>
          <w:lang w:eastAsia="en-US"/>
        </w:rPr>
        <w:t>жащих и других работников администрации.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1.5.Трудовые отношения в администрации регулируются Конституцией Ро</w:t>
      </w:r>
      <w:r w:rsidRPr="00332C2F">
        <w:rPr>
          <w:rFonts w:ascii="Arial" w:eastAsia="Calibri" w:hAnsi="Arial" w:cs="Arial"/>
          <w:lang w:eastAsia="en-US"/>
        </w:rPr>
        <w:t>с</w:t>
      </w:r>
      <w:r w:rsidRPr="00332C2F">
        <w:rPr>
          <w:rFonts w:ascii="Arial" w:eastAsia="Calibri" w:hAnsi="Arial" w:cs="Arial"/>
          <w:lang w:eastAsia="en-US"/>
        </w:rPr>
        <w:t>сийской Федерации, Трудовым кодексом Российской Федерации, Федерал</w:t>
      </w:r>
      <w:r w:rsidRPr="00332C2F">
        <w:rPr>
          <w:rFonts w:ascii="Arial" w:eastAsia="Calibri" w:hAnsi="Arial" w:cs="Arial"/>
          <w:lang w:eastAsia="en-US"/>
        </w:rPr>
        <w:t>ь</w:t>
      </w:r>
      <w:r w:rsidRPr="00332C2F">
        <w:rPr>
          <w:rFonts w:ascii="Arial" w:eastAsia="Calibri" w:hAnsi="Arial" w:cs="Arial"/>
          <w:lang w:eastAsia="en-US"/>
        </w:rPr>
        <w:t>ным законом «О муниципальной службе в Российской Федерации», законодател</w:t>
      </w:r>
      <w:r w:rsidRPr="00332C2F">
        <w:rPr>
          <w:rFonts w:ascii="Arial" w:eastAsia="Calibri" w:hAnsi="Arial" w:cs="Arial"/>
          <w:lang w:eastAsia="en-US"/>
        </w:rPr>
        <w:t>ь</w:t>
      </w:r>
      <w:r w:rsidRPr="00332C2F">
        <w:rPr>
          <w:rFonts w:ascii="Arial" w:eastAsia="Calibri" w:hAnsi="Arial" w:cs="Arial"/>
          <w:lang w:eastAsia="en-US"/>
        </w:rPr>
        <w:t>ством Красноярского края, Уставом Ермаковского района, и принятыми в соотве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ствии с ними муниципальными правовыми актами.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 ПОРЯДОК ПРИЕМА И УВОЛЬНЕНИЯ РАБОТНИКОВ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2.1. Прием на работу и увольнение работников администрации осуществл</w:t>
      </w:r>
      <w:r w:rsidRPr="00332C2F">
        <w:rPr>
          <w:rFonts w:ascii="Arial" w:eastAsia="Calibri" w:hAnsi="Arial" w:cs="Arial"/>
          <w:lang w:eastAsia="en-US"/>
        </w:rPr>
        <w:t>я</w:t>
      </w:r>
      <w:r w:rsidRPr="00332C2F">
        <w:rPr>
          <w:rFonts w:ascii="Arial" w:eastAsia="Calibri" w:hAnsi="Arial" w:cs="Arial"/>
          <w:lang w:eastAsia="en-US"/>
        </w:rPr>
        <w:t>ет (работодатель).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2.2. При приеме на работу (заключение трудового договора) работник об</w:t>
      </w:r>
      <w:r w:rsidRPr="00332C2F">
        <w:rPr>
          <w:rFonts w:ascii="Arial" w:eastAsia="Calibri" w:hAnsi="Arial" w:cs="Arial"/>
          <w:lang w:eastAsia="en-US"/>
        </w:rPr>
        <w:t>я</w:t>
      </w:r>
      <w:r w:rsidRPr="00332C2F">
        <w:rPr>
          <w:rFonts w:ascii="Arial" w:eastAsia="Calibri" w:hAnsi="Arial" w:cs="Arial"/>
          <w:lang w:eastAsia="en-US"/>
        </w:rPr>
        <w:t>зан представить работодателю следующие документы: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1) паспорт или иной документ, удостоверяющий личность;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2) трудовую книжку, за исключением случаев, когда трудовой договор з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ключается впервые или работник поступает на работу на условиях совместител</w:t>
      </w:r>
      <w:r w:rsidRPr="00332C2F">
        <w:rPr>
          <w:rFonts w:ascii="Arial" w:eastAsia="Calibri" w:hAnsi="Arial" w:cs="Arial"/>
          <w:lang w:eastAsia="en-US"/>
        </w:rPr>
        <w:t>ь</w:t>
      </w:r>
      <w:r w:rsidRPr="00332C2F">
        <w:rPr>
          <w:rFonts w:ascii="Arial" w:eastAsia="Calibri" w:hAnsi="Arial" w:cs="Arial"/>
          <w:lang w:eastAsia="en-US"/>
        </w:rPr>
        <w:t>ства;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3)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4) страховое свидетельство обязательного пенсионного страхования;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5) документы воинского учета - для военнообязанных и лиц, подлежащих призыву на воинскую службу;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6) документ о соответствующем образовании.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2.3. При поступлении на муниципальную службу работник обязан предст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вить работодателю следующие документы: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1) заявление с просьбой о поступлении на муниципальную службу и зам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щении должности муниципальной службы;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2) собственноручно заполненную и подписанную анкету по форме, устано</w:t>
      </w:r>
      <w:r w:rsidRPr="00332C2F">
        <w:rPr>
          <w:rFonts w:ascii="Arial" w:eastAsia="Calibri" w:hAnsi="Arial" w:cs="Arial"/>
          <w:lang w:eastAsia="en-US"/>
        </w:rPr>
        <w:t>в</w:t>
      </w:r>
      <w:r w:rsidRPr="00332C2F">
        <w:rPr>
          <w:rFonts w:ascii="Arial" w:eastAsia="Calibri" w:hAnsi="Arial" w:cs="Arial"/>
          <w:lang w:eastAsia="en-US"/>
        </w:rPr>
        <w:t>ленной Правительством Российской Федерации;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3) паспорт;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4) трудовую книжку, за исключением случаев, когда трудовой договор (ко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тракт) заключается впервые;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5) документ о соответствующем образовании;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6) страховое свидетельство обязательного пенсионного страхования, за и</w:t>
      </w:r>
      <w:r w:rsidRPr="00332C2F">
        <w:rPr>
          <w:rFonts w:ascii="Arial" w:eastAsia="Calibri" w:hAnsi="Arial" w:cs="Arial"/>
          <w:lang w:eastAsia="en-US"/>
        </w:rPr>
        <w:t>с</w:t>
      </w:r>
      <w:r w:rsidRPr="00332C2F">
        <w:rPr>
          <w:rFonts w:ascii="Arial" w:eastAsia="Calibri" w:hAnsi="Arial" w:cs="Arial"/>
          <w:lang w:eastAsia="en-US"/>
        </w:rPr>
        <w:t>ключением случаев, когда трудовой договор (контракт) заключается впервые;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7) свидетельство о постановке физического лица на учет в налоговом о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гане по месту жительства на территории Российской Федерации;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8) документы воинского учета - для военнообязанных и лиц, подлежащих призыву на военную службу;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9) заключение медицинского учреждения об отсутствии заболевания, пр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пятствующего поступлению на муниципальную службу;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10) сведения о доходах за год, предшествующий году поступления на мун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ципальную службу, об имуществе и обязательствах имущественного характера;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10.1) Сведения об адресах сайтов и (или) страниц сайтов в информацио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но-телекоммуникационной сети "Интернет",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идентифицировать, за три кале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дарных года, предшествующих году поступления на муниципальную службу;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332C2F">
        <w:rPr>
          <w:rFonts w:ascii="Arial" w:eastAsia="Calibri" w:hAnsi="Arial" w:cs="Arial"/>
          <w:lang w:eastAsia="en-US"/>
        </w:rPr>
        <w:t>й</w:t>
      </w:r>
      <w:r w:rsidRPr="00332C2F">
        <w:rPr>
          <w:rFonts w:ascii="Arial" w:eastAsia="Calibri" w:hAnsi="Arial" w:cs="Arial"/>
          <w:lang w:eastAsia="en-US"/>
        </w:rPr>
        <w:t>ской Федерации.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Прием на работу, поступление на муниципальную службу без перечисле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ных выше документов не допускается.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2.4. Запрещается требовать от лиц при приеме на работу документы, пре</w:t>
      </w:r>
      <w:r w:rsidRPr="00332C2F">
        <w:rPr>
          <w:rFonts w:ascii="Arial" w:eastAsia="Calibri" w:hAnsi="Arial" w:cs="Arial"/>
          <w:lang w:eastAsia="en-US"/>
        </w:rPr>
        <w:t>д</w:t>
      </w:r>
      <w:r w:rsidRPr="00332C2F">
        <w:rPr>
          <w:rFonts w:ascii="Arial" w:eastAsia="Calibri" w:hAnsi="Arial" w:cs="Arial"/>
          <w:lang w:eastAsia="en-US"/>
        </w:rPr>
        <w:t>ставление которых не предусмотрено законодательством.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2.5. При заключении трудового договора впервые трудовая книжка и стр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ховое свидетельство государственного пенсионного страхования оформляются Работодателем.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</w:t>
      </w:r>
      <w:r w:rsidRPr="00332C2F">
        <w:rPr>
          <w:rFonts w:ascii="Arial" w:eastAsia="Calibri" w:hAnsi="Arial" w:cs="Arial"/>
          <w:lang w:eastAsia="en-US"/>
        </w:rPr>
        <w:lastRenderedPageBreak/>
        <w:t>письменному заявлению этого лица (с указанием причины отсутствия трудовой книжки) оформить новую трудовую книжку.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2.6. Прием на работу, поступление на муниципальную службу оформляется подписанием трудового договора в письменной форме между работником и раб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тодателем. Составляется в двух экземплярах, каждый из которых подписывают стороны. Один экземпляр трудового договора передается Работнику, другой хр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нится у Работодателя. Получение Работником экземпляра трудового договора подтверждается подписью Работника на экземпляре трудового договора, хран</w:t>
      </w:r>
      <w:r w:rsidRPr="00332C2F">
        <w:rPr>
          <w:rFonts w:ascii="Arial" w:eastAsia="Calibri" w:hAnsi="Arial" w:cs="Arial"/>
          <w:lang w:eastAsia="en-US"/>
        </w:rPr>
        <w:t>я</w:t>
      </w:r>
      <w:r w:rsidRPr="00332C2F">
        <w:rPr>
          <w:rFonts w:ascii="Arial" w:eastAsia="Calibri" w:hAnsi="Arial" w:cs="Arial"/>
          <w:lang w:eastAsia="en-US"/>
        </w:rPr>
        <w:t>щемся у Работодателя.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2.7. После подписания трудового договора работодатель издает приказ (распоряжение) о приеме на работу, который доводится до сведения работника под расписку в трехдневный срок со дня подписания трудового договора. В нем должны быть указаны наименование должности в соответствии с Единым тариф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кационным справочником работ и профессий рабочих, квалификационным спр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вочником должностей служащих или штатным расписанием и условия оплаты труда.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2.8. Перед допуском к работе вновь поступившего работника работодатель обязан: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ознакомить работника с условиями труда, его должностной инструкцией, условиями оплаты труда, разъяснить его права и обязанности;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ознакомить работника с настоящими Правилами, проинструктировать его по правилам техники безопасности, производственной санитарии, противопожа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ной безопасности с оформлением инструктажа в журнале установленного обра</w:t>
      </w:r>
      <w:r w:rsidRPr="00332C2F">
        <w:rPr>
          <w:rFonts w:ascii="Arial" w:eastAsia="Calibri" w:hAnsi="Arial" w:cs="Arial"/>
          <w:lang w:eastAsia="en-US"/>
        </w:rPr>
        <w:t>з</w:t>
      </w:r>
      <w:r w:rsidRPr="00332C2F">
        <w:rPr>
          <w:rFonts w:ascii="Arial" w:eastAsia="Calibri" w:hAnsi="Arial" w:cs="Arial"/>
          <w:lang w:eastAsia="en-US"/>
        </w:rPr>
        <w:t>ца.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2.9. </w:t>
      </w:r>
      <w:proofErr w:type="gramStart"/>
      <w:r w:rsidRPr="00332C2F">
        <w:rPr>
          <w:rFonts w:ascii="Arial" w:eastAsia="Calibri" w:hAnsi="Arial" w:cs="Arial"/>
          <w:lang w:eastAsia="en-US"/>
        </w:rPr>
        <w:t>На всех работников, проработавших свыше 5 дней, ведутся трудовые книжки в установленном порядке, на работающих по совместительству трудовые книжки ведутся по основному месту работы.</w:t>
      </w:r>
      <w:proofErr w:type="gramEnd"/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2.10. Прекращение трудового договора может осуществляться только по основаниям, предусмотренным Трудовым кодексом Российской Федерации иными федеральными законами. Работники имеют право расторгнуть трудовой договор, предупредив письменно работодателя за две недели. Прекращение трудового д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говора оформляется распоряжением работодателя.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2.11. При увольнении Работник не позднее дня прекращения трудового д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говора возвращает все переданные ему Работодателем для осуществления тр</w:t>
      </w:r>
      <w:r w:rsidRPr="00332C2F">
        <w:rPr>
          <w:rFonts w:ascii="Arial" w:eastAsia="Calibri" w:hAnsi="Arial" w:cs="Arial"/>
          <w:lang w:eastAsia="en-US"/>
        </w:rPr>
        <w:t>у</w:t>
      </w:r>
      <w:r w:rsidRPr="00332C2F">
        <w:rPr>
          <w:rFonts w:ascii="Arial" w:eastAsia="Calibri" w:hAnsi="Arial" w:cs="Arial"/>
          <w:lang w:eastAsia="en-US"/>
        </w:rPr>
        <w:t>довой функции документы, оборудование, инструменты и иные товарно-материальные ценности, а также документы, образовавшиеся при исполнении трудовых функций.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2.12. В день прекращения трудового договора Работодатель обязан выдать работнику трудовую книжку и произвести с ним полный денежный расчет. Если работник в день увольнения не работал, то соответствующие суммы должны быть выплачены не позднее дня, следующего за днем предъявления уволенным 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ботником требования о расчете. По письменному заявлению работника Работод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тель также обязан выдать ему заверенные надлежащим образом копии докуме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тов, связанных с работой.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2.13. </w:t>
      </w:r>
      <w:proofErr w:type="gramStart"/>
      <w:r w:rsidRPr="00332C2F">
        <w:rPr>
          <w:rFonts w:ascii="Arial" w:eastAsia="Calibri" w:hAnsi="Arial" w:cs="Arial"/>
          <w:lang w:eastAsia="en-US"/>
        </w:rPr>
        <w:t>Запись в трудовую книжку об основании и причине прекращения тр</w:t>
      </w:r>
      <w:r w:rsidRPr="00332C2F">
        <w:rPr>
          <w:rFonts w:ascii="Arial" w:eastAsia="Calibri" w:hAnsi="Arial" w:cs="Arial"/>
          <w:lang w:eastAsia="en-US"/>
        </w:rPr>
        <w:t>у</w:t>
      </w:r>
      <w:r w:rsidRPr="00332C2F">
        <w:rPr>
          <w:rFonts w:ascii="Arial" w:eastAsia="Calibri" w:hAnsi="Arial" w:cs="Arial"/>
          <w:lang w:eastAsia="en-US"/>
        </w:rPr>
        <w:t>дового договора должна производиться в точном соответствии с формулировками Трудового кодекса РФ или иного федерального закона и со ссылкой на соотве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ствующие статью, часть статьи, пункт статьи Трудового кодекса РФ или иного ф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дерального закона.</w:t>
      </w:r>
      <w:proofErr w:type="gramEnd"/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3. ПРАВА И ОБЯЗАННОСТИ РАБОТНИКОВ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 xml:space="preserve">3.1. Работник имеет право </w:t>
      </w:r>
      <w:proofErr w:type="gramStart"/>
      <w:r w:rsidRPr="00332C2F">
        <w:rPr>
          <w:rFonts w:ascii="Arial" w:eastAsia="Calibri" w:hAnsi="Arial" w:cs="Arial"/>
          <w:lang w:eastAsia="en-US"/>
        </w:rPr>
        <w:t>на</w:t>
      </w:r>
      <w:proofErr w:type="gramEnd"/>
      <w:r w:rsidRPr="00332C2F">
        <w:rPr>
          <w:rFonts w:ascii="Arial" w:eastAsia="Calibri" w:hAnsi="Arial" w:cs="Arial"/>
          <w:lang w:eastAsia="en-US"/>
        </w:rPr>
        <w:t>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предоставление ему работы, обусловленной трудовым договором;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рабочее место, соответствующее условиям, предусмотренным госуда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ственными стандартами организации и безопасности труда;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своевременную и в полном объеме выплату заработной платы в соотве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ствии со своей квалификацией, сложностью труда, количеством и качеством в</w:t>
      </w:r>
      <w:r w:rsidRPr="00332C2F">
        <w:rPr>
          <w:rFonts w:ascii="Arial" w:eastAsia="Calibri" w:hAnsi="Arial" w:cs="Arial"/>
          <w:lang w:eastAsia="en-US"/>
        </w:rPr>
        <w:t>ы</w:t>
      </w:r>
      <w:r w:rsidRPr="00332C2F">
        <w:rPr>
          <w:rFonts w:ascii="Arial" w:eastAsia="Calibri" w:hAnsi="Arial" w:cs="Arial"/>
          <w:lang w:eastAsia="en-US"/>
        </w:rPr>
        <w:t>полненной работы;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отдых, обеспечиваемый установлением нормальной продолжительности рабочего времени, сокращенного рабочего дня для отдельных профессий и кат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горий работников, предоставлением еженедельных выходных дней, оплачива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мых ежегодных отпусков;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полную достоверную информацию об условиях труда и требованиях охр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ны труда на рабочем месте;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профессиональную подготовку, переподготовку и повышение своей кв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лификации в порядке, установленном Трудовым кодексом РФ, иными федерал</w:t>
      </w:r>
      <w:r w:rsidRPr="00332C2F">
        <w:rPr>
          <w:rFonts w:ascii="Arial" w:eastAsia="Calibri" w:hAnsi="Arial" w:cs="Arial"/>
          <w:lang w:eastAsia="en-US"/>
        </w:rPr>
        <w:t>ь</w:t>
      </w:r>
      <w:r w:rsidRPr="00332C2F">
        <w:rPr>
          <w:rFonts w:ascii="Arial" w:eastAsia="Calibri" w:hAnsi="Arial" w:cs="Arial"/>
          <w:lang w:eastAsia="en-US"/>
        </w:rPr>
        <w:t>ными законами;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ном Трудовым кодексом РФ, иными федеральными законами;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обязательное социальное страхование в случаях, предусмотренных ф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деральными законами.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Муниципальные служащие также имеют права, предусмотренные действ</w:t>
      </w:r>
      <w:r w:rsidRPr="00332C2F">
        <w:rPr>
          <w:rFonts w:ascii="Arial" w:eastAsia="Calibri" w:hAnsi="Arial" w:cs="Arial"/>
          <w:lang w:eastAsia="en-US"/>
        </w:rPr>
        <w:t>у</w:t>
      </w:r>
      <w:r w:rsidRPr="00332C2F">
        <w:rPr>
          <w:rFonts w:ascii="Arial" w:eastAsia="Calibri" w:hAnsi="Arial" w:cs="Arial"/>
          <w:lang w:eastAsia="en-US"/>
        </w:rPr>
        <w:t>ющим законодательством о муниципальной службе.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3.2. Работник обязан: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соблюдать настоящие Правила и иные локальные нормативные акты, принятые в администрации в установленном порядке;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добросовестно исполнять свои трудовые обязанности, возложенные на н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го трудовым договором;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соблюдать трудовую дисциплину;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 случае временной нетрудоспособности, в том числе в период нахожд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ния в отпуске, уведомлять об этом специалистов по кадровой работе общего 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дела в течение первого дня наступления временной нетрудоспособности, в и</w:t>
      </w:r>
      <w:r w:rsidRPr="00332C2F">
        <w:rPr>
          <w:rFonts w:ascii="Arial" w:eastAsia="Calibri" w:hAnsi="Arial" w:cs="Arial"/>
          <w:lang w:eastAsia="en-US"/>
        </w:rPr>
        <w:t>с</w:t>
      </w:r>
      <w:r w:rsidRPr="00332C2F">
        <w:rPr>
          <w:rFonts w:ascii="Arial" w:eastAsia="Calibri" w:hAnsi="Arial" w:cs="Arial"/>
          <w:lang w:eastAsia="en-US"/>
        </w:rPr>
        <w:t>ключительных случаях - не позднее первого рабочего дня, следующего за п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следним днем отпуска;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 окончании периода временной нетрудоспособности представлять л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сток нетрудоспособности специалистам по кадровой работе общего отдела в т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чение первого рабочего дня;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 течение 5 рабочих дней сообщать специалистам по кадровой работе общего отдела обо всех изменениях своих персональных данных, связанных с трудовыми отношениями;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выполнять установленные нормы труда;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соблюдать требования по охране труда и обеспечению безопасности тр</w:t>
      </w:r>
      <w:r w:rsidRPr="00332C2F">
        <w:rPr>
          <w:rFonts w:ascii="Arial" w:eastAsia="Calibri" w:hAnsi="Arial" w:cs="Arial"/>
          <w:lang w:eastAsia="en-US"/>
        </w:rPr>
        <w:t>у</w:t>
      </w:r>
      <w:r w:rsidRPr="00332C2F">
        <w:rPr>
          <w:rFonts w:ascii="Arial" w:eastAsia="Calibri" w:hAnsi="Arial" w:cs="Arial"/>
          <w:lang w:eastAsia="en-US"/>
        </w:rPr>
        <w:t>да;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бережно относиться к имуществу работодателя и других работников;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не разглашать ставшие известными в связи с исполнением должностных обязанностей сведения, составляющие государственную или иную охраняемую законом тайну;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- способствовать созданию благоприятной деловой атмосферы в коллект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ве;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незамедлительно сообщить работодателю либо непосредственному рук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водителю о возникновении ситуации, представляющей угрозу жизни и здоровью людей, сохранности имущества работодателя;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поддерживать свое рабочее место, оборудование и приспособления в и</w:t>
      </w:r>
      <w:r w:rsidRPr="00332C2F">
        <w:rPr>
          <w:rFonts w:ascii="Arial" w:eastAsia="Calibri" w:hAnsi="Arial" w:cs="Arial"/>
          <w:lang w:eastAsia="en-US"/>
        </w:rPr>
        <w:t>с</w:t>
      </w:r>
      <w:r w:rsidRPr="00332C2F">
        <w:rPr>
          <w:rFonts w:ascii="Arial" w:eastAsia="Calibri" w:hAnsi="Arial" w:cs="Arial"/>
          <w:lang w:eastAsia="en-US"/>
        </w:rPr>
        <w:t>правном состоянии, порядке и чистоте;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соблюдать правила работы со служебной документацией, обеспечивать ее сохранность;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повышать свой профессиональный уровень путем систематического сам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стоятельного изучения специальной литературы, журналов, иной периодической специальной информации по своей должности (профессии, специальности), по выполняемой работе;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заключать договор о полной материальной ответственности в случае, к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гда приступает к работе по непосредственному обслуживанию или использованию денежных, товарных ценностей, иного имущества, в случаях и в порядке, устано</w:t>
      </w:r>
      <w:r w:rsidRPr="00332C2F">
        <w:rPr>
          <w:rFonts w:ascii="Arial" w:eastAsia="Calibri" w:hAnsi="Arial" w:cs="Arial"/>
          <w:lang w:eastAsia="en-US"/>
        </w:rPr>
        <w:t>в</w:t>
      </w:r>
      <w:r w:rsidRPr="00332C2F">
        <w:rPr>
          <w:rFonts w:ascii="Arial" w:eastAsia="Calibri" w:hAnsi="Arial" w:cs="Arial"/>
          <w:lang w:eastAsia="en-US"/>
        </w:rPr>
        <w:t>ленных законом;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прежде чем соглашаться на замещение, каких бы то ни было разрешенных законодательством должностей вне муниципальной службы или других занима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мых должностей, выполнение иной оплачиваемой разрешенной деятельности, с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гласовать этот вопрос со своим непосредственным руководителем;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уведомлять обо всех случаях получения подарка в связи с его должнос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ным положением или исполнением им служебных (должностных) обязанностей комиссию по поступлению и выбытию активов администрации и структурных по</w:t>
      </w:r>
      <w:r w:rsidRPr="00332C2F">
        <w:rPr>
          <w:rFonts w:ascii="Arial" w:eastAsia="Calibri" w:hAnsi="Arial" w:cs="Arial"/>
          <w:lang w:eastAsia="en-US"/>
        </w:rPr>
        <w:t>д</w:t>
      </w:r>
      <w:r w:rsidRPr="00332C2F">
        <w:rPr>
          <w:rFonts w:ascii="Arial" w:eastAsia="Calibri" w:hAnsi="Arial" w:cs="Arial"/>
          <w:lang w:eastAsia="en-US"/>
        </w:rPr>
        <w:t>разделений;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уведомлять представителя нанимателя (работодателя) о фактах обращ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ния в целях склонения муниципального служащего администрации к совершению коррупционных правонарушений, а также о фактах совершения другими муниц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пальными служащими коррупционных правонарушений;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соблюдать установленные Работодателем требования: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а) не использовать в личных целях инструменты, приспособления, технику и оборудование Работодателя;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б) не использовать рабочее время для решения вопросов, не обусловле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ных трудовыми отношениями с Работодателем; в период рабочего времени не вести личные телефонные разговоры, не читать книги, газеты, иную литературу, не имеющую отношения к трудовой деятельности, не пользоваться сетью Инте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нет в личных целях, не играть в компьютерные игры;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в) не курить в помещениях администрации;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г) не употреблять в рабочее время алкогольные напитки, наркотические и токсические вещества, не приходить на работу в состоянии алкогольного, нарк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тического или токсического опьянения;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д) не выносить и не передавать другим лицам служебную информацию на бумажных и электронных носителях, не оставлять на столах служебные докуме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ты, документы хранить в папках согласно номенклатуре дел структурного подра</w:t>
      </w:r>
      <w:r w:rsidRPr="00332C2F">
        <w:rPr>
          <w:rFonts w:ascii="Arial" w:eastAsia="Calibri" w:hAnsi="Arial" w:cs="Arial"/>
          <w:lang w:eastAsia="en-US"/>
        </w:rPr>
        <w:t>з</w:t>
      </w:r>
      <w:r w:rsidRPr="00332C2F">
        <w:rPr>
          <w:rFonts w:ascii="Arial" w:eastAsia="Calibri" w:hAnsi="Arial" w:cs="Arial"/>
          <w:lang w:eastAsia="en-US"/>
        </w:rPr>
        <w:t>деления;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е) не оставлять на длительное время рабочее место, не сообщив об этом своему непосредственному руководителю и не получив его разрешения, соде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жать рабочее место в чистоте.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Муниципальные служащие </w:t>
      </w:r>
      <w:proofErr w:type="gramStart"/>
      <w:r w:rsidRPr="00332C2F">
        <w:rPr>
          <w:rFonts w:ascii="Arial" w:eastAsia="Calibri" w:hAnsi="Arial" w:cs="Arial"/>
          <w:lang w:eastAsia="en-US"/>
        </w:rPr>
        <w:t>несут обязанности</w:t>
      </w:r>
      <w:proofErr w:type="gramEnd"/>
      <w:r w:rsidRPr="00332C2F">
        <w:rPr>
          <w:rFonts w:ascii="Arial" w:eastAsia="Calibri" w:hAnsi="Arial" w:cs="Arial"/>
          <w:lang w:eastAsia="en-US"/>
        </w:rPr>
        <w:t xml:space="preserve"> и соблюдают ограничения, предусмотренные законодательством о муниципальной службе, а также собл</w:t>
      </w:r>
      <w:r w:rsidRPr="00332C2F">
        <w:rPr>
          <w:rFonts w:ascii="Arial" w:eastAsia="Calibri" w:hAnsi="Arial" w:cs="Arial"/>
          <w:lang w:eastAsia="en-US"/>
        </w:rPr>
        <w:t>ю</w:t>
      </w:r>
      <w:r w:rsidRPr="00332C2F">
        <w:rPr>
          <w:rFonts w:ascii="Arial" w:eastAsia="Calibri" w:hAnsi="Arial" w:cs="Arial"/>
          <w:lang w:eastAsia="en-US"/>
        </w:rPr>
        <w:t xml:space="preserve">дают Кодекс этики и поведения лиц, замещающих государственные должности </w:t>
      </w:r>
      <w:r w:rsidRPr="00332C2F">
        <w:rPr>
          <w:rFonts w:ascii="Arial" w:eastAsia="Calibri" w:hAnsi="Arial" w:cs="Arial"/>
          <w:lang w:eastAsia="en-US"/>
        </w:rPr>
        <w:lastRenderedPageBreak/>
        <w:t>Красноярского края, выборные муниципальные должности, государственных гражданских служащих Красноярского края и муниципальных служащих.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3.3. Трудовые обязанности и права работников конкретизируются в труд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вых договорах и должностных инструкциях.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4. ПРАВА И ОБЯЗАННОСТИ РАБОТОДАТЕЛЯ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4.1. Работодатель имеет право: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принимать локальные нормативные акты, содержащие нормы трудового права в пределах своей компетенции;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заключать, изменять и расторгать трудовые договоры с работниками в п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рядке и на условиях, которые установлены Трудовым кодексом РФ, иными фед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ральными законами;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вести коллективные переговоры и заключать коллективные договоры;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поощрять работников за добросовестный труд;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требовать от работников исполнения ими трудовых обязанностей и б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режного отношения к имуществу работодателя и других работников, соблюдения правил внутреннего трудового распорядка;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привлекать работников к дисциплинарной и материальной ответственн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сти в порядке, установленном Трудовым кодексом РФ, иными федеральными з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конами.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4.2. Работодатель обязан: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соблюдать законы и другие нормативные акты, локальные нормативные акты, условия коллективного договора, соглашений и трудовых договоров;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предоставлять работникам работу, обусловленную трудовым договором;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обеспечивать безопасность труда и условия пожарной безопасности, 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вечающие требованиям охраны и гигиены труда;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- обеспечивать работников спецодеждой, </w:t>
      </w:r>
      <w:proofErr w:type="gramStart"/>
      <w:r w:rsidRPr="00332C2F">
        <w:rPr>
          <w:rFonts w:ascii="Arial" w:eastAsia="Calibri" w:hAnsi="Arial" w:cs="Arial"/>
          <w:lang w:eastAsia="en-US"/>
        </w:rPr>
        <w:t>СИЗ</w:t>
      </w:r>
      <w:proofErr w:type="gramEnd"/>
      <w:r w:rsidRPr="00332C2F">
        <w:rPr>
          <w:rFonts w:ascii="Arial" w:eastAsia="Calibri" w:hAnsi="Arial" w:cs="Arial"/>
          <w:lang w:eastAsia="en-US"/>
        </w:rPr>
        <w:t>, оборудованием, инструме</w:t>
      </w:r>
      <w:r w:rsidRPr="00332C2F">
        <w:rPr>
          <w:rFonts w:ascii="Arial" w:eastAsia="Calibri" w:hAnsi="Arial" w:cs="Arial"/>
          <w:lang w:eastAsia="en-US"/>
        </w:rPr>
        <w:t>н</w:t>
      </w:r>
      <w:r w:rsidRPr="00332C2F">
        <w:rPr>
          <w:rFonts w:ascii="Arial" w:eastAsia="Calibri" w:hAnsi="Arial" w:cs="Arial"/>
          <w:lang w:eastAsia="en-US"/>
        </w:rPr>
        <w:t>тами, технической документацией и иными средствами, необходимыми для и</w:t>
      </w:r>
      <w:r w:rsidRPr="00332C2F">
        <w:rPr>
          <w:rFonts w:ascii="Arial" w:eastAsia="Calibri" w:hAnsi="Arial" w:cs="Arial"/>
          <w:lang w:eastAsia="en-US"/>
        </w:rPr>
        <w:t>с</w:t>
      </w:r>
      <w:r w:rsidRPr="00332C2F">
        <w:rPr>
          <w:rFonts w:ascii="Arial" w:eastAsia="Calibri" w:hAnsi="Arial" w:cs="Arial"/>
          <w:lang w:eastAsia="en-US"/>
        </w:rPr>
        <w:t>полнения ими трудовых обязанностей;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обеспечивать работникам равную оплату за труд равной ценности;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выплачивать в полном размере причитающуюся работникам заработную плату в сроки, установленные Трудовым кодексом РФ, правилами внутреннего трудового распорядка организации, трудовыми договорами;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своевременно выполнять предписания федеральных органов исполн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тельной власти, уполномоченных на проведение государственного контроля и надзора, уплачивать штрафы, наложенные на нарушения законов, иных норм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тивных правовых актов, содержащих нормы трудового права;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обеспечивать бытовые нужды работников, связанные с исполнением ими трудовых обязанностей;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осуществлять обязательное социальное страхование работников в поря</w:t>
      </w:r>
      <w:r w:rsidRPr="00332C2F">
        <w:rPr>
          <w:rFonts w:ascii="Arial" w:eastAsia="Calibri" w:hAnsi="Arial" w:cs="Arial"/>
          <w:lang w:eastAsia="en-US"/>
        </w:rPr>
        <w:t>д</w:t>
      </w:r>
      <w:r w:rsidRPr="00332C2F">
        <w:rPr>
          <w:rFonts w:ascii="Arial" w:eastAsia="Calibri" w:hAnsi="Arial" w:cs="Arial"/>
          <w:lang w:eastAsia="en-US"/>
        </w:rPr>
        <w:t>ке, установленном федеральными законами;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обеспечивать защиту персональных данных работника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актами, содержащими нормы трудового права.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 РАБОЧЕЕ ВРЕМЯ И ВРЕМЯ ОТДЫХА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5.1. В соответствии с действующим законодательством в администрации устанавливается пятидневная рабочая неделя с двумя выходными днями - субб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той и воскресеньем.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Продолжительность рабочего времени для мужчин составляет 40 часов в неделю.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Продолжительность рабочего времени для женщин составляет 36 часов в неделю.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5.2. Устанавливается следующее время начала, окончания работы и пер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рыв для отдыха и питания: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начало работы – 08.00 часов;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окончание работы для мужчин – 17.00 часов;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для женщин окончание работы – 16.12 часов;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обеденный перерыв продолжительностью 1 час;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время обеденного перерыва – с 12.00 до 13.00 часов.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Окончание работы в рабочий день для мужчин, непосредственно предш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ствующий нерабочему праздничному дню – 16.00 часов.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Окончание работы в рабочий день для женщин, непосредственно предш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ствующий нерабочему праздничному дню – 15.12 часов.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32C2F">
        <w:rPr>
          <w:rFonts w:ascii="Arial" w:eastAsia="Calibri" w:hAnsi="Arial" w:cs="Arial"/>
          <w:lang w:eastAsia="en-US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5.3. Для работников, исполнение трудовых обязанностей которых связано с работой на компьютере, с целью снижения нервно-эмоционального напряжения, утомления глаз устанавливаются перерывы - через 2 часа от начала рабочего дня и через 2 часа после обеденного перерыва, продолжительностью 15 минут ка</w:t>
      </w:r>
      <w:r w:rsidRPr="00332C2F">
        <w:rPr>
          <w:rFonts w:ascii="Arial" w:eastAsia="Calibri" w:hAnsi="Arial" w:cs="Arial"/>
          <w:lang w:eastAsia="en-US"/>
        </w:rPr>
        <w:t>ж</w:t>
      </w:r>
      <w:r w:rsidRPr="00332C2F">
        <w:rPr>
          <w:rFonts w:ascii="Arial" w:eastAsia="Calibri" w:hAnsi="Arial" w:cs="Arial"/>
          <w:lang w:eastAsia="en-US"/>
        </w:rPr>
        <w:t>дый.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5.4. При приеме на работу или в течение действия трудовых отношений по соглашению между Работодателем и Работником может устанавливаться непо</w:t>
      </w:r>
      <w:r w:rsidRPr="00332C2F">
        <w:rPr>
          <w:rFonts w:ascii="Arial" w:eastAsia="Calibri" w:hAnsi="Arial" w:cs="Arial"/>
          <w:lang w:eastAsia="en-US"/>
        </w:rPr>
        <w:t>л</w:t>
      </w:r>
      <w:r w:rsidRPr="00332C2F">
        <w:rPr>
          <w:rFonts w:ascii="Arial" w:eastAsia="Calibri" w:hAnsi="Arial" w:cs="Arial"/>
          <w:lang w:eastAsia="en-US"/>
        </w:rPr>
        <w:t>ное рабочее время.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5.5. Для работников, исполняющих должностные обязанности по графику дежурства (сменности), </w:t>
      </w:r>
      <w:proofErr w:type="gramStart"/>
      <w:r w:rsidRPr="00332C2F">
        <w:rPr>
          <w:rFonts w:ascii="Arial" w:eastAsia="Calibri" w:hAnsi="Arial" w:cs="Arial"/>
          <w:lang w:eastAsia="en-US"/>
        </w:rPr>
        <w:t>начало</w:t>
      </w:r>
      <w:proofErr w:type="gramEnd"/>
      <w:r w:rsidRPr="00332C2F">
        <w:rPr>
          <w:rFonts w:ascii="Arial" w:eastAsia="Calibri" w:hAnsi="Arial" w:cs="Arial"/>
          <w:lang w:eastAsia="en-US"/>
        </w:rPr>
        <w:t xml:space="preserve"> и окончание рабочего времени определяется гр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фиками сменности, утверждаемыми в установленном порядке.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Для данной категории работников устанавливается суммированный учет рабочего времени. Учетный период – год. Ведение графика сменности возлагае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ся на заведующего гаражом администрации.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5.6. Устанавливается ежедневный учет рабочего времени. Ведение табеля ежедневного учета времени возлагается на главного специалиста по кадровой работе администрации.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5.7. Привлечение работников к исполнению должностных обязанностей сверх установленного рабочего времени, в ночное время, в выходные и праздни</w:t>
      </w:r>
      <w:r w:rsidRPr="00332C2F">
        <w:rPr>
          <w:rFonts w:ascii="Arial" w:eastAsia="Calibri" w:hAnsi="Arial" w:cs="Arial"/>
          <w:lang w:eastAsia="en-US"/>
        </w:rPr>
        <w:t>ч</w:t>
      </w:r>
      <w:r w:rsidRPr="00332C2F">
        <w:rPr>
          <w:rFonts w:ascii="Arial" w:eastAsia="Calibri" w:hAnsi="Arial" w:cs="Arial"/>
          <w:lang w:eastAsia="en-US"/>
        </w:rPr>
        <w:t>ные дни осуществляется в соответствии с трудовым законодательством.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5.8. Отдельные работники могут по распоряжению Работодателя при нео</w:t>
      </w:r>
      <w:r w:rsidRPr="00332C2F">
        <w:rPr>
          <w:rFonts w:ascii="Arial" w:eastAsia="Calibri" w:hAnsi="Arial" w:cs="Arial"/>
          <w:lang w:eastAsia="en-US"/>
        </w:rPr>
        <w:t>б</w:t>
      </w:r>
      <w:r w:rsidRPr="00332C2F">
        <w:rPr>
          <w:rFonts w:ascii="Arial" w:eastAsia="Calibri" w:hAnsi="Arial" w:cs="Arial"/>
          <w:lang w:eastAsia="en-US"/>
        </w:rPr>
        <w:t>ходимости эпизодически привлекаться к выполнению своих трудовых обязанн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стей за пределами установленной продолжительности рабочего времени (далее - работники с ненормированным рабочим днем).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Перечень должностей работников с ненормированным рабочим днем адм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нистрации и продолжительность предоставляемого таким работникам ежегодного дополнительного оплачиваемого отпуска устанавливаются настоящими Правил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ми</w:t>
      </w:r>
      <w:proofErr w:type="gramStart"/>
      <w:r w:rsidRPr="00332C2F">
        <w:rPr>
          <w:rFonts w:ascii="Arial" w:eastAsia="Calibri" w:hAnsi="Arial" w:cs="Arial"/>
          <w:lang w:eastAsia="en-US"/>
        </w:rPr>
        <w:t>.</w:t>
      </w:r>
      <w:proofErr w:type="gramEnd"/>
      <w:r w:rsidRPr="00332C2F">
        <w:rPr>
          <w:rFonts w:ascii="Arial" w:eastAsia="Calibri" w:hAnsi="Arial" w:cs="Arial"/>
          <w:lang w:eastAsia="en-US"/>
        </w:rPr>
        <w:t xml:space="preserve"> (</w:t>
      </w:r>
      <w:proofErr w:type="gramStart"/>
      <w:r w:rsidRPr="00332C2F">
        <w:rPr>
          <w:rFonts w:ascii="Arial" w:eastAsia="Calibri" w:hAnsi="Arial" w:cs="Arial"/>
          <w:lang w:eastAsia="en-US"/>
        </w:rPr>
        <w:t>п</w:t>
      </w:r>
      <w:proofErr w:type="gramEnd"/>
      <w:r w:rsidRPr="00332C2F">
        <w:rPr>
          <w:rFonts w:ascii="Arial" w:eastAsia="Calibri" w:hAnsi="Arial" w:cs="Arial"/>
          <w:lang w:eastAsia="en-US"/>
        </w:rPr>
        <w:t>риложение 1 к правилам)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Условие о режиме ненормированного рабочего времени обязательно вкл</w:t>
      </w:r>
      <w:r w:rsidRPr="00332C2F">
        <w:rPr>
          <w:rFonts w:ascii="Arial" w:eastAsia="Calibri" w:hAnsi="Arial" w:cs="Arial"/>
          <w:lang w:eastAsia="en-US"/>
        </w:rPr>
        <w:t>ю</w:t>
      </w:r>
      <w:r w:rsidRPr="00332C2F">
        <w:rPr>
          <w:rFonts w:ascii="Arial" w:eastAsia="Calibri" w:hAnsi="Arial" w:cs="Arial"/>
          <w:lang w:eastAsia="en-US"/>
        </w:rPr>
        <w:t>чается в трудовой договор.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5.9. Ежегодный основной оплачиваемый отпуск предоставляется работн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кам продолжительностью 28 календарных дней.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Муниципальным служащим предоставляется ежегодный основной оплач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ваемый отпуск продолжительностью 30 и дополнительный оплачиваемый отпуск за выслугу лет.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Ежегодный дополнительный оплачиваемый отпуск за выслугу лет продо</w:t>
      </w:r>
      <w:r w:rsidRPr="00332C2F">
        <w:rPr>
          <w:rFonts w:ascii="Arial" w:eastAsia="Calibri" w:hAnsi="Arial" w:cs="Arial"/>
          <w:lang w:eastAsia="en-US"/>
        </w:rPr>
        <w:t>л</w:t>
      </w:r>
      <w:r w:rsidRPr="00332C2F">
        <w:rPr>
          <w:rFonts w:ascii="Arial" w:eastAsia="Calibri" w:hAnsi="Arial" w:cs="Arial"/>
          <w:lang w:eastAsia="en-US"/>
        </w:rPr>
        <w:t>жительностью не более 10 календарных дней.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Продолжительность ежегодного дополнительного оплачиваемого отпуска за выслугу лет исчисляется из расчета при стаже муниципальной службы: от 1 года до 5 лет - 1 календарный день; от 5 до 10 лет – 5 календарных дней; от 10 до 15 лет – 7 календарных дней; от 15 лет и более -10 календарных дней.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Общая продолжительность ежегодного оплачиваемого отпуска для муниц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пальных служащих определяется путем суммирования ежегодного основного оплачиваемого отпуска с ежегодным дополнительным оплачиваемым отпуском за выслугу лет. Общая продолжительность ежегодного основного оплачиваемого 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пуска и ежегодного дополнительного оплачиваемого отпуска за выслугу лет не может превышать 40 календарных дней.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Кроме установленных законодательством ежегодных основного оплачива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мого отпуска и дополнительных оплачиваемых отпусков, предоставляемых на общих основаниях, работникам администрации предоставляется ежегодный д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полнительный отпуск в соответствии с Законом РФ от 19.02.1993 № 4520-1. «О государственных гарантиях и компенсациях для лиц, работающих и проживающих в районах Крайнего Севера и приравненных к ним местностях продолжительн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 xml:space="preserve">стью 8 календарных дней. 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За работу в режиме ненормированного рабочего времени работникам а</w:t>
      </w:r>
      <w:r w:rsidRPr="00332C2F">
        <w:rPr>
          <w:rFonts w:ascii="Arial" w:eastAsia="Calibri" w:hAnsi="Arial" w:cs="Arial"/>
          <w:lang w:eastAsia="en-US"/>
        </w:rPr>
        <w:t>д</w:t>
      </w:r>
      <w:r w:rsidRPr="00332C2F">
        <w:rPr>
          <w:rFonts w:ascii="Arial" w:eastAsia="Calibri" w:hAnsi="Arial" w:cs="Arial"/>
          <w:lang w:eastAsia="en-US"/>
        </w:rPr>
        <w:t xml:space="preserve">министрации предоставляется дополнительный оплачиваемый отпуск </w:t>
      </w:r>
      <w:r w:rsidRPr="00332C2F">
        <w:rPr>
          <w:rFonts w:ascii="Arial" w:eastAsia="Calibri" w:hAnsi="Arial" w:cs="Arial"/>
          <w:color w:val="000000"/>
          <w:lang w:eastAsia="en-US"/>
        </w:rPr>
        <w:t>в порядке и на условиях, утвержденных нормативными правовыми актами администрации.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Очередность предоставления ежегодных оплачиваемых отпусков опред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ляется ежегодно в соответствии с графиком отпусков, утверждаемым работод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 xml:space="preserve">телем не </w:t>
      </w:r>
      <w:proofErr w:type="gramStart"/>
      <w:r w:rsidRPr="00332C2F">
        <w:rPr>
          <w:rFonts w:ascii="Arial" w:eastAsia="Calibri" w:hAnsi="Arial" w:cs="Arial"/>
          <w:lang w:eastAsia="en-US"/>
        </w:rPr>
        <w:t>позднее</w:t>
      </w:r>
      <w:proofErr w:type="gramEnd"/>
      <w:r w:rsidRPr="00332C2F">
        <w:rPr>
          <w:rFonts w:ascii="Arial" w:eastAsia="Calibri" w:hAnsi="Arial" w:cs="Arial"/>
          <w:lang w:eastAsia="en-US"/>
        </w:rPr>
        <w:t xml:space="preserve"> чем за две недели до наступления календарного года с учетом мнения работников в порядке, установленном Трудовым кодексом Российской Федерации.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График отпусков составляется с учетом необходимости обеспечения но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мального хода работы администрации, благоприятных условий для отдыха рабо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ников и является обязательным для работников и работодателя.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Продление, перенесение и разделение ежегодного оплачиваемого отпуска на части по просьбе работника производятся в соответствии с трудовым закон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дательством Российской Федерации.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5.10. По семейным обстоятельствам и другим уважительным причинам 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ботнику по его письменному заявлению может быть предоставлен отпуск без с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хранения заработной платы, продолжительность которого определяется по с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глашению между работником и работодателем.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работающим пенсионерам по старости (по возрасту) - до 14 календарных дней в году;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работающим инвалидам - до 60 календарных дней в году;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работникам в случаях рождения ребенка, регистрации брака, смерти бли</w:t>
      </w:r>
      <w:r w:rsidRPr="00332C2F">
        <w:rPr>
          <w:rFonts w:ascii="Arial" w:eastAsia="Calibri" w:hAnsi="Arial" w:cs="Arial"/>
          <w:lang w:eastAsia="en-US"/>
        </w:rPr>
        <w:t>з</w:t>
      </w:r>
      <w:r w:rsidRPr="00332C2F">
        <w:rPr>
          <w:rFonts w:ascii="Arial" w:eastAsia="Calibri" w:hAnsi="Arial" w:cs="Arial"/>
          <w:lang w:eastAsia="en-US"/>
        </w:rPr>
        <w:t>ких родственников - до 5 календарных дней;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Отпуск без сохранения заработной платы оформляется приказом (распор</w:t>
      </w:r>
      <w:r w:rsidRPr="00332C2F">
        <w:rPr>
          <w:rFonts w:ascii="Arial" w:eastAsia="Calibri" w:hAnsi="Arial" w:cs="Arial"/>
          <w:lang w:eastAsia="en-US"/>
        </w:rPr>
        <w:t>я</w:t>
      </w:r>
      <w:r w:rsidRPr="00332C2F">
        <w:rPr>
          <w:rFonts w:ascii="Arial" w:eastAsia="Calibri" w:hAnsi="Arial" w:cs="Arial"/>
          <w:lang w:eastAsia="en-US"/>
        </w:rPr>
        <w:t>жением) работодателя.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6. ОПЛАТА ТРУДА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6.1. За выполнение трудовых обязанностей работники получают зарабо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ную плату, муниципальные служащие получают денежное содержание, в соотве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ствии с трудовым законодательством Российской Федерации, законодательством о муниципальной службе и муниципальными правовыми актами.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6.2. Выплата работникам заработной платы (денежного содержания) прои</w:t>
      </w:r>
      <w:r w:rsidRPr="00332C2F">
        <w:rPr>
          <w:rFonts w:ascii="Arial" w:eastAsia="Calibri" w:hAnsi="Arial" w:cs="Arial"/>
          <w:lang w:eastAsia="en-US"/>
        </w:rPr>
        <w:t>з</w:t>
      </w:r>
      <w:r w:rsidRPr="00332C2F">
        <w:rPr>
          <w:rFonts w:ascii="Arial" w:eastAsia="Calibri" w:hAnsi="Arial" w:cs="Arial"/>
          <w:lang w:eastAsia="en-US"/>
        </w:rPr>
        <w:t>водится в денежной форме путем перечисления на расчетный счет в банке.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6.3. Заработная плата (денежное содержание) выплачивается работникам не реже чем каждые полмесяца, 20-го числа текущего месяца и 5-го числа месяца, следующего за месяцем, за который полагается оплата.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Работникам, финансируемым за счёт субвенции из краевого бюджета (о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дел сельского хозяйства администрации, главный специалист, секретарь коми</w:t>
      </w:r>
      <w:r w:rsidRPr="00332C2F">
        <w:rPr>
          <w:rFonts w:ascii="Arial" w:eastAsia="Calibri" w:hAnsi="Arial" w:cs="Arial"/>
          <w:lang w:eastAsia="en-US"/>
        </w:rPr>
        <w:t>с</w:t>
      </w:r>
      <w:r w:rsidRPr="00332C2F">
        <w:rPr>
          <w:rFonts w:ascii="Arial" w:eastAsia="Calibri" w:hAnsi="Arial" w:cs="Arial"/>
          <w:lang w:eastAsia="en-US"/>
        </w:rPr>
        <w:t>сии по делам несовершеннолетних), заработная плата выплачивается не реже чем каждые полмесяца, 15-го числа текущего месяца и последний день месяца, за который полагается оплата.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При совпадении дня оплаты с выходным или нерабочим праздничным днем выплата заработной платы (денежного содержания) производится накануне этого дня.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6.4. Удержания из заработной платы (денежного содержания) работника производятся только в случаях, предусмотренных Трудовым кодексом РФ и ин</w:t>
      </w:r>
      <w:r w:rsidRPr="00332C2F">
        <w:rPr>
          <w:rFonts w:ascii="Arial" w:eastAsia="Calibri" w:hAnsi="Arial" w:cs="Arial"/>
          <w:lang w:eastAsia="en-US"/>
        </w:rPr>
        <w:t>ы</w:t>
      </w:r>
      <w:r w:rsidRPr="00332C2F">
        <w:rPr>
          <w:rFonts w:ascii="Arial" w:eastAsia="Calibri" w:hAnsi="Arial" w:cs="Arial"/>
          <w:lang w:eastAsia="en-US"/>
        </w:rPr>
        <w:t>ми федеральными законами.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7. ПООЩРЕНИЯ ЗА УСПЕХИ В РАБОТЕ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7.1. За проявление активности с положительным результатом, продолж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тельную и безупречную работу, новаторство в труде и за другие достижения в 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боте применяются следующие поощрения: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объявление Благодарности;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награждение ценным подарком: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награждение Почетной грамотой;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премирование.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Поощрения объявляются в распоряжении, доводятся до сведения всего коллектива и заносятся в трудовую книжку работника.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Поощренным работникам производится выплата премий в соответствии с трудовым законодательством на основании распоряжения администрации.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7.2. За особые трудовые заслуги работники могут быть представлены к награждению орденами, медалями, почетными грамотами, нагрудными знаками и к присвоению почетных званий.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 ОТВЕТСТВЕННОСТЬ ЗА НАРУШЕНИЕ ТРУДОВОЙ ДИСЦИПЛИНЫ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8.1. Нарушение трудовой дисциплины, т.е. неисполнение или ненадлеж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щее исполнение по вине работника возложенных на него трудовых обязанностей, влечет за собой применение мер дисциплинарного или общественного возде</w:t>
      </w:r>
      <w:r w:rsidRPr="00332C2F">
        <w:rPr>
          <w:rFonts w:ascii="Arial" w:eastAsia="Calibri" w:hAnsi="Arial" w:cs="Arial"/>
          <w:lang w:eastAsia="en-US"/>
        </w:rPr>
        <w:t>й</w:t>
      </w:r>
      <w:r w:rsidRPr="00332C2F">
        <w:rPr>
          <w:rFonts w:ascii="Arial" w:eastAsia="Calibri" w:hAnsi="Arial" w:cs="Arial"/>
          <w:lang w:eastAsia="en-US"/>
        </w:rPr>
        <w:t>ствия, а также иных мер, предусмотренных Трудовым кодексом Российской Фед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рации.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8.2. За нарушение трудовой дисциплины работодатель имеет право прим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нить следующие дисциплинарные взыскания: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замечание;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выговор;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увольнение по соответствующим основаниям.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8.3. До применения взыскания от нарушителя трудовой дисциплины должны быть затребованы объяснения в письменной форме. В случае отказа работника дать такое объяснение составляется соответствующий акт.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Отказ работника дать объяснение не является препятствием для примен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ния дисциплинарного взыскания.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8.5. Дисциплинарное взыскание не может быть применено позднее шести месяцев со дня совершения проступка, а по результатам ревизии, проверки ф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8.6. За каждое нарушение трудовой дисциплины может быть применено только одно дисциплинарное взыскание.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8.7. Распоряжение работодателя о применении дисциплинарного взыскания объявляется работнику под расписку в течение 3 рабочих дней со дня его изд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ния. В случае отказа работника подписать указанный приказ составляется соо</w:t>
      </w:r>
      <w:r w:rsidRPr="00332C2F">
        <w:rPr>
          <w:rFonts w:ascii="Arial" w:eastAsia="Calibri" w:hAnsi="Arial" w:cs="Arial"/>
          <w:lang w:eastAsia="en-US"/>
        </w:rPr>
        <w:t>т</w:t>
      </w:r>
      <w:r w:rsidRPr="00332C2F">
        <w:rPr>
          <w:rFonts w:ascii="Arial" w:eastAsia="Calibri" w:hAnsi="Arial" w:cs="Arial"/>
          <w:lang w:eastAsia="en-US"/>
        </w:rPr>
        <w:t>ветствующий акт.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8.8. Если в течение года со дня применения дисциплинарного взыскания работник не будет подвергнут новому дисциплинарному взысканию, то он счит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ется не подвергнувшимся дисциплинарному взысканию.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8.9. Работодатель по своей инициативе может издать распоряжение о сн</w:t>
      </w:r>
      <w:r w:rsidRPr="00332C2F">
        <w:rPr>
          <w:rFonts w:ascii="Arial" w:eastAsia="Calibri" w:hAnsi="Arial" w:cs="Arial"/>
          <w:lang w:eastAsia="en-US"/>
        </w:rPr>
        <w:t>я</w:t>
      </w:r>
      <w:r w:rsidRPr="00332C2F">
        <w:rPr>
          <w:rFonts w:ascii="Arial" w:eastAsia="Calibri" w:hAnsi="Arial" w:cs="Arial"/>
          <w:lang w:eastAsia="en-US"/>
        </w:rPr>
        <w:t>тии взыскания, не ожидая истечения года, если работник не допустил нового нарушения трудовой дисциплины и при этом проявил себя как хороший, доброс</w:t>
      </w:r>
      <w:r w:rsidRPr="00332C2F">
        <w:rPr>
          <w:rFonts w:ascii="Arial" w:eastAsia="Calibri" w:hAnsi="Arial" w:cs="Arial"/>
          <w:lang w:eastAsia="en-US"/>
        </w:rPr>
        <w:t>о</w:t>
      </w:r>
      <w:r w:rsidRPr="00332C2F">
        <w:rPr>
          <w:rFonts w:ascii="Arial" w:eastAsia="Calibri" w:hAnsi="Arial" w:cs="Arial"/>
          <w:lang w:eastAsia="en-US"/>
        </w:rPr>
        <w:t>вестный работник.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8.10. В течение срока действия дисциплинарного взыскания меры поощр</w:t>
      </w:r>
      <w:r w:rsidRPr="00332C2F">
        <w:rPr>
          <w:rFonts w:ascii="Arial" w:eastAsia="Calibri" w:hAnsi="Arial" w:cs="Arial"/>
          <w:lang w:eastAsia="en-US"/>
        </w:rPr>
        <w:t>е</w:t>
      </w:r>
      <w:r w:rsidRPr="00332C2F">
        <w:rPr>
          <w:rFonts w:ascii="Arial" w:eastAsia="Calibri" w:hAnsi="Arial" w:cs="Arial"/>
          <w:lang w:eastAsia="en-US"/>
        </w:rPr>
        <w:t>ния, указанные в настоящих Правилах внутреннего трудового распорядка, к 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ботнику не применяются.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9. ТРЕБОВАНИЕ К СОХРАННОСТИ ПОМЕЩЕНИЙ И ОБОРУДОВАНИЯ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9.1. Не допускается: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оставлять открытыми двери, окна и форточки в кабинетах и иных служе</w:t>
      </w:r>
      <w:r w:rsidRPr="00332C2F">
        <w:rPr>
          <w:rFonts w:ascii="Arial" w:eastAsia="Calibri" w:hAnsi="Arial" w:cs="Arial"/>
          <w:lang w:eastAsia="en-US"/>
        </w:rPr>
        <w:t>б</w:t>
      </w:r>
      <w:r w:rsidRPr="00332C2F">
        <w:rPr>
          <w:rFonts w:ascii="Arial" w:eastAsia="Calibri" w:hAnsi="Arial" w:cs="Arial"/>
          <w:lang w:eastAsia="en-US"/>
        </w:rPr>
        <w:t>ных помещениях по окончании работы;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покидать кабинеты при присутствии в них посторонних лиц.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2C2F">
        <w:rPr>
          <w:rFonts w:ascii="Arial" w:eastAsia="Calibri" w:hAnsi="Arial" w:cs="Arial"/>
          <w:color w:val="000000"/>
          <w:lang w:eastAsia="en-US"/>
        </w:rPr>
        <w:t>9.2.</w:t>
      </w:r>
      <w:r w:rsidRPr="00332C2F">
        <w:rPr>
          <w:rFonts w:ascii="Arial" w:eastAsia="Calibri" w:hAnsi="Arial" w:cs="Arial"/>
          <w:color w:val="000000"/>
          <w:u w:val="single"/>
          <w:lang w:eastAsia="en-US"/>
        </w:rPr>
        <w:t xml:space="preserve"> </w:t>
      </w:r>
      <w:r w:rsidRPr="00332C2F">
        <w:rPr>
          <w:rFonts w:ascii="Arial" w:eastAsia="Calibri" w:hAnsi="Arial" w:cs="Arial"/>
          <w:color w:val="000000"/>
          <w:lang w:eastAsia="en-US"/>
        </w:rPr>
        <w:t>Лица, ответственные за сохранность служебных кабинетов, сдаваемых на пульт централизованного наблюдения, должны закрыть, опечатать помещение, поставить помещение на охрану.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10. ОХРАНА ТРУДА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10.1. Работник обязан выполнять основные требования: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по технике безопасности;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332C2F">
        <w:rPr>
          <w:rFonts w:ascii="Arial" w:eastAsia="Calibri" w:hAnsi="Arial" w:cs="Arial"/>
          <w:lang w:eastAsia="en-US"/>
        </w:rPr>
        <w:t>промсанитарии</w:t>
      </w:r>
      <w:proofErr w:type="spellEnd"/>
      <w:r w:rsidRPr="00332C2F">
        <w:rPr>
          <w:rFonts w:ascii="Arial" w:eastAsia="Calibri" w:hAnsi="Arial" w:cs="Arial"/>
          <w:lang w:eastAsia="en-US"/>
        </w:rPr>
        <w:t>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 xml:space="preserve">- по предупреждению </w:t>
      </w:r>
      <w:proofErr w:type="spellStart"/>
      <w:r w:rsidRPr="00332C2F">
        <w:rPr>
          <w:rFonts w:ascii="Arial" w:eastAsia="Calibri" w:hAnsi="Arial" w:cs="Arial"/>
          <w:lang w:eastAsia="en-US"/>
        </w:rPr>
        <w:t>электротравматизма</w:t>
      </w:r>
      <w:proofErr w:type="spellEnd"/>
      <w:r w:rsidRPr="00332C2F">
        <w:rPr>
          <w:rFonts w:ascii="Arial" w:eastAsia="Calibri" w:hAnsi="Arial" w:cs="Arial"/>
          <w:lang w:eastAsia="en-US"/>
        </w:rPr>
        <w:t>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правила пожарной безопасности;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- при работе на персональных компьютерах и множительной технике.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11. ПРИЕМ ПОСЕТИТЕЛЕЙ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lastRenderedPageBreak/>
        <w:t>11.1. Прием сотрудников структурных подразделений администрации, орг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нов местного самоуправления, работников организаций, учреждений, предприятий по служебным вопросам проводится в кабинетах в течение рабочего времени. В структурных подразделениях администрации района с особым режимом работы часы приема должны указываться на табличках, расположенных на дверях каб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нетов.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11.2. Прием граждан проводится в рабочие дни, согласно графику, утве</w:t>
      </w:r>
      <w:r w:rsidRPr="00332C2F">
        <w:rPr>
          <w:rFonts w:ascii="Arial" w:eastAsia="Calibri" w:hAnsi="Arial" w:cs="Arial"/>
          <w:lang w:eastAsia="en-US"/>
        </w:rPr>
        <w:t>р</w:t>
      </w:r>
      <w:r w:rsidRPr="00332C2F">
        <w:rPr>
          <w:rFonts w:ascii="Arial" w:eastAsia="Calibri" w:hAnsi="Arial" w:cs="Arial"/>
          <w:lang w:eastAsia="en-US"/>
        </w:rPr>
        <w:t>жденному Работодателем.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12. ЗАКЛЮЧИТЕЛЬНЫЕ ПОЛОЖЕНИЯ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12.1. По всем вопросам, не нашедшим своего решения в настоящих Прав</w:t>
      </w:r>
      <w:r w:rsidRPr="00332C2F">
        <w:rPr>
          <w:rFonts w:ascii="Arial" w:eastAsia="Calibri" w:hAnsi="Arial" w:cs="Arial"/>
          <w:lang w:eastAsia="en-US"/>
        </w:rPr>
        <w:t>и</w:t>
      </w:r>
      <w:r w:rsidRPr="00332C2F">
        <w:rPr>
          <w:rFonts w:ascii="Arial" w:eastAsia="Calibri" w:hAnsi="Arial" w:cs="Arial"/>
          <w:lang w:eastAsia="en-US"/>
        </w:rPr>
        <w:t>лах, работники и Работодатель руководствуются положениями Трудового кодекса Российской Федерации и иных нормативных правовых актов Российской Федер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ции.</w:t>
      </w:r>
    </w:p>
    <w:p w:rsidR="00332C2F" w:rsidRPr="00332C2F" w:rsidRDefault="00332C2F" w:rsidP="00332C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32C2F">
        <w:rPr>
          <w:rFonts w:ascii="Arial" w:eastAsia="Calibri" w:hAnsi="Arial" w:cs="Arial"/>
          <w:lang w:eastAsia="en-US"/>
        </w:rPr>
        <w:t>12.2. По инициативе Работодателя или работников в настоящие Правила могут вноситься изменения и дополнения в порядке, установленном трудовым з</w:t>
      </w:r>
      <w:r w:rsidRPr="00332C2F">
        <w:rPr>
          <w:rFonts w:ascii="Arial" w:eastAsia="Calibri" w:hAnsi="Arial" w:cs="Arial"/>
          <w:lang w:eastAsia="en-US"/>
        </w:rPr>
        <w:t>а</w:t>
      </w:r>
      <w:r w:rsidRPr="00332C2F">
        <w:rPr>
          <w:rFonts w:ascii="Arial" w:eastAsia="Calibri" w:hAnsi="Arial" w:cs="Arial"/>
          <w:lang w:eastAsia="en-US"/>
        </w:rPr>
        <w:t>конодательством.</w:t>
      </w:r>
    </w:p>
    <w:p w:rsidR="00332C2F" w:rsidRDefault="00332C2F" w:rsidP="00BE4610">
      <w:pPr>
        <w:jc w:val="both"/>
        <w:rPr>
          <w:rFonts w:ascii="Arial" w:hAnsi="Arial" w:cs="Arial"/>
        </w:rPr>
        <w:sectPr w:rsidR="00332C2F" w:rsidSect="00161E63">
          <w:footerReference w:type="default" r:id="rId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2C2F" w:rsidRPr="00332C2F" w:rsidRDefault="00332C2F" w:rsidP="00332C2F">
      <w:pPr>
        <w:suppressAutoHyphens/>
        <w:jc w:val="right"/>
        <w:rPr>
          <w:rFonts w:ascii="Arial" w:hAnsi="Arial" w:cs="Arial"/>
          <w:lang w:eastAsia="zh-CN"/>
        </w:rPr>
      </w:pPr>
      <w:r w:rsidRPr="00332C2F">
        <w:rPr>
          <w:rFonts w:ascii="Arial" w:hAnsi="Arial" w:cs="Arial"/>
          <w:lang w:eastAsia="zh-CN"/>
        </w:rPr>
        <w:lastRenderedPageBreak/>
        <w:t>Приложение № 2</w:t>
      </w:r>
    </w:p>
    <w:p w:rsidR="00332C2F" w:rsidRPr="00332C2F" w:rsidRDefault="00332C2F" w:rsidP="00332C2F">
      <w:pPr>
        <w:suppressAutoHyphens/>
        <w:jc w:val="right"/>
        <w:rPr>
          <w:rFonts w:ascii="Arial" w:hAnsi="Arial" w:cs="Arial"/>
          <w:lang w:eastAsia="zh-CN"/>
        </w:rPr>
      </w:pPr>
      <w:r w:rsidRPr="00332C2F">
        <w:rPr>
          <w:rFonts w:ascii="Arial" w:hAnsi="Arial" w:cs="Arial"/>
          <w:lang w:eastAsia="zh-CN"/>
        </w:rPr>
        <w:t>к постановлению администрации</w:t>
      </w:r>
    </w:p>
    <w:p w:rsidR="00332C2F" w:rsidRPr="00332C2F" w:rsidRDefault="00332C2F" w:rsidP="00332C2F">
      <w:pPr>
        <w:suppressAutoHyphens/>
        <w:jc w:val="right"/>
        <w:rPr>
          <w:rFonts w:ascii="Arial" w:hAnsi="Arial" w:cs="Arial"/>
          <w:lang w:eastAsia="zh-CN"/>
        </w:rPr>
      </w:pPr>
      <w:r w:rsidRPr="00332C2F">
        <w:rPr>
          <w:rFonts w:ascii="Arial" w:hAnsi="Arial" w:cs="Arial"/>
          <w:lang w:eastAsia="zh-CN"/>
        </w:rPr>
        <w:t>Ермаковского района</w:t>
      </w:r>
    </w:p>
    <w:p w:rsidR="00332C2F" w:rsidRPr="00332C2F" w:rsidRDefault="00332C2F" w:rsidP="00332C2F">
      <w:pPr>
        <w:suppressAutoHyphens/>
        <w:jc w:val="right"/>
        <w:rPr>
          <w:rFonts w:ascii="Arial" w:hAnsi="Arial" w:cs="Arial"/>
          <w:lang w:eastAsia="zh-CN"/>
        </w:rPr>
      </w:pPr>
      <w:r w:rsidRPr="00332C2F">
        <w:rPr>
          <w:rFonts w:ascii="Arial" w:hAnsi="Arial" w:cs="Arial"/>
          <w:lang w:eastAsia="zh-CN"/>
        </w:rPr>
        <w:t>от 03 мая 2018 г. № 207-п</w:t>
      </w:r>
    </w:p>
    <w:p w:rsidR="00332C2F" w:rsidRPr="00332C2F" w:rsidRDefault="00332C2F" w:rsidP="00332C2F">
      <w:pPr>
        <w:suppressAutoHyphens/>
        <w:jc w:val="both"/>
        <w:rPr>
          <w:rFonts w:ascii="Arial" w:hAnsi="Arial" w:cs="Arial"/>
          <w:lang w:eastAsia="zh-CN"/>
        </w:rPr>
      </w:pPr>
    </w:p>
    <w:p w:rsidR="00332C2F" w:rsidRPr="00332C2F" w:rsidRDefault="00332C2F" w:rsidP="00332C2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32C2F">
        <w:rPr>
          <w:rFonts w:ascii="Arial" w:hAnsi="Arial" w:cs="Arial"/>
          <w:lang w:eastAsia="zh-CN"/>
        </w:rPr>
        <w:t>Перечень должностей 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</w:t>
      </w:r>
    </w:p>
    <w:p w:rsidR="00332C2F" w:rsidRPr="00332C2F" w:rsidRDefault="00332C2F" w:rsidP="00332C2F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50"/>
        <w:gridCol w:w="5480"/>
        <w:gridCol w:w="2841"/>
      </w:tblGrid>
      <w:tr w:rsidR="00332C2F" w:rsidRPr="00332C2F" w:rsidTr="00172FBD"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b/>
                <w:color w:val="000000"/>
                <w:lang w:eastAsia="zh-CN"/>
              </w:rPr>
              <w:t>№ п\</w:t>
            </w:r>
            <w:proofErr w:type="gramStart"/>
            <w:r w:rsidRPr="00332C2F">
              <w:rPr>
                <w:rFonts w:ascii="Arial" w:hAnsi="Arial" w:cs="Arial"/>
                <w:b/>
                <w:color w:val="000000"/>
                <w:lang w:eastAsia="zh-CN"/>
              </w:rPr>
              <w:t>п</w:t>
            </w:r>
            <w:proofErr w:type="gramEnd"/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b/>
                <w:color w:val="000000"/>
                <w:lang w:eastAsia="zh-CN"/>
              </w:rPr>
              <w:t>Наименование должности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b/>
                <w:color w:val="000000"/>
                <w:lang w:eastAsia="zh-CN"/>
              </w:rPr>
              <w:t>Продолжительность ежегодного дополнительного оплачиваемого отпуска за ненормированный рабочий день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1.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 xml:space="preserve">Заместитель главы администрации района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2.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Руководитель управления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3.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Начальник отдела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4.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Главный специалист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5.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Ведущий специалист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6.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Заместитель главного бухгалтера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7.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 xml:space="preserve">Бухгалтер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8.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Специалист 1 категории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</w:tr>
      <w:tr w:rsidR="00332C2F" w:rsidRPr="00332C2F" w:rsidTr="00172FBD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9.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332C2F">
              <w:rPr>
                <w:rFonts w:ascii="Arial" w:hAnsi="Arial" w:cs="Arial"/>
                <w:color w:val="000000"/>
                <w:lang w:eastAsia="zh-CN"/>
              </w:rPr>
              <w:t>Водитель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F" w:rsidRPr="00332C2F" w:rsidRDefault="00332C2F" w:rsidP="00332C2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332C2F">
              <w:rPr>
                <w:rFonts w:ascii="Arial" w:eastAsia="Arial Unicode MS" w:hAnsi="Arial" w:cs="Arial"/>
                <w:color w:val="000000"/>
                <w:lang w:eastAsia="zh-CN"/>
              </w:rPr>
              <w:t>3</w:t>
            </w:r>
          </w:p>
        </w:tc>
      </w:tr>
    </w:tbl>
    <w:p w:rsidR="00234B7D" w:rsidRPr="00BE4610" w:rsidRDefault="00234B7D" w:rsidP="00BE461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34B7D" w:rsidRPr="00BE4610" w:rsidSect="00167F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7B" w:rsidRDefault="00332C2F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8"/>
    <w:rsid w:val="000F66F2"/>
    <w:rsid w:val="0014647F"/>
    <w:rsid w:val="00163E94"/>
    <w:rsid w:val="00190180"/>
    <w:rsid w:val="001A0649"/>
    <w:rsid w:val="001D6778"/>
    <w:rsid w:val="001F37E3"/>
    <w:rsid w:val="0022308C"/>
    <w:rsid w:val="00234B7D"/>
    <w:rsid w:val="002520B1"/>
    <w:rsid w:val="0025338D"/>
    <w:rsid w:val="00313A8B"/>
    <w:rsid w:val="00332C2F"/>
    <w:rsid w:val="00391A97"/>
    <w:rsid w:val="004462BD"/>
    <w:rsid w:val="00486976"/>
    <w:rsid w:val="004B5398"/>
    <w:rsid w:val="006717D4"/>
    <w:rsid w:val="006F288E"/>
    <w:rsid w:val="00722D9B"/>
    <w:rsid w:val="00772FAE"/>
    <w:rsid w:val="008103EA"/>
    <w:rsid w:val="00811754"/>
    <w:rsid w:val="008B02C3"/>
    <w:rsid w:val="008E5D6A"/>
    <w:rsid w:val="0092204A"/>
    <w:rsid w:val="00924646"/>
    <w:rsid w:val="009A59EF"/>
    <w:rsid w:val="00AC7C07"/>
    <w:rsid w:val="00AE240D"/>
    <w:rsid w:val="00B96DD1"/>
    <w:rsid w:val="00BE0FA0"/>
    <w:rsid w:val="00BE19B5"/>
    <w:rsid w:val="00BE4610"/>
    <w:rsid w:val="00C927B0"/>
    <w:rsid w:val="00CA411B"/>
    <w:rsid w:val="00D1798F"/>
    <w:rsid w:val="00DE4418"/>
    <w:rsid w:val="00E433EF"/>
    <w:rsid w:val="00E45045"/>
    <w:rsid w:val="00E4790F"/>
    <w:rsid w:val="00E822B3"/>
    <w:rsid w:val="00EB0228"/>
    <w:rsid w:val="00EB57DD"/>
    <w:rsid w:val="00F87A24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32C2F"/>
    <w:pPr>
      <w:spacing w:after="120"/>
    </w:pPr>
  </w:style>
  <w:style w:type="character" w:customStyle="1" w:styleId="a6">
    <w:name w:val="Основной текст Знак"/>
    <w:basedOn w:val="a0"/>
    <w:link w:val="a5"/>
    <w:rsid w:val="00332C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C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32C2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32C2F"/>
    <w:pPr>
      <w:spacing w:after="120"/>
    </w:pPr>
  </w:style>
  <w:style w:type="character" w:customStyle="1" w:styleId="a6">
    <w:name w:val="Основной текст Знак"/>
    <w:basedOn w:val="a0"/>
    <w:link w:val="a5"/>
    <w:rsid w:val="00332C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C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32C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от 23 июня 2004г</vt:lpstr>
    </vt:vector>
  </TitlesOfParts>
  <Company>Администрация</Company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23 июня 2004г</dc:title>
  <dc:creator>Отдел труда</dc:creator>
  <cp:lastModifiedBy>Uzver</cp:lastModifiedBy>
  <cp:revision>2</cp:revision>
  <cp:lastPrinted>2018-05-03T02:10:00Z</cp:lastPrinted>
  <dcterms:created xsi:type="dcterms:W3CDTF">2018-05-11T05:00:00Z</dcterms:created>
  <dcterms:modified xsi:type="dcterms:W3CDTF">2018-05-11T05:00:00Z</dcterms:modified>
</cp:coreProperties>
</file>