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9D" w:rsidRPr="0000799D" w:rsidRDefault="0000799D" w:rsidP="0000799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00799D">
        <w:rPr>
          <w:rFonts w:ascii="Arial" w:hAnsi="Arial" w:cs="Arial"/>
          <w:bCs/>
        </w:rPr>
        <w:t>Администрация Ермаковского района</w:t>
      </w:r>
    </w:p>
    <w:p w:rsidR="0000799D" w:rsidRPr="0000799D" w:rsidRDefault="0000799D" w:rsidP="0000799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00799D">
        <w:rPr>
          <w:rFonts w:ascii="Arial" w:hAnsi="Arial" w:cs="Arial"/>
          <w:bCs/>
        </w:rPr>
        <w:t>ПОСТАНОВЛЕНИЕ</w:t>
      </w:r>
    </w:p>
    <w:p w:rsidR="0000799D" w:rsidRPr="0000799D" w:rsidRDefault="0000799D" w:rsidP="0000799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00799D" w:rsidRPr="0000799D" w:rsidRDefault="0000799D" w:rsidP="0000799D">
      <w:pPr>
        <w:jc w:val="both"/>
        <w:rPr>
          <w:rFonts w:ascii="Arial" w:hAnsi="Arial" w:cs="Arial"/>
        </w:rPr>
      </w:pPr>
      <w:r w:rsidRPr="0000799D">
        <w:rPr>
          <w:rFonts w:ascii="Arial" w:hAnsi="Arial" w:cs="Arial"/>
          <w:b/>
          <w:bCs/>
        </w:rPr>
        <w:t>«</w:t>
      </w:r>
      <w:r w:rsidRPr="0000799D">
        <w:rPr>
          <w:rFonts w:ascii="Arial" w:hAnsi="Arial" w:cs="Arial"/>
          <w:bCs/>
        </w:rPr>
        <w:t>23» апреля 2018 года</w:t>
      </w:r>
      <w:r>
        <w:rPr>
          <w:rFonts w:ascii="Arial" w:hAnsi="Arial" w:cs="Arial"/>
          <w:bCs/>
        </w:rPr>
        <w:t xml:space="preserve"> </w:t>
      </w:r>
      <w:r w:rsidRPr="0000799D">
        <w:rPr>
          <w:rFonts w:ascii="Arial" w:hAnsi="Arial" w:cs="Arial"/>
          <w:bCs/>
        </w:rPr>
        <w:t xml:space="preserve">                                                                                      № 1</w:t>
      </w:r>
      <w:r>
        <w:rPr>
          <w:rFonts w:ascii="Arial" w:hAnsi="Arial" w:cs="Arial"/>
          <w:bCs/>
          <w:lang w:val="en-US"/>
        </w:rPr>
        <w:t>86</w:t>
      </w:r>
      <w:r w:rsidRPr="0000799D">
        <w:rPr>
          <w:rFonts w:ascii="Arial" w:hAnsi="Arial" w:cs="Arial"/>
          <w:bCs/>
        </w:rPr>
        <w:t>-п</w:t>
      </w:r>
    </w:p>
    <w:p w:rsidR="00076C9F" w:rsidRPr="0000799D" w:rsidRDefault="00076C9F" w:rsidP="0000799D">
      <w:pPr>
        <w:jc w:val="both"/>
        <w:rPr>
          <w:rFonts w:ascii="Arial" w:hAnsi="Arial" w:cs="Arial"/>
        </w:rPr>
      </w:pPr>
    </w:p>
    <w:p w:rsidR="0000799D" w:rsidRPr="0000799D" w:rsidRDefault="00E13102" w:rsidP="0000799D">
      <w:pPr>
        <w:ind w:firstLine="709"/>
        <w:jc w:val="both"/>
        <w:rPr>
          <w:rFonts w:ascii="Arial" w:hAnsi="Arial" w:cs="Arial"/>
        </w:rPr>
      </w:pPr>
      <w:r w:rsidRPr="0000799D">
        <w:rPr>
          <w:rFonts w:ascii="Arial" w:hAnsi="Arial" w:cs="Arial"/>
        </w:rPr>
        <w:t>Об исполнении</w:t>
      </w:r>
      <w:r w:rsidR="0000799D">
        <w:rPr>
          <w:rFonts w:ascii="Arial" w:hAnsi="Arial" w:cs="Arial"/>
        </w:rPr>
        <w:t xml:space="preserve"> </w:t>
      </w:r>
      <w:r w:rsidRPr="0000799D">
        <w:rPr>
          <w:rFonts w:ascii="Arial" w:hAnsi="Arial" w:cs="Arial"/>
        </w:rPr>
        <w:t>районного бюджета</w:t>
      </w:r>
      <w:r w:rsidR="0000799D" w:rsidRPr="0000799D">
        <w:rPr>
          <w:rFonts w:ascii="Arial" w:hAnsi="Arial" w:cs="Arial"/>
        </w:rPr>
        <w:t xml:space="preserve"> </w:t>
      </w:r>
      <w:r w:rsidRPr="0000799D">
        <w:rPr>
          <w:rFonts w:ascii="Arial" w:hAnsi="Arial" w:cs="Arial"/>
        </w:rPr>
        <w:t xml:space="preserve">за </w:t>
      </w:r>
      <w:r w:rsidR="00212A3F" w:rsidRPr="0000799D">
        <w:rPr>
          <w:rFonts w:ascii="Arial" w:hAnsi="Arial" w:cs="Arial"/>
        </w:rPr>
        <w:t>1</w:t>
      </w:r>
      <w:r w:rsidRPr="0000799D">
        <w:rPr>
          <w:rFonts w:ascii="Arial" w:hAnsi="Arial" w:cs="Arial"/>
        </w:rPr>
        <w:t xml:space="preserve"> квартал 201</w:t>
      </w:r>
      <w:r w:rsidR="00212A3F" w:rsidRPr="0000799D">
        <w:rPr>
          <w:rFonts w:ascii="Arial" w:hAnsi="Arial" w:cs="Arial"/>
        </w:rPr>
        <w:t>8</w:t>
      </w:r>
      <w:r w:rsidRPr="0000799D">
        <w:rPr>
          <w:rFonts w:ascii="Arial" w:hAnsi="Arial" w:cs="Arial"/>
        </w:rPr>
        <w:t xml:space="preserve"> года</w:t>
      </w:r>
    </w:p>
    <w:p w:rsidR="0000799D" w:rsidRDefault="0000799D" w:rsidP="0000799D">
      <w:pPr>
        <w:ind w:firstLine="709"/>
        <w:jc w:val="both"/>
        <w:rPr>
          <w:rFonts w:ascii="Arial" w:hAnsi="Arial" w:cs="Arial"/>
          <w:lang w:val="en-US"/>
        </w:rPr>
      </w:pPr>
    </w:p>
    <w:p w:rsidR="0000799D" w:rsidRPr="0000799D" w:rsidRDefault="00E13102" w:rsidP="0000799D">
      <w:pPr>
        <w:ind w:firstLine="709"/>
        <w:jc w:val="both"/>
        <w:rPr>
          <w:rFonts w:ascii="Arial" w:hAnsi="Arial" w:cs="Arial"/>
        </w:rPr>
      </w:pPr>
      <w:r w:rsidRPr="0000799D">
        <w:rPr>
          <w:rFonts w:ascii="Arial" w:hAnsi="Arial" w:cs="Arial"/>
        </w:rPr>
        <w:t>В соответствии со статьей 9 Бюджетного кодекса Российской Федерации, руководствуясь Уставом Ермаковского района, ПОСТАНОВЛЯЮ:</w:t>
      </w:r>
    </w:p>
    <w:p w:rsidR="0000799D" w:rsidRPr="0000799D" w:rsidRDefault="00E13102" w:rsidP="0000799D">
      <w:pPr>
        <w:ind w:firstLine="709"/>
        <w:jc w:val="both"/>
        <w:rPr>
          <w:rFonts w:ascii="Arial" w:hAnsi="Arial" w:cs="Arial"/>
        </w:rPr>
      </w:pPr>
      <w:r w:rsidRPr="0000799D">
        <w:rPr>
          <w:rFonts w:ascii="Arial" w:hAnsi="Arial" w:cs="Arial"/>
        </w:rPr>
        <w:t xml:space="preserve">1. Утвердить отчет об исполнении районного бюджета МО Ермаковский район за </w:t>
      </w:r>
      <w:r w:rsidR="00212A3F" w:rsidRPr="0000799D">
        <w:rPr>
          <w:rFonts w:ascii="Arial" w:hAnsi="Arial" w:cs="Arial"/>
        </w:rPr>
        <w:t>1</w:t>
      </w:r>
      <w:r w:rsidRPr="0000799D">
        <w:rPr>
          <w:rFonts w:ascii="Arial" w:hAnsi="Arial" w:cs="Arial"/>
        </w:rPr>
        <w:t xml:space="preserve"> квартал 201</w:t>
      </w:r>
      <w:r w:rsidR="00212A3F" w:rsidRPr="0000799D">
        <w:rPr>
          <w:rFonts w:ascii="Arial" w:hAnsi="Arial" w:cs="Arial"/>
        </w:rPr>
        <w:t>8</w:t>
      </w:r>
      <w:r w:rsidR="0000799D">
        <w:rPr>
          <w:rFonts w:ascii="Arial" w:hAnsi="Arial" w:cs="Arial"/>
        </w:rPr>
        <w:t xml:space="preserve"> </w:t>
      </w:r>
      <w:r w:rsidRPr="0000799D">
        <w:rPr>
          <w:rFonts w:ascii="Arial" w:hAnsi="Arial" w:cs="Arial"/>
        </w:rPr>
        <w:t xml:space="preserve">года по доходам в сумме </w:t>
      </w:r>
      <w:r w:rsidR="00BC6D31" w:rsidRPr="0000799D">
        <w:rPr>
          <w:rFonts w:ascii="Arial" w:hAnsi="Arial" w:cs="Arial"/>
        </w:rPr>
        <w:t>205693,9</w:t>
      </w:r>
      <w:r w:rsidRPr="0000799D">
        <w:rPr>
          <w:rFonts w:ascii="Arial" w:hAnsi="Arial" w:cs="Arial"/>
        </w:rPr>
        <w:t xml:space="preserve"> тыс. рублей, расходам в сумме </w:t>
      </w:r>
      <w:r w:rsidR="00BD3E3B" w:rsidRPr="0000799D">
        <w:rPr>
          <w:rFonts w:ascii="Arial" w:hAnsi="Arial" w:cs="Arial"/>
        </w:rPr>
        <w:t>183125,0</w:t>
      </w:r>
      <w:r w:rsidRPr="0000799D">
        <w:rPr>
          <w:rFonts w:ascii="Arial" w:hAnsi="Arial" w:cs="Arial"/>
        </w:rPr>
        <w:t xml:space="preserve"> тыс. рублей, профицит районного бюджета по источникам внутреннего финансирования в сумме </w:t>
      </w:r>
      <w:r w:rsidR="00BD3E3B" w:rsidRPr="0000799D">
        <w:rPr>
          <w:rFonts w:ascii="Arial" w:hAnsi="Arial" w:cs="Arial"/>
        </w:rPr>
        <w:t>22568,9</w:t>
      </w:r>
      <w:r w:rsidRPr="0000799D">
        <w:rPr>
          <w:rFonts w:ascii="Arial" w:hAnsi="Arial" w:cs="Arial"/>
        </w:rPr>
        <w:t xml:space="preserve"> тыс. рублей согласно приложению.</w:t>
      </w:r>
    </w:p>
    <w:p w:rsidR="0000799D" w:rsidRPr="0000799D" w:rsidRDefault="00E13102" w:rsidP="0000799D">
      <w:pPr>
        <w:ind w:firstLine="709"/>
        <w:jc w:val="both"/>
        <w:rPr>
          <w:rFonts w:ascii="Arial" w:hAnsi="Arial" w:cs="Arial"/>
        </w:rPr>
      </w:pPr>
      <w:r w:rsidRPr="0000799D">
        <w:rPr>
          <w:rFonts w:ascii="Arial" w:hAnsi="Arial" w:cs="Arial"/>
        </w:rPr>
        <w:t>2.</w:t>
      </w:r>
      <w:r w:rsidR="0000799D">
        <w:rPr>
          <w:rFonts w:ascii="Arial" w:hAnsi="Arial" w:cs="Arial"/>
        </w:rPr>
        <w:t xml:space="preserve"> </w:t>
      </w:r>
      <w:proofErr w:type="gramStart"/>
      <w:r w:rsidR="00EE11DA" w:rsidRPr="0000799D">
        <w:rPr>
          <w:rFonts w:ascii="Arial" w:hAnsi="Arial" w:cs="Arial"/>
        </w:rPr>
        <w:t>Контроль за</w:t>
      </w:r>
      <w:proofErr w:type="gramEnd"/>
      <w:r w:rsidR="00EE11DA" w:rsidRPr="0000799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</w:t>
      </w:r>
      <w:r w:rsidR="0076092B" w:rsidRPr="0000799D">
        <w:rPr>
          <w:rFonts w:ascii="Arial" w:hAnsi="Arial" w:cs="Arial"/>
        </w:rPr>
        <w:t xml:space="preserve"> </w:t>
      </w:r>
      <w:r w:rsidR="00EE11DA" w:rsidRPr="0000799D">
        <w:rPr>
          <w:rFonts w:ascii="Arial" w:hAnsi="Arial" w:cs="Arial"/>
        </w:rPr>
        <w:t xml:space="preserve">района Сарлина Ю.В. </w:t>
      </w:r>
    </w:p>
    <w:p w:rsidR="00E13102" w:rsidRPr="0000799D" w:rsidRDefault="00E13102" w:rsidP="0000799D">
      <w:pPr>
        <w:ind w:firstLine="709"/>
        <w:jc w:val="both"/>
        <w:rPr>
          <w:rFonts w:ascii="Arial" w:hAnsi="Arial" w:cs="Arial"/>
        </w:rPr>
      </w:pPr>
      <w:r w:rsidRPr="0000799D">
        <w:rPr>
          <w:rFonts w:ascii="Arial" w:hAnsi="Arial" w:cs="Arial"/>
        </w:rPr>
        <w:t xml:space="preserve">3. </w:t>
      </w:r>
      <w:r w:rsidR="00212A3F" w:rsidRPr="0000799D">
        <w:rPr>
          <w:rFonts w:ascii="Arial" w:hAnsi="Arial" w:cs="Arial"/>
        </w:rPr>
        <w:t>Постановление вступает в силу после его официального опубликования (обнародования).</w:t>
      </w:r>
    </w:p>
    <w:p w:rsidR="0000799D" w:rsidRDefault="0000799D" w:rsidP="0000799D">
      <w:pPr>
        <w:spacing w:after="120"/>
        <w:ind w:left="426"/>
        <w:jc w:val="both"/>
        <w:rPr>
          <w:rFonts w:ascii="Arial" w:hAnsi="Arial" w:cs="Arial"/>
          <w:lang w:val="en-US"/>
        </w:rPr>
      </w:pPr>
    </w:p>
    <w:p w:rsidR="00076C9F" w:rsidRDefault="0000799D" w:rsidP="0000799D">
      <w:pPr>
        <w:spacing w:after="1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 xml:space="preserve">Глава района </w:t>
      </w:r>
      <w:r w:rsidRPr="0000799D">
        <w:rPr>
          <w:rFonts w:ascii="Arial" w:hAnsi="Arial" w:cs="Arial"/>
        </w:rPr>
        <w:t xml:space="preserve">                                                                                          </w:t>
      </w:r>
      <w:r w:rsidR="00EE11DA" w:rsidRPr="0000799D">
        <w:rPr>
          <w:rFonts w:ascii="Arial" w:hAnsi="Arial" w:cs="Arial"/>
          <w:bCs/>
        </w:rPr>
        <w:t>М.А. Виговский</w:t>
      </w:r>
    </w:p>
    <w:p w:rsidR="0000799D" w:rsidRDefault="0000799D" w:rsidP="0000799D">
      <w:pPr>
        <w:spacing w:after="120"/>
        <w:jc w:val="both"/>
        <w:rPr>
          <w:rFonts w:ascii="Arial" w:hAnsi="Arial" w:cs="Arial"/>
          <w:bCs/>
          <w:lang w:val="en-US"/>
        </w:rPr>
        <w:sectPr w:rsidR="0000799D" w:rsidSect="0000799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0799D" w:rsidRPr="0000799D" w:rsidRDefault="0000799D" w:rsidP="0000799D">
      <w:pPr>
        <w:pStyle w:val="a9"/>
        <w:jc w:val="right"/>
        <w:rPr>
          <w:rFonts w:ascii="Arial" w:hAnsi="Arial" w:cs="Arial"/>
        </w:rPr>
      </w:pPr>
      <w:r w:rsidRPr="0000799D">
        <w:rPr>
          <w:rFonts w:ascii="Arial" w:hAnsi="Arial" w:cs="Arial"/>
        </w:rPr>
        <w:lastRenderedPageBreak/>
        <w:t>Приложение</w:t>
      </w:r>
    </w:p>
    <w:p w:rsidR="0000799D" w:rsidRPr="0000799D" w:rsidRDefault="0000799D" w:rsidP="0000799D">
      <w:pPr>
        <w:pStyle w:val="a9"/>
        <w:jc w:val="right"/>
        <w:rPr>
          <w:rFonts w:ascii="Arial" w:hAnsi="Arial" w:cs="Arial"/>
        </w:rPr>
      </w:pPr>
      <w:r w:rsidRPr="0000799D">
        <w:rPr>
          <w:rFonts w:ascii="Arial" w:hAnsi="Arial" w:cs="Arial"/>
        </w:rPr>
        <w:t>к постановлению администрации</w:t>
      </w:r>
    </w:p>
    <w:p w:rsidR="0000799D" w:rsidRPr="0000799D" w:rsidRDefault="0000799D" w:rsidP="0000799D">
      <w:pPr>
        <w:pStyle w:val="a9"/>
        <w:jc w:val="right"/>
        <w:rPr>
          <w:rFonts w:ascii="Arial" w:hAnsi="Arial" w:cs="Arial"/>
        </w:rPr>
      </w:pPr>
      <w:r w:rsidRPr="0000799D">
        <w:rPr>
          <w:rFonts w:ascii="Arial" w:hAnsi="Arial" w:cs="Arial"/>
        </w:rPr>
        <w:t>Ермаковского района</w:t>
      </w:r>
    </w:p>
    <w:p w:rsidR="0000799D" w:rsidRDefault="0000799D" w:rsidP="0000799D">
      <w:pPr>
        <w:pStyle w:val="a9"/>
        <w:jc w:val="right"/>
        <w:rPr>
          <w:rFonts w:ascii="Arial" w:hAnsi="Arial" w:cs="Arial"/>
        </w:rPr>
      </w:pPr>
      <w:r w:rsidRPr="0000799D">
        <w:rPr>
          <w:rFonts w:ascii="Arial" w:hAnsi="Arial" w:cs="Arial"/>
        </w:rPr>
        <w:t>от 23.04.2018 г. № 186-п</w:t>
      </w:r>
    </w:p>
    <w:p w:rsidR="0000799D" w:rsidRDefault="0000799D" w:rsidP="0000799D">
      <w:pPr>
        <w:pStyle w:val="a9"/>
        <w:jc w:val="right"/>
        <w:rPr>
          <w:rFonts w:ascii="Arial" w:hAnsi="Arial" w:cs="Arial"/>
        </w:rPr>
      </w:pPr>
    </w:p>
    <w:p w:rsidR="0000799D" w:rsidRPr="00663589" w:rsidRDefault="0000799D" w:rsidP="00663589">
      <w:pPr>
        <w:pStyle w:val="a9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Pr="0000799D">
        <w:rPr>
          <w:rFonts w:ascii="Arial" w:hAnsi="Arial" w:cs="Arial"/>
          <w:b/>
          <w:bCs/>
        </w:rPr>
        <w:t>тчет об исполне</w:t>
      </w:r>
      <w:r>
        <w:rPr>
          <w:rFonts w:ascii="Arial" w:hAnsi="Arial" w:cs="Arial"/>
          <w:b/>
          <w:bCs/>
        </w:rPr>
        <w:t xml:space="preserve">нии консолидированного бюджета </w:t>
      </w:r>
      <w:r w:rsidRPr="0000799D">
        <w:rPr>
          <w:rFonts w:ascii="Arial" w:hAnsi="Arial" w:cs="Arial"/>
          <w:b/>
          <w:bCs/>
        </w:rPr>
        <w:t xml:space="preserve">субъекта </w:t>
      </w:r>
      <w:r>
        <w:rPr>
          <w:rFonts w:ascii="Arial" w:hAnsi="Arial" w:cs="Arial"/>
          <w:b/>
          <w:bCs/>
        </w:rPr>
        <w:t>Р</w:t>
      </w:r>
      <w:r w:rsidRPr="0000799D">
        <w:rPr>
          <w:rFonts w:ascii="Arial" w:hAnsi="Arial" w:cs="Arial"/>
          <w:b/>
          <w:bCs/>
        </w:rPr>
        <w:t xml:space="preserve">оссийской </w:t>
      </w:r>
      <w:r>
        <w:rPr>
          <w:rFonts w:ascii="Arial" w:hAnsi="Arial" w:cs="Arial"/>
          <w:b/>
          <w:bCs/>
        </w:rPr>
        <w:t>Ф</w:t>
      </w:r>
      <w:r w:rsidRPr="0000799D">
        <w:rPr>
          <w:rFonts w:ascii="Arial" w:hAnsi="Arial" w:cs="Arial"/>
          <w:b/>
          <w:bCs/>
        </w:rPr>
        <w:t>едер</w:t>
      </w:r>
      <w:r>
        <w:rPr>
          <w:rFonts w:ascii="Arial" w:hAnsi="Arial" w:cs="Arial"/>
          <w:b/>
          <w:bCs/>
        </w:rPr>
        <w:t xml:space="preserve">ации и бюджета территориального </w:t>
      </w:r>
      <w:r w:rsidRPr="0000799D">
        <w:rPr>
          <w:rFonts w:ascii="Arial" w:hAnsi="Arial" w:cs="Arial"/>
          <w:b/>
          <w:bCs/>
        </w:rPr>
        <w:t>государственного внебюджетного фонда</w:t>
      </w:r>
      <w:r w:rsidR="00663589">
        <w:rPr>
          <w:rFonts w:ascii="Arial" w:hAnsi="Arial" w:cs="Arial"/>
          <w:b/>
          <w:bCs/>
        </w:rPr>
        <w:t xml:space="preserve"> </w:t>
      </w:r>
      <w:r w:rsidR="00663589" w:rsidRPr="00663589">
        <w:rPr>
          <w:rFonts w:ascii="Arial" w:hAnsi="Arial" w:cs="Arial"/>
          <w:b/>
        </w:rPr>
        <w:t>на 01 апреля 2018 г</w:t>
      </w:r>
      <w:r w:rsidR="00663589" w:rsidRPr="00663589">
        <w:rPr>
          <w:rFonts w:ascii="Arial" w:hAnsi="Arial" w:cs="Arial"/>
        </w:rPr>
        <w:t>.</w:t>
      </w:r>
    </w:p>
    <w:p w:rsidR="00663589" w:rsidRDefault="00663589" w:rsidP="00663589">
      <w:pPr>
        <w:pStyle w:val="a9"/>
        <w:jc w:val="center"/>
        <w:rPr>
          <w:rFonts w:ascii="Arial" w:hAnsi="Arial" w:cs="Arial"/>
        </w:rPr>
      </w:pPr>
    </w:p>
    <w:p w:rsidR="00663589" w:rsidRDefault="00663589" w:rsidP="00663589">
      <w:pPr>
        <w:pStyle w:val="a9"/>
        <w:jc w:val="right"/>
        <w:rPr>
          <w:rFonts w:ascii="Arial" w:hAnsi="Arial" w:cs="Arial"/>
        </w:rPr>
      </w:pPr>
      <w:r w:rsidRPr="00663589">
        <w:rPr>
          <w:rFonts w:ascii="Arial" w:hAnsi="Arial" w:cs="Arial"/>
        </w:rPr>
        <w:t>КОДЫ</w:t>
      </w:r>
    </w:p>
    <w:tbl>
      <w:tblPr>
        <w:tblW w:w="4280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40"/>
      </w:tblGrid>
      <w:tr w:rsidR="00663589" w:rsidRPr="00663589" w:rsidTr="00663589">
        <w:trPr>
          <w:trHeight w:val="315"/>
          <w:jc w:val="right"/>
        </w:trPr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Форма по ОКУД</w:t>
            </w:r>
          </w:p>
        </w:tc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0503317</w:t>
            </w:r>
          </w:p>
        </w:tc>
      </w:tr>
      <w:tr w:rsidR="00663589" w:rsidRPr="00663589" w:rsidTr="00663589">
        <w:trPr>
          <w:trHeight w:val="315"/>
          <w:jc w:val="right"/>
        </w:trPr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Дата</w:t>
            </w:r>
          </w:p>
        </w:tc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01.04.2018</w:t>
            </w:r>
          </w:p>
        </w:tc>
      </w:tr>
      <w:tr w:rsidR="00663589" w:rsidRPr="00663589" w:rsidTr="00663589">
        <w:trPr>
          <w:trHeight w:val="315"/>
          <w:jc w:val="right"/>
        </w:trPr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по ОКПО</w:t>
            </w:r>
          </w:p>
        </w:tc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63589" w:rsidRPr="00663589" w:rsidTr="00663589">
        <w:trPr>
          <w:trHeight w:val="315"/>
          <w:jc w:val="right"/>
        </w:trPr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по ОКТМО</w:t>
            </w:r>
          </w:p>
        </w:tc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63589" w:rsidRPr="00663589" w:rsidTr="00663589">
        <w:trPr>
          <w:trHeight w:val="315"/>
          <w:jc w:val="right"/>
        </w:trPr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63589" w:rsidRPr="00663589" w:rsidTr="00663589">
        <w:trPr>
          <w:trHeight w:val="315"/>
          <w:jc w:val="right"/>
        </w:trPr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по ОКЕИ</w:t>
            </w:r>
          </w:p>
        </w:tc>
        <w:tc>
          <w:tcPr>
            <w:tcW w:w="2140" w:type="dxa"/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383</w:t>
            </w:r>
          </w:p>
        </w:tc>
      </w:tr>
    </w:tbl>
    <w:p w:rsidR="00663589" w:rsidRDefault="00663589" w:rsidP="00663589">
      <w:pPr>
        <w:pStyle w:val="a9"/>
        <w:jc w:val="both"/>
        <w:rPr>
          <w:rFonts w:ascii="Arial" w:hAnsi="Arial" w:cs="Arial"/>
        </w:rPr>
      </w:pPr>
    </w:p>
    <w:p w:rsidR="00663589" w:rsidRPr="00663589" w:rsidRDefault="00663589" w:rsidP="00663589">
      <w:pPr>
        <w:pStyle w:val="a9"/>
        <w:tabs>
          <w:tab w:val="left" w:pos="10657"/>
          <w:tab w:val="left" w:pos="11617"/>
        </w:tabs>
        <w:rPr>
          <w:rFonts w:ascii="Arial" w:hAnsi="Arial" w:cs="Arial"/>
          <w:b/>
          <w:bCs/>
        </w:rPr>
      </w:pPr>
      <w:r w:rsidRPr="00663589">
        <w:rPr>
          <w:rFonts w:ascii="Arial" w:hAnsi="Arial" w:cs="Arial"/>
        </w:rPr>
        <w:t>Н</w:t>
      </w:r>
      <w:r>
        <w:rPr>
          <w:rFonts w:ascii="Arial" w:hAnsi="Arial" w:cs="Arial"/>
        </w:rPr>
        <w:t>аименование финансового органа Ермаковский</w:t>
      </w:r>
    </w:p>
    <w:p w:rsidR="00663589" w:rsidRPr="00663589" w:rsidRDefault="00663589" w:rsidP="00663589">
      <w:pPr>
        <w:pStyle w:val="a9"/>
        <w:rPr>
          <w:rFonts w:ascii="Arial" w:hAnsi="Arial" w:cs="Arial"/>
        </w:rPr>
      </w:pPr>
      <w:r w:rsidRPr="00663589">
        <w:rPr>
          <w:rFonts w:ascii="Arial" w:hAnsi="Arial" w:cs="Arial"/>
        </w:rPr>
        <w:t>Наименование бюджета</w:t>
      </w:r>
    </w:p>
    <w:p w:rsidR="00663589" w:rsidRPr="00663589" w:rsidRDefault="00663589" w:rsidP="00663589">
      <w:pPr>
        <w:pStyle w:val="a9"/>
        <w:rPr>
          <w:rFonts w:ascii="Arial" w:hAnsi="Arial" w:cs="Arial"/>
        </w:rPr>
      </w:pPr>
      <w:r w:rsidRPr="00663589">
        <w:rPr>
          <w:rFonts w:ascii="Arial" w:hAnsi="Arial" w:cs="Arial"/>
        </w:rPr>
        <w:t>Периодичность: месячная</w:t>
      </w:r>
    </w:p>
    <w:p w:rsidR="00663589" w:rsidRPr="00663589" w:rsidRDefault="00663589" w:rsidP="00663589">
      <w:pPr>
        <w:pStyle w:val="a9"/>
        <w:rPr>
          <w:rFonts w:ascii="Arial" w:hAnsi="Arial" w:cs="Arial"/>
        </w:rPr>
      </w:pPr>
      <w:r w:rsidRPr="00663589">
        <w:rPr>
          <w:rFonts w:ascii="Arial" w:hAnsi="Arial" w:cs="Arial"/>
        </w:rPr>
        <w:t>Единица измерения: руб</w:t>
      </w:r>
      <w:r>
        <w:rPr>
          <w:rFonts w:ascii="Arial" w:hAnsi="Arial" w:cs="Arial"/>
        </w:rPr>
        <w:t>.</w:t>
      </w:r>
    </w:p>
    <w:p w:rsidR="00663589" w:rsidRDefault="00663589" w:rsidP="00663589">
      <w:pPr>
        <w:pStyle w:val="a9"/>
        <w:jc w:val="both"/>
        <w:rPr>
          <w:rFonts w:ascii="Arial" w:hAnsi="Arial" w:cs="Arial"/>
        </w:rPr>
      </w:pPr>
    </w:p>
    <w:p w:rsidR="00663589" w:rsidRDefault="00663589" w:rsidP="00663589">
      <w:pPr>
        <w:pStyle w:val="a9"/>
        <w:ind w:firstLine="709"/>
        <w:jc w:val="both"/>
        <w:rPr>
          <w:rFonts w:ascii="Arial" w:hAnsi="Arial" w:cs="Arial"/>
          <w:b/>
        </w:rPr>
      </w:pPr>
      <w:r w:rsidRPr="00663589">
        <w:rPr>
          <w:rFonts w:ascii="Arial" w:hAnsi="Arial" w:cs="Arial"/>
          <w:b/>
        </w:rPr>
        <w:t>1. Доходы бюджета</w:t>
      </w:r>
    </w:p>
    <w:p w:rsidR="00663589" w:rsidRDefault="00663589" w:rsidP="00663589">
      <w:pPr>
        <w:pStyle w:val="a9"/>
        <w:ind w:firstLine="709"/>
        <w:jc w:val="both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3"/>
        <w:gridCol w:w="1028"/>
        <w:gridCol w:w="2091"/>
        <w:gridCol w:w="1995"/>
        <w:gridCol w:w="1536"/>
      </w:tblGrid>
      <w:tr w:rsidR="00663589" w:rsidRPr="00663589" w:rsidTr="00663589">
        <w:trPr>
          <w:trHeight w:val="945"/>
        </w:trPr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Код строки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Исполнено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BE4E53" w:rsidRDefault="00663589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BE4E53" w:rsidRDefault="00663589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BE4E53" w:rsidRDefault="00663589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BE4E53" w:rsidRDefault="00663589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BE4E53" w:rsidRDefault="00663589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26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878 259 851,65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205 693 866,76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000 1 00 00000 00 0000 000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68 393 866,40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15 986 434,34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44 686 900,00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7 912 386,42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Налог на прибыль организаций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000 1 01 01000 00 0000 110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149 000,00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715,65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организаций, зачисляемый в бюджеты 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ной системы Российской Федерации по соотве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ствующим ставкам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000 1 01 01010 00 0000 110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149 000,00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715,65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 (за исключением консолидирова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групп налогоплательщиков), зачисляемый в бюджеты субъе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тов Российской Фед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000 1 01 01012 02 0000 110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149 000,00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715,65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000 1 01 02000 01 0000 110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44 537 900,00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7 911 670,77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ляется налоговый агент, за исключением доходов, в отношении которых исчисление и уплата налога осуществляются в соотве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000 1 01 02010 01 0000 110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44 199 000,00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7 867 764,12</w:t>
            </w:r>
          </w:p>
        </w:tc>
      </w:tr>
      <w:tr w:rsidR="00663589" w:rsidRPr="00663589" w:rsidTr="00663589">
        <w:trPr>
          <w:trHeight w:val="126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ществления деятельности физическими лицами, зарегистрирова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катские 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бинеты, и других лиц, занимающихся частной практикой в соответствии со статьей 227 Налогового кодекса Российской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000 1 01 02020 01 0000 110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154 300,00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30 028,30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скими лицами в соответствии со статьей 228 Налогового Кодекса Росси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000 1 01 02030 01 0000 110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175 500,00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13 878,35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в виде фиксированных аванс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вых платежей с доходов, полученных физическими лицами, явл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ющимися иностранными гражданами, осуществляющими трудовую деятельность по найму на основ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000 1 01 02040 01 0000 110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000 1 03 00000 00 0000 000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74 100,00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17 579,35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добавленную стоимость на товары (работы, услуги), ре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лизуемые на территории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000 1 03 01000 01 0000 110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Акцизы по подакцизным товарам (продукции), производимым на те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ритории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000 1 03 02000 01 0000 110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74 100,00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17 579,35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000 1 03 02230 01 0000 110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27 500,00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7 242,41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3589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663589">
              <w:rPr>
                <w:rFonts w:ascii="Arial" w:hAnsi="Arial" w:cs="Arial"/>
                <w:color w:val="000000"/>
                <w:lang w:eastAsia="ru-RU"/>
              </w:rPr>
              <w:t>) двигателей, подлежащие ра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предел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нию между бюджетами субъектов Российской Федерации и местными бюджетами с учетом установленных дифференцир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ванных нормат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вов отчислений в местные бюджеты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000 1 03 02240 01 0000 110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48,82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цированных нормативов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числений в местные бюджеты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000 1 03 02250 01 0000 110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50 700,00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11 797,25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000 1 03 02260 01 0000 110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-4 300,00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-1 509,13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7 705 400,00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1 956 061,52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000 1 05 02000 02 0000 110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7 337 100,00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1 674 060,39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000 1 05 02010 02 0000 110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7 337 100,00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1 673 970,95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ности (за налоговые периоды, истекшие до 1 янв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ря 2011 года)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000 1 05 02020 02 0000 110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89,44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000 1 05 03000 01 0000 110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235 000,00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235 381,13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000 1 05 03010 01 0000 110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235 000,00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235 381,13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налогооблож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000 1 05 04000 02 0000 110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133 300,00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46 620,00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000 1 05 04020 02 0000 110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133 300,00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46 620,00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000 1 06 01000 00 0000 110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меняемым к объектам налогообложения, расположенным в гран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цах внутригородских муниципальных образований городов фед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рального значения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000 1 06 01010 03 0000 110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меняемым к объектам налогообложения, расположенным в гран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цах сельских поселений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000 1 06 01030 10 0000 110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000 1 06 06000 00 0000 110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000 1 06 06030 00 0000 110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ком, расположенным в границах сельских посел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000 1 06 06033 10 0000 110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000 1 06 06040 00 0000 110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000 1 06 06043 10 0000 110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000 1 08 00000 00 0000 000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2 030 300,00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501 638,85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Государственная пошлина по делам, рассматриваемым в судах общей юри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дикции, мировыми судьями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000 1 08 03000 01 0000 110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2 030 300,00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501 638,85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ного Суда Российской Федерации)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000 1 08 03010 01 0000 110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2 030 300,00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501 638,85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ниями Российской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дерации)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000 1 08 04000 01 0000 110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моченными в соответствии с законодательными актами Росси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ской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дерации на совершение нотариальных действий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000 1 08 04020 01 0000 110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ПАЛЬНОЙ СОБСТВЕННОСТИ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11 223 700,00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1 037 662,11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Проценты, полученные от предоставления бюджетных кредитов внутри стр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000 1 11 03000 00 0000 120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000 1 11 03050 05 0000 120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либо иной платы за перед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чу в возмездное пользование государственного и муниципального имущ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ства (за исключением имущества бюджетных и автономных учреждений, а также имущества государственных и 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унитарных предприятий, в том числе 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зенных)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000 1 11 05000 00 0000 120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11 223 700,00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1 037 662,11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ки,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ственная собственность на которые не разграничена, а также средства от продажи права на заключение договоров аре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ды указа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земельных участков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000 1 11 05010 00 0000 120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6 428 600,00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520 264,39</w:t>
            </w:r>
          </w:p>
        </w:tc>
      </w:tr>
      <w:tr w:rsidR="00663589" w:rsidRPr="00663589" w:rsidTr="00663589">
        <w:trPr>
          <w:trHeight w:val="126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663589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территорий муниципальных районов, а также средства от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дажи права на заключение договоров аренды указанных земел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учас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ков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000 1 11 05013 05 0000 120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6 428 600,00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520 264,39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663589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земли после ра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занных земельных участков (за исключ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нием земельных участков бюджетных и автономных учреждений)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000 1 11 05020 00 0000 120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3 294 100,00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221 890,20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дящиеся в собственности муниципальных районов (за исключен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ем 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мельных участков муниципальных бюджетных и автономных учр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ждений)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000 1 11 05025 05 0000 120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3 294 100,00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221 890,20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663589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000 1 11 05025 10 0000 120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000 1 11 05070 00 0000 120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1 501 000,00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295 507,52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ципальных районов (за исключением земельных участков)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000 1 11 05075 05 0000 120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1 501 000,00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295 507,52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ем имущества бюджетных и автономных учреждений, а также имущества государственных и муниципальных унитарных пре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приятий, в том числе казенных)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000 1 11 09000 00 0000 120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ственной и муниципальной собственности (за исключением имущества бюджетных и автономных учреждений, а также имущ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000 1 11 09040 00 0000 120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000 1 11 09045 10 0000 120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000 1 12 00000 00 0000 000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151 900,00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56 106,17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000 1 12 01000 01 0000 120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151 900,00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56 106,17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Плата за выбросы загрязняющих веществ в атмосферный воздух стациона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ными объектами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000 1 12 01010 01 0000 120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88 600,00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12 526,76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передви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ными объектами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000 1 12 01020 01 0000 120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000 1 12 01030 01 0000 120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4 324,84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000 1 12 01040 01 0000 120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63 000,00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36 372,75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000 1 12 01041 01 0000 120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2 881,82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ОКАЗАНИЯ ПЛАТНЫХ УСЛУГ (РАБОТ) И КОМПЕ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САЦИИ ЗАТРАТ ГОСУДАРСТВА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000 1 13 00000 00 0000 000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000 1 13 01000 00 0000 130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000 1 13 01990 00 0000 130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000 1 13 01995 05 0000 130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000 1 13 02000 00 0000 130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000 1 13 02990 00 0000 130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000 1 13 02995 05 0000 130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000 1 14 00000 00 0000 000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95 900,00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4 217 393,96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ственной и муниципальной собственности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000 1 14 06000 00 0000 430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95 900,00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4 217 393,96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 Доходы от продажи земельных участков, государственная со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ственность на которые не разграничена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000 1 14 06010 00 0000 430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88 100,00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4 217 393,96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 ра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000 1 14 06013 05 0000 430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88 100,00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4 217 393,96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продажи земельных участков, государственная со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ственность на которые разграничена (за исключением земельных участков бюджетных и 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тономных учреждений)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000 1 14 06020 00 0000 430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ности муниципальных районов (за исключением земельных учас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ков муниципальных бюджетных и автономных учреждений)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000 1 14 06025 05 0000 430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2 392 300,00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215 974,81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000 1 16 03000 00 0000 140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225,00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000 1 16 03010 01 0000 140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225,00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шения в области государственного регулирования производства и оборота этилового спирта, алкогольной, спиртосодержащей и 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бачной продукции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000 1 16 08000 01 0000 140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98 900,00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35 000,00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шения в области государственного регулирования производства и оборота этилового спирта, алкогольной, спиртосодержащей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дукции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000 1 16 08010 01 0000 140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98 900,00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35 000,00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чаев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000 1 16 23000 00 0000 140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чаев, когда выгодоприобретателями выступают получатели средств бюджетов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000 1 16 23050 05 0000 140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чаев по об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зательному страхованию гражданской ответственности, когда выгодоприобретателями выступают получатели средств бюджетов муниципальных рай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000 1 16 23051 05 0000 140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 бюджетов м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ниципальных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000 1 16 23052 05 0000 140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126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Ро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сийской Федерации о недрах, об особо охраняемых природных территориях, об охране и использовании животного мира, об эк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логической экспертизе, в области охраны окружающей среды, о рыболовстве и сохранении водных биологических ресурсов, 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мельного законодательства, лесного законодательства, во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ного законодательства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000 1 16 25000 00 0000 140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71 000,00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земельного закон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дательства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000 1 16 25060 01 0000 140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71 000,00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чия человека и законодательства в сфере защиты прав потребит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лей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000 1 16 28000 01 0000 140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правонарушения в области 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рожного дв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000 1 16 30000 01 0000 140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145 000,00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3 000,00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гам общего пользов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000 1 16 30010 01 0000 140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гам общего пользования местного значения муниципальных рай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000 1 16 30014 01 0000 140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денежные взыскания (штрафы) за правонарушения в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ласти доро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ного движения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000 1 16 30030 01 0000 140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125 000,00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3 000,00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взыскания, налагаемые в возмещение ущерба, прич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ненного в результате незаконного или нецелевого использования бю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жетных средств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000 1 16 32000 00 0000 140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взыскания, налагаемые в возмещение ущерба, прич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ненного в результате незаконного или нецелевого использования бю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жетных средств (в части бюджетов муниципальных районов)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000 1 16 32000 05 0000 140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000 1 16 35000 00 0000 140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882 000,00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15 750,00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000 1 16 35030 05 0000 140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882 000,00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15 750,00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сийской Федерации об административных правонарушениях, пред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смотренные статьей 20.25 Кодекса Российской Федерации об административных правонаруш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ниях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000 1 16 43000 01 0000 140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243 200,00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77 415,00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мещение ущерба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000 1 16 90000 00 0000 140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951 600,00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84 084,81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рай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000 1 16 90050 05 0000 140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951 600,00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84 084,81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000 1 17 00000 00 0000 000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33 366,40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71 631,15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000 1 17 01000 00 0000 180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47 415,15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 рай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000 1 17 01050 05 0000 180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47 415,15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000 1 17 01050 10 0000 180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000 1 17 05000 00 0000 180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33 366,40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24 216,00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000 1 17 05050 05 0000 180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33 366,40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24 216,00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000 2 00 00000 00 0000 000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809 865 985,25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189 707 432,42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БЮДЖЕТНОЙ СИСТЕМЫ РОССИЙСКОЙ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805 199 351,65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189 737 622,08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000 2 02 10000 00 0000 151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234 470 200,00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70 565 600,00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000 2 02 15001 00 0000 151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204 774 100,00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70 565 600,00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000 2 02 15001 05 0000 151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204 774 100,00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70 565 600,00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Дотации бюджетам сельских поселений на выравнивание 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ной обесп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ченности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000 2 02 15001 10 0000 151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Дотации бюджетам на поддержку мер по обеспечению сбаланс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рованности бюджетов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000 2 02 15002 00 0000 151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29 696 100,00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поддержку мер по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нию сбалансированности бюджетов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000 2 02 15002 05 0000 151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29 696 100,00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жетные субсидии)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000 2 02 20000 00 0000 151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64 970 700,00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7 142 732,00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деральных целевых программ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000 2 02 20051 05 0000 151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000 2 02 25519 00 0000 151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291 500,00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Субсидия бюджетам муниципальных районов на поддержку отра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 культуры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000 2 02 25519 05 0000 151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291 500,00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000 2 02 29999 00 0000 151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64 679 200,00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7 142 732,00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000 2 02 29999 05 0000 151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64 679 200,00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7 142 732,00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000 2 02 30000 00 0000 151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470 607 260,00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102 692 949,00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местным бюджетам на выполнение передаваемых 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номочий субъектов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000 2 02 30024 00 0000 151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444 884 860,00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101 769 249,00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выполнение п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редаваемых полномочий субъектов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000 2 02 30024 05 0000 151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444 884 860,00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101 769 249,00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посещающими образовательные организации, реализующие образовательные программы 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школьного образования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000 2 02 30029 00 0000 151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625 200,00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ганизации, реализующие образовательные программы дошкольн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го образ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вания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000 2 02 30029 05 0000 151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625 200,00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Субвенции бюджетам муниципальных образований на предоста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циализированных жилых помещ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000 2 02 35082 00 0000 151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21 826 800,00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чения родителей, лицам из их числа по договорам найма специ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лизированных жилых помещ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000 2 02 35082 05 0000 151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21 826 800,00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миссариаты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000 2 02 35118 00 0000 151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1 194 000,00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298 500,00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ные комиссариаты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000 2 02 35118 05 0000 151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1 194 000,00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298 500,00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ного воинского учета на территориях, где отсутствуют военные коми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сариаты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000 2 02 35118 10 0000 151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полномочий по составл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нию (изменению) списков кандидатов в присяжные заседатели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деральных судов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щей юрисдикции в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000 2 02 35120 00 0000 151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26 700,00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000 2 02 35120 05 0000 151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26 700,00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на содействие достижению целевых показателей региональных программ разв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тия агропромышле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ного комплекса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000 2 02 35543 00 0000 151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содействие 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стижению целевых показателей региональных программ развития агр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промышленного комплекса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000 2 02 35543 05 0000 151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2 800,00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000 2 02 40000 00 0000 151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35 151 191,65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9 336 341,08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 образований на осуществление части полномочий по 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шению вопросов местного значения в соответствии с заключенн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ми согл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шениями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000 2 02 40014 00 0000 151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35 151 191,65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9 336 341,08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Межбюджетные трансферты, передаваемые бюджетам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ствии с заключенными соглаш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ниями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000 2 02 40014 05 0000 151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35 151 191,65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9 336 341,08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сти полномочий по решению вопросов местного значения в соответствии с заключенными согл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шениями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000 2 02 40014 10 0000 151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000 2 02 49999 00 0000 151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000 2 02 49999 10 0000 151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000 2 07 00000 00 0000 000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4 700 000,00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000 2 07 05000 05 0000 180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4 700 000,00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Поступления от денежных пожертвований, предоставляемых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зич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скими лицами получателям средств бюджетов муниципальных рай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000 2 07 05020 05 0000 180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000 2 07 05030 05 0000 180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4 700 000,00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126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ПЕРЕЧИСЛЕНИЯ ДЛЯ ОСУЩЕСТВЛЕНИЯ ВОЗВРАТА (ЗАЧЕТА) 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ЛИШНЕ УПЛАЧЕННЫХ ИЛИ ИЗЛИШНЕ ВЗЫСКАННЫХ СУММ НАЛОГОВ, СБОРОВ И ИНЫХ ПЛАТЕЖЕЙ, А ТАКЖЕ СУММ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000 2 08 00000 00 0000 000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126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лишне взыска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ные суммы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000 2 08 05000 05 0000 180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126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СТЕМЫ РОССИЙСКОЙ ФЕДЕРАЦИИ И ОРГАНИЗАЦИЯМИ ОСТАТКОВ СУБСИДИЙ, СУБВЕНЦИЙ И ИНЫХ МЕЖБЮДЖЕ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ТРАНСФЕРТОВ, ИМЕЮЩИХ ЦЕЛЕВОЕ НАЗНАЧЕНИЕ, ПРОШЛЫХ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</w:tr>
      <w:tr w:rsidR="00663589" w:rsidRPr="00663589" w:rsidTr="00663589">
        <w:trPr>
          <w:trHeight w:val="94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врата бюджетами бюджетной системы Российской Федерации оста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ков субсидий, субвенций и иных межбюджетных трансфертов, имеющих целевое назнач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ние, прошлых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000 2 18 00000 00 0000 151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000 2 18 00000 05 0000 151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остатков субсидий на реализацию мероприятий федеральной целевой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граммы "Культура России (2012 - 2018 годы)" из бюджетов посел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000 2 18 25014 05 0000 151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прочих оста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ков субсидий, субвенций и иных межбюджетных трансфертов, имеющих целевое назначение, прошлых лет из бюджетов посел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000 2 18 60010 05 0000 151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000 2 18 00000 00 0000 180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организ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циями оста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ков субсидий прошлых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000 2 18 05000 05 0000 180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ными учр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ждениями остатков субсидий прошлых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000 2 18 05010 05 0000 180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ВОЗВРАТ ОСТАТКОВ СУБСИДИЙ, СУБВЕНЦИЙ И ИНЫХ МЕ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БЮДЖЕТНЫХ ТРАНСФЕРТОВ, ИМЕЮЩИХ ЦЕЛЕВОЕ НАЗНАЧ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НИЕ, ПРОШЛЫХ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000 2 19 00000 00 0000 000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-33 366,40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-31 766,40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жетов муниципальных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000 2 19 00000 05 0000 151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-33 366,40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-31 766,40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трансфертов, имеющих целевое назначение, прошлых лет из бюджетов 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000 2 19 60010 05 0000 151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-33 366,40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-31 766,40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жетов сельских поселений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000 2 19 00000 10 0000 151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трансфертов, имеющих целевое назначение, прошлых лет из бюдж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тов сельских поселений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000 2 19 60010 10 0000 151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</w:tbl>
    <w:p w:rsidR="00663589" w:rsidRDefault="00663589" w:rsidP="00663589">
      <w:pPr>
        <w:pStyle w:val="a9"/>
        <w:jc w:val="both"/>
        <w:rPr>
          <w:rFonts w:ascii="Arial" w:hAnsi="Arial" w:cs="Arial"/>
          <w:b/>
        </w:rPr>
        <w:sectPr w:rsidR="00663589" w:rsidSect="0000799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663589" w:rsidRDefault="00663589" w:rsidP="00663589">
      <w:pPr>
        <w:pStyle w:val="a9"/>
        <w:ind w:firstLine="709"/>
        <w:jc w:val="both"/>
        <w:rPr>
          <w:rFonts w:ascii="Arial" w:hAnsi="Arial" w:cs="Arial"/>
          <w:b/>
        </w:rPr>
      </w:pPr>
      <w:r w:rsidRPr="00663589">
        <w:rPr>
          <w:rFonts w:ascii="Arial" w:hAnsi="Arial" w:cs="Arial"/>
          <w:b/>
        </w:rPr>
        <w:lastRenderedPageBreak/>
        <w:t>2. Расходы</w:t>
      </w:r>
    </w:p>
    <w:p w:rsidR="00663589" w:rsidRDefault="00663589" w:rsidP="00663589">
      <w:pPr>
        <w:pStyle w:val="a9"/>
        <w:jc w:val="both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48"/>
        <w:gridCol w:w="1028"/>
        <w:gridCol w:w="2091"/>
        <w:gridCol w:w="2018"/>
        <w:gridCol w:w="2018"/>
      </w:tblGrid>
      <w:tr w:rsidR="00663589" w:rsidRPr="00663589" w:rsidTr="00663589">
        <w:trPr>
          <w:trHeight w:val="945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Код стр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ки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Код дохода по бюджетной классифик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Утвержде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ные бюджетные назнач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Исполнено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b/>
                <w:color w:val="000000"/>
                <w:lang w:eastAsia="ru-RU"/>
              </w:rPr>
              <w:t>5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874 405 289,82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183 124 953,01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42 341 878,17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8 453 133,88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сийской Ф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дерации и муниципального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000 0102 0000000000 000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1 022 120,00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201 373,28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000 0102 0000000000 100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1 022 120,00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201 373,28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000 0102 0000000000 120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1 022 120,00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201 373,28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000 0102 0000000000 121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784 992,00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155 580,83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000 0102 0000000000 129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237 128,00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45 792,45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 государственной власти и представительных органов 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 образований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3 482 600,00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779 305,11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2 786 300,00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565 666,92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2 786 300,00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565 666,92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2 001 376,00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403 962,24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180 400,00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24 972,00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604 524,00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136 732,68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694 300,00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213 638,19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694 300,00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213 638,19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694 300,00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213 638,19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000 0103 0000000000 853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24 147 180,00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4 981 792,55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18 656 880,00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3 833 871,62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18 656 880,00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3 833 871,62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13 630 154,00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2 732 449,06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910 300,00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166 656,00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4 116 426,00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934 766,56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000 0104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5 455 300,00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1 118 622,93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5 455 300,00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1 118 622,93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5 455 300,00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1 118 622,93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29 298,00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29 298,00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000 0104 0000000000 851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000 0104 0000000000 853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34 000,00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29 298,00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000 0105 0000000000 000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26 700,00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000 0105 0000000000 200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26 700,00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000 0105 0000000000 240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26 700,00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000 0105 0000000000 244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26 700,00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6 053 838,17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1 509 990,37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5 283 100,00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1 277 671,81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5 283 100,00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1 277 671,81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4 016 737,43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900 686,23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50 065,50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20 435,40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1 216 297,07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356 550,18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767 738,17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230 771,04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767 738,17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230 771,04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767 738,17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230 771,04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1 547,52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1 547,52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000 0106 0000000000 853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1 547,52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000 0107 0000000000 000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000 0107 0000000000 800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000 0107 0000000000 880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000 0111 0000000000 800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000 0111 0000000000 870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7 504 440,00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980 672,57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3 896 600,00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760 832,28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000 0113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3 896 600,00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760 832,28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2 913 485,00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520 495,04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000 0113 0000000000 112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102 950,00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10 200,00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кам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000 0113 0000000000 119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880 165,00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230 137,24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3 351 000,00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217 202,29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3 351 000,00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217 202,29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3 351 000,00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217 202,29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226 840,00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000 0113 0000000000 530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160 040,00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2 638,00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000 0113 0000000000 830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Исполнение судебных актов Российской Федерации и мировых 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глашений по возмещению причиненного вреда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000 0113 0000000000 831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2 638,00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000 0113 0000000000 851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27 000,00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2 638,00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000 0113 0000000000 852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000 0200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1 194 000,00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232 685,16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1 194 000,00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232 685,16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1 194 000,00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232 685,16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000 0203 0000000000 530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1 194 000,00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232 685,16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3 726 160,00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747 156,49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ного и техногенного характера, гражданская оборона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3 269 460,00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747 156,49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2 926 200,00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717 287,34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2 926 200,00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717 287,34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2 247 461,42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522 702,50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кам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000 0309 0000000000 119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678 738,58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194 584,84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343 260,00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29 869,15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343 260,00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29 869,15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000 0309 0000000000 244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343 260,00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29 869,15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456 700,00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000 0310 0000000000 200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000 0310 0000000000 240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000 0310 0000000000 244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000 0310 0000000000 500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456 700,00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000 0310 0000000000 540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456 700,00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воохранител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ной деятельности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000 0314 0000000000 000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000 0314 0000000000 200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000 0314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000 0314 0000000000 244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31 238 900,00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3 900 156,45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2 497 600,00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539 033,45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2 279 600,00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501 188,45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2 279 600,00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501 188,45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1 665 255,00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364 823,74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111 500,00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19 702,00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502 845,00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116 662,71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215 200,00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37 845,00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215 200,00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37 845,00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215 200,00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37 845,00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цам - производителям тов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126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(гранты в форме субсидий) на финансовое обесп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чение затрат в связи с производством (реализацией</w:t>
            </w:r>
            <w:proofErr w:type="gramStart"/>
            <w:r w:rsidRPr="00663589">
              <w:rPr>
                <w:rFonts w:ascii="Arial" w:hAnsi="Arial" w:cs="Arial"/>
                <w:color w:val="000000"/>
                <w:lang w:eastAsia="ru-RU"/>
              </w:rPr>
              <w:t>)т</w:t>
            </w:r>
            <w:proofErr w:type="gramEnd"/>
            <w:r w:rsidRPr="00663589">
              <w:rPr>
                <w:rFonts w:ascii="Arial" w:hAnsi="Arial" w:cs="Arial"/>
                <w:color w:val="000000"/>
                <w:lang w:eastAsia="ru-RU"/>
              </w:rPr>
              <w:t>оваров,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полнением работ, оказанием услуг, порядком (правилами) предоставления которых установлено требование о послед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ющем подтверждении их использования в соответствии с условиями и (или) целями предоста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000 0405 0000000000 812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000 0406 0000000000 000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000 0406 0000000000 200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000 0406 0000000000 240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000 0406 0000000000 244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000 0408 0000000000 000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10 225 600,00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2 692 691,00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000 0408 0000000000 800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10 225 600,00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2 692 691,00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цам - производителям тов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000 0408 0000000000 810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10 225 600,00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2 692 691,00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или во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мещение фактически понесенных затрат в связи с произво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ством (реализац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ей) товаров, выполнением работ, оказанием услуг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000 0408 0000000000 811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10 225 600,00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2 692 691,00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000 0409 0000000000 000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16 245 900,00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668 432,00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000 0409 0000000000 200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2 393 600,00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000 0409 0000000000 240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2 393 600,00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000 0409 0000000000 244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2 393 600,00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000 0409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13 852 300,00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668 432,00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000 0409 0000000000 540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13 852 300,00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668 432,00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000 0410 0000000000 200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000 0410 0000000000 240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000 0410 0000000000 244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000 0412 0000000000 000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2 049 100,00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000 0412 0000000000 200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1 399 100,00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000 0412 0000000000 240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1 399 100,00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000 0412 0000000000 244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1 399 100,00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000 0412 0000000000 800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650 000,00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цам - производителям тов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000 0412 0000000000 810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650 000,00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126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(гранты в форме субсидий) на финансовое обесп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чение затрат в связи с производством (реализацией</w:t>
            </w:r>
            <w:proofErr w:type="gramStart"/>
            <w:r w:rsidRPr="00663589">
              <w:rPr>
                <w:rFonts w:ascii="Arial" w:hAnsi="Arial" w:cs="Arial"/>
                <w:color w:val="000000"/>
                <w:lang w:eastAsia="ru-RU"/>
              </w:rPr>
              <w:t>)т</w:t>
            </w:r>
            <w:proofErr w:type="gramEnd"/>
            <w:r w:rsidRPr="00663589">
              <w:rPr>
                <w:rFonts w:ascii="Arial" w:hAnsi="Arial" w:cs="Arial"/>
                <w:color w:val="000000"/>
                <w:lang w:eastAsia="ru-RU"/>
              </w:rPr>
              <w:t>оваров,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полнением работ, оказанием услуг, порядком (правилами) предоставления которых установлено требование о послед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ющем подтверждении их использования в соответствии с условиями и (или) целями предоста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000 0412 0000000000 812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650 000,00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15 684 700,00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1 361 314,79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56 829,79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000 0501 0000000000 200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56 829,79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000 0501 0000000000 240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56 829,79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000 0501 0000000000 244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56 829,79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000 0502 0000000000 000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12 633 700,00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1 070 269,00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000 0502 0000000000 200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246 400,00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11 800,00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000 0502 0000000000 240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246 400,00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11 800,00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000 0502 0000000000 244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246 400,00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11 800,00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000 0502 0000000000 800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12 387 300,00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1 058 469,00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цам - производителям тов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000 0502 0000000000 810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12 387 300,00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1 058 469,00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или во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мещение фактически понесенных затрат в связи с произво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ством (реализац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ей) товаров, выполнением работ, оказанием услуг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000 0502 0000000000 811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12 387 300,00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1 058 469,00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000 0503 0000000000 000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2 324 700,00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234 216,00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000 0503 0000000000 200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1 368 700,00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234 216,00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000 0503 0000000000 240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1 368 700,00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234 216,00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000 0503 0000000000 244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1 368 700,00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234 216,00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000 0503 0000000000 500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956 000,00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000 0503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 956 000,00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000 0505 0000000000 000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396 000,00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000 0505 0000000000 200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396 000,00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000 0505 0000000000 240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396 000,00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000 0505 0000000000 244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396 000,00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532 544 730,00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111 363 056,94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107 470 300,00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23 691 614,68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000 0701 0000000000 600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107 470 300,00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23 691 614,68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000 0701 0000000000 610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107 470 300,00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23 691 614,68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000 0701 0000000000 611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106 902 700,00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23 691 614,68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000 0701 0000000000 612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567 600,00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000 0702 0000000000 000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354 940 800,00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73 612 712,54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000 0702 0000000000 600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354 940 800,00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73 612 712,54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000 0702 0000000000 610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354 940 800,00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73 612 712,54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000 0702 0000000000 611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352 871 200,00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73 469 805,54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000 0702 0000000000 612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2 069 600,00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142 907,00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000 0703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34 050 400,00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7 423 687,11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000 0703 0000000000 600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34 050 400,00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7 423 687,11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000 0703 0000000000 610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34 050 400,00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7 423 687,11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000 0703 0000000000 611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33 740 100,00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7 423 687,11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000 0703 0000000000 612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310 300,00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7 677 300,00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564 446,86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1 423 700,00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1 423 700,00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1 423 700,00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132 600,00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социал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000 0707 0000000000 320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132 600,00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нам, кроме пу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000 0707 0000000000 321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132 600,00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6 121 000,00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564 446,86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6 121 000,00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564 446,86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000 0707 0000000000 611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6 121 000,00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564 446,86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28 405 930,00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6 070 595,75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19 162 030,00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4 047 055,11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13 677 900,00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2 884 070,39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10 489 674,00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2 075 479,50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20 350,00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1 894,70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кам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3 167 876,00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806 696,19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5 484 130,00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1 162 984,72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4 142 687,00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811 036,76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90 350,00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20 897,80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1 251 093,00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331 050,16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3 586 300,00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852 585,13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3 586 300,00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852 585,13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3 586 300,00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852 585,13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128 400,00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24 600,00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Публичные нормативные выплаты гражданам несоциального хара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тера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128 400,00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24 600,00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5 524 200,00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1 146 058,22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5 524 200,00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1 146 058,22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5 493 100,00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1 146 058,22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31 100,00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297,29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297,29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000 0709 0000000000 853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297,29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77 328 291,65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20 904 324,98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50 501 491,65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15 236 088,31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50 501 491,65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15 236 088,31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50 501 491,65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15 236 088,31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50 079 591,65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15 236 088,31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000 0801 0000000000 612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421 900,00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26 826 800,00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5 668 236,67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26 344 502,40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5 574 325,34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25 383 002,40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5 339 114,17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19 447 281,00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3 964 659,60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62 627,40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22 198,37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кам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5 873 094,00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1 352 256,20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961 500,00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235 211,17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715 400,00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173 374,16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7 332,80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216 100,00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54 504,21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480 297,60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93 911,33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480 297,60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93 911,33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480 297,60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93 911,33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000 0804 0000000000 853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000 0909 0000000000 000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000 0909 0000000000 200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000 0909 0000000000 240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000 0909 0000000000 244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000 0909 0000000000 500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000 0909 0000000000 520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пальной) со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ственности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000 0909 0000000000 521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88 845 330,00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18 291 546,96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41 172,14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000 1001 0000000000 300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41 172,14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000 1001 0000000000 310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41 172,14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000 1001 0000000000 312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41 172,14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000 1002 0000000000 000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35 008 290,00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9 900 000,00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000 1002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35 008 290,00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9 900 000,00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000 1002 0000000000 610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35 008 290,00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9 900 000,00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000 1002 0000000000 611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34 758 290,00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9 900 000,00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000 1002 0000000000 612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250 000,00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21 775 300,00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6 338 638,02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511 400,00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социал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000 1003 0000000000 320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511 400,00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нам, кроме пу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000 1003 0000000000 321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91 400,00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000 1003 0000000000 322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420 000,00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21 263 900,00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6 338 638,02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21 263 900,00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6 338 638,02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000 1003 0000000000 611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21 263 900,00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6 338 638,02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24 498 900,00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436 736,80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5 100,42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000 1004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 52 400,00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5 100,42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5 100,42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431 636,38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социал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000 1004 0000000000 320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431 636,38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нам, кроме пу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000 1004 0000000000 321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431 636,38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пальной) со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000 1004 0000000000 400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21 826 800,00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000 1004 0000000000 410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21 826 800,00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Бюджетные инвестиции на приобретение объектов недвиж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мого имущества в государственную (муниципальную) со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ственность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000 1004 0000000000 412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21 826 800,00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6 966 040,00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1 575 000,00</w:t>
            </w:r>
          </w:p>
        </w:tc>
      </w:tr>
      <w:tr w:rsidR="00663589" w:rsidRPr="00663589" w:rsidTr="00663589">
        <w:trPr>
          <w:trHeight w:val="94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5 972 840,00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1 476 861,14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5 972 840,00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1 476 861,14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4 563 172,00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1 126 800,00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32 000,00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государственных (муниципал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1 377 668,00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350 061,14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ственных (муниц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991 900,00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96 838,86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дарстве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000 1006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 991 900,00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96 838,86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991 900,00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96 838,86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1 300,00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1 300,00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000 1006 0000000000 853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1 300,00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7 013 500,00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1 240 396,50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1 102 100,00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222 208,00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000 1101 0000000000 600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1 102 100,00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222 208,00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000 1101 0000000000 610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1 102 100,00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222 208,00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000 1101 0000000000 611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1 102 100,00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222 208,00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000 1102 0000000000 000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5 911 400,00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1 018 188,50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000 1102 0000000000 600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5 911 400,00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1 018 188,50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000 1102 0000000000 610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5 911 400,00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1 018 188,50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000 1102 0000000000 611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5 911 400,00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1 018 188,50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000 1300 0000000000 000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внутреннего и муниципальн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000 1301 0000000000 000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000 1301 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0000000000 700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   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000 1301 0000000000 730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 общего характера бюджетам бюджетной с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стемы Российской Федерации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000 1400 0000000000 000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74 170 800,00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16 630 331,00</w:t>
            </w:r>
          </w:p>
        </w:tc>
      </w:tr>
      <w:tr w:rsidR="00663589" w:rsidRPr="00663589" w:rsidTr="00663589">
        <w:trPr>
          <w:trHeight w:val="630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 субъе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тов Российской Федерации и муниципальных обр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663589">
              <w:rPr>
                <w:rFonts w:ascii="Arial" w:hAnsi="Arial" w:cs="Arial"/>
                <w:color w:val="000000"/>
                <w:lang w:eastAsia="ru-RU"/>
              </w:rPr>
              <w:t>зований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000 1401 0000000000 000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5 862 495,00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000 1401 0000000000 500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5 862 495,00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Дотации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000 1401 0000000000 510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5 862 495,00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000 1401 0000000000 511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5 862 495,00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000 1403 0000000000 000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50 720 260,00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10 767 836,00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000 1403 0000000000 500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50 720 260,00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10 767 836,00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000 1403 0000000000 540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50 720 260,00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  10 767 836,00</w:t>
            </w:r>
          </w:p>
        </w:tc>
      </w:tr>
      <w:tr w:rsidR="00663589" w:rsidRPr="00663589" w:rsidTr="00663589">
        <w:trPr>
          <w:trHeight w:val="31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Результат исполнения бюджета (дефицит</w:t>
            </w:r>
            <w:proofErr w:type="gramStart"/>
            <w:r w:rsidRPr="00663589">
              <w:rPr>
                <w:rFonts w:ascii="Arial" w:hAnsi="Arial" w:cs="Arial"/>
                <w:color w:val="000000"/>
                <w:lang w:eastAsia="ru-RU"/>
              </w:rPr>
              <w:t xml:space="preserve"> "--", </w:t>
            </w:r>
            <w:proofErr w:type="gramEnd"/>
            <w:r w:rsidRPr="00663589">
              <w:rPr>
                <w:rFonts w:ascii="Arial" w:hAnsi="Arial" w:cs="Arial"/>
                <w:color w:val="000000"/>
                <w:lang w:eastAsia="ru-RU"/>
              </w:rPr>
              <w:t>профицит "+")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450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FFEBCD"/>
                <w:lang w:eastAsia="ru-RU"/>
              </w:rPr>
            </w:pPr>
            <w:r w:rsidRPr="00663589">
              <w:rPr>
                <w:rFonts w:ascii="Arial" w:hAnsi="Arial" w:cs="Arial"/>
                <w:color w:val="FFEBCD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3 854 561,83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589" w:rsidRPr="00663589" w:rsidRDefault="00663589" w:rsidP="006635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63589">
              <w:rPr>
                <w:rFonts w:ascii="Arial" w:hAnsi="Arial" w:cs="Arial"/>
                <w:color w:val="000000"/>
                <w:lang w:eastAsia="ru-RU"/>
              </w:rPr>
              <w:t>22 568 913,75</w:t>
            </w:r>
          </w:p>
        </w:tc>
      </w:tr>
    </w:tbl>
    <w:p w:rsidR="00BE4E53" w:rsidRDefault="00BE4E53" w:rsidP="00663589">
      <w:pPr>
        <w:pStyle w:val="a9"/>
        <w:jc w:val="both"/>
        <w:rPr>
          <w:rFonts w:ascii="Arial" w:hAnsi="Arial" w:cs="Arial"/>
          <w:b/>
        </w:rPr>
        <w:sectPr w:rsidR="00BE4E53" w:rsidSect="0000799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663589" w:rsidRDefault="00BE4E53" w:rsidP="00BE4E53">
      <w:pPr>
        <w:pStyle w:val="a9"/>
        <w:ind w:firstLine="709"/>
        <w:jc w:val="both"/>
        <w:rPr>
          <w:rFonts w:ascii="Arial" w:hAnsi="Arial" w:cs="Arial"/>
          <w:b/>
        </w:rPr>
      </w:pPr>
      <w:r w:rsidRPr="00BE4E53">
        <w:rPr>
          <w:rFonts w:ascii="Arial" w:hAnsi="Arial" w:cs="Arial"/>
          <w:b/>
        </w:rPr>
        <w:lastRenderedPageBreak/>
        <w:t>3. Источники финансирования дефицита бюджета</w:t>
      </w:r>
    </w:p>
    <w:p w:rsidR="00BE4E53" w:rsidRDefault="00BE4E53" w:rsidP="00BE4E53">
      <w:pPr>
        <w:pStyle w:val="a9"/>
        <w:ind w:firstLine="709"/>
        <w:jc w:val="both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4"/>
        <w:gridCol w:w="1028"/>
        <w:gridCol w:w="2310"/>
        <w:gridCol w:w="1995"/>
        <w:gridCol w:w="1536"/>
      </w:tblGrid>
      <w:tr w:rsidR="00BE4E53" w:rsidRPr="00BE4E53" w:rsidTr="00BE4E53">
        <w:trPr>
          <w:trHeight w:val="945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Код строки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Код дохода по бюджетной классифик</w:t>
            </w: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а</w:t>
            </w: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Исполнено</w:t>
            </w:r>
          </w:p>
        </w:tc>
      </w:tr>
      <w:tr w:rsidR="00BE4E53" w:rsidRPr="00BE4E53" w:rsidTr="00BE4E53">
        <w:trPr>
          <w:trHeight w:val="315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bookmarkStart w:id="0" w:name="_GoBack" w:colFirst="0" w:colLast="4"/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b/>
                <w:color w:val="000000"/>
                <w:lang w:eastAsia="ru-RU"/>
              </w:rPr>
              <w:t>5</w:t>
            </w:r>
          </w:p>
        </w:tc>
      </w:tr>
      <w:bookmarkEnd w:id="0"/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-3 854 561,83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-22 568 913,75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Росси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000 01 03 00 00 00 0000 000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 xml:space="preserve">ской Федерации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000 01 03 01 00 00 0000 000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Погашение бюджетных кредитов, полученных от других бюдж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тов бюджетной системы Российской Федерации в валюте Ро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сийской Фед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000 01 03 01 00 00 0000 800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Погашение бюджетами муниципальных районов кредитов от др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гих бюджетов бюджетной системы Российской Федерации в в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люте Росси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000 01 03 01 00 05 0000 810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000 01 00 00 00 00 0000 000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845 438,17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-17 868 913,75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000 01 05 00 00 00 0000 000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845 438,17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-17 868 913,75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000 01 05 00 00 00 0000 500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-878 259 851,65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-206 298 925,51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000 01 05 02 00 00 0000 500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-878 259 851,65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-206 298 925,51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000 01 05 02 01 00 0000 510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-878 259 851,65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-206 298 925,51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 мун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ципал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000 01 05 02 01 05 0000 510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-878 259 851,65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-206 298 925,51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прочих остатков денежных средств бюджетов сел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ских п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селений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000 01 05 00 00 00 0000 600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879 105 289,82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188 430 011,76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000 01 05 02 00 00 0000 600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879 105 289,82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188 430 011,76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000 01 05 02 01 00 0000 610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879 105 289,82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188 430 011,76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мун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ципал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000 01 05 02 01 05 0000 610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879 105 289,82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188 430 011,76</w:t>
            </w:r>
          </w:p>
        </w:tc>
      </w:tr>
      <w:tr w:rsidR="00BE4E53" w:rsidRPr="00BE4E53" w:rsidTr="00BE4E53">
        <w:trPr>
          <w:trHeight w:val="540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сел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ских п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BE4E53">
              <w:rPr>
                <w:rFonts w:ascii="Arial" w:hAnsi="Arial" w:cs="Arial"/>
                <w:color w:val="000000"/>
                <w:lang w:eastAsia="ru-RU"/>
              </w:rPr>
              <w:t>селений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3" w:rsidRPr="00BE4E53" w:rsidRDefault="00BE4E53" w:rsidP="00BE4E5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E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BE4E53" w:rsidRPr="00663589" w:rsidRDefault="00BE4E53" w:rsidP="00BE4E53">
      <w:pPr>
        <w:pStyle w:val="a9"/>
        <w:jc w:val="both"/>
        <w:rPr>
          <w:rFonts w:ascii="Arial" w:hAnsi="Arial" w:cs="Arial"/>
          <w:b/>
        </w:rPr>
      </w:pPr>
    </w:p>
    <w:sectPr w:rsidR="00BE4E53" w:rsidRPr="00663589" w:rsidSect="0000799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799D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D4155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16A"/>
    <w:rsid w:val="001C7DAA"/>
    <w:rsid w:val="001E2D7E"/>
    <w:rsid w:val="001F7132"/>
    <w:rsid w:val="00211943"/>
    <w:rsid w:val="00212186"/>
    <w:rsid w:val="00212A3F"/>
    <w:rsid w:val="00217B00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1336"/>
    <w:rsid w:val="00592DD9"/>
    <w:rsid w:val="005C4001"/>
    <w:rsid w:val="005E26DA"/>
    <w:rsid w:val="005E47C2"/>
    <w:rsid w:val="005E7275"/>
    <w:rsid w:val="005F23A3"/>
    <w:rsid w:val="005F6539"/>
    <w:rsid w:val="006531B8"/>
    <w:rsid w:val="00654D1D"/>
    <w:rsid w:val="00663589"/>
    <w:rsid w:val="0066537F"/>
    <w:rsid w:val="00673C9A"/>
    <w:rsid w:val="006A2BDD"/>
    <w:rsid w:val="006A77D1"/>
    <w:rsid w:val="006B0CE6"/>
    <w:rsid w:val="006B4D28"/>
    <w:rsid w:val="006D6177"/>
    <w:rsid w:val="00735CA6"/>
    <w:rsid w:val="007367BA"/>
    <w:rsid w:val="00736A49"/>
    <w:rsid w:val="00747690"/>
    <w:rsid w:val="0076092B"/>
    <w:rsid w:val="00777A79"/>
    <w:rsid w:val="00783DF3"/>
    <w:rsid w:val="007A1273"/>
    <w:rsid w:val="007B747B"/>
    <w:rsid w:val="007D50AA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A14F37"/>
    <w:rsid w:val="00A31C4A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C6D31"/>
    <w:rsid w:val="00BD3E3B"/>
    <w:rsid w:val="00BE4E5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3102"/>
    <w:rsid w:val="00E157FC"/>
    <w:rsid w:val="00E16EA5"/>
    <w:rsid w:val="00E30F5F"/>
    <w:rsid w:val="00E347A2"/>
    <w:rsid w:val="00E35930"/>
    <w:rsid w:val="00E47D88"/>
    <w:rsid w:val="00E62023"/>
    <w:rsid w:val="00EA215C"/>
    <w:rsid w:val="00ED2B01"/>
    <w:rsid w:val="00EE11DA"/>
    <w:rsid w:val="00EF0707"/>
    <w:rsid w:val="00F10BAF"/>
    <w:rsid w:val="00F43716"/>
    <w:rsid w:val="00F82DB2"/>
    <w:rsid w:val="00FA5714"/>
    <w:rsid w:val="00FA6BF7"/>
    <w:rsid w:val="00FC546D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table" w:styleId="a8">
    <w:name w:val="Table Grid"/>
    <w:basedOn w:val="a1"/>
    <w:uiPriority w:val="59"/>
    <w:rsid w:val="0000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0799D"/>
    <w:pPr>
      <w:suppressAutoHyphens/>
    </w:pPr>
    <w:rPr>
      <w:sz w:val="24"/>
      <w:szCs w:val="24"/>
      <w:lang w:eastAsia="zh-CN"/>
    </w:rPr>
  </w:style>
  <w:style w:type="character" w:styleId="aa">
    <w:name w:val="Hyperlink"/>
    <w:uiPriority w:val="99"/>
    <w:semiHidden/>
    <w:unhideWhenUsed/>
    <w:rsid w:val="0066358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635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table" w:styleId="a8">
    <w:name w:val="Table Grid"/>
    <w:basedOn w:val="a1"/>
    <w:uiPriority w:val="59"/>
    <w:rsid w:val="0000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0799D"/>
    <w:pPr>
      <w:suppressAutoHyphens/>
    </w:pPr>
    <w:rPr>
      <w:sz w:val="24"/>
      <w:szCs w:val="24"/>
      <w:lang w:eastAsia="zh-CN"/>
    </w:rPr>
  </w:style>
  <w:style w:type="character" w:styleId="aa">
    <w:name w:val="Hyperlink"/>
    <w:uiPriority w:val="99"/>
    <w:semiHidden/>
    <w:unhideWhenUsed/>
    <w:rsid w:val="0066358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635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283A-3B2D-40DB-926F-B28E144B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10305</Words>
  <Characters>58743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68911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2018-04-23T01:40:00Z</cp:lastPrinted>
  <dcterms:created xsi:type="dcterms:W3CDTF">2018-04-24T04:43:00Z</dcterms:created>
  <dcterms:modified xsi:type="dcterms:W3CDTF">2018-04-24T04:43:00Z</dcterms:modified>
</cp:coreProperties>
</file>