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6" w:rsidRPr="00A13EB6" w:rsidRDefault="00A13EB6" w:rsidP="00A13EB6">
      <w:pPr>
        <w:pStyle w:val="a5"/>
        <w:jc w:val="center"/>
        <w:rPr>
          <w:rFonts w:ascii="Arial" w:hAnsi="Arial" w:cs="Arial"/>
          <w:sz w:val="24"/>
          <w:szCs w:val="24"/>
        </w:rPr>
      </w:pPr>
      <w:r w:rsidRPr="00A13EB6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A13EB6" w:rsidRPr="00A13EB6" w:rsidRDefault="00A13EB6" w:rsidP="00A13EB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13EB6">
        <w:rPr>
          <w:rFonts w:ascii="Arial" w:hAnsi="Arial" w:cs="Arial"/>
          <w:b/>
          <w:sz w:val="24"/>
          <w:szCs w:val="24"/>
        </w:rPr>
        <w:t>ПОСТАНОВЛЕНИЕ</w:t>
      </w:r>
    </w:p>
    <w:p w:rsidR="00A13EB6" w:rsidRPr="00A13EB6" w:rsidRDefault="00A13EB6" w:rsidP="00A13EB6">
      <w:pPr>
        <w:pStyle w:val="a5"/>
        <w:jc w:val="both"/>
        <w:rPr>
          <w:rFonts w:ascii="Arial" w:hAnsi="Arial" w:cs="Arial"/>
          <w:sz w:val="24"/>
          <w:szCs w:val="24"/>
        </w:rPr>
      </w:pPr>
      <w:r w:rsidRPr="00A13EB6">
        <w:rPr>
          <w:rFonts w:ascii="Arial" w:hAnsi="Arial" w:cs="Arial"/>
          <w:sz w:val="24"/>
          <w:szCs w:val="24"/>
        </w:rPr>
        <w:t>«22» января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A13EB6">
        <w:rPr>
          <w:rFonts w:ascii="Arial" w:hAnsi="Arial" w:cs="Arial"/>
          <w:sz w:val="24"/>
          <w:szCs w:val="24"/>
        </w:rPr>
        <w:t>№ 32-п</w:t>
      </w:r>
    </w:p>
    <w:p w:rsidR="00B928D2" w:rsidRPr="00A13EB6" w:rsidRDefault="00B928D2" w:rsidP="00A13EB6">
      <w:pPr>
        <w:pStyle w:val="Default"/>
        <w:jc w:val="both"/>
        <w:rPr>
          <w:rFonts w:ascii="Arial" w:hAnsi="Arial" w:cs="Arial"/>
        </w:rPr>
      </w:pP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Об утверждении административного регламента предоставления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пальной услуги «Подготовка и выдача градостроительного плана земельного участка»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 соответствии со статьей 57.3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статьей 1</w:t>
      </w:r>
      <w:r w:rsidR="00C30D83" w:rsidRPr="00A13EB6">
        <w:rPr>
          <w:rFonts w:ascii="Arial" w:hAnsi="Arial" w:cs="Arial"/>
        </w:rPr>
        <w:t>5</w:t>
      </w:r>
      <w:r w:rsidRPr="00A13EB6">
        <w:rPr>
          <w:rFonts w:ascii="Arial" w:hAnsi="Arial" w:cs="Arial"/>
        </w:rPr>
        <w:t xml:space="preserve"> Федерал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ного закона от 06.10.2003 №131-ФЗ «Об общих принципах организации местного самоуправления в Российской Федерации», руководствуясь ст. </w:t>
      </w:r>
      <w:r w:rsidR="009E7219" w:rsidRPr="00A13EB6">
        <w:rPr>
          <w:rFonts w:ascii="Arial" w:hAnsi="Arial" w:cs="Arial"/>
        </w:rPr>
        <w:t>9</w:t>
      </w:r>
      <w:r w:rsidRPr="00A13EB6">
        <w:rPr>
          <w:rFonts w:ascii="Arial" w:hAnsi="Arial" w:cs="Arial"/>
        </w:rPr>
        <w:t xml:space="preserve"> Устава </w:t>
      </w:r>
      <w:r w:rsidR="00EE47CB" w:rsidRPr="00A13EB6">
        <w:rPr>
          <w:rFonts w:ascii="Arial" w:hAnsi="Arial" w:cs="Arial"/>
        </w:rPr>
        <w:t>Ермако</w:t>
      </w:r>
      <w:r w:rsidR="00EE47CB" w:rsidRPr="00A13EB6">
        <w:rPr>
          <w:rFonts w:ascii="Arial" w:hAnsi="Arial" w:cs="Arial"/>
        </w:rPr>
        <w:t>в</w:t>
      </w:r>
      <w:r w:rsidR="00EE47CB" w:rsidRPr="00A13EB6">
        <w:rPr>
          <w:rFonts w:ascii="Arial" w:hAnsi="Arial" w:cs="Arial"/>
        </w:rPr>
        <w:t>ского</w:t>
      </w:r>
      <w:r w:rsidRPr="00A13EB6">
        <w:rPr>
          <w:rFonts w:ascii="Arial" w:hAnsi="Arial" w:cs="Arial"/>
        </w:rPr>
        <w:t xml:space="preserve"> района Кра</w:t>
      </w:r>
      <w:r w:rsidRPr="00A13EB6">
        <w:rPr>
          <w:rFonts w:ascii="Arial" w:hAnsi="Arial" w:cs="Arial"/>
        </w:rPr>
        <w:t>с</w:t>
      </w:r>
      <w:r w:rsidRPr="00A13EB6">
        <w:rPr>
          <w:rFonts w:ascii="Arial" w:hAnsi="Arial" w:cs="Arial"/>
        </w:rPr>
        <w:t xml:space="preserve">ноярского края, ПОСТАНОВЛЯЮ: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 Утвердить административный регламент предоставления муниципальной услуги «Подготовка и выдача</w:t>
      </w:r>
      <w:r w:rsid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градостроительного плана земельного участка», с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гла</w:t>
      </w:r>
      <w:r w:rsidRPr="00A13EB6">
        <w:rPr>
          <w:rFonts w:ascii="Arial" w:hAnsi="Arial" w:cs="Arial"/>
        </w:rPr>
        <w:t>с</w:t>
      </w:r>
      <w:r w:rsidRPr="00A13EB6">
        <w:rPr>
          <w:rFonts w:ascii="Arial" w:hAnsi="Arial" w:cs="Arial"/>
        </w:rPr>
        <w:t xml:space="preserve">но приложению. </w:t>
      </w:r>
    </w:p>
    <w:p w:rsidR="002F6743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 Признать утратившим силу: </w:t>
      </w:r>
    </w:p>
    <w:p w:rsidR="00B928D2" w:rsidRPr="00A13EB6" w:rsidRDefault="00B928D2" w:rsidP="00A13E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2.1. постановление от </w:t>
      </w:r>
      <w:r w:rsidR="00B82CDD" w:rsidRPr="00A13EB6">
        <w:rPr>
          <w:rFonts w:ascii="Arial" w:hAnsi="Arial" w:cs="Arial"/>
        </w:rPr>
        <w:t>19.03.2013г.</w:t>
      </w:r>
      <w:r w:rsidRPr="00A13EB6">
        <w:rPr>
          <w:rFonts w:ascii="Arial" w:hAnsi="Arial" w:cs="Arial"/>
        </w:rPr>
        <w:t xml:space="preserve"> № </w:t>
      </w:r>
      <w:r w:rsidR="00B82CDD" w:rsidRPr="00A13EB6">
        <w:rPr>
          <w:rFonts w:ascii="Arial" w:hAnsi="Arial" w:cs="Arial"/>
        </w:rPr>
        <w:t>130</w:t>
      </w:r>
      <w:r w:rsidRPr="00A13EB6">
        <w:rPr>
          <w:rFonts w:ascii="Arial" w:hAnsi="Arial" w:cs="Arial"/>
        </w:rPr>
        <w:t xml:space="preserve">-п </w:t>
      </w:r>
      <w:r w:rsidR="00B82CDD" w:rsidRPr="00A13EB6">
        <w:rPr>
          <w:rFonts w:ascii="Arial" w:hAnsi="Arial" w:cs="Arial"/>
        </w:rPr>
        <w:t>«Об утверждении администр</w:t>
      </w:r>
      <w:r w:rsidR="00B82CDD" w:rsidRPr="00A13EB6">
        <w:rPr>
          <w:rFonts w:ascii="Arial" w:hAnsi="Arial" w:cs="Arial"/>
        </w:rPr>
        <w:t>а</w:t>
      </w:r>
      <w:r w:rsidR="00B82CDD" w:rsidRPr="00A13EB6">
        <w:rPr>
          <w:rFonts w:ascii="Arial" w:hAnsi="Arial" w:cs="Arial"/>
        </w:rPr>
        <w:t>тивного регламента по предоставлению муниципальной услуги «Подготовка, утверждение и выдача градостроительного плана з</w:t>
      </w:r>
      <w:r w:rsidR="00B82CDD" w:rsidRPr="00A13EB6">
        <w:rPr>
          <w:rFonts w:ascii="Arial" w:hAnsi="Arial" w:cs="Arial"/>
        </w:rPr>
        <w:t>е</w:t>
      </w:r>
      <w:r w:rsidR="00B82CDD" w:rsidRPr="00A13EB6">
        <w:rPr>
          <w:rFonts w:ascii="Arial" w:hAnsi="Arial" w:cs="Arial"/>
        </w:rPr>
        <w:t>мельного участка»</w:t>
      </w:r>
      <w:r w:rsidRPr="00A13EB6">
        <w:rPr>
          <w:rFonts w:ascii="Arial" w:hAnsi="Arial" w:cs="Arial"/>
        </w:rPr>
        <w:t xml:space="preserve">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2.2. постановление от </w:t>
      </w:r>
      <w:r w:rsidR="00BE3419" w:rsidRPr="00A13EB6">
        <w:rPr>
          <w:rFonts w:ascii="Arial" w:hAnsi="Arial" w:cs="Arial"/>
        </w:rPr>
        <w:t>25.07.2014г.</w:t>
      </w:r>
      <w:r w:rsidRPr="00A13EB6">
        <w:rPr>
          <w:rFonts w:ascii="Arial" w:hAnsi="Arial" w:cs="Arial"/>
        </w:rPr>
        <w:t xml:space="preserve"> № </w:t>
      </w:r>
      <w:r w:rsidR="00BE3419" w:rsidRPr="00A13EB6">
        <w:rPr>
          <w:rFonts w:ascii="Arial" w:hAnsi="Arial" w:cs="Arial"/>
        </w:rPr>
        <w:t>553</w:t>
      </w:r>
      <w:r w:rsidRPr="00A13EB6">
        <w:rPr>
          <w:rFonts w:ascii="Arial" w:hAnsi="Arial" w:cs="Arial"/>
        </w:rPr>
        <w:t>-п «О внесении изменения в 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становление </w:t>
      </w:r>
      <w:r w:rsidR="00385270" w:rsidRPr="00A13EB6">
        <w:rPr>
          <w:rFonts w:ascii="Arial" w:hAnsi="Arial" w:cs="Arial"/>
        </w:rPr>
        <w:t>от 19.03.2013г. № 130-п «Об утверждении административного регл</w:t>
      </w:r>
      <w:r w:rsidR="00385270" w:rsidRPr="00A13EB6">
        <w:rPr>
          <w:rFonts w:ascii="Arial" w:hAnsi="Arial" w:cs="Arial"/>
        </w:rPr>
        <w:t>а</w:t>
      </w:r>
      <w:r w:rsidR="00385270" w:rsidRPr="00A13EB6">
        <w:rPr>
          <w:rFonts w:ascii="Arial" w:hAnsi="Arial" w:cs="Arial"/>
        </w:rPr>
        <w:t>мента по предоставлению муниципальной услуги</w:t>
      </w:r>
      <w:r w:rsidRPr="00A13EB6">
        <w:rPr>
          <w:rFonts w:ascii="Arial" w:hAnsi="Arial" w:cs="Arial"/>
        </w:rPr>
        <w:t xml:space="preserve">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2.3. постановление от </w:t>
      </w:r>
      <w:r w:rsidR="0092185F" w:rsidRPr="00A13EB6">
        <w:rPr>
          <w:rFonts w:ascii="Arial" w:hAnsi="Arial" w:cs="Arial"/>
        </w:rPr>
        <w:t>14.01.2015</w:t>
      </w:r>
      <w:r w:rsidRPr="00A13EB6">
        <w:rPr>
          <w:rFonts w:ascii="Arial" w:hAnsi="Arial" w:cs="Arial"/>
        </w:rPr>
        <w:t xml:space="preserve"> № </w:t>
      </w:r>
      <w:r w:rsidR="0092185F" w:rsidRPr="00A13EB6">
        <w:rPr>
          <w:rFonts w:ascii="Arial" w:hAnsi="Arial" w:cs="Arial"/>
        </w:rPr>
        <w:t>5</w:t>
      </w:r>
      <w:r w:rsidRPr="00A13EB6">
        <w:rPr>
          <w:rFonts w:ascii="Arial" w:hAnsi="Arial" w:cs="Arial"/>
        </w:rPr>
        <w:t xml:space="preserve">-п </w:t>
      </w:r>
      <w:r w:rsidR="00544159" w:rsidRPr="00A13EB6">
        <w:rPr>
          <w:rFonts w:ascii="Arial" w:hAnsi="Arial" w:cs="Arial"/>
        </w:rPr>
        <w:t>«О внесении изменения в пост</w:t>
      </w:r>
      <w:r w:rsidR="00544159" w:rsidRPr="00A13EB6">
        <w:rPr>
          <w:rFonts w:ascii="Arial" w:hAnsi="Arial" w:cs="Arial"/>
        </w:rPr>
        <w:t>а</w:t>
      </w:r>
      <w:r w:rsidR="00544159" w:rsidRPr="00A13EB6">
        <w:rPr>
          <w:rFonts w:ascii="Arial" w:hAnsi="Arial" w:cs="Arial"/>
        </w:rPr>
        <w:t>новление администрации Ермаковского района от 19.03.2013г. № 130-п «Об утверждении административного регламента по предоставлению муниципальной услуги</w:t>
      </w:r>
      <w:r w:rsidRPr="00A13EB6">
        <w:rPr>
          <w:rFonts w:ascii="Arial" w:hAnsi="Arial" w:cs="Arial"/>
        </w:rPr>
        <w:t xml:space="preserve"> «По</w:t>
      </w:r>
      <w:r w:rsidRPr="00A13EB6">
        <w:rPr>
          <w:rFonts w:ascii="Arial" w:hAnsi="Arial" w:cs="Arial"/>
        </w:rPr>
        <w:t>д</w:t>
      </w:r>
      <w:r w:rsidRPr="00A13EB6">
        <w:rPr>
          <w:rFonts w:ascii="Arial" w:hAnsi="Arial" w:cs="Arial"/>
        </w:rPr>
        <w:t>готовка</w:t>
      </w:r>
      <w:r w:rsidR="00234340" w:rsidRPr="00A13EB6">
        <w:rPr>
          <w:rFonts w:ascii="Arial" w:hAnsi="Arial" w:cs="Arial"/>
        </w:rPr>
        <w:t>, утверждение</w:t>
      </w:r>
      <w:r w:rsidRPr="00A13EB6">
        <w:rPr>
          <w:rFonts w:ascii="Arial" w:hAnsi="Arial" w:cs="Arial"/>
        </w:rPr>
        <w:t xml:space="preserve"> и выдача градостроительн</w:t>
      </w:r>
      <w:r w:rsidR="00234340" w:rsidRPr="00A13EB6">
        <w:rPr>
          <w:rFonts w:ascii="Arial" w:hAnsi="Arial" w:cs="Arial"/>
        </w:rPr>
        <w:t>ого</w:t>
      </w:r>
      <w:r w:rsidRPr="00A13EB6">
        <w:rPr>
          <w:rFonts w:ascii="Arial" w:hAnsi="Arial" w:cs="Arial"/>
        </w:rPr>
        <w:t xml:space="preserve"> план</w:t>
      </w:r>
      <w:r w:rsidR="00234340"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 земельн</w:t>
      </w:r>
      <w:r w:rsidR="00234340" w:rsidRPr="00A13EB6">
        <w:rPr>
          <w:rFonts w:ascii="Arial" w:hAnsi="Arial" w:cs="Arial"/>
        </w:rPr>
        <w:t>ого</w:t>
      </w:r>
      <w:r w:rsidRPr="00A13EB6">
        <w:rPr>
          <w:rFonts w:ascii="Arial" w:hAnsi="Arial" w:cs="Arial"/>
        </w:rPr>
        <w:t xml:space="preserve"> участк</w:t>
      </w:r>
      <w:r w:rsidR="00234340"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» (в редакции постано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 xml:space="preserve">ления от </w:t>
      </w:r>
      <w:r w:rsidR="006F12C9" w:rsidRPr="00A13EB6">
        <w:rPr>
          <w:rFonts w:ascii="Arial" w:hAnsi="Arial" w:cs="Arial"/>
        </w:rPr>
        <w:t>25.07.2014г. № 553-п</w:t>
      </w:r>
      <w:r w:rsidRPr="00A13EB6">
        <w:rPr>
          <w:rFonts w:ascii="Arial" w:hAnsi="Arial" w:cs="Arial"/>
        </w:rPr>
        <w:t xml:space="preserve">); </w:t>
      </w:r>
    </w:p>
    <w:p w:rsidR="00B928D2" w:rsidRPr="00A13EB6" w:rsidRDefault="00B928D2" w:rsidP="00A13E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2.4. постановление </w:t>
      </w:r>
      <w:r w:rsidR="00C63CEE" w:rsidRPr="00A13EB6">
        <w:rPr>
          <w:rFonts w:ascii="Arial" w:hAnsi="Arial" w:cs="Arial"/>
        </w:rPr>
        <w:t>от 12.05.2016г. № 260-п «</w:t>
      </w:r>
      <w:r w:rsidR="00DA6503" w:rsidRPr="00A13EB6">
        <w:rPr>
          <w:rFonts w:ascii="Arial" w:hAnsi="Arial" w:cs="Arial"/>
        </w:rPr>
        <w:t>О внесении изменений в п</w:t>
      </w:r>
      <w:r w:rsidR="00DA6503" w:rsidRPr="00A13EB6">
        <w:rPr>
          <w:rFonts w:ascii="Arial" w:hAnsi="Arial" w:cs="Arial"/>
        </w:rPr>
        <w:t>о</w:t>
      </w:r>
      <w:r w:rsidR="00DA6503" w:rsidRPr="00A13EB6">
        <w:rPr>
          <w:rFonts w:ascii="Arial" w:hAnsi="Arial" w:cs="Arial"/>
        </w:rPr>
        <w:t>становление администрации Ермаковского района от 19.03.2013г. № 130-п</w:t>
      </w:r>
      <w:r w:rsidR="00A13EB6">
        <w:rPr>
          <w:rFonts w:ascii="Arial" w:hAnsi="Arial" w:cs="Arial"/>
        </w:rPr>
        <w:t xml:space="preserve"> </w:t>
      </w:r>
      <w:r w:rsidR="00DA6503" w:rsidRPr="00A13EB6">
        <w:rPr>
          <w:rFonts w:ascii="Arial" w:hAnsi="Arial" w:cs="Arial"/>
        </w:rPr>
        <w:t>«Об утверждении административного регламента по предоставлению м</w:t>
      </w:r>
      <w:r w:rsidR="00DA6503" w:rsidRPr="00A13EB6">
        <w:rPr>
          <w:rFonts w:ascii="Arial" w:hAnsi="Arial" w:cs="Arial"/>
        </w:rPr>
        <w:t>у</w:t>
      </w:r>
      <w:r w:rsidR="00DA6503" w:rsidRPr="00A13EB6">
        <w:rPr>
          <w:rFonts w:ascii="Arial" w:hAnsi="Arial" w:cs="Arial"/>
        </w:rPr>
        <w:t>ниципальной услуги «Подготовка, утверждение и выдача градостроительного пл</w:t>
      </w:r>
      <w:r w:rsidR="00DA6503" w:rsidRPr="00A13EB6">
        <w:rPr>
          <w:rFonts w:ascii="Arial" w:hAnsi="Arial" w:cs="Arial"/>
        </w:rPr>
        <w:t>а</w:t>
      </w:r>
      <w:r w:rsidR="00DA6503" w:rsidRPr="00A13EB6">
        <w:rPr>
          <w:rFonts w:ascii="Arial" w:hAnsi="Arial" w:cs="Arial"/>
        </w:rPr>
        <w:t>на земельного участка» (в редакции постановления № 553-п от 25.07.2014г., № 5-п от 14.01.2015г.)</w:t>
      </w:r>
      <w:r w:rsidR="00C63CEE" w:rsidRPr="00A13EB6">
        <w:rPr>
          <w:rFonts w:ascii="Arial" w:hAnsi="Arial" w:cs="Arial"/>
        </w:rPr>
        <w:t>;</w:t>
      </w:r>
    </w:p>
    <w:p w:rsidR="00C63CEE" w:rsidRPr="00A13EB6" w:rsidRDefault="00C63CEE" w:rsidP="00A13E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2.5. </w:t>
      </w:r>
      <w:r w:rsidR="007444C5" w:rsidRPr="00A13EB6">
        <w:rPr>
          <w:rFonts w:ascii="Arial" w:hAnsi="Arial" w:cs="Arial"/>
        </w:rPr>
        <w:t>постановление от 17.06.2016г. № 382-п «</w:t>
      </w:r>
      <w:r w:rsidR="000C5417" w:rsidRPr="00A13EB6">
        <w:rPr>
          <w:rFonts w:ascii="Arial" w:hAnsi="Arial" w:cs="Arial"/>
        </w:rPr>
        <w:t>О внесении изменений в п</w:t>
      </w:r>
      <w:r w:rsidR="000C5417" w:rsidRPr="00A13EB6">
        <w:rPr>
          <w:rFonts w:ascii="Arial" w:hAnsi="Arial" w:cs="Arial"/>
        </w:rPr>
        <w:t>о</w:t>
      </w:r>
      <w:r w:rsidR="000C5417" w:rsidRPr="00A13EB6">
        <w:rPr>
          <w:rFonts w:ascii="Arial" w:hAnsi="Arial" w:cs="Arial"/>
        </w:rPr>
        <w:t>становление администрации Ермаковского района от 19.03.2013г. № 130-п</w:t>
      </w:r>
      <w:r w:rsidR="00A13EB6">
        <w:rPr>
          <w:rFonts w:ascii="Arial" w:hAnsi="Arial" w:cs="Arial"/>
        </w:rPr>
        <w:t xml:space="preserve"> </w:t>
      </w:r>
      <w:r w:rsidR="000C5417" w:rsidRPr="00A13EB6">
        <w:rPr>
          <w:rFonts w:ascii="Arial" w:hAnsi="Arial" w:cs="Arial"/>
        </w:rPr>
        <w:t>«Об утверждении административного регламента по предоставлению м</w:t>
      </w:r>
      <w:r w:rsidR="000C5417" w:rsidRPr="00A13EB6">
        <w:rPr>
          <w:rFonts w:ascii="Arial" w:hAnsi="Arial" w:cs="Arial"/>
        </w:rPr>
        <w:t>у</w:t>
      </w:r>
      <w:r w:rsidR="000C5417" w:rsidRPr="00A13EB6">
        <w:rPr>
          <w:rFonts w:ascii="Arial" w:hAnsi="Arial" w:cs="Arial"/>
        </w:rPr>
        <w:t>ниципальной услуги «Подготовка, утверждение и выдача градостроительного пл</w:t>
      </w:r>
      <w:r w:rsidR="000C5417" w:rsidRPr="00A13EB6">
        <w:rPr>
          <w:rFonts w:ascii="Arial" w:hAnsi="Arial" w:cs="Arial"/>
        </w:rPr>
        <w:t>а</w:t>
      </w:r>
      <w:r w:rsidR="000C5417" w:rsidRPr="00A13EB6">
        <w:rPr>
          <w:rFonts w:ascii="Arial" w:hAnsi="Arial" w:cs="Arial"/>
        </w:rPr>
        <w:t>на земельного участка» (в редакции постановлений № 553-п от 25.07.2014г., № 5-п от 14.01.2015г., № 260-п от 12.05.2016 г.)</w:t>
      </w:r>
      <w:r w:rsidR="006B2607" w:rsidRPr="00A13EB6">
        <w:rPr>
          <w:rFonts w:ascii="Arial" w:hAnsi="Arial" w:cs="Arial"/>
        </w:rPr>
        <w:t>;</w:t>
      </w:r>
    </w:p>
    <w:p w:rsidR="006B2607" w:rsidRPr="00A13EB6" w:rsidRDefault="006B2607" w:rsidP="00A13E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2.6. постановление </w:t>
      </w:r>
      <w:r w:rsidR="00AA210B" w:rsidRPr="00A13EB6">
        <w:rPr>
          <w:rFonts w:ascii="Arial" w:hAnsi="Arial" w:cs="Arial"/>
        </w:rPr>
        <w:t xml:space="preserve">от 26.12.2016г. № 870-п </w:t>
      </w:r>
      <w:r w:rsidRPr="00A13EB6">
        <w:rPr>
          <w:rFonts w:ascii="Arial" w:hAnsi="Arial" w:cs="Arial"/>
        </w:rPr>
        <w:t>«О внесении изменений в 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стано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ление администрации</w:t>
      </w:r>
      <w:r w:rsidR="00AA210B"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Ермаковского района от 19.03.2013г. № 130-п</w:t>
      </w:r>
      <w:r w:rsidR="00AA210B"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«Об утверждении административного регламента</w:t>
      </w:r>
      <w:r w:rsidR="00AA210B"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по предоставлению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пальной услуги «Подготовка,</w:t>
      </w:r>
      <w:r w:rsidR="00AA210B"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утверждение и выдача градостроительного плана</w:t>
      </w:r>
      <w:r w:rsidR="00AA210B"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земельного участка» (в редакции постановлений № 553-п от 25.07.2014г., № 5-п от 14.01.2015г., № 260-п от 12.05.2016 г.,</w:t>
      </w:r>
      <w:r w:rsid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№ 382-п от 17.06.2016г.)</w:t>
      </w:r>
      <w:r w:rsidR="0009314D" w:rsidRPr="00A13EB6">
        <w:rPr>
          <w:rFonts w:ascii="Arial" w:hAnsi="Arial" w:cs="Arial"/>
        </w:rPr>
        <w:t>.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3. </w:t>
      </w:r>
      <w:r w:rsidR="006D0A63" w:rsidRPr="00A13EB6">
        <w:rPr>
          <w:rFonts w:ascii="Arial" w:hAnsi="Arial" w:cs="Arial"/>
        </w:rPr>
        <w:t>Контроль за исполнением настоящего постановления возлагаю на зам</w:t>
      </w:r>
      <w:r w:rsidR="006D0A63" w:rsidRPr="00A13EB6">
        <w:rPr>
          <w:rFonts w:ascii="Arial" w:hAnsi="Arial" w:cs="Arial"/>
        </w:rPr>
        <w:t>е</w:t>
      </w:r>
      <w:r w:rsidR="006D0A63" w:rsidRPr="00A13EB6">
        <w:rPr>
          <w:rFonts w:ascii="Arial" w:hAnsi="Arial" w:cs="Arial"/>
        </w:rPr>
        <w:t>стителя главы администрации района Ю.В. Сарлина.</w:t>
      </w:r>
      <w:r w:rsidRPr="00A13EB6">
        <w:rPr>
          <w:rFonts w:ascii="Arial" w:hAnsi="Arial" w:cs="Arial"/>
        </w:rPr>
        <w:t xml:space="preserve">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4. </w:t>
      </w:r>
      <w:r w:rsidR="006D0A63" w:rsidRPr="00A13EB6">
        <w:rPr>
          <w:rFonts w:ascii="Arial" w:hAnsi="Arial" w:cs="Arial"/>
          <w:bCs/>
        </w:rPr>
        <w:t xml:space="preserve">Постановление вступает в силу </w:t>
      </w:r>
      <w:r w:rsidR="00C30D83" w:rsidRPr="00A13EB6">
        <w:rPr>
          <w:rFonts w:ascii="Arial" w:hAnsi="Arial" w:cs="Arial"/>
          <w:bCs/>
        </w:rPr>
        <w:t>после его</w:t>
      </w:r>
      <w:r w:rsidR="006D0A63" w:rsidRPr="00A13EB6">
        <w:rPr>
          <w:rFonts w:ascii="Arial" w:hAnsi="Arial" w:cs="Arial"/>
          <w:bCs/>
        </w:rPr>
        <w:t xml:space="preserve"> официального опубликования (обн</w:t>
      </w:r>
      <w:r w:rsidR="006D0A63" w:rsidRPr="00A13EB6">
        <w:rPr>
          <w:rFonts w:ascii="Arial" w:hAnsi="Arial" w:cs="Arial"/>
          <w:bCs/>
        </w:rPr>
        <w:t>а</w:t>
      </w:r>
      <w:r w:rsidR="006D0A63" w:rsidRPr="00A13EB6">
        <w:rPr>
          <w:rFonts w:ascii="Arial" w:hAnsi="Arial" w:cs="Arial"/>
          <w:bCs/>
        </w:rPr>
        <w:t>родования)</w:t>
      </w:r>
      <w:r w:rsidRPr="00A13EB6">
        <w:rPr>
          <w:rFonts w:ascii="Arial" w:hAnsi="Arial" w:cs="Arial"/>
        </w:rPr>
        <w:t xml:space="preserve">. </w:t>
      </w:r>
    </w:p>
    <w:p w:rsidR="00A13EB6" w:rsidRDefault="00A13EB6" w:rsidP="00A13EB6">
      <w:pPr>
        <w:jc w:val="both"/>
        <w:rPr>
          <w:rFonts w:ascii="Arial" w:hAnsi="Arial" w:cs="Arial"/>
        </w:rPr>
      </w:pPr>
    </w:p>
    <w:p w:rsidR="00A13EB6" w:rsidRDefault="00F60177" w:rsidP="00A13EB6">
      <w:pPr>
        <w:jc w:val="both"/>
        <w:rPr>
          <w:rFonts w:ascii="Arial" w:hAnsi="Arial" w:cs="Arial"/>
        </w:rPr>
        <w:sectPr w:rsidR="00A13EB6" w:rsidSect="00A13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3EB6">
        <w:rPr>
          <w:rFonts w:ascii="Arial" w:hAnsi="Arial" w:cs="Arial"/>
        </w:rPr>
        <w:t>Глава</w:t>
      </w:r>
      <w:r w:rsid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района</w:t>
      </w:r>
      <w:r w:rsidR="00A13EB6">
        <w:rPr>
          <w:rFonts w:ascii="Arial" w:hAnsi="Arial" w:cs="Arial"/>
        </w:rPr>
        <w:t xml:space="preserve">                                                                                           </w:t>
      </w:r>
      <w:r w:rsidRPr="00A13EB6">
        <w:rPr>
          <w:rFonts w:ascii="Arial" w:hAnsi="Arial" w:cs="Arial"/>
        </w:rPr>
        <w:t>М.А. Виго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ский</w:t>
      </w:r>
    </w:p>
    <w:p w:rsidR="00400A90" w:rsidRPr="00A13EB6" w:rsidRDefault="00400A90" w:rsidP="00A13EB6">
      <w:pPr>
        <w:autoSpaceDE w:val="0"/>
        <w:ind w:left="2520"/>
        <w:jc w:val="right"/>
        <w:rPr>
          <w:rFonts w:ascii="Arial" w:hAnsi="Arial" w:cs="Arial"/>
          <w:iCs/>
        </w:rPr>
      </w:pPr>
      <w:r w:rsidRPr="00A13EB6">
        <w:rPr>
          <w:rFonts w:ascii="Arial" w:hAnsi="Arial" w:cs="Arial"/>
          <w:iCs/>
        </w:rPr>
        <w:lastRenderedPageBreak/>
        <w:t>Приложение</w:t>
      </w:r>
    </w:p>
    <w:p w:rsidR="00A13EB6" w:rsidRDefault="00400A90" w:rsidP="00A13EB6">
      <w:pPr>
        <w:autoSpaceDE w:val="0"/>
        <w:ind w:left="2520"/>
        <w:jc w:val="right"/>
        <w:rPr>
          <w:rFonts w:ascii="Arial" w:hAnsi="Arial" w:cs="Arial"/>
          <w:iCs/>
        </w:rPr>
      </w:pPr>
      <w:r w:rsidRPr="00A13EB6">
        <w:rPr>
          <w:rFonts w:ascii="Arial" w:hAnsi="Arial" w:cs="Arial"/>
          <w:iCs/>
        </w:rPr>
        <w:t>к постановлению</w:t>
      </w:r>
      <w:r w:rsidR="00A13EB6">
        <w:rPr>
          <w:rFonts w:ascii="Arial" w:hAnsi="Arial" w:cs="Arial"/>
          <w:iCs/>
        </w:rPr>
        <w:t xml:space="preserve"> администрации</w:t>
      </w:r>
    </w:p>
    <w:p w:rsidR="00400A90" w:rsidRPr="00A13EB6" w:rsidRDefault="00400A90" w:rsidP="00A13EB6">
      <w:pPr>
        <w:autoSpaceDE w:val="0"/>
        <w:ind w:left="2520"/>
        <w:jc w:val="right"/>
        <w:rPr>
          <w:rFonts w:ascii="Arial" w:hAnsi="Arial" w:cs="Arial"/>
          <w:iCs/>
        </w:rPr>
      </w:pPr>
      <w:r w:rsidRPr="00A13EB6">
        <w:rPr>
          <w:rFonts w:ascii="Arial" w:hAnsi="Arial" w:cs="Arial"/>
          <w:iCs/>
        </w:rPr>
        <w:t>Ермаковск</w:t>
      </w:r>
      <w:r w:rsidRPr="00A13EB6">
        <w:rPr>
          <w:rFonts w:ascii="Arial" w:hAnsi="Arial" w:cs="Arial"/>
          <w:iCs/>
        </w:rPr>
        <w:t>о</w:t>
      </w:r>
      <w:r w:rsidRPr="00A13EB6">
        <w:rPr>
          <w:rFonts w:ascii="Arial" w:hAnsi="Arial" w:cs="Arial"/>
          <w:iCs/>
        </w:rPr>
        <w:t>го района</w:t>
      </w:r>
    </w:p>
    <w:p w:rsidR="00400A90" w:rsidRPr="00A13EB6" w:rsidRDefault="00400A90" w:rsidP="00A13EB6">
      <w:pPr>
        <w:autoSpaceDE w:val="0"/>
        <w:ind w:left="2520"/>
        <w:jc w:val="right"/>
        <w:rPr>
          <w:rFonts w:ascii="Arial" w:hAnsi="Arial" w:cs="Arial"/>
        </w:rPr>
      </w:pPr>
      <w:r w:rsidRPr="00A13EB6">
        <w:rPr>
          <w:rFonts w:ascii="Arial" w:hAnsi="Arial" w:cs="Arial"/>
          <w:iCs/>
        </w:rPr>
        <w:t>от «</w:t>
      </w:r>
      <w:r w:rsidR="00A13EB6">
        <w:rPr>
          <w:rFonts w:ascii="Arial" w:hAnsi="Arial" w:cs="Arial"/>
          <w:iCs/>
        </w:rPr>
        <w:t>22</w:t>
      </w:r>
      <w:r w:rsidRPr="00A13EB6">
        <w:rPr>
          <w:rFonts w:ascii="Arial" w:hAnsi="Arial" w:cs="Arial"/>
          <w:iCs/>
        </w:rPr>
        <w:t xml:space="preserve">» </w:t>
      </w:r>
      <w:r w:rsidR="00A13EB6">
        <w:rPr>
          <w:rFonts w:ascii="Arial" w:hAnsi="Arial" w:cs="Arial"/>
          <w:iCs/>
        </w:rPr>
        <w:t>января</w:t>
      </w:r>
      <w:r w:rsidRPr="00A13EB6">
        <w:rPr>
          <w:rFonts w:ascii="Arial" w:hAnsi="Arial" w:cs="Arial"/>
          <w:iCs/>
        </w:rPr>
        <w:t xml:space="preserve"> 20</w:t>
      </w:r>
      <w:r w:rsidR="00A13EB6">
        <w:rPr>
          <w:rFonts w:ascii="Arial" w:hAnsi="Arial" w:cs="Arial"/>
          <w:iCs/>
        </w:rPr>
        <w:t>18</w:t>
      </w:r>
      <w:r w:rsidRPr="00A13EB6">
        <w:rPr>
          <w:rFonts w:ascii="Arial" w:hAnsi="Arial" w:cs="Arial"/>
          <w:iCs/>
        </w:rPr>
        <w:t xml:space="preserve"> № </w:t>
      </w:r>
      <w:r w:rsidR="00A13EB6">
        <w:rPr>
          <w:rFonts w:ascii="Arial" w:hAnsi="Arial" w:cs="Arial"/>
          <w:iCs/>
        </w:rPr>
        <w:t>32-п</w:t>
      </w:r>
    </w:p>
    <w:p w:rsidR="00A13EB6" w:rsidRDefault="00A13EB6" w:rsidP="00A13EB6">
      <w:pPr>
        <w:pStyle w:val="Default"/>
        <w:jc w:val="both"/>
        <w:rPr>
          <w:rFonts w:ascii="Arial" w:hAnsi="Arial" w:cs="Arial"/>
          <w:b/>
          <w:bCs/>
        </w:rPr>
      </w:pPr>
    </w:p>
    <w:p w:rsidR="00B928D2" w:rsidRPr="00A13EB6" w:rsidRDefault="00A13EB6" w:rsidP="00A13EB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</w:t>
      </w:r>
      <w:r w:rsidRPr="00A13EB6">
        <w:rPr>
          <w:rFonts w:ascii="Arial" w:hAnsi="Arial" w:cs="Arial"/>
          <w:b/>
          <w:bCs/>
        </w:rPr>
        <w:t>дминистративный регламент</w:t>
      </w:r>
    </w:p>
    <w:p w:rsidR="00A13EB6" w:rsidRDefault="00B928D2" w:rsidP="00A13EB6">
      <w:pPr>
        <w:pStyle w:val="Default"/>
        <w:jc w:val="center"/>
        <w:rPr>
          <w:rFonts w:ascii="Arial" w:hAnsi="Arial" w:cs="Arial"/>
          <w:b/>
        </w:rPr>
      </w:pPr>
      <w:r w:rsidRPr="00A13EB6">
        <w:rPr>
          <w:rFonts w:ascii="Arial" w:hAnsi="Arial" w:cs="Arial"/>
          <w:b/>
        </w:rPr>
        <w:t>пред</w:t>
      </w:r>
      <w:r w:rsidR="00A13EB6">
        <w:rPr>
          <w:rFonts w:ascii="Arial" w:hAnsi="Arial" w:cs="Arial"/>
          <w:b/>
        </w:rPr>
        <w:t>оставления муниципальной услуги</w:t>
      </w:r>
    </w:p>
    <w:p w:rsidR="00B928D2" w:rsidRPr="00A13EB6" w:rsidRDefault="00B928D2" w:rsidP="00A13EB6">
      <w:pPr>
        <w:pStyle w:val="Default"/>
        <w:jc w:val="center"/>
        <w:rPr>
          <w:rFonts w:ascii="Arial" w:hAnsi="Arial" w:cs="Arial"/>
          <w:b/>
        </w:rPr>
      </w:pPr>
      <w:r w:rsidRPr="00A13EB6">
        <w:rPr>
          <w:rFonts w:ascii="Arial" w:hAnsi="Arial" w:cs="Arial"/>
          <w:b/>
        </w:rPr>
        <w:t>«Подготовка и выдача градостро</w:t>
      </w:r>
      <w:r w:rsidRPr="00A13EB6">
        <w:rPr>
          <w:rFonts w:ascii="Arial" w:hAnsi="Arial" w:cs="Arial"/>
          <w:b/>
        </w:rPr>
        <w:t>и</w:t>
      </w:r>
      <w:r w:rsidRPr="00A13EB6">
        <w:rPr>
          <w:rFonts w:ascii="Arial" w:hAnsi="Arial" w:cs="Arial"/>
          <w:b/>
        </w:rPr>
        <w:t>тельного плана земельного участка»</w:t>
      </w:r>
    </w:p>
    <w:p w:rsidR="0050252C" w:rsidRPr="00A13EB6" w:rsidRDefault="0050252C" w:rsidP="00A13EB6">
      <w:pPr>
        <w:pStyle w:val="Default"/>
        <w:jc w:val="both"/>
        <w:rPr>
          <w:rFonts w:ascii="Arial" w:hAnsi="Arial" w:cs="Arial"/>
        </w:rPr>
      </w:pP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A13EB6">
        <w:rPr>
          <w:rFonts w:ascii="Arial" w:hAnsi="Arial" w:cs="Arial"/>
          <w:b/>
          <w:bCs/>
        </w:rPr>
        <w:t>1.Общие положения</w:t>
      </w:r>
    </w:p>
    <w:p w:rsidR="00617695" w:rsidRPr="00A13EB6" w:rsidRDefault="00617695" w:rsidP="00A13EB6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1.1. Настоящий административный регламент по предоставлению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пальной услуги: «Подготовка и выдача градостроительного плана земельного участка» (далее - Регламент) разработан в целях повышения качества предоста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ления и доступности услуги, создания комфортных условий для получения мун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ципальной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A13EB6">
        <w:rPr>
          <w:rFonts w:ascii="Arial" w:hAnsi="Arial" w:cs="Arial"/>
        </w:rPr>
        <w:t>д</w:t>
      </w:r>
      <w:r w:rsidRPr="00A13EB6">
        <w:rPr>
          <w:rFonts w:ascii="Arial" w:hAnsi="Arial" w:cs="Arial"/>
        </w:rPr>
        <w:t>мин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нистрации района с юридическими и ф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зическими лицами.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1.2. Заявителем при предоставлении муниципальной услуги является ф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зическое или юридическое лицо - правообладатель земельного участка или упо</w:t>
      </w:r>
      <w:r w:rsidRPr="00A13EB6">
        <w:rPr>
          <w:rFonts w:ascii="Arial" w:hAnsi="Arial" w:cs="Arial"/>
        </w:rPr>
        <w:t>л</w:t>
      </w:r>
      <w:r w:rsidRPr="00A13EB6">
        <w:rPr>
          <w:rFonts w:ascii="Arial" w:hAnsi="Arial" w:cs="Arial"/>
        </w:rPr>
        <w:t>номоче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 xml:space="preserve">ное им лицо (далее – заявитель).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1.3. Регламент размещается в сети «Интернет» на официальном сайте а</w:t>
      </w:r>
      <w:r w:rsidRPr="00A13EB6">
        <w:rPr>
          <w:rFonts w:ascii="Arial" w:hAnsi="Arial" w:cs="Arial"/>
        </w:rPr>
        <w:t>д</w:t>
      </w:r>
      <w:r w:rsidRPr="00A13EB6">
        <w:rPr>
          <w:rFonts w:ascii="Arial" w:hAnsi="Arial" w:cs="Arial"/>
        </w:rPr>
        <w:t>мин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страции </w:t>
      </w:r>
      <w:r w:rsidR="00350149" w:rsidRPr="00A13EB6">
        <w:rPr>
          <w:rFonts w:ascii="Arial" w:hAnsi="Arial" w:cs="Arial"/>
        </w:rPr>
        <w:t>Ермаковского района</w:t>
      </w:r>
      <w:r w:rsidRPr="00A13EB6">
        <w:rPr>
          <w:rFonts w:ascii="Arial" w:hAnsi="Arial" w:cs="Arial"/>
        </w:rPr>
        <w:t xml:space="preserve">: </w:t>
      </w:r>
      <w:r w:rsidR="00DF4059" w:rsidRPr="00584680">
        <w:rPr>
          <w:rFonts w:ascii="Arial" w:hAnsi="Arial" w:cs="Arial"/>
        </w:rPr>
        <w:t>http://adminerm.ru</w:t>
      </w:r>
      <w:r w:rsidRPr="00A13EB6">
        <w:rPr>
          <w:rFonts w:ascii="Arial" w:hAnsi="Arial" w:cs="Arial"/>
        </w:rPr>
        <w:t xml:space="preserve">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1.4. Порядок информирования о правилах предоставления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A57E86" w:rsidRPr="00A13EB6">
        <w:rPr>
          <w:rFonts w:ascii="Arial" w:hAnsi="Arial" w:cs="Arial"/>
        </w:rPr>
        <w:t>, строительства и ко</w:t>
      </w:r>
      <w:r w:rsidR="00A57E86" w:rsidRPr="00A13EB6">
        <w:rPr>
          <w:rFonts w:ascii="Arial" w:hAnsi="Arial" w:cs="Arial"/>
        </w:rPr>
        <w:t>м</w:t>
      </w:r>
      <w:r w:rsidR="00A57E86" w:rsidRPr="00A13EB6">
        <w:rPr>
          <w:rFonts w:ascii="Arial" w:hAnsi="Arial" w:cs="Arial"/>
        </w:rPr>
        <w:t>мунального хозяйства</w:t>
      </w:r>
      <w:r w:rsidRPr="00A13EB6">
        <w:rPr>
          <w:rFonts w:ascii="Arial" w:hAnsi="Arial" w:cs="Arial"/>
        </w:rPr>
        <w:t xml:space="preserve"> </w:t>
      </w:r>
      <w:r w:rsidR="00A57E86" w:rsidRPr="00A13EB6">
        <w:rPr>
          <w:rFonts w:ascii="Arial" w:hAnsi="Arial" w:cs="Arial"/>
        </w:rPr>
        <w:t>Ермаковского</w:t>
      </w:r>
      <w:r w:rsidRPr="00A13EB6">
        <w:rPr>
          <w:rFonts w:ascii="Arial" w:hAnsi="Arial" w:cs="Arial"/>
        </w:rPr>
        <w:t xml:space="preserve"> района (далее – </w:t>
      </w:r>
      <w:r w:rsidR="0089132B" w:rsidRPr="00A13EB6">
        <w:rPr>
          <w:rFonts w:ascii="Arial" w:hAnsi="Arial" w:cs="Arial"/>
        </w:rPr>
        <w:t>отдел АСиКХ, отд</w:t>
      </w:r>
      <w:r w:rsidR="0089132B" w:rsidRPr="00A13EB6">
        <w:rPr>
          <w:rFonts w:ascii="Arial" w:hAnsi="Arial" w:cs="Arial"/>
        </w:rPr>
        <w:t>е</w:t>
      </w:r>
      <w:r w:rsidR="0089132B" w:rsidRPr="00A13EB6">
        <w:rPr>
          <w:rFonts w:ascii="Arial" w:hAnsi="Arial" w:cs="Arial"/>
        </w:rPr>
        <w:t>ла</w:t>
      </w:r>
      <w:r w:rsidRPr="00A13EB6">
        <w:rPr>
          <w:rFonts w:ascii="Arial" w:hAnsi="Arial" w:cs="Arial"/>
        </w:rPr>
        <w:t xml:space="preserve">).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Уполномоченное должностное лицо отдела осуществляет информирование по следующим направлениям: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1) о месте нахождения и графике работы отдела;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2) о справочных телефонах;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3) об адресе электронной почты отдела;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4) о порядке получения информации заявителем по вопросам предоставл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ния муниципальной услуги, в том числе о ходе предоставления муниципальной усл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1.5.1. Способы обращения за консультацией по процедуре предоставления мун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ципальной услуги может осуществляться: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посредством личного обращения;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обращения по телефону;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посредством письменных обращений по почте;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посредством обращений по электронной почте.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ла с 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явителями: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при личном обращении заявителей специалист отдела должен предст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вания специалист отдела, осуществляющий консультирование, должен кратко </w:t>
      </w:r>
      <w:r w:rsidRPr="00A13EB6">
        <w:rPr>
          <w:rFonts w:ascii="Arial" w:hAnsi="Arial" w:cs="Arial"/>
        </w:rPr>
        <w:lastRenderedPageBreak/>
        <w:t xml:space="preserve">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при ответах на телефонные звонки специалист в вежливой форме четко и подробно информирует обратившихся по интересующим их вопросам. При н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возможности специалиста, принявшего звонок, самостоятельно ответить на 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ставленный вопрос, телефонный звонок должен быть переадресован (пер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веден) на другого специалиста или обратившемуся гражданину должен быть сообщен телефонный номер, по которому можно получить необходимую информацию. 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ность консультирования по телефону составляет не более 5 минут;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3) на письменные обращения и обращения по электронной почте ответ д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ется в простой, четкой и понятной форме с указанием фамилии и инициалов, н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мера т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лефона специалиста отдела, исполнившего ответ на обращение. Ответ на пис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менное обращение подписывается Главой района либо начальником отдела.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 xml:space="preserve">ветствии с пунктом 2.2. настоящего Регламента. </w:t>
      </w:r>
    </w:p>
    <w:p w:rsidR="00617695" w:rsidRPr="00A13EB6" w:rsidRDefault="00617695" w:rsidP="00A13EB6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A13EB6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617695" w:rsidRPr="00A13EB6" w:rsidRDefault="00617695" w:rsidP="00A13EB6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2.1. Наименование муниципальной услуги: «Подготовка и выдача град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строител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ного плана земельного участка».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цией </w:t>
      </w:r>
      <w:r w:rsidR="00D63096" w:rsidRPr="00A13EB6">
        <w:rPr>
          <w:rFonts w:ascii="Arial" w:hAnsi="Arial" w:cs="Arial"/>
        </w:rPr>
        <w:t>Е</w:t>
      </w:r>
      <w:r w:rsidR="00D63096" w:rsidRPr="00A13EB6">
        <w:rPr>
          <w:rFonts w:ascii="Arial" w:hAnsi="Arial" w:cs="Arial"/>
        </w:rPr>
        <w:t>р</w:t>
      </w:r>
      <w:r w:rsidR="00D63096" w:rsidRPr="00A13EB6">
        <w:rPr>
          <w:rFonts w:ascii="Arial" w:hAnsi="Arial" w:cs="Arial"/>
        </w:rPr>
        <w:t>маковского</w:t>
      </w:r>
      <w:r w:rsidRPr="00A13EB6">
        <w:rPr>
          <w:rFonts w:ascii="Arial" w:hAnsi="Arial" w:cs="Arial"/>
        </w:rPr>
        <w:t xml:space="preserve"> района (далее – администрация района).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Ответственным исполнителем муниципальной ус</w:t>
      </w:r>
      <w:r w:rsidR="00D63096" w:rsidRPr="00A13EB6">
        <w:rPr>
          <w:rFonts w:ascii="Arial" w:hAnsi="Arial" w:cs="Arial"/>
        </w:rPr>
        <w:t>луги является отдел арх</w:t>
      </w:r>
      <w:r w:rsidR="00D63096" w:rsidRPr="00A13EB6">
        <w:rPr>
          <w:rFonts w:ascii="Arial" w:hAnsi="Arial" w:cs="Arial"/>
        </w:rPr>
        <w:t>и</w:t>
      </w:r>
      <w:r w:rsidR="00D63096" w:rsidRPr="00A13EB6">
        <w:rPr>
          <w:rFonts w:ascii="Arial" w:hAnsi="Arial" w:cs="Arial"/>
        </w:rPr>
        <w:t>тект</w:t>
      </w:r>
      <w:r w:rsidR="00D63096" w:rsidRPr="00A13EB6">
        <w:rPr>
          <w:rFonts w:ascii="Arial" w:hAnsi="Arial" w:cs="Arial"/>
        </w:rPr>
        <w:t>у</w:t>
      </w:r>
      <w:r w:rsidR="00D63096" w:rsidRPr="00A13EB6">
        <w:rPr>
          <w:rFonts w:ascii="Arial" w:hAnsi="Arial" w:cs="Arial"/>
        </w:rPr>
        <w:t xml:space="preserve">ры, строительства и коммунального хозяйства </w:t>
      </w:r>
      <w:r w:rsidRPr="00A13EB6">
        <w:rPr>
          <w:rFonts w:ascii="Arial" w:hAnsi="Arial" w:cs="Arial"/>
        </w:rPr>
        <w:t xml:space="preserve">администрации </w:t>
      </w:r>
      <w:r w:rsidR="00D63096" w:rsidRPr="00A13EB6">
        <w:rPr>
          <w:rFonts w:ascii="Arial" w:hAnsi="Arial" w:cs="Arial"/>
        </w:rPr>
        <w:t>Ермаковского</w:t>
      </w:r>
      <w:r w:rsidRPr="00A13EB6">
        <w:rPr>
          <w:rFonts w:ascii="Arial" w:hAnsi="Arial" w:cs="Arial"/>
        </w:rPr>
        <w:t xml:space="preserve"> ра</w:t>
      </w:r>
      <w:r w:rsidRPr="00A13EB6">
        <w:rPr>
          <w:rFonts w:ascii="Arial" w:hAnsi="Arial" w:cs="Arial"/>
        </w:rPr>
        <w:t>й</w:t>
      </w:r>
      <w:r w:rsidRPr="00A13EB6">
        <w:rPr>
          <w:rFonts w:ascii="Arial" w:hAnsi="Arial" w:cs="Arial"/>
        </w:rPr>
        <w:t xml:space="preserve">она.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Место нахождения: Красноярский край, </w:t>
      </w:r>
      <w:r w:rsidR="00D63096" w:rsidRPr="00A13EB6">
        <w:rPr>
          <w:rFonts w:ascii="Arial" w:hAnsi="Arial" w:cs="Arial"/>
        </w:rPr>
        <w:t>с. Ермаковское</w:t>
      </w:r>
      <w:r w:rsidRPr="00A13EB6">
        <w:rPr>
          <w:rFonts w:ascii="Arial" w:hAnsi="Arial" w:cs="Arial"/>
        </w:rPr>
        <w:t xml:space="preserve">, </w:t>
      </w:r>
      <w:r w:rsidR="00D63096" w:rsidRPr="00A13EB6">
        <w:rPr>
          <w:rFonts w:ascii="Arial" w:hAnsi="Arial" w:cs="Arial"/>
        </w:rPr>
        <w:t>пл. Ленина</w:t>
      </w:r>
      <w:r w:rsidRPr="00A13EB6">
        <w:rPr>
          <w:rFonts w:ascii="Arial" w:hAnsi="Arial" w:cs="Arial"/>
        </w:rPr>
        <w:t>, д.</w:t>
      </w:r>
      <w:r w:rsidR="00D63096" w:rsidRPr="00A13EB6">
        <w:rPr>
          <w:rFonts w:ascii="Arial" w:hAnsi="Arial" w:cs="Arial"/>
        </w:rPr>
        <w:t>5</w:t>
      </w:r>
      <w:r w:rsidRPr="00A13EB6">
        <w:rPr>
          <w:rFonts w:ascii="Arial" w:hAnsi="Arial" w:cs="Arial"/>
        </w:rPr>
        <w:t xml:space="preserve">, </w:t>
      </w:r>
      <w:r w:rsidR="00D63096" w:rsidRPr="00A13EB6">
        <w:rPr>
          <w:rFonts w:ascii="Arial" w:hAnsi="Arial" w:cs="Arial"/>
        </w:rPr>
        <w:t>2</w:t>
      </w:r>
      <w:r w:rsidRPr="00A13EB6">
        <w:rPr>
          <w:rFonts w:ascii="Arial" w:hAnsi="Arial" w:cs="Arial"/>
        </w:rPr>
        <w:t xml:space="preserve"> этаж, кабинет </w:t>
      </w:r>
      <w:r w:rsidR="00980392" w:rsidRPr="00A13EB6">
        <w:rPr>
          <w:rFonts w:ascii="Arial" w:hAnsi="Arial" w:cs="Arial"/>
        </w:rPr>
        <w:t>203</w:t>
      </w:r>
      <w:r w:rsidRPr="00A13EB6">
        <w:rPr>
          <w:rFonts w:ascii="Arial" w:hAnsi="Arial" w:cs="Arial"/>
        </w:rPr>
        <w:t xml:space="preserve">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Почтовый адрес: 662</w:t>
      </w:r>
      <w:r w:rsidR="00980392" w:rsidRPr="00A13EB6">
        <w:rPr>
          <w:rFonts w:ascii="Arial" w:hAnsi="Arial" w:cs="Arial"/>
        </w:rPr>
        <w:t>820</w:t>
      </w:r>
      <w:r w:rsidRPr="00A13EB6">
        <w:rPr>
          <w:rFonts w:ascii="Arial" w:hAnsi="Arial" w:cs="Arial"/>
        </w:rPr>
        <w:t xml:space="preserve">, Красноярский край, </w:t>
      </w:r>
      <w:r w:rsidR="00980392" w:rsidRPr="00A13EB6">
        <w:rPr>
          <w:rFonts w:ascii="Arial" w:hAnsi="Arial" w:cs="Arial"/>
        </w:rPr>
        <w:t>с. Ермаковское, пл. Ленина, д.5</w:t>
      </w:r>
      <w:r w:rsidRPr="00A13EB6">
        <w:rPr>
          <w:rFonts w:ascii="Arial" w:hAnsi="Arial" w:cs="Arial"/>
        </w:rPr>
        <w:t xml:space="preserve">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Приёмные дни: ежедневно с понедельника по пятницу.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График работы: с 8-00 до 1</w:t>
      </w:r>
      <w:r w:rsidR="00980392" w:rsidRPr="00A13EB6">
        <w:rPr>
          <w:rFonts w:ascii="Arial" w:hAnsi="Arial" w:cs="Arial"/>
        </w:rPr>
        <w:t>6</w:t>
      </w:r>
      <w:r w:rsidRPr="00A13EB6">
        <w:rPr>
          <w:rFonts w:ascii="Arial" w:hAnsi="Arial" w:cs="Arial"/>
        </w:rPr>
        <w:t>-</w:t>
      </w:r>
      <w:r w:rsidR="00980392" w:rsidRPr="00A13EB6">
        <w:rPr>
          <w:rFonts w:ascii="Arial" w:hAnsi="Arial" w:cs="Arial"/>
        </w:rPr>
        <w:t>12</w:t>
      </w:r>
      <w:r w:rsidRPr="00A13EB6">
        <w:rPr>
          <w:rFonts w:ascii="Arial" w:hAnsi="Arial" w:cs="Arial"/>
        </w:rPr>
        <w:t xml:space="preserve"> (обеденный перерыв с 12-00 до 13-00).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Телефон 8(3913</w:t>
      </w:r>
      <w:r w:rsidR="00980392" w:rsidRPr="00A13EB6">
        <w:rPr>
          <w:rFonts w:ascii="Arial" w:hAnsi="Arial" w:cs="Arial"/>
        </w:rPr>
        <w:t>8</w:t>
      </w:r>
      <w:r w:rsidRPr="00A13EB6">
        <w:rPr>
          <w:rFonts w:ascii="Arial" w:hAnsi="Arial" w:cs="Arial"/>
        </w:rPr>
        <w:t xml:space="preserve">) </w:t>
      </w:r>
      <w:r w:rsidR="00980392" w:rsidRPr="00A13EB6">
        <w:rPr>
          <w:rFonts w:ascii="Arial" w:hAnsi="Arial" w:cs="Arial"/>
        </w:rPr>
        <w:t>2-13-78</w:t>
      </w:r>
      <w:r w:rsidRPr="00A13EB6">
        <w:rPr>
          <w:rFonts w:ascii="Arial" w:hAnsi="Arial" w:cs="Arial"/>
        </w:rPr>
        <w:t xml:space="preserve">, </w:t>
      </w:r>
      <w:r w:rsidR="00980392" w:rsidRPr="00A13EB6">
        <w:rPr>
          <w:rFonts w:ascii="Arial" w:hAnsi="Arial" w:cs="Arial"/>
        </w:rPr>
        <w:t>2-12-89</w:t>
      </w:r>
      <w:r w:rsidRPr="00A13EB6">
        <w:rPr>
          <w:rFonts w:ascii="Arial" w:hAnsi="Arial" w:cs="Arial"/>
        </w:rPr>
        <w:t>, факс: 8(3913</w:t>
      </w:r>
      <w:r w:rsidR="0069427A" w:rsidRPr="00A13EB6">
        <w:rPr>
          <w:rFonts w:ascii="Arial" w:hAnsi="Arial" w:cs="Arial"/>
        </w:rPr>
        <w:t>8</w:t>
      </w:r>
      <w:r w:rsidRPr="00A13EB6">
        <w:rPr>
          <w:rFonts w:ascii="Arial" w:hAnsi="Arial" w:cs="Arial"/>
        </w:rPr>
        <w:t xml:space="preserve">) </w:t>
      </w:r>
      <w:r w:rsidR="0069427A" w:rsidRPr="00A13EB6">
        <w:rPr>
          <w:rFonts w:ascii="Arial" w:hAnsi="Arial" w:cs="Arial"/>
        </w:rPr>
        <w:t>2-13-78</w:t>
      </w:r>
      <w:r w:rsidRPr="00A13EB6">
        <w:rPr>
          <w:rFonts w:ascii="Arial" w:hAnsi="Arial" w:cs="Arial"/>
        </w:rPr>
        <w:t xml:space="preserve">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Адрес электронной почты</w:t>
      </w:r>
      <w:r w:rsidRPr="00A13EB6">
        <w:rPr>
          <w:rFonts w:ascii="Arial" w:hAnsi="Arial" w:cs="Arial"/>
          <w:color w:val="auto"/>
        </w:rPr>
        <w:t>:</w:t>
      </w:r>
      <w:r w:rsidR="00361D4B" w:rsidRPr="00A13EB6">
        <w:rPr>
          <w:rFonts w:ascii="Arial" w:hAnsi="Arial" w:cs="Arial"/>
        </w:rPr>
        <w:t xml:space="preserve">, </w:t>
      </w:r>
      <w:r w:rsidR="00361D4B" w:rsidRPr="00584680">
        <w:rPr>
          <w:rFonts w:ascii="Arial" w:hAnsi="Arial" w:cs="Arial"/>
          <w:lang w:val="en-US"/>
        </w:rPr>
        <w:t>otdelais</w:t>
      </w:r>
      <w:r w:rsidR="00361D4B" w:rsidRPr="00584680">
        <w:rPr>
          <w:rFonts w:ascii="Arial" w:hAnsi="Arial" w:cs="Arial"/>
        </w:rPr>
        <w:t>@</w:t>
      </w:r>
      <w:r w:rsidR="00361D4B" w:rsidRPr="00584680">
        <w:rPr>
          <w:rFonts w:ascii="Arial" w:hAnsi="Arial" w:cs="Arial"/>
          <w:lang w:val="en-US"/>
        </w:rPr>
        <w:t>mail</w:t>
      </w:r>
      <w:r w:rsidR="00361D4B" w:rsidRPr="00584680">
        <w:rPr>
          <w:rFonts w:ascii="Arial" w:hAnsi="Arial" w:cs="Arial"/>
        </w:rPr>
        <w:t>.</w:t>
      </w:r>
      <w:r w:rsidR="00361D4B" w:rsidRPr="00584680">
        <w:rPr>
          <w:rFonts w:ascii="Arial" w:hAnsi="Arial" w:cs="Arial"/>
          <w:lang w:val="en-US"/>
        </w:rPr>
        <w:t>ru</w:t>
      </w:r>
      <w:r w:rsidR="00361D4B" w:rsidRPr="00A13EB6">
        <w:rPr>
          <w:rFonts w:ascii="Arial" w:hAnsi="Arial" w:cs="Arial"/>
        </w:rPr>
        <w:t xml:space="preserve">, </w:t>
      </w:r>
      <w:r w:rsidR="009E1685" w:rsidRPr="00584680">
        <w:rPr>
          <w:rFonts w:ascii="Arial" w:hAnsi="Arial" w:cs="Arial"/>
          <w:lang w:val="en-US"/>
        </w:rPr>
        <w:t>adminerm</w:t>
      </w:r>
      <w:r w:rsidR="009E1685" w:rsidRPr="00584680">
        <w:rPr>
          <w:rFonts w:ascii="Arial" w:hAnsi="Arial" w:cs="Arial"/>
        </w:rPr>
        <w:t>@</w:t>
      </w:r>
      <w:r w:rsidR="009E1685" w:rsidRPr="00584680">
        <w:rPr>
          <w:rFonts w:ascii="Arial" w:hAnsi="Arial" w:cs="Arial"/>
          <w:lang w:val="en-US"/>
        </w:rPr>
        <w:t>krasmail</w:t>
      </w:r>
      <w:r w:rsidR="009E1685" w:rsidRPr="00584680">
        <w:rPr>
          <w:rFonts w:ascii="Arial" w:hAnsi="Arial" w:cs="Arial"/>
        </w:rPr>
        <w:t>.</w:t>
      </w:r>
      <w:r w:rsidR="009E1685" w:rsidRPr="00584680">
        <w:rPr>
          <w:rFonts w:ascii="Arial" w:hAnsi="Arial" w:cs="Arial"/>
          <w:lang w:val="en-US"/>
        </w:rPr>
        <w:t>ru</w:t>
      </w:r>
      <w:r w:rsidR="009E1685" w:rsidRPr="00A13EB6">
        <w:rPr>
          <w:rFonts w:ascii="Arial" w:hAnsi="Arial" w:cs="Arial"/>
        </w:rPr>
        <w:t>.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2.3. Результатом предоставления муниципальной услуги является выдача градостроительного плана земельного участка либо письма об отказе в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ставлении муниципальной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2.4. Срок предоставления муниципальной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Муниципальная услуга предоставляется в течение 20 рабочих дней со дня поступления заявления.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2.5. Правовые основания для предоставления муниципальной услуги: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1) Конституция Российской Федерации;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2) Градостроительный кодекс Российской Федерации;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3) Федеральный закон от 29.12.2004 № 191-ФЗ «О введении в действие Град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строительного кодекса Российской Федерации»;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4) Федеральный закон от 06.10.2003 № 131-ФЗ «Об общих принципах орг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низации местного самоуправления в Российской Федерации»;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5) Федеральный закон от 27.07.2010 № 210-ФЗ «Об организации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ставления государственных и муниципальных услуг»;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>6) Федеральный закон от 24.11.1995 № 181-ФЗ «О социальной защите и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 xml:space="preserve">валидов в Российской Федерации»; </w:t>
      </w:r>
    </w:p>
    <w:p w:rsidR="00F87FA7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7) Федеральный закон от 13.07.2015 № 218-ФЗ «О государственной рег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страции недвижимости»;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8) Постановление Правительства Российской Федерации от 30.04.2014 № 403 «Об исчерпывающем перечне процедур в сфере жилищного строительства»;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9) Постановление Правительства Российской Федерации от 28.03.2017 № 346 «Об исчерпывающем перечне процедур в сфере строительства объектов к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чения»;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10) Приказ Министерства строительства и жилищно-коммунального хозя</w:t>
      </w:r>
      <w:r w:rsidRPr="00A13EB6">
        <w:rPr>
          <w:rFonts w:ascii="Arial" w:hAnsi="Arial" w:cs="Arial"/>
        </w:rPr>
        <w:t>й</w:t>
      </w:r>
      <w:r w:rsidRPr="00A13EB6">
        <w:rPr>
          <w:rFonts w:ascii="Arial" w:hAnsi="Arial" w:cs="Arial"/>
        </w:rPr>
        <w:t>ства РФ от 25.04.2017 № 741/пр «Об утверждении формы градостроительного плана з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мельного участка и порядка ее заполнения»;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</w:t>
      </w:r>
      <w:r w:rsidR="009D6DFF" w:rsidRPr="00A13EB6">
        <w:rPr>
          <w:rFonts w:ascii="Arial" w:hAnsi="Arial" w:cs="Arial"/>
        </w:rPr>
        <w:t>1</w:t>
      </w:r>
      <w:r w:rsidRPr="00A13EB6">
        <w:rPr>
          <w:rFonts w:ascii="Arial" w:hAnsi="Arial" w:cs="Arial"/>
        </w:rPr>
        <w:t>) Утвержденные генеральные планы, правила землепользования и 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стройки, местные нормативы градостроительного проектирования сельских пос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лений </w:t>
      </w:r>
      <w:r w:rsidR="002F4A16" w:rsidRPr="00A13EB6">
        <w:rPr>
          <w:rFonts w:ascii="Arial" w:hAnsi="Arial" w:cs="Arial"/>
        </w:rPr>
        <w:t>Е</w:t>
      </w:r>
      <w:r w:rsidR="002F4A16" w:rsidRPr="00A13EB6">
        <w:rPr>
          <w:rFonts w:ascii="Arial" w:hAnsi="Arial" w:cs="Arial"/>
        </w:rPr>
        <w:t>р</w:t>
      </w:r>
      <w:r w:rsidR="002F4A16" w:rsidRPr="00A13EB6">
        <w:rPr>
          <w:rFonts w:ascii="Arial" w:hAnsi="Arial" w:cs="Arial"/>
        </w:rPr>
        <w:t>маковского</w:t>
      </w:r>
      <w:r w:rsidRPr="00A13EB6">
        <w:rPr>
          <w:rFonts w:ascii="Arial" w:hAnsi="Arial" w:cs="Arial"/>
        </w:rPr>
        <w:t xml:space="preserve"> района.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2.6. Исчерпывающий перечень документов, необходимых для предоставл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ния муниципальной услуги (далее - документы):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1) заявление установленного образца (приложение № </w:t>
      </w:r>
      <w:r w:rsidR="00BB4EF9" w:rsidRPr="00A13EB6">
        <w:rPr>
          <w:rFonts w:ascii="Arial" w:hAnsi="Arial" w:cs="Arial"/>
        </w:rPr>
        <w:t>2</w:t>
      </w:r>
      <w:r w:rsidRPr="00A13EB6">
        <w:rPr>
          <w:rFonts w:ascii="Arial" w:hAnsi="Arial" w:cs="Arial"/>
        </w:rPr>
        <w:t xml:space="preserve">);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копия документа, удостоверяющего личность заявителя (для физ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ческих лиц); </w:t>
      </w:r>
    </w:p>
    <w:p w:rsidR="00B928D2" w:rsidRPr="00A13EB6" w:rsidRDefault="00602CC9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</w:t>
      </w:r>
      <w:r w:rsidR="00B928D2" w:rsidRPr="00A13EB6">
        <w:rPr>
          <w:rFonts w:ascii="Arial" w:hAnsi="Arial" w:cs="Arial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B928D2" w:rsidRPr="00A13EB6">
        <w:rPr>
          <w:rFonts w:ascii="Arial" w:hAnsi="Arial" w:cs="Arial"/>
        </w:rPr>
        <w:t>и</w:t>
      </w:r>
      <w:r w:rsidR="00B928D2" w:rsidRPr="00A13EB6">
        <w:rPr>
          <w:rFonts w:ascii="Arial" w:hAnsi="Arial" w:cs="Arial"/>
        </w:rPr>
        <w:t xml:space="preserve">тель заявителя; </w:t>
      </w:r>
    </w:p>
    <w:p w:rsidR="00B928D2" w:rsidRPr="00A13EB6" w:rsidRDefault="00602CC9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</w:t>
      </w:r>
      <w:r w:rsidR="00B928D2" w:rsidRPr="00A13EB6">
        <w:rPr>
          <w:rFonts w:ascii="Arial" w:hAnsi="Arial" w:cs="Arial"/>
        </w:rPr>
        <w:t xml:space="preserve">) правоустанавливающие документы на земельный участок; </w:t>
      </w:r>
    </w:p>
    <w:p w:rsidR="00B928D2" w:rsidRPr="00A13EB6" w:rsidRDefault="00602CC9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</w:t>
      </w:r>
      <w:r w:rsidR="00B928D2" w:rsidRPr="00A13EB6">
        <w:rPr>
          <w:rFonts w:ascii="Arial" w:hAnsi="Arial" w:cs="Arial"/>
        </w:rPr>
        <w:t xml:space="preserve">) правоустанавливающие документы на объекты;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2.6.1. Заявитель вправе представить по собственной инициативе следу</w:t>
      </w:r>
      <w:r w:rsidRPr="00A13EB6">
        <w:rPr>
          <w:rFonts w:ascii="Arial" w:hAnsi="Arial" w:cs="Arial"/>
        </w:rPr>
        <w:t>ю</w:t>
      </w:r>
      <w:r w:rsidRPr="00A13EB6">
        <w:rPr>
          <w:rFonts w:ascii="Arial" w:hAnsi="Arial" w:cs="Arial"/>
        </w:rPr>
        <w:t>щие 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кументы: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 xml:space="preserve">ная не ранее чем за 1 месяц до даты подачи заявления (для юридических лиц);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нимателей, выданная не ранее чем за 1 месяц до даты подачи заявления (для индив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дуальных предпринимателей);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3) правоустанавливающие</w:t>
      </w:r>
      <w:r w:rsidR="00602CC9" w:rsidRPr="00A13EB6">
        <w:rPr>
          <w:rFonts w:ascii="Arial" w:hAnsi="Arial" w:cs="Arial"/>
        </w:rPr>
        <w:t xml:space="preserve"> документы на земельный участок</w:t>
      </w:r>
      <w:r w:rsidRPr="00A13EB6">
        <w:rPr>
          <w:rFonts w:ascii="Arial" w:hAnsi="Arial" w:cs="Arial"/>
        </w:rPr>
        <w:t xml:space="preserve">; </w:t>
      </w:r>
    </w:p>
    <w:p w:rsidR="00C1608E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4) правоустанавливающие до</w:t>
      </w:r>
      <w:r w:rsidR="00602CC9" w:rsidRPr="00A13EB6">
        <w:rPr>
          <w:rFonts w:ascii="Arial" w:hAnsi="Arial" w:cs="Arial"/>
        </w:rPr>
        <w:t>кументы на объекты недвижимости</w:t>
      </w:r>
      <w:r w:rsidRPr="00A13EB6">
        <w:rPr>
          <w:rFonts w:ascii="Arial" w:hAnsi="Arial" w:cs="Arial"/>
        </w:rPr>
        <w:t xml:space="preserve">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5) копии технических паспортов (кадастровых паспортов) на здания, стро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ния и сооружения, расположенные на земельном участке;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6) топографическая съемка земельного участка в масштабе: М 1:500 для земел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ных участков до 1 га; М 1:1000 для земельных участков площадью более 1 га;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7) технические условия для подключения (технологического присоедин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ния) планируемого к строительству или реконструкции объекта капитального строительства к сетям инженерно-технического обесп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чения.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2.6.2. Запрещено требовать от заявителя: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ставлен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ем муниципальной услуги;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выми актами субъектов Российской Федерации и муниципальными правовыми а</w:t>
      </w:r>
      <w:r w:rsidRPr="00A13EB6">
        <w:rPr>
          <w:rFonts w:ascii="Arial" w:hAnsi="Arial" w:cs="Arial"/>
        </w:rPr>
        <w:t>к</w:t>
      </w:r>
      <w:r w:rsidRPr="00A13EB6">
        <w:rPr>
          <w:rFonts w:ascii="Arial" w:hAnsi="Arial" w:cs="Arial"/>
        </w:rPr>
        <w:lastRenderedPageBreak/>
        <w:t>тами находятся в распоряжении государственных органов, предоставляющих го</w:t>
      </w:r>
      <w:r w:rsidRPr="00A13EB6">
        <w:rPr>
          <w:rFonts w:ascii="Arial" w:hAnsi="Arial" w:cs="Arial"/>
        </w:rPr>
        <w:t>с</w:t>
      </w:r>
      <w:r w:rsidRPr="00A13EB6">
        <w:rPr>
          <w:rFonts w:ascii="Arial" w:hAnsi="Arial" w:cs="Arial"/>
        </w:rPr>
        <w:t>ударственную услугу, иных государственных органов, органов местного сам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управления и (или) подведомственных государственным органам и органам мес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ного самоуправления организаций, участвующих в предоставлении государстве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ных или муниципальных услуг, за исключением документов, ук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занных в части 6 статьи 7 Федерального закона от 27.07.2010 № 210-ФЗ «Об организации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ставления государственных и муниципал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 xml:space="preserve">ных услуг».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2.7. Исчерпывающий перечень оснований для отказа в приеме документов, нео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 xml:space="preserve">ходимых для предоставления муниципальной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ца);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в документах имеются подчистки, подписки, зачеркнутые слова и иные не ог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воренные исправления.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2.8. Общие требования к оформлению документов, представляемых для получ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ния муниципальной услуги: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заявитель заполняет заявление на листе белого цвета формата А4 рук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писным (чернилами или пастой синего цвета) или машинописным способом на русском языке;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заявитель в нижней части заявления разборчиво от руки (чернилами или па</w:t>
      </w:r>
      <w:r w:rsidRPr="00A13EB6">
        <w:rPr>
          <w:rFonts w:ascii="Arial" w:hAnsi="Arial" w:cs="Arial"/>
        </w:rPr>
        <w:t>с</w:t>
      </w:r>
      <w:r w:rsidRPr="00A13EB6">
        <w:rPr>
          <w:rFonts w:ascii="Arial" w:hAnsi="Arial" w:cs="Arial"/>
        </w:rPr>
        <w:t>той) указывает свои фамилию, имя, отчество, должность (полностью) и дату под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чи заявления, а также заверяет его печатью юридического лица (при наличии п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чати);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скими цифрами, а в скобках - словами. Наименование заявителя, наименов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ние объекта капитального строительства, его адрес и (или) местонахождение должны быть написаны полностью, разборчивым почерком;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4) исправления и подчистки в заявлении не допускаются.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2.9. Исчерпывающий перечень оснований для отказа в предоставлении м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>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пальной услуги: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отсутствие в Едином государственном реестре недвижимости координат хара</w:t>
      </w:r>
      <w:r w:rsidRPr="00A13EB6">
        <w:rPr>
          <w:rFonts w:ascii="Arial" w:hAnsi="Arial" w:cs="Arial"/>
        </w:rPr>
        <w:t>к</w:t>
      </w:r>
      <w:r w:rsidRPr="00A13EB6">
        <w:rPr>
          <w:rFonts w:ascii="Arial" w:hAnsi="Arial" w:cs="Arial"/>
        </w:rPr>
        <w:t xml:space="preserve">терных точек границы земельного участка;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в случае, если в соответствии с Градостроительным Кодексом Росси</w:t>
      </w:r>
      <w:r w:rsidRPr="00A13EB6">
        <w:rPr>
          <w:rFonts w:ascii="Arial" w:hAnsi="Arial" w:cs="Arial"/>
        </w:rPr>
        <w:t>й</w:t>
      </w:r>
      <w:r w:rsidRPr="00A13EB6">
        <w:rPr>
          <w:rFonts w:ascii="Arial" w:hAnsi="Arial" w:cs="Arial"/>
        </w:rPr>
        <w:t>ской Ф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дерации размещение объекта капитального строительства не допускается при отсутствии документации по планировке территории, выдача градостроител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ства допускается только после утверждения такой документации по планировке терр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тории.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Неполучение или несвоевременное получение документов, запрошенных в соответствии с пунктом 2.6.1. настоящего Регламента, в рамках межведомстве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ного информационного взаимодействия не может являться основанием для отк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за в предоставлении муниципальной усл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2.10. Предоставление муниципальной услуги осуществляется без взимания пл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ты.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2.11. Максимальный срок ожидания в очереди при подаче запроса о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та предоставления муниципальной услуги составл</w:t>
      </w:r>
      <w:r w:rsidRPr="00A13EB6">
        <w:rPr>
          <w:rFonts w:ascii="Arial" w:hAnsi="Arial" w:cs="Arial"/>
        </w:rPr>
        <w:t>я</w:t>
      </w:r>
      <w:r w:rsidRPr="00A13EB6">
        <w:rPr>
          <w:rFonts w:ascii="Arial" w:hAnsi="Arial" w:cs="Arial"/>
        </w:rPr>
        <w:t xml:space="preserve">ет 20 минут.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2.12. Срок регистрации запроса заявителя о предоставлении муниципал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ной усл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ги не должен превышать 30 минут. </w:t>
      </w:r>
    </w:p>
    <w:p w:rsidR="004C3C28" w:rsidRPr="00A13EB6" w:rsidRDefault="00B928D2" w:rsidP="00A13EB6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2.13. </w:t>
      </w:r>
      <w:r w:rsidR="004C3C28" w:rsidRPr="00A13EB6">
        <w:rPr>
          <w:rFonts w:ascii="Arial" w:hAnsi="Arial" w:cs="Arial"/>
          <w:color w:val="000000"/>
          <w:spacing w:val="5"/>
        </w:rPr>
        <w:t>Требования к помещениям, в которых предоставляется муниципал</w:t>
      </w:r>
      <w:r w:rsidR="004C3C28" w:rsidRPr="00A13EB6">
        <w:rPr>
          <w:rFonts w:ascii="Arial" w:hAnsi="Arial" w:cs="Arial"/>
          <w:color w:val="000000"/>
          <w:spacing w:val="5"/>
        </w:rPr>
        <w:t>ь</w:t>
      </w:r>
      <w:r w:rsidR="004C3C28" w:rsidRPr="00A13EB6">
        <w:rPr>
          <w:rFonts w:ascii="Arial" w:hAnsi="Arial" w:cs="Arial"/>
          <w:color w:val="000000"/>
          <w:spacing w:val="5"/>
        </w:rPr>
        <w:t>ная услуга: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>Предоставление услуги осуществляется в специально выделенном для этих ц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лей помещении.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дов.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телями.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A13EB6">
        <w:rPr>
          <w:rFonts w:ascii="Arial" w:hAnsi="Arial" w:cs="Arial"/>
        </w:rPr>
        <w:t>д</w:t>
      </w:r>
      <w:r w:rsidRPr="00A13EB6">
        <w:rPr>
          <w:rFonts w:ascii="Arial" w:hAnsi="Arial" w:cs="Arial"/>
        </w:rPr>
        <w:t>ствами электронно-вычислительной техники, средствами связи, включая сеть Интернет, оргте</w:t>
      </w:r>
      <w:r w:rsidRPr="00A13EB6">
        <w:rPr>
          <w:rFonts w:ascii="Arial" w:hAnsi="Arial" w:cs="Arial"/>
        </w:rPr>
        <w:t>х</w:t>
      </w:r>
      <w:r w:rsidRPr="00A13EB6">
        <w:rPr>
          <w:rFonts w:ascii="Arial" w:hAnsi="Arial" w:cs="Arial"/>
        </w:rPr>
        <w:t>никой), канцелярскими принадлежностями, периодическими изданиями, столами и стул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ями.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конодательными и иными нормативными правовыми актами, в том числе: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лях доступа к месту предоставления услуги, в том числе с пом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щью работников объекта, предоставляющих услуги;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мости, с помощью работников объекта;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сопровождение инвалидов, имеющих стойкие нарушения функции зрения и сам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стоятельного передвижения по территории объекта;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ние и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валида о доступных маршрутах общественного транспорта;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чение, выданного по форме и в порядке, утвержденных </w:t>
      </w:r>
      <w:hyperlink r:id="rId6" w:history="1">
        <w:r w:rsidRPr="00A13EB6">
          <w:rPr>
            <w:rFonts w:ascii="Arial" w:hAnsi="Arial" w:cs="Arial"/>
          </w:rPr>
          <w:t>приказом</w:t>
        </w:r>
      </w:hyperlink>
      <w:r w:rsidRPr="00A13EB6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A13EB6">
          <w:rPr>
            <w:rFonts w:ascii="Arial" w:hAnsi="Arial" w:cs="Arial"/>
          </w:rPr>
          <w:t>2015 г</w:t>
        </w:r>
      </w:smartTag>
      <w:r w:rsidRPr="00A13EB6">
        <w:rPr>
          <w:rFonts w:ascii="Arial" w:hAnsi="Arial" w:cs="Arial"/>
        </w:rPr>
        <w:t>. № 386н (зарег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A13EB6">
          <w:rPr>
            <w:rFonts w:ascii="Arial" w:hAnsi="Arial" w:cs="Arial"/>
          </w:rPr>
          <w:t>2015 г</w:t>
        </w:r>
      </w:smartTag>
      <w:r w:rsidRPr="00A13EB6">
        <w:rPr>
          <w:rFonts w:ascii="Arial" w:hAnsi="Arial" w:cs="Arial"/>
        </w:rPr>
        <w:t>., рег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страционный № 38115).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ве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ствовать следующим требованиям: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стойка информации в вестибюлях и в зонах специализированного обслуж</w:t>
      </w:r>
      <w:r w:rsidRPr="00A13EB6">
        <w:rPr>
          <w:sz w:val="24"/>
          <w:szCs w:val="24"/>
        </w:rPr>
        <w:t>и</w:t>
      </w:r>
      <w:r w:rsidRPr="00A13EB6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A13EB6">
        <w:rPr>
          <w:sz w:val="24"/>
          <w:szCs w:val="24"/>
        </w:rPr>
        <w:t>и</w:t>
      </w:r>
      <w:r w:rsidRPr="00A13EB6">
        <w:rPr>
          <w:sz w:val="24"/>
          <w:szCs w:val="24"/>
        </w:rPr>
        <w:t>чаться слабовидящими посетителями.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Размещение помещений для приема заявителей, имеющих инвалидность, ос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>ществляется преимущественно на нижних этажах зданий.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Минимальный размер площади помещения (кабинета или кабины) для и</w:t>
      </w:r>
      <w:r w:rsidRPr="00A13EB6">
        <w:rPr>
          <w:sz w:val="24"/>
          <w:szCs w:val="24"/>
        </w:rPr>
        <w:t>н</w:t>
      </w:r>
      <w:r w:rsidRPr="00A13EB6">
        <w:rPr>
          <w:sz w:val="24"/>
          <w:szCs w:val="24"/>
        </w:rPr>
        <w:t>дивидуального приема (на одно рабочее место) должно быть не м</w:t>
      </w:r>
      <w:r w:rsidRPr="00A13EB6">
        <w:rPr>
          <w:sz w:val="24"/>
          <w:szCs w:val="24"/>
        </w:rPr>
        <w:t>е</w:t>
      </w:r>
      <w:r w:rsidRPr="00A13EB6">
        <w:rPr>
          <w:sz w:val="24"/>
          <w:szCs w:val="24"/>
        </w:rPr>
        <w:t xml:space="preserve">нее </w:t>
      </w:r>
      <w:r w:rsidRPr="00A13EB6">
        <w:rPr>
          <w:sz w:val="24"/>
          <w:szCs w:val="24"/>
        </w:rPr>
        <w:br/>
        <w:t>12 кв.м.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телей. Место ожидания оборудуется стульями. 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A13EB6">
        <w:rPr>
          <w:sz w:val="24"/>
          <w:szCs w:val="24"/>
        </w:rPr>
        <w:t>б</w:t>
      </w:r>
      <w:r w:rsidRPr="00A13EB6">
        <w:rPr>
          <w:sz w:val="24"/>
          <w:szCs w:val="24"/>
        </w:rPr>
        <w:t>служивания инвалидов в здании.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Зона мест ожидания заявителей, имеющих инвалидность, размещается преим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>щественно на нижних этажах зданий.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ния заявителей.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C3C28" w:rsidRPr="00A13EB6" w:rsidRDefault="004C3C28" w:rsidP="00A13EB6">
      <w:pPr>
        <w:ind w:firstLine="720"/>
        <w:jc w:val="both"/>
        <w:rPr>
          <w:rFonts w:ascii="Arial" w:hAnsi="Arial" w:cs="Arial"/>
        </w:rPr>
      </w:pPr>
      <w:bookmarkStart w:id="0" w:name="Par0"/>
      <w:bookmarkEnd w:id="0"/>
      <w:r w:rsidRPr="00A13EB6">
        <w:rPr>
          <w:rFonts w:ascii="Arial" w:hAnsi="Arial" w:cs="Arial"/>
        </w:rPr>
        <w:t>Обеспечивается надлежащее размещение носителей информации, нео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ходимой для обеспечения беспрепятственного доступа инвал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ции, а также надписей, знаков и иной текстовой и графической информации знаками, выпо</w:t>
      </w:r>
      <w:r w:rsidRPr="00A13EB6">
        <w:rPr>
          <w:rFonts w:ascii="Arial" w:hAnsi="Arial" w:cs="Arial"/>
        </w:rPr>
        <w:t>л</w:t>
      </w:r>
      <w:r w:rsidRPr="00A13EB6">
        <w:rPr>
          <w:rFonts w:ascii="Arial" w:hAnsi="Arial" w:cs="Arial"/>
        </w:rPr>
        <w:t>ненными рельефно-точечным шрифтом Брайля и на ко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трастном фоне.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</w:t>
      </w:r>
      <w:r w:rsidRPr="00A13EB6">
        <w:rPr>
          <w:sz w:val="24"/>
          <w:szCs w:val="24"/>
        </w:rPr>
        <w:t>о</w:t>
      </w:r>
      <w:r w:rsidRPr="00A13EB6">
        <w:rPr>
          <w:sz w:val="24"/>
          <w:szCs w:val="24"/>
        </w:rPr>
        <w:t>стях, сроках, порядке и условиях предоставления услуги, доступности ее пред</w:t>
      </w:r>
      <w:r w:rsidRPr="00A13EB6">
        <w:rPr>
          <w:sz w:val="24"/>
          <w:szCs w:val="24"/>
        </w:rPr>
        <w:t>о</w:t>
      </w:r>
      <w:r w:rsidRPr="00A13EB6">
        <w:rPr>
          <w:sz w:val="24"/>
          <w:szCs w:val="24"/>
        </w:rPr>
        <w:t>ставления.</w:t>
      </w:r>
    </w:p>
    <w:p w:rsidR="004C3C28" w:rsidRPr="00A13EB6" w:rsidRDefault="004C3C28" w:rsidP="00A13EB6">
      <w:pPr>
        <w:pStyle w:val="ConsPlusNormal"/>
        <w:jc w:val="both"/>
        <w:rPr>
          <w:sz w:val="24"/>
          <w:szCs w:val="24"/>
        </w:rPr>
      </w:pPr>
      <w:r w:rsidRPr="00A13EB6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</w:t>
      </w:r>
      <w:r w:rsidRPr="00A13EB6">
        <w:rPr>
          <w:sz w:val="24"/>
          <w:szCs w:val="24"/>
        </w:rPr>
        <w:t>б</w:t>
      </w:r>
      <w:r w:rsidRPr="00A13EB6">
        <w:rPr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A13EB6">
        <w:rPr>
          <w:sz w:val="24"/>
          <w:szCs w:val="24"/>
        </w:rPr>
        <w:t>а</w:t>
      </w:r>
      <w:r w:rsidRPr="00A13EB6">
        <w:rPr>
          <w:sz w:val="24"/>
          <w:szCs w:val="24"/>
        </w:rPr>
        <w:t>сованные с одним из общественных об</w:t>
      </w:r>
      <w:r w:rsidRPr="00A13EB6">
        <w:rPr>
          <w:sz w:val="24"/>
          <w:szCs w:val="24"/>
        </w:rPr>
        <w:t>ъ</w:t>
      </w:r>
      <w:r w:rsidRPr="00A13EB6">
        <w:rPr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A13EB6">
        <w:rPr>
          <w:sz w:val="24"/>
          <w:szCs w:val="24"/>
        </w:rPr>
        <w:t>у</w:t>
      </w:r>
      <w:r w:rsidRPr="00A13EB6">
        <w:rPr>
          <w:sz w:val="24"/>
          <w:szCs w:val="24"/>
        </w:rPr>
        <w:t>га, меры для обеспечения доступа инвалидов к месту предоставления услуги либо, когда это возможно, обеспечить предоставление необходимых услуг по м</w:t>
      </w:r>
      <w:r w:rsidRPr="00A13EB6">
        <w:rPr>
          <w:sz w:val="24"/>
          <w:szCs w:val="24"/>
        </w:rPr>
        <w:t>е</w:t>
      </w:r>
      <w:r w:rsidRPr="00A13EB6">
        <w:rPr>
          <w:sz w:val="24"/>
          <w:szCs w:val="24"/>
        </w:rPr>
        <w:t>сту жительства инвалида или в дистанционном режиме.</w:t>
      </w:r>
    </w:p>
    <w:p w:rsidR="00B928D2" w:rsidRPr="00A13EB6" w:rsidRDefault="004C3C28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вий о в</w:t>
      </w:r>
      <w:r w:rsidRPr="00A13EB6">
        <w:rPr>
          <w:rFonts w:ascii="Arial" w:hAnsi="Arial" w:cs="Arial"/>
        </w:rPr>
        <w:t>ы</w:t>
      </w:r>
      <w:r w:rsidRPr="00A13EB6">
        <w:rPr>
          <w:rFonts w:ascii="Arial" w:hAnsi="Arial" w:cs="Arial"/>
        </w:rPr>
        <w:t>полнении собственником объекта требований по обеспечению условий доступности для инв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лидов данного объекта.</w:t>
      </w:r>
      <w:r w:rsidR="00B928D2" w:rsidRPr="00A13EB6">
        <w:rPr>
          <w:rFonts w:ascii="Arial" w:hAnsi="Arial" w:cs="Arial"/>
        </w:rPr>
        <w:t xml:space="preserve">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2.14. Показателем, характеризующим доступность муниципальной услуги, является среднее время ожидания при подаче запроса о предоставлении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пальной услуги и при получении результата предоставления муниципальной усл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2.15. Показателем, характеризующим качество муниципальной услуги, я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 xml:space="preserve">ляются: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A13EB6">
        <w:rPr>
          <w:rFonts w:ascii="Arial" w:hAnsi="Arial" w:cs="Arial"/>
        </w:rPr>
        <w:t>ы</w:t>
      </w:r>
      <w:r w:rsidRPr="00A13EB6">
        <w:rPr>
          <w:rFonts w:ascii="Arial" w:hAnsi="Arial" w:cs="Arial"/>
        </w:rPr>
        <w:t>полнения отдельных административных процедур в рамках ее предоставл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 xml:space="preserve">ния;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2) количество жалоб, поступивших в органы местного самоуправления на де</w:t>
      </w:r>
      <w:r w:rsidRPr="00A13EB6">
        <w:rPr>
          <w:rFonts w:ascii="Arial" w:hAnsi="Arial" w:cs="Arial"/>
        </w:rPr>
        <w:t>й</w:t>
      </w:r>
      <w:r w:rsidRPr="00A13EB6">
        <w:rPr>
          <w:rFonts w:ascii="Arial" w:hAnsi="Arial" w:cs="Arial"/>
        </w:rPr>
        <w:t xml:space="preserve">ствия (или бездействие) должностных лиц </w:t>
      </w:r>
      <w:r w:rsidR="006756DB" w:rsidRPr="00A13EB6">
        <w:rPr>
          <w:rFonts w:ascii="Arial" w:hAnsi="Arial" w:cs="Arial"/>
        </w:rPr>
        <w:t>отдела АСиКХ</w:t>
      </w:r>
      <w:r w:rsidRPr="00A13EB6">
        <w:rPr>
          <w:rFonts w:ascii="Arial" w:hAnsi="Arial" w:cs="Arial"/>
        </w:rPr>
        <w:t xml:space="preserve"> при предоставлении м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 xml:space="preserve">ниципальной услуги;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3) количество удовлетворенных судами заявлений, поданных в отношении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 xml:space="preserve">ставления </w:t>
      </w:r>
      <w:r w:rsidR="002D26A9" w:rsidRPr="00A13EB6">
        <w:rPr>
          <w:rFonts w:ascii="Arial" w:hAnsi="Arial" w:cs="Arial"/>
        </w:rPr>
        <w:t>отделом АСиКХ</w:t>
      </w:r>
      <w:r w:rsidRPr="00A13EB6">
        <w:rPr>
          <w:rFonts w:ascii="Arial" w:hAnsi="Arial" w:cs="Arial"/>
        </w:rPr>
        <w:t xml:space="preserve"> муниципальной услуги.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2.16. Иные требования, в том числе учитывающие особенности предоста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ления муниципальных услуг в многофункциональных центрах и особенности предоста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 xml:space="preserve">ления муниципальных услуг.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Заявитель может подать заявление и документы через многофункционал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ный центр предоставления государственных и муниципальных услуг в соотве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ствии с соглашением о взаимодействии между многофункциональным центром и админ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 xml:space="preserve">страцией Минусинского района.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Местонахождение КГБУ «Многофункциональный центр предоставления госуда</w:t>
      </w:r>
      <w:r w:rsidRPr="00A13EB6">
        <w:rPr>
          <w:rFonts w:ascii="Arial" w:hAnsi="Arial" w:cs="Arial"/>
        </w:rPr>
        <w:t>р</w:t>
      </w:r>
      <w:r w:rsidRPr="00A13EB6">
        <w:rPr>
          <w:rFonts w:ascii="Arial" w:hAnsi="Arial" w:cs="Arial"/>
        </w:rPr>
        <w:t xml:space="preserve">ственных и муниципальных услуг»: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662</w:t>
      </w:r>
      <w:r w:rsidR="00CE4383" w:rsidRPr="00A13EB6">
        <w:rPr>
          <w:rFonts w:ascii="Arial" w:hAnsi="Arial" w:cs="Arial"/>
        </w:rPr>
        <w:t>820</w:t>
      </w:r>
      <w:r w:rsidRPr="00A13EB6">
        <w:rPr>
          <w:rFonts w:ascii="Arial" w:hAnsi="Arial" w:cs="Arial"/>
        </w:rPr>
        <w:t xml:space="preserve">, Красноярский край, </w:t>
      </w:r>
      <w:r w:rsidR="00CE4383" w:rsidRPr="00A13EB6">
        <w:rPr>
          <w:rFonts w:ascii="Arial" w:hAnsi="Arial" w:cs="Arial"/>
        </w:rPr>
        <w:t>с. Ермаковское, ул. Курнатовского</w:t>
      </w:r>
      <w:r w:rsidRPr="00A13EB6">
        <w:rPr>
          <w:rFonts w:ascii="Arial" w:hAnsi="Arial" w:cs="Arial"/>
        </w:rPr>
        <w:t xml:space="preserve">, д. </w:t>
      </w:r>
      <w:r w:rsidR="00CE4383" w:rsidRPr="00A13EB6">
        <w:rPr>
          <w:rFonts w:ascii="Arial" w:hAnsi="Arial" w:cs="Arial"/>
        </w:rPr>
        <w:t>25</w:t>
      </w:r>
      <w:r w:rsidRPr="00A13EB6">
        <w:rPr>
          <w:rFonts w:ascii="Arial" w:hAnsi="Arial" w:cs="Arial"/>
        </w:rPr>
        <w:t xml:space="preserve">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Режим работы КГБУ «МФЦ»: </w:t>
      </w:r>
    </w:p>
    <w:p w:rsidR="00B928D2" w:rsidRPr="00A13EB6" w:rsidRDefault="00B928D2" w:rsidP="00A13EB6">
      <w:pPr>
        <w:pStyle w:val="Default"/>
        <w:ind w:firstLine="720"/>
        <w:jc w:val="both"/>
        <w:rPr>
          <w:rFonts w:ascii="Arial" w:hAnsi="Arial" w:cs="Arial"/>
          <w:highlight w:val="red"/>
        </w:rPr>
      </w:pPr>
      <w:r w:rsidRPr="00A13EB6">
        <w:rPr>
          <w:rFonts w:ascii="Arial" w:hAnsi="Arial" w:cs="Arial"/>
        </w:rPr>
        <w:lastRenderedPageBreak/>
        <w:t>понедельник</w:t>
      </w:r>
      <w:r w:rsidR="00167AA7" w:rsidRPr="00A13EB6">
        <w:rPr>
          <w:rFonts w:ascii="Arial" w:hAnsi="Arial" w:cs="Arial"/>
        </w:rPr>
        <w:t xml:space="preserve">-пятница: </w:t>
      </w:r>
      <w:r w:rsidRPr="00A13EB6">
        <w:rPr>
          <w:rFonts w:ascii="Arial" w:hAnsi="Arial" w:cs="Arial"/>
        </w:rPr>
        <w:t>с 09:00 до 1</w:t>
      </w:r>
      <w:r w:rsidR="00F65B64" w:rsidRPr="00A13EB6">
        <w:rPr>
          <w:rFonts w:ascii="Arial" w:hAnsi="Arial" w:cs="Arial"/>
        </w:rPr>
        <w:t>8</w:t>
      </w:r>
      <w:r w:rsidRPr="00A13EB6">
        <w:rPr>
          <w:rFonts w:ascii="Arial" w:hAnsi="Arial" w:cs="Arial"/>
        </w:rPr>
        <w:t>:00</w:t>
      </w:r>
      <w:r w:rsidR="00B6119B" w:rsidRPr="00A13EB6">
        <w:rPr>
          <w:rFonts w:ascii="Arial" w:hAnsi="Arial" w:cs="Arial"/>
        </w:rPr>
        <w:t>;</w:t>
      </w:r>
      <w:r w:rsidRPr="00A13EB6">
        <w:rPr>
          <w:rFonts w:ascii="Arial" w:hAnsi="Arial" w:cs="Arial"/>
          <w:highlight w:val="red"/>
        </w:rPr>
        <w:t xml:space="preserve"> </w:t>
      </w:r>
    </w:p>
    <w:p w:rsidR="00B928D2" w:rsidRPr="00A13EB6" w:rsidRDefault="00167AA7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суббота, </w:t>
      </w:r>
      <w:r w:rsidR="00B928D2" w:rsidRPr="00A13EB6">
        <w:rPr>
          <w:rFonts w:ascii="Arial" w:hAnsi="Arial" w:cs="Arial"/>
        </w:rPr>
        <w:t xml:space="preserve">воскресенье – выходной день. 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</w:t>
      </w:r>
      <w:r w:rsidRPr="00A13EB6">
        <w:rPr>
          <w:rFonts w:ascii="Arial" w:hAnsi="Arial" w:cs="Arial"/>
        </w:rPr>
        <w:t>ы</w:t>
      </w:r>
      <w:r w:rsidRPr="00A13EB6">
        <w:rPr>
          <w:rFonts w:ascii="Arial" w:hAnsi="Arial" w:cs="Arial"/>
        </w:rPr>
        <w:t>ми правовыми актами по принципу «одного окна», в соответствии с которым предоставление муниципальной услуги осуществляется после однократного 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ращения заявителя с соответствующим запросом, а взаимодействие с органами, предоставляющими муниципальные услуги, осуществляется многофункционал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ным центром без участия заявителя в соответствии с нормативными правовыми акт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ми и соглашением о взаимодействии.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Многофункциональные центры в соответствии с соглашениями о взаим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действии осуществляют: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A13EB6">
        <w:rPr>
          <w:rFonts w:ascii="Arial" w:hAnsi="Arial" w:cs="Arial"/>
        </w:rPr>
        <w:t>ю</w:t>
      </w:r>
      <w:r w:rsidRPr="00A13EB6">
        <w:rPr>
          <w:rFonts w:ascii="Arial" w:hAnsi="Arial" w:cs="Arial"/>
        </w:rPr>
        <w:t>щими в предоставлении государственных и мун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ципальных услуг;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лением муниципальных услуг;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ных услуг;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A13EB6">
        <w:rPr>
          <w:rFonts w:ascii="Arial" w:hAnsi="Arial" w:cs="Arial"/>
        </w:rPr>
        <w:t>й</w:t>
      </w:r>
      <w:r w:rsidRPr="00A13EB6">
        <w:rPr>
          <w:rFonts w:ascii="Arial" w:hAnsi="Arial" w:cs="Arial"/>
        </w:rPr>
        <w:t>ствии и иное не предусмотрено федерал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ным законом;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8) иные функции, указанные в соглашении о взаимодействии.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При реализации своих функций многофункциональные центры не вправе требовать от заявителя: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тивными правовыми актами, регулирующими отношения, возникающие в связи с пред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ставлением муниципальной услуги;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A13EB6">
        <w:rPr>
          <w:rFonts w:ascii="Arial" w:hAnsi="Arial" w:cs="Arial"/>
        </w:rPr>
        <w:t>к</w:t>
      </w:r>
      <w:r w:rsidRPr="00A13EB6">
        <w:rPr>
          <w:rFonts w:ascii="Arial" w:hAnsi="Arial" w:cs="Arial"/>
        </w:rPr>
        <w:t>тами;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При реализации своих функций в соответствии с соглашениями о взаим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действии многофункциональный центр обязан: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дических лиц необходимые сведения по вопросам, относящимся к установленной сфере де</w:t>
      </w:r>
      <w:r w:rsidRPr="00A13EB6">
        <w:rPr>
          <w:rFonts w:ascii="Arial" w:hAnsi="Arial" w:cs="Arial"/>
        </w:rPr>
        <w:t>я</w:t>
      </w:r>
      <w:r w:rsidRPr="00A13EB6">
        <w:rPr>
          <w:rFonts w:ascii="Arial" w:hAnsi="Arial" w:cs="Arial"/>
        </w:rPr>
        <w:t>тельности мн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гофункционального центра;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 xml:space="preserve">ветствии с федеральным </w:t>
      </w:r>
      <w:hyperlink r:id="rId7" w:history="1">
        <w:r w:rsidRPr="00A13EB6">
          <w:rPr>
            <w:rFonts w:ascii="Arial" w:hAnsi="Arial" w:cs="Arial"/>
          </w:rPr>
          <w:t>законом</w:t>
        </w:r>
      </w:hyperlink>
      <w:r w:rsidRPr="00A13EB6">
        <w:rPr>
          <w:rFonts w:ascii="Arial" w:hAnsi="Arial" w:cs="Arial"/>
        </w:rPr>
        <w:t>, а также соблюдать режим обработки и испол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зования персональных данных;</w:t>
      </w:r>
    </w:p>
    <w:p w:rsidR="00D57E27" w:rsidRPr="00A13EB6" w:rsidRDefault="00D57E27" w:rsidP="00A13E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3EB6">
        <w:rPr>
          <w:rFonts w:ascii="Arial" w:hAnsi="Arial" w:cs="Arial"/>
        </w:rPr>
        <w:t>3) соблюдать требования соглашений о взаимодействии;</w:t>
      </w:r>
    </w:p>
    <w:p w:rsidR="00D57E27" w:rsidRPr="00A13EB6" w:rsidRDefault="00D57E27" w:rsidP="00A13EB6">
      <w:pPr>
        <w:pStyle w:val="Default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A13EB6">
        <w:rPr>
          <w:rFonts w:ascii="Arial" w:hAnsi="Arial" w:cs="Arial"/>
        </w:rPr>
        <w:t>р</w:t>
      </w:r>
      <w:r w:rsidRPr="00A13EB6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 xml:space="preserve">циями, участвующими в предоставлении предусмотренных </w:t>
      </w:r>
      <w:hyperlink r:id="rId8" w:history="1">
        <w:r w:rsidRPr="00A13EB6">
          <w:rPr>
            <w:rFonts w:ascii="Arial" w:hAnsi="Arial" w:cs="Arial"/>
          </w:rPr>
          <w:t>частью 1 статьи 1</w:t>
        </w:r>
      </w:hyperlink>
      <w:r w:rsidRPr="00A13EB6">
        <w:rPr>
          <w:rFonts w:ascii="Arial" w:hAnsi="Arial" w:cs="Arial"/>
        </w:rPr>
        <w:t xml:space="preserve"> настоящего Федерального закона государственных и муниципальных услуг, в с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ответствии с соглашениями о взаимодействии, нормативными правовыми актами, регламентом деятельности многофункционального це</w:t>
      </w:r>
      <w:r w:rsidRPr="00A13EB6">
        <w:rPr>
          <w:rFonts w:ascii="Arial" w:hAnsi="Arial" w:cs="Arial"/>
        </w:rPr>
        <w:t>н</w:t>
      </w:r>
      <w:r w:rsidRPr="00A13EB6">
        <w:rPr>
          <w:rFonts w:ascii="Arial" w:hAnsi="Arial" w:cs="Arial"/>
        </w:rPr>
        <w:t>тра.</w:t>
      </w:r>
    </w:p>
    <w:p w:rsidR="00576060" w:rsidRPr="00A13EB6" w:rsidRDefault="00576060" w:rsidP="00A13EB6">
      <w:pPr>
        <w:pStyle w:val="Default"/>
        <w:ind w:firstLine="720"/>
        <w:jc w:val="both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/>
        </w:rPr>
      </w:pPr>
      <w:r w:rsidRPr="00A13EB6">
        <w:rPr>
          <w:rFonts w:ascii="Arial" w:hAnsi="Arial" w:cs="Arial"/>
          <w:b/>
        </w:rPr>
        <w:t>3. С</w:t>
      </w:r>
      <w:r w:rsidRPr="00A13EB6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A13EB6">
        <w:rPr>
          <w:rFonts w:ascii="Arial" w:hAnsi="Arial" w:cs="Arial"/>
          <w:b/>
          <w:bCs/>
        </w:rPr>
        <w:t>в</w:t>
      </w:r>
      <w:r w:rsidRPr="00A13EB6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A13EB6">
        <w:rPr>
          <w:rFonts w:ascii="Arial" w:hAnsi="Arial" w:cs="Arial"/>
          <w:b/>
          <w:bCs/>
        </w:rPr>
        <w:t>о</w:t>
      </w:r>
      <w:r w:rsidRPr="00A13EB6">
        <w:rPr>
          <w:rFonts w:ascii="Arial" w:hAnsi="Arial" w:cs="Arial"/>
          <w:b/>
          <w:bCs/>
        </w:rPr>
        <w:t>сти выполнения административных процедур в электронной фо</w:t>
      </w:r>
      <w:r w:rsidRPr="00A13EB6">
        <w:rPr>
          <w:rFonts w:ascii="Arial" w:hAnsi="Arial" w:cs="Arial"/>
          <w:b/>
          <w:bCs/>
        </w:rPr>
        <w:t>р</w:t>
      </w:r>
      <w:r w:rsidRPr="00A13EB6">
        <w:rPr>
          <w:rFonts w:ascii="Arial" w:hAnsi="Arial" w:cs="Arial"/>
          <w:b/>
          <w:bCs/>
        </w:rPr>
        <w:t>ме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</w:rPr>
        <w:t xml:space="preserve">3.1. </w:t>
      </w:r>
      <w:r w:rsidRPr="00A13EB6">
        <w:rPr>
          <w:rFonts w:ascii="Arial" w:hAnsi="Arial" w:cs="Arial"/>
          <w:bCs/>
        </w:rPr>
        <w:t>Предоставление муниципальной услуги осуществляется в форме: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- непосредственное обращение заявителя (при личном обращ</w:t>
      </w:r>
      <w:r w:rsidRPr="00A13EB6">
        <w:rPr>
          <w:rFonts w:ascii="Arial" w:hAnsi="Arial" w:cs="Arial"/>
          <w:bCs/>
        </w:rPr>
        <w:t>е</w:t>
      </w:r>
      <w:r w:rsidRPr="00A13EB6">
        <w:rPr>
          <w:rFonts w:ascii="Arial" w:hAnsi="Arial" w:cs="Arial"/>
          <w:bCs/>
        </w:rPr>
        <w:t>нии);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  <w:bCs/>
        </w:rPr>
        <w:t>- ответ на письменное обращение.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3.2. Получение консультаций по процедуре предоставления муниципальной усл</w:t>
      </w:r>
      <w:r w:rsidRPr="00A13EB6">
        <w:rPr>
          <w:rFonts w:ascii="Arial" w:hAnsi="Arial" w:cs="Arial"/>
        </w:rPr>
        <w:t>у</w:t>
      </w:r>
      <w:r w:rsidRPr="00A13EB6">
        <w:rPr>
          <w:rFonts w:ascii="Arial" w:hAnsi="Arial" w:cs="Arial"/>
        </w:rPr>
        <w:t>ги может осуществляться следующими способами: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посредством личного обращения;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обращения по телефону;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посредством письменных обращений по почте;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посредством обращений по электронной почте.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актуальность;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своевременность;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четкость в изложении материала;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полнота консультирования;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- наглядность форм подачи материала;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</w:rPr>
        <w:t>- удобство и доступность.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3.4. Требования к форме и характеру взаимодействия специалиста отдела с з</w:t>
      </w:r>
      <w:r w:rsidRPr="00A13EB6">
        <w:rPr>
          <w:rFonts w:ascii="Arial" w:hAnsi="Arial" w:cs="Arial"/>
          <w:bCs/>
        </w:rPr>
        <w:t>а</w:t>
      </w:r>
      <w:r w:rsidRPr="00A13EB6">
        <w:rPr>
          <w:rFonts w:ascii="Arial" w:hAnsi="Arial" w:cs="Arial"/>
          <w:bCs/>
        </w:rPr>
        <w:t>явителями: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A13EB6">
        <w:rPr>
          <w:rFonts w:ascii="Arial" w:hAnsi="Arial" w:cs="Arial"/>
          <w:bCs/>
        </w:rPr>
        <w:t>а</w:t>
      </w:r>
      <w:r w:rsidRPr="00A13EB6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A13EB6">
        <w:rPr>
          <w:rFonts w:ascii="Arial" w:hAnsi="Arial" w:cs="Arial"/>
          <w:bCs/>
        </w:rPr>
        <w:t>а</w:t>
      </w:r>
      <w:r w:rsidRPr="00A13EB6">
        <w:rPr>
          <w:rFonts w:ascii="Arial" w:hAnsi="Arial" w:cs="Arial"/>
          <w:bCs/>
        </w:rPr>
        <w:t>мостоятельно дать ответ на заданный заявителем вопрос. В конце консультир</w:t>
      </w:r>
      <w:r w:rsidRPr="00A13EB6">
        <w:rPr>
          <w:rFonts w:ascii="Arial" w:hAnsi="Arial" w:cs="Arial"/>
          <w:bCs/>
        </w:rPr>
        <w:t>о</w:t>
      </w:r>
      <w:r w:rsidRPr="00A13EB6">
        <w:rPr>
          <w:rFonts w:ascii="Arial" w:hAnsi="Arial"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A13EB6">
        <w:rPr>
          <w:rFonts w:ascii="Arial" w:hAnsi="Arial" w:cs="Arial"/>
          <w:bCs/>
        </w:rPr>
        <w:t>т</w:t>
      </w:r>
      <w:r w:rsidRPr="00A13EB6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A13EB6">
        <w:rPr>
          <w:rFonts w:ascii="Arial" w:hAnsi="Arial" w:cs="Arial"/>
          <w:bCs/>
        </w:rPr>
        <w:t>е</w:t>
      </w:r>
      <w:r w:rsidRPr="00A13EB6">
        <w:rPr>
          <w:rFonts w:ascii="Arial" w:hAnsi="Arial" w:cs="Arial"/>
          <w:bCs/>
        </w:rPr>
        <w:lastRenderedPageBreak/>
        <w:t>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</w:t>
      </w:r>
      <w:r w:rsidRPr="00A13EB6">
        <w:rPr>
          <w:rFonts w:ascii="Arial" w:hAnsi="Arial" w:cs="Arial"/>
          <w:bCs/>
        </w:rPr>
        <w:t>и</w:t>
      </w:r>
      <w:r w:rsidRPr="00A13EB6">
        <w:rPr>
          <w:rFonts w:ascii="Arial" w:hAnsi="Arial" w:cs="Arial"/>
          <w:bCs/>
        </w:rPr>
        <w:t xml:space="preserve">бо уполномоченным должностным лицом. 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3.5. При ответах на телефонные звонки и устные обращения специалист в вежливой форме четко и подробно информирует обрати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шихся по интересующим их вопросам. При невозможности специалиста, принявшего звонок, самостоятел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A13EB6">
        <w:rPr>
          <w:rFonts w:ascii="Arial" w:hAnsi="Arial" w:cs="Arial"/>
        </w:rPr>
        <w:t>л</w:t>
      </w:r>
      <w:r w:rsidRPr="00A13EB6">
        <w:rPr>
          <w:rFonts w:ascii="Arial" w:hAnsi="Arial" w:cs="Arial"/>
        </w:rPr>
        <w:t>жен быть сообщен телефонный номер, по которому можно получить необход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мую информацию.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ции этого обращения.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3.7.1. При направлении документов по почте: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- приём, регистрация заявления и приложенных копий документов от заяв</w:t>
      </w:r>
      <w:r w:rsidRPr="00A13EB6">
        <w:rPr>
          <w:rFonts w:ascii="Arial" w:hAnsi="Arial" w:cs="Arial"/>
          <w:bCs/>
        </w:rPr>
        <w:t>и</w:t>
      </w:r>
      <w:r w:rsidRPr="00A13EB6">
        <w:rPr>
          <w:rFonts w:ascii="Arial" w:hAnsi="Arial" w:cs="Arial"/>
          <w:bCs/>
        </w:rPr>
        <w:t>теля, направление документов в отдел для предоставления муниципальной усл</w:t>
      </w:r>
      <w:r w:rsidRPr="00A13EB6">
        <w:rPr>
          <w:rFonts w:ascii="Arial" w:hAnsi="Arial" w:cs="Arial"/>
          <w:bCs/>
        </w:rPr>
        <w:t>у</w:t>
      </w:r>
      <w:r w:rsidRPr="00A13EB6">
        <w:rPr>
          <w:rFonts w:ascii="Arial" w:hAnsi="Arial" w:cs="Arial"/>
          <w:bCs/>
        </w:rPr>
        <w:t>ги;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- подготовка ответа и направление его по почте заявителю.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Результатом исполнения административного действия является направл</w:t>
      </w:r>
      <w:r w:rsidRPr="00A13EB6">
        <w:rPr>
          <w:rFonts w:ascii="Arial" w:hAnsi="Arial" w:cs="Arial"/>
          <w:bCs/>
        </w:rPr>
        <w:t>е</w:t>
      </w:r>
      <w:r w:rsidRPr="00A13EB6">
        <w:rPr>
          <w:rFonts w:ascii="Arial" w:hAnsi="Arial" w:cs="Arial"/>
          <w:bCs/>
        </w:rPr>
        <w:t>ние градостроительного плана земельного участка заявителю. Срок исполнения данного административного действия составл</w:t>
      </w:r>
      <w:r w:rsidRPr="00A13EB6">
        <w:rPr>
          <w:rFonts w:ascii="Arial" w:hAnsi="Arial" w:cs="Arial"/>
          <w:bCs/>
        </w:rPr>
        <w:t>я</w:t>
      </w:r>
      <w:r w:rsidRPr="00A13EB6">
        <w:rPr>
          <w:rFonts w:ascii="Arial" w:hAnsi="Arial" w:cs="Arial"/>
          <w:bCs/>
        </w:rPr>
        <w:t xml:space="preserve">ет не более </w:t>
      </w:r>
      <w:r w:rsidR="00F80BBC" w:rsidRPr="00A13EB6">
        <w:rPr>
          <w:rFonts w:ascii="Arial" w:hAnsi="Arial" w:cs="Arial"/>
          <w:bCs/>
        </w:rPr>
        <w:t>2</w:t>
      </w:r>
      <w:r w:rsidRPr="00A13EB6">
        <w:rPr>
          <w:rFonts w:ascii="Arial" w:hAnsi="Arial" w:cs="Arial"/>
          <w:bCs/>
        </w:rPr>
        <w:t>0 рабочих дней.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3.7.2. При личном обращении заявителя: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- приём заявителя, проверка документов (в день обращения);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  <w:bCs/>
        </w:rPr>
      </w:pPr>
      <w:r w:rsidRPr="00A13EB6">
        <w:rPr>
          <w:rFonts w:ascii="Arial" w:hAnsi="Arial" w:cs="Arial"/>
          <w:bCs/>
        </w:rPr>
        <w:t>- предоставление информации заявителю.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  <w:bCs/>
        </w:rPr>
        <w:t>Результатом исполнения административного действия является пред</w:t>
      </w:r>
      <w:r w:rsidRPr="00A13EB6">
        <w:rPr>
          <w:rFonts w:ascii="Arial" w:hAnsi="Arial" w:cs="Arial"/>
          <w:bCs/>
        </w:rPr>
        <w:t>о</w:t>
      </w:r>
      <w:r w:rsidRPr="00A13EB6">
        <w:rPr>
          <w:rFonts w:ascii="Arial" w:hAnsi="Arial" w:cs="Arial"/>
          <w:bCs/>
        </w:rPr>
        <w:t>ставление заявителю соответствующего документа. Срок исполнения данного а</w:t>
      </w:r>
      <w:r w:rsidRPr="00A13EB6">
        <w:rPr>
          <w:rFonts w:ascii="Arial" w:hAnsi="Arial" w:cs="Arial"/>
          <w:bCs/>
        </w:rPr>
        <w:t>д</w:t>
      </w:r>
      <w:r w:rsidRPr="00A13EB6">
        <w:rPr>
          <w:rFonts w:ascii="Arial" w:hAnsi="Arial" w:cs="Arial"/>
          <w:bCs/>
        </w:rPr>
        <w:t>министративного действия составляет не более 15 минут.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 xml:space="preserve">3.7.3.Ответственный исполнитель </w:t>
      </w:r>
      <w:r w:rsidR="003C26B9" w:rsidRPr="00A13EB6">
        <w:rPr>
          <w:rFonts w:ascii="Arial" w:hAnsi="Arial" w:cs="Arial"/>
        </w:rPr>
        <w:t xml:space="preserve">при </w:t>
      </w:r>
      <w:r w:rsidR="005C3A70" w:rsidRPr="00A13EB6">
        <w:rPr>
          <w:rFonts w:ascii="Arial" w:hAnsi="Arial" w:cs="Arial"/>
        </w:rPr>
        <w:t>поступлении от правообладателя з</w:t>
      </w:r>
      <w:r w:rsidR="005C3A70" w:rsidRPr="00A13EB6">
        <w:rPr>
          <w:rFonts w:ascii="Arial" w:hAnsi="Arial" w:cs="Arial"/>
        </w:rPr>
        <w:t>е</w:t>
      </w:r>
      <w:r w:rsidR="005C3A70" w:rsidRPr="00A13EB6">
        <w:rPr>
          <w:rFonts w:ascii="Arial" w:hAnsi="Arial" w:cs="Arial"/>
        </w:rPr>
        <w:t>мельного участка или законного его представителя</w:t>
      </w:r>
      <w:r w:rsidR="003C26B9" w:rsidRPr="00A13EB6">
        <w:rPr>
          <w:rFonts w:ascii="Arial" w:hAnsi="Arial" w:cs="Arial"/>
        </w:rPr>
        <w:t xml:space="preserve"> заявления о подготовке и в</w:t>
      </w:r>
      <w:r w:rsidR="003C26B9" w:rsidRPr="00A13EB6">
        <w:rPr>
          <w:rFonts w:ascii="Arial" w:hAnsi="Arial" w:cs="Arial"/>
        </w:rPr>
        <w:t>ы</w:t>
      </w:r>
      <w:r w:rsidR="003C26B9" w:rsidRPr="00A13EB6">
        <w:rPr>
          <w:rFonts w:ascii="Arial" w:hAnsi="Arial" w:cs="Arial"/>
        </w:rPr>
        <w:t>даче градостроительного плана земельного участка</w:t>
      </w:r>
      <w:r w:rsidRPr="00A13EB6">
        <w:rPr>
          <w:rFonts w:ascii="Arial" w:hAnsi="Arial" w:cs="Arial"/>
        </w:rPr>
        <w:t>, не позднее 2 дней со дня п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лучения заявления и документов от начальника отдела формирует и направляет межведомственные запросы в федеральные органы исполнительной власти, в распор</w:t>
      </w:r>
      <w:r w:rsidRPr="00A13EB6">
        <w:rPr>
          <w:rFonts w:ascii="Arial" w:hAnsi="Arial" w:cs="Arial"/>
        </w:rPr>
        <w:t>я</w:t>
      </w:r>
      <w:r w:rsidRPr="00A13EB6">
        <w:rPr>
          <w:rFonts w:ascii="Arial" w:hAnsi="Arial" w:cs="Arial"/>
        </w:rPr>
        <w:t>жении которых находятся соответствующие сведения.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A13EB6">
        <w:rPr>
          <w:rFonts w:ascii="Arial" w:hAnsi="Arial" w:cs="Arial"/>
        </w:rPr>
        <w:t>р</w:t>
      </w:r>
      <w:r w:rsidRPr="00A13EB6">
        <w:rPr>
          <w:rFonts w:ascii="Arial" w:hAnsi="Arial"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F91454" w:rsidRPr="00A13EB6" w:rsidRDefault="00F91454" w:rsidP="00A13EB6">
      <w:pPr>
        <w:autoSpaceDE w:val="0"/>
        <w:ind w:firstLine="720"/>
        <w:jc w:val="both"/>
        <w:rPr>
          <w:rFonts w:ascii="Arial" w:hAnsi="Arial" w:cs="Arial"/>
          <w:b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  <w:b/>
        </w:rPr>
        <w:t>4. Формы контроля за исполнением административного р</w:t>
      </w:r>
      <w:r w:rsidRPr="00A13EB6">
        <w:rPr>
          <w:rFonts w:ascii="Arial" w:hAnsi="Arial" w:cs="Arial"/>
          <w:b/>
        </w:rPr>
        <w:t>е</w:t>
      </w:r>
      <w:r w:rsidRPr="00A13EB6">
        <w:rPr>
          <w:rFonts w:ascii="Arial" w:hAnsi="Arial" w:cs="Arial"/>
          <w:b/>
        </w:rPr>
        <w:t>гламента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4.1. Текущий контроль за соблюдением последовательности действий, определенных Регламентом осуществляется главой администрации района, 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местителем главы администрации района и включает в себя проведение проверок соблюдения и исполнения ответственными лицами (специалистами) действующ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го законодател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ства, а также положений Регламента.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lastRenderedPageBreak/>
        <w:t>ращения заявителей, содержащие жалобы на решения, действия (бездействия) ответственных лиц (сп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циалистов).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влечение виновных лиц к ответственности в с</w:t>
      </w:r>
      <w:r w:rsidRPr="00A13EB6">
        <w:rPr>
          <w:rFonts w:ascii="Arial" w:hAnsi="Arial" w:cs="Arial"/>
        </w:rPr>
        <w:t>о</w:t>
      </w:r>
      <w:r w:rsidRPr="00A13EB6">
        <w:rPr>
          <w:rFonts w:ascii="Arial" w:hAnsi="Arial" w:cs="Arial"/>
        </w:rPr>
        <w:t>ответствии с законодательством Российской Федерации.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ной услуги).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  <w:b/>
        </w:rPr>
        <w:t>5.</w:t>
      </w:r>
      <w:r w:rsidRP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A13EB6">
        <w:rPr>
          <w:rFonts w:ascii="Arial" w:hAnsi="Arial" w:cs="Arial"/>
          <w:b/>
          <w:bCs/>
        </w:rPr>
        <w:t>й</w:t>
      </w:r>
      <w:r w:rsidRPr="00A13EB6">
        <w:rPr>
          <w:rFonts w:ascii="Arial" w:hAnsi="Arial" w:cs="Arial"/>
          <w:b/>
          <w:bCs/>
        </w:rPr>
        <w:t>ствий (бездействия) органа, предоставляющего муниц</w:t>
      </w:r>
      <w:r w:rsidRPr="00A13EB6">
        <w:rPr>
          <w:rFonts w:ascii="Arial" w:hAnsi="Arial" w:cs="Arial"/>
          <w:b/>
          <w:bCs/>
        </w:rPr>
        <w:t>и</w:t>
      </w:r>
      <w:r w:rsidRPr="00A13EB6">
        <w:rPr>
          <w:rFonts w:ascii="Arial" w:hAnsi="Arial" w:cs="Arial"/>
          <w:b/>
          <w:bCs/>
        </w:rPr>
        <w:t>пальную услугу, а также должностных лиц или муниципальных служащих.</w:t>
      </w: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5.1. Заявители муниципальной услуги имеют право обратиться с заявлен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ем или жалобой (далее - обращения) на действия (бездействия) исполнителя, о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ветственных лиц (специалистов).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5.2. Обращения подлежат обязательному рассмотрению. Рассмотрение 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ращений осуществляется бесплатно.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5.3. Обращения могут быть поданы устно или письменно. Письменные о</w:t>
      </w:r>
      <w:r w:rsidRPr="00A13EB6">
        <w:rPr>
          <w:rFonts w:ascii="Arial" w:hAnsi="Arial" w:cs="Arial"/>
        </w:rPr>
        <w:t>б</w:t>
      </w:r>
      <w:r w:rsidRPr="00A13EB6">
        <w:rPr>
          <w:rFonts w:ascii="Arial" w:hAnsi="Arial" w:cs="Arial"/>
        </w:rPr>
        <w:t>ращения могут быть поданы в ходе личного приема либо направлены по почте по адресу: 662820, Красноярский край, Ермаковский район, с. Ермаковское, пл. Лен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на, 5,</w:t>
      </w:r>
      <w:r w:rsidR="00A13EB6">
        <w:rPr>
          <w:rFonts w:ascii="Arial" w:hAnsi="Arial" w:cs="Arial"/>
        </w:rPr>
        <w:t xml:space="preserve"> </w:t>
      </w:r>
      <w:r w:rsidRPr="00A13EB6">
        <w:rPr>
          <w:rFonts w:ascii="Arial" w:hAnsi="Arial" w:cs="Arial"/>
        </w:rPr>
        <w:t>в том числе по факсимил</w:t>
      </w:r>
      <w:r w:rsidRPr="00A13EB6">
        <w:rPr>
          <w:rFonts w:ascii="Arial" w:hAnsi="Arial" w:cs="Arial"/>
        </w:rPr>
        <w:t>ь</w:t>
      </w:r>
      <w:r w:rsidRPr="00A13EB6">
        <w:rPr>
          <w:rFonts w:ascii="Arial" w:hAnsi="Arial" w:cs="Arial"/>
        </w:rPr>
        <w:t>ной связи: 8 (391 38) 2-13-78 либо по электронной почте: adminerm@krasmail.ru.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5.4. Порядок и срок рассмотрения обращения определяется в соответствии с Федеральным законом от 02.05.2006 № 59-ФЗ «О порядке рассмотрения обр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щений граждан Российской Федерации».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5.5. По результатам рассмотрения обращения принимается решение об удовлетворении требований заявителя либо об отказе в удовлетворении обращ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ния.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A13EB6">
        <w:rPr>
          <w:rFonts w:ascii="Arial" w:hAnsi="Arial" w:cs="Arial"/>
        </w:rPr>
        <w:t>5.6. Обращения считаются разрешенными, если рассмотрены все поста</w:t>
      </w: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ленные в них вопросы, приняты необходимые меры и даны письменные ответы.</w:t>
      </w:r>
    </w:p>
    <w:p w:rsidR="00617695" w:rsidRPr="00A13EB6" w:rsidRDefault="00617695" w:rsidP="00A13EB6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  <w:i/>
        </w:rPr>
      </w:pPr>
      <w:r w:rsidRPr="00A13EB6">
        <w:rPr>
          <w:rFonts w:ascii="Arial" w:hAnsi="Arial" w:cs="Arial"/>
        </w:rPr>
        <w:t>5.7. Результатом досудебного (внесудебного) порядка обжалования реш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ний и действий (бездействия) исполнителя, а также должностных лиц и муниц</w:t>
      </w:r>
      <w:r w:rsidRPr="00A13EB6">
        <w:rPr>
          <w:rFonts w:ascii="Arial" w:hAnsi="Arial" w:cs="Arial"/>
        </w:rPr>
        <w:t>и</w:t>
      </w:r>
      <w:r w:rsidRPr="00A13EB6">
        <w:rPr>
          <w:rFonts w:ascii="Arial" w:hAnsi="Arial" w:cs="Arial"/>
        </w:rPr>
        <w:t>пальных служащих является ответ на обращение заявителя, который направляе</w:t>
      </w:r>
      <w:r w:rsidRPr="00A13EB6">
        <w:rPr>
          <w:rFonts w:ascii="Arial" w:hAnsi="Arial" w:cs="Arial"/>
        </w:rPr>
        <w:t>т</w:t>
      </w:r>
      <w:r w:rsidRPr="00A13EB6">
        <w:rPr>
          <w:rFonts w:ascii="Arial" w:hAnsi="Arial" w:cs="Arial"/>
        </w:rPr>
        <w:t>ся по адресу, указанному в обр</w:t>
      </w:r>
      <w:r w:rsidRPr="00A13EB6">
        <w:rPr>
          <w:rFonts w:ascii="Arial" w:hAnsi="Arial" w:cs="Arial"/>
        </w:rPr>
        <w:t>а</w:t>
      </w:r>
      <w:r w:rsidRPr="00A13EB6">
        <w:rPr>
          <w:rFonts w:ascii="Arial" w:hAnsi="Arial" w:cs="Arial"/>
        </w:rPr>
        <w:t>щении.</w:t>
      </w:r>
    </w:p>
    <w:p w:rsidR="00584680" w:rsidRDefault="00584680" w:rsidP="00A13EB6">
      <w:pPr>
        <w:spacing w:after="120"/>
        <w:jc w:val="both"/>
        <w:rPr>
          <w:rFonts w:ascii="Arial" w:hAnsi="Arial" w:cs="Arial"/>
          <w:b/>
          <w:bCs/>
        </w:rPr>
        <w:sectPr w:rsidR="00584680" w:rsidSect="00A13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695" w:rsidRPr="00A13EB6" w:rsidRDefault="00617695" w:rsidP="00584680">
      <w:pPr>
        <w:autoSpaceDE w:val="0"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 xml:space="preserve">Приложение № </w:t>
      </w:r>
      <w:r w:rsidR="00975C55" w:rsidRPr="00A13EB6">
        <w:rPr>
          <w:rFonts w:ascii="Arial" w:hAnsi="Arial" w:cs="Arial"/>
        </w:rPr>
        <w:t>1</w:t>
      </w:r>
    </w:p>
    <w:p w:rsidR="00617695" w:rsidRPr="00A13EB6" w:rsidRDefault="00617695" w:rsidP="00584680">
      <w:pPr>
        <w:autoSpaceDE w:val="0"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к административному регламенту</w:t>
      </w:r>
    </w:p>
    <w:p w:rsidR="00617695" w:rsidRPr="00A13EB6" w:rsidRDefault="00617695" w:rsidP="00A13EB6">
      <w:pPr>
        <w:autoSpaceDE w:val="0"/>
        <w:jc w:val="both"/>
        <w:rPr>
          <w:rFonts w:ascii="Arial" w:hAnsi="Arial" w:cs="Arial"/>
        </w:rPr>
      </w:pPr>
    </w:p>
    <w:p w:rsidR="00617695" w:rsidRPr="00A13EB6" w:rsidRDefault="00617695" w:rsidP="00584680">
      <w:pPr>
        <w:autoSpaceDE w:val="0"/>
        <w:jc w:val="center"/>
        <w:rPr>
          <w:rFonts w:ascii="Arial" w:hAnsi="Arial" w:cs="Arial"/>
        </w:rPr>
      </w:pPr>
      <w:r w:rsidRPr="00A13EB6">
        <w:rPr>
          <w:rFonts w:ascii="Arial" w:hAnsi="Arial" w:cs="Arial"/>
        </w:rPr>
        <w:t>Блок – схема</w:t>
      </w:r>
    </w:p>
    <w:p w:rsidR="00617695" w:rsidRPr="00A13EB6" w:rsidRDefault="00617695" w:rsidP="00A13E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17695" w:rsidRPr="00A13EB6" w:rsidTr="00584680">
        <w:trPr>
          <w:trHeight w:val="1005"/>
        </w:trPr>
        <w:tc>
          <w:tcPr>
            <w:tcW w:w="5000" w:type="pct"/>
          </w:tcPr>
          <w:p w:rsidR="00617695" w:rsidRPr="00A13EB6" w:rsidRDefault="007D20F5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Правообладатель земельного участка или законный его представитель</w:t>
            </w:r>
            <w:r w:rsidR="00617695" w:rsidRPr="00A13EB6">
              <w:rPr>
                <w:rFonts w:ascii="Arial" w:hAnsi="Arial" w:cs="Arial"/>
              </w:rPr>
              <w:t xml:space="preserve"> пред</w:t>
            </w:r>
            <w:r w:rsidR="00617695" w:rsidRPr="00A13EB6">
              <w:rPr>
                <w:rFonts w:ascii="Arial" w:hAnsi="Arial" w:cs="Arial"/>
              </w:rPr>
              <w:t>о</w:t>
            </w:r>
            <w:r w:rsidR="00617695" w:rsidRPr="00A13EB6">
              <w:rPr>
                <w:rFonts w:ascii="Arial" w:hAnsi="Arial" w:cs="Arial"/>
              </w:rPr>
              <w:t>ставляет в администрацию района или многофункци</w:t>
            </w:r>
            <w:r w:rsidR="00617695" w:rsidRPr="00A13EB6">
              <w:rPr>
                <w:rFonts w:ascii="Arial" w:hAnsi="Arial" w:cs="Arial"/>
              </w:rPr>
              <w:t>о</w:t>
            </w:r>
            <w:r w:rsidR="00617695" w:rsidRPr="00A13EB6">
              <w:rPr>
                <w:rFonts w:ascii="Arial" w:hAnsi="Arial" w:cs="Arial"/>
              </w:rPr>
              <w:t>нальный центр заявление о подготовке и выдаче градостроительного плана земельного участка, а также пр</w:t>
            </w:r>
            <w:r w:rsidR="00617695" w:rsidRPr="00A13EB6">
              <w:rPr>
                <w:rFonts w:ascii="Arial" w:hAnsi="Arial" w:cs="Arial"/>
              </w:rPr>
              <w:t>и</w:t>
            </w:r>
            <w:r w:rsidR="00617695" w:rsidRPr="00A13EB6">
              <w:rPr>
                <w:rFonts w:ascii="Arial" w:hAnsi="Arial" w:cs="Arial"/>
              </w:rPr>
              <w:t>лагаемые к нему документы</w:t>
            </w:r>
          </w:p>
          <w:p w:rsidR="00617695" w:rsidRPr="00A13EB6" w:rsidRDefault="003E00E8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130810</wp:posOffset>
                      </wp:positionV>
                      <wp:extent cx="0" cy="457200"/>
                      <wp:effectExtent l="60960" t="5715" r="53340" b="2286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225pt;margin-top:10.3pt;width:0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17695" w:rsidRPr="00A13EB6" w:rsidTr="00584680">
        <w:trPr>
          <w:trHeight w:val="693"/>
        </w:trPr>
        <w:tc>
          <w:tcPr>
            <w:tcW w:w="5000" w:type="pct"/>
          </w:tcPr>
          <w:p w:rsidR="00617695" w:rsidRPr="00A13EB6" w:rsidRDefault="00617695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  <w:spacing w:val="-1"/>
              </w:rPr>
              <w:t>Должностное лицо, ответственное за прием заявлений, фиксирует факт п</w:t>
            </w:r>
            <w:r w:rsidRPr="00A13EB6">
              <w:rPr>
                <w:rFonts w:ascii="Arial" w:hAnsi="Arial" w:cs="Arial"/>
                <w:spacing w:val="-1"/>
              </w:rPr>
              <w:t>о</w:t>
            </w:r>
            <w:r w:rsidRPr="00A13EB6">
              <w:rPr>
                <w:rFonts w:ascii="Arial" w:hAnsi="Arial" w:cs="Arial"/>
                <w:spacing w:val="-1"/>
              </w:rPr>
              <w:t>лучения от заявителя пакета документов путем проведения записи в журн</w:t>
            </w:r>
            <w:r w:rsidRPr="00A13EB6">
              <w:rPr>
                <w:rFonts w:ascii="Arial" w:hAnsi="Arial" w:cs="Arial"/>
                <w:spacing w:val="-1"/>
              </w:rPr>
              <w:t>а</w:t>
            </w:r>
            <w:r w:rsidRPr="00A13EB6">
              <w:rPr>
                <w:rFonts w:ascii="Arial" w:hAnsi="Arial" w:cs="Arial"/>
                <w:spacing w:val="-1"/>
              </w:rPr>
              <w:t>ле регистрации входящей корреспонденции и до 12 часов рабочего дня, следующего за днем рег</w:t>
            </w:r>
            <w:r w:rsidRPr="00A13EB6">
              <w:rPr>
                <w:rFonts w:ascii="Arial" w:hAnsi="Arial" w:cs="Arial"/>
                <w:spacing w:val="-1"/>
              </w:rPr>
              <w:t>и</w:t>
            </w:r>
            <w:r w:rsidRPr="00A13EB6">
              <w:rPr>
                <w:rFonts w:ascii="Arial" w:hAnsi="Arial" w:cs="Arial"/>
                <w:spacing w:val="-1"/>
              </w:rPr>
              <w:t>страции, передает п</w:t>
            </w:r>
            <w:r w:rsidRPr="00A13EB6">
              <w:rPr>
                <w:rFonts w:ascii="Arial" w:hAnsi="Arial" w:cs="Arial"/>
                <w:spacing w:val="-1"/>
              </w:rPr>
              <w:t>а</w:t>
            </w:r>
            <w:r w:rsidRPr="00A13EB6">
              <w:rPr>
                <w:rFonts w:ascii="Arial" w:hAnsi="Arial" w:cs="Arial"/>
                <w:spacing w:val="-1"/>
              </w:rPr>
              <w:t>кет документов уполномоченному лицу - отдел архитектуры,</w:t>
            </w:r>
            <w:r w:rsidR="00A13EB6">
              <w:rPr>
                <w:rFonts w:ascii="Arial" w:hAnsi="Arial" w:cs="Arial"/>
                <w:spacing w:val="-1"/>
              </w:rPr>
              <w:t xml:space="preserve"> </w:t>
            </w:r>
            <w:r w:rsidRPr="00A13EB6">
              <w:rPr>
                <w:rFonts w:ascii="Arial" w:hAnsi="Arial" w:cs="Arial"/>
                <w:spacing w:val="-1"/>
              </w:rPr>
              <w:t>строительства и коммунального хозяйства (далее-отдел), ответственному за пр</w:t>
            </w:r>
            <w:r w:rsidRPr="00A13EB6">
              <w:rPr>
                <w:rFonts w:ascii="Arial" w:hAnsi="Arial" w:cs="Arial"/>
                <w:spacing w:val="-1"/>
              </w:rPr>
              <w:t>о</w:t>
            </w:r>
            <w:r w:rsidRPr="00A13EB6">
              <w:rPr>
                <w:rFonts w:ascii="Arial" w:hAnsi="Arial" w:cs="Arial"/>
                <w:spacing w:val="-1"/>
              </w:rPr>
              <w:t>верку документов на соответствие тр</w:t>
            </w:r>
            <w:r w:rsidRPr="00A13EB6">
              <w:rPr>
                <w:rFonts w:ascii="Arial" w:hAnsi="Arial" w:cs="Arial"/>
                <w:spacing w:val="-1"/>
              </w:rPr>
              <w:t>е</w:t>
            </w:r>
            <w:r w:rsidRPr="00A13EB6">
              <w:rPr>
                <w:rFonts w:ascii="Arial" w:hAnsi="Arial" w:cs="Arial"/>
                <w:spacing w:val="-1"/>
              </w:rPr>
              <w:t>бованиям настоящего Административного регламента.</w:t>
            </w:r>
          </w:p>
        </w:tc>
      </w:tr>
    </w:tbl>
    <w:p w:rsidR="00617695" w:rsidRPr="00A13EB6" w:rsidRDefault="003E00E8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0" cy="342900"/>
                <wp:effectExtent l="60960" t="11430" r="53340" b="171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5pt;margin-top:1pt;width:0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WF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A13EB6" w:rsidRDefault="003E00E8" w:rsidP="00A1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891540</wp:posOffset>
                </wp:positionV>
                <wp:extent cx="0" cy="260350"/>
                <wp:effectExtent l="60960" t="12065" r="53340" b="228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0.2pt" to="378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bn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891540</wp:posOffset>
                </wp:positionV>
                <wp:extent cx="0" cy="248920"/>
                <wp:effectExtent l="57150" t="12065" r="57150" b="152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70.2pt" to="113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F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0CMoMxpXgUKudDbnRs3oyj5p+c0jpuiPqwCPD54uBsCxEJK9CwsYZwN8PnzQDH3L0Osp0&#10;bm0fIEEAdI7VuNyrwc8e0fGQwmleLJZ5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617695" w:rsidRPr="00A13EB6">
        <w:rPr>
          <w:rFonts w:ascii="Arial" w:hAnsi="Arial" w:cs="Arial"/>
          <w:spacing w:val="-1"/>
        </w:rPr>
        <w:t>Отдел, ответственный за проверку представленных</w:t>
      </w:r>
      <w:r w:rsidR="00A13EB6">
        <w:rPr>
          <w:rFonts w:ascii="Arial" w:hAnsi="Arial" w:cs="Arial"/>
          <w:spacing w:val="-1"/>
        </w:rPr>
        <w:t xml:space="preserve"> </w:t>
      </w:r>
      <w:r w:rsidR="00617695" w:rsidRPr="00A13EB6">
        <w:rPr>
          <w:rFonts w:ascii="Arial" w:hAnsi="Arial" w:cs="Arial"/>
          <w:spacing w:val="-1"/>
        </w:rPr>
        <w:t>документов на соответствие требованиям, установленным</w:t>
      </w:r>
      <w:r w:rsidR="00A13EB6">
        <w:rPr>
          <w:rFonts w:ascii="Arial" w:hAnsi="Arial" w:cs="Arial"/>
          <w:spacing w:val="-1"/>
        </w:rPr>
        <w:t xml:space="preserve"> </w:t>
      </w:r>
      <w:r w:rsidR="00617695" w:rsidRPr="00A13EB6">
        <w:rPr>
          <w:rFonts w:ascii="Arial" w:hAnsi="Arial" w:cs="Arial"/>
          <w:spacing w:val="-1"/>
        </w:rPr>
        <w:t>настоящим Административным регламентом, в т</w:t>
      </w:r>
      <w:r w:rsidR="00617695" w:rsidRPr="00A13EB6">
        <w:rPr>
          <w:rFonts w:ascii="Arial" w:hAnsi="Arial" w:cs="Arial"/>
          <w:spacing w:val="-1"/>
        </w:rPr>
        <w:t>е</w:t>
      </w:r>
      <w:r w:rsidR="00617695" w:rsidRPr="00A13EB6">
        <w:rPr>
          <w:rFonts w:ascii="Arial" w:hAnsi="Arial" w:cs="Arial"/>
          <w:spacing w:val="-1"/>
        </w:rPr>
        <w:t>чение рабочего дня, следующего за днем регистрации поступившего заявления, осуществляет проверку комплектности представленных документов и полноты с</w:t>
      </w:r>
      <w:r w:rsidR="00617695" w:rsidRPr="00A13EB6">
        <w:rPr>
          <w:rFonts w:ascii="Arial" w:hAnsi="Arial" w:cs="Arial"/>
          <w:spacing w:val="-1"/>
        </w:rPr>
        <w:t>о</w:t>
      </w:r>
      <w:r w:rsidR="00617695" w:rsidRPr="00A13EB6">
        <w:rPr>
          <w:rFonts w:ascii="Arial" w:hAnsi="Arial" w:cs="Arial"/>
          <w:spacing w:val="-1"/>
        </w:rPr>
        <w:t>держащейся в заявлении инфо</w:t>
      </w:r>
      <w:r w:rsidR="00617695" w:rsidRPr="00A13EB6">
        <w:rPr>
          <w:rFonts w:ascii="Arial" w:hAnsi="Arial" w:cs="Arial"/>
          <w:spacing w:val="-1"/>
        </w:rPr>
        <w:t>р</w:t>
      </w:r>
      <w:r w:rsidR="00617695" w:rsidRPr="00A13EB6">
        <w:rPr>
          <w:rFonts w:ascii="Arial" w:hAnsi="Arial" w:cs="Arial"/>
          <w:spacing w:val="-1"/>
        </w:rPr>
        <w:t>мации</w:t>
      </w:r>
    </w:p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709"/>
        <w:gridCol w:w="4078"/>
      </w:tblGrid>
      <w:tr w:rsidR="00617695" w:rsidRPr="00A13EB6" w:rsidTr="003D6568">
        <w:trPr>
          <w:trHeight w:val="983"/>
        </w:trPr>
        <w:tc>
          <w:tcPr>
            <w:tcW w:w="4819" w:type="dxa"/>
          </w:tcPr>
          <w:p w:rsidR="00617695" w:rsidRPr="00A13EB6" w:rsidRDefault="003E00E8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620395</wp:posOffset>
                      </wp:positionV>
                      <wp:extent cx="0" cy="248920"/>
                      <wp:effectExtent l="57150" t="10160" r="57150" b="1714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48.85pt" to="113.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5X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617695" w:rsidRPr="00A13EB6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17695" w:rsidRPr="00A13EB6" w:rsidRDefault="00617695" w:rsidP="00A13E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8" w:type="dxa"/>
            <w:shd w:val="clear" w:color="auto" w:fill="auto"/>
          </w:tcPr>
          <w:p w:rsidR="00617695" w:rsidRPr="00A13EB6" w:rsidRDefault="003E00E8" w:rsidP="00A13E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620395</wp:posOffset>
                      </wp:positionV>
                      <wp:extent cx="0" cy="248920"/>
                      <wp:effectExtent l="60960" t="10160" r="53340" b="1714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48.85pt" to="10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gf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8iDNYFwJHrXa2VAcPasn86jpN4eUrjuiDjxSfL4YiMtCRPIqJGycgQT74ZNm4EOOXked&#10;zq3tAyQogM6xHZd7O/jZIzoeUjjNi8Uyj5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17695" w:rsidRPr="00A13EB6">
              <w:rPr>
                <w:rFonts w:ascii="Arial" w:hAnsi="Arial" w:cs="Arial"/>
              </w:rPr>
              <w:t>Нет</w:t>
            </w:r>
          </w:p>
        </w:tc>
      </w:tr>
    </w:tbl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709"/>
        <w:gridCol w:w="4078"/>
      </w:tblGrid>
      <w:tr w:rsidR="00617695" w:rsidRPr="00A13EB6" w:rsidTr="003D6568">
        <w:trPr>
          <w:trHeight w:val="1278"/>
        </w:trPr>
        <w:tc>
          <w:tcPr>
            <w:tcW w:w="4819" w:type="dxa"/>
          </w:tcPr>
          <w:p w:rsidR="00617695" w:rsidRPr="00A13EB6" w:rsidRDefault="00617695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Подготовка градостроительного плана з</w:t>
            </w:r>
            <w:r w:rsidRPr="00A13EB6">
              <w:rPr>
                <w:rFonts w:ascii="Arial" w:hAnsi="Arial" w:cs="Arial"/>
              </w:rPr>
              <w:t>е</w:t>
            </w:r>
            <w:r w:rsidRPr="00A13EB6">
              <w:rPr>
                <w:rFonts w:ascii="Arial" w:hAnsi="Arial" w:cs="Arial"/>
              </w:rPr>
              <w:t>мельного участка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17695" w:rsidRPr="00A13EB6" w:rsidRDefault="00617695" w:rsidP="00A13E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8" w:type="dxa"/>
            <w:shd w:val="clear" w:color="auto" w:fill="auto"/>
          </w:tcPr>
          <w:p w:rsidR="00617695" w:rsidRPr="00A13EB6" w:rsidRDefault="00617695" w:rsidP="00A13EB6">
            <w:pPr>
              <w:jc w:val="both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Мотивированный отказ в пред</w:t>
            </w:r>
            <w:r w:rsidRPr="00A13EB6">
              <w:rPr>
                <w:rFonts w:ascii="Arial" w:hAnsi="Arial" w:cs="Arial"/>
              </w:rPr>
              <w:t>о</w:t>
            </w:r>
            <w:r w:rsidRPr="00A13EB6">
              <w:rPr>
                <w:rFonts w:ascii="Arial" w:hAnsi="Arial" w:cs="Arial"/>
              </w:rPr>
              <w:t>ста</w:t>
            </w:r>
            <w:r w:rsidRPr="00A13EB6">
              <w:rPr>
                <w:rFonts w:ascii="Arial" w:hAnsi="Arial" w:cs="Arial"/>
              </w:rPr>
              <w:t>в</w:t>
            </w:r>
            <w:r w:rsidRPr="00A13EB6">
              <w:rPr>
                <w:rFonts w:ascii="Arial" w:hAnsi="Arial" w:cs="Arial"/>
              </w:rPr>
              <w:t>лении градостроительного плана з</w:t>
            </w:r>
            <w:r w:rsidRPr="00A13EB6">
              <w:rPr>
                <w:rFonts w:ascii="Arial" w:hAnsi="Arial" w:cs="Arial"/>
              </w:rPr>
              <w:t>е</w:t>
            </w:r>
            <w:r w:rsidRPr="00A13EB6">
              <w:rPr>
                <w:rFonts w:ascii="Arial" w:hAnsi="Arial" w:cs="Arial"/>
              </w:rPr>
              <w:t>мельного участка</w:t>
            </w:r>
          </w:p>
        </w:tc>
      </w:tr>
    </w:tbl>
    <w:p w:rsidR="00617695" w:rsidRPr="00A13EB6" w:rsidRDefault="003E00E8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922655</wp:posOffset>
                </wp:positionV>
                <wp:extent cx="0" cy="248920"/>
                <wp:effectExtent l="57150" t="13335" r="5715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72.65pt" to="113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oP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hpEgH&#10;LdoKxVH2EKTpjSvBY6V2NhRHz+rZbDX95pDSq5aoA48UXy4G4rIQkbwJCRtnIMG+/6wZ+JCj11Gn&#10;c2O7AAkKoHNsx+XeDn72iA6HFE7zYjbPY6cSUt7ijHX+E9cdCkaFJX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3283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617695" w:rsidRPr="00A13EB6" w:rsidTr="003D6568">
        <w:trPr>
          <w:trHeight w:val="978"/>
        </w:trPr>
        <w:tc>
          <w:tcPr>
            <w:tcW w:w="6237" w:type="dxa"/>
          </w:tcPr>
          <w:p w:rsidR="00617695" w:rsidRPr="00A13EB6" w:rsidRDefault="006B00F7" w:rsidP="00A13E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Должностное лицо Отдела в течение 20 дней со дня подачи заявления о выдаче градостроительного плана выдает (направляет) заявителю градостро</w:t>
            </w:r>
            <w:r w:rsidRPr="00A13EB6">
              <w:rPr>
                <w:rFonts w:ascii="Arial" w:hAnsi="Arial" w:cs="Arial"/>
              </w:rPr>
              <w:t>и</w:t>
            </w:r>
            <w:r w:rsidRPr="00A13EB6">
              <w:rPr>
                <w:rFonts w:ascii="Arial" w:hAnsi="Arial" w:cs="Arial"/>
              </w:rPr>
              <w:t>тельный план земел</w:t>
            </w:r>
            <w:r w:rsidRPr="00A13EB6">
              <w:rPr>
                <w:rFonts w:ascii="Arial" w:hAnsi="Arial" w:cs="Arial"/>
              </w:rPr>
              <w:t>ь</w:t>
            </w:r>
            <w:r w:rsidRPr="00A13EB6">
              <w:rPr>
                <w:rFonts w:ascii="Arial" w:hAnsi="Arial" w:cs="Arial"/>
              </w:rPr>
              <w:t>ного участка</w:t>
            </w:r>
            <w:r w:rsidR="00A13EB6">
              <w:rPr>
                <w:rFonts w:ascii="Arial" w:hAnsi="Arial" w:cs="Arial"/>
              </w:rPr>
              <w:t xml:space="preserve"> </w:t>
            </w:r>
          </w:p>
        </w:tc>
      </w:tr>
    </w:tbl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71C9C" w:rsidRDefault="00371C9C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371C9C" w:rsidSect="00A13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C9C" w:rsidRPr="00A13EB6" w:rsidRDefault="00371C9C" w:rsidP="00371C9C">
      <w:pPr>
        <w:autoSpaceDE w:val="0"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371C9C" w:rsidRPr="00A13EB6" w:rsidRDefault="00371C9C" w:rsidP="00371C9C">
      <w:pPr>
        <w:autoSpaceDE w:val="0"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к административному регламенту</w:t>
      </w:r>
    </w:p>
    <w:p w:rsidR="00617695" w:rsidRPr="00A13EB6" w:rsidRDefault="00617695" w:rsidP="00A13EB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F34F6" w:rsidRPr="00A13EB6" w:rsidRDefault="00E871A5" w:rsidP="00E871A5">
      <w:pPr>
        <w:ind w:left="439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9F34F6" w:rsidRPr="00B9568B" w:rsidRDefault="009F34F6" w:rsidP="00E871A5">
      <w:pPr>
        <w:ind w:left="4395"/>
        <w:contextualSpacing/>
        <w:jc w:val="right"/>
        <w:rPr>
          <w:rFonts w:ascii="Arial" w:hAnsi="Arial" w:cs="Arial"/>
        </w:rPr>
      </w:pPr>
      <w:r w:rsidRPr="00B9568B">
        <w:rPr>
          <w:rFonts w:ascii="Arial" w:hAnsi="Arial" w:cs="Arial"/>
        </w:rPr>
        <w:t>Н.В. Бабанаковой</w:t>
      </w:r>
    </w:p>
    <w:p w:rsidR="009F34F6" w:rsidRPr="00A13EB6" w:rsidRDefault="009F34F6" w:rsidP="00E871A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от _______________________________________</w:t>
      </w:r>
    </w:p>
    <w:p w:rsidR="009F34F6" w:rsidRPr="00A13EB6" w:rsidRDefault="009F34F6" w:rsidP="00E871A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________________________________</w:t>
      </w:r>
      <w:r w:rsidR="00E871A5">
        <w:rPr>
          <w:rFonts w:ascii="Arial" w:hAnsi="Arial" w:cs="Arial"/>
        </w:rPr>
        <w:t>_</w:t>
      </w:r>
      <w:r w:rsidRPr="00A13EB6">
        <w:rPr>
          <w:rFonts w:ascii="Arial" w:hAnsi="Arial" w:cs="Arial"/>
        </w:rPr>
        <w:t>_________</w:t>
      </w:r>
    </w:p>
    <w:p w:rsidR="009F34F6" w:rsidRPr="00E871A5" w:rsidRDefault="009F34F6" w:rsidP="00E871A5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871A5">
        <w:rPr>
          <w:rFonts w:ascii="Arial" w:hAnsi="Arial" w:cs="Arial"/>
          <w:sz w:val="20"/>
          <w:szCs w:val="20"/>
        </w:rPr>
        <w:t>(Ф.И.О. писать полн</w:t>
      </w:r>
      <w:r w:rsidRPr="00E871A5">
        <w:rPr>
          <w:rFonts w:ascii="Arial" w:hAnsi="Arial" w:cs="Arial"/>
          <w:sz w:val="20"/>
          <w:szCs w:val="20"/>
        </w:rPr>
        <w:t>о</w:t>
      </w:r>
      <w:r w:rsidRPr="00E871A5">
        <w:rPr>
          <w:rFonts w:ascii="Arial" w:hAnsi="Arial" w:cs="Arial"/>
          <w:sz w:val="20"/>
          <w:szCs w:val="20"/>
        </w:rPr>
        <w:t>стью)</w:t>
      </w:r>
    </w:p>
    <w:p w:rsidR="00E871A5" w:rsidRDefault="009F34F6" w:rsidP="00E871A5">
      <w:pPr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по доверенности от_________________________</w:t>
      </w:r>
    </w:p>
    <w:p w:rsidR="009F34F6" w:rsidRPr="00A13EB6" w:rsidRDefault="00E871A5" w:rsidP="00E871A5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9F34F6" w:rsidRPr="00E871A5" w:rsidRDefault="009F34F6" w:rsidP="00E871A5">
      <w:pPr>
        <w:contextualSpacing/>
        <w:jc w:val="right"/>
        <w:rPr>
          <w:rFonts w:ascii="Arial" w:hAnsi="Arial" w:cs="Arial"/>
          <w:sz w:val="20"/>
          <w:szCs w:val="20"/>
        </w:rPr>
      </w:pPr>
      <w:r w:rsidRPr="00E871A5">
        <w:rPr>
          <w:rFonts w:ascii="Arial" w:hAnsi="Arial" w:cs="Arial"/>
          <w:sz w:val="20"/>
          <w:szCs w:val="20"/>
        </w:rPr>
        <w:t>(кого)</w:t>
      </w:r>
    </w:p>
    <w:p w:rsidR="009F34F6" w:rsidRPr="00A13EB6" w:rsidRDefault="009F34F6" w:rsidP="00E871A5">
      <w:pPr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доверенность №_____________от____________</w:t>
      </w:r>
      <w:r w:rsidR="00E871A5">
        <w:rPr>
          <w:rFonts w:ascii="Arial" w:hAnsi="Arial" w:cs="Arial"/>
        </w:rPr>
        <w:t>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проживающего (ей) _________</w:t>
      </w:r>
      <w:r w:rsidR="00E871A5">
        <w:rPr>
          <w:rFonts w:ascii="Arial" w:hAnsi="Arial" w:cs="Arial"/>
        </w:rPr>
        <w:t>_</w:t>
      </w:r>
      <w:r w:rsidRPr="00A13EB6">
        <w:rPr>
          <w:rFonts w:ascii="Arial" w:hAnsi="Arial" w:cs="Arial"/>
        </w:rPr>
        <w:t>_______________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ул.________</w:t>
      </w:r>
      <w:r w:rsidR="00E871A5">
        <w:rPr>
          <w:rFonts w:ascii="Arial" w:hAnsi="Arial" w:cs="Arial"/>
        </w:rPr>
        <w:t>_______________________________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тел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фон__________________________________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дата рожден</w:t>
      </w:r>
      <w:r w:rsidR="00E871A5">
        <w:rPr>
          <w:rFonts w:ascii="Arial" w:hAnsi="Arial" w:cs="Arial"/>
        </w:rPr>
        <w:t>ия ____________________________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паспорт: с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рии_________№__________</w:t>
      </w:r>
      <w:r w:rsidR="00E871A5">
        <w:rPr>
          <w:rFonts w:ascii="Arial" w:hAnsi="Arial" w:cs="Arial"/>
        </w:rPr>
        <w:t>_</w:t>
      </w:r>
      <w:r w:rsidRPr="00A13EB6">
        <w:rPr>
          <w:rFonts w:ascii="Arial" w:hAnsi="Arial" w:cs="Arial"/>
        </w:rPr>
        <w:t>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в</w:t>
      </w:r>
      <w:r w:rsidRPr="00A13EB6">
        <w:rPr>
          <w:rFonts w:ascii="Arial" w:hAnsi="Arial" w:cs="Arial"/>
        </w:rPr>
        <w:t>ы</w:t>
      </w:r>
      <w:r w:rsidRPr="00A13EB6">
        <w:rPr>
          <w:rFonts w:ascii="Arial" w:hAnsi="Arial" w:cs="Arial"/>
        </w:rPr>
        <w:t>дан____________________________________</w:t>
      </w:r>
    </w:p>
    <w:p w:rsidR="009F34F6" w:rsidRPr="00A13EB6" w:rsidRDefault="009F34F6" w:rsidP="00E871A5">
      <w:pPr>
        <w:spacing w:line="276" w:lineRule="auto"/>
        <w:contextualSpacing/>
        <w:jc w:val="right"/>
        <w:rPr>
          <w:rFonts w:ascii="Arial" w:hAnsi="Arial" w:cs="Arial"/>
        </w:rPr>
      </w:pPr>
      <w:r w:rsidRPr="00A13EB6">
        <w:rPr>
          <w:rFonts w:ascii="Arial" w:hAnsi="Arial" w:cs="Arial"/>
        </w:rPr>
        <w:t>Место рожд</w:t>
      </w:r>
      <w:r w:rsidRPr="00A13EB6">
        <w:rPr>
          <w:rFonts w:ascii="Arial" w:hAnsi="Arial" w:cs="Arial"/>
        </w:rPr>
        <w:t>е</w:t>
      </w:r>
      <w:r w:rsidRPr="00A13EB6">
        <w:rPr>
          <w:rFonts w:ascii="Arial" w:hAnsi="Arial" w:cs="Arial"/>
        </w:rPr>
        <w:t>ния:_____________</w:t>
      </w:r>
      <w:r w:rsidR="00E871A5">
        <w:rPr>
          <w:rFonts w:ascii="Arial" w:hAnsi="Arial" w:cs="Arial"/>
        </w:rPr>
        <w:t>_</w:t>
      </w:r>
      <w:r w:rsidRPr="00A13EB6">
        <w:rPr>
          <w:rFonts w:ascii="Arial" w:hAnsi="Arial" w:cs="Arial"/>
        </w:rPr>
        <w:t>_____________</w:t>
      </w:r>
    </w:p>
    <w:p w:rsidR="009F34F6" w:rsidRPr="00A13EB6" w:rsidRDefault="009F34F6" w:rsidP="00A13EB6">
      <w:pPr>
        <w:contextualSpacing/>
        <w:jc w:val="both"/>
        <w:rPr>
          <w:rFonts w:ascii="Arial" w:hAnsi="Arial" w:cs="Arial"/>
        </w:rPr>
      </w:pPr>
    </w:p>
    <w:p w:rsidR="009F34F6" w:rsidRDefault="009F34F6" w:rsidP="00E871A5">
      <w:pPr>
        <w:contextualSpacing/>
        <w:jc w:val="center"/>
        <w:rPr>
          <w:rFonts w:ascii="Arial" w:hAnsi="Arial" w:cs="Arial"/>
        </w:rPr>
      </w:pPr>
      <w:r w:rsidRPr="00E871A5">
        <w:rPr>
          <w:rFonts w:ascii="Arial" w:hAnsi="Arial" w:cs="Arial"/>
        </w:rPr>
        <w:t>Заявление</w:t>
      </w:r>
    </w:p>
    <w:p w:rsidR="00E871A5" w:rsidRPr="00E871A5" w:rsidRDefault="00E871A5" w:rsidP="00E871A5">
      <w:pPr>
        <w:contextualSpacing/>
        <w:jc w:val="center"/>
        <w:rPr>
          <w:rFonts w:ascii="Arial" w:hAnsi="Arial" w:cs="Arial"/>
        </w:rPr>
      </w:pP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Прошу Вас выдать мне градостроительный план земельного участка расположе</w:t>
      </w:r>
      <w:r w:rsidRPr="00E871A5">
        <w:rPr>
          <w:rFonts w:ascii="Arial" w:hAnsi="Arial" w:cs="Arial"/>
          <w:sz w:val="24"/>
          <w:szCs w:val="24"/>
        </w:rPr>
        <w:t>н</w:t>
      </w:r>
      <w:r w:rsidRPr="00E871A5">
        <w:rPr>
          <w:rFonts w:ascii="Arial" w:hAnsi="Arial" w:cs="Arial"/>
          <w:sz w:val="24"/>
          <w:szCs w:val="24"/>
        </w:rPr>
        <w:t>ного по адресу</w:t>
      </w:r>
      <w:r w:rsidR="00E871A5" w:rsidRPr="00E871A5">
        <w:rPr>
          <w:rFonts w:ascii="Arial" w:hAnsi="Arial" w:cs="Arial"/>
          <w:sz w:val="24"/>
          <w:szCs w:val="24"/>
        </w:rPr>
        <w:t>: ___________________________</w:t>
      </w:r>
      <w:r w:rsidRPr="00E871A5">
        <w:rPr>
          <w:rFonts w:ascii="Arial" w:hAnsi="Arial" w:cs="Arial"/>
          <w:sz w:val="24"/>
          <w:szCs w:val="24"/>
        </w:rPr>
        <w:t>______</w:t>
      </w:r>
      <w:r w:rsidR="00E871A5">
        <w:rPr>
          <w:rFonts w:ascii="Arial" w:hAnsi="Arial" w:cs="Arial"/>
          <w:sz w:val="24"/>
          <w:szCs w:val="24"/>
        </w:rPr>
        <w:t>_____</w:t>
      </w:r>
      <w:r w:rsidRPr="00E871A5">
        <w:rPr>
          <w:rFonts w:ascii="Arial" w:hAnsi="Arial" w:cs="Arial"/>
          <w:sz w:val="24"/>
          <w:szCs w:val="24"/>
        </w:rPr>
        <w:t>__________________</w:t>
      </w:r>
    </w:p>
    <w:p w:rsidR="00E871A5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_____________________________________________________________</w:t>
      </w:r>
      <w:r w:rsidR="00E871A5" w:rsidRPr="00E871A5">
        <w:rPr>
          <w:rFonts w:ascii="Arial" w:hAnsi="Arial" w:cs="Arial"/>
          <w:sz w:val="24"/>
          <w:szCs w:val="24"/>
        </w:rPr>
        <w:t>____</w:t>
      </w:r>
      <w:r w:rsidRPr="00E871A5">
        <w:rPr>
          <w:rFonts w:ascii="Arial" w:hAnsi="Arial" w:cs="Arial"/>
          <w:sz w:val="24"/>
          <w:szCs w:val="24"/>
        </w:rPr>
        <w:t>_____ имеющий кадастровый номер: _________________________________с целью осуществления __________________________</w:t>
      </w:r>
      <w:r w:rsidR="00E871A5" w:rsidRPr="00E871A5">
        <w:rPr>
          <w:rFonts w:ascii="Arial" w:hAnsi="Arial" w:cs="Arial"/>
          <w:sz w:val="24"/>
          <w:szCs w:val="24"/>
        </w:rPr>
        <w:t>___________________________</w:t>
      </w:r>
      <w:r w:rsidRPr="00E871A5">
        <w:rPr>
          <w:rFonts w:ascii="Arial" w:hAnsi="Arial" w:cs="Arial"/>
          <w:sz w:val="24"/>
          <w:szCs w:val="24"/>
        </w:rPr>
        <w:t>___</w:t>
      </w:r>
    </w:p>
    <w:p w:rsidR="00E871A5" w:rsidRPr="00E871A5" w:rsidRDefault="00E871A5" w:rsidP="00E871A5">
      <w:pPr>
        <w:pStyle w:val="a5"/>
        <w:jc w:val="center"/>
        <w:rPr>
          <w:rFonts w:ascii="Arial" w:hAnsi="Arial" w:cs="Arial"/>
          <w:sz w:val="20"/>
          <w:szCs w:val="20"/>
        </w:rPr>
      </w:pPr>
      <w:r w:rsidRPr="00E871A5">
        <w:rPr>
          <w:rFonts w:ascii="Arial" w:hAnsi="Arial" w:cs="Arial"/>
          <w:sz w:val="20"/>
          <w:szCs w:val="20"/>
        </w:rPr>
        <w:t>(строительства, реконструкции)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 xml:space="preserve"> объе</w:t>
      </w:r>
      <w:r w:rsidRPr="00E871A5">
        <w:rPr>
          <w:rFonts w:ascii="Arial" w:hAnsi="Arial" w:cs="Arial"/>
          <w:sz w:val="24"/>
          <w:szCs w:val="24"/>
        </w:rPr>
        <w:t>к</w:t>
      </w:r>
      <w:r w:rsidRPr="00E871A5">
        <w:rPr>
          <w:rFonts w:ascii="Arial" w:hAnsi="Arial" w:cs="Arial"/>
          <w:sz w:val="24"/>
          <w:szCs w:val="24"/>
        </w:rPr>
        <w:t>та_______________________________</w:t>
      </w:r>
      <w:r w:rsidR="00E871A5" w:rsidRPr="00E871A5">
        <w:rPr>
          <w:rFonts w:ascii="Arial" w:hAnsi="Arial" w:cs="Arial"/>
          <w:sz w:val="24"/>
          <w:szCs w:val="24"/>
        </w:rPr>
        <w:t>_______________________________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______________________________________________</w:t>
      </w:r>
      <w:r w:rsidR="00E871A5" w:rsidRPr="00E871A5">
        <w:rPr>
          <w:rFonts w:ascii="Arial" w:hAnsi="Arial" w:cs="Arial"/>
          <w:sz w:val="24"/>
          <w:szCs w:val="24"/>
        </w:rPr>
        <w:t>________________________</w:t>
      </w:r>
    </w:p>
    <w:p w:rsidR="00E871A5" w:rsidRPr="00E871A5" w:rsidRDefault="00E871A5" w:rsidP="00E871A5">
      <w:pPr>
        <w:pStyle w:val="a5"/>
        <w:jc w:val="center"/>
        <w:rPr>
          <w:rFonts w:ascii="Arial" w:hAnsi="Arial" w:cs="Arial"/>
          <w:sz w:val="20"/>
          <w:szCs w:val="20"/>
        </w:rPr>
      </w:pPr>
      <w:r w:rsidRPr="00E871A5">
        <w:rPr>
          <w:rFonts w:ascii="Arial" w:hAnsi="Arial" w:cs="Arial"/>
          <w:sz w:val="20"/>
          <w:szCs w:val="20"/>
        </w:rPr>
        <w:t>(индивидуального жилого дома, магазина, гаража и т.п.)</w:t>
      </w:r>
    </w:p>
    <w:p w:rsidR="009F34F6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На данном з</w:t>
      </w:r>
      <w:r w:rsidR="00E871A5">
        <w:rPr>
          <w:rFonts w:ascii="Arial" w:hAnsi="Arial" w:cs="Arial"/>
          <w:sz w:val="24"/>
          <w:szCs w:val="24"/>
        </w:rPr>
        <w:t>емельном участке, принадлежащем_</w:t>
      </w:r>
      <w:r w:rsidRPr="00E871A5">
        <w:rPr>
          <w:rFonts w:ascii="Arial" w:hAnsi="Arial" w:cs="Arial"/>
          <w:sz w:val="24"/>
          <w:szCs w:val="24"/>
        </w:rPr>
        <w:t>_____</w:t>
      </w:r>
      <w:r w:rsidR="00E871A5">
        <w:rPr>
          <w:rFonts w:ascii="Arial" w:hAnsi="Arial" w:cs="Arial"/>
          <w:sz w:val="24"/>
          <w:szCs w:val="24"/>
        </w:rPr>
        <w:t>_______________________</w:t>
      </w:r>
    </w:p>
    <w:p w:rsidR="003E00E8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</w:t>
      </w:r>
      <w:r w:rsidR="00E871A5">
        <w:rPr>
          <w:rFonts w:ascii="Arial" w:hAnsi="Arial" w:cs="Arial"/>
          <w:sz w:val="24"/>
          <w:szCs w:val="24"/>
        </w:rPr>
        <w:t>_________________________________</w:t>
      </w:r>
      <w:r w:rsidR="003E00E8">
        <w:rPr>
          <w:rFonts w:ascii="Arial" w:hAnsi="Arial" w:cs="Arial"/>
          <w:sz w:val="24"/>
          <w:szCs w:val="24"/>
        </w:rPr>
        <w:t>__________________</w:t>
      </w:r>
      <w:r w:rsidR="00E871A5">
        <w:rPr>
          <w:rFonts w:ascii="Arial" w:hAnsi="Arial" w:cs="Arial"/>
          <w:sz w:val="24"/>
          <w:szCs w:val="24"/>
        </w:rPr>
        <w:t>__</w:t>
      </w:r>
      <w:r w:rsidR="003E00E8">
        <w:rPr>
          <w:rFonts w:ascii="Arial" w:hAnsi="Arial" w:cs="Arial"/>
          <w:sz w:val="24"/>
          <w:szCs w:val="24"/>
        </w:rPr>
        <w:t>__</w:t>
      </w:r>
    </w:p>
    <w:p w:rsidR="003E00E8" w:rsidRPr="003E00E8" w:rsidRDefault="003E00E8" w:rsidP="003E00E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00E8">
        <w:rPr>
          <w:rFonts w:ascii="Arial" w:hAnsi="Arial" w:cs="Arial"/>
          <w:sz w:val="20"/>
          <w:szCs w:val="20"/>
        </w:rPr>
        <w:t>(ФИО правообладателя)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на праве ___________________________</w:t>
      </w:r>
      <w:r w:rsidR="003E00E8">
        <w:rPr>
          <w:rFonts w:ascii="Arial" w:hAnsi="Arial" w:cs="Arial"/>
          <w:sz w:val="24"/>
          <w:szCs w:val="24"/>
        </w:rPr>
        <w:t>___________________________________</w:t>
      </w:r>
    </w:p>
    <w:p w:rsidR="009F34F6" w:rsidRPr="003E00E8" w:rsidRDefault="003E00E8" w:rsidP="003E00E8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00E8">
        <w:rPr>
          <w:rFonts w:ascii="Arial" w:hAnsi="Arial" w:cs="Arial"/>
          <w:sz w:val="20"/>
          <w:szCs w:val="20"/>
        </w:rPr>
        <w:t>собственности, аренды, постоянного (бессрочного) пользования и т.д</w:t>
      </w:r>
      <w:r>
        <w:rPr>
          <w:rFonts w:ascii="Arial" w:hAnsi="Arial" w:cs="Arial"/>
          <w:sz w:val="20"/>
          <w:szCs w:val="20"/>
        </w:rPr>
        <w:t>.)</w:t>
      </w:r>
    </w:p>
    <w:p w:rsidR="009F34F6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расположен(ы) объект(ы) недвижимост</w:t>
      </w:r>
      <w:r w:rsidR="003E00E8">
        <w:rPr>
          <w:rFonts w:ascii="Arial" w:hAnsi="Arial" w:cs="Arial"/>
          <w:sz w:val="24"/>
          <w:szCs w:val="24"/>
        </w:rPr>
        <w:t>и ________________________</w:t>
      </w:r>
      <w:r w:rsidRPr="00E871A5">
        <w:rPr>
          <w:rFonts w:ascii="Arial" w:hAnsi="Arial" w:cs="Arial"/>
          <w:sz w:val="24"/>
          <w:szCs w:val="24"/>
        </w:rPr>
        <w:t>___________</w:t>
      </w:r>
    </w:p>
    <w:p w:rsidR="003E00E8" w:rsidRDefault="003E00E8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00E8" w:rsidRPr="003E00E8" w:rsidRDefault="003E00E8" w:rsidP="003E00E8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00E8">
        <w:rPr>
          <w:rFonts w:ascii="Arial" w:hAnsi="Arial" w:cs="Arial"/>
          <w:sz w:val="20"/>
          <w:szCs w:val="20"/>
        </w:rPr>
        <w:t>(индивидуальный жилой дом, магазин, гараж и т.п.)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__________________________________________ имеющий (ие) следующий</w:t>
      </w:r>
      <w:r w:rsidR="00A13EB6" w:rsidRPr="00E871A5">
        <w:rPr>
          <w:rFonts w:ascii="Arial" w:hAnsi="Arial" w:cs="Arial"/>
          <w:sz w:val="24"/>
          <w:szCs w:val="24"/>
        </w:rPr>
        <w:t xml:space="preserve"> </w:t>
      </w:r>
      <w:r w:rsidRPr="00E871A5">
        <w:rPr>
          <w:rFonts w:ascii="Arial" w:hAnsi="Arial" w:cs="Arial"/>
          <w:sz w:val="24"/>
          <w:szCs w:val="24"/>
        </w:rPr>
        <w:t>и</w:t>
      </w:r>
      <w:r w:rsidRPr="00E871A5">
        <w:rPr>
          <w:rFonts w:ascii="Arial" w:hAnsi="Arial" w:cs="Arial"/>
          <w:sz w:val="24"/>
          <w:szCs w:val="24"/>
        </w:rPr>
        <w:t>н</w:t>
      </w:r>
      <w:r w:rsidRPr="00E871A5">
        <w:rPr>
          <w:rFonts w:ascii="Arial" w:hAnsi="Arial" w:cs="Arial"/>
          <w:sz w:val="24"/>
          <w:szCs w:val="24"/>
        </w:rPr>
        <w:t>вентаризационный или кадастровый н</w:t>
      </w:r>
      <w:r w:rsidR="003E00E8">
        <w:rPr>
          <w:rFonts w:ascii="Arial" w:hAnsi="Arial" w:cs="Arial"/>
          <w:sz w:val="24"/>
          <w:szCs w:val="24"/>
        </w:rPr>
        <w:t>омер (а)_______________________</w:t>
      </w:r>
      <w:r w:rsidRPr="00E871A5">
        <w:rPr>
          <w:rFonts w:ascii="Arial" w:hAnsi="Arial" w:cs="Arial"/>
          <w:sz w:val="24"/>
          <w:szCs w:val="24"/>
        </w:rPr>
        <w:t>_______</w:t>
      </w:r>
    </w:p>
    <w:p w:rsidR="009F34F6" w:rsidRPr="00E871A5" w:rsidRDefault="009F34F6" w:rsidP="003E00E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Копии документов, прилагаемых к заявлению: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документы, подтверждающие полномочия представителя, в случае если от имени заявителя де</w:t>
      </w:r>
      <w:r w:rsidRPr="00E871A5">
        <w:rPr>
          <w:rFonts w:ascii="Arial" w:hAnsi="Arial" w:cs="Arial"/>
          <w:sz w:val="24"/>
          <w:szCs w:val="24"/>
        </w:rPr>
        <w:t>й</w:t>
      </w:r>
      <w:r w:rsidRPr="00E871A5">
        <w:rPr>
          <w:rFonts w:ascii="Arial" w:hAnsi="Arial" w:cs="Arial"/>
          <w:sz w:val="24"/>
          <w:szCs w:val="24"/>
        </w:rPr>
        <w:t>ствует его представитель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</w:t>
      </w:r>
      <w:r w:rsidR="003E00E8">
        <w:rPr>
          <w:rFonts w:ascii="Arial" w:hAnsi="Arial" w:cs="Arial"/>
          <w:sz w:val="24"/>
          <w:szCs w:val="24"/>
        </w:rPr>
        <w:t>_______________________________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</w:t>
      </w:r>
      <w:r w:rsidR="003E00E8">
        <w:rPr>
          <w:rFonts w:ascii="Arial" w:hAnsi="Arial" w:cs="Arial"/>
          <w:sz w:val="24"/>
          <w:szCs w:val="24"/>
        </w:rPr>
        <w:t>_______________________________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</w:t>
      </w:r>
      <w:r w:rsidR="003E00E8">
        <w:rPr>
          <w:rFonts w:ascii="Arial" w:hAnsi="Arial" w:cs="Arial"/>
          <w:sz w:val="24"/>
          <w:szCs w:val="24"/>
        </w:rPr>
        <w:t>_______________________________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_______________________________________</w:t>
      </w:r>
      <w:r w:rsidR="003E00E8">
        <w:rPr>
          <w:rFonts w:ascii="Arial" w:hAnsi="Arial" w:cs="Arial"/>
          <w:sz w:val="24"/>
          <w:szCs w:val="24"/>
        </w:rPr>
        <w:t>_______________________________</w:t>
      </w:r>
    </w:p>
    <w:p w:rsidR="003E00E8" w:rsidRPr="003E00E8" w:rsidRDefault="009F34F6" w:rsidP="003E00E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E00E8">
        <w:rPr>
          <w:rFonts w:ascii="Arial" w:hAnsi="Arial" w:cs="Arial"/>
          <w:sz w:val="24"/>
          <w:szCs w:val="24"/>
        </w:rPr>
        <w:t>Достоверность и полноту указанных мною сведений подтверждаю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</w:t>
      </w:r>
      <w:r w:rsidR="003E00E8">
        <w:rPr>
          <w:rFonts w:ascii="Arial" w:hAnsi="Arial" w:cs="Arial"/>
          <w:sz w:val="24"/>
          <w:szCs w:val="24"/>
        </w:rPr>
        <w:t>________</w:t>
      </w:r>
      <w:r w:rsidRPr="00E871A5">
        <w:rPr>
          <w:rFonts w:ascii="Arial" w:hAnsi="Arial" w:cs="Arial"/>
          <w:sz w:val="24"/>
          <w:szCs w:val="24"/>
        </w:rPr>
        <w:t>__</w:t>
      </w:r>
      <w:r w:rsidR="00A13EB6" w:rsidRPr="00E871A5">
        <w:rPr>
          <w:rFonts w:ascii="Arial" w:hAnsi="Arial" w:cs="Arial"/>
          <w:sz w:val="24"/>
          <w:szCs w:val="24"/>
        </w:rPr>
        <w:t xml:space="preserve"> </w:t>
      </w:r>
      <w:r w:rsidRPr="00E871A5">
        <w:rPr>
          <w:rFonts w:ascii="Arial" w:hAnsi="Arial" w:cs="Arial"/>
          <w:sz w:val="24"/>
          <w:szCs w:val="24"/>
        </w:rPr>
        <w:t>___________________</w:t>
      </w:r>
    </w:p>
    <w:p w:rsidR="009F34F6" w:rsidRPr="003E00E8" w:rsidRDefault="009F34F6" w:rsidP="003E00E8">
      <w:pPr>
        <w:pStyle w:val="a5"/>
        <w:jc w:val="center"/>
        <w:rPr>
          <w:rFonts w:ascii="Arial" w:hAnsi="Arial" w:cs="Arial"/>
          <w:sz w:val="20"/>
          <w:szCs w:val="20"/>
        </w:rPr>
      </w:pPr>
      <w:r w:rsidRPr="003E00E8">
        <w:rPr>
          <w:rFonts w:ascii="Arial" w:hAnsi="Arial" w:cs="Arial"/>
          <w:sz w:val="20"/>
          <w:szCs w:val="20"/>
        </w:rPr>
        <w:t>(подпись)</w:t>
      </w:r>
      <w:r w:rsidR="00A13EB6" w:rsidRPr="003E00E8">
        <w:rPr>
          <w:rFonts w:ascii="Arial" w:hAnsi="Arial" w:cs="Arial"/>
          <w:sz w:val="20"/>
          <w:szCs w:val="20"/>
        </w:rPr>
        <w:t xml:space="preserve"> </w:t>
      </w:r>
      <w:r w:rsidR="003E00E8">
        <w:rPr>
          <w:rFonts w:ascii="Arial" w:hAnsi="Arial" w:cs="Arial"/>
          <w:sz w:val="20"/>
          <w:szCs w:val="20"/>
        </w:rPr>
        <w:t>(Ф. И. О.)</w:t>
      </w:r>
    </w:p>
    <w:p w:rsidR="009F34F6" w:rsidRPr="003E00E8" w:rsidRDefault="009F34F6" w:rsidP="003E00E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E00E8">
        <w:rPr>
          <w:rFonts w:ascii="Arial" w:hAnsi="Arial" w:cs="Arial"/>
          <w:sz w:val="24"/>
          <w:szCs w:val="24"/>
        </w:rPr>
        <w:lastRenderedPageBreak/>
        <w:t>В соответствии с требованиями ст. 9 ФЗ от 27.07.2006 № 152-ФЗ подтве</w:t>
      </w:r>
      <w:r w:rsidRPr="003E00E8">
        <w:rPr>
          <w:rFonts w:ascii="Arial" w:hAnsi="Arial" w:cs="Arial"/>
          <w:sz w:val="24"/>
          <w:szCs w:val="24"/>
        </w:rPr>
        <w:t>р</w:t>
      </w:r>
      <w:r w:rsidRPr="003E00E8">
        <w:rPr>
          <w:rFonts w:ascii="Arial" w:hAnsi="Arial" w:cs="Arial"/>
          <w:sz w:val="24"/>
          <w:szCs w:val="24"/>
        </w:rPr>
        <w:t>ждаю свое согласие на обработку моих персональных данных в целях оказания муниципал</w:t>
      </w:r>
      <w:r w:rsidRPr="003E00E8">
        <w:rPr>
          <w:rFonts w:ascii="Arial" w:hAnsi="Arial" w:cs="Arial"/>
          <w:sz w:val="24"/>
          <w:szCs w:val="24"/>
        </w:rPr>
        <w:t>ь</w:t>
      </w:r>
      <w:r w:rsidRPr="003E00E8">
        <w:rPr>
          <w:rFonts w:ascii="Arial" w:hAnsi="Arial" w:cs="Arial"/>
          <w:sz w:val="24"/>
          <w:szCs w:val="24"/>
        </w:rPr>
        <w:t>ной услуги</w:t>
      </w:r>
      <w:r w:rsidR="00A13EB6" w:rsidRPr="003E00E8">
        <w:rPr>
          <w:rFonts w:ascii="Arial" w:hAnsi="Arial" w:cs="Arial"/>
          <w:sz w:val="24"/>
          <w:szCs w:val="24"/>
        </w:rPr>
        <w:t xml:space="preserve"> </w:t>
      </w:r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______________</w:t>
      </w:r>
      <w:r w:rsidR="003E00E8">
        <w:rPr>
          <w:rFonts w:ascii="Arial" w:hAnsi="Arial" w:cs="Arial"/>
          <w:sz w:val="24"/>
          <w:szCs w:val="24"/>
        </w:rPr>
        <w:t>______</w:t>
      </w:r>
      <w:r w:rsidRPr="00E871A5">
        <w:rPr>
          <w:rFonts w:ascii="Arial" w:hAnsi="Arial" w:cs="Arial"/>
          <w:sz w:val="24"/>
          <w:szCs w:val="24"/>
        </w:rPr>
        <w:t>__</w:t>
      </w:r>
      <w:r w:rsidR="00A13EB6" w:rsidRPr="00E871A5">
        <w:rPr>
          <w:rFonts w:ascii="Arial" w:hAnsi="Arial" w:cs="Arial"/>
          <w:sz w:val="24"/>
          <w:szCs w:val="24"/>
        </w:rPr>
        <w:t xml:space="preserve"> </w:t>
      </w:r>
      <w:r w:rsidRPr="00E871A5">
        <w:rPr>
          <w:rFonts w:ascii="Arial" w:hAnsi="Arial" w:cs="Arial"/>
          <w:sz w:val="24"/>
          <w:szCs w:val="24"/>
        </w:rPr>
        <w:t>____________________</w:t>
      </w:r>
    </w:p>
    <w:p w:rsidR="009F34F6" w:rsidRPr="003E00E8" w:rsidRDefault="009F34F6" w:rsidP="003E00E8">
      <w:pPr>
        <w:pStyle w:val="a5"/>
        <w:jc w:val="center"/>
        <w:rPr>
          <w:rFonts w:ascii="Arial" w:hAnsi="Arial" w:cs="Arial"/>
          <w:sz w:val="20"/>
          <w:szCs w:val="20"/>
        </w:rPr>
      </w:pPr>
      <w:r w:rsidRPr="003E00E8">
        <w:rPr>
          <w:rFonts w:ascii="Arial" w:hAnsi="Arial" w:cs="Arial"/>
          <w:sz w:val="20"/>
          <w:szCs w:val="20"/>
        </w:rPr>
        <w:t>(подпись)</w:t>
      </w:r>
      <w:r w:rsidR="00A13EB6" w:rsidRPr="003E00E8">
        <w:rPr>
          <w:rFonts w:ascii="Arial" w:hAnsi="Arial" w:cs="Arial"/>
          <w:sz w:val="20"/>
          <w:szCs w:val="20"/>
        </w:rPr>
        <w:t xml:space="preserve"> </w:t>
      </w:r>
      <w:r w:rsidR="003E00E8">
        <w:rPr>
          <w:rFonts w:ascii="Arial" w:hAnsi="Arial" w:cs="Arial"/>
          <w:sz w:val="20"/>
          <w:szCs w:val="20"/>
        </w:rPr>
        <w:t>(</w:t>
      </w:r>
      <w:r w:rsidRPr="003E00E8">
        <w:rPr>
          <w:rFonts w:ascii="Arial" w:hAnsi="Arial" w:cs="Arial"/>
          <w:sz w:val="20"/>
          <w:szCs w:val="20"/>
        </w:rPr>
        <w:t>Ф. И. О.</w:t>
      </w:r>
      <w:r w:rsidR="003E00E8">
        <w:rPr>
          <w:rFonts w:ascii="Arial" w:hAnsi="Arial" w:cs="Arial"/>
          <w:sz w:val="20"/>
          <w:szCs w:val="20"/>
        </w:rPr>
        <w:t>)</w:t>
      </w:r>
      <w:bookmarkStart w:id="1" w:name="_GoBack"/>
      <w:bookmarkEnd w:id="1"/>
    </w:p>
    <w:p w:rsidR="009F34F6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07859" w:rsidRPr="00E871A5" w:rsidRDefault="009F34F6" w:rsidP="00E871A5">
      <w:pPr>
        <w:pStyle w:val="a5"/>
        <w:jc w:val="both"/>
        <w:rPr>
          <w:rFonts w:ascii="Arial" w:hAnsi="Arial" w:cs="Arial"/>
          <w:sz w:val="24"/>
          <w:szCs w:val="24"/>
        </w:rPr>
      </w:pPr>
      <w:r w:rsidRPr="00E871A5">
        <w:rPr>
          <w:rFonts w:ascii="Arial" w:hAnsi="Arial" w:cs="Arial"/>
          <w:sz w:val="24"/>
          <w:szCs w:val="24"/>
        </w:rPr>
        <w:t>Дата ____________________</w:t>
      </w:r>
      <w:r w:rsidR="00A13EB6" w:rsidRPr="00E871A5">
        <w:rPr>
          <w:rFonts w:ascii="Arial" w:hAnsi="Arial" w:cs="Arial"/>
          <w:sz w:val="24"/>
          <w:szCs w:val="24"/>
        </w:rPr>
        <w:t xml:space="preserve"> </w:t>
      </w:r>
      <w:r w:rsidRPr="00E871A5">
        <w:rPr>
          <w:rFonts w:ascii="Arial" w:hAnsi="Arial" w:cs="Arial"/>
          <w:sz w:val="24"/>
          <w:szCs w:val="24"/>
        </w:rPr>
        <w:t>Подпись___________</w:t>
      </w:r>
    </w:p>
    <w:sectPr w:rsidR="00807859" w:rsidRPr="00E871A5" w:rsidSect="00A1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D2"/>
    <w:rsid w:val="00016289"/>
    <w:rsid w:val="000208B4"/>
    <w:rsid w:val="00045B77"/>
    <w:rsid w:val="00084F18"/>
    <w:rsid w:val="0009314D"/>
    <w:rsid w:val="000C5417"/>
    <w:rsid w:val="000F410D"/>
    <w:rsid w:val="00136D1F"/>
    <w:rsid w:val="00153EFC"/>
    <w:rsid w:val="00167AA7"/>
    <w:rsid w:val="001F2F1E"/>
    <w:rsid w:val="00220F3A"/>
    <w:rsid w:val="00234340"/>
    <w:rsid w:val="00276CD2"/>
    <w:rsid w:val="002A5195"/>
    <w:rsid w:val="002D26A9"/>
    <w:rsid w:val="002F4A16"/>
    <w:rsid w:val="002F6743"/>
    <w:rsid w:val="00312C26"/>
    <w:rsid w:val="00350149"/>
    <w:rsid w:val="00361D4B"/>
    <w:rsid w:val="00371C9C"/>
    <w:rsid w:val="00385270"/>
    <w:rsid w:val="0039268D"/>
    <w:rsid w:val="003C1147"/>
    <w:rsid w:val="003C26B9"/>
    <w:rsid w:val="003D6568"/>
    <w:rsid w:val="003E00E8"/>
    <w:rsid w:val="00400A90"/>
    <w:rsid w:val="00423097"/>
    <w:rsid w:val="004C2A20"/>
    <w:rsid w:val="004C3C28"/>
    <w:rsid w:val="0050252C"/>
    <w:rsid w:val="00544159"/>
    <w:rsid w:val="005719D0"/>
    <w:rsid w:val="00576060"/>
    <w:rsid w:val="00584680"/>
    <w:rsid w:val="005C3A70"/>
    <w:rsid w:val="005C7E26"/>
    <w:rsid w:val="005E70D3"/>
    <w:rsid w:val="00602CC9"/>
    <w:rsid w:val="00617695"/>
    <w:rsid w:val="0064229B"/>
    <w:rsid w:val="00671D3E"/>
    <w:rsid w:val="006756DB"/>
    <w:rsid w:val="0069427A"/>
    <w:rsid w:val="006B00F7"/>
    <w:rsid w:val="006B2607"/>
    <w:rsid w:val="006C71F9"/>
    <w:rsid w:val="006D0A63"/>
    <w:rsid w:val="006D2030"/>
    <w:rsid w:val="006F12C9"/>
    <w:rsid w:val="007444C5"/>
    <w:rsid w:val="00762B41"/>
    <w:rsid w:val="007D20F5"/>
    <w:rsid w:val="0080038B"/>
    <w:rsid w:val="00807859"/>
    <w:rsid w:val="00877122"/>
    <w:rsid w:val="0089132B"/>
    <w:rsid w:val="008C278E"/>
    <w:rsid w:val="0092185F"/>
    <w:rsid w:val="00975C55"/>
    <w:rsid w:val="00980392"/>
    <w:rsid w:val="009D6DFF"/>
    <w:rsid w:val="009E1685"/>
    <w:rsid w:val="009E7219"/>
    <w:rsid w:val="009F34F6"/>
    <w:rsid w:val="00A13EB6"/>
    <w:rsid w:val="00A57E86"/>
    <w:rsid w:val="00A85CDC"/>
    <w:rsid w:val="00AA210B"/>
    <w:rsid w:val="00AA57D1"/>
    <w:rsid w:val="00B6119B"/>
    <w:rsid w:val="00B82CDD"/>
    <w:rsid w:val="00B928D2"/>
    <w:rsid w:val="00B9568B"/>
    <w:rsid w:val="00BB4EF9"/>
    <w:rsid w:val="00BE3419"/>
    <w:rsid w:val="00C1608E"/>
    <w:rsid w:val="00C30D83"/>
    <w:rsid w:val="00C63CEE"/>
    <w:rsid w:val="00C80678"/>
    <w:rsid w:val="00CA1AA4"/>
    <w:rsid w:val="00CE4383"/>
    <w:rsid w:val="00D57E27"/>
    <w:rsid w:val="00D63096"/>
    <w:rsid w:val="00DA22FB"/>
    <w:rsid w:val="00DA6503"/>
    <w:rsid w:val="00DB00F8"/>
    <w:rsid w:val="00DE7C5F"/>
    <w:rsid w:val="00DF4059"/>
    <w:rsid w:val="00E871A5"/>
    <w:rsid w:val="00EE47CB"/>
    <w:rsid w:val="00F60177"/>
    <w:rsid w:val="00F65B64"/>
    <w:rsid w:val="00F80BBC"/>
    <w:rsid w:val="00F87FA7"/>
    <w:rsid w:val="00F91454"/>
    <w:rsid w:val="00FA24AE"/>
    <w:rsid w:val="00FB647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4059"/>
    <w:rPr>
      <w:color w:val="0000FF"/>
      <w:u w:val="single"/>
    </w:rPr>
  </w:style>
  <w:style w:type="paragraph" w:customStyle="1" w:styleId="Default">
    <w:name w:val="Default"/>
    <w:rsid w:val="00B928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427A"/>
  </w:style>
  <w:style w:type="paragraph" w:customStyle="1" w:styleId="ConsPlusNormal">
    <w:name w:val="ConsPlusNormal"/>
    <w:rsid w:val="009F3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9F34F6"/>
    <w:pPr>
      <w:spacing w:after="120"/>
      <w:ind w:left="283"/>
    </w:pPr>
  </w:style>
  <w:style w:type="paragraph" w:customStyle="1" w:styleId="ConsPlusTitle">
    <w:name w:val="ConsPlusTitle"/>
    <w:rsid w:val="004C3C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A13E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4059"/>
    <w:rPr>
      <w:color w:val="0000FF"/>
      <w:u w:val="single"/>
    </w:rPr>
  </w:style>
  <w:style w:type="paragraph" w:customStyle="1" w:styleId="Default">
    <w:name w:val="Default"/>
    <w:rsid w:val="00B928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427A"/>
  </w:style>
  <w:style w:type="paragraph" w:customStyle="1" w:styleId="ConsPlusNormal">
    <w:name w:val="ConsPlusNormal"/>
    <w:rsid w:val="009F3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9F34F6"/>
    <w:pPr>
      <w:spacing w:after="120"/>
      <w:ind w:left="283"/>
    </w:pPr>
  </w:style>
  <w:style w:type="paragraph" w:customStyle="1" w:styleId="ConsPlusTitle">
    <w:name w:val="ConsPlusTitle"/>
    <w:rsid w:val="004C3C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A13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47;fld=134;dst=100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«Подготовка и выдача градостроительного плана земельного участка» </vt:lpstr>
    </vt:vector>
  </TitlesOfParts>
  <Company>Administraciya</Company>
  <LinksUpToDate>false</LinksUpToDate>
  <CharactersWithSpaces>36445</CharactersWithSpaces>
  <SharedDoc>false</SharedDoc>
  <HLinks>
    <vt:vector size="36" baseType="variant">
      <vt:variant>
        <vt:i4>3735663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«Подготовка и выдача градостроительного плана земельного участка»</dc:title>
  <dc:creator>Architektura1</dc:creator>
  <cp:lastModifiedBy>S304</cp:lastModifiedBy>
  <cp:revision>2</cp:revision>
  <dcterms:created xsi:type="dcterms:W3CDTF">2018-01-23T04:44:00Z</dcterms:created>
  <dcterms:modified xsi:type="dcterms:W3CDTF">2018-01-23T04:44:00Z</dcterms:modified>
</cp:coreProperties>
</file>