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0" w:rsidRPr="00A71787" w:rsidRDefault="005D6E60" w:rsidP="00A71787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Администрация Ермаковского района</w:t>
      </w:r>
    </w:p>
    <w:p w:rsidR="005D6E60" w:rsidRPr="00A71787" w:rsidRDefault="005D6E60" w:rsidP="00A71787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A71787">
        <w:rPr>
          <w:rFonts w:ascii="Arial" w:hAnsi="Arial" w:cs="Arial"/>
          <w:b/>
          <w:szCs w:val="24"/>
        </w:rPr>
        <w:t>ПОСТАНОВЛЕНИЕ</w:t>
      </w:r>
    </w:p>
    <w:p w:rsidR="005D6E60" w:rsidRPr="00A71787" w:rsidRDefault="005D6E60" w:rsidP="00A71787">
      <w:pPr>
        <w:pStyle w:val="ConsPlusNormal"/>
        <w:jc w:val="both"/>
        <w:outlineLvl w:val="0"/>
        <w:rPr>
          <w:rFonts w:ascii="Arial" w:hAnsi="Arial" w:cs="Arial"/>
          <w:b/>
          <w:szCs w:val="24"/>
        </w:rPr>
      </w:pPr>
    </w:p>
    <w:p w:rsidR="005A26EF" w:rsidRPr="00A71787" w:rsidRDefault="005D6E60" w:rsidP="00A71787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A71787">
        <w:rPr>
          <w:rFonts w:ascii="Arial" w:hAnsi="Arial" w:cs="Arial"/>
          <w:b w:val="0"/>
          <w:szCs w:val="24"/>
        </w:rPr>
        <w:t>«07» декабря 201</w:t>
      </w:r>
      <w:r w:rsidR="00745DB4">
        <w:rPr>
          <w:rFonts w:ascii="Arial" w:hAnsi="Arial" w:cs="Arial"/>
          <w:b w:val="0"/>
          <w:szCs w:val="24"/>
        </w:rPr>
        <w:t>7</w:t>
      </w:r>
      <w:bookmarkStart w:id="0" w:name="_GoBack"/>
      <w:bookmarkEnd w:id="0"/>
      <w:r w:rsidRPr="00A71787">
        <w:rPr>
          <w:rFonts w:ascii="Arial" w:hAnsi="Arial" w:cs="Arial"/>
          <w:b w:val="0"/>
          <w:szCs w:val="24"/>
        </w:rPr>
        <w:t xml:space="preserve"> г.</w:t>
      </w:r>
      <w:r w:rsidR="00A7178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</w:t>
      </w:r>
      <w:r w:rsidR="00A71787" w:rsidRPr="00A71787">
        <w:rPr>
          <w:rFonts w:ascii="Arial" w:hAnsi="Arial" w:cs="Arial"/>
          <w:b w:val="0"/>
          <w:szCs w:val="24"/>
        </w:rPr>
        <w:t xml:space="preserve"> </w:t>
      </w:r>
      <w:r w:rsidRPr="00A71787">
        <w:rPr>
          <w:rFonts w:ascii="Arial" w:hAnsi="Arial" w:cs="Arial"/>
          <w:b w:val="0"/>
          <w:szCs w:val="24"/>
        </w:rPr>
        <w:t>№ 902-п</w:t>
      </w:r>
    </w:p>
    <w:p w:rsidR="00EC67E8" w:rsidRPr="00A71787" w:rsidRDefault="00EC67E8" w:rsidP="00A71787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311B2" w:rsidRPr="00A71787" w:rsidRDefault="006311B2" w:rsidP="00A71787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A71787">
        <w:rPr>
          <w:rFonts w:ascii="Arial" w:hAnsi="Arial" w:cs="Arial"/>
          <w:b w:val="0"/>
          <w:szCs w:val="24"/>
        </w:rPr>
        <w:t>О</w:t>
      </w:r>
      <w:r w:rsidR="00EC67E8" w:rsidRPr="00A71787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Pr="00A71787">
        <w:rPr>
          <w:rFonts w:ascii="Arial" w:hAnsi="Arial" w:cs="Arial"/>
          <w:b w:val="0"/>
          <w:szCs w:val="24"/>
        </w:rPr>
        <w:t>Р</w:t>
      </w:r>
      <w:r w:rsidR="00EC67E8" w:rsidRPr="00A71787">
        <w:rPr>
          <w:rFonts w:ascii="Arial" w:hAnsi="Arial" w:cs="Arial"/>
          <w:b w:val="0"/>
          <w:szCs w:val="24"/>
        </w:rPr>
        <w:t>егламента предоставления муниц</w:t>
      </w:r>
      <w:r w:rsidR="00EC67E8" w:rsidRPr="00A71787">
        <w:rPr>
          <w:rFonts w:ascii="Arial" w:hAnsi="Arial" w:cs="Arial"/>
          <w:b w:val="0"/>
          <w:szCs w:val="24"/>
        </w:rPr>
        <w:t>и</w:t>
      </w:r>
      <w:r w:rsidR="00EC67E8" w:rsidRPr="00A71787">
        <w:rPr>
          <w:rFonts w:ascii="Arial" w:hAnsi="Arial" w:cs="Arial"/>
          <w:b w:val="0"/>
          <w:szCs w:val="24"/>
        </w:rPr>
        <w:t>пальной услуги</w:t>
      </w:r>
      <w:r w:rsidRPr="00A71787">
        <w:rPr>
          <w:rFonts w:ascii="Arial" w:hAnsi="Arial" w:cs="Arial"/>
          <w:b w:val="0"/>
          <w:szCs w:val="24"/>
        </w:rPr>
        <w:t xml:space="preserve"> "</w:t>
      </w:r>
      <w:r w:rsidR="00EC67E8" w:rsidRPr="00A71787">
        <w:rPr>
          <w:rFonts w:ascii="Arial" w:hAnsi="Arial" w:cs="Arial"/>
          <w:b w:val="0"/>
          <w:szCs w:val="24"/>
        </w:rPr>
        <w:t>Предоставление разрешения на условно</w:t>
      </w:r>
      <w:r w:rsidR="00A71787">
        <w:rPr>
          <w:rFonts w:ascii="Arial" w:hAnsi="Arial" w:cs="Arial"/>
          <w:b w:val="0"/>
          <w:szCs w:val="24"/>
        </w:rPr>
        <w:t xml:space="preserve"> </w:t>
      </w:r>
      <w:r w:rsidR="00EC67E8" w:rsidRPr="00A71787">
        <w:rPr>
          <w:rFonts w:ascii="Arial" w:hAnsi="Arial" w:cs="Arial"/>
          <w:b w:val="0"/>
          <w:szCs w:val="24"/>
        </w:rPr>
        <w:t>разрешенный вид и</w:t>
      </w:r>
      <w:r w:rsidR="00EC67E8" w:rsidRPr="00A71787">
        <w:rPr>
          <w:rFonts w:ascii="Arial" w:hAnsi="Arial" w:cs="Arial"/>
          <w:b w:val="0"/>
          <w:szCs w:val="24"/>
        </w:rPr>
        <w:t>с</w:t>
      </w:r>
      <w:r w:rsidR="00EC67E8" w:rsidRPr="00A71787">
        <w:rPr>
          <w:rFonts w:ascii="Arial" w:hAnsi="Arial" w:cs="Arial"/>
          <w:b w:val="0"/>
          <w:szCs w:val="24"/>
        </w:rPr>
        <w:t>пользования земельного участка</w:t>
      </w:r>
      <w:r w:rsidR="00A71787">
        <w:rPr>
          <w:rFonts w:ascii="Arial" w:hAnsi="Arial" w:cs="Arial"/>
          <w:b w:val="0"/>
          <w:szCs w:val="24"/>
        </w:rPr>
        <w:t xml:space="preserve"> </w:t>
      </w:r>
      <w:r w:rsidR="00EC67E8" w:rsidRPr="00A71787">
        <w:rPr>
          <w:rFonts w:ascii="Arial" w:hAnsi="Arial" w:cs="Arial"/>
          <w:b w:val="0"/>
          <w:szCs w:val="24"/>
        </w:rPr>
        <w:t>или объекта капитального строительства</w:t>
      </w:r>
      <w:r w:rsidRPr="00A71787">
        <w:rPr>
          <w:rFonts w:ascii="Arial" w:hAnsi="Arial" w:cs="Arial"/>
          <w:b w:val="0"/>
          <w:szCs w:val="24"/>
        </w:rPr>
        <w:t>"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A71787" w:rsidRDefault="006311B2" w:rsidP="00A7178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В соответствии со </w:t>
      </w:r>
      <w:hyperlink r:id="rId6" w:history="1">
        <w:r w:rsidRPr="00A71787">
          <w:rPr>
            <w:rFonts w:ascii="Arial" w:hAnsi="Arial" w:cs="Arial"/>
            <w:szCs w:val="24"/>
          </w:rPr>
          <w:t>ст. 39</w:t>
        </w:r>
      </w:hyperlink>
      <w:r w:rsidRPr="00A71787">
        <w:rPr>
          <w:rFonts w:ascii="Arial" w:hAnsi="Arial" w:cs="Arial"/>
          <w:szCs w:val="24"/>
        </w:rPr>
        <w:t xml:space="preserve"> Градостроительного кодекса Российской Федер</w:t>
      </w:r>
      <w:r w:rsidRPr="00A71787">
        <w:rPr>
          <w:rFonts w:ascii="Arial" w:hAnsi="Arial" w:cs="Arial"/>
          <w:szCs w:val="24"/>
        </w:rPr>
        <w:t>а</w:t>
      </w:r>
      <w:r w:rsidRPr="00A71787">
        <w:rPr>
          <w:rFonts w:ascii="Arial" w:hAnsi="Arial" w:cs="Arial"/>
          <w:szCs w:val="24"/>
        </w:rPr>
        <w:t xml:space="preserve">ции, Федеральным </w:t>
      </w:r>
      <w:hyperlink r:id="rId7" w:history="1">
        <w:r w:rsidRPr="00A71787">
          <w:rPr>
            <w:rFonts w:ascii="Arial" w:hAnsi="Arial" w:cs="Arial"/>
            <w:szCs w:val="24"/>
          </w:rPr>
          <w:t>законом</w:t>
        </w:r>
      </w:hyperlink>
      <w:r w:rsidRPr="00A71787">
        <w:rPr>
          <w:rFonts w:ascii="Arial" w:hAnsi="Arial" w:cs="Arial"/>
          <w:szCs w:val="24"/>
        </w:rPr>
        <w:t xml:space="preserve"> от 27.07.2010 N 210-ФЗ "Об организации предоста</w:t>
      </w:r>
      <w:r w:rsidRPr="00A71787">
        <w:rPr>
          <w:rFonts w:ascii="Arial" w:hAnsi="Arial" w:cs="Arial"/>
          <w:szCs w:val="24"/>
        </w:rPr>
        <w:t>в</w:t>
      </w:r>
      <w:r w:rsidRPr="00A71787">
        <w:rPr>
          <w:rFonts w:ascii="Arial" w:hAnsi="Arial" w:cs="Arial"/>
          <w:szCs w:val="24"/>
        </w:rPr>
        <w:t xml:space="preserve">ления государственных и муниципальных услуг", со </w:t>
      </w:r>
      <w:hyperlink r:id="rId8" w:history="1">
        <w:r w:rsidRPr="00A71787">
          <w:rPr>
            <w:rFonts w:ascii="Arial" w:hAnsi="Arial" w:cs="Arial"/>
            <w:szCs w:val="24"/>
          </w:rPr>
          <w:t>ст. 14</w:t>
        </w:r>
      </w:hyperlink>
      <w:r w:rsidRPr="00A71787">
        <w:rPr>
          <w:rFonts w:ascii="Arial" w:hAnsi="Arial" w:cs="Arial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</w:t>
      </w:r>
      <w:r w:rsidR="005A26EF" w:rsidRPr="00A71787">
        <w:rPr>
          <w:rFonts w:ascii="Arial" w:hAnsi="Arial" w:cs="Arial"/>
          <w:szCs w:val="24"/>
        </w:rPr>
        <w:t>ом</w:t>
      </w:r>
      <w:r w:rsidRPr="00A71787">
        <w:rPr>
          <w:rFonts w:ascii="Arial" w:hAnsi="Arial" w:cs="Arial"/>
          <w:szCs w:val="24"/>
        </w:rPr>
        <w:t xml:space="preserve"> </w:t>
      </w:r>
      <w:r w:rsidR="005A26EF" w:rsidRPr="00A71787">
        <w:rPr>
          <w:rFonts w:ascii="Arial" w:hAnsi="Arial" w:cs="Arial"/>
          <w:szCs w:val="24"/>
        </w:rPr>
        <w:t>Ермаков</w:t>
      </w:r>
      <w:r w:rsidRPr="00A71787">
        <w:rPr>
          <w:rFonts w:ascii="Arial" w:hAnsi="Arial" w:cs="Arial"/>
          <w:szCs w:val="24"/>
        </w:rPr>
        <w:t>ского района Красн</w:t>
      </w:r>
      <w:r w:rsidRPr="00A71787">
        <w:rPr>
          <w:rFonts w:ascii="Arial" w:hAnsi="Arial" w:cs="Arial"/>
          <w:szCs w:val="24"/>
        </w:rPr>
        <w:t>о</w:t>
      </w:r>
      <w:r w:rsidRPr="00A71787">
        <w:rPr>
          <w:rFonts w:ascii="Arial" w:hAnsi="Arial" w:cs="Arial"/>
          <w:szCs w:val="24"/>
        </w:rPr>
        <w:t xml:space="preserve">ярского края, </w:t>
      </w:r>
      <w:r w:rsidR="005A26EF" w:rsidRPr="00A71787">
        <w:rPr>
          <w:rFonts w:ascii="Arial" w:hAnsi="Arial" w:cs="Arial"/>
          <w:szCs w:val="24"/>
        </w:rPr>
        <w:t>ПОСТАНОВЛЯЮ</w:t>
      </w:r>
      <w:r w:rsidRPr="00A71787">
        <w:rPr>
          <w:rFonts w:ascii="Arial" w:hAnsi="Arial" w:cs="Arial"/>
          <w:szCs w:val="24"/>
        </w:rPr>
        <w:t>:</w:t>
      </w:r>
    </w:p>
    <w:p w:rsidR="00A71787" w:rsidRDefault="006311B2" w:rsidP="00A7178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1. Утвердить Административный </w:t>
      </w:r>
      <w:hyperlink w:anchor="P31" w:history="1">
        <w:r w:rsidRPr="00A71787">
          <w:rPr>
            <w:rFonts w:ascii="Arial" w:hAnsi="Arial" w:cs="Arial"/>
            <w:szCs w:val="24"/>
          </w:rPr>
          <w:t>регламент</w:t>
        </w:r>
      </w:hyperlink>
      <w:r w:rsidRPr="00A71787">
        <w:rPr>
          <w:rFonts w:ascii="Arial" w:hAnsi="Arial" w:cs="Arial"/>
          <w:szCs w:val="24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согласно прилож</w:t>
      </w:r>
      <w:r w:rsidRPr="00A71787">
        <w:rPr>
          <w:rFonts w:ascii="Arial" w:hAnsi="Arial" w:cs="Arial"/>
          <w:szCs w:val="24"/>
        </w:rPr>
        <w:t>е</w:t>
      </w:r>
      <w:r w:rsidRPr="00A71787">
        <w:rPr>
          <w:rFonts w:ascii="Arial" w:hAnsi="Arial" w:cs="Arial"/>
          <w:szCs w:val="24"/>
        </w:rPr>
        <w:t>нию.</w:t>
      </w:r>
    </w:p>
    <w:p w:rsidR="00A71787" w:rsidRDefault="006311B2" w:rsidP="00A7178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2. </w:t>
      </w:r>
      <w:proofErr w:type="gramStart"/>
      <w:r w:rsidRPr="00A71787">
        <w:rPr>
          <w:rFonts w:ascii="Arial" w:hAnsi="Arial" w:cs="Arial"/>
          <w:szCs w:val="24"/>
        </w:rPr>
        <w:t>Контроль за</w:t>
      </w:r>
      <w:proofErr w:type="gramEnd"/>
      <w:r w:rsidRPr="00A71787">
        <w:rPr>
          <w:rFonts w:ascii="Arial" w:hAnsi="Arial" w:cs="Arial"/>
          <w:szCs w:val="24"/>
        </w:rPr>
        <w:t xml:space="preserve"> исполнением настоящего </w:t>
      </w:r>
      <w:r w:rsidR="00EC67E8" w:rsidRPr="00A71787">
        <w:rPr>
          <w:rFonts w:ascii="Arial" w:hAnsi="Arial" w:cs="Arial"/>
          <w:szCs w:val="24"/>
        </w:rPr>
        <w:t>п</w:t>
      </w:r>
      <w:r w:rsidRPr="00A71787">
        <w:rPr>
          <w:rFonts w:ascii="Arial" w:hAnsi="Arial" w:cs="Arial"/>
          <w:szCs w:val="24"/>
        </w:rPr>
        <w:t>остановления возложить на</w:t>
      </w:r>
      <w:r w:rsid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>зам</w:t>
      </w:r>
      <w:r w:rsidRPr="00A71787">
        <w:rPr>
          <w:rFonts w:ascii="Arial" w:hAnsi="Arial" w:cs="Arial"/>
          <w:szCs w:val="24"/>
        </w:rPr>
        <w:t>е</w:t>
      </w:r>
      <w:r w:rsidRPr="00A71787">
        <w:rPr>
          <w:rFonts w:ascii="Arial" w:hAnsi="Arial" w:cs="Arial"/>
          <w:szCs w:val="24"/>
        </w:rPr>
        <w:t xml:space="preserve">стителя главы администрации </w:t>
      </w:r>
      <w:r w:rsidR="005A26EF" w:rsidRPr="00A71787">
        <w:rPr>
          <w:rFonts w:ascii="Arial" w:hAnsi="Arial" w:cs="Arial"/>
          <w:szCs w:val="24"/>
        </w:rPr>
        <w:t>района Ю.В. Сарлина</w:t>
      </w:r>
      <w:r w:rsidRPr="00A71787">
        <w:rPr>
          <w:rFonts w:ascii="Arial" w:hAnsi="Arial" w:cs="Arial"/>
          <w:szCs w:val="24"/>
        </w:rPr>
        <w:t>.</w:t>
      </w:r>
    </w:p>
    <w:p w:rsidR="006311B2" w:rsidRPr="00A71787" w:rsidRDefault="008E1ED1" w:rsidP="00A7178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3</w:t>
      </w:r>
      <w:r w:rsidR="006311B2" w:rsidRPr="00A71787">
        <w:rPr>
          <w:rFonts w:ascii="Arial" w:hAnsi="Arial" w:cs="Arial"/>
          <w:szCs w:val="24"/>
        </w:rPr>
        <w:t>. Постановление вступает в силу со дня, следующего за днем его офиц</w:t>
      </w:r>
      <w:r w:rsidR="006311B2" w:rsidRPr="00A71787">
        <w:rPr>
          <w:rFonts w:ascii="Arial" w:hAnsi="Arial" w:cs="Arial"/>
          <w:szCs w:val="24"/>
        </w:rPr>
        <w:t>и</w:t>
      </w:r>
      <w:r w:rsidR="006311B2" w:rsidRPr="00A71787">
        <w:rPr>
          <w:rFonts w:ascii="Arial" w:hAnsi="Arial" w:cs="Arial"/>
          <w:szCs w:val="24"/>
        </w:rPr>
        <w:t xml:space="preserve">ального опубликования </w:t>
      </w:r>
      <w:r w:rsidR="005A26EF" w:rsidRPr="00A71787">
        <w:rPr>
          <w:rFonts w:ascii="Arial" w:hAnsi="Arial" w:cs="Arial"/>
          <w:szCs w:val="24"/>
        </w:rPr>
        <w:t>(обнародования)</w:t>
      </w:r>
      <w:r w:rsidR="006311B2" w:rsidRPr="00A71787">
        <w:rPr>
          <w:rFonts w:ascii="Arial" w:hAnsi="Arial" w:cs="Arial"/>
          <w:szCs w:val="24"/>
        </w:rPr>
        <w:t>.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5A26EF" w:rsidRPr="00A71787" w:rsidRDefault="00EC67E8" w:rsidP="00A71787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A71787">
        <w:rPr>
          <w:rFonts w:ascii="Arial" w:hAnsi="Arial" w:cs="Arial"/>
          <w:szCs w:val="24"/>
        </w:rPr>
        <w:t>И.о</w:t>
      </w:r>
      <w:proofErr w:type="spellEnd"/>
      <w:r w:rsidRPr="00A71787">
        <w:rPr>
          <w:rFonts w:ascii="Arial" w:hAnsi="Arial" w:cs="Arial"/>
          <w:szCs w:val="24"/>
        </w:rPr>
        <w:t>. г</w:t>
      </w:r>
      <w:r w:rsidR="005A26EF" w:rsidRPr="00A71787">
        <w:rPr>
          <w:rFonts w:ascii="Arial" w:hAnsi="Arial" w:cs="Arial"/>
          <w:szCs w:val="24"/>
        </w:rPr>
        <w:t>лав</w:t>
      </w:r>
      <w:r w:rsidRPr="00A71787">
        <w:rPr>
          <w:rFonts w:ascii="Arial" w:hAnsi="Arial" w:cs="Arial"/>
          <w:szCs w:val="24"/>
        </w:rPr>
        <w:t>ы</w:t>
      </w:r>
      <w:r w:rsidR="005A26EF" w:rsidRPr="00A71787">
        <w:rPr>
          <w:rFonts w:ascii="Arial" w:hAnsi="Arial" w:cs="Arial"/>
          <w:szCs w:val="24"/>
        </w:rPr>
        <w:t xml:space="preserve"> района</w:t>
      </w:r>
      <w:r w:rsidR="00A71787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Pr="00A71787">
        <w:rPr>
          <w:rFonts w:ascii="Arial" w:hAnsi="Arial" w:cs="Arial"/>
          <w:szCs w:val="24"/>
        </w:rPr>
        <w:t>С.М. Абрамов</w:t>
      </w:r>
    </w:p>
    <w:p w:rsidR="00A71787" w:rsidRDefault="00A71787" w:rsidP="00A71787">
      <w:pPr>
        <w:pStyle w:val="ConsPlusNormal"/>
        <w:jc w:val="both"/>
        <w:rPr>
          <w:rFonts w:ascii="Arial" w:hAnsi="Arial" w:cs="Arial"/>
          <w:szCs w:val="24"/>
        </w:rPr>
        <w:sectPr w:rsidR="00A71787" w:rsidSect="007C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1B2" w:rsidRPr="00A71787" w:rsidRDefault="006311B2" w:rsidP="00A71787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lastRenderedPageBreak/>
        <w:t>Приложение</w:t>
      </w:r>
    </w:p>
    <w:p w:rsidR="00A71787" w:rsidRDefault="006311B2" w:rsidP="00A71787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к </w:t>
      </w:r>
      <w:r w:rsidR="00A71787">
        <w:rPr>
          <w:rFonts w:ascii="Arial" w:hAnsi="Arial" w:cs="Arial"/>
          <w:szCs w:val="24"/>
        </w:rPr>
        <w:t>п</w:t>
      </w:r>
      <w:r w:rsidRPr="00A71787">
        <w:rPr>
          <w:rFonts w:ascii="Arial" w:hAnsi="Arial" w:cs="Arial"/>
          <w:szCs w:val="24"/>
        </w:rPr>
        <w:t>остановлению</w:t>
      </w:r>
      <w:r w:rsidR="00A71787">
        <w:rPr>
          <w:rFonts w:ascii="Arial" w:hAnsi="Arial" w:cs="Arial"/>
          <w:szCs w:val="24"/>
        </w:rPr>
        <w:t xml:space="preserve"> администрации</w:t>
      </w:r>
    </w:p>
    <w:p w:rsidR="006311B2" w:rsidRPr="00A71787" w:rsidRDefault="005A26EF" w:rsidP="00A71787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Ермаков</w:t>
      </w:r>
      <w:r w:rsidR="006311B2" w:rsidRPr="00A71787">
        <w:rPr>
          <w:rFonts w:ascii="Arial" w:hAnsi="Arial" w:cs="Arial"/>
          <w:szCs w:val="24"/>
        </w:rPr>
        <w:t>ского района</w:t>
      </w:r>
    </w:p>
    <w:p w:rsidR="006311B2" w:rsidRPr="00A71787" w:rsidRDefault="006311B2" w:rsidP="00A71787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от </w:t>
      </w:r>
      <w:r w:rsidR="00A71787">
        <w:rPr>
          <w:rFonts w:ascii="Arial" w:hAnsi="Arial" w:cs="Arial"/>
          <w:szCs w:val="24"/>
        </w:rPr>
        <w:t xml:space="preserve">07 декабря </w:t>
      </w:r>
      <w:r w:rsidRPr="00A71787">
        <w:rPr>
          <w:rFonts w:ascii="Arial" w:hAnsi="Arial" w:cs="Arial"/>
          <w:szCs w:val="24"/>
        </w:rPr>
        <w:t>201</w:t>
      </w:r>
      <w:r w:rsidR="005A26EF" w:rsidRPr="00A71787">
        <w:rPr>
          <w:rFonts w:ascii="Arial" w:hAnsi="Arial" w:cs="Arial"/>
          <w:szCs w:val="24"/>
        </w:rPr>
        <w:t>7</w:t>
      </w:r>
      <w:r w:rsidRPr="00A71787">
        <w:rPr>
          <w:rFonts w:ascii="Arial" w:hAnsi="Arial" w:cs="Arial"/>
          <w:szCs w:val="24"/>
        </w:rPr>
        <w:t xml:space="preserve"> г. N </w:t>
      </w:r>
      <w:r w:rsidR="00A71787">
        <w:rPr>
          <w:rFonts w:ascii="Arial" w:hAnsi="Arial" w:cs="Arial"/>
          <w:szCs w:val="24"/>
        </w:rPr>
        <w:t>902-п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6311B2" w:rsidRP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bookmarkStart w:id="1" w:name="P31"/>
      <w:bookmarkEnd w:id="1"/>
      <w:r>
        <w:rPr>
          <w:rFonts w:ascii="Arial" w:hAnsi="Arial" w:cs="Arial"/>
          <w:szCs w:val="24"/>
        </w:rPr>
        <w:t>А</w:t>
      </w:r>
      <w:r w:rsidRPr="00A71787">
        <w:rPr>
          <w:rFonts w:ascii="Arial" w:hAnsi="Arial" w:cs="Arial"/>
          <w:szCs w:val="24"/>
        </w:rPr>
        <w:t>дминистративный регламент</w:t>
      </w:r>
    </w:p>
    <w:p w:rsid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предоставления муниципальной услуги "</w:t>
      </w:r>
      <w:r>
        <w:rPr>
          <w:rFonts w:ascii="Arial" w:hAnsi="Arial" w:cs="Arial"/>
          <w:szCs w:val="24"/>
        </w:rPr>
        <w:t>П</w:t>
      </w:r>
      <w:r w:rsidRPr="00A71787">
        <w:rPr>
          <w:rFonts w:ascii="Arial" w:hAnsi="Arial" w:cs="Arial"/>
          <w:szCs w:val="24"/>
        </w:rPr>
        <w:t>редоставление разре</w:t>
      </w:r>
      <w:r>
        <w:rPr>
          <w:rFonts w:ascii="Arial" w:hAnsi="Arial" w:cs="Arial"/>
          <w:szCs w:val="24"/>
        </w:rPr>
        <w:t>шения</w:t>
      </w:r>
    </w:p>
    <w:p w:rsid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на условно разрешенный вид исполь</w:t>
      </w:r>
      <w:r>
        <w:rPr>
          <w:rFonts w:ascii="Arial" w:hAnsi="Arial" w:cs="Arial"/>
          <w:szCs w:val="24"/>
        </w:rPr>
        <w:t>зования земельного участка</w:t>
      </w:r>
    </w:p>
    <w:p w:rsidR="006311B2" w:rsidRP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или объекта капитального строительства"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 ОБЩИЕ ПОЛОЖЕНИЯ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1.1. Настоящий Административный регламент по предоставлению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 "Предоставление разрешения на условно разрешенный вид и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пользования земельного участка или объекта капитального строительства" (далее - Регламент) разработан в целях повышения качества предоставления и досту</w:t>
      </w:r>
      <w:r w:rsidRPr="00A71787">
        <w:rPr>
          <w:rFonts w:ascii="Arial" w:hAnsi="Arial" w:cs="Arial"/>
        </w:rPr>
        <w:t>п</w:t>
      </w:r>
      <w:r w:rsidRPr="00A71787">
        <w:rPr>
          <w:rFonts w:ascii="Arial" w:hAnsi="Arial" w:cs="Arial"/>
        </w:rPr>
        <w:t>ности услуги, создания комфортных условий для получения муниципальной усл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нистрации района с юридическими и физическими лицами.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1.2. Заявителями при предоставлении муниципальной услуги являются ф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зические и юридические лица, заинтересованные в предоставлении разрешения на условно разрешенный вид использования земельного участка или объекта к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питального строительства, или их уполномоченные представители, обратившиеся с заявлениями, направленными в письменной форме или в форме электронного документа (далее - заявитель).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1.3. Регламент размещается в сети Интернет на официальном сайте адм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нистрации </w:t>
      </w:r>
      <w:r w:rsidR="006D0304" w:rsidRPr="00A71787">
        <w:rPr>
          <w:rFonts w:ascii="Arial" w:hAnsi="Arial" w:cs="Arial"/>
        </w:rPr>
        <w:t>Ермаковског</w:t>
      </w:r>
      <w:r w:rsidRPr="00A71787">
        <w:rPr>
          <w:rFonts w:ascii="Arial" w:hAnsi="Arial" w:cs="Arial"/>
        </w:rPr>
        <w:t xml:space="preserve">о района: </w:t>
      </w:r>
      <w:proofErr w:type="spellStart"/>
      <w:r w:rsidRPr="00A71787">
        <w:rPr>
          <w:rFonts w:ascii="Arial" w:hAnsi="Arial" w:cs="Arial"/>
        </w:rPr>
        <w:t>www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="001915A8" w:rsidRPr="00A71787">
        <w:rPr>
          <w:rFonts w:ascii="Arial" w:hAnsi="Arial" w:cs="Arial"/>
          <w:lang w:val="en-US"/>
        </w:rPr>
        <w:t>adminerm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Pr="00A71787">
        <w:rPr>
          <w:rFonts w:ascii="Arial" w:hAnsi="Arial" w:cs="Arial"/>
        </w:rPr>
        <w:t>ru</w:t>
      </w:r>
      <w:proofErr w:type="spellEnd"/>
      <w:r w:rsidRPr="00A71787">
        <w:rPr>
          <w:rFonts w:ascii="Arial" w:hAnsi="Arial" w:cs="Arial"/>
        </w:rPr>
        <w:t>, раздел "Архитектура</w:t>
      </w:r>
      <w:r w:rsidR="001915A8" w:rsidRPr="00A71787">
        <w:rPr>
          <w:rFonts w:ascii="Arial" w:hAnsi="Arial" w:cs="Arial"/>
        </w:rPr>
        <w:t>, стро</w:t>
      </w:r>
      <w:r w:rsidR="001915A8" w:rsidRPr="00A71787">
        <w:rPr>
          <w:rFonts w:ascii="Arial" w:hAnsi="Arial" w:cs="Arial"/>
        </w:rPr>
        <w:t>и</w:t>
      </w:r>
      <w:r w:rsidR="001915A8" w:rsidRPr="00A71787">
        <w:rPr>
          <w:rFonts w:ascii="Arial" w:hAnsi="Arial" w:cs="Arial"/>
        </w:rPr>
        <w:t>тельства и коммунального хозяйства</w:t>
      </w:r>
      <w:r w:rsidRPr="00A71787">
        <w:rPr>
          <w:rFonts w:ascii="Arial" w:hAnsi="Arial" w:cs="Arial"/>
        </w:rPr>
        <w:t>", также на информационных стендах, расп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ложенных в здании администрации </w:t>
      </w:r>
      <w:r w:rsidR="001915A8" w:rsidRPr="00A71787">
        <w:rPr>
          <w:rFonts w:ascii="Arial" w:hAnsi="Arial" w:cs="Arial"/>
        </w:rPr>
        <w:t>Ермаковского</w:t>
      </w:r>
      <w:r w:rsidRPr="00A71787">
        <w:rPr>
          <w:rFonts w:ascii="Arial" w:hAnsi="Arial" w:cs="Arial"/>
        </w:rPr>
        <w:t xml:space="preserve"> района, по адресу: </w:t>
      </w:r>
      <w:proofErr w:type="gramStart"/>
      <w:r w:rsidRPr="00A71787">
        <w:rPr>
          <w:rFonts w:ascii="Arial" w:hAnsi="Arial" w:cs="Arial"/>
        </w:rPr>
        <w:t>Красноя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 xml:space="preserve">ский край, </w:t>
      </w:r>
      <w:r w:rsidR="001915A8" w:rsidRPr="00A71787">
        <w:rPr>
          <w:rFonts w:ascii="Arial" w:hAnsi="Arial" w:cs="Arial"/>
        </w:rPr>
        <w:t>Ермаковский район,</w:t>
      </w:r>
      <w:r w:rsidR="00A71787" w:rsidRPr="00A71787">
        <w:rPr>
          <w:rFonts w:ascii="Arial" w:hAnsi="Arial" w:cs="Arial"/>
        </w:rPr>
        <w:t xml:space="preserve"> </w:t>
      </w:r>
      <w:r w:rsidR="001915A8" w:rsidRPr="00A71787">
        <w:rPr>
          <w:rFonts w:ascii="Arial" w:hAnsi="Arial" w:cs="Arial"/>
        </w:rPr>
        <w:t>с. Ермаковское, пл. Ленина, 5</w:t>
      </w:r>
      <w:r w:rsidRPr="00A71787">
        <w:rPr>
          <w:rFonts w:ascii="Arial" w:hAnsi="Arial" w:cs="Arial"/>
        </w:rPr>
        <w:t>, 1 этаж.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3E4A47" w:rsidRPr="00A71787">
        <w:rPr>
          <w:rFonts w:ascii="Arial" w:hAnsi="Arial" w:cs="Arial"/>
        </w:rPr>
        <w:t>,</w:t>
      </w:r>
      <w:r w:rsidRPr="00A71787">
        <w:rPr>
          <w:rFonts w:ascii="Arial" w:hAnsi="Arial" w:cs="Arial"/>
        </w:rPr>
        <w:t xml:space="preserve"> строительства</w:t>
      </w:r>
      <w:r w:rsidR="003E4A47" w:rsidRPr="00A71787">
        <w:rPr>
          <w:rFonts w:ascii="Arial" w:hAnsi="Arial" w:cs="Arial"/>
        </w:rPr>
        <w:t xml:space="preserve"> и ко</w:t>
      </w:r>
      <w:r w:rsidR="003E4A47" w:rsidRPr="00A71787">
        <w:rPr>
          <w:rFonts w:ascii="Arial" w:hAnsi="Arial" w:cs="Arial"/>
        </w:rPr>
        <w:t>м</w:t>
      </w:r>
      <w:r w:rsidR="003E4A47" w:rsidRPr="00A71787">
        <w:rPr>
          <w:rFonts w:ascii="Arial" w:hAnsi="Arial" w:cs="Arial"/>
        </w:rPr>
        <w:t>мунального хозяйства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 xml:space="preserve">администрации </w:t>
      </w:r>
      <w:r w:rsidR="003E4A47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 xml:space="preserve">ского района (далее </w:t>
      </w:r>
      <w:r w:rsidR="003E4A47" w:rsidRPr="00A71787">
        <w:rPr>
          <w:rFonts w:ascii="Arial" w:hAnsi="Arial" w:cs="Arial"/>
        </w:rPr>
        <w:t>–</w:t>
      </w:r>
      <w:r w:rsidRPr="00A71787">
        <w:rPr>
          <w:rFonts w:ascii="Arial" w:hAnsi="Arial" w:cs="Arial"/>
        </w:rPr>
        <w:t xml:space="preserve"> </w:t>
      </w:r>
      <w:r w:rsidR="003E4A47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>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Уполномоченное должностное лицо отдела осуществляет информирование по следующим направлениям: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о месте нахождения и графике работы отдела;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о справочных телефонах;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об адресе электронной почты отдела;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о порядке получения информации заявителем по вопросам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муниципальной услуги, в том числе о ходе предоставления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посредством личного обращения;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- обращения по телефону;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посредством письменных обращений по почте;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посредством обращений по электронной почте.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ла с заявителями: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при личном обращении заявителей специалист отдела должен предст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на письменные обращения и обращения по электронной почте ответ дае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ся в простой, четкой и понятной форме с указанием фамилии и инициалов, ном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ра телефона специалиста отдела, исполнившего ответ на обращение. Ответ на письменное обращение подписывается Главой района либо начальником отдела.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 xml:space="preserve">ветствии с </w:t>
      </w:r>
      <w:hyperlink w:anchor="P64" w:history="1">
        <w:r w:rsidRPr="00A71787">
          <w:rPr>
            <w:rFonts w:ascii="Arial" w:hAnsi="Arial" w:cs="Arial"/>
          </w:rPr>
          <w:t>пунктом 2.2</w:t>
        </w:r>
      </w:hyperlink>
      <w:r w:rsidRPr="00A71787">
        <w:rPr>
          <w:rFonts w:ascii="Arial" w:hAnsi="Arial" w:cs="Arial"/>
        </w:rPr>
        <w:t xml:space="preserve"> настоящего Регламента.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 СТАНДАРТ ПРЕДОСТАВЛЕНИЯ МУНИЦИПАЛЬНОЙ УСЛУГИ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2.1. Наименование муниципальной услуги: "Предоставление разрешения на условно разрешенный вид использования земельного участка или объекта кап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тального строительства" (далее - муниципальная услуга, разрешение на условно разрешенный вид использования).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2" w:name="P64"/>
      <w:bookmarkEnd w:id="2"/>
      <w:r w:rsidRPr="00A71787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цией </w:t>
      </w:r>
      <w:r w:rsidR="00705252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(далее - администрация района).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тектуры</w:t>
      </w:r>
      <w:r w:rsidR="004E4BD9" w:rsidRPr="00A71787">
        <w:rPr>
          <w:rFonts w:ascii="Arial" w:hAnsi="Arial" w:cs="Arial"/>
        </w:rPr>
        <w:t xml:space="preserve">, </w:t>
      </w:r>
      <w:r w:rsidRPr="00A71787">
        <w:rPr>
          <w:rFonts w:ascii="Arial" w:hAnsi="Arial" w:cs="Arial"/>
        </w:rPr>
        <w:t xml:space="preserve">строительства </w:t>
      </w:r>
      <w:r w:rsidR="004E4BD9" w:rsidRPr="00A71787">
        <w:rPr>
          <w:rFonts w:ascii="Arial" w:hAnsi="Arial" w:cs="Arial"/>
        </w:rPr>
        <w:t xml:space="preserve">и коммунального хозяйства </w:t>
      </w:r>
      <w:r w:rsidRPr="00A71787">
        <w:rPr>
          <w:rFonts w:ascii="Arial" w:hAnsi="Arial" w:cs="Arial"/>
        </w:rPr>
        <w:t xml:space="preserve">администрации </w:t>
      </w:r>
      <w:r w:rsidR="004E4BD9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Место нахождения: Красноярский край, </w:t>
      </w:r>
      <w:r w:rsidR="00B10648" w:rsidRPr="00A71787">
        <w:rPr>
          <w:rFonts w:ascii="Arial" w:hAnsi="Arial" w:cs="Arial"/>
        </w:rPr>
        <w:t>Ермаковский район, с. Ермаковское, пл. Ленина, 5</w:t>
      </w:r>
      <w:r w:rsidRPr="00A71787">
        <w:rPr>
          <w:rFonts w:ascii="Arial" w:hAnsi="Arial" w:cs="Arial"/>
        </w:rPr>
        <w:t xml:space="preserve">, </w:t>
      </w:r>
      <w:r w:rsidR="00B10648" w:rsidRPr="00A71787">
        <w:rPr>
          <w:rFonts w:ascii="Arial" w:hAnsi="Arial" w:cs="Arial"/>
        </w:rPr>
        <w:t>2</w:t>
      </w:r>
      <w:r w:rsidRPr="00A71787">
        <w:rPr>
          <w:rFonts w:ascii="Arial" w:hAnsi="Arial" w:cs="Arial"/>
        </w:rPr>
        <w:t xml:space="preserve"> этаж, кабинет</w:t>
      </w:r>
      <w:r w:rsidR="00B10648" w:rsidRPr="00A71787">
        <w:rPr>
          <w:rFonts w:ascii="Arial" w:hAnsi="Arial" w:cs="Arial"/>
        </w:rPr>
        <w:t>ы</w:t>
      </w:r>
      <w:r w:rsidRPr="00A71787">
        <w:rPr>
          <w:rFonts w:ascii="Arial" w:hAnsi="Arial" w:cs="Arial"/>
        </w:rPr>
        <w:t xml:space="preserve"> </w:t>
      </w:r>
      <w:r w:rsidR="00B10648" w:rsidRPr="00A71787">
        <w:rPr>
          <w:rFonts w:ascii="Arial" w:hAnsi="Arial" w:cs="Arial"/>
        </w:rPr>
        <w:t>201, 203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Почтовый адрес: 6628</w:t>
      </w:r>
      <w:r w:rsidR="00132142" w:rsidRPr="00A71787">
        <w:rPr>
          <w:rFonts w:ascii="Arial" w:hAnsi="Arial" w:cs="Arial"/>
        </w:rPr>
        <w:t>20</w:t>
      </w:r>
      <w:r w:rsidRPr="00A71787">
        <w:rPr>
          <w:rFonts w:ascii="Arial" w:hAnsi="Arial" w:cs="Arial"/>
        </w:rPr>
        <w:t xml:space="preserve">, Красноярский край, </w:t>
      </w:r>
      <w:r w:rsidR="00132142" w:rsidRPr="00A71787">
        <w:rPr>
          <w:rFonts w:ascii="Arial" w:hAnsi="Arial" w:cs="Arial"/>
        </w:rPr>
        <w:t>Ермаковский район, с. Ерм</w:t>
      </w:r>
      <w:r w:rsidR="00132142" w:rsidRPr="00A71787">
        <w:rPr>
          <w:rFonts w:ascii="Arial" w:hAnsi="Arial" w:cs="Arial"/>
        </w:rPr>
        <w:t>а</w:t>
      </w:r>
      <w:r w:rsidR="00132142" w:rsidRPr="00A71787">
        <w:rPr>
          <w:rFonts w:ascii="Arial" w:hAnsi="Arial" w:cs="Arial"/>
        </w:rPr>
        <w:t>ковское, пл. Ленина, 5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Приемные дни: ежедневно с понедельника по пятницу.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График работы: с 8-00 до 1</w:t>
      </w:r>
      <w:r w:rsidR="003C7A16" w:rsidRPr="00A71787">
        <w:rPr>
          <w:rFonts w:ascii="Arial" w:hAnsi="Arial" w:cs="Arial"/>
        </w:rPr>
        <w:t>6 час. 12 мин.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(обеденный перерыв с 12-00 до 13-00).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Телефон 8 (3913</w:t>
      </w:r>
      <w:r w:rsidR="00576483" w:rsidRPr="00A71787">
        <w:rPr>
          <w:rFonts w:ascii="Arial" w:hAnsi="Arial" w:cs="Arial"/>
        </w:rPr>
        <w:t>8</w:t>
      </w:r>
      <w:r w:rsidRPr="00A71787">
        <w:rPr>
          <w:rFonts w:ascii="Arial" w:hAnsi="Arial" w:cs="Arial"/>
        </w:rPr>
        <w:t>) 2-</w:t>
      </w:r>
      <w:r w:rsidR="00576483" w:rsidRPr="00A71787">
        <w:rPr>
          <w:rFonts w:ascii="Arial" w:hAnsi="Arial" w:cs="Arial"/>
        </w:rPr>
        <w:t>12</w:t>
      </w:r>
      <w:r w:rsidRPr="00A71787">
        <w:rPr>
          <w:rFonts w:ascii="Arial" w:hAnsi="Arial" w:cs="Arial"/>
        </w:rPr>
        <w:t>-</w:t>
      </w:r>
      <w:r w:rsidR="00576483" w:rsidRPr="00A71787">
        <w:rPr>
          <w:rFonts w:ascii="Arial" w:hAnsi="Arial" w:cs="Arial"/>
        </w:rPr>
        <w:t>89</w:t>
      </w:r>
      <w:r w:rsidRPr="00A71787">
        <w:rPr>
          <w:rFonts w:ascii="Arial" w:hAnsi="Arial" w:cs="Arial"/>
        </w:rPr>
        <w:t>,</w:t>
      </w:r>
      <w:r w:rsidR="00A71787" w:rsidRPr="00A71787">
        <w:rPr>
          <w:rFonts w:ascii="Arial" w:hAnsi="Arial" w:cs="Arial"/>
        </w:rPr>
        <w:t xml:space="preserve"> </w:t>
      </w:r>
      <w:r w:rsidR="00576483" w:rsidRPr="00A71787">
        <w:rPr>
          <w:rFonts w:ascii="Arial" w:hAnsi="Arial" w:cs="Arial"/>
        </w:rPr>
        <w:t>тел/</w:t>
      </w:r>
      <w:r w:rsidRPr="00A71787">
        <w:rPr>
          <w:rFonts w:ascii="Arial" w:hAnsi="Arial" w:cs="Arial"/>
        </w:rPr>
        <w:t xml:space="preserve"> факс: 8 (3913</w:t>
      </w:r>
      <w:r w:rsidR="00576483" w:rsidRPr="00A71787">
        <w:rPr>
          <w:rFonts w:ascii="Arial" w:hAnsi="Arial" w:cs="Arial"/>
        </w:rPr>
        <w:t>8</w:t>
      </w:r>
      <w:r w:rsidRPr="00A71787">
        <w:rPr>
          <w:rFonts w:ascii="Arial" w:hAnsi="Arial" w:cs="Arial"/>
        </w:rPr>
        <w:t xml:space="preserve">) </w:t>
      </w:r>
      <w:r w:rsidR="00576483" w:rsidRPr="00A71787">
        <w:rPr>
          <w:rFonts w:ascii="Arial" w:hAnsi="Arial" w:cs="Arial"/>
        </w:rPr>
        <w:t>2-13-78.</w:t>
      </w:r>
    </w:p>
    <w:p w:rsidR="00576483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Адрес электронной почты</w:t>
      </w:r>
      <w:r w:rsidR="003C7A16" w:rsidRPr="00A71787">
        <w:rPr>
          <w:rFonts w:ascii="Arial" w:hAnsi="Arial" w:cs="Arial"/>
        </w:rPr>
        <w:t xml:space="preserve"> отдела АС и КХ</w:t>
      </w:r>
      <w:r w:rsidRPr="00A71787">
        <w:rPr>
          <w:rFonts w:ascii="Arial" w:hAnsi="Arial" w:cs="Arial"/>
        </w:rPr>
        <w:t xml:space="preserve">: </w:t>
      </w:r>
      <w:hyperlink r:id="rId9" w:history="1">
        <w:r w:rsidR="00576483" w:rsidRPr="00A71787">
          <w:rPr>
            <w:rStyle w:val="a3"/>
            <w:rFonts w:ascii="Arial" w:hAnsi="Arial" w:cs="Arial"/>
            <w:color w:val="auto"/>
            <w:lang w:val="en-US"/>
          </w:rPr>
          <w:t>otdelais</w:t>
        </w:r>
        <w:r w:rsidR="00576483" w:rsidRPr="00A71787">
          <w:rPr>
            <w:rStyle w:val="a3"/>
            <w:rFonts w:ascii="Arial" w:hAnsi="Arial" w:cs="Arial"/>
            <w:color w:val="auto"/>
          </w:rPr>
          <w:t>@</w:t>
        </w:r>
        <w:r w:rsidR="00576483" w:rsidRPr="00A71787">
          <w:rPr>
            <w:rStyle w:val="a3"/>
            <w:rFonts w:ascii="Arial" w:hAnsi="Arial" w:cs="Arial"/>
            <w:color w:val="auto"/>
            <w:lang w:val="en-US"/>
          </w:rPr>
          <w:t>mail</w:t>
        </w:r>
        <w:r w:rsidR="00576483" w:rsidRPr="00A71787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576483" w:rsidRPr="00A71787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76483"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2.3. В предоставлении муниципальной услуги участвует комиссия по подг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товке проекта правил землепользования и застройки сельсовета </w:t>
      </w:r>
      <w:r w:rsidR="00E131F3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(далее - Комиссия).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- выдача копии постановления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решения (далее - постановление);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мотивированный отказ в предоставлении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2.5. Срок предоставления муниципальной услуги - </w:t>
      </w:r>
      <w:r w:rsidR="009105C3" w:rsidRPr="00A71787">
        <w:rPr>
          <w:rFonts w:ascii="Arial" w:hAnsi="Arial" w:cs="Arial"/>
        </w:rPr>
        <w:t>7</w:t>
      </w:r>
      <w:r w:rsidRPr="00A71787">
        <w:rPr>
          <w:rFonts w:ascii="Arial" w:hAnsi="Arial" w:cs="Arial"/>
        </w:rPr>
        <w:t>5 календарных дней со дня регистрации заявления в администрации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2.6. Правовыми основаниями для предоставления муниципальной услуги являются: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0" w:history="1">
        <w:r w:rsidRPr="00A71787">
          <w:rPr>
            <w:rFonts w:ascii="Arial" w:hAnsi="Arial" w:cs="Arial"/>
          </w:rPr>
          <w:t>Конституция</w:t>
        </w:r>
      </w:hyperlink>
      <w:r w:rsidRPr="00A71787">
        <w:rPr>
          <w:rFonts w:ascii="Arial" w:hAnsi="Arial" w:cs="Arial"/>
        </w:rPr>
        <w:t xml:space="preserve"> Российской Федерации;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Градостроительный </w:t>
      </w:r>
      <w:hyperlink r:id="rId11" w:history="1">
        <w:r w:rsidRPr="00A71787">
          <w:rPr>
            <w:rFonts w:ascii="Arial" w:hAnsi="Arial" w:cs="Arial"/>
          </w:rPr>
          <w:t>кодекс</w:t>
        </w:r>
      </w:hyperlink>
      <w:r w:rsidRPr="00A71787">
        <w:rPr>
          <w:rFonts w:ascii="Arial" w:hAnsi="Arial" w:cs="Arial"/>
        </w:rPr>
        <w:t xml:space="preserve"> Российской Федерации;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Федеральный </w:t>
      </w:r>
      <w:hyperlink r:id="rId12" w:history="1">
        <w:r w:rsidRPr="00A71787">
          <w:rPr>
            <w:rFonts w:ascii="Arial" w:hAnsi="Arial" w:cs="Arial"/>
          </w:rPr>
          <w:t>закон</w:t>
        </w:r>
      </w:hyperlink>
      <w:r w:rsidRPr="00A71787">
        <w:rPr>
          <w:rFonts w:ascii="Arial" w:hAnsi="Arial" w:cs="Arial"/>
        </w:rPr>
        <w:t xml:space="preserve"> от 06.10.2003 N 131-ФЗ "Об общих принципах орган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зации местного самоуправления в Российской Федерации";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Федеральный </w:t>
      </w:r>
      <w:hyperlink r:id="rId13" w:history="1">
        <w:r w:rsidRPr="00A71787">
          <w:rPr>
            <w:rFonts w:ascii="Arial" w:hAnsi="Arial" w:cs="Arial"/>
          </w:rPr>
          <w:t>закон</w:t>
        </w:r>
      </w:hyperlink>
      <w:r w:rsidRPr="00A71787">
        <w:rPr>
          <w:rFonts w:ascii="Arial" w:hAnsi="Arial" w:cs="Arial"/>
        </w:rPr>
        <w:t xml:space="preserve"> от 27.07.2010 N 210-ФЗ "Об организации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ления государственных и муниципальных услуг";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Федеральный </w:t>
      </w:r>
      <w:hyperlink r:id="rId14" w:history="1">
        <w:r w:rsidRPr="00A71787">
          <w:rPr>
            <w:rFonts w:ascii="Arial" w:hAnsi="Arial" w:cs="Arial"/>
          </w:rPr>
          <w:t>закон</w:t>
        </w:r>
      </w:hyperlink>
      <w:r w:rsidRPr="00A71787">
        <w:rPr>
          <w:rFonts w:ascii="Arial" w:hAnsi="Arial" w:cs="Arial"/>
        </w:rPr>
        <w:t xml:space="preserve"> от 24.11.1995 N 181-ФЗ "О социальной защите инв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лидов в Российской Федерации";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5" w:history="1">
        <w:r w:rsidRPr="00A71787">
          <w:rPr>
            <w:rFonts w:ascii="Arial" w:hAnsi="Arial" w:cs="Arial"/>
          </w:rPr>
          <w:t>Постановление</w:t>
        </w:r>
      </w:hyperlink>
      <w:r w:rsidRPr="00A71787">
        <w:rPr>
          <w:rFonts w:ascii="Arial" w:hAnsi="Arial" w:cs="Arial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6" w:history="1">
        <w:r w:rsidRPr="00A71787">
          <w:rPr>
            <w:rFonts w:ascii="Arial" w:hAnsi="Arial" w:cs="Arial"/>
          </w:rPr>
          <w:t>Устав</w:t>
        </w:r>
      </w:hyperlink>
      <w:r w:rsidRPr="00A71787">
        <w:rPr>
          <w:rFonts w:ascii="Arial" w:hAnsi="Arial" w:cs="Arial"/>
        </w:rPr>
        <w:t xml:space="preserve"> </w:t>
      </w:r>
      <w:r w:rsidR="008451E3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7" w:history="1">
        <w:r w:rsidRPr="00A71787">
          <w:rPr>
            <w:rFonts w:ascii="Arial" w:hAnsi="Arial" w:cs="Arial"/>
          </w:rPr>
          <w:t>Решение</w:t>
        </w:r>
      </w:hyperlink>
      <w:r w:rsidRPr="00A71787">
        <w:rPr>
          <w:rFonts w:ascii="Arial" w:hAnsi="Arial" w:cs="Arial"/>
        </w:rPr>
        <w:t xml:space="preserve"> </w:t>
      </w:r>
      <w:r w:rsidR="00A47D13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</w:t>
      </w:r>
      <w:r w:rsidR="00A47D13" w:rsidRPr="00A71787">
        <w:rPr>
          <w:rFonts w:ascii="Arial" w:hAnsi="Arial" w:cs="Arial"/>
        </w:rPr>
        <w:t xml:space="preserve"> районного Совета депутатов от 05.11</w:t>
      </w:r>
      <w:r w:rsidRPr="00A71787">
        <w:rPr>
          <w:rFonts w:ascii="Arial" w:hAnsi="Arial" w:cs="Arial"/>
        </w:rPr>
        <w:t>.20</w:t>
      </w:r>
      <w:r w:rsidR="00A47D13" w:rsidRPr="00A71787">
        <w:rPr>
          <w:rFonts w:ascii="Arial" w:hAnsi="Arial" w:cs="Arial"/>
        </w:rPr>
        <w:t>05</w:t>
      </w:r>
      <w:r w:rsidRPr="00A71787">
        <w:rPr>
          <w:rFonts w:ascii="Arial" w:hAnsi="Arial" w:cs="Arial"/>
        </w:rPr>
        <w:t xml:space="preserve"> N </w:t>
      </w:r>
      <w:r w:rsidR="00A47D13" w:rsidRPr="00A71787">
        <w:rPr>
          <w:rFonts w:ascii="Arial" w:hAnsi="Arial" w:cs="Arial"/>
        </w:rPr>
        <w:t>05-41р</w:t>
      </w:r>
      <w:r w:rsidRPr="00A71787">
        <w:rPr>
          <w:rFonts w:ascii="Arial" w:hAnsi="Arial" w:cs="Arial"/>
        </w:rPr>
        <w:t xml:space="preserve"> "Об утверждении </w:t>
      </w:r>
      <w:r w:rsidR="00A47D13" w:rsidRPr="00A71787">
        <w:rPr>
          <w:rFonts w:ascii="Arial" w:hAnsi="Arial" w:cs="Arial"/>
        </w:rPr>
        <w:t>п</w:t>
      </w:r>
      <w:r w:rsidRPr="00A71787">
        <w:rPr>
          <w:rFonts w:ascii="Arial" w:hAnsi="Arial" w:cs="Arial"/>
        </w:rPr>
        <w:t xml:space="preserve">оложения </w:t>
      </w:r>
      <w:r w:rsidR="00A47D13" w:rsidRPr="00A71787">
        <w:rPr>
          <w:rFonts w:ascii="Arial" w:hAnsi="Arial" w:cs="Arial"/>
        </w:rPr>
        <w:t>«О</w:t>
      </w:r>
      <w:r w:rsidRPr="00A71787">
        <w:rPr>
          <w:rFonts w:ascii="Arial" w:hAnsi="Arial" w:cs="Arial"/>
        </w:rPr>
        <w:t xml:space="preserve"> публичных слушаниях";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Постановление администрации </w:t>
      </w:r>
      <w:r w:rsidR="00381136" w:rsidRPr="00A71787">
        <w:rPr>
          <w:rFonts w:ascii="Arial" w:hAnsi="Arial" w:cs="Arial"/>
        </w:rPr>
        <w:t>Ермаковского района от 25</w:t>
      </w:r>
      <w:r w:rsidRPr="00A71787">
        <w:rPr>
          <w:rFonts w:ascii="Arial" w:hAnsi="Arial" w:cs="Arial"/>
        </w:rPr>
        <w:t>.1</w:t>
      </w:r>
      <w:r w:rsidR="00381136" w:rsidRPr="00A71787">
        <w:rPr>
          <w:rFonts w:ascii="Arial" w:hAnsi="Arial" w:cs="Arial"/>
        </w:rPr>
        <w:t>0</w:t>
      </w:r>
      <w:r w:rsidRPr="00A71787">
        <w:rPr>
          <w:rFonts w:ascii="Arial" w:hAnsi="Arial" w:cs="Arial"/>
        </w:rPr>
        <w:t xml:space="preserve">.2010 N </w:t>
      </w:r>
      <w:r w:rsidR="00381136" w:rsidRPr="00A71787">
        <w:rPr>
          <w:rFonts w:ascii="Arial" w:hAnsi="Arial" w:cs="Arial"/>
        </w:rPr>
        <w:t>953</w:t>
      </w:r>
      <w:r w:rsidRPr="00A71787">
        <w:rPr>
          <w:rFonts w:ascii="Arial" w:hAnsi="Arial" w:cs="Arial"/>
        </w:rPr>
        <w:t>-п "О</w:t>
      </w:r>
      <w:r w:rsidR="00381136" w:rsidRPr="00A71787">
        <w:rPr>
          <w:rFonts w:ascii="Arial" w:hAnsi="Arial" w:cs="Arial"/>
        </w:rPr>
        <w:t>б утверждении п</w:t>
      </w:r>
      <w:r w:rsidRPr="00A71787">
        <w:rPr>
          <w:rFonts w:ascii="Arial" w:hAnsi="Arial" w:cs="Arial"/>
        </w:rPr>
        <w:t>орядк</w:t>
      </w:r>
      <w:r w:rsidR="00381136"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 разработки и утверждения административных регл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ментов предоставления муниципальных услуг (функций)</w:t>
      </w:r>
      <w:r w:rsidR="001F2F5C" w:rsidRPr="00A71787">
        <w:rPr>
          <w:rFonts w:ascii="Arial" w:hAnsi="Arial" w:cs="Arial"/>
        </w:rPr>
        <w:t xml:space="preserve"> муниципального образ</w:t>
      </w:r>
      <w:r w:rsidR="001F2F5C" w:rsidRPr="00A71787">
        <w:rPr>
          <w:rFonts w:ascii="Arial" w:hAnsi="Arial" w:cs="Arial"/>
        </w:rPr>
        <w:t>о</w:t>
      </w:r>
      <w:r w:rsidR="001F2F5C" w:rsidRPr="00A71787">
        <w:rPr>
          <w:rFonts w:ascii="Arial" w:hAnsi="Arial" w:cs="Arial"/>
        </w:rPr>
        <w:t>вания Ермаковский район</w:t>
      </w:r>
      <w:r w:rsidRPr="00A71787">
        <w:rPr>
          <w:rFonts w:ascii="Arial" w:hAnsi="Arial" w:cs="Arial"/>
        </w:rPr>
        <w:t>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утвержденные генеральные планы и правила землепользования и з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стройки сельских поселений </w:t>
      </w:r>
      <w:r w:rsidR="001F2F5C" w:rsidRPr="00A71787">
        <w:rPr>
          <w:rFonts w:ascii="Arial" w:hAnsi="Arial" w:cs="Arial"/>
        </w:rPr>
        <w:t>Ермаковского</w:t>
      </w:r>
      <w:r w:rsidRPr="00A71787">
        <w:rPr>
          <w:rFonts w:ascii="Arial" w:hAnsi="Arial" w:cs="Arial"/>
        </w:rPr>
        <w:t xml:space="preserve"> района Красноярского края.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3" w:name="P88"/>
      <w:bookmarkEnd w:id="3"/>
      <w:r w:rsidRPr="00A71787">
        <w:rPr>
          <w:rFonts w:ascii="Arial" w:hAnsi="Arial" w:cs="Arial"/>
        </w:rPr>
        <w:t>2.7. Исчерпывающий перечень документов, необходимых для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муниципальной услуги (далее - документы):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1) </w:t>
      </w:r>
      <w:hyperlink w:anchor="P279" w:history="1">
        <w:r w:rsidRPr="00A71787">
          <w:rPr>
            <w:rFonts w:ascii="Arial" w:hAnsi="Arial" w:cs="Arial"/>
          </w:rPr>
          <w:t>заявление</w:t>
        </w:r>
      </w:hyperlink>
      <w:r w:rsidRPr="00A71787">
        <w:rPr>
          <w:rFonts w:ascii="Arial" w:hAnsi="Arial" w:cs="Arial"/>
        </w:rPr>
        <w:t xml:space="preserve"> установленного образца (приложение N 1);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копия документа, удостоверяющего личность заявителя (для физических лиц);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 заявителя;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заверенные копии учредительных документов, а также дополнений и и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менений к ним (для юридических лиц);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5) сведения о правообладателях земельных участков, имеющих общие гр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ницы с земельным участком, применительно к которому запрашивается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ние;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тельно к которому запрашивается разрешение; </w:t>
      </w:r>
      <w:proofErr w:type="gramStart"/>
      <w:r w:rsidRPr="00A71787">
        <w:rPr>
          <w:rFonts w:ascii="Arial" w:hAnsi="Arial" w:cs="Arial"/>
        </w:rPr>
        <w:t>правообладателях</w:t>
      </w:r>
      <w:proofErr w:type="gramEnd"/>
      <w:r w:rsidRPr="00A71787">
        <w:rPr>
          <w:rFonts w:ascii="Arial" w:hAnsi="Arial" w:cs="Arial"/>
        </w:rPr>
        <w:t xml:space="preserve"> помещений, являющихся частью объекта капитального строительства, применительно к кот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рому запрашивается данное разрешение, если права на указанные объекты н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движимости не зарегистрированы в Едином государственном реестре прав на н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движимое имущество и сделок с ним.</w:t>
      </w:r>
    </w:p>
    <w:p w:rsidR="00B3754F" w:rsidRPr="00A71787" w:rsidRDefault="00B3754F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Если документы, указанные в </w:t>
      </w:r>
      <w:hyperlink w:anchor="P96" w:history="1">
        <w:r w:rsidRPr="00A71787">
          <w:rPr>
            <w:rFonts w:ascii="Arial" w:hAnsi="Arial" w:cs="Arial"/>
          </w:rPr>
          <w:t xml:space="preserve">подпунктах </w:t>
        </w:r>
      </w:hyperlink>
      <w:r w:rsidRPr="00A71787">
        <w:rPr>
          <w:rFonts w:ascii="Arial" w:hAnsi="Arial" w:cs="Arial"/>
        </w:rPr>
        <w:t xml:space="preserve">4, </w:t>
      </w:r>
      <w:hyperlink w:anchor="P99" w:history="1">
        <w:r w:rsidRPr="00A71787">
          <w:rPr>
            <w:rFonts w:ascii="Arial" w:hAnsi="Arial" w:cs="Arial"/>
          </w:rPr>
          <w:t>5</w:t>
        </w:r>
      </w:hyperlink>
      <w:r w:rsidRPr="00A71787">
        <w:rPr>
          <w:rFonts w:ascii="Arial" w:hAnsi="Arial" w:cs="Arial"/>
        </w:rPr>
        <w:t xml:space="preserve"> настоящего пункта, заявит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лем не были представлены, то они подлежат представлению в рамках межведо</w:t>
      </w:r>
      <w:r w:rsidRPr="00A71787">
        <w:rPr>
          <w:rFonts w:ascii="Arial" w:hAnsi="Arial" w:cs="Arial"/>
        </w:rPr>
        <w:t>м</w:t>
      </w:r>
      <w:r w:rsidRPr="00A71787">
        <w:rPr>
          <w:rFonts w:ascii="Arial" w:hAnsi="Arial" w:cs="Arial"/>
        </w:rPr>
        <w:t>ственного информационного взаимодействия.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В случае</w:t>
      </w:r>
      <w:proofErr w:type="gramStart"/>
      <w:r w:rsidR="00E125E8" w:rsidRPr="00A71787">
        <w:rPr>
          <w:rFonts w:ascii="Arial" w:hAnsi="Arial" w:cs="Arial"/>
        </w:rPr>
        <w:t>,</w:t>
      </w:r>
      <w:proofErr w:type="gramEnd"/>
      <w:r w:rsidRPr="00A71787">
        <w:rPr>
          <w:rFonts w:ascii="Arial" w:hAnsi="Arial" w:cs="Arial"/>
        </w:rPr>
        <w:t xml:space="preserve"> если для предоставления муниципальной услуги необходима о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lastRenderedPageBreak/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ждающие получение согласия указанного лица или его законного представителя на обработку персональных данных указанного лица. Документы, подтвержда</w:t>
      </w:r>
      <w:r w:rsidRPr="00A71787">
        <w:rPr>
          <w:rFonts w:ascii="Arial" w:hAnsi="Arial" w:cs="Arial"/>
        </w:rPr>
        <w:t>ю</w:t>
      </w:r>
      <w:r w:rsidRPr="00A71787">
        <w:rPr>
          <w:rFonts w:ascii="Arial" w:hAnsi="Arial" w:cs="Arial"/>
        </w:rPr>
        <w:t>щие получение согласия, могут быть представлены</w:t>
      </w:r>
      <w:r w:rsidR="00E125E8" w:rsidRPr="00A71787">
        <w:rPr>
          <w:rFonts w:ascii="Arial" w:hAnsi="Arial" w:cs="Arial"/>
        </w:rPr>
        <w:t>,</w:t>
      </w:r>
      <w:r w:rsidRPr="00A71787">
        <w:rPr>
          <w:rFonts w:ascii="Arial" w:hAnsi="Arial" w:cs="Arial"/>
        </w:rPr>
        <w:t xml:space="preserve"> в том числе в форме эле</w:t>
      </w:r>
      <w:r w:rsidRPr="00A71787">
        <w:rPr>
          <w:rFonts w:ascii="Arial" w:hAnsi="Arial" w:cs="Arial"/>
        </w:rPr>
        <w:t>к</w:t>
      </w:r>
      <w:r w:rsidRPr="00A71787">
        <w:rPr>
          <w:rFonts w:ascii="Arial" w:hAnsi="Arial" w:cs="Arial"/>
        </w:rPr>
        <w:t>тронного документа.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4" w:name="P95"/>
      <w:bookmarkEnd w:id="4"/>
      <w:r w:rsidRPr="00A71787">
        <w:rPr>
          <w:rFonts w:ascii="Arial" w:hAnsi="Arial" w:cs="Arial"/>
        </w:rPr>
        <w:t>2.7.1. Заявитель вправе представить по собственной инициативе следу</w:t>
      </w:r>
      <w:r w:rsidRPr="00A71787">
        <w:rPr>
          <w:rFonts w:ascii="Arial" w:hAnsi="Arial" w:cs="Arial"/>
        </w:rPr>
        <w:t>ю</w:t>
      </w:r>
      <w:r w:rsidRPr="00A71787">
        <w:rPr>
          <w:rFonts w:ascii="Arial" w:hAnsi="Arial" w:cs="Arial"/>
        </w:rPr>
        <w:t>щие документы: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5" w:name="P96"/>
      <w:bookmarkEnd w:id="5"/>
      <w:r w:rsidRPr="00A71787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ная не ранее чем за 1 месяц до даты подачи заявления (для юридических лиц);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6" w:name="P97"/>
      <w:bookmarkEnd w:id="6"/>
      <w:r w:rsidRPr="00A71787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7" w:name="P98"/>
      <w:bookmarkEnd w:id="7"/>
      <w:proofErr w:type="gramStart"/>
      <w:r w:rsidRPr="00A71787">
        <w:rPr>
          <w:rFonts w:ascii="Arial" w:hAnsi="Arial" w:cs="Arial"/>
        </w:rPr>
        <w:t>3) сведения о правообладателях земельных участков, имеющих общие гр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ницы с земельным участком, применительно к которому запрашивается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ние,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тельно к которому запрашивается разрешение, правообладателях помещений, являющихся частью объекта капитального строительства, применительно к кот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рому запрашивается данное разрешение, права на которые зарегистрированы в Едином государственном реестре прав на недвижимое</w:t>
      </w:r>
      <w:proofErr w:type="gramEnd"/>
      <w:r w:rsidRPr="00A71787">
        <w:rPr>
          <w:rFonts w:ascii="Arial" w:hAnsi="Arial" w:cs="Arial"/>
        </w:rPr>
        <w:t xml:space="preserve"> имущество и сделок с ним;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8" w:name="P99"/>
      <w:bookmarkEnd w:id="8"/>
      <w:r w:rsidRPr="00A71787">
        <w:rPr>
          <w:rFonts w:ascii="Arial" w:hAnsi="Arial" w:cs="Arial"/>
        </w:rPr>
        <w:t>4) кадастровый паспорт (кадастровая выписка) земельного участка;</w:t>
      </w:r>
    </w:p>
    <w:p w:rsidR="00B3754F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5) </w:t>
      </w:r>
      <w:r w:rsidR="00B3754F" w:rsidRPr="00A71787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="00B3754F" w:rsidRPr="00A71787">
        <w:rPr>
          <w:rFonts w:ascii="Arial" w:hAnsi="Arial" w:cs="Arial"/>
        </w:rPr>
        <w:t>к</w:t>
      </w:r>
      <w:r w:rsidR="00B3754F" w:rsidRPr="00A71787">
        <w:rPr>
          <w:rFonts w:ascii="Arial" w:hAnsi="Arial" w:cs="Arial"/>
        </w:rPr>
        <w:t>тов археологического наследия;</w:t>
      </w:r>
    </w:p>
    <w:p w:rsidR="00B3754F" w:rsidRPr="00A71787" w:rsidRDefault="00B3754F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либо, схема планировочной организации земельного участка, подтвержд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Если документы, указанные в </w:t>
      </w:r>
      <w:hyperlink w:anchor="P96" w:history="1">
        <w:r w:rsidRPr="00A71787">
          <w:rPr>
            <w:rFonts w:ascii="Arial" w:hAnsi="Arial" w:cs="Arial"/>
          </w:rPr>
          <w:t>подпунктах 1</w:t>
        </w:r>
      </w:hyperlink>
      <w:r w:rsidRPr="00A71787">
        <w:rPr>
          <w:rFonts w:ascii="Arial" w:hAnsi="Arial" w:cs="Arial"/>
        </w:rPr>
        <w:t xml:space="preserve">, </w:t>
      </w:r>
      <w:hyperlink w:anchor="P97" w:history="1">
        <w:r w:rsidRPr="00A71787">
          <w:rPr>
            <w:rFonts w:ascii="Arial" w:hAnsi="Arial" w:cs="Arial"/>
          </w:rPr>
          <w:t>2</w:t>
        </w:r>
      </w:hyperlink>
      <w:r w:rsidRPr="00A71787">
        <w:rPr>
          <w:rFonts w:ascii="Arial" w:hAnsi="Arial" w:cs="Arial"/>
        </w:rPr>
        <w:t xml:space="preserve">, </w:t>
      </w:r>
      <w:hyperlink w:anchor="P98" w:history="1">
        <w:r w:rsidRPr="00A71787">
          <w:rPr>
            <w:rFonts w:ascii="Arial" w:hAnsi="Arial" w:cs="Arial"/>
          </w:rPr>
          <w:t>3</w:t>
        </w:r>
      </w:hyperlink>
      <w:r w:rsidRPr="00A71787">
        <w:rPr>
          <w:rFonts w:ascii="Arial" w:hAnsi="Arial" w:cs="Arial"/>
        </w:rPr>
        <w:t xml:space="preserve">, </w:t>
      </w:r>
      <w:hyperlink w:anchor="P99" w:history="1">
        <w:r w:rsidRPr="00A71787">
          <w:rPr>
            <w:rFonts w:ascii="Arial" w:hAnsi="Arial" w:cs="Arial"/>
          </w:rPr>
          <w:t>4</w:t>
        </w:r>
      </w:hyperlink>
      <w:r w:rsidRPr="00A71787">
        <w:rPr>
          <w:rFonts w:ascii="Arial" w:hAnsi="Arial" w:cs="Arial"/>
        </w:rPr>
        <w:t xml:space="preserve"> настоящего пункта, з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явителем не были представлены, то они подлежат представлению в рамках ме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>ведомственного информационного взаимодействия.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2.7.2. Запрещено требовать от заявителя: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ставлением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A71787">
          <w:rPr>
            <w:rFonts w:ascii="Arial" w:hAnsi="Arial" w:cs="Arial"/>
          </w:rPr>
          <w:t>части</w:t>
        </w:r>
        <w:proofErr w:type="gramEnd"/>
        <w:r w:rsidRPr="00A71787">
          <w:rPr>
            <w:rFonts w:ascii="Arial" w:hAnsi="Arial" w:cs="Arial"/>
          </w:rPr>
          <w:t xml:space="preserve"> 6 статьи 7</w:t>
        </w:r>
      </w:hyperlink>
      <w:r w:rsidRPr="00A71787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9" w:name="P105"/>
      <w:bookmarkEnd w:id="9"/>
      <w:r w:rsidRPr="00A71787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1) текст документа написан неразборчиво, без указания фамилии, имени, отчества физического лица (наименования юридического лица);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в документах имеются подчистки, подписки, зачеркнутые слова и иные не оговоренные исправления.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2.9. Общие требования к оформлению документов, представляемых для получения муниципальной услуги: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A71787">
        <w:rPr>
          <w:rFonts w:ascii="Arial" w:hAnsi="Arial" w:cs="Arial"/>
        </w:rPr>
        <w:t>4</w:t>
      </w:r>
      <w:proofErr w:type="gramEnd"/>
      <w:r w:rsidRPr="00A71787">
        <w:rPr>
          <w:rFonts w:ascii="Arial" w:hAnsi="Arial" w:cs="Arial"/>
        </w:rPr>
        <w:t xml:space="preserve"> рук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писным (чернилами или пастой синего цвета) или машинописным способом на русском языке;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заявитель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исправления и подчистки в заявлении не допускаются.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10" w:name="P113"/>
      <w:bookmarkEnd w:id="10"/>
      <w:r w:rsidRPr="00A71787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1) отсутствие документов, указанных в </w:t>
      </w:r>
      <w:hyperlink w:anchor="P88" w:history="1">
        <w:r w:rsidRPr="00A71787">
          <w:rPr>
            <w:rFonts w:ascii="Arial" w:hAnsi="Arial" w:cs="Arial"/>
          </w:rPr>
          <w:t>пункте 2.7</w:t>
        </w:r>
      </w:hyperlink>
      <w:r w:rsidRPr="00A71787">
        <w:rPr>
          <w:rFonts w:ascii="Arial" w:hAnsi="Arial" w:cs="Arial"/>
        </w:rPr>
        <w:t xml:space="preserve"> настоящего Регламента;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запрашиваемый вид разрешенного использования земельного участка не соответствует градостроительным регламентам территориальной зоны, в гран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цах которой расположен земельный участок, объект капитального строительства;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на соответствующую территорию не распространяется действие град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строительных регламентов либо для соответствующей территории градостро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тельные регламенты не установлены;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земельный участок зарезервирован для муниципальных нужд.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6" w:history="1">
        <w:r w:rsidRPr="00A71787">
          <w:rPr>
            <w:rFonts w:ascii="Arial" w:hAnsi="Arial" w:cs="Arial"/>
          </w:rPr>
          <w:t>подпунктами 1</w:t>
        </w:r>
      </w:hyperlink>
      <w:r w:rsidRPr="00A71787">
        <w:rPr>
          <w:rFonts w:ascii="Arial" w:hAnsi="Arial" w:cs="Arial"/>
        </w:rPr>
        <w:t xml:space="preserve"> - </w:t>
      </w:r>
      <w:hyperlink w:anchor="P99" w:history="1">
        <w:r w:rsidRPr="00A71787">
          <w:rPr>
            <w:rFonts w:ascii="Arial" w:hAnsi="Arial" w:cs="Arial"/>
          </w:rPr>
          <w:t>4 пункта 2.7.1</w:t>
        </w:r>
      </w:hyperlink>
      <w:r w:rsidRPr="00A71787">
        <w:rPr>
          <w:rFonts w:ascii="Arial" w:hAnsi="Arial" w:cs="Arial"/>
        </w:rPr>
        <w:t xml:space="preserve"> настоящего Регламента, в рамках межведомственного информационного взаимодействия не может являться осн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ванием для отказа в предоставлении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2.11. Предоставление муниципальной услуги осуществляется без взимания платы.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2.12. Максимальный срок ожидания в очереди при подаче заявления о предоставлении муниципальной услуги составляет 30 минут и при получении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зультата предоставления муниципальной услуги составляет 20 минут.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2.13. Срок регистрации запроса заявителя о предоставлении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ной услуги не должен превышать 30 минут.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2.14. </w:t>
      </w:r>
      <w:proofErr w:type="gramStart"/>
      <w:r w:rsidRPr="00A71787">
        <w:rPr>
          <w:rFonts w:ascii="Arial" w:hAnsi="Arial" w:cs="Arial"/>
        </w:rPr>
        <w:t>Требования к помещениям, в которых предоставляется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лидов.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ченного органа, предоставляющего муниципальную услугу.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сигнализации, средствами пожаротушения, предусмотрены места общего пользования (туалеты).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На территории, прилегающей к зданию, в котором предоставляется мун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ципальная услуга,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A71787">
        <w:rPr>
          <w:rFonts w:ascii="Arial" w:hAnsi="Arial" w:cs="Arial"/>
        </w:rPr>
        <w:t>ю</w:t>
      </w:r>
      <w:r w:rsidRPr="00A71787">
        <w:rPr>
          <w:rFonts w:ascii="Arial" w:hAnsi="Arial" w:cs="Arial"/>
        </w:rPr>
        <w:t>щих муниципальную услугу.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Помещения, в которых предоставляется муниципальная услуга, места ож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дания, место для заполнения запроса о предоставлении муниципальной услуги, оборудуются информационными стендами.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дующие информационные материалы: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информация о порядке предоставления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сведения о месте нахождения и графике работы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(тел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фон, электронная почта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официальный сайт администрации </w:t>
      </w:r>
      <w:r w:rsidR="00DF71FF" w:rsidRPr="00A71787">
        <w:rPr>
          <w:rFonts w:ascii="Arial" w:hAnsi="Arial" w:cs="Arial"/>
        </w:rPr>
        <w:t>Е</w:t>
      </w:r>
      <w:r w:rsidR="00DF71FF" w:rsidRPr="00A71787">
        <w:rPr>
          <w:rFonts w:ascii="Arial" w:hAnsi="Arial" w:cs="Arial"/>
        </w:rPr>
        <w:t>р</w:t>
      </w:r>
      <w:r w:rsidR="00DF71FF" w:rsidRPr="00A71787">
        <w:rPr>
          <w:rFonts w:ascii="Arial" w:hAnsi="Arial" w:cs="Arial"/>
        </w:rPr>
        <w:t>маков</w:t>
      </w:r>
      <w:r w:rsidRPr="00A71787">
        <w:rPr>
          <w:rFonts w:ascii="Arial" w:hAnsi="Arial" w:cs="Arial"/>
        </w:rPr>
        <w:t>ского района);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DF71FF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обеспечивает: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допуск </w:t>
      </w:r>
      <w:proofErr w:type="spellStart"/>
      <w:r w:rsidRPr="00A71787">
        <w:rPr>
          <w:rFonts w:ascii="Arial" w:hAnsi="Arial" w:cs="Arial"/>
        </w:rPr>
        <w:t>сурдопереводчика</w:t>
      </w:r>
      <w:proofErr w:type="spellEnd"/>
      <w:r w:rsidRPr="00A71787">
        <w:rPr>
          <w:rFonts w:ascii="Arial" w:hAnsi="Arial" w:cs="Arial"/>
        </w:rPr>
        <w:t xml:space="preserve"> и </w:t>
      </w:r>
      <w:proofErr w:type="spellStart"/>
      <w:r w:rsidRPr="00A71787">
        <w:rPr>
          <w:rFonts w:ascii="Arial" w:hAnsi="Arial" w:cs="Arial"/>
        </w:rPr>
        <w:t>тифлосурдопереводчика</w:t>
      </w:r>
      <w:proofErr w:type="spellEnd"/>
      <w:r w:rsidRPr="00A71787">
        <w:rPr>
          <w:rFonts w:ascii="Arial" w:hAnsi="Arial" w:cs="Arial"/>
        </w:rPr>
        <w:t>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рьеров по предоставлению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 xml:space="preserve">пользованием русского жестового языка специалистами одного из общественных объединений инвалидов, осуществляющих свою деятельность на территории </w:t>
      </w:r>
      <w:r w:rsidR="00DF71FF" w:rsidRPr="00A71787">
        <w:rPr>
          <w:rFonts w:ascii="Arial" w:hAnsi="Arial" w:cs="Arial"/>
        </w:rPr>
        <w:t>Е</w:t>
      </w:r>
      <w:r w:rsidR="00DF71FF" w:rsidRPr="00A71787">
        <w:rPr>
          <w:rFonts w:ascii="Arial" w:hAnsi="Arial" w:cs="Arial"/>
        </w:rPr>
        <w:t>р</w:t>
      </w:r>
      <w:r w:rsidR="00DF71FF" w:rsidRPr="00A71787">
        <w:rPr>
          <w:rFonts w:ascii="Arial" w:hAnsi="Arial" w:cs="Arial"/>
        </w:rPr>
        <w:t>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При невозможности создания в администрации района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DF71FF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ления".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ванные с одним из общественных объединений инвалидов, осуществляющих свою деятельность на территории </w:t>
      </w:r>
      <w:r w:rsidR="00DF71FF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lastRenderedPageBreak/>
        <w:t>нию дополнительных соглашений с арендодателями либо по включению в дог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станционном</w:t>
      </w:r>
      <w:proofErr w:type="gramEnd"/>
      <w:r w:rsidRPr="00A71787">
        <w:rPr>
          <w:rFonts w:ascii="Arial" w:hAnsi="Arial" w:cs="Arial"/>
        </w:rPr>
        <w:t xml:space="preserve"> </w:t>
      </w:r>
      <w:proofErr w:type="gramStart"/>
      <w:r w:rsidRPr="00A71787">
        <w:rPr>
          <w:rFonts w:ascii="Arial" w:hAnsi="Arial" w:cs="Arial"/>
        </w:rPr>
        <w:t>режиме</w:t>
      </w:r>
      <w:proofErr w:type="gramEnd"/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гой оргтехникой.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2.15.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услуги, среднее время ожидания при подаче запроса о предоставлении муниципальной услуги и при получении результата предоставления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2.16. Показателем, характеризующим качество муниципальной услуги, я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ляются: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A71787">
        <w:rPr>
          <w:rFonts w:ascii="Arial" w:hAnsi="Arial" w:cs="Arial"/>
        </w:rPr>
        <w:t>ы</w:t>
      </w:r>
      <w:r w:rsidRPr="00A71787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2) количество жалоб, поступивших в органы местного самоуправления на действия (или бездействие) должностных лиц </w:t>
      </w:r>
      <w:r w:rsidR="007D25F0" w:rsidRPr="00A71787">
        <w:rPr>
          <w:rFonts w:ascii="Arial" w:hAnsi="Arial" w:cs="Arial"/>
        </w:rPr>
        <w:t>отдела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при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нии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3) количество удовлетворенных судами заявлений, поданных в отношении предоставления </w:t>
      </w:r>
      <w:r w:rsidR="007D25F0" w:rsidRPr="00A71787">
        <w:rPr>
          <w:rFonts w:ascii="Arial" w:hAnsi="Arial" w:cs="Arial"/>
        </w:rPr>
        <w:t>отделом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2.17. Иные требования, в том числе учитывающие особенности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Заявитель может подать заявление и документы в форме электронного 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кумента с использованием федеральной государственной информационной с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стемы "Единый портал государственных и муниципальных услуг (функций)", по адресу: www.gosuslugi.ru через "Личный кабинет пользователя". Для более быс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рого поиска муниципальной услуги можно воспользоваться региональным порт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лом Красноярского края, по адресу: http://www.gosuslugi.krskstate.ru или офиц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альным сайтом администрации </w:t>
      </w:r>
      <w:r w:rsidR="007D25F0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 xml:space="preserve">ского района в сети Интернет </w:t>
      </w:r>
      <w:proofErr w:type="spellStart"/>
      <w:r w:rsidRPr="00A71787">
        <w:rPr>
          <w:rFonts w:ascii="Arial" w:hAnsi="Arial" w:cs="Arial"/>
        </w:rPr>
        <w:t>www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="007D25F0" w:rsidRPr="00A71787">
        <w:rPr>
          <w:rFonts w:ascii="Arial" w:hAnsi="Arial" w:cs="Arial"/>
          <w:lang w:val="en-US"/>
        </w:rPr>
        <w:t>adminerm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Pr="00A71787">
        <w:rPr>
          <w:rFonts w:ascii="Arial" w:hAnsi="Arial" w:cs="Arial"/>
        </w:rPr>
        <w:t>ru</w:t>
      </w:r>
      <w:proofErr w:type="spellEnd"/>
      <w:r w:rsidR="007D25F0"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 СОСТАВ, ПОСЛЕДОВАТЕЛЬНОСТЬ И СРОКИ ВЫПОЛНЕНИЯ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АДМИН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СТРАТИВНЫХ ПРОЦЕДУР, ТРЕБОВАНИЯ К ПОРЯДКУ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ИХ ВЫПОЛНЕНИЯ, В ТОМ ЧИСЛЕ ОСОБЕННОСТИ ВЫПОЛНЕНИЯ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АДМИНИСТРАТИВНЫХ ПРОЦ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ДУР В ЭЛЕКТРОННОЙ ФОРМЕ,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 ТАКЖЕ ОСОБЕННОСТИ ВЫПОЛНЕНИЯ 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МИНИСТРАТИВНЫХ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ПРОЦЕДУР В МНОГОФУНКЦИОНАЛЬНЫХ ЦЕНТРАХ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прием и регистрация заявления и прилагаемых документов, предусмо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 xml:space="preserve">ренных </w:t>
      </w:r>
      <w:hyperlink w:anchor="P88" w:history="1">
        <w:r w:rsidRPr="00A71787">
          <w:rPr>
            <w:rFonts w:ascii="Arial" w:hAnsi="Arial" w:cs="Arial"/>
          </w:rPr>
          <w:t>пунктом 2.7</w:t>
        </w:r>
      </w:hyperlink>
      <w:r w:rsidRPr="00A71787">
        <w:rPr>
          <w:rFonts w:ascii="Arial" w:hAnsi="Arial" w:cs="Arial"/>
        </w:rPr>
        <w:t xml:space="preserve"> настоящего Регламента;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рассмотрение заявления и прилагаемых документов, подготовка мотив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рованного отказа в предоставлении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подготовка и проведение публичных слушаний;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подготовка, принятие и официальное опубликование Постановления 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министрации района о предоставлении разрешения на условно разрешенный вид использования либо об отказе в предоставлении такого разрешения;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5) выдача заверенной в установленном порядке копии Постановления 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 xml:space="preserve">министрации района (далее - копия) о предоставлении разрешения на условно </w:t>
      </w:r>
      <w:r w:rsidRPr="00A71787">
        <w:rPr>
          <w:rFonts w:ascii="Arial" w:hAnsi="Arial" w:cs="Arial"/>
        </w:rPr>
        <w:lastRenderedPageBreak/>
        <w:t>разрешенный вид использования либо об отказе в предоставлении такого разр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 Прием и регистрация заявления и прилагаемых документов.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ступление заявления и прилагаемых документов в администрацию района.</w:t>
      </w:r>
    </w:p>
    <w:p w:rsidR="007D25F0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Заявление и документы могут быть поданы посредством личного обращ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заявителя, либо направлены по почте заказным письмом (бандеролью) с оп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ного портала государственных и муниципальных услуг (функций)</w:t>
      </w:r>
      <w:r w:rsidR="007D25F0" w:rsidRPr="00A71787">
        <w:rPr>
          <w:rFonts w:ascii="Arial" w:hAnsi="Arial" w:cs="Arial"/>
        </w:rPr>
        <w:t>.</w:t>
      </w:r>
      <w:r w:rsidRPr="00A71787">
        <w:rPr>
          <w:rFonts w:ascii="Arial" w:hAnsi="Arial" w:cs="Arial"/>
        </w:rPr>
        <w:t xml:space="preserve"> 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3.2.2. Ответственным исполнителем за выполнение административной пр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цедуры является сотрудник отдела </w:t>
      </w:r>
      <w:r w:rsidR="00673F2C" w:rsidRPr="00A71787">
        <w:rPr>
          <w:rFonts w:ascii="Arial" w:hAnsi="Arial" w:cs="Arial"/>
        </w:rPr>
        <w:t>информации и документационного обеспеч</w:t>
      </w:r>
      <w:r w:rsidR="00673F2C" w:rsidRPr="00A71787">
        <w:rPr>
          <w:rFonts w:ascii="Arial" w:hAnsi="Arial" w:cs="Arial"/>
        </w:rPr>
        <w:t>е</w:t>
      </w:r>
      <w:r w:rsidR="00673F2C" w:rsidRPr="00A71787">
        <w:rPr>
          <w:rFonts w:ascii="Arial" w:hAnsi="Arial" w:cs="Arial"/>
        </w:rPr>
        <w:t xml:space="preserve">ния </w:t>
      </w:r>
      <w:r w:rsidRPr="00A71787">
        <w:rPr>
          <w:rFonts w:ascii="Arial" w:hAnsi="Arial" w:cs="Arial"/>
        </w:rPr>
        <w:t>администрации района (далее - "Общий" отдел).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3.2.3. Специалист "Общего" отдела регистрирует поступившее заявление с прилагаемыми к нему документами либо возвращает заявителю при наличии о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 xml:space="preserve">нований для отказа в приеме документов, предусмотренных </w:t>
      </w:r>
      <w:hyperlink w:anchor="P105" w:history="1">
        <w:r w:rsidRPr="00A71787">
          <w:rPr>
            <w:rFonts w:ascii="Arial" w:hAnsi="Arial" w:cs="Arial"/>
          </w:rPr>
          <w:t>пунктом 2.8</w:t>
        </w:r>
      </w:hyperlink>
      <w:r w:rsidRPr="00A71787">
        <w:rPr>
          <w:rFonts w:ascii="Arial" w:hAnsi="Arial" w:cs="Arial"/>
        </w:rPr>
        <w:t xml:space="preserve"> насто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>щего Регламента, такое заявление.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При поступлении документов, предоставленных на электронный адрес с и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 xml:space="preserve">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</w:t>
      </w:r>
      <w:r w:rsidR="00592559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в сети Интернет сотрудник "Общего" отдела переносит их с электронного носителя на бумажный.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3.2.4. Результатом административной процедуры является регистрация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ступившего заявления с приложенными документами и передача заявления в 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миссию либо отказ в приеме такого заявления.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3.2.5. Срок выполнения административной процедуры составляет три дня со дня поступления заявления.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 Рассмотрение заявления и прилагаемых документов, подготовка мот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вированного отказа в предоставлении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ступление зарегистрированного заявления в Комиссию.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3.3.2. Органом, уполномоченным за выполнение административной проц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дуры, является Комиссия.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3.3.3. Председатель Комиссии дает поручение члену Комиссии, являющ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муся специалистом </w:t>
      </w:r>
      <w:r w:rsidR="0087549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по рассмотрению заявления и прилагаемых документов.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3.3.4. Специалист </w:t>
      </w:r>
      <w:r w:rsidR="0087549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после получения заявления о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лении разрешения на условно разрешенный вид использования и прилагаемых документов осуществляет следующие административные действия: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осуществляет проверку полноты содержащейся в заявлении информ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2) проверяет комплектность документов, предусмотренных </w:t>
      </w:r>
      <w:hyperlink w:anchor="P88" w:history="1">
        <w:r w:rsidRPr="00A71787">
          <w:rPr>
            <w:rFonts w:ascii="Arial" w:hAnsi="Arial" w:cs="Arial"/>
          </w:rPr>
          <w:t>пунктами 2.7</w:t>
        </w:r>
      </w:hyperlink>
      <w:r w:rsidRPr="00A71787">
        <w:rPr>
          <w:rFonts w:ascii="Arial" w:hAnsi="Arial" w:cs="Arial"/>
        </w:rPr>
        <w:t xml:space="preserve"> и </w:t>
      </w:r>
      <w:hyperlink w:anchor="P95" w:history="1">
        <w:r w:rsidRPr="00A71787">
          <w:rPr>
            <w:rFonts w:ascii="Arial" w:hAnsi="Arial" w:cs="Arial"/>
          </w:rPr>
          <w:t>2.7.1</w:t>
        </w:r>
      </w:hyperlink>
      <w:r w:rsidRPr="00A71787">
        <w:rPr>
          <w:rFonts w:ascii="Arial" w:hAnsi="Arial" w:cs="Arial"/>
        </w:rPr>
        <w:t xml:space="preserve"> настоящего Регламента.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3.3.5. При отсутствии документов, предусмотренных </w:t>
      </w:r>
      <w:hyperlink w:anchor="P95" w:history="1">
        <w:r w:rsidRPr="00A71787">
          <w:rPr>
            <w:rFonts w:ascii="Arial" w:hAnsi="Arial" w:cs="Arial"/>
          </w:rPr>
          <w:t>пунктом 2.7.1</w:t>
        </w:r>
      </w:hyperlink>
      <w:r w:rsidRPr="00A71787">
        <w:rPr>
          <w:rFonts w:ascii="Arial" w:hAnsi="Arial" w:cs="Arial"/>
        </w:rPr>
        <w:t xml:space="preserve"> насто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 xml:space="preserve">щего Регламента, специалист </w:t>
      </w:r>
      <w:r w:rsidR="0087549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в течение 5 дней со дня поступл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зарегистрированного заявления в Комиссию запрашивает их в рамках межв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домственного взаимодействия в порядке, предусмотренном Федеральным </w:t>
      </w:r>
      <w:hyperlink r:id="rId19" w:history="1">
        <w:r w:rsidRPr="00A71787">
          <w:rPr>
            <w:rFonts w:ascii="Arial" w:hAnsi="Arial" w:cs="Arial"/>
          </w:rPr>
          <w:t>зак</w:t>
        </w:r>
        <w:r w:rsidRPr="00A71787">
          <w:rPr>
            <w:rFonts w:ascii="Arial" w:hAnsi="Arial" w:cs="Arial"/>
          </w:rPr>
          <w:t>о</w:t>
        </w:r>
        <w:r w:rsidRPr="00A71787">
          <w:rPr>
            <w:rFonts w:ascii="Arial" w:hAnsi="Arial" w:cs="Arial"/>
          </w:rPr>
          <w:t>ном</w:t>
        </w:r>
      </w:hyperlink>
      <w:r w:rsidRPr="00A7178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Межведомственный запрос может быть направлен с использованием ед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ной системы межведомственного электронного взаимодействия путем направл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>ного) документа с использованием единой системы межведомственного электро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3.3.6. При наличии оснований для отказа в предоставлении муниципальной услуги, предусмотренных </w:t>
      </w:r>
      <w:hyperlink w:anchor="P113" w:history="1">
        <w:r w:rsidRPr="00A71787">
          <w:rPr>
            <w:rFonts w:ascii="Arial" w:hAnsi="Arial" w:cs="Arial"/>
          </w:rPr>
          <w:t>пунктом 2.10</w:t>
        </w:r>
      </w:hyperlink>
      <w:r w:rsidRPr="00A71787">
        <w:rPr>
          <w:rFonts w:ascii="Arial" w:hAnsi="Arial" w:cs="Arial"/>
        </w:rPr>
        <w:t xml:space="preserve"> настоящего Регламента, специалист </w:t>
      </w:r>
      <w:r w:rsidR="00A53358" w:rsidRPr="00A71787">
        <w:rPr>
          <w:rFonts w:ascii="Arial" w:hAnsi="Arial" w:cs="Arial"/>
        </w:rPr>
        <w:t>отд</w:t>
      </w:r>
      <w:r w:rsidR="00A53358" w:rsidRPr="00A71787">
        <w:rPr>
          <w:rFonts w:ascii="Arial" w:hAnsi="Arial" w:cs="Arial"/>
        </w:rPr>
        <w:t>е</w:t>
      </w:r>
      <w:r w:rsidR="00A53358" w:rsidRPr="00A71787">
        <w:rPr>
          <w:rFonts w:ascii="Arial" w:hAnsi="Arial" w:cs="Arial"/>
        </w:rPr>
        <w:t>ла АС и КХ</w:t>
      </w:r>
      <w:r w:rsidRPr="00A71787">
        <w:rPr>
          <w:rFonts w:ascii="Arial" w:hAnsi="Arial" w:cs="Arial"/>
        </w:rPr>
        <w:t xml:space="preserve"> в течение 7 дней с момента поступления заявления в Комиссию ос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ществляет подготовку мотивированного отказа в предоставлении муниципальной услуги и передает его на подпись Главе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3.3.7. В течение трех дней со дня поступления в </w:t>
      </w:r>
      <w:r w:rsidR="00A53358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 xml:space="preserve"> письма об отказе в предоставлении муниципальной услуги специалист </w:t>
      </w:r>
      <w:r w:rsidR="00A5335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и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 xml:space="preserve">формирует заявителя о принятом решении и необходимости получения письма лично либо уполномоченным лицом в </w:t>
      </w:r>
      <w:r w:rsidR="00A53358" w:rsidRPr="00A71787">
        <w:rPr>
          <w:rFonts w:ascii="Arial" w:hAnsi="Arial" w:cs="Arial"/>
        </w:rPr>
        <w:t>отделе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3.3.8. При отсутствии оснований для отказа в предоставлении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 xml:space="preserve">ной услуги, предусмотренных </w:t>
      </w:r>
      <w:hyperlink w:anchor="P113" w:history="1">
        <w:r w:rsidRPr="00A71787">
          <w:rPr>
            <w:rFonts w:ascii="Arial" w:hAnsi="Arial" w:cs="Arial"/>
          </w:rPr>
          <w:t>пунктом 2.10</w:t>
        </w:r>
      </w:hyperlink>
      <w:r w:rsidRPr="00A71787">
        <w:rPr>
          <w:rFonts w:ascii="Arial" w:hAnsi="Arial" w:cs="Arial"/>
        </w:rPr>
        <w:t xml:space="preserve"> настоящего Регламента, специалист </w:t>
      </w:r>
      <w:r w:rsidR="00A53358" w:rsidRPr="00A71787">
        <w:rPr>
          <w:rFonts w:ascii="Arial" w:hAnsi="Arial" w:cs="Arial"/>
        </w:rPr>
        <w:t xml:space="preserve">отдела АС и КХ </w:t>
      </w:r>
      <w:r w:rsidRPr="00A71787">
        <w:rPr>
          <w:rFonts w:ascii="Arial" w:hAnsi="Arial" w:cs="Arial"/>
        </w:rPr>
        <w:t xml:space="preserve">осуществляет подготовку проекта постановления Главы </w:t>
      </w:r>
      <w:r w:rsidR="00A53358" w:rsidRPr="00A71787">
        <w:rPr>
          <w:rFonts w:ascii="Arial" w:hAnsi="Arial" w:cs="Arial"/>
        </w:rPr>
        <w:t>Ермако</w:t>
      </w:r>
      <w:r w:rsidR="00A53358"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ского района (далее - Глава района) о назначении публичных слушаний.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3.3.9. Результатом административной процедуры является принятие 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о назначении публичных слушаний либо о мотивированном отказе в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муниципальной услуги с указанием причин отказа.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3.3.10. Срок выполнения административной процедуры составляет 7 дней со дня поступления заявления в Комиссию.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 Подготовка и проведение публичных слушаний.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3.4.1. Основанием для начала административной процедуры является пр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нятие решения о назначении публичных слушаний.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3.4.2. Органом, уполномоченным на проведение публичных слушаний по вопросам предоставления разрешения на условно разрешенный вид использов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ния, является Комиссия.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3.4.3. Порядок организации и проведения публичных слушаний по вопросам предоставления разрешения на условно разрешенный вид использования опр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делен </w:t>
      </w:r>
      <w:hyperlink r:id="rId20" w:history="1">
        <w:r w:rsidRPr="00A71787">
          <w:rPr>
            <w:rFonts w:ascii="Arial" w:hAnsi="Arial" w:cs="Arial"/>
          </w:rPr>
          <w:t>Решением</w:t>
        </w:r>
      </w:hyperlink>
      <w:r w:rsidRPr="00A71787">
        <w:rPr>
          <w:rFonts w:ascii="Arial" w:hAnsi="Arial" w:cs="Arial"/>
        </w:rPr>
        <w:t xml:space="preserve"> </w:t>
      </w:r>
      <w:r w:rsidR="00A53358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районного Совета депутатов от 1</w:t>
      </w:r>
      <w:r w:rsidR="00801EF5" w:rsidRPr="00A71787">
        <w:rPr>
          <w:rFonts w:ascii="Arial" w:hAnsi="Arial" w:cs="Arial"/>
        </w:rPr>
        <w:t>5</w:t>
      </w:r>
      <w:r w:rsidRPr="00A71787">
        <w:rPr>
          <w:rFonts w:ascii="Arial" w:hAnsi="Arial" w:cs="Arial"/>
        </w:rPr>
        <w:t>.</w:t>
      </w:r>
      <w:r w:rsidR="00801EF5" w:rsidRPr="00A71787">
        <w:rPr>
          <w:rFonts w:ascii="Arial" w:hAnsi="Arial" w:cs="Arial"/>
        </w:rPr>
        <w:t>11</w:t>
      </w:r>
      <w:r w:rsidRPr="00A71787">
        <w:rPr>
          <w:rFonts w:ascii="Arial" w:hAnsi="Arial" w:cs="Arial"/>
        </w:rPr>
        <w:t>.20</w:t>
      </w:r>
      <w:r w:rsidR="00801EF5" w:rsidRPr="00A71787">
        <w:rPr>
          <w:rFonts w:ascii="Arial" w:hAnsi="Arial" w:cs="Arial"/>
        </w:rPr>
        <w:t>05</w:t>
      </w:r>
      <w:r w:rsidRPr="00A71787">
        <w:rPr>
          <w:rFonts w:ascii="Arial" w:hAnsi="Arial" w:cs="Arial"/>
        </w:rPr>
        <w:t xml:space="preserve"> N </w:t>
      </w:r>
      <w:r w:rsidR="00801EF5" w:rsidRPr="00A71787">
        <w:rPr>
          <w:rFonts w:ascii="Arial" w:hAnsi="Arial" w:cs="Arial"/>
        </w:rPr>
        <w:t>05-41р</w:t>
      </w:r>
      <w:r w:rsidRPr="00A71787">
        <w:rPr>
          <w:rFonts w:ascii="Arial" w:hAnsi="Arial" w:cs="Arial"/>
        </w:rPr>
        <w:t xml:space="preserve"> "Об утверждении </w:t>
      </w:r>
      <w:r w:rsidR="00801EF5" w:rsidRPr="00A71787">
        <w:rPr>
          <w:rFonts w:ascii="Arial" w:hAnsi="Arial" w:cs="Arial"/>
        </w:rPr>
        <w:t>п</w:t>
      </w:r>
      <w:r w:rsidRPr="00A71787">
        <w:rPr>
          <w:rFonts w:ascii="Arial" w:hAnsi="Arial" w:cs="Arial"/>
        </w:rPr>
        <w:t xml:space="preserve">оложения </w:t>
      </w:r>
      <w:r w:rsidR="00801EF5" w:rsidRPr="00A71787">
        <w:rPr>
          <w:rFonts w:ascii="Arial" w:hAnsi="Arial" w:cs="Arial"/>
        </w:rPr>
        <w:t>«О</w:t>
      </w:r>
      <w:r w:rsidRPr="00A71787">
        <w:rPr>
          <w:rFonts w:ascii="Arial" w:hAnsi="Arial" w:cs="Arial"/>
        </w:rPr>
        <w:t xml:space="preserve"> публичных слушаниях".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3.4.4. Результатом административной процедуры является направление Комиссией Главе района рекомендаций о предоставлении разрешения на условно разрешенный вид использования или об отказе в предоставлении такого разр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шения с указанием причин принятого 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3.4.5. Срок выполнения административной процедуры составляет 30 дней.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 Подготовка, принятие и опубликование Постановления администрации района о предоставлении разрешения на условно разрешенный вид использов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 либо об отказе в предоставлении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ступление рекомендаций о предоставлении разрешения на условно разрешенный вид использования или об отказе в предоставлении такого разрешения Главе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3.5.2. Ответственным исполнителем за выполнение административной пр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цедуры является </w:t>
      </w:r>
      <w:r w:rsidR="000C5732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 xml:space="preserve">3.5.3. Глава района дает </w:t>
      </w:r>
      <w:r w:rsidR="000C5732" w:rsidRPr="00A71787">
        <w:rPr>
          <w:rFonts w:ascii="Arial" w:hAnsi="Arial" w:cs="Arial"/>
        </w:rPr>
        <w:t>отделу АС и КХ</w:t>
      </w:r>
      <w:r w:rsidRPr="00A71787">
        <w:rPr>
          <w:rFonts w:ascii="Arial" w:hAnsi="Arial" w:cs="Arial"/>
        </w:rPr>
        <w:t xml:space="preserve"> поручение по подготовке проекта постановления администрации района о предоставлении разрешения на условно разрешенный вид использования либо об отказе в предоставлении такого разр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3.5.4. В течение 2 дней уполномоченный специалист </w:t>
      </w:r>
      <w:r w:rsidR="000C5732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ос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ществляет подготовку проекта постановления администрации района о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разрешения на условно разрешенный вид использования либо об отк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зе в предоставлении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3.5.5. Проект постановления администрации района с рекомендацией 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миссии направляется Главе района для принятия решения о предоставлении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решения на условно разрешенный вид использования либо об отказе в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3.5.6. Результатом административной процедуры является издание пост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новления администрации района о предоставлении разрешения на условно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решенный вид использования либо об отказе в предоставлении такого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ния, а также его опубликование и размещение в сети Интернет.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3.5.7. Срок выполнения административной процедуры составляет 15 дней.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 Выдача копии постановления администрации района о предоставлении разрешения на условно разрешенный вид использования либо об отказе в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ступление в </w:t>
      </w:r>
      <w:r w:rsidR="00372A27" w:rsidRPr="00A71787">
        <w:rPr>
          <w:rFonts w:ascii="Arial" w:hAnsi="Arial" w:cs="Arial"/>
        </w:rPr>
        <w:t>отдел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копии постановления администрации района о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разрешения на условно разрешенный вид использования либо об отк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зе в предоставлении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3.6.2. Ответственным исполнителем за выполнение административной пр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цедуры является специалист </w:t>
      </w:r>
      <w:r w:rsidR="00372A27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3.6.3. </w:t>
      </w:r>
      <w:proofErr w:type="gramStart"/>
      <w:r w:rsidRPr="00A71787">
        <w:rPr>
          <w:rFonts w:ascii="Arial" w:hAnsi="Arial" w:cs="Arial"/>
        </w:rPr>
        <w:t xml:space="preserve">В течение 3 дней со дня поступления в </w:t>
      </w:r>
      <w:r w:rsidR="00372A27" w:rsidRPr="00A71787">
        <w:rPr>
          <w:rFonts w:ascii="Arial" w:hAnsi="Arial" w:cs="Arial"/>
        </w:rPr>
        <w:t>отдел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копии пост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новления администрации района о предоставлении разрешения на условно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решенный вид использования либо об отказе в предоставлении такого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ния специалист </w:t>
      </w:r>
      <w:r w:rsidR="00372A27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информирует заявителя о принятом решении и необходимости получения копии постановления лично либо уполномоченным л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цом в </w:t>
      </w:r>
      <w:r w:rsidR="00643C3A" w:rsidRPr="00A71787">
        <w:rPr>
          <w:rFonts w:ascii="Arial" w:hAnsi="Arial" w:cs="Arial"/>
        </w:rPr>
        <w:t>отделе АС и КХ</w:t>
      </w:r>
      <w:r w:rsidRPr="00A71787">
        <w:rPr>
          <w:rFonts w:ascii="Arial" w:hAnsi="Arial" w:cs="Arial"/>
        </w:rPr>
        <w:t>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3.6.4. Результатом административной процедуры является направление копии Постановления администрации района о предоставлении разрешения на условно разрешенный вид использования либо об отказе в предоставлении такого разрешения заявителю.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4. ФОРМЫ </w:t>
      </w:r>
      <w:proofErr w:type="gramStart"/>
      <w:r w:rsidRPr="00A71787">
        <w:rPr>
          <w:rFonts w:ascii="Arial" w:hAnsi="Arial" w:cs="Arial"/>
        </w:rPr>
        <w:t>КОНТРОЛЯ ЗА</w:t>
      </w:r>
      <w:proofErr w:type="gramEnd"/>
      <w:r w:rsidRPr="00A71787">
        <w:rPr>
          <w:rFonts w:ascii="Arial" w:hAnsi="Arial" w:cs="Arial"/>
        </w:rPr>
        <w:t xml:space="preserve"> ИСПОЛНЕНИЕМ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АДМИНИСТРАТИВНОГО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ГЛАМЕНТА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4.1. Текущий </w:t>
      </w:r>
      <w:proofErr w:type="gramStart"/>
      <w:r w:rsidRPr="00A71787">
        <w:rPr>
          <w:rFonts w:ascii="Arial" w:hAnsi="Arial" w:cs="Arial"/>
        </w:rPr>
        <w:t>контроль за</w:t>
      </w:r>
      <w:proofErr w:type="gramEnd"/>
      <w:r w:rsidRPr="00A71787">
        <w:rPr>
          <w:rFonts w:ascii="Arial" w:hAnsi="Arial" w:cs="Arial"/>
        </w:rPr>
        <w:t xml:space="preserve"> соблюдением последовательности администр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тивных действий, определенных административными процедурами по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 xml:space="preserve">лению муниципальной услуги, осуществляется начальником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осуществляющими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ставление муниципальной услуги, положений настоящего Регламента, иных но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мативных правовых актов Российской Федерации.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4.2. Контроль за полноту и качество предоставления муниципальной услуги включает в себя проведение проверок, выявление и устранение нарушений, ра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смотрение обращений заявителей, содержащих жалобы на действия или безде</w:t>
      </w:r>
      <w:r w:rsidRPr="00A71787">
        <w:rPr>
          <w:rFonts w:ascii="Arial" w:hAnsi="Arial" w:cs="Arial"/>
        </w:rPr>
        <w:t>й</w:t>
      </w:r>
      <w:r w:rsidRPr="00A71787">
        <w:rPr>
          <w:rFonts w:ascii="Arial" w:hAnsi="Arial" w:cs="Arial"/>
        </w:rPr>
        <w:t xml:space="preserve">ствие должностных лиц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принятие решений и подготовку ответов на указанные обращения. По результатам проверок начальник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lastRenderedPageBreak/>
        <w:t>дает указания по устранению выявленных нарушений и контролирует их исполн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ние, виновные лица в случае выявления нарушений привлекаются к ответстве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ности в установленном законодательством Российской Федерации порядке.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Проверки осуществляются по мере принятия решения о предоставлении разрешения на условно разрешенный вид использования земельных участков или объектов капитального строительства. При проверке могут рассматриваться все вопросы, связанные с предоставлением муниципальной услуги, или вопросы, св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>занные с исполнением той или иной административной процедуры.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 xml:space="preserve">ностных лиц закрепляется </w:t>
      </w:r>
      <w:proofErr w:type="gramStart"/>
      <w:r w:rsidRPr="00A71787">
        <w:rPr>
          <w:rFonts w:ascii="Arial" w:hAnsi="Arial" w:cs="Arial"/>
        </w:rPr>
        <w:t>в</w:t>
      </w:r>
      <w:proofErr w:type="gramEnd"/>
      <w:r w:rsidRPr="00A71787">
        <w:rPr>
          <w:rFonts w:ascii="Arial" w:hAnsi="Arial" w:cs="Arial"/>
        </w:rPr>
        <w:t xml:space="preserve"> </w:t>
      </w:r>
      <w:proofErr w:type="gramStart"/>
      <w:r w:rsidRPr="00A71787">
        <w:rPr>
          <w:rFonts w:ascii="Arial" w:hAnsi="Arial" w:cs="Arial"/>
        </w:rPr>
        <w:t>должностных</w:t>
      </w:r>
      <w:proofErr w:type="gramEnd"/>
      <w:r w:rsidRPr="00A71787">
        <w:rPr>
          <w:rFonts w:ascii="Arial" w:hAnsi="Arial" w:cs="Arial"/>
        </w:rPr>
        <w:t xml:space="preserve"> инструкций в соответствии с требов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ниями законодательства Российской Федерации.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 ДОСУДЕБНЫЙ (ВНЕСУДЕБНЫЙ) ПОРЯДОК ОБЖАЛОВАНИЯ РЕШЕНИЙ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И ДЕЙСТВИЙ (БЕЗДЕЙСТВИЯ) ОРГАНА, ПРЕДОСТАВЛЯЮЩЕГО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ПАЛЬНУЮ УСЛУГУ, А ТАКЖЕ ДОЛЖНОСТНЫХ ЛИЦ,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МУНИЦИПАЛЬНЫХ 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ЖАЩИХ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5.1. Заявитель вправе обжаловать решения, принятые в ходе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ния муниципальной услуги, действия (бездействие) должностных лиц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муниципальных служащих, участвующих в предоставлении муниципальной услуги, в досудебном (внесудебном) порядке.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5.2. Заявитель может обратиться с жалобой, в том числе в следующих 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чаях: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нарушение срока предоставления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выми актами Красноярского края, муниципальными правовыми актами для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отказ заявителю в приеме документов, предоставление которых пред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смотрено нормативными правовыми актами Российской Федерации, нормативн</w:t>
      </w:r>
      <w:r w:rsidRPr="00A71787">
        <w:rPr>
          <w:rFonts w:ascii="Arial" w:hAnsi="Arial" w:cs="Arial"/>
        </w:rPr>
        <w:t>ы</w:t>
      </w:r>
      <w:r w:rsidRPr="00A71787">
        <w:rPr>
          <w:rFonts w:ascii="Arial" w:hAnsi="Arial" w:cs="Arial"/>
        </w:rPr>
        <w:t>ми правовыми актами Красноярского края, муниципальными правовыми актами для предоставления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5) отказ заявителю в предоставлении муниципальной услуги, если основ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 отказа не предусмотрены федеральными законами и принятыми в соотве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выми актами;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ными правовыми актами;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 xml:space="preserve">7) </w:t>
      </w:r>
      <w:r w:rsidR="00077A00"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тказ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предоставляющего муниципальную услугу, начальника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в испра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соответств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ющим административным регламентом предоставления муниципальной услуги срока таких исправлений.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5.3. Основанием для начала процедуры рассмотрения досудебного (внес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дебного) обжалования действий (бездействия) и решений, принятых (осуществл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lastRenderedPageBreak/>
        <w:t>емых) в ходе предоставления муниципальной услуги, является подача заявит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лем жалобы лично или направление письменного обращения, в том числе в фо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 xml:space="preserve">ме электронного документа в </w:t>
      </w:r>
      <w:r w:rsidR="00077A00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5.4. Жалоба подается в письменной форме на бумажном носителе или в электронной форме в </w:t>
      </w:r>
      <w:r w:rsidR="00077A00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 xml:space="preserve">, начальнику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. Жалоба на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шения, принятые начальником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 xml:space="preserve">ную услугу, подаются главе </w:t>
      </w:r>
      <w:r w:rsidR="00077A00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C814CD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района, единого краевого по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тала государственных и муниципальных услуг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7C15E7" w:rsidRPr="00A71787" w:rsidRDefault="007C15E7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5.6. </w:t>
      </w:r>
      <w:proofErr w:type="gramStart"/>
      <w:r w:rsidRPr="00A71787">
        <w:rPr>
          <w:rFonts w:ascii="Arial" w:hAnsi="Arial" w:cs="Arial"/>
        </w:rPr>
        <w:t>Жалоба на решения и (или) действия (бездействие) органа,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ляющего муниципальную услугу, должностного лица органа, предоставляющего муниципальную услугу, либо муниципального служащего при осуществлении в 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A71787">
          <w:rPr>
            <w:rFonts w:ascii="Arial" w:hAnsi="Arial" w:cs="Arial"/>
          </w:rPr>
          <w:t>частью 2 статьи 6</w:t>
        </w:r>
      </w:hyperlink>
      <w:r w:rsidRPr="00A71787">
        <w:rPr>
          <w:rFonts w:ascii="Arial" w:hAnsi="Arial" w:cs="Arial"/>
        </w:rPr>
        <w:t xml:space="preserve"> Градостроительного кодекса Российской Федерации, может быть подана</w:t>
      </w:r>
      <w:proofErr w:type="gramEnd"/>
      <w:r w:rsidRPr="00A71787">
        <w:rPr>
          <w:rFonts w:ascii="Arial" w:hAnsi="Arial" w:cs="Arial"/>
        </w:rPr>
        <w:t xml:space="preserve"> такими лицами в порядке, установленном </w:t>
      </w:r>
      <w:hyperlink r:id="rId22" w:history="1">
        <w:r w:rsidRPr="00A71787">
          <w:rPr>
            <w:rFonts w:ascii="Arial" w:hAnsi="Arial" w:cs="Arial"/>
          </w:rPr>
          <w:t>частью 3.2 статьи 11.2</w:t>
        </w:r>
      </w:hyperlink>
      <w:r w:rsidRPr="00A71787">
        <w:rPr>
          <w:rFonts w:ascii="Arial" w:hAnsi="Arial" w:cs="Arial"/>
        </w:rPr>
        <w:t xml:space="preserve"> Федерального закона от 27.07.2010 N 210-ФЗ, либо в порядке, установленном антимонопольным законодательством Ро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сийской Федерации, в антимонопольный орган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7</w:t>
      </w:r>
      <w:r w:rsidRPr="00A71787">
        <w:rPr>
          <w:rFonts w:ascii="Arial" w:hAnsi="Arial" w:cs="Arial"/>
        </w:rPr>
        <w:t>. Жалоба должна содержать: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пального служащего, решения и действия (бездействие) которых обжалуются;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C814C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предоставляющего муниципальную услугу, должностного лица </w:t>
      </w:r>
      <w:r w:rsidR="00C814C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либо муниципального служ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щего;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A71787">
        <w:rPr>
          <w:rFonts w:ascii="Arial" w:hAnsi="Arial" w:cs="Arial"/>
        </w:rPr>
        <w:t>й</w:t>
      </w:r>
      <w:r w:rsidRPr="00A71787">
        <w:rPr>
          <w:rFonts w:ascii="Arial" w:hAnsi="Arial" w:cs="Arial"/>
        </w:rPr>
        <w:t xml:space="preserve">ствием (бездействием) </w:t>
      </w:r>
      <w:r w:rsidR="00BC2001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 xml:space="preserve">гу, должностного лица </w:t>
      </w:r>
      <w:r w:rsidR="00BC2001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либо муниципального служащего. Заявителем могут быть представлены докуме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ты (при наличии), подтверждающие доводы заявителя, либо их копии.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8</w:t>
      </w:r>
      <w:r w:rsidRPr="00A71787">
        <w:rPr>
          <w:rFonts w:ascii="Arial" w:hAnsi="Arial" w:cs="Arial"/>
        </w:rPr>
        <w:t xml:space="preserve">. </w:t>
      </w:r>
      <w:proofErr w:type="gramStart"/>
      <w:r w:rsidRPr="00A71787">
        <w:rPr>
          <w:rFonts w:ascii="Arial" w:hAnsi="Arial" w:cs="Arial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11" w:name="P239"/>
      <w:bookmarkEnd w:id="11"/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9</w:t>
      </w:r>
      <w:r w:rsidRPr="00A71787">
        <w:rPr>
          <w:rFonts w:ascii="Arial" w:hAnsi="Arial" w:cs="Arial"/>
        </w:rPr>
        <w:t>. Результатам рассмотрения жалобы является одно из следующих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шений: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lastRenderedPageBreak/>
        <w:t>1) удовлетворение жалобы, в том числе в форме отмены принятого 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ния, исправления допущенных </w:t>
      </w:r>
      <w:r w:rsidR="00BC2001" w:rsidRPr="00A71787">
        <w:rPr>
          <w:rFonts w:ascii="Arial" w:hAnsi="Arial" w:cs="Arial"/>
        </w:rPr>
        <w:t>отделом АС и КХ</w:t>
      </w:r>
      <w:r w:rsidRPr="00A71787">
        <w:rPr>
          <w:rFonts w:ascii="Arial" w:hAnsi="Arial" w:cs="Arial"/>
        </w:rPr>
        <w:t>, предоставляющего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ную услугу, опечаток и ошибок в выданных в результате предоставления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 документах, возврата заявителю денежных средств, взимание 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торых не предусмотрено нормативными правовыми актами Российской Федер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ции, нормативными правовыми актами Красноярского края, муниципальными пр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вовыми актами;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отказ в удовлетворении жалобы.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10</w:t>
      </w:r>
      <w:r w:rsidRPr="00A71787">
        <w:rPr>
          <w:rFonts w:ascii="Arial" w:hAnsi="Arial" w:cs="Arial"/>
        </w:rPr>
        <w:t xml:space="preserve">. Не позднее дня, следующего за днем принятия решения, указанного в </w:t>
      </w:r>
      <w:hyperlink w:anchor="P239" w:history="1">
        <w:r w:rsidRPr="00A71787">
          <w:rPr>
            <w:rFonts w:ascii="Arial" w:hAnsi="Arial" w:cs="Arial"/>
          </w:rPr>
          <w:t>пункте 5.8</w:t>
        </w:r>
      </w:hyperlink>
      <w:r w:rsidRPr="00A71787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тах рассмотрения жалобы.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1</w:t>
      </w:r>
      <w:r w:rsidRPr="00A71787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Pr="00A71787">
        <w:rPr>
          <w:rFonts w:ascii="Arial" w:hAnsi="Arial" w:cs="Arial"/>
        </w:rPr>
        <w:t>рассмотрения ж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A71787">
        <w:rPr>
          <w:rFonts w:ascii="Arial" w:hAnsi="Arial" w:cs="Arial"/>
        </w:rPr>
        <w:t xml:space="preserve"> или преступления</w:t>
      </w:r>
      <w:r w:rsidR="00731AD4" w:rsidRPr="00A71787">
        <w:rPr>
          <w:rFonts w:ascii="Arial" w:hAnsi="Arial" w:cs="Arial"/>
        </w:rPr>
        <w:t>,</w:t>
      </w:r>
      <w:r w:rsidRPr="00A71787">
        <w:rPr>
          <w:rFonts w:ascii="Arial" w:hAnsi="Arial" w:cs="Arial"/>
        </w:rPr>
        <w:t xml:space="preserve"> должностное лицо, наделенное полномочиями по рассмотрению жалоб, незаме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лительно направляет имеющиеся материалы в органы прокуратуры.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2</w:t>
      </w:r>
      <w:r w:rsidRPr="00A71787">
        <w:rPr>
          <w:rFonts w:ascii="Arial" w:hAnsi="Arial" w:cs="Arial"/>
        </w:rPr>
        <w:t xml:space="preserve">. Заявители имеют право обратиться в </w:t>
      </w:r>
      <w:r w:rsidR="00616401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 xml:space="preserve"> за получением информации и документов, необходимых для обоснования рассмотрения жалобы.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3</w:t>
      </w:r>
      <w:r w:rsidRPr="00A71787">
        <w:rPr>
          <w:rFonts w:ascii="Arial" w:hAnsi="Arial" w:cs="Arial"/>
        </w:rPr>
        <w:t>. Основания для приостановления рассмотрения жалобы отсутствуют.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4</w:t>
      </w:r>
      <w:r w:rsidRPr="00A71787">
        <w:rPr>
          <w:rFonts w:ascii="Arial" w:hAnsi="Arial" w:cs="Arial"/>
        </w:rPr>
        <w:t>. Заявители вправе обжаловать решения, принятые в ходе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 xml:space="preserve">ления муниципальной услуги, действия или бездействие должностных лиц </w:t>
      </w:r>
      <w:r w:rsidR="00F67F52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5</w:t>
      </w:r>
      <w:r w:rsidRPr="00A71787">
        <w:rPr>
          <w:rFonts w:ascii="Arial" w:hAnsi="Arial" w:cs="Arial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лобы не позднее дня, следующего за днем принятия решения, в письменной фо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ме и по желанию заявителя в электронной форме.</w:t>
      </w:r>
    </w:p>
    <w:p w:rsidR="00A71787" w:rsidRDefault="00A71787" w:rsidP="00A71787">
      <w:pPr>
        <w:pStyle w:val="a6"/>
        <w:ind w:firstLine="720"/>
        <w:jc w:val="both"/>
        <w:rPr>
          <w:rFonts w:ascii="Arial" w:hAnsi="Arial" w:cs="Arial"/>
        </w:rPr>
        <w:sectPr w:rsidR="00A71787" w:rsidSect="007C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1B2" w:rsidRPr="00A71787" w:rsidRDefault="00C25E11" w:rsidP="00D209B8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lastRenderedPageBreak/>
        <w:t>П</w:t>
      </w:r>
      <w:r w:rsidR="006311B2" w:rsidRPr="00A71787">
        <w:rPr>
          <w:rFonts w:ascii="Arial" w:hAnsi="Arial" w:cs="Arial"/>
          <w:szCs w:val="24"/>
        </w:rPr>
        <w:t>риложение N 1</w:t>
      </w:r>
    </w:p>
    <w:p w:rsidR="006311B2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к Административному регламенту</w:t>
      </w:r>
    </w:p>
    <w:p w:rsidR="006311B2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предоставления муниципальной услуги</w:t>
      </w:r>
    </w:p>
    <w:p w:rsidR="00D209B8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"Предоставление разрешения</w:t>
      </w:r>
      <w:r w:rsidR="00C06C64" w:rsidRP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 xml:space="preserve">на условно разрешенный </w:t>
      </w:r>
      <w:r w:rsidR="00C06C64" w:rsidRPr="00A71787">
        <w:rPr>
          <w:rFonts w:ascii="Arial" w:hAnsi="Arial" w:cs="Arial"/>
          <w:szCs w:val="24"/>
        </w:rPr>
        <w:t>в</w:t>
      </w:r>
      <w:r w:rsidRPr="00A71787">
        <w:rPr>
          <w:rFonts w:ascii="Arial" w:hAnsi="Arial" w:cs="Arial"/>
          <w:szCs w:val="24"/>
        </w:rPr>
        <w:t>ид</w:t>
      </w:r>
    </w:p>
    <w:p w:rsidR="00C06C64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использования земельного</w:t>
      </w:r>
      <w:r w:rsidR="00C06C64" w:rsidRP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 xml:space="preserve">участка </w:t>
      </w:r>
    </w:p>
    <w:p w:rsidR="006311B2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или объекта</w:t>
      </w:r>
      <w:r w:rsidR="00C06C64" w:rsidRP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>капитального строительства"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В Комиссию по подготовке проекта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правил землепользования и застройки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(наименование сельсовета)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Ф.И.О. физического лица, место проживания,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A71787">
        <w:rPr>
          <w:rFonts w:ascii="Arial" w:hAnsi="Arial" w:cs="Arial"/>
          <w:sz w:val="24"/>
          <w:szCs w:val="24"/>
        </w:rPr>
        <w:t>паспортные данные (серия, номер, кем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 когда выдан</w:t>
      </w:r>
      <w:proofErr w:type="gramEnd"/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либо ИНН) либо наименование юридического лица,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фактический/юридический адрес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в лице Ф.И.О. директора либо представителя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D209B8" w:rsidP="00D209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279"/>
      <w:bookmarkEnd w:id="12"/>
      <w:r w:rsidRPr="00A71787">
        <w:rPr>
          <w:rFonts w:ascii="Arial" w:hAnsi="Arial" w:cs="Arial"/>
          <w:sz w:val="24"/>
          <w:szCs w:val="24"/>
        </w:rPr>
        <w:t>заявление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D209B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Прошу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предоставить разрешение на условно разрешенный вид использ</w:t>
      </w:r>
      <w:r w:rsidRPr="00A71787">
        <w:rPr>
          <w:rFonts w:ascii="Arial" w:hAnsi="Arial" w:cs="Arial"/>
          <w:sz w:val="24"/>
          <w:szCs w:val="24"/>
        </w:rPr>
        <w:t>о</w:t>
      </w:r>
      <w:r w:rsidRPr="00A71787">
        <w:rPr>
          <w:rFonts w:ascii="Arial" w:hAnsi="Arial" w:cs="Arial"/>
          <w:sz w:val="24"/>
          <w:szCs w:val="24"/>
        </w:rPr>
        <w:t>вания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земельного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участка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или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объекта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капитального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строительства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</w:t>
      </w:r>
      <w:r w:rsidR="00C06C64" w:rsidRPr="00A71787">
        <w:rPr>
          <w:rFonts w:ascii="Arial" w:hAnsi="Arial" w:cs="Arial"/>
          <w:sz w:val="24"/>
          <w:szCs w:val="24"/>
        </w:rPr>
        <w:t>______________________________</w:t>
      </w:r>
      <w:r w:rsidR="00D209B8">
        <w:rPr>
          <w:rFonts w:ascii="Arial" w:hAnsi="Arial" w:cs="Arial"/>
          <w:sz w:val="24"/>
          <w:szCs w:val="24"/>
        </w:rPr>
        <w:t>___________________</w:t>
      </w:r>
      <w:r w:rsidR="00C06C64" w:rsidRPr="00A71787">
        <w:rPr>
          <w:rFonts w:ascii="Arial" w:hAnsi="Arial" w:cs="Arial"/>
          <w:sz w:val="24"/>
          <w:szCs w:val="24"/>
        </w:rPr>
        <w:t>__________</w:t>
      </w:r>
      <w:r w:rsidRPr="00A71787">
        <w:rPr>
          <w:rFonts w:ascii="Arial" w:hAnsi="Arial" w:cs="Arial"/>
          <w:sz w:val="24"/>
          <w:szCs w:val="24"/>
        </w:rPr>
        <w:t>,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71787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A71787">
        <w:rPr>
          <w:rFonts w:ascii="Arial" w:hAnsi="Arial" w:cs="Arial"/>
          <w:sz w:val="24"/>
          <w:szCs w:val="24"/>
        </w:rPr>
        <w:t xml:space="preserve"> по адресу: ________________</w:t>
      </w:r>
      <w:r w:rsidR="00C06C64" w:rsidRPr="00A71787">
        <w:rPr>
          <w:rFonts w:ascii="Arial" w:hAnsi="Arial" w:cs="Arial"/>
          <w:sz w:val="24"/>
          <w:szCs w:val="24"/>
        </w:rPr>
        <w:t>_____</w:t>
      </w:r>
      <w:r w:rsidR="00D209B8">
        <w:rPr>
          <w:rFonts w:ascii="Arial" w:hAnsi="Arial" w:cs="Arial"/>
          <w:sz w:val="24"/>
          <w:szCs w:val="24"/>
        </w:rPr>
        <w:t>_____</w:t>
      </w:r>
      <w:r w:rsidR="00C06C64" w:rsidRPr="00A71787">
        <w:rPr>
          <w:rFonts w:ascii="Arial" w:hAnsi="Arial" w:cs="Arial"/>
          <w:sz w:val="24"/>
          <w:szCs w:val="24"/>
        </w:rPr>
        <w:t>____________________</w:t>
      </w:r>
      <w:r w:rsidRPr="00A71787">
        <w:rPr>
          <w:rFonts w:ascii="Arial" w:hAnsi="Arial" w:cs="Arial"/>
          <w:sz w:val="24"/>
          <w:szCs w:val="24"/>
        </w:rPr>
        <w:t>,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в территориальной зоне ________________________________, с целью размещ</w:t>
      </w:r>
      <w:r w:rsidRPr="00A71787">
        <w:rPr>
          <w:rFonts w:ascii="Arial" w:hAnsi="Arial" w:cs="Arial"/>
          <w:sz w:val="24"/>
          <w:szCs w:val="24"/>
        </w:rPr>
        <w:t>е</w:t>
      </w:r>
      <w:r w:rsidRPr="00A71787">
        <w:rPr>
          <w:rFonts w:ascii="Arial" w:hAnsi="Arial" w:cs="Arial"/>
          <w:sz w:val="24"/>
          <w:szCs w:val="24"/>
        </w:rPr>
        <w:t>ния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_________________________________________</w:t>
      </w:r>
      <w:r w:rsidR="00D209B8">
        <w:rPr>
          <w:rFonts w:ascii="Arial" w:hAnsi="Arial" w:cs="Arial"/>
          <w:sz w:val="24"/>
          <w:szCs w:val="24"/>
        </w:rPr>
        <w:t>______________</w:t>
      </w:r>
      <w:r w:rsidRPr="00A71787">
        <w:rPr>
          <w:rFonts w:ascii="Arial" w:hAnsi="Arial" w:cs="Arial"/>
          <w:sz w:val="24"/>
          <w:szCs w:val="24"/>
        </w:rPr>
        <w:t>_</w:t>
      </w:r>
      <w:r w:rsidR="00C06C64" w:rsidRPr="00A71787">
        <w:rPr>
          <w:rFonts w:ascii="Arial" w:hAnsi="Arial" w:cs="Arial"/>
          <w:sz w:val="24"/>
          <w:szCs w:val="24"/>
        </w:rPr>
        <w:t>__________</w:t>
      </w:r>
      <w:r w:rsidRPr="00A71787">
        <w:rPr>
          <w:rFonts w:ascii="Arial" w:hAnsi="Arial" w:cs="Arial"/>
          <w:sz w:val="24"/>
          <w:szCs w:val="24"/>
        </w:rPr>
        <w:t>.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Заявитель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_____________________/______________________________________</w:t>
      </w:r>
    </w:p>
    <w:p w:rsidR="006311B2" w:rsidRPr="00D209B8" w:rsidRDefault="006311B2" w:rsidP="00D209B8">
      <w:pPr>
        <w:pStyle w:val="ConsPlusNonformat"/>
        <w:jc w:val="center"/>
        <w:rPr>
          <w:rFonts w:ascii="Arial" w:hAnsi="Arial" w:cs="Arial"/>
        </w:rPr>
      </w:pPr>
      <w:r w:rsidRPr="00D209B8">
        <w:rPr>
          <w:rFonts w:ascii="Arial" w:hAnsi="Arial" w:cs="Arial"/>
        </w:rPr>
        <w:t>(подпись заявителя)</w:t>
      </w:r>
      <w:r w:rsidR="00A71787" w:rsidRPr="00D209B8">
        <w:rPr>
          <w:rFonts w:ascii="Arial" w:hAnsi="Arial" w:cs="Arial"/>
        </w:rPr>
        <w:t xml:space="preserve"> </w:t>
      </w:r>
      <w:r w:rsidRPr="00D209B8">
        <w:rPr>
          <w:rFonts w:ascii="Arial" w:hAnsi="Arial" w:cs="Arial"/>
        </w:rPr>
        <w:t>(Ф.И.О.)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М.П.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D209B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Настоящим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3" w:history="1">
        <w:r w:rsidRPr="00A71787">
          <w:rPr>
            <w:rFonts w:ascii="Arial" w:hAnsi="Arial" w:cs="Arial"/>
            <w:sz w:val="24"/>
            <w:szCs w:val="24"/>
          </w:rPr>
          <w:t>статьей 9</w:t>
        </w:r>
      </w:hyperlink>
      <w:r w:rsidRPr="00A71787">
        <w:rPr>
          <w:rFonts w:ascii="Arial" w:hAnsi="Arial" w:cs="Arial"/>
          <w:sz w:val="24"/>
          <w:szCs w:val="24"/>
        </w:rPr>
        <w:t xml:space="preserve"> Федерального закона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71787">
        <w:rPr>
          <w:rFonts w:ascii="Arial" w:hAnsi="Arial" w:cs="Arial"/>
          <w:sz w:val="24"/>
          <w:szCs w:val="24"/>
        </w:rPr>
        <w:t>от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27.07.2006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N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152-ФЗ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зая</w:t>
      </w:r>
      <w:r w:rsidRPr="00A71787">
        <w:rPr>
          <w:rFonts w:ascii="Arial" w:hAnsi="Arial" w:cs="Arial"/>
          <w:sz w:val="24"/>
          <w:szCs w:val="24"/>
        </w:rPr>
        <w:t>в</w:t>
      </w:r>
      <w:r w:rsidRPr="00A71787">
        <w:rPr>
          <w:rFonts w:ascii="Arial" w:hAnsi="Arial" w:cs="Arial"/>
          <w:sz w:val="24"/>
          <w:szCs w:val="24"/>
        </w:rPr>
        <w:t>лении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персональных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данных,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1D2F7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авт</w:t>
      </w:r>
      <w:r w:rsidRPr="00A71787">
        <w:rPr>
          <w:rFonts w:ascii="Arial" w:hAnsi="Arial" w:cs="Arial"/>
          <w:sz w:val="24"/>
          <w:szCs w:val="24"/>
        </w:rPr>
        <w:t>о</w:t>
      </w:r>
      <w:r w:rsidRPr="00A71787">
        <w:rPr>
          <w:rFonts w:ascii="Arial" w:hAnsi="Arial" w:cs="Arial"/>
          <w:sz w:val="24"/>
          <w:szCs w:val="24"/>
        </w:rPr>
        <w:t>матизированную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1D2F7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</w:t>
      </w:r>
      <w:r w:rsidRPr="00A71787">
        <w:rPr>
          <w:rFonts w:ascii="Arial" w:hAnsi="Arial" w:cs="Arial"/>
          <w:sz w:val="24"/>
          <w:szCs w:val="24"/>
        </w:rPr>
        <w:t>с</w:t>
      </w:r>
      <w:r w:rsidRPr="00A71787">
        <w:rPr>
          <w:rFonts w:ascii="Arial" w:hAnsi="Arial" w:cs="Arial"/>
          <w:sz w:val="24"/>
          <w:szCs w:val="24"/>
        </w:rPr>
        <w:t>пользование,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передачу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по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запросу,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обезличивание,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блокирование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</w:t>
      </w:r>
      <w:r w:rsidR="001D2F7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"_</w:t>
      </w:r>
      <w:r w:rsidR="00D209B8">
        <w:rPr>
          <w:rFonts w:ascii="Arial" w:hAnsi="Arial" w:cs="Arial"/>
          <w:sz w:val="24"/>
          <w:szCs w:val="24"/>
        </w:rPr>
        <w:t>___" _________</w:t>
      </w:r>
      <w:r w:rsidRPr="00A71787">
        <w:rPr>
          <w:rFonts w:ascii="Arial" w:hAnsi="Arial" w:cs="Arial"/>
          <w:sz w:val="24"/>
          <w:szCs w:val="24"/>
        </w:rPr>
        <w:t>___ 20_</w:t>
      </w:r>
      <w:r w:rsidR="00D209B8">
        <w:rPr>
          <w:rFonts w:ascii="Arial" w:hAnsi="Arial" w:cs="Arial"/>
          <w:sz w:val="24"/>
          <w:szCs w:val="24"/>
        </w:rPr>
        <w:t>__</w:t>
      </w:r>
      <w:r w:rsidRPr="00A71787">
        <w:rPr>
          <w:rFonts w:ascii="Arial" w:hAnsi="Arial" w:cs="Arial"/>
          <w:sz w:val="24"/>
          <w:szCs w:val="24"/>
        </w:rPr>
        <w:t>_ г.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________________________</w:t>
      </w:r>
    </w:p>
    <w:p w:rsidR="00276CD2" w:rsidRPr="00A71787" w:rsidRDefault="00D209B8" w:rsidP="00D209B8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 заявителя</w:t>
      </w:r>
      <w:proofErr w:type="gramEnd"/>
    </w:p>
    <w:sectPr w:rsidR="00276CD2" w:rsidRPr="00A71787" w:rsidSect="007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B2"/>
    <w:rsid w:val="000125B3"/>
    <w:rsid w:val="00035CFE"/>
    <w:rsid w:val="00045B77"/>
    <w:rsid w:val="00077A00"/>
    <w:rsid w:val="000C5732"/>
    <w:rsid w:val="00132142"/>
    <w:rsid w:val="001915A8"/>
    <w:rsid w:val="001D2F74"/>
    <w:rsid w:val="001F2F5C"/>
    <w:rsid w:val="00276CD2"/>
    <w:rsid w:val="002E6231"/>
    <w:rsid w:val="00372A27"/>
    <w:rsid w:val="00381136"/>
    <w:rsid w:val="0039268D"/>
    <w:rsid w:val="003B10FA"/>
    <w:rsid w:val="003C7A16"/>
    <w:rsid w:val="003E4A47"/>
    <w:rsid w:val="00423097"/>
    <w:rsid w:val="004E4BD9"/>
    <w:rsid w:val="00576483"/>
    <w:rsid w:val="00592559"/>
    <w:rsid w:val="005A26EF"/>
    <w:rsid w:val="005D6E60"/>
    <w:rsid w:val="00616401"/>
    <w:rsid w:val="006311B2"/>
    <w:rsid w:val="00643C3A"/>
    <w:rsid w:val="00671D3E"/>
    <w:rsid w:val="00673F2C"/>
    <w:rsid w:val="006C27F8"/>
    <w:rsid w:val="006C71F9"/>
    <w:rsid w:val="006D0304"/>
    <w:rsid w:val="00705252"/>
    <w:rsid w:val="00731AD4"/>
    <w:rsid w:val="00745DB4"/>
    <w:rsid w:val="007C15E7"/>
    <w:rsid w:val="007D25F0"/>
    <w:rsid w:val="00801EF5"/>
    <w:rsid w:val="008451E3"/>
    <w:rsid w:val="0087549D"/>
    <w:rsid w:val="008E1ED1"/>
    <w:rsid w:val="008F0EE4"/>
    <w:rsid w:val="009105C3"/>
    <w:rsid w:val="00A47D13"/>
    <w:rsid w:val="00A53358"/>
    <w:rsid w:val="00A71787"/>
    <w:rsid w:val="00B10648"/>
    <w:rsid w:val="00B3754F"/>
    <w:rsid w:val="00B6716E"/>
    <w:rsid w:val="00BC2001"/>
    <w:rsid w:val="00C06C64"/>
    <w:rsid w:val="00C25E11"/>
    <w:rsid w:val="00C814CD"/>
    <w:rsid w:val="00D209B8"/>
    <w:rsid w:val="00DF71FF"/>
    <w:rsid w:val="00E125E8"/>
    <w:rsid w:val="00E131F3"/>
    <w:rsid w:val="00EC67E8"/>
    <w:rsid w:val="00F1600C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1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1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1B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76483"/>
    <w:rPr>
      <w:color w:val="0000FF"/>
      <w:u w:val="single"/>
    </w:rPr>
  </w:style>
  <w:style w:type="paragraph" w:styleId="a4">
    <w:name w:val="Balloon Text"/>
    <w:basedOn w:val="a"/>
    <w:link w:val="a5"/>
    <w:rsid w:val="003B1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1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1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1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1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1B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76483"/>
    <w:rPr>
      <w:color w:val="0000FF"/>
      <w:u w:val="single"/>
    </w:rPr>
  </w:style>
  <w:style w:type="paragraph" w:styleId="a4">
    <w:name w:val="Balloon Text"/>
    <w:basedOn w:val="a"/>
    <w:link w:val="a5"/>
    <w:rsid w:val="003B1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1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1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4B531264E57BF9316AC9A3C11FF9633BB117E3DFC3722D9F3B726E6D03C29D3392FF299S1p6B" TargetMode="External"/><Relationship Id="rId13" Type="http://schemas.openxmlformats.org/officeDocument/2006/relationships/hyperlink" Target="consultantplus://offline/ref=6ED4B531264E57BF9316AC9A3C11FF9633B9107239F23722D9F3B726E6SDp0B" TargetMode="External"/><Relationship Id="rId18" Type="http://schemas.openxmlformats.org/officeDocument/2006/relationships/hyperlink" Target="consultantplus://offline/ref=6ED4B531264E57BF9316AC9A3C11FF9633B9107239F23722D9F3B726E6D03C29D3392FF2S9p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7A4BFA8A76B4C4F9D69A45BB156CE7C4E3230E145C96059CDC196B374F4C34649804CC487907E4N8lCB" TargetMode="External"/><Relationship Id="rId7" Type="http://schemas.openxmlformats.org/officeDocument/2006/relationships/hyperlink" Target="consultantplus://offline/ref=6ED4B531264E57BF9316AC9A3C11FF9633B9107239F23722D9F3B726E6D03C29D3392FF79B13AF0CSAp5B" TargetMode="External"/><Relationship Id="rId12" Type="http://schemas.openxmlformats.org/officeDocument/2006/relationships/hyperlink" Target="consultantplus://offline/ref=6ED4B531264E57BF9316AC9A3C11FF9633BB117E3DFC3722D9F3B726E6SDp0B" TargetMode="External"/><Relationship Id="rId17" Type="http://schemas.openxmlformats.org/officeDocument/2006/relationships/hyperlink" Target="consultantplus://offline/ref=6ED4B531264E57BF9316B2972A7DA09932B24F7A3BFD3D7185A4B171B9803A7C93S7p9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D4B531264E57BF9316B2972A7DA09932B24F7A3BFD347481A0B171B9803A7C93S7p9B" TargetMode="External"/><Relationship Id="rId20" Type="http://schemas.openxmlformats.org/officeDocument/2006/relationships/hyperlink" Target="consultantplus://offline/ref=6ED4B531264E57BF9316B2972A7DA09932B24F7A3BFD3D7185A4B171B9803A7C93S7p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D4B531264E57BF9316AC9A3C11FF9633BB10743DF83722D9F3B726E6D03C29D3392FF79B13A904SAp4B" TargetMode="External"/><Relationship Id="rId11" Type="http://schemas.openxmlformats.org/officeDocument/2006/relationships/hyperlink" Target="consultantplus://offline/ref=6ED4B531264E57BF9316AC9A3C11FF9633BB10743DF83722D9F3B726E6SDp0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D4B531264E57BF9316AC9A3C11FF9633B8107E3EFA3722D9F3B726E6SDp0B" TargetMode="External"/><Relationship Id="rId23" Type="http://schemas.openxmlformats.org/officeDocument/2006/relationships/hyperlink" Target="consultantplus://offline/ref=6ED4B531264E57BF9316AC9A3C11FF9633B8187638FC3722D9F3B726E6D03C29D3392FF79B13AD02SAp9B" TargetMode="External"/><Relationship Id="rId10" Type="http://schemas.openxmlformats.org/officeDocument/2006/relationships/hyperlink" Target="consultantplus://offline/ref=6ED4B531264E57BF9316AC9A3C11FF9633B1167231AC602088A6B9S2p3B" TargetMode="External"/><Relationship Id="rId19" Type="http://schemas.openxmlformats.org/officeDocument/2006/relationships/hyperlink" Target="consultantplus://offline/ref=6ED4B531264E57BF9316AC9A3C11FF9633B9107239F23722D9F3B726E6SDp0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ais@mail.ru" TargetMode="External"/><Relationship Id="rId14" Type="http://schemas.openxmlformats.org/officeDocument/2006/relationships/hyperlink" Target="consultantplus://offline/ref=6ED4B531264E57BF9316AC9A3C11FF9633B8167138F33722D9F3B726E6SDp0B" TargetMode="External"/><Relationship Id="rId22" Type="http://schemas.openxmlformats.org/officeDocument/2006/relationships/hyperlink" Target="consultantplus://offline/ref=037A4BFA8A76B4C4F9D69A45BB156CE7C4E2210C1E5196059CDC196B374F4C34649804CC41N7l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9E8D-F7AB-4714-A30C-50DBD2A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44329</CharactersWithSpaces>
  <SharedDoc>false</SharedDoc>
  <HLinks>
    <vt:vector size="228" baseType="variant">
      <vt:variant>
        <vt:i4>7405627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consultantplus://offline/ref=6ED4B531264E57BF9316AC9A3C11FF9633B8187638FC3722D9F3B726E6D03C29D3392FF79B13AD02SAp9B</vt:lpwstr>
      </vt:variant>
      <vt:variant>
        <vt:lpwstr/>
      </vt:variant>
      <vt:variant>
        <vt:i4>720963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4915212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consultantplus://offline/ref=037A4BFA8A76B4C4F9D69A45BB156CE7C4E2210C1E5196059CDC196B374F4C34649804CC41N7l0B</vt:lpwstr>
      </vt:variant>
      <vt:variant>
        <vt:lpwstr/>
      </vt:variant>
      <vt:variant>
        <vt:i4>2687077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consultantplus://offline/ref=037A4BFA8A76B4C4F9D69A45BB156CE7C4E3230E145C96059CDC196B374F4C34649804CC487907E4N8lCB</vt:lpwstr>
      </vt:variant>
      <vt:variant>
        <vt:lpwstr/>
      </vt:variant>
      <vt:variant>
        <vt:i4>1114201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consultantplus://offline/ref=6ED4B531264E57BF9316B2972A7DA09932B24F7A3BFD3D7185A4B171B9803A7C93S7p9B</vt:lpwstr>
      </vt:variant>
      <vt:variant>
        <vt:lpwstr/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5111900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consultantplus://offline/ref=6ED4B531264E57BF9316AC9A3C11FF9633B9107239F23722D9F3B726E6SDp0B</vt:lpwstr>
      </vt:variant>
      <vt:variant>
        <vt:lpwstr/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262208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2621501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consultantplus://offline/ref=6ED4B531264E57BF9316AC9A3C11FF9633B9107239F23722D9F3B726E6D03C29D3392FF2S9p8B</vt:lpwstr>
      </vt:variant>
      <vt:variant>
        <vt:lpwstr/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720967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consultantplus://offline/ref=6ED4B531264E57BF9316B2972A7DA09932B24F7A3BFD3D7185A4B171B9803A7C93S7p9B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consultantplus://offline/ref=6ED4B531264E57BF9316B2972A7DA09932B24F7A3BFD347481A0B171B9803A7C93S7p9B</vt:lpwstr>
      </vt:variant>
      <vt:variant>
        <vt:lpwstr/>
      </vt:variant>
      <vt:variant>
        <vt:i4>5111813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consultantplus://offline/ref=6ED4B531264E57BF9316AC9A3C11FF9633B8107E3EFA3722D9F3B726E6SDp0B</vt:lpwstr>
      </vt:variant>
      <vt:variant>
        <vt:lpwstr/>
      </vt:variant>
      <vt:variant>
        <vt:i4>5111896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consultantplus://offline/ref=6ED4B531264E57BF9316AC9A3C11FF9633B8167138F33722D9F3B726E6SDp0B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consultantplus://offline/ref=6ED4B531264E57BF9316AC9A3C11FF9633B9107239F23722D9F3B726E6SDp0B</vt:lpwstr>
      </vt:variant>
      <vt:variant>
        <vt:lpwstr/>
      </vt:variant>
      <vt:variant>
        <vt:i4>5111901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consultantplus://offline/ref=6ED4B531264E57BF9316AC9A3C11FF9633BB117E3DFC3722D9F3B726E6SDp0B</vt:lpwstr>
      </vt:variant>
      <vt:variant>
        <vt:lpwstr/>
      </vt:variant>
      <vt:variant>
        <vt:i4>5111894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consultantplus://offline/ref=6ED4B531264E57BF9316AC9A3C11FF9633BB10743DF83722D9F3B726E6SDp0B</vt:lpwstr>
      </vt:variant>
      <vt:variant>
        <vt:lpwstr/>
      </vt:variant>
      <vt:variant>
        <vt:i4>4194385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consultantplus://offline/ref=6ED4B531264E57BF9316AC9A3C11FF9633B1167231AC602088A6B9S2p3B</vt:lpwstr>
      </vt:variant>
      <vt:variant>
        <vt:lpwstr/>
      </vt:variant>
      <vt:variant>
        <vt:i4>5439587</vt:i4>
      </vt:variant>
      <vt:variant>
        <vt:i4>15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consultantplus://offline/ref=6ED4B531264E57BF9316AC9A3C11FF9633BB117E3DFC3722D9F3B726E6D03C29D3392FF299S1p6B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consultantplus://offline/ref=6ED4B531264E57BF9316AC9A3C11FF9633B9107239F23722D9F3B726E6D03C29D3392FF79B13AF0CSAp5B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consultantplus://offline/ref=6ED4B531264E57BF9316AC9A3C11FF9633BB10743DF83722D9F3B726E6D03C29D3392FF79B13A904SAp4B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2017-09-08T07:38:00Z</cp:lastPrinted>
  <dcterms:created xsi:type="dcterms:W3CDTF">2017-12-13T04:32:00Z</dcterms:created>
  <dcterms:modified xsi:type="dcterms:W3CDTF">2017-12-29T02:57:00Z</dcterms:modified>
</cp:coreProperties>
</file>