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FCD" w:rsidRPr="00803FCD" w:rsidRDefault="00803FCD" w:rsidP="00803FCD">
      <w:pPr>
        <w:rPr>
          <w:b/>
          <w:sz w:val="28"/>
          <w:szCs w:val="28"/>
        </w:rPr>
      </w:pPr>
      <w:r w:rsidRPr="00803FCD">
        <w:rPr>
          <w:b/>
          <w:sz w:val="28"/>
          <w:szCs w:val="28"/>
        </w:rPr>
        <w:t>Вопрос-ответ</w:t>
      </w:r>
    </w:p>
    <w:p w:rsidR="00803FCD" w:rsidRPr="00803FCD" w:rsidRDefault="00803FCD" w:rsidP="00803FCD">
      <w:pPr>
        <w:shd w:val="clear" w:color="auto" w:fill="FFFFFF"/>
        <w:spacing w:after="150" w:line="240" w:lineRule="auto"/>
        <w:outlineLvl w:val="0"/>
        <w:rPr>
          <w:rFonts w:ascii="Arial" w:eastAsia="Times New Roman" w:hAnsi="Arial" w:cs="Arial"/>
          <w:bCs/>
          <w:color w:val="333333"/>
          <w:kern w:val="36"/>
          <w:sz w:val="24"/>
          <w:szCs w:val="24"/>
          <w:lang w:eastAsia="ru-RU"/>
        </w:rPr>
      </w:pPr>
      <w:r w:rsidRPr="00803FCD">
        <w:rPr>
          <w:rFonts w:ascii="Arial" w:eastAsia="Times New Roman" w:hAnsi="Arial" w:cs="Arial"/>
          <w:bCs/>
          <w:color w:val="333333"/>
          <w:kern w:val="36"/>
          <w:sz w:val="24"/>
          <w:szCs w:val="24"/>
          <w:lang w:eastAsia="ru-RU"/>
        </w:rPr>
        <w:t xml:space="preserve">Специалисты регионального фонда капремонта ответили на вопросы </w:t>
      </w:r>
    </w:p>
    <w:p w:rsidR="00803FCD" w:rsidRPr="00803FCD" w:rsidRDefault="00803FCD" w:rsidP="00803FCD">
      <w:pPr>
        <w:shd w:val="clear" w:color="auto" w:fill="FFFFFF"/>
        <w:spacing w:after="150" w:line="240" w:lineRule="auto"/>
        <w:outlineLvl w:val="0"/>
        <w:rPr>
          <w:rFonts w:ascii="Arial" w:eastAsia="Times New Roman" w:hAnsi="Arial" w:cs="Arial"/>
          <w:bCs/>
          <w:color w:val="333333"/>
          <w:kern w:val="36"/>
          <w:sz w:val="24"/>
          <w:szCs w:val="24"/>
          <w:lang w:eastAsia="ru-RU"/>
        </w:rPr>
      </w:pPr>
      <w:r w:rsidRPr="00803FCD">
        <w:rPr>
          <w:rFonts w:ascii="Arial" w:eastAsia="Times New Roman" w:hAnsi="Arial" w:cs="Arial"/>
          <w:bCs/>
          <w:color w:val="333333"/>
          <w:kern w:val="36"/>
          <w:sz w:val="24"/>
          <w:szCs w:val="24"/>
          <w:lang w:eastAsia="ru-RU"/>
        </w:rPr>
        <w:t>жителей края</w:t>
      </w:r>
      <w:bookmarkStart w:id="0" w:name="_GoBack"/>
      <w:bookmarkEnd w:id="0"/>
    </w:p>
    <w:p w:rsidR="00803FCD" w:rsidRPr="00803FCD" w:rsidRDefault="00803FCD" w:rsidP="00803FCD">
      <w:pPr>
        <w:shd w:val="clear" w:color="auto" w:fill="FFFFFF"/>
        <w:spacing w:after="150" w:line="240" w:lineRule="auto"/>
        <w:rPr>
          <w:rFonts w:ascii="Arial" w:eastAsia="Times New Roman" w:hAnsi="Arial" w:cs="Arial"/>
          <w:color w:val="666666"/>
          <w:sz w:val="18"/>
          <w:szCs w:val="18"/>
          <w:lang w:eastAsia="ru-RU"/>
        </w:rPr>
      </w:pPr>
      <w:r w:rsidRPr="00803FCD">
        <w:rPr>
          <w:rFonts w:ascii="Arial" w:eastAsia="Times New Roman" w:hAnsi="Arial" w:cs="Arial"/>
          <w:color w:val="666666"/>
          <w:sz w:val="18"/>
          <w:szCs w:val="18"/>
          <w:lang w:eastAsia="ru-RU"/>
        </w:rPr>
        <w:t>24 Ноя 2017</w:t>
      </w:r>
    </w:p>
    <w:p w:rsidR="00803FCD" w:rsidRDefault="00803FCD" w:rsidP="00803FCD"/>
    <w:p w:rsidR="00803FCD" w:rsidRPr="00803FCD" w:rsidRDefault="00803FCD" w:rsidP="00803FCD">
      <w:pPr>
        <w:shd w:val="clear" w:color="auto" w:fill="FFFFFF"/>
        <w:spacing w:after="150" w:line="240" w:lineRule="auto"/>
        <w:outlineLvl w:val="1"/>
        <w:rPr>
          <w:rFonts w:ascii="Arial" w:eastAsia="Times New Roman" w:hAnsi="Arial" w:cs="Arial"/>
          <w:bCs/>
          <w:color w:val="333333"/>
          <w:sz w:val="24"/>
          <w:szCs w:val="24"/>
          <w:lang w:eastAsia="ru-RU"/>
        </w:rPr>
      </w:pPr>
      <w:r w:rsidRPr="00803FCD">
        <w:rPr>
          <w:rFonts w:ascii="Arial" w:eastAsia="Times New Roman" w:hAnsi="Arial" w:cs="Arial"/>
          <w:bCs/>
          <w:color w:val="333333"/>
          <w:sz w:val="24"/>
          <w:szCs w:val="24"/>
          <w:lang w:eastAsia="ru-RU"/>
        </w:rPr>
        <w:t>Платить ли дальше взносы за капремонт, если ваш дом уже отремонтировали? Кто может получить льготы на оплату? Что делать, если вы обнаружили недостатки в проведённом ремонте уже после ремонта? На эти вопросы читателям газеты "Наш Красноярский край" ответили специалисты фонда </w:t>
      </w:r>
    </w:p>
    <w:p w:rsidR="00803FCD" w:rsidRPr="00803FCD" w:rsidRDefault="00803FCD" w:rsidP="00803FCD">
      <w:pPr>
        <w:shd w:val="clear" w:color="auto" w:fill="FFFFFF"/>
        <w:spacing w:after="150" w:line="240" w:lineRule="auto"/>
        <w:rPr>
          <w:rFonts w:ascii="Arial" w:eastAsia="Times New Roman" w:hAnsi="Arial" w:cs="Arial"/>
          <w:b/>
          <w:color w:val="333333"/>
          <w:sz w:val="21"/>
          <w:szCs w:val="21"/>
          <w:lang w:eastAsia="ru-RU"/>
        </w:rPr>
      </w:pPr>
      <w:r w:rsidRPr="006427C4">
        <w:rPr>
          <w:rFonts w:ascii="Arial" w:eastAsia="Times New Roman" w:hAnsi="Arial" w:cs="Arial"/>
          <w:b/>
          <w:i/>
          <w:iCs/>
          <w:color w:val="333333"/>
          <w:sz w:val="21"/>
          <w:szCs w:val="21"/>
          <w:lang w:eastAsia="ru-RU"/>
        </w:rPr>
        <w:t xml:space="preserve">В. Еремин, пос. </w:t>
      </w:r>
      <w:proofErr w:type="spellStart"/>
      <w:r w:rsidRPr="006427C4">
        <w:rPr>
          <w:rFonts w:ascii="Arial" w:eastAsia="Times New Roman" w:hAnsi="Arial" w:cs="Arial"/>
          <w:b/>
          <w:i/>
          <w:iCs/>
          <w:color w:val="333333"/>
          <w:sz w:val="21"/>
          <w:szCs w:val="21"/>
          <w:lang w:eastAsia="ru-RU"/>
        </w:rPr>
        <w:t>Подтесово</w:t>
      </w:r>
      <w:proofErr w:type="spellEnd"/>
      <w:r w:rsidRPr="006427C4">
        <w:rPr>
          <w:rFonts w:ascii="Arial" w:eastAsia="Times New Roman" w:hAnsi="Arial" w:cs="Arial"/>
          <w:b/>
          <w:i/>
          <w:iCs/>
          <w:color w:val="333333"/>
          <w:sz w:val="21"/>
          <w:szCs w:val="21"/>
          <w:lang w:eastAsia="ru-RU"/>
        </w:rPr>
        <w:t xml:space="preserve">, Енисейский </w:t>
      </w:r>
      <w:proofErr w:type="spellStart"/>
      <w:r w:rsidRPr="006427C4">
        <w:rPr>
          <w:rFonts w:ascii="Arial" w:eastAsia="Times New Roman" w:hAnsi="Arial" w:cs="Arial"/>
          <w:b/>
          <w:i/>
          <w:iCs/>
          <w:color w:val="333333"/>
          <w:sz w:val="21"/>
          <w:szCs w:val="21"/>
          <w:lang w:eastAsia="ru-RU"/>
        </w:rPr>
        <w:t>район</w:t>
      </w:r>
      <w:proofErr w:type="gramStart"/>
      <w:r w:rsidRPr="006427C4">
        <w:rPr>
          <w:rFonts w:ascii="Arial" w:eastAsia="Times New Roman" w:hAnsi="Arial" w:cs="Arial"/>
          <w:b/>
          <w:i/>
          <w:iCs/>
          <w:color w:val="333333"/>
          <w:sz w:val="21"/>
          <w:szCs w:val="21"/>
          <w:lang w:eastAsia="ru-RU"/>
        </w:rPr>
        <w:t>:"</w:t>
      </w:r>
      <w:proofErr w:type="gramEnd"/>
      <w:r w:rsidRPr="006427C4">
        <w:rPr>
          <w:rFonts w:ascii="Arial" w:eastAsia="Times New Roman" w:hAnsi="Arial" w:cs="Arial"/>
          <w:b/>
          <w:i/>
          <w:iCs/>
          <w:color w:val="333333"/>
          <w:sz w:val="21"/>
          <w:szCs w:val="21"/>
          <w:lang w:eastAsia="ru-RU"/>
        </w:rPr>
        <w:t>В</w:t>
      </w:r>
      <w:proofErr w:type="spellEnd"/>
      <w:r w:rsidRPr="006427C4">
        <w:rPr>
          <w:rFonts w:ascii="Arial" w:eastAsia="Times New Roman" w:hAnsi="Arial" w:cs="Arial"/>
          <w:b/>
          <w:i/>
          <w:iCs/>
          <w:color w:val="333333"/>
          <w:sz w:val="21"/>
          <w:szCs w:val="21"/>
          <w:lang w:eastAsia="ru-RU"/>
        </w:rPr>
        <w:t xml:space="preserve"> доме состоялся капитальный ремонт. Означает ли это, что дальше платить за него жильцам уже не нужно?".</w:t>
      </w:r>
    </w:p>
    <w:p w:rsidR="00803FCD" w:rsidRPr="00803FCD" w:rsidRDefault="00803FCD" w:rsidP="00803FCD">
      <w:pPr>
        <w:shd w:val="clear" w:color="auto" w:fill="FFFFFF"/>
        <w:spacing w:after="150" w:line="240" w:lineRule="auto"/>
        <w:rPr>
          <w:rFonts w:ascii="Arial" w:eastAsia="Times New Roman" w:hAnsi="Arial" w:cs="Arial"/>
          <w:color w:val="333333"/>
          <w:sz w:val="21"/>
          <w:szCs w:val="21"/>
          <w:lang w:eastAsia="ru-RU"/>
        </w:rPr>
      </w:pPr>
      <w:r w:rsidRPr="00803FCD">
        <w:rPr>
          <w:rFonts w:ascii="Arial" w:eastAsia="Times New Roman" w:hAnsi="Arial" w:cs="Arial"/>
          <w:color w:val="333333"/>
          <w:sz w:val="21"/>
          <w:szCs w:val="21"/>
          <w:lang w:eastAsia="ru-RU"/>
        </w:rPr>
        <w:t>Специалист регионального фонда капремонта: "Программа капремонта рассчитана на 30 лет. Сначала строители заходят на дома с наибольшей степенью износа. В крае уже обновили 504 дома, хотя ни один из них пока не накопил сумму, достаточную для проведения любого вида работ. Это значит, что ремонт был сделан из общего котла, за счет других собственников. Следовательно, нужно продолжать платить взносы, чтобы всегда было достаточно средств и для тех домов, которые еще ждут своей очереди". В. Еремин: "Стоимость проведенного ремонта оказалась меньше внесенных жильцами средств. Вернут ли им разницу?". Специалист регионального Фонда капремонта: "Любой красноярец может зайти на сайт www.fondkr24.ru и посмотреть, когда и какой вид ремонта предстоит провести в его доме, сколько он будет стоить, а также сравнить эту сумму с накоплениями собственников своего дома. Все ремонты, проводимые фондом капитального ремонта, основываются на едином подходе в выборе материалов, способов, отборе подрядных организаций. Значит, суммы, потраченные на ремонт разных домов, сопоставимы с размером взносов. Поэтому возвратов не предусмотрено".</w:t>
      </w:r>
    </w:p>
    <w:p w:rsidR="00803FCD" w:rsidRPr="00803FCD" w:rsidRDefault="00803FCD" w:rsidP="00803FCD">
      <w:pPr>
        <w:shd w:val="clear" w:color="auto" w:fill="FFFFFF"/>
        <w:spacing w:after="150" w:line="240" w:lineRule="auto"/>
        <w:rPr>
          <w:rFonts w:ascii="Arial" w:eastAsia="Times New Roman" w:hAnsi="Arial" w:cs="Arial"/>
          <w:b/>
          <w:color w:val="333333"/>
          <w:sz w:val="21"/>
          <w:szCs w:val="21"/>
          <w:lang w:eastAsia="ru-RU"/>
        </w:rPr>
      </w:pPr>
      <w:r w:rsidRPr="006427C4">
        <w:rPr>
          <w:rFonts w:ascii="Arial" w:eastAsia="Times New Roman" w:hAnsi="Arial" w:cs="Arial"/>
          <w:b/>
          <w:i/>
          <w:iCs/>
          <w:color w:val="333333"/>
          <w:sz w:val="21"/>
          <w:szCs w:val="21"/>
          <w:lang w:eastAsia="ru-RU"/>
        </w:rPr>
        <w:t>"Какие льготы существуют по оплате взносов на капремонт?".</w:t>
      </w:r>
    </w:p>
    <w:p w:rsidR="00803FCD" w:rsidRPr="00803FCD" w:rsidRDefault="00803FCD" w:rsidP="00803FCD">
      <w:pPr>
        <w:shd w:val="clear" w:color="auto" w:fill="FFFFFF"/>
        <w:spacing w:after="150" w:line="240" w:lineRule="auto"/>
        <w:rPr>
          <w:rFonts w:ascii="Arial" w:eastAsia="Times New Roman" w:hAnsi="Arial" w:cs="Arial"/>
          <w:color w:val="333333"/>
          <w:sz w:val="21"/>
          <w:szCs w:val="21"/>
          <w:lang w:eastAsia="ru-RU"/>
        </w:rPr>
      </w:pPr>
      <w:r w:rsidRPr="00803FCD">
        <w:rPr>
          <w:rFonts w:ascii="Arial" w:eastAsia="Times New Roman" w:hAnsi="Arial" w:cs="Arial"/>
          <w:color w:val="333333"/>
          <w:sz w:val="21"/>
          <w:szCs w:val="21"/>
          <w:lang w:eastAsia="ru-RU"/>
        </w:rPr>
        <w:t xml:space="preserve">Специалист регионального фонда капремонта: "Собственники, которые получают льготу на оплату жилья, также получают льготу и на оплату взноса на капитальный ремонт. Это ветераны труда, инвалиды и участники ВОВ, труженики тыла, граждане, подвергшиеся воздействию радиации, реабилитированные, многодетные семьи и т. д. Льгота начисляется им автоматически, и размер ее разный. Это связано с тем, что одни категории льготников получают скидку на оплату жилищных услуг 50 % - на всю занимаемую площадь (квартиру), другие - 50 %, но только на площадь в пределах социальной нормы, третьи имеют льготу 30 % и т. п. Льготы по оплате взноса на капремонт предусмотрены пожилым людям старше 70 лет. Компенсация предоставляется одиноко проживающим собственникам жилых помещений, а также семьям неработающих пенсионеров, являющихся собственниками жилья (достигшим возраста 70 лет - в размере 50 %, 80 лет - 100 %). Но льгота распространяется только на площадь, не превышающую </w:t>
      </w:r>
      <w:proofErr w:type="spellStart"/>
      <w:r w:rsidRPr="00803FCD">
        <w:rPr>
          <w:rFonts w:ascii="Arial" w:eastAsia="Times New Roman" w:hAnsi="Arial" w:cs="Arial"/>
          <w:color w:val="333333"/>
          <w:sz w:val="21"/>
          <w:szCs w:val="21"/>
          <w:lang w:eastAsia="ru-RU"/>
        </w:rPr>
        <w:t>соцнорму</w:t>
      </w:r>
      <w:proofErr w:type="spellEnd"/>
      <w:r w:rsidRPr="00803FCD">
        <w:rPr>
          <w:rFonts w:ascii="Arial" w:eastAsia="Times New Roman" w:hAnsi="Arial" w:cs="Arial"/>
          <w:color w:val="333333"/>
          <w:sz w:val="21"/>
          <w:szCs w:val="21"/>
          <w:lang w:eastAsia="ru-RU"/>
        </w:rPr>
        <w:t>. В Красноярске она составляет на одного человека 22 кв. м общей площади жилья, для одиноко проживающих граждан - 33 кв. м. То есть, к примеру, одиноко проживающая 80-летняя собственница квартиры общей площадью 40 кв. м получит 100 % компенсации только на 33 кв. м.</w:t>
      </w:r>
    </w:p>
    <w:p w:rsidR="00803FCD" w:rsidRPr="00803FCD" w:rsidRDefault="00803FCD" w:rsidP="00803FCD">
      <w:pPr>
        <w:shd w:val="clear" w:color="auto" w:fill="FFFFFF"/>
        <w:spacing w:after="150" w:line="240" w:lineRule="auto"/>
        <w:rPr>
          <w:rFonts w:ascii="Arial" w:eastAsia="Times New Roman" w:hAnsi="Arial" w:cs="Arial"/>
          <w:color w:val="333333"/>
          <w:sz w:val="21"/>
          <w:szCs w:val="21"/>
          <w:lang w:eastAsia="ru-RU"/>
        </w:rPr>
      </w:pPr>
      <w:r w:rsidRPr="00803FCD">
        <w:rPr>
          <w:rFonts w:ascii="Arial" w:eastAsia="Times New Roman" w:hAnsi="Arial" w:cs="Arial"/>
          <w:color w:val="333333"/>
          <w:sz w:val="21"/>
          <w:szCs w:val="21"/>
          <w:lang w:eastAsia="ru-RU"/>
        </w:rPr>
        <w:t> - Обратите внимание: в платежном документе всегда указывается 100 % размер взноса, который собственник обязан оплатить полностью. После этого органы социальной защиты перечислят льготнику компенсацию на личный счет или выплатят через почтовые отделения. Подробнее о категориях льготников и размере предоставляемых льгот можно узнать в органах социальной защиты населения по месту жительства".</w:t>
      </w:r>
    </w:p>
    <w:p w:rsidR="00803FCD" w:rsidRPr="00803FCD" w:rsidRDefault="00803FCD" w:rsidP="00803FCD">
      <w:pPr>
        <w:shd w:val="clear" w:color="auto" w:fill="FFFFFF"/>
        <w:spacing w:after="150" w:line="240" w:lineRule="auto"/>
        <w:rPr>
          <w:rFonts w:ascii="Arial" w:eastAsia="Times New Roman" w:hAnsi="Arial" w:cs="Arial"/>
          <w:b/>
          <w:color w:val="333333"/>
          <w:sz w:val="21"/>
          <w:szCs w:val="21"/>
          <w:lang w:eastAsia="ru-RU"/>
        </w:rPr>
      </w:pPr>
      <w:r w:rsidRPr="006427C4">
        <w:rPr>
          <w:rFonts w:ascii="Arial" w:eastAsia="Times New Roman" w:hAnsi="Arial" w:cs="Arial"/>
          <w:b/>
          <w:i/>
          <w:iCs/>
          <w:color w:val="333333"/>
          <w:sz w:val="21"/>
          <w:szCs w:val="21"/>
          <w:lang w:eastAsia="ru-RU"/>
        </w:rPr>
        <w:t xml:space="preserve">А. </w:t>
      </w:r>
      <w:proofErr w:type="spellStart"/>
      <w:r w:rsidRPr="006427C4">
        <w:rPr>
          <w:rFonts w:ascii="Arial" w:eastAsia="Times New Roman" w:hAnsi="Arial" w:cs="Arial"/>
          <w:b/>
          <w:i/>
          <w:iCs/>
          <w:color w:val="333333"/>
          <w:sz w:val="21"/>
          <w:szCs w:val="21"/>
          <w:lang w:eastAsia="ru-RU"/>
        </w:rPr>
        <w:t>Кочин</w:t>
      </w:r>
      <w:proofErr w:type="spellEnd"/>
      <w:r w:rsidRPr="006427C4">
        <w:rPr>
          <w:rFonts w:ascii="Arial" w:eastAsia="Times New Roman" w:hAnsi="Arial" w:cs="Arial"/>
          <w:b/>
          <w:i/>
          <w:iCs/>
          <w:color w:val="333333"/>
          <w:sz w:val="21"/>
          <w:szCs w:val="21"/>
          <w:lang w:eastAsia="ru-RU"/>
        </w:rPr>
        <w:t xml:space="preserve">, Минусинск: "Весной 2017 года в нашем доме по ул. </w:t>
      </w:r>
      <w:proofErr w:type="gramStart"/>
      <w:r w:rsidRPr="006427C4">
        <w:rPr>
          <w:rFonts w:ascii="Arial" w:eastAsia="Times New Roman" w:hAnsi="Arial" w:cs="Arial"/>
          <w:b/>
          <w:i/>
          <w:iCs/>
          <w:color w:val="333333"/>
          <w:sz w:val="21"/>
          <w:szCs w:val="21"/>
          <w:lang w:eastAsia="ru-RU"/>
        </w:rPr>
        <w:t>Октябрьская</w:t>
      </w:r>
      <w:proofErr w:type="gramEnd"/>
      <w:r w:rsidRPr="006427C4">
        <w:rPr>
          <w:rFonts w:ascii="Arial" w:eastAsia="Times New Roman" w:hAnsi="Arial" w:cs="Arial"/>
          <w:b/>
          <w:i/>
          <w:iCs/>
          <w:color w:val="333333"/>
          <w:sz w:val="21"/>
          <w:szCs w:val="21"/>
          <w:lang w:eastAsia="ru-RU"/>
        </w:rPr>
        <w:t>, 79, отремонтировали крышу. Работы сданы, но крыша течет. Как быть?".</w:t>
      </w:r>
    </w:p>
    <w:p w:rsidR="00803FCD" w:rsidRPr="00803FCD" w:rsidRDefault="00803FCD" w:rsidP="00803FCD">
      <w:pPr>
        <w:shd w:val="clear" w:color="auto" w:fill="FFFFFF"/>
        <w:spacing w:after="150" w:line="240" w:lineRule="auto"/>
        <w:rPr>
          <w:rFonts w:ascii="Arial" w:eastAsia="Times New Roman" w:hAnsi="Arial" w:cs="Arial"/>
          <w:color w:val="333333"/>
          <w:sz w:val="21"/>
          <w:szCs w:val="21"/>
          <w:lang w:eastAsia="ru-RU"/>
        </w:rPr>
      </w:pPr>
      <w:r w:rsidRPr="00803FCD">
        <w:rPr>
          <w:rFonts w:ascii="Arial" w:eastAsia="Times New Roman" w:hAnsi="Arial" w:cs="Arial"/>
          <w:color w:val="333333"/>
          <w:sz w:val="21"/>
          <w:szCs w:val="21"/>
          <w:lang w:eastAsia="ru-RU"/>
        </w:rPr>
        <w:t xml:space="preserve">Специалист регионального фонда капремонта: "В случае если жители заметили какие-либо недостатки после уже проведенного капитального ремонта, им в первую очередь стоит </w:t>
      </w:r>
      <w:r w:rsidRPr="00803FCD">
        <w:rPr>
          <w:rFonts w:ascii="Arial" w:eastAsia="Times New Roman" w:hAnsi="Arial" w:cs="Arial"/>
          <w:color w:val="333333"/>
          <w:sz w:val="21"/>
          <w:szCs w:val="21"/>
          <w:lang w:eastAsia="ru-RU"/>
        </w:rPr>
        <w:lastRenderedPageBreak/>
        <w:t>обратиться в свою управляющую компанию. Специалисты проведут осмотр и выявят причину. Такой осмотр также могут провести сотрудники фонда капитального ремонта или специалисты управляющей компании совместно со специалистами фонда. Подрядная организация предоставляет пятилетнюю гарантию на любой вид выполненного ею ремонта. И если будет установлено, что случай гарантийный (например, дыра на шифере появилась не от того, что на крыше пробили дыру для установки антенны), то подрядчик обязан устранить неисправность. Пока в фонде нет никакой информации от УК или жителей о проблеме по указанному читателем адресу. Теперь же по его обращению будет произведена проверка".</w:t>
      </w:r>
    </w:p>
    <w:p w:rsidR="00803FCD" w:rsidRPr="00803FCD" w:rsidRDefault="00803FCD" w:rsidP="00803FCD">
      <w:pPr>
        <w:shd w:val="clear" w:color="auto" w:fill="FFFFFF"/>
        <w:spacing w:after="150" w:line="240" w:lineRule="auto"/>
        <w:rPr>
          <w:rFonts w:ascii="Arial" w:eastAsia="Times New Roman" w:hAnsi="Arial" w:cs="Arial"/>
          <w:color w:val="333333"/>
          <w:sz w:val="21"/>
          <w:szCs w:val="21"/>
          <w:lang w:eastAsia="ru-RU"/>
        </w:rPr>
      </w:pPr>
      <w:r w:rsidRPr="00803FCD">
        <w:rPr>
          <w:rFonts w:ascii="Arial" w:eastAsia="Times New Roman" w:hAnsi="Arial" w:cs="Arial"/>
          <w:color w:val="333333"/>
          <w:sz w:val="21"/>
          <w:szCs w:val="21"/>
          <w:lang w:eastAsia="ru-RU"/>
        </w:rPr>
        <w:t>"Наш Красноярский край", 24.11.2017</w:t>
      </w:r>
    </w:p>
    <w:p w:rsidR="000F3417" w:rsidRPr="00803FCD" w:rsidRDefault="000F3417" w:rsidP="00803FCD"/>
    <w:sectPr w:rsidR="000F3417" w:rsidRPr="00803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CD"/>
    <w:rsid w:val="000F3417"/>
    <w:rsid w:val="006427C4"/>
    <w:rsid w:val="0080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987795">
      <w:bodyDiv w:val="1"/>
      <w:marLeft w:val="0"/>
      <w:marRight w:val="0"/>
      <w:marTop w:val="0"/>
      <w:marBottom w:val="0"/>
      <w:divBdr>
        <w:top w:val="none" w:sz="0" w:space="0" w:color="auto"/>
        <w:left w:val="none" w:sz="0" w:space="0" w:color="auto"/>
        <w:bottom w:val="none" w:sz="0" w:space="0" w:color="auto"/>
        <w:right w:val="none" w:sz="0" w:space="0" w:color="auto"/>
      </w:divBdr>
    </w:div>
    <w:div w:id="16961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K204-1</dc:creator>
  <cp:lastModifiedBy>K204-1</cp:lastModifiedBy>
  <cp:revision>1</cp:revision>
  <dcterms:created xsi:type="dcterms:W3CDTF">2017-11-29T08:15:00Z</dcterms:created>
  <dcterms:modified xsi:type="dcterms:W3CDTF">2017-11-29T08:29:00Z</dcterms:modified>
</cp:coreProperties>
</file>