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9F" w:rsidRPr="00B14249" w:rsidRDefault="00076C9F" w:rsidP="00B14249">
      <w:pPr>
        <w:jc w:val="center"/>
        <w:rPr>
          <w:rFonts w:ascii="Arial" w:hAnsi="Arial" w:cs="Arial"/>
        </w:rPr>
      </w:pPr>
      <w:r w:rsidRPr="00B14249">
        <w:rPr>
          <w:rFonts w:ascii="Arial" w:hAnsi="Arial" w:cs="Arial"/>
        </w:rPr>
        <w:t>Администрация Ермаковского района</w:t>
      </w:r>
    </w:p>
    <w:p w:rsidR="00076C9F" w:rsidRPr="00B14249" w:rsidRDefault="00076C9F" w:rsidP="00B14249">
      <w:pPr>
        <w:jc w:val="center"/>
        <w:rPr>
          <w:rFonts w:ascii="Arial" w:hAnsi="Arial" w:cs="Arial"/>
          <w:b/>
        </w:rPr>
      </w:pPr>
      <w:r w:rsidRPr="00B14249">
        <w:rPr>
          <w:rFonts w:ascii="Arial" w:hAnsi="Arial" w:cs="Arial"/>
          <w:b/>
          <w:spacing w:val="40"/>
        </w:rPr>
        <w:t>ПОСТАНОВЛЕНИЕ</w:t>
      </w:r>
    </w:p>
    <w:p w:rsidR="00B14249" w:rsidRDefault="00B14249" w:rsidP="00B14249">
      <w:pPr>
        <w:tabs>
          <w:tab w:val="left" w:pos="567"/>
        </w:tabs>
        <w:ind w:firstLine="709"/>
        <w:jc w:val="both"/>
        <w:rPr>
          <w:rFonts w:ascii="Arial" w:hAnsi="Arial" w:cs="Arial"/>
          <w:b/>
        </w:rPr>
      </w:pPr>
    </w:p>
    <w:p w:rsidR="00076C9F" w:rsidRPr="00B14249" w:rsidRDefault="00076C9F" w:rsidP="00B14249">
      <w:pPr>
        <w:tabs>
          <w:tab w:val="left" w:pos="567"/>
        </w:tabs>
        <w:jc w:val="both"/>
        <w:rPr>
          <w:rFonts w:ascii="Arial" w:hAnsi="Arial" w:cs="Arial"/>
        </w:rPr>
      </w:pPr>
      <w:r w:rsidRPr="00B14249">
        <w:rPr>
          <w:rFonts w:ascii="Arial" w:hAnsi="Arial" w:cs="Arial"/>
        </w:rPr>
        <w:t>«</w:t>
      </w:r>
      <w:r w:rsidR="00C37B7D">
        <w:rPr>
          <w:rFonts w:ascii="Arial" w:hAnsi="Arial" w:cs="Arial"/>
        </w:rPr>
        <w:t>25</w:t>
      </w:r>
      <w:r w:rsidRPr="00B14249">
        <w:rPr>
          <w:rFonts w:ascii="Arial" w:hAnsi="Arial" w:cs="Arial"/>
        </w:rPr>
        <w:t xml:space="preserve">» </w:t>
      </w:r>
      <w:r w:rsidR="00C37B7D">
        <w:rPr>
          <w:rFonts w:ascii="Arial" w:hAnsi="Arial" w:cs="Arial"/>
        </w:rPr>
        <w:t xml:space="preserve">сентября </w:t>
      </w:r>
      <w:r w:rsidRPr="00B14249">
        <w:rPr>
          <w:rFonts w:ascii="Arial" w:hAnsi="Arial" w:cs="Arial"/>
        </w:rPr>
        <w:t>20</w:t>
      </w:r>
      <w:r w:rsidR="00C37B7D">
        <w:rPr>
          <w:rFonts w:ascii="Arial" w:hAnsi="Arial" w:cs="Arial"/>
        </w:rPr>
        <w:t>17</w:t>
      </w:r>
      <w:r w:rsidRPr="00B14249">
        <w:rPr>
          <w:rFonts w:ascii="Arial" w:hAnsi="Arial" w:cs="Arial"/>
        </w:rPr>
        <w:t xml:space="preserve"> г.</w:t>
      </w:r>
      <w:r w:rsidR="00B14249">
        <w:rPr>
          <w:rFonts w:ascii="Arial" w:hAnsi="Arial" w:cs="Arial"/>
        </w:rPr>
        <w:t xml:space="preserve"> </w:t>
      </w:r>
      <w:r w:rsidR="00C37B7D">
        <w:rPr>
          <w:rFonts w:ascii="Arial" w:hAnsi="Arial" w:cs="Arial"/>
        </w:rPr>
        <w:t xml:space="preserve">                                                                                        </w:t>
      </w:r>
      <w:r w:rsidRPr="00B14249">
        <w:rPr>
          <w:rFonts w:ascii="Arial" w:hAnsi="Arial" w:cs="Arial"/>
        </w:rPr>
        <w:t>№</w:t>
      </w:r>
      <w:r w:rsidR="00C37B7D">
        <w:rPr>
          <w:rFonts w:ascii="Arial" w:hAnsi="Arial" w:cs="Arial"/>
        </w:rPr>
        <w:t xml:space="preserve"> 662-п</w:t>
      </w:r>
    </w:p>
    <w:p w:rsidR="00076C9F" w:rsidRPr="00B14249" w:rsidRDefault="00076C9F" w:rsidP="00B14249">
      <w:pPr>
        <w:ind w:firstLine="709"/>
        <w:jc w:val="both"/>
        <w:rPr>
          <w:rFonts w:ascii="Arial" w:hAnsi="Arial" w:cs="Arial"/>
        </w:rPr>
      </w:pPr>
    </w:p>
    <w:p w:rsidR="007469F6" w:rsidRPr="00B14249" w:rsidRDefault="00B14249" w:rsidP="00B1424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Положения об оплате труда работников </w:t>
      </w:r>
      <w:r w:rsidR="007469F6" w:rsidRPr="00B14249">
        <w:rPr>
          <w:rFonts w:ascii="Arial" w:hAnsi="Arial" w:cs="Arial"/>
        </w:rPr>
        <w:t xml:space="preserve">муниципального </w:t>
      </w:r>
      <w:r w:rsidR="00550533" w:rsidRPr="00B14249">
        <w:rPr>
          <w:rFonts w:ascii="Arial" w:hAnsi="Arial" w:cs="Arial"/>
        </w:rPr>
        <w:t xml:space="preserve">казённого </w:t>
      </w:r>
      <w:r w:rsidR="007469F6" w:rsidRPr="00B14249">
        <w:rPr>
          <w:rFonts w:ascii="Arial" w:hAnsi="Arial" w:cs="Arial"/>
        </w:rPr>
        <w:t>учреждения «</w:t>
      </w:r>
      <w:r>
        <w:rPr>
          <w:rFonts w:ascii="Arial" w:hAnsi="Arial" w:cs="Arial"/>
        </w:rPr>
        <w:t xml:space="preserve">Центр по обеспечению </w:t>
      </w:r>
      <w:r w:rsidR="00550533" w:rsidRPr="00B14249">
        <w:rPr>
          <w:rFonts w:ascii="Arial" w:hAnsi="Arial" w:cs="Arial"/>
        </w:rPr>
        <w:t>деятельности учреждений культуры</w:t>
      </w:r>
      <w:r w:rsidR="007469F6" w:rsidRPr="00B14249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550533" w:rsidRPr="00B14249" w:rsidRDefault="00550533" w:rsidP="00B14249">
      <w:pPr>
        <w:ind w:firstLine="709"/>
        <w:jc w:val="both"/>
        <w:rPr>
          <w:rFonts w:ascii="Arial" w:hAnsi="Arial" w:cs="Arial"/>
        </w:rPr>
      </w:pPr>
    </w:p>
    <w:p w:rsidR="00B14249" w:rsidRDefault="007469F6" w:rsidP="00B14249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B14249">
        <w:rPr>
          <w:rFonts w:ascii="Arial" w:hAnsi="Arial" w:cs="Arial"/>
        </w:rPr>
        <w:t xml:space="preserve">В соответствии </w:t>
      </w:r>
      <w:r w:rsidR="00AC7108" w:rsidRPr="00B14249">
        <w:rPr>
          <w:rFonts w:ascii="Arial" w:hAnsi="Arial" w:cs="Arial"/>
        </w:rPr>
        <w:t>с</w:t>
      </w:r>
      <w:r w:rsidRPr="00B14249">
        <w:rPr>
          <w:rFonts w:ascii="Arial" w:hAnsi="Arial" w:cs="Arial"/>
        </w:rPr>
        <w:t xml:space="preserve"> Трудов</w:t>
      </w:r>
      <w:r w:rsidR="00AC7108" w:rsidRPr="00B14249">
        <w:rPr>
          <w:rFonts w:ascii="Arial" w:hAnsi="Arial" w:cs="Arial"/>
        </w:rPr>
        <w:t>ым</w:t>
      </w:r>
      <w:r w:rsidRPr="00B14249">
        <w:rPr>
          <w:rFonts w:ascii="Arial" w:hAnsi="Arial" w:cs="Arial"/>
        </w:rPr>
        <w:t xml:space="preserve"> кодекс</w:t>
      </w:r>
      <w:r w:rsidR="00AC7108" w:rsidRPr="00B14249">
        <w:rPr>
          <w:rFonts w:ascii="Arial" w:hAnsi="Arial" w:cs="Arial"/>
        </w:rPr>
        <w:t xml:space="preserve">ом </w:t>
      </w:r>
      <w:r w:rsidRPr="00B14249">
        <w:rPr>
          <w:rFonts w:ascii="Arial" w:hAnsi="Arial" w:cs="Arial"/>
        </w:rPr>
        <w:t>Российской Федерации,</w:t>
      </w:r>
      <w:r w:rsidR="00B14249">
        <w:rPr>
          <w:rFonts w:ascii="Arial" w:hAnsi="Arial" w:cs="Arial"/>
        </w:rPr>
        <w:t xml:space="preserve"> </w:t>
      </w:r>
      <w:r w:rsidRPr="00B14249">
        <w:rPr>
          <w:rFonts w:ascii="Arial" w:hAnsi="Arial" w:cs="Arial"/>
        </w:rPr>
        <w:t>постановл</w:t>
      </w:r>
      <w:r w:rsidRPr="00B14249">
        <w:rPr>
          <w:rFonts w:ascii="Arial" w:hAnsi="Arial" w:cs="Arial"/>
        </w:rPr>
        <w:t>е</w:t>
      </w:r>
      <w:r w:rsidRPr="00B14249">
        <w:rPr>
          <w:rFonts w:ascii="Arial" w:hAnsi="Arial" w:cs="Arial"/>
        </w:rPr>
        <w:t>нием Правительства Красноярского края №621-п от 01.12.2009 г. «Об утвержд</w:t>
      </w:r>
      <w:r w:rsidRPr="00B14249">
        <w:rPr>
          <w:rFonts w:ascii="Arial" w:hAnsi="Arial" w:cs="Arial"/>
        </w:rPr>
        <w:t>е</w:t>
      </w:r>
      <w:r w:rsidRPr="00B14249">
        <w:rPr>
          <w:rFonts w:ascii="Arial" w:hAnsi="Arial" w:cs="Arial"/>
        </w:rPr>
        <w:t xml:space="preserve">нии примерного положения об оплате труда работников краевых государственных бюджетных и казенных учреждений, подведомственных министерству культуры Красноярского края», </w:t>
      </w:r>
      <w:r w:rsidR="00041CE6" w:rsidRPr="00B14249">
        <w:rPr>
          <w:rFonts w:ascii="Arial" w:hAnsi="Arial" w:cs="Arial"/>
        </w:rPr>
        <w:t xml:space="preserve">приказом Министерства культуры Красноярского края </w:t>
      </w:r>
      <w:r w:rsidR="00041CE6" w:rsidRPr="00B14249">
        <w:rPr>
          <w:rFonts w:ascii="Arial" w:hAnsi="Arial" w:cs="Arial"/>
          <w:spacing w:val="2"/>
        </w:rPr>
        <w:t>от 8 декабря 2009 года N136 «Об утверждении видов, условий, размера и порядка выплат стимулирующего характера, в том числе критериев результативности</w:t>
      </w:r>
      <w:proofErr w:type="gramEnd"/>
      <w:r w:rsidR="00041CE6" w:rsidRPr="00B14249">
        <w:rPr>
          <w:rFonts w:ascii="Arial" w:hAnsi="Arial" w:cs="Arial"/>
          <w:spacing w:val="2"/>
        </w:rPr>
        <w:t xml:space="preserve"> и качества труда работников краевых государственных бюджетных и казённых учреждений, подведомственных министерству Красноярского края», </w:t>
      </w:r>
      <w:r w:rsidRPr="00B14249">
        <w:rPr>
          <w:rFonts w:ascii="Arial" w:hAnsi="Arial" w:cs="Arial"/>
        </w:rPr>
        <w:t>Решением Ермаковского районного Совета депутатов от 18 мая 2012 г. №21-137р «Об опл</w:t>
      </w:r>
      <w:r w:rsidRPr="00B14249">
        <w:rPr>
          <w:rFonts w:ascii="Arial" w:hAnsi="Arial" w:cs="Arial"/>
        </w:rPr>
        <w:t>а</w:t>
      </w:r>
      <w:r w:rsidRPr="00B14249">
        <w:rPr>
          <w:rFonts w:ascii="Arial" w:hAnsi="Arial" w:cs="Arial"/>
        </w:rPr>
        <w:t>те труда работников районных муниципальных учреждений»</w:t>
      </w:r>
      <w:r w:rsidR="00041CE6" w:rsidRPr="00B14249">
        <w:rPr>
          <w:rFonts w:ascii="Arial" w:hAnsi="Arial" w:cs="Arial"/>
        </w:rPr>
        <w:t xml:space="preserve">, </w:t>
      </w:r>
      <w:r w:rsidRPr="00B14249">
        <w:rPr>
          <w:rFonts w:ascii="Arial" w:hAnsi="Arial" w:cs="Arial"/>
        </w:rPr>
        <w:t>руководствуясь ст</w:t>
      </w:r>
      <w:r w:rsidRPr="00B14249">
        <w:rPr>
          <w:rFonts w:ascii="Arial" w:hAnsi="Arial" w:cs="Arial"/>
        </w:rPr>
        <w:t>а</w:t>
      </w:r>
      <w:r w:rsidRPr="00B14249">
        <w:rPr>
          <w:rFonts w:ascii="Arial" w:hAnsi="Arial" w:cs="Arial"/>
        </w:rPr>
        <w:t xml:space="preserve">тьей </w:t>
      </w:r>
      <w:r w:rsidR="00A01FCA" w:rsidRPr="00B14249">
        <w:rPr>
          <w:rFonts w:ascii="Arial" w:hAnsi="Arial" w:cs="Arial"/>
        </w:rPr>
        <w:t>18, 34</w:t>
      </w:r>
      <w:r w:rsidRPr="00B14249">
        <w:rPr>
          <w:rFonts w:ascii="Arial" w:hAnsi="Arial" w:cs="Arial"/>
        </w:rPr>
        <w:t xml:space="preserve"> Устава Ермаковского района Красноярского края, ПОСТАНОВЛЯ</w:t>
      </w:r>
      <w:r w:rsidR="00AC7108" w:rsidRPr="00B14249">
        <w:rPr>
          <w:rFonts w:ascii="Arial" w:hAnsi="Arial" w:cs="Arial"/>
        </w:rPr>
        <w:t>Ю</w:t>
      </w:r>
      <w:r w:rsidR="00B14249">
        <w:rPr>
          <w:rFonts w:ascii="Arial" w:hAnsi="Arial" w:cs="Arial"/>
        </w:rPr>
        <w:t>:</w:t>
      </w:r>
    </w:p>
    <w:p w:rsidR="00B14249" w:rsidRDefault="00B14249" w:rsidP="00B14249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469F6" w:rsidRPr="00B14249">
        <w:rPr>
          <w:rFonts w:ascii="Arial" w:hAnsi="Arial" w:cs="Arial"/>
        </w:rPr>
        <w:t xml:space="preserve">Утвердить Положение об оплате труда работников муниципального </w:t>
      </w:r>
      <w:r w:rsidR="00AC7108" w:rsidRPr="00B14249">
        <w:rPr>
          <w:rFonts w:ascii="Arial" w:hAnsi="Arial" w:cs="Arial"/>
        </w:rPr>
        <w:t>к</w:t>
      </w:r>
      <w:r w:rsidR="00AC7108" w:rsidRPr="00B14249">
        <w:rPr>
          <w:rFonts w:ascii="Arial" w:hAnsi="Arial" w:cs="Arial"/>
        </w:rPr>
        <w:t>а</w:t>
      </w:r>
      <w:r w:rsidR="00AC7108" w:rsidRPr="00B14249">
        <w:rPr>
          <w:rFonts w:ascii="Arial" w:hAnsi="Arial" w:cs="Arial"/>
        </w:rPr>
        <w:t>зённого</w:t>
      </w:r>
      <w:r w:rsidR="007469F6" w:rsidRPr="00B14249">
        <w:rPr>
          <w:rFonts w:ascii="Arial" w:hAnsi="Arial" w:cs="Arial"/>
        </w:rPr>
        <w:t xml:space="preserve"> учреждения «</w:t>
      </w:r>
      <w:r w:rsidR="00AC7108" w:rsidRPr="00B14249">
        <w:rPr>
          <w:rFonts w:ascii="Arial" w:hAnsi="Arial" w:cs="Arial"/>
        </w:rPr>
        <w:t>Центр по обеспечению деятельности учреждений культуры</w:t>
      </w:r>
      <w:r w:rsidR="007469F6" w:rsidRPr="00B14249">
        <w:rPr>
          <w:rFonts w:ascii="Arial" w:hAnsi="Arial" w:cs="Arial"/>
        </w:rPr>
        <w:t>» согласно приложению к настоящему постановле</w:t>
      </w:r>
      <w:r>
        <w:rPr>
          <w:rFonts w:ascii="Arial" w:hAnsi="Arial" w:cs="Arial"/>
        </w:rPr>
        <w:t>нию.</w:t>
      </w:r>
    </w:p>
    <w:p w:rsidR="00B14249" w:rsidRDefault="00B14249" w:rsidP="00B14249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A1979" w:rsidRPr="00B14249">
        <w:rPr>
          <w:rFonts w:ascii="Arial" w:hAnsi="Arial" w:cs="Arial"/>
        </w:rPr>
        <w:t>Признать утратившим силу Постановление администрации Ермаковского района «Об утверждении Положения об оплате труда работников муниципального каз</w:t>
      </w:r>
      <w:r w:rsidR="00F92316" w:rsidRPr="00B14249">
        <w:rPr>
          <w:rFonts w:ascii="Arial" w:hAnsi="Arial" w:cs="Arial"/>
        </w:rPr>
        <w:t>е</w:t>
      </w:r>
      <w:r w:rsidR="00BA1979" w:rsidRPr="00B14249">
        <w:rPr>
          <w:rFonts w:ascii="Arial" w:hAnsi="Arial" w:cs="Arial"/>
        </w:rPr>
        <w:t>нного учреждения «Централизованная бухгалтерия по ведению учёта в сфере культуры» от 02 сентября 2016 года №552-п (в ред. Постановлений от 23 ноября 2016г №766-п; от 7 февраля 2017г №68-п; от 2 июня 2017г №362-п)</w:t>
      </w:r>
      <w:r>
        <w:rPr>
          <w:rFonts w:ascii="Arial" w:hAnsi="Arial" w:cs="Arial"/>
        </w:rPr>
        <w:t>.</w:t>
      </w:r>
    </w:p>
    <w:p w:rsidR="00B14249" w:rsidRDefault="00B14249" w:rsidP="00B14249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BA1979" w:rsidRPr="00B14249">
        <w:rPr>
          <w:rFonts w:ascii="Arial" w:hAnsi="Arial" w:cs="Arial"/>
        </w:rPr>
        <w:t>Контроль</w:t>
      </w:r>
      <w:r>
        <w:rPr>
          <w:rFonts w:ascii="Arial" w:hAnsi="Arial" w:cs="Arial"/>
        </w:rPr>
        <w:t xml:space="preserve"> </w:t>
      </w:r>
      <w:r w:rsidR="00BA1979" w:rsidRPr="00B14249">
        <w:rPr>
          <w:rFonts w:ascii="Arial" w:hAnsi="Arial" w:cs="Arial"/>
        </w:rPr>
        <w:t>за</w:t>
      </w:r>
      <w:proofErr w:type="gramEnd"/>
      <w:r w:rsidR="00BA1979" w:rsidRPr="00B14249">
        <w:rPr>
          <w:rFonts w:ascii="Arial" w:hAnsi="Arial" w:cs="Arial"/>
        </w:rPr>
        <w:t xml:space="preserve"> исполнением постановления возложить на заместителя гл</w:t>
      </w:r>
      <w:r w:rsidR="00BA1979" w:rsidRPr="00B14249">
        <w:rPr>
          <w:rFonts w:ascii="Arial" w:hAnsi="Arial" w:cs="Arial"/>
        </w:rPr>
        <w:t>а</w:t>
      </w:r>
      <w:r w:rsidR="00BA1979" w:rsidRPr="00B14249">
        <w:rPr>
          <w:rFonts w:ascii="Arial" w:hAnsi="Arial" w:cs="Arial"/>
        </w:rPr>
        <w:t>вы администрации Ермаковского района по социальным и общественно-политическим вопросам Добросоцкую И.П.</w:t>
      </w:r>
    </w:p>
    <w:p w:rsidR="007469F6" w:rsidRPr="00B14249" w:rsidRDefault="00B14249" w:rsidP="00B14249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A1979" w:rsidRPr="00B14249">
        <w:rPr>
          <w:rFonts w:ascii="Arial" w:hAnsi="Arial" w:cs="Arial"/>
        </w:rPr>
        <w:t xml:space="preserve">Постановление вступает в силу со дня его официального опубликования и применяется к правоотношениям, возникшим с </w:t>
      </w:r>
      <w:r w:rsidR="00F23DA0" w:rsidRPr="00B14249">
        <w:rPr>
          <w:rFonts w:ascii="Arial" w:hAnsi="Arial" w:cs="Arial"/>
        </w:rPr>
        <w:t>14</w:t>
      </w:r>
      <w:r w:rsidR="00BA1979" w:rsidRPr="00B14249">
        <w:rPr>
          <w:rFonts w:ascii="Arial" w:hAnsi="Arial" w:cs="Arial"/>
        </w:rPr>
        <w:t>.</w:t>
      </w:r>
      <w:r w:rsidR="001736D8" w:rsidRPr="00B14249">
        <w:rPr>
          <w:rFonts w:ascii="Arial" w:hAnsi="Arial" w:cs="Arial"/>
        </w:rPr>
        <w:t>09</w:t>
      </w:r>
      <w:r w:rsidR="00BA1979" w:rsidRPr="00B14249">
        <w:rPr>
          <w:rFonts w:ascii="Arial" w:hAnsi="Arial" w:cs="Arial"/>
        </w:rPr>
        <w:t>.201</w:t>
      </w:r>
      <w:r w:rsidR="0032068D" w:rsidRPr="00B14249">
        <w:rPr>
          <w:rFonts w:ascii="Arial" w:hAnsi="Arial" w:cs="Arial"/>
        </w:rPr>
        <w:t>7</w:t>
      </w:r>
      <w:r w:rsidR="00BA1979" w:rsidRPr="00B14249">
        <w:rPr>
          <w:rFonts w:ascii="Arial" w:hAnsi="Arial" w:cs="Arial"/>
        </w:rPr>
        <w:t xml:space="preserve"> года</w:t>
      </w:r>
    </w:p>
    <w:p w:rsidR="00076C9F" w:rsidRPr="00B14249" w:rsidRDefault="00076C9F" w:rsidP="00B14249">
      <w:pPr>
        <w:ind w:firstLine="709"/>
        <w:jc w:val="both"/>
        <w:rPr>
          <w:rFonts w:ascii="Arial" w:hAnsi="Arial" w:cs="Arial"/>
        </w:rPr>
      </w:pPr>
    </w:p>
    <w:p w:rsidR="00076C9F" w:rsidRDefault="00CB1B04" w:rsidP="00B14249">
      <w:pPr>
        <w:jc w:val="both"/>
        <w:rPr>
          <w:rFonts w:ascii="Arial" w:hAnsi="Arial" w:cs="Arial"/>
        </w:rPr>
      </w:pPr>
      <w:r w:rsidRPr="00B14249">
        <w:rPr>
          <w:rFonts w:ascii="Arial" w:hAnsi="Arial" w:cs="Arial"/>
        </w:rPr>
        <w:t>Глава района</w:t>
      </w:r>
      <w:r w:rsidR="00B14249">
        <w:rPr>
          <w:rFonts w:ascii="Arial" w:hAnsi="Arial" w:cs="Arial"/>
        </w:rPr>
        <w:t xml:space="preserve">                                                                                           </w:t>
      </w:r>
      <w:r w:rsidRPr="00B14249">
        <w:rPr>
          <w:rFonts w:ascii="Arial" w:hAnsi="Arial" w:cs="Arial"/>
        </w:rPr>
        <w:t>М.А. Виговский</w:t>
      </w:r>
    </w:p>
    <w:p w:rsidR="00B14249" w:rsidRDefault="00B14249" w:rsidP="00B14249">
      <w:pPr>
        <w:jc w:val="both"/>
        <w:rPr>
          <w:rFonts w:ascii="Arial" w:hAnsi="Arial" w:cs="Arial"/>
        </w:rPr>
        <w:sectPr w:rsidR="00B14249" w:rsidSect="00B14249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142ED7" w:rsidRPr="007915EB" w:rsidRDefault="00142ED7" w:rsidP="00142ED7">
      <w:pPr>
        <w:ind w:left="4956" w:firstLine="708"/>
        <w:jc w:val="right"/>
        <w:rPr>
          <w:rFonts w:ascii="Arial" w:hAnsi="Arial" w:cs="Arial"/>
        </w:rPr>
      </w:pPr>
      <w:r w:rsidRPr="007915EB">
        <w:rPr>
          <w:rFonts w:ascii="Arial" w:hAnsi="Arial" w:cs="Arial"/>
        </w:rPr>
        <w:lastRenderedPageBreak/>
        <w:t>Приложение</w:t>
      </w:r>
    </w:p>
    <w:p w:rsidR="00142ED7" w:rsidRPr="007915EB" w:rsidRDefault="00142ED7" w:rsidP="00142ED7">
      <w:pPr>
        <w:ind w:left="4956" w:firstLine="708"/>
        <w:jc w:val="right"/>
        <w:rPr>
          <w:rFonts w:ascii="Arial" w:hAnsi="Arial" w:cs="Arial"/>
        </w:rPr>
      </w:pPr>
      <w:r w:rsidRPr="007915EB">
        <w:rPr>
          <w:rFonts w:ascii="Arial" w:hAnsi="Arial" w:cs="Arial"/>
        </w:rPr>
        <w:t>к Постановлению администрации</w:t>
      </w:r>
    </w:p>
    <w:p w:rsidR="00142ED7" w:rsidRPr="007915EB" w:rsidRDefault="00142ED7" w:rsidP="00142ED7">
      <w:pPr>
        <w:ind w:left="4956" w:firstLine="708"/>
        <w:jc w:val="right"/>
        <w:rPr>
          <w:rFonts w:ascii="Arial" w:hAnsi="Arial" w:cs="Arial"/>
        </w:rPr>
      </w:pPr>
      <w:r w:rsidRPr="007915EB">
        <w:rPr>
          <w:rFonts w:ascii="Arial" w:hAnsi="Arial" w:cs="Arial"/>
        </w:rPr>
        <w:t>Ермаковского района</w:t>
      </w:r>
    </w:p>
    <w:p w:rsidR="00142ED7" w:rsidRPr="007915EB" w:rsidRDefault="00142ED7" w:rsidP="00142ED7">
      <w:pPr>
        <w:jc w:val="right"/>
        <w:rPr>
          <w:rFonts w:ascii="Arial" w:hAnsi="Arial" w:cs="Arial"/>
        </w:rPr>
      </w:pPr>
      <w:r w:rsidRPr="007915EB">
        <w:rPr>
          <w:rFonts w:ascii="Arial" w:hAnsi="Arial" w:cs="Arial"/>
        </w:rPr>
        <w:t>от «</w:t>
      </w:r>
      <w:r w:rsidR="00C37B7D">
        <w:rPr>
          <w:rFonts w:ascii="Arial" w:hAnsi="Arial" w:cs="Arial"/>
        </w:rPr>
        <w:t>25</w:t>
      </w:r>
      <w:r w:rsidRPr="007915EB">
        <w:rPr>
          <w:rFonts w:ascii="Arial" w:hAnsi="Arial" w:cs="Arial"/>
        </w:rPr>
        <w:t xml:space="preserve">» </w:t>
      </w:r>
      <w:r w:rsidR="00C37B7D">
        <w:rPr>
          <w:rFonts w:ascii="Arial" w:hAnsi="Arial" w:cs="Arial"/>
        </w:rPr>
        <w:t>сентября</w:t>
      </w:r>
      <w:r w:rsidRPr="007915EB">
        <w:rPr>
          <w:rFonts w:ascii="Arial" w:hAnsi="Arial" w:cs="Arial"/>
        </w:rPr>
        <w:t xml:space="preserve"> 201</w:t>
      </w:r>
      <w:r w:rsidR="00C37B7D">
        <w:rPr>
          <w:rFonts w:ascii="Arial" w:hAnsi="Arial" w:cs="Arial"/>
        </w:rPr>
        <w:t>7</w:t>
      </w:r>
      <w:r w:rsidRPr="007915EB">
        <w:rPr>
          <w:rFonts w:ascii="Arial" w:hAnsi="Arial" w:cs="Arial"/>
        </w:rPr>
        <w:t xml:space="preserve"> г. №</w:t>
      </w:r>
      <w:r w:rsidR="00C37B7D">
        <w:rPr>
          <w:rFonts w:ascii="Arial" w:hAnsi="Arial" w:cs="Arial"/>
        </w:rPr>
        <w:t xml:space="preserve"> 662-п</w:t>
      </w:r>
      <w:bookmarkStart w:id="0" w:name="_GoBack"/>
      <w:bookmarkEnd w:id="0"/>
    </w:p>
    <w:p w:rsidR="00142ED7" w:rsidRPr="007915EB" w:rsidRDefault="00142ED7" w:rsidP="00142ED7">
      <w:pPr>
        <w:rPr>
          <w:rFonts w:ascii="Arial" w:hAnsi="Arial" w:cs="Arial"/>
        </w:rPr>
      </w:pPr>
    </w:p>
    <w:p w:rsidR="00142ED7" w:rsidRPr="007915EB" w:rsidRDefault="00142ED7" w:rsidP="00142ED7">
      <w:pPr>
        <w:jc w:val="center"/>
        <w:rPr>
          <w:rFonts w:ascii="Arial" w:hAnsi="Arial" w:cs="Arial"/>
        </w:rPr>
      </w:pPr>
      <w:r w:rsidRPr="007915EB">
        <w:rPr>
          <w:rFonts w:ascii="Arial" w:hAnsi="Arial" w:cs="Arial"/>
        </w:rPr>
        <w:t>ПОЛОЖЕНИЕ</w:t>
      </w:r>
    </w:p>
    <w:p w:rsidR="00142ED7" w:rsidRPr="007915EB" w:rsidRDefault="00142ED7" w:rsidP="00142ED7">
      <w:pPr>
        <w:jc w:val="center"/>
        <w:rPr>
          <w:rFonts w:ascii="Arial" w:hAnsi="Arial" w:cs="Arial"/>
        </w:rPr>
      </w:pPr>
      <w:r w:rsidRPr="007915EB">
        <w:rPr>
          <w:rFonts w:ascii="Arial" w:hAnsi="Arial" w:cs="Arial"/>
        </w:rPr>
        <w:t>ОБ ОПЛАТЕ ТРУДА РАБОТНИКОВ</w:t>
      </w:r>
    </w:p>
    <w:p w:rsidR="00142ED7" w:rsidRPr="007915EB" w:rsidRDefault="00142ED7" w:rsidP="00142ED7">
      <w:pPr>
        <w:jc w:val="center"/>
        <w:rPr>
          <w:rFonts w:ascii="Arial" w:hAnsi="Arial" w:cs="Arial"/>
        </w:rPr>
      </w:pPr>
      <w:r w:rsidRPr="007915EB">
        <w:rPr>
          <w:rFonts w:ascii="Arial" w:hAnsi="Arial" w:cs="Arial"/>
        </w:rPr>
        <w:t>МУНИЦИПАЛЬНОГО КАЗЁННОГО УЧРЕЖДЕНИЯ</w:t>
      </w:r>
    </w:p>
    <w:p w:rsidR="00142ED7" w:rsidRPr="007915EB" w:rsidRDefault="00142ED7" w:rsidP="00142ED7">
      <w:pPr>
        <w:jc w:val="center"/>
        <w:rPr>
          <w:rFonts w:ascii="Arial" w:hAnsi="Arial" w:cs="Arial"/>
        </w:rPr>
      </w:pPr>
      <w:r w:rsidRPr="007915EB">
        <w:rPr>
          <w:rFonts w:ascii="Arial" w:hAnsi="Arial" w:cs="Arial"/>
        </w:rPr>
        <w:t>«ЦЕНТР ПО ОБЕСПЕЧЕНИЮ ДЕЯТЕЛЬНОСТИ УЧРЕЖДЕНИЙ КУЛЬТУРЫ»</w:t>
      </w:r>
    </w:p>
    <w:p w:rsidR="00142ED7" w:rsidRPr="007915EB" w:rsidRDefault="00142ED7" w:rsidP="00142ED7">
      <w:pPr>
        <w:rPr>
          <w:rFonts w:ascii="Arial" w:hAnsi="Arial" w:cs="Arial"/>
        </w:rPr>
      </w:pPr>
    </w:p>
    <w:p w:rsidR="00142ED7" w:rsidRDefault="00142ED7" w:rsidP="00142ED7">
      <w:pPr>
        <w:pStyle w:val="a9"/>
        <w:ind w:left="709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  <w:lang w:val="en-US"/>
        </w:rPr>
        <w:t>I</w:t>
      </w:r>
      <w:r>
        <w:rPr>
          <w:rFonts w:ascii="Arial" w:hAnsi="Arial" w:cs="Arial"/>
          <w:bCs/>
          <w:sz w:val="24"/>
        </w:rPr>
        <w:t xml:space="preserve">. </w:t>
      </w:r>
      <w:r w:rsidRPr="007915EB">
        <w:rPr>
          <w:rFonts w:ascii="Arial" w:hAnsi="Arial" w:cs="Arial"/>
          <w:bCs/>
          <w:sz w:val="24"/>
        </w:rPr>
        <w:t>ОБЩИЕ ПОЛОЖЕНИЯ</w:t>
      </w:r>
    </w:p>
    <w:p w:rsidR="00142ED7" w:rsidRDefault="00142ED7" w:rsidP="00142ED7">
      <w:pPr>
        <w:pStyle w:val="a9"/>
        <w:ind w:left="709"/>
        <w:rPr>
          <w:rFonts w:ascii="Arial" w:hAnsi="Arial" w:cs="Arial"/>
          <w:bCs/>
          <w:sz w:val="24"/>
        </w:rPr>
      </w:pPr>
    </w:p>
    <w:p w:rsidR="00142ED7" w:rsidRDefault="00142ED7" w:rsidP="00142ED7">
      <w:pPr>
        <w:pStyle w:val="a9"/>
        <w:ind w:left="0" w:firstLine="709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 xml:space="preserve">1.1. </w:t>
      </w:r>
      <w:r w:rsidRPr="007915EB">
        <w:rPr>
          <w:rFonts w:ascii="Arial" w:hAnsi="Arial" w:cs="Arial"/>
          <w:sz w:val="24"/>
        </w:rPr>
        <w:t>Настоящее Положение об оплате труда (далее - Положение), разраб</w:t>
      </w:r>
      <w:r w:rsidRPr="007915EB">
        <w:rPr>
          <w:rFonts w:ascii="Arial" w:hAnsi="Arial" w:cs="Arial"/>
          <w:sz w:val="24"/>
        </w:rPr>
        <w:t>о</w:t>
      </w:r>
      <w:r w:rsidRPr="007915EB">
        <w:rPr>
          <w:rFonts w:ascii="Arial" w:hAnsi="Arial" w:cs="Arial"/>
          <w:sz w:val="24"/>
        </w:rPr>
        <w:t>тано на основании Решения Ермаковского районного Совета депутатов от 18 мая 2012 г. №21-137р «Об оплате труда работников районных муниципальных учр</w:t>
      </w:r>
      <w:r w:rsidRPr="007915EB">
        <w:rPr>
          <w:rFonts w:ascii="Arial" w:hAnsi="Arial" w:cs="Arial"/>
          <w:sz w:val="24"/>
        </w:rPr>
        <w:t>е</w:t>
      </w:r>
      <w:r w:rsidRPr="007915EB">
        <w:rPr>
          <w:rFonts w:ascii="Arial" w:hAnsi="Arial" w:cs="Arial"/>
          <w:sz w:val="24"/>
        </w:rPr>
        <w:t>ждений» и применяется при определении заработной платы работников муниц</w:t>
      </w:r>
      <w:r w:rsidRPr="007915EB">
        <w:rPr>
          <w:rFonts w:ascii="Arial" w:hAnsi="Arial" w:cs="Arial"/>
          <w:sz w:val="24"/>
        </w:rPr>
        <w:t>и</w:t>
      </w:r>
      <w:r w:rsidRPr="007915EB">
        <w:rPr>
          <w:rFonts w:ascii="Arial" w:hAnsi="Arial" w:cs="Arial"/>
          <w:sz w:val="24"/>
        </w:rPr>
        <w:t>пального казённого учреждения «Центр по обеспечению деятельности учрежд</w:t>
      </w:r>
      <w:r w:rsidRPr="007915EB">
        <w:rPr>
          <w:rFonts w:ascii="Arial" w:hAnsi="Arial" w:cs="Arial"/>
          <w:sz w:val="24"/>
        </w:rPr>
        <w:t>е</w:t>
      </w:r>
      <w:r w:rsidRPr="007915EB">
        <w:rPr>
          <w:rFonts w:ascii="Arial" w:hAnsi="Arial" w:cs="Arial"/>
          <w:sz w:val="24"/>
        </w:rPr>
        <w:t>ний культуры</w:t>
      </w:r>
      <w:r>
        <w:rPr>
          <w:rFonts w:ascii="Arial" w:hAnsi="Arial" w:cs="Arial"/>
          <w:sz w:val="24"/>
        </w:rPr>
        <w:t>» (далее – Учреждение).</w:t>
      </w:r>
    </w:p>
    <w:p w:rsidR="00142ED7" w:rsidRDefault="00142ED7" w:rsidP="00142ED7">
      <w:pPr>
        <w:pStyle w:val="a9"/>
        <w:ind w:left="0" w:firstLine="709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1.2. Положение включает в себя:</w:t>
      </w:r>
    </w:p>
    <w:p w:rsidR="00142ED7" w:rsidRDefault="00142ED7" w:rsidP="00142ED7">
      <w:pPr>
        <w:pStyle w:val="a9"/>
        <w:ind w:left="0" w:firstLine="709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 xml:space="preserve">- </w:t>
      </w:r>
      <w:r w:rsidRPr="007915EB">
        <w:rPr>
          <w:rFonts w:ascii="Arial" w:hAnsi="Arial" w:cs="Arial"/>
          <w:sz w:val="24"/>
        </w:rPr>
        <w:t>минимальные размеры окладов (должностных окладов), ставок зарабо</w:t>
      </w:r>
      <w:r w:rsidRPr="007915EB">
        <w:rPr>
          <w:rFonts w:ascii="Arial" w:hAnsi="Arial" w:cs="Arial"/>
          <w:sz w:val="24"/>
        </w:rPr>
        <w:t>т</w:t>
      </w:r>
      <w:r w:rsidRPr="007915EB">
        <w:rPr>
          <w:rFonts w:ascii="Arial" w:hAnsi="Arial" w:cs="Arial"/>
          <w:sz w:val="24"/>
        </w:rPr>
        <w:t>ной платы, определяемые по квалификационным уровням профессиональных квалификационных групп и отдельным должностям, не включенным в професси</w:t>
      </w:r>
      <w:r w:rsidRPr="007915EB">
        <w:rPr>
          <w:rFonts w:ascii="Arial" w:hAnsi="Arial" w:cs="Arial"/>
          <w:sz w:val="24"/>
        </w:rPr>
        <w:t>о</w:t>
      </w:r>
      <w:r w:rsidRPr="007915EB">
        <w:rPr>
          <w:rFonts w:ascii="Arial" w:hAnsi="Arial" w:cs="Arial"/>
          <w:sz w:val="24"/>
        </w:rPr>
        <w:t>нальные квалификаци</w:t>
      </w:r>
      <w:r>
        <w:rPr>
          <w:rFonts w:ascii="Arial" w:hAnsi="Arial" w:cs="Arial"/>
          <w:sz w:val="24"/>
        </w:rPr>
        <w:t>онные группы;</w:t>
      </w:r>
    </w:p>
    <w:p w:rsidR="00142ED7" w:rsidRDefault="00142ED7" w:rsidP="00142ED7">
      <w:pPr>
        <w:pStyle w:val="a9"/>
        <w:ind w:left="0" w:firstLine="709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7915EB">
        <w:rPr>
          <w:rFonts w:ascii="Arial" w:hAnsi="Arial" w:cs="Arial"/>
          <w:sz w:val="24"/>
        </w:rPr>
        <w:t>виды, размеры и условия осуществления выплат компенсационного хара</w:t>
      </w:r>
      <w:r w:rsidRPr="007915EB">
        <w:rPr>
          <w:rFonts w:ascii="Arial" w:hAnsi="Arial" w:cs="Arial"/>
          <w:sz w:val="24"/>
        </w:rPr>
        <w:t>к</w:t>
      </w:r>
      <w:r w:rsidRPr="007915EB">
        <w:rPr>
          <w:rFonts w:ascii="Arial" w:hAnsi="Arial" w:cs="Arial"/>
          <w:sz w:val="24"/>
        </w:rPr>
        <w:t>тера;</w:t>
      </w:r>
    </w:p>
    <w:p w:rsidR="00142ED7" w:rsidRDefault="00142ED7" w:rsidP="00142ED7">
      <w:pPr>
        <w:pStyle w:val="a9"/>
        <w:ind w:left="0" w:firstLine="709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- </w:t>
      </w:r>
      <w:r w:rsidRPr="007915EB">
        <w:rPr>
          <w:rFonts w:ascii="Arial" w:hAnsi="Arial" w:cs="Arial"/>
          <w:sz w:val="24"/>
        </w:rPr>
        <w:t>порядок и условия выплат стимулирующего характера;</w:t>
      </w:r>
    </w:p>
    <w:p w:rsidR="00142ED7" w:rsidRDefault="00142ED7" w:rsidP="00142ED7">
      <w:pPr>
        <w:pStyle w:val="a9"/>
        <w:ind w:left="0" w:firstLine="709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- </w:t>
      </w:r>
      <w:r w:rsidRPr="007915EB">
        <w:rPr>
          <w:rFonts w:ascii="Arial" w:hAnsi="Arial" w:cs="Arial"/>
          <w:sz w:val="24"/>
        </w:rPr>
        <w:t>виды, размеры и условия выплаты единовременной материальной пом</w:t>
      </w:r>
      <w:r w:rsidRPr="007915EB">
        <w:rPr>
          <w:rFonts w:ascii="Arial" w:hAnsi="Arial" w:cs="Arial"/>
          <w:sz w:val="24"/>
        </w:rPr>
        <w:t>о</w:t>
      </w:r>
      <w:r w:rsidRPr="007915EB">
        <w:rPr>
          <w:rFonts w:ascii="Arial" w:hAnsi="Arial" w:cs="Arial"/>
          <w:sz w:val="24"/>
        </w:rPr>
        <w:t>щи;</w:t>
      </w:r>
    </w:p>
    <w:p w:rsidR="00142ED7" w:rsidRDefault="00142ED7" w:rsidP="00142ED7">
      <w:pPr>
        <w:pStyle w:val="a9"/>
        <w:ind w:left="0" w:firstLine="709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 xml:space="preserve">- </w:t>
      </w:r>
      <w:r w:rsidRPr="007915EB">
        <w:rPr>
          <w:rFonts w:ascii="Arial" w:hAnsi="Arial" w:cs="Arial"/>
          <w:sz w:val="24"/>
        </w:rPr>
        <w:t>условия оплаты труда директора учреждения и главного бухгалтера</w:t>
      </w:r>
      <w:r>
        <w:rPr>
          <w:rFonts w:ascii="Arial" w:hAnsi="Arial" w:cs="Arial"/>
          <w:sz w:val="24"/>
        </w:rPr>
        <w:t>;</w:t>
      </w:r>
    </w:p>
    <w:p w:rsidR="00142ED7" w:rsidRDefault="00142ED7" w:rsidP="00142ED7">
      <w:pPr>
        <w:pStyle w:val="a9"/>
        <w:ind w:left="0" w:firstLine="709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7915EB">
        <w:rPr>
          <w:rFonts w:ascii="Arial" w:hAnsi="Arial" w:cs="Arial"/>
          <w:sz w:val="24"/>
        </w:rPr>
        <w:t>заключительные положения.</w:t>
      </w:r>
    </w:p>
    <w:p w:rsidR="00142ED7" w:rsidRDefault="00142ED7" w:rsidP="00142ED7">
      <w:pPr>
        <w:pStyle w:val="a9"/>
        <w:ind w:left="0" w:firstLine="709"/>
        <w:rPr>
          <w:rFonts w:ascii="Arial" w:hAnsi="Arial" w:cs="Arial"/>
          <w:bCs/>
          <w:sz w:val="24"/>
        </w:rPr>
      </w:pPr>
    </w:p>
    <w:p w:rsidR="00142ED7" w:rsidRDefault="00142ED7" w:rsidP="00142ED7">
      <w:pPr>
        <w:pStyle w:val="a9"/>
        <w:ind w:left="0" w:firstLine="709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  <w:lang w:val="en-US"/>
        </w:rPr>
        <w:t>II</w:t>
      </w:r>
      <w:r>
        <w:rPr>
          <w:rFonts w:ascii="Arial" w:hAnsi="Arial" w:cs="Arial"/>
          <w:bCs/>
          <w:sz w:val="24"/>
        </w:rPr>
        <w:t xml:space="preserve">. </w:t>
      </w:r>
      <w:r w:rsidRPr="007915EB">
        <w:rPr>
          <w:rFonts w:ascii="Arial" w:hAnsi="Arial" w:cs="Arial"/>
          <w:sz w:val="24"/>
        </w:rPr>
        <w:t>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</w:t>
      </w:r>
      <w:r w:rsidRPr="007915EB">
        <w:rPr>
          <w:rFonts w:ascii="Arial" w:hAnsi="Arial" w:cs="Arial"/>
          <w:sz w:val="24"/>
        </w:rPr>
        <w:t>Ь</w:t>
      </w:r>
      <w:r w:rsidRPr="007915EB">
        <w:rPr>
          <w:rFonts w:ascii="Arial" w:hAnsi="Arial" w:cs="Arial"/>
          <w:sz w:val="24"/>
        </w:rPr>
        <w:t>НЫМ ДОЛЖНОСТЯМ, НЕ ВКЛЮЧЕННЫМ В ПРОФЕССИОНАЛЬНЫЕ КВАЛИФ</w:t>
      </w:r>
      <w:r w:rsidRPr="007915EB">
        <w:rPr>
          <w:rFonts w:ascii="Arial" w:hAnsi="Arial" w:cs="Arial"/>
          <w:sz w:val="24"/>
        </w:rPr>
        <w:t>И</w:t>
      </w:r>
      <w:r w:rsidRPr="007915EB">
        <w:rPr>
          <w:rFonts w:ascii="Arial" w:hAnsi="Arial" w:cs="Arial"/>
          <w:sz w:val="24"/>
        </w:rPr>
        <w:t>КАЦИОННЫЕ ГРУППЫ</w:t>
      </w:r>
    </w:p>
    <w:p w:rsidR="00142ED7" w:rsidRDefault="00142ED7" w:rsidP="00142ED7">
      <w:pPr>
        <w:pStyle w:val="a9"/>
        <w:ind w:left="0" w:firstLine="709"/>
        <w:rPr>
          <w:rFonts w:ascii="Arial" w:hAnsi="Arial" w:cs="Arial"/>
          <w:sz w:val="24"/>
        </w:rPr>
      </w:pPr>
    </w:p>
    <w:p w:rsidR="00142ED7" w:rsidRPr="007915EB" w:rsidRDefault="00142ED7" w:rsidP="00142ED7">
      <w:pPr>
        <w:pStyle w:val="a9"/>
        <w:ind w:left="0" w:firstLine="709"/>
        <w:rPr>
          <w:rFonts w:ascii="Arial" w:hAnsi="Arial" w:cs="Arial"/>
          <w:bCs/>
          <w:sz w:val="24"/>
        </w:rPr>
      </w:pPr>
      <w:r w:rsidRPr="007915EB">
        <w:rPr>
          <w:rFonts w:ascii="Arial" w:hAnsi="Arial" w:cs="Arial"/>
          <w:sz w:val="24"/>
        </w:rPr>
        <w:t>2.1. Минимальные размеры окладов (должностных окладов), ставок зар</w:t>
      </w:r>
      <w:r w:rsidRPr="007915EB">
        <w:rPr>
          <w:rFonts w:ascii="Arial" w:hAnsi="Arial" w:cs="Arial"/>
          <w:sz w:val="24"/>
        </w:rPr>
        <w:t>а</w:t>
      </w:r>
      <w:r w:rsidRPr="007915EB">
        <w:rPr>
          <w:rFonts w:ascii="Arial" w:hAnsi="Arial" w:cs="Arial"/>
          <w:sz w:val="24"/>
        </w:rPr>
        <w:t xml:space="preserve">ботной платы по общеотраслевым должностям руководителей, специалистов и служащих устанавливаются на основе отнесения занимаемых ими должностей к ПКГ, утвержденным </w:t>
      </w:r>
      <w:hyperlink r:id="rId7" w:history="1">
        <w:r w:rsidRPr="007915EB">
          <w:rPr>
            <w:rFonts w:ascii="Arial" w:hAnsi="Arial" w:cs="Arial"/>
            <w:sz w:val="24"/>
          </w:rPr>
          <w:t>приказом Министерства здравоохранения и социального ра</w:t>
        </w:r>
        <w:r w:rsidRPr="007915EB">
          <w:rPr>
            <w:rFonts w:ascii="Arial" w:hAnsi="Arial" w:cs="Arial"/>
            <w:sz w:val="24"/>
          </w:rPr>
          <w:t>з</w:t>
        </w:r>
        <w:r w:rsidRPr="007915EB">
          <w:rPr>
            <w:rFonts w:ascii="Arial" w:hAnsi="Arial" w:cs="Arial"/>
            <w:sz w:val="24"/>
          </w:rPr>
          <w:t>вития РФ от 29.05.2008 № 247н «Об утверждении профессиональных квалифик</w:t>
        </w:r>
        <w:r w:rsidRPr="007915EB">
          <w:rPr>
            <w:rFonts w:ascii="Arial" w:hAnsi="Arial" w:cs="Arial"/>
            <w:sz w:val="24"/>
          </w:rPr>
          <w:t>а</w:t>
        </w:r>
        <w:r w:rsidRPr="007915EB">
          <w:rPr>
            <w:rFonts w:ascii="Arial" w:hAnsi="Arial" w:cs="Arial"/>
            <w:sz w:val="24"/>
          </w:rPr>
          <w:t>ционных групп общеотраслевых должностей руководителей, специалистов и сл</w:t>
        </w:r>
        <w:r w:rsidRPr="007915EB">
          <w:rPr>
            <w:rFonts w:ascii="Arial" w:hAnsi="Arial" w:cs="Arial"/>
            <w:sz w:val="24"/>
          </w:rPr>
          <w:t>у</w:t>
        </w:r>
        <w:r w:rsidRPr="007915EB">
          <w:rPr>
            <w:rFonts w:ascii="Arial" w:hAnsi="Arial" w:cs="Arial"/>
            <w:sz w:val="24"/>
          </w:rPr>
          <w:t>жащих</w:t>
        </w:r>
      </w:hyperlink>
      <w:r w:rsidRPr="007915EB">
        <w:rPr>
          <w:rFonts w:ascii="Arial" w:hAnsi="Arial" w:cs="Arial"/>
          <w:sz w:val="24"/>
        </w:rPr>
        <w:t>»:</w:t>
      </w:r>
    </w:p>
    <w:p w:rsidR="00142ED7" w:rsidRPr="007915EB" w:rsidRDefault="00142ED7" w:rsidP="00142ED7">
      <w:pPr>
        <w:ind w:firstLine="709"/>
        <w:rPr>
          <w:rFonts w:ascii="Arial" w:hAnsi="Arial" w:cs="Arial"/>
        </w:rPr>
      </w:pPr>
    </w:p>
    <w:tbl>
      <w:tblPr>
        <w:tblW w:w="957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3"/>
        <w:gridCol w:w="2228"/>
      </w:tblGrid>
      <w:tr w:rsidR="00142ED7" w:rsidRPr="007915EB" w:rsidTr="00142ED7">
        <w:tc>
          <w:tcPr>
            <w:tcW w:w="9511" w:type="dxa"/>
            <w:gridSpan w:val="2"/>
            <w:shd w:val="clear" w:color="auto" w:fill="auto"/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lang w:bidi="ml"/>
              </w:rPr>
            </w:pPr>
            <w:r w:rsidRPr="007915EB">
              <w:rPr>
                <w:rFonts w:ascii="Arial" w:hAnsi="Arial" w:cs="Arial"/>
                <w:lang w:bidi="ml"/>
              </w:rPr>
              <w:lastRenderedPageBreak/>
              <w:t>должности, отнесённые к ПКГ «Общеотраслевые должности служащих первого уровня»</w:t>
            </w:r>
          </w:p>
        </w:tc>
      </w:tr>
      <w:tr w:rsidR="00142ED7" w:rsidRPr="007915EB" w:rsidTr="00142ED7">
        <w:tc>
          <w:tcPr>
            <w:tcW w:w="7297" w:type="dxa"/>
            <w:shd w:val="clear" w:color="auto" w:fill="auto"/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lang w:bidi="ml"/>
              </w:rPr>
            </w:pPr>
            <w:r w:rsidRPr="007915EB">
              <w:rPr>
                <w:rFonts w:ascii="Arial" w:hAnsi="Arial" w:cs="Arial"/>
                <w:lang w:bidi="ml"/>
              </w:rPr>
              <w:t>1 квалификационный уровень</w:t>
            </w:r>
          </w:p>
        </w:tc>
        <w:tc>
          <w:tcPr>
            <w:tcW w:w="2184" w:type="dxa"/>
            <w:shd w:val="clear" w:color="auto" w:fill="auto"/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lang w:bidi="ml"/>
              </w:rPr>
            </w:pPr>
            <w:r w:rsidRPr="007915EB">
              <w:rPr>
                <w:rFonts w:ascii="Arial" w:hAnsi="Arial" w:cs="Arial"/>
                <w:lang w:bidi="ml"/>
              </w:rPr>
              <w:t>2</w:t>
            </w:r>
            <w:r>
              <w:rPr>
                <w:rFonts w:ascii="Arial" w:hAnsi="Arial" w:cs="Arial"/>
                <w:lang w:bidi="ml"/>
              </w:rPr>
              <w:t xml:space="preserve"> </w:t>
            </w:r>
            <w:r w:rsidRPr="007915EB">
              <w:rPr>
                <w:rFonts w:ascii="Arial" w:hAnsi="Arial" w:cs="Arial"/>
                <w:lang w:bidi="ml"/>
              </w:rPr>
              <w:t>857 рублей;</w:t>
            </w:r>
          </w:p>
        </w:tc>
      </w:tr>
      <w:tr w:rsidR="00142ED7" w:rsidRPr="007915EB" w:rsidTr="00142ED7">
        <w:tc>
          <w:tcPr>
            <w:tcW w:w="7297" w:type="dxa"/>
            <w:shd w:val="clear" w:color="auto" w:fill="auto"/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lang w:bidi="ml"/>
              </w:rPr>
            </w:pPr>
            <w:r w:rsidRPr="007915EB">
              <w:rPr>
                <w:rFonts w:ascii="Arial" w:hAnsi="Arial" w:cs="Arial"/>
                <w:lang w:bidi="ml"/>
              </w:rPr>
              <w:t>2 квалификационный уровень</w:t>
            </w:r>
          </w:p>
        </w:tc>
        <w:tc>
          <w:tcPr>
            <w:tcW w:w="2184" w:type="dxa"/>
            <w:shd w:val="clear" w:color="auto" w:fill="auto"/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lang w:bidi="ml"/>
              </w:rPr>
            </w:pPr>
            <w:r w:rsidRPr="007915EB">
              <w:rPr>
                <w:rFonts w:ascii="Arial" w:hAnsi="Arial" w:cs="Arial"/>
                <w:lang w:bidi="ml"/>
              </w:rPr>
              <w:t>3</w:t>
            </w:r>
            <w:r>
              <w:rPr>
                <w:rFonts w:ascii="Arial" w:hAnsi="Arial" w:cs="Arial"/>
                <w:lang w:bidi="ml"/>
              </w:rPr>
              <w:t xml:space="preserve"> </w:t>
            </w:r>
            <w:r w:rsidRPr="007915EB">
              <w:rPr>
                <w:rFonts w:ascii="Arial" w:hAnsi="Arial" w:cs="Arial"/>
                <w:lang w:bidi="ml"/>
              </w:rPr>
              <w:t>013 рублей;</w:t>
            </w:r>
          </w:p>
        </w:tc>
      </w:tr>
      <w:tr w:rsidR="00142ED7" w:rsidRPr="007915EB" w:rsidTr="00142ED7">
        <w:tc>
          <w:tcPr>
            <w:tcW w:w="9511" w:type="dxa"/>
            <w:gridSpan w:val="2"/>
            <w:shd w:val="clear" w:color="auto" w:fill="auto"/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lang w:bidi="ml"/>
              </w:rPr>
            </w:pPr>
            <w:r w:rsidRPr="007915EB">
              <w:rPr>
                <w:rFonts w:ascii="Arial" w:hAnsi="Arial" w:cs="Arial"/>
                <w:lang w:bidi="ml"/>
              </w:rPr>
              <w:t>должности, отнесённые к ПКГ «Общеотраслевые должности служащих второго уровня»</w:t>
            </w:r>
          </w:p>
        </w:tc>
      </w:tr>
      <w:tr w:rsidR="00142ED7" w:rsidRPr="007915EB" w:rsidTr="00142ED7">
        <w:tc>
          <w:tcPr>
            <w:tcW w:w="7297" w:type="dxa"/>
            <w:shd w:val="clear" w:color="auto" w:fill="auto"/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lang w:bidi="ml"/>
              </w:rPr>
            </w:pPr>
            <w:r w:rsidRPr="007915EB">
              <w:rPr>
                <w:rFonts w:ascii="Arial" w:hAnsi="Arial" w:cs="Arial"/>
                <w:lang w:bidi="ml"/>
              </w:rPr>
              <w:t>1 квалификационный уровень</w:t>
            </w:r>
          </w:p>
        </w:tc>
        <w:tc>
          <w:tcPr>
            <w:tcW w:w="2184" w:type="dxa"/>
            <w:shd w:val="clear" w:color="auto" w:fill="auto"/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lang w:bidi="ml"/>
              </w:rPr>
            </w:pPr>
            <w:r w:rsidRPr="007915EB">
              <w:rPr>
                <w:rFonts w:ascii="Arial" w:hAnsi="Arial" w:cs="Arial"/>
                <w:lang w:bidi="ml"/>
              </w:rPr>
              <w:t>3</w:t>
            </w:r>
            <w:r>
              <w:rPr>
                <w:rFonts w:ascii="Arial" w:hAnsi="Arial" w:cs="Arial"/>
                <w:lang w:bidi="ml"/>
              </w:rPr>
              <w:t xml:space="preserve"> </w:t>
            </w:r>
            <w:r w:rsidRPr="007915EB">
              <w:rPr>
                <w:rFonts w:ascii="Arial" w:hAnsi="Arial" w:cs="Arial"/>
                <w:lang w:bidi="ml"/>
              </w:rPr>
              <w:t>170 рубля;</w:t>
            </w:r>
          </w:p>
        </w:tc>
      </w:tr>
      <w:tr w:rsidR="00142ED7" w:rsidRPr="007915EB" w:rsidTr="00142ED7">
        <w:tc>
          <w:tcPr>
            <w:tcW w:w="7297" w:type="dxa"/>
            <w:shd w:val="clear" w:color="auto" w:fill="auto"/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lang w:bidi="ml"/>
              </w:rPr>
            </w:pPr>
            <w:r w:rsidRPr="007915EB">
              <w:rPr>
                <w:rFonts w:ascii="Arial" w:hAnsi="Arial" w:cs="Arial"/>
                <w:lang w:bidi="ml"/>
              </w:rPr>
              <w:t>2 квалификационный уровень</w:t>
            </w:r>
          </w:p>
        </w:tc>
        <w:tc>
          <w:tcPr>
            <w:tcW w:w="2184" w:type="dxa"/>
            <w:shd w:val="clear" w:color="auto" w:fill="auto"/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lang w:bidi="ml"/>
              </w:rPr>
            </w:pPr>
            <w:r w:rsidRPr="007915EB">
              <w:rPr>
                <w:rFonts w:ascii="Arial" w:hAnsi="Arial" w:cs="Arial"/>
                <w:lang w:bidi="ml"/>
              </w:rPr>
              <w:t>3</w:t>
            </w:r>
            <w:r>
              <w:rPr>
                <w:rFonts w:ascii="Arial" w:hAnsi="Arial" w:cs="Arial"/>
                <w:lang w:bidi="ml"/>
              </w:rPr>
              <w:t xml:space="preserve"> </w:t>
            </w:r>
            <w:r w:rsidRPr="007915EB">
              <w:rPr>
                <w:rFonts w:ascii="Arial" w:hAnsi="Arial" w:cs="Arial"/>
                <w:lang w:bidi="ml"/>
              </w:rPr>
              <w:t>484 рублей;</w:t>
            </w:r>
          </w:p>
        </w:tc>
      </w:tr>
      <w:tr w:rsidR="00142ED7" w:rsidRPr="007915EB" w:rsidTr="00142ED7">
        <w:tc>
          <w:tcPr>
            <w:tcW w:w="7297" w:type="dxa"/>
            <w:shd w:val="clear" w:color="auto" w:fill="auto"/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lang w:bidi="ml"/>
              </w:rPr>
            </w:pPr>
            <w:r w:rsidRPr="007915EB">
              <w:rPr>
                <w:rFonts w:ascii="Arial" w:hAnsi="Arial" w:cs="Arial"/>
                <w:lang w:bidi="ml"/>
              </w:rPr>
              <w:t>3 квалификационный уровень</w:t>
            </w:r>
            <w:r>
              <w:rPr>
                <w:rFonts w:ascii="Arial" w:hAnsi="Arial" w:cs="Arial"/>
                <w:lang w:bidi="ml"/>
              </w:rPr>
              <w:t xml:space="preserve"> </w:t>
            </w:r>
          </w:p>
        </w:tc>
        <w:tc>
          <w:tcPr>
            <w:tcW w:w="2184" w:type="dxa"/>
            <w:shd w:val="clear" w:color="auto" w:fill="auto"/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lang w:bidi="ml"/>
              </w:rPr>
            </w:pPr>
            <w:r w:rsidRPr="007915EB">
              <w:rPr>
                <w:rFonts w:ascii="Arial" w:hAnsi="Arial" w:cs="Arial"/>
                <w:lang w:bidi="ml"/>
              </w:rPr>
              <w:t>3</w:t>
            </w:r>
            <w:r>
              <w:rPr>
                <w:rFonts w:ascii="Arial" w:hAnsi="Arial" w:cs="Arial"/>
                <w:lang w:bidi="ml"/>
              </w:rPr>
              <w:t xml:space="preserve"> </w:t>
            </w:r>
            <w:r w:rsidRPr="007915EB">
              <w:rPr>
                <w:rFonts w:ascii="Arial" w:hAnsi="Arial" w:cs="Arial"/>
                <w:lang w:bidi="ml"/>
              </w:rPr>
              <w:t>828 рублей;</w:t>
            </w:r>
          </w:p>
        </w:tc>
      </w:tr>
      <w:tr w:rsidR="00142ED7" w:rsidRPr="007915EB" w:rsidTr="00142ED7">
        <w:tc>
          <w:tcPr>
            <w:tcW w:w="7297" w:type="dxa"/>
            <w:shd w:val="clear" w:color="auto" w:fill="auto"/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lang w:bidi="ml"/>
              </w:rPr>
            </w:pPr>
            <w:r w:rsidRPr="007915EB">
              <w:rPr>
                <w:rFonts w:ascii="Arial" w:hAnsi="Arial" w:cs="Arial"/>
                <w:lang w:bidi="ml"/>
              </w:rPr>
              <w:t>4 квалификационный уровень</w:t>
            </w:r>
          </w:p>
        </w:tc>
        <w:tc>
          <w:tcPr>
            <w:tcW w:w="2184" w:type="dxa"/>
            <w:shd w:val="clear" w:color="auto" w:fill="auto"/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lang w:bidi="ml"/>
              </w:rPr>
            </w:pPr>
            <w:r w:rsidRPr="007915EB">
              <w:rPr>
                <w:rFonts w:ascii="Arial" w:hAnsi="Arial" w:cs="Arial"/>
                <w:lang w:bidi="ml"/>
              </w:rPr>
              <w:t>4</w:t>
            </w:r>
            <w:r>
              <w:rPr>
                <w:rFonts w:ascii="Arial" w:hAnsi="Arial" w:cs="Arial"/>
                <w:lang w:bidi="ml"/>
              </w:rPr>
              <w:t xml:space="preserve"> </w:t>
            </w:r>
            <w:r w:rsidRPr="007915EB">
              <w:rPr>
                <w:rFonts w:ascii="Arial" w:hAnsi="Arial" w:cs="Arial"/>
                <w:lang w:bidi="ml"/>
              </w:rPr>
              <w:t>831 рубля;</w:t>
            </w:r>
          </w:p>
        </w:tc>
      </w:tr>
      <w:tr w:rsidR="00142ED7" w:rsidRPr="007915EB" w:rsidTr="00142ED7">
        <w:tc>
          <w:tcPr>
            <w:tcW w:w="7297" w:type="dxa"/>
            <w:shd w:val="clear" w:color="auto" w:fill="auto"/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lang w:bidi="ml"/>
              </w:rPr>
            </w:pPr>
            <w:r w:rsidRPr="007915EB">
              <w:rPr>
                <w:rFonts w:ascii="Arial" w:hAnsi="Arial" w:cs="Arial"/>
                <w:lang w:bidi="ml"/>
              </w:rPr>
              <w:t>5 квалификационный уровень</w:t>
            </w:r>
          </w:p>
        </w:tc>
        <w:tc>
          <w:tcPr>
            <w:tcW w:w="2184" w:type="dxa"/>
            <w:shd w:val="clear" w:color="auto" w:fill="auto"/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lang w:bidi="ml"/>
              </w:rPr>
            </w:pPr>
            <w:r w:rsidRPr="007915EB">
              <w:rPr>
                <w:rFonts w:ascii="Arial" w:hAnsi="Arial" w:cs="Arial"/>
                <w:lang w:bidi="ml"/>
              </w:rPr>
              <w:t>5</w:t>
            </w:r>
            <w:r>
              <w:rPr>
                <w:rFonts w:ascii="Arial" w:hAnsi="Arial" w:cs="Arial"/>
                <w:lang w:bidi="ml"/>
              </w:rPr>
              <w:t xml:space="preserve"> </w:t>
            </w:r>
            <w:r w:rsidRPr="007915EB">
              <w:rPr>
                <w:rFonts w:ascii="Arial" w:hAnsi="Arial" w:cs="Arial"/>
                <w:lang w:bidi="ml"/>
              </w:rPr>
              <w:t>457 рубль;</w:t>
            </w:r>
          </w:p>
        </w:tc>
      </w:tr>
      <w:tr w:rsidR="00142ED7" w:rsidRPr="007915EB" w:rsidTr="00142ED7">
        <w:tc>
          <w:tcPr>
            <w:tcW w:w="9511" w:type="dxa"/>
            <w:gridSpan w:val="2"/>
            <w:shd w:val="clear" w:color="auto" w:fill="auto"/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lang w:bidi="ml"/>
              </w:rPr>
            </w:pPr>
            <w:r w:rsidRPr="007915EB">
              <w:rPr>
                <w:rFonts w:ascii="Arial" w:hAnsi="Arial" w:cs="Arial"/>
                <w:lang w:bidi="ml"/>
              </w:rPr>
              <w:t>должности, отнесённые к ПКГ «Общеотраслевые должности служащих третьего уровня»</w:t>
            </w:r>
          </w:p>
        </w:tc>
      </w:tr>
      <w:tr w:rsidR="00142ED7" w:rsidRPr="007915EB" w:rsidTr="00142ED7">
        <w:tc>
          <w:tcPr>
            <w:tcW w:w="7297" w:type="dxa"/>
            <w:shd w:val="clear" w:color="auto" w:fill="auto"/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lang w:bidi="ml"/>
              </w:rPr>
            </w:pPr>
            <w:r w:rsidRPr="007915EB">
              <w:rPr>
                <w:rFonts w:ascii="Arial" w:hAnsi="Arial" w:cs="Arial"/>
                <w:lang w:bidi="ml"/>
              </w:rPr>
              <w:t>1 квалификационный уровень</w:t>
            </w:r>
          </w:p>
        </w:tc>
        <w:tc>
          <w:tcPr>
            <w:tcW w:w="2184" w:type="dxa"/>
            <w:shd w:val="clear" w:color="auto" w:fill="auto"/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lang w:bidi="ml"/>
              </w:rPr>
            </w:pPr>
            <w:r w:rsidRPr="007915EB">
              <w:rPr>
                <w:rFonts w:ascii="Arial" w:hAnsi="Arial" w:cs="Arial"/>
                <w:lang w:bidi="ml"/>
              </w:rPr>
              <w:t>3</w:t>
            </w:r>
            <w:r>
              <w:rPr>
                <w:rFonts w:ascii="Arial" w:hAnsi="Arial" w:cs="Arial"/>
                <w:lang w:bidi="ml"/>
              </w:rPr>
              <w:t xml:space="preserve"> </w:t>
            </w:r>
            <w:r w:rsidRPr="007915EB">
              <w:rPr>
                <w:rFonts w:ascii="Arial" w:hAnsi="Arial" w:cs="Arial"/>
                <w:lang w:bidi="ml"/>
              </w:rPr>
              <w:t>484 рублей;</w:t>
            </w:r>
          </w:p>
        </w:tc>
      </w:tr>
      <w:tr w:rsidR="00142ED7" w:rsidRPr="007915EB" w:rsidTr="00142ED7">
        <w:tc>
          <w:tcPr>
            <w:tcW w:w="7297" w:type="dxa"/>
            <w:shd w:val="clear" w:color="auto" w:fill="auto"/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lang w:bidi="ml"/>
              </w:rPr>
            </w:pPr>
            <w:r w:rsidRPr="007915EB">
              <w:rPr>
                <w:rFonts w:ascii="Arial" w:hAnsi="Arial" w:cs="Arial"/>
                <w:lang w:bidi="ml"/>
              </w:rPr>
              <w:t>2 квалификационный уровень</w:t>
            </w:r>
          </w:p>
        </w:tc>
        <w:tc>
          <w:tcPr>
            <w:tcW w:w="2184" w:type="dxa"/>
            <w:shd w:val="clear" w:color="auto" w:fill="auto"/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lang w:bidi="ml"/>
              </w:rPr>
            </w:pPr>
            <w:r w:rsidRPr="007915EB">
              <w:rPr>
                <w:rFonts w:ascii="Arial" w:hAnsi="Arial" w:cs="Arial"/>
                <w:lang w:bidi="ml"/>
              </w:rPr>
              <w:t>3</w:t>
            </w:r>
            <w:r>
              <w:rPr>
                <w:rFonts w:ascii="Arial" w:hAnsi="Arial" w:cs="Arial"/>
                <w:lang w:bidi="ml"/>
              </w:rPr>
              <w:t xml:space="preserve"> </w:t>
            </w:r>
            <w:r w:rsidRPr="007915EB">
              <w:rPr>
                <w:rFonts w:ascii="Arial" w:hAnsi="Arial" w:cs="Arial"/>
                <w:lang w:bidi="ml"/>
              </w:rPr>
              <w:t>828 рублей;</w:t>
            </w:r>
          </w:p>
        </w:tc>
      </w:tr>
      <w:tr w:rsidR="00142ED7" w:rsidRPr="007915EB" w:rsidTr="00142ED7">
        <w:tc>
          <w:tcPr>
            <w:tcW w:w="7297" w:type="dxa"/>
            <w:shd w:val="clear" w:color="auto" w:fill="auto"/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lang w:bidi="ml"/>
              </w:rPr>
            </w:pPr>
            <w:r w:rsidRPr="007915EB">
              <w:rPr>
                <w:rFonts w:ascii="Arial" w:hAnsi="Arial" w:cs="Arial"/>
                <w:lang w:bidi="ml"/>
              </w:rPr>
              <w:t>3 квалификационный уровень</w:t>
            </w:r>
          </w:p>
        </w:tc>
        <w:tc>
          <w:tcPr>
            <w:tcW w:w="2184" w:type="dxa"/>
            <w:shd w:val="clear" w:color="auto" w:fill="auto"/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lang w:bidi="ml"/>
              </w:rPr>
            </w:pPr>
            <w:r w:rsidRPr="007915EB">
              <w:rPr>
                <w:rFonts w:ascii="Arial" w:hAnsi="Arial" w:cs="Arial"/>
                <w:lang w:bidi="ml"/>
              </w:rPr>
              <w:t>4</w:t>
            </w:r>
            <w:r>
              <w:rPr>
                <w:rFonts w:ascii="Arial" w:hAnsi="Arial" w:cs="Arial"/>
                <w:lang w:bidi="ml"/>
              </w:rPr>
              <w:t xml:space="preserve"> </w:t>
            </w:r>
            <w:r w:rsidRPr="007915EB">
              <w:rPr>
                <w:rFonts w:ascii="Arial" w:hAnsi="Arial" w:cs="Arial"/>
                <w:lang w:bidi="ml"/>
              </w:rPr>
              <w:t>202 рублей;</w:t>
            </w:r>
          </w:p>
        </w:tc>
      </w:tr>
      <w:tr w:rsidR="00142ED7" w:rsidRPr="007915EB" w:rsidTr="00142ED7">
        <w:tc>
          <w:tcPr>
            <w:tcW w:w="7297" w:type="dxa"/>
            <w:shd w:val="clear" w:color="auto" w:fill="auto"/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lang w:bidi="ml"/>
              </w:rPr>
            </w:pPr>
            <w:r w:rsidRPr="007915EB">
              <w:rPr>
                <w:rFonts w:ascii="Arial" w:hAnsi="Arial" w:cs="Arial"/>
                <w:lang w:bidi="ml"/>
              </w:rPr>
              <w:t>4 квалификационный уровень</w:t>
            </w:r>
          </w:p>
        </w:tc>
        <w:tc>
          <w:tcPr>
            <w:tcW w:w="2184" w:type="dxa"/>
            <w:shd w:val="clear" w:color="auto" w:fill="auto"/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lang w:bidi="ml"/>
              </w:rPr>
            </w:pPr>
            <w:r w:rsidRPr="007915EB">
              <w:rPr>
                <w:rFonts w:ascii="Arial" w:hAnsi="Arial" w:cs="Arial"/>
                <w:lang w:bidi="ml"/>
              </w:rPr>
              <w:t>5</w:t>
            </w:r>
            <w:r>
              <w:rPr>
                <w:rFonts w:ascii="Arial" w:hAnsi="Arial" w:cs="Arial"/>
                <w:lang w:bidi="ml"/>
              </w:rPr>
              <w:t xml:space="preserve"> </w:t>
            </w:r>
            <w:r w:rsidRPr="007915EB">
              <w:rPr>
                <w:rFonts w:ascii="Arial" w:hAnsi="Arial" w:cs="Arial"/>
                <w:lang w:bidi="ml"/>
              </w:rPr>
              <w:t>051 рубля;</w:t>
            </w:r>
          </w:p>
        </w:tc>
      </w:tr>
      <w:tr w:rsidR="00142ED7" w:rsidRPr="007915EB" w:rsidTr="00142ED7">
        <w:tc>
          <w:tcPr>
            <w:tcW w:w="7297" w:type="dxa"/>
            <w:shd w:val="clear" w:color="auto" w:fill="auto"/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lang w:bidi="ml"/>
              </w:rPr>
            </w:pPr>
            <w:r w:rsidRPr="007915EB">
              <w:rPr>
                <w:rFonts w:ascii="Arial" w:hAnsi="Arial" w:cs="Arial"/>
                <w:lang w:bidi="ml"/>
              </w:rPr>
              <w:t>5 квалификационный уровень</w:t>
            </w:r>
          </w:p>
        </w:tc>
        <w:tc>
          <w:tcPr>
            <w:tcW w:w="2184" w:type="dxa"/>
            <w:shd w:val="clear" w:color="auto" w:fill="auto"/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lang w:bidi="ml"/>
              </w:rPr>
            </w:pPr>
            <w:r w:rsidRPr="007915EB">
              <w:rPr>
                <w:rFonts w:ascii="Arial" w:hAnsi="Arial" w:cs="Arial"/>
                <w:lang w:bidi="ml"/>
              </w:rPr>
              <w:t>5</w:t>
            </w:r>
            <w:r>
              <w:rPr>
                <w:rFonts w:ascii="Arial" w:hAnsi="Arial" w:cs="Arial"/>
                <w:lang w:bidi="ml"/>
              </w:rPr>
              <w:t xml:space="preserve"> </w:t>
            </w:r>
            <w:r w:rsidRPr="007915EB">
              <w:rPr>
                <w:rFonts w:ascii="Arial" w:hAnsi="Arial" w:cs="Arial"/>
                <w:lang w:bidi="ml"/>
              </w:rPr>
              <w:t>897 рубль;</w:t>
            </w:r>
          </w:p>
        </w:tc>
      </w:tr>
      <w:tr w:rsidR="00142ED7" w:rsidRPr="007915EB" w:rsidTr="00142ED7">
        <w:tc>
          <w:tcPr>
            <w:tcW w:w="9511" w:type="dxa"/>
            <w:gridSpan w:val="2"/>
            <w:shd w:val="clear" w:color="auto" w:fill="auto"/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lang w:bidi="ml"/>
              </w:rPr>
            </w:pPr>
            <w:r w:rsidRPr="007915EB">
              <w:rPr>
                <w:rFonts w:ascii="Arial" w:hAnsi="Arial" w:cs="Arial"/>
                <w:lang w:bidi="ml"/>
              </w:rPr>
              <w:t>должности, отнесённые к ПКГ «Общеотраслевые должности служащих четвертого уровня»</w:t>
            </w:r>
          </w:p>
        </w:tc>
      </w:tr>
      <w:tr w:rsidR="00142ED7" w:rsidRPr="007915EB" w:rsidTr="00142ED7">
        <w:tc>
          <w:tcPr>
            <w:tcW w:w="7297" w:type="dxa"/>
            <w:shd w:val="clear" w:color="auto" w:fill="auto"/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lang w:bidi="ml"/>
              </w:rPr>
            </w:pPr>
            <w:r w:rsidRPr="007915EB">
              <w:rPr>
                <w:rFonts w:ascii="Arial" w:hAnsi="Arial" w:cs="Arial"/>
                <w:lang w:bidi="ml"/>
              </w:rPr>
              <w:t>1 квалификационный уровень</w:t>
            </w:r>
          </w:p>
        </w:tc>
        <w:tc>
          <w:tcPr>
            <w:tcW w:w="2184" w:type="dxa"/>
            <w:shd w:val="clear" w:color="auto" w:fill="auto"/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lang w:bidi="ml"/>
              </w:rPr>
            </w:pPr>
            <w:r w:rsidRPr="007915EB">
              <w:rPr>
                <w:rFonts w:ascii="Arial" w:hAnsi="Arial" w:cs="Arial"/>
                <w:lang w:bidi="ml"/>
              </w:rPr>
              <w:t>6</w:t>
            </w:r>
            <w:r>
              <w:rPr>
                <w:rFonts w:ascii="Arial" w:hAnsi="Arial" w:cs="Arial"/>
                <w:lang w:bidi="ml"/>
              </w:rPr>
              <w:t xml:space="preserve"> </w:t>
            </w:r>
            <w:r w:rsidRPr="007915EB">
              <w:rPr>
                <w:rFonts w:ascii="Arial" w:hAnsi="Arial" w:cs="Arial"/>
                <w:lang w:bidi="ml"/>
              </w:rPr>
              <w:t>338 рубля;</w:t>
            </w:r>
          </w:p>
        </w:tc>
      </w:tr>
      <w:tr w:rsidR="00142ED7" w:rsidRPr="007915EB" w:rsidTr="00142ED7">
        <w:tc>
          <w:tcPr>
            <w:tcW w:w="7297" w:type="dxa"/>
            <w:shd w:val="clear" w:color="auto" w:fill="auto"/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lang w:bidi="ml"/>
              </w:rPr>
            </w:pPr>
            <w:r w:rsidRPr="007915EB">
              <w:rPr>
                <w:rFonts w:ascii="Arial" w:hAnsi="Arial" w:cs="Arial"/>
                <w:lang w:bidi="ml"/>
              </w:rPr>
              <w:t>2 квалификационный уровень</w:t>
            </w:r>
          </w:p>
        </w:tc>
        <w:tc>
          <w:tcPr>
            <w:tcW w:w="2184" w:type="dxa"/>
            <w:shd w:val="clear" w:color="auto" w:fill="auto"/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lang w:bidi="ml"/>
              </w:rPr>
            </w:pPr>
            <w:r w:rsidRPr="007915EB">
              <w:rPr>
                <w:rFonts w:ascii="Arial" w:hAnsi="Arial" w:cs="Arial"/>
                <w:lang w:bidi="ml"/>
              </w:rPr>
              <w:t>7</w:t>
            </w:r>
            <w:r>
              <w:rPr>
                <w:rFonts w:ascii="Arial" w:hAnsi="Arial" w:cs="Arial"/>
                <w:lang w:bidi="ml"/>
              </w:rPr>
              <w:t xml:space="preserve"> </w:t>
            </w:r>
            <w:r w:rsidRPr="007915EB">
              <w:rPr>
                <w:rFonts w:ascii="Arial" w:hAnsi="Arial" w:cs="Arial"/>
                <w:lang w:bidi="ml"/>
              </w:rPr>
              <w:t>343 рублей;</w:t>
            </w:r>
          </w:p>
        </w:tc>
      </w:tr>
      <w:tr w:rsidR="00142ED7" w:rsidRPr="007915EB" w:rsidTr="00142ED7">
        <w:tc>
          <w:tcPr>
            <w:tcW w:w="7297" w:type="dxa"/>
            <w:shd w:val="clear" w:color="auto" w:fill="auto"/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lang w:bidi="ml"/>
              </w:rPr>
            </w:pPr>
            <w:r w:rsidRPr="007915EB">
              <w:rPr>
                <w:rFonts w:ascii="Arial" w:hAnsi="Arial" w:cs="Arial"/>
                <w:lang w:bidi="ml"/>
              </w:rPr>
              <w:t>3 квалификационный уровень</w:t>
            </w:r>
          </w:p>
        </w:tc>
        <w:tc>
          <w:tcPr>
            <w:tcW w:w="2184" w:type="dxa"/>
            <w:shd w:val="clear" w:color="auto" w:fill="auto"/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lang w:bidi="ml"/>
              </w:rPr>
            </w:pPr>
            <w:r w:rsidRPr="007915EB">
              <w:rPr>
                <w:rFonts w:ascii="Arial" w:hAnsi="Arial" w:cs="Arial"/>
                <w:lang w:bidi="ml"/>
              </w:rPr>
              <w:t>7</w:t>
            </w:r>
            <w:r>
              <w:rPr>
                <w:rFonts w:ascii="Arial" w:hAnsi="Arial" w:cs="Arial"/>
                <w:lang w:bidi="ml"/>
              </w:rPr>
              <w:t xml:space="preserve"> </w:t>
            </w:r>
            <w:r w:rsidRPr="007915EB">
              <w:rPr>
                <w:rFonts w:ascii="Arial" w:hAnsi="Arial" w:cs="Arial"/>
                <w:lang w:bidi="ml"/>
              </w:rPr>
              <w:t>907 рублей.</w:t>
            </w:r>
          </w:p>
        </w:tc>
      </w:tr>
    </w:tbl>
    <w:p w:rsidR="00142ED7" w:rsidRPr="007915EB" w:rsidRDefault="00142ED7" w:rsidP="00142ED7">
      <w:pPr>
        <w:ind w:firstLine="709"/>
        <w:rPr>
          <w:rFonts w:ascii="Arial" w:hAnsi="Arial" w:cs="Arial"/>
        </w:rPr>
      </w:pPr>
    </w:p>
    <w:p w:rsidR="00142ED7" w:rsidRPr="007915EB" w:rsidRDefault="00142ED7" w:rsidP="00142ED7">
      <w:pPr>
        <w:autoSpaceDE w:val="0"/>
        <w:autoSpaceDN w:val="0"/>
        <w:adjustRightInd w:val="0"/>
        <w:spacing w:line="247" w:lineRule="auto"/>
        <w:ind w:firstLine="720"/>
        <w:rPr>
          <w:rFonts w:ascii="Arial" w:hAnsi="Arial" w:cs="Arial"/>
          <w:lang w:bidi="ml"/>
        </w:rPr>
      </w:pPr>
      <w:r w:rsidRPr="007915EB">
        <w:rPr>
          <w:rFonts w:ascii="Arial" w:hAnsi="Arial" w:cs="Arial"/>
        </w:rPr>
        <w:t xml:space="preserve">2.2. </w:t>
      </w:r>
      <w:r w:rsidRPr="007915EB">
        <w:rPr>
          <w:rFonts w:ascii="Arial" w:hAnsi="Arial" w:cs="Arial"/>
          <w:lang w:bidi="ml"/>
        </w:rPr>
        <w:t>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утверждённым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142ED7" w:rsidRPr="007915EB" w:rsidRDefault="00142ED7" w:rsidP="00142ED7">
      <w:pPr>
        <w:autoSpaceDE w:val="0"/>
        <w:autoSpaceDN w:val="0"/>
        <w:adjustRightInd w:val="0"/>
        <w:spacing w:line="247" w:lineRule="auto"/>
        <w:rPr>
          <w:rFonts w:ascii="Arial" w:hAnsi="Arial" w:cs="Arial"/>
          <w:lang w:bidi="m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142ED7" w:rsidRPr="007915EB" w:rsidTr="00142ED7">
        <w:tc>
          <w:tcPr>
            <w:tcW w:w="9571" w:type="dxa"/>
            <w:gridSpan w:val="2"/>
            <w:shd w:val="clear" w:color="auto" w:fill="auto"/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lang w:bidi="ml"/>
              </w:rPr>
            </w:pPr>
            <w:r w:rsidRPr="007915EB">
              <w:rPr>
                <w:rFonts w:ascii="Arial" w:hAnsi="Arial" w:cs="Arial"/>
                <w:lang w:bidi="ml"/>
              </w:rPr>
              <w:t>должности, отнесённые к ПКГ «Общеотраслевые профессии рабочих первого уровня»</w:t>
            </w:r>
          </w:p>
        </w:tc>
      </w:tr>
      <w:tr w:rsidR="00142ED7" w:rsidRPr="007915EB" w:rsidTr="00142ED7">
        <w:tc>
          <w:tcPr>
            <w:tcW w:w="7338" w:type="dxa"/>
            <w:shd w:val="clear" w:color="auto" w:fill="auto"/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lang w:bidi="ml"/>
              </w:rPr>
            </w:pPr>
            <w:r w:rsidRPr="007915EB">
              <w:rPr>
                <w:rFonts w:ascii="Arial" w:hAnsi="Arial" w:cs="Arial"/>
                <w:lang w:bidi="ml"/>
              </w:rPr>
              <w:t>1 квалификационный уровень</w:t>
            </w:r>
          </w:p>
        </w:tc>
        <w:tc>
          <w:tcPr>
            <w:tcW w:w="2233" w:type="dxa"/>
            <w:shd w:val="clear" w:color="auto" w:fill="auto"/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lang w:bidi="ml"/>
              </w:rPr>
            </w:pPr>
            <w:r w:rsidRPr="007915EB">
              <w:rPr>
                <w:rFonts w:ascii="Arial" w:hAnsi="Arial" w:cs="Arial"/>
                <w:lang w:bidi="ml"/>
              </w:rPr>
              <w:t>2</w:t>
            </w:r>
            <w:r>
              <w:rPr>
                <w:rFonts w:ascii="Arial" w:hAnsi="Arial" w:cs="Arial"/>
                <w:lang w:bidi="ml"/>
              </w:rPr>
              <w:t xml:space="preserve"> </w:t>
            </w:r>
            <w:r w:rsidRPr="007915EB">
              <w:rPr>
                <w:rFonts w:ascii="Arial" w:hAnsi="Arial" w:cs="Arial"/>
                <w:lang w:bidi="ml"/>
              </w:rPr>
              <w:t>454 рубль;</w:t>
            </w:r>
          </w:p>
        </w:tc>
      </w:tr>
      <w:tr w:rsidR="00142ED7" w:rsidRPr="007915EB" w:rsidTr="00142ED7">
        <w:tc>
          <w:tcPr>
            <w:tcW w:w="7338" w:type="dxa"/>
            <w:shd w:val="clear" w:color="auto" w:fill="auto"/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lang w:bidi="ml"/>
              </w:rPr>
            </w:pPr>
            <w:r w:rsidRPr="007915EB">
              <w:rPr>
                <w:rFonts w:ascii="Arial" w:hAnsi="Arial" w:cs="Arial"/>
                <w:lang w:bidi="ml"/>
              </w:rPr>
              <w:t>2 квалификационный уровень</w:t>
            </w:r>
          </w:p>
        </w:tc>
        <w:tc>
          <w:tcPr>
            <w:tcW w:w="2233" w:type="dxa"/>
            <w:shd w:val="clear" w:color="auto" w:fill="auto"/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lang w:bidi="ml"/>
              </w:rPr>
            </w:pPr>
            <w:r w:rsidRPr="007915EB">
              <w:rPr>
                <w:rFonts w:ascii="Arial" w:hAnsi="Arial" w:cs="Arial"/>
                <w:lang w:bidi="ml"/>
              </w:rPr>
              <w:t>2</w:t>
            </w:r>
            <w:r>
              <w:rPr>
                <w:rFonts w:ascii="Arial" w:hAnsi="Arial" w:cs="Arial"/>
                <w:lang w:bidi="ml"/>
              </w:rPr>
              <w:t xml:space="preserve"> </w:t>
            </w:r>
            <w:r w:rsidRPr="007915EB">
              <w:rPr>
                <w:rFonts w:ascii="Arial" w:hAnsi="Arial" w:cs="Arial"/>
                <w:lang w:bidi="ml"/>
              </w:rPr>
              <w:t>572 рублей;</w:t>
            </w:r>
          </w:p>
        </w:tc>
      </w:tr>
      <w:tr w:rsidR="00142ED7" w:rsidRPr="007915EB" w:rsidTr="00142ED7">
        <w:tc>
          <w:tcPr>
            <w:tcW w:w="9571" w:type="dxa"/>
            <w:gridSpan w:val="2"/>
            <w:shd w:val="clear" w:color="auto" w:fill="auto"/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lang w:bidi="ml"/>
              </w:rPr>
            </w:pPr>
            <w:r w:rsidRPr="007915EB">
              <w:rPr>
                <w:rFonts w:ascii="Arial" w:hAnsi="Arial" w:cs="Arial"/>
                <w:lang w:bidi="ml"/>
              </w:rPr>
              <w:t>должности,</w:t>
            </w:r>
            <w:r>
              <w:rPr>
                <w:rFonts w:ascii="Arial" w:hAnsi="Arial" w:cs="Arial"/>
                <w:lang w:bidi="ml"/>
              </w:rPr>
              <w:t xml:space="preserve"> </w:t>
            </w:r>
            <w:r w:rsidRPr="007915EB">
              <w:rPr>
                <w:rFonts w:ascii="Arial" w:hAnsi="Arial" w:cs="Arial"/>
                <w:lang w:bidi="ml"/>
              </w:rPr>
              <w:t>отнесённые к ПКГ «Общеотраслевые профессии рабочих второго уровня»</w:t>
            </w:r>
          </w:p>
        </w:tc>
      </w:tr>
      <w:tr w:rsidR="00142ED7" w:rsidRPr="007915EB" w:rsidTr="00142ED7">
        <w:tc>
          <w:tcPr>
            <w:tcW w:w="7338" w:type="dxa"/>
            <w:shd w:val="clear" w:color="auto" w:fill="auto"/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lang w:bidi="ml"/>
              </w:rPr>
            </w:pPr>
            <w:r w:rsidRPr="007915EB">
              <w:rPr>
                <w:rFonts w:ascii="Arial" w:hAnsi="Arial" w:cs="Arial"/>
                <w:lang w:bidi="ml"/>
              </w:rPr>
              <w:t>1 квалификационный уровень</w:t>
            </w:r>
          </w:p>
        </w:tc>
        <w:tc>
          <w:tcPr>
            <w:tcW w:w="2233" w:type="dxa"/>
            <w:shd w:val="clear" w:color="auto" w:fill="auto"/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lang w:bidi="ml"/>
              </w:rPr>
            </w:pPr>
            <w:r w:rsidRPr="007915EB">
              <w:rPr>
                <w:rFonts w:ascii="Arial" w:hAnsi="Arial" w:cs="Arial"/>
                <w:lang w:bidi="ml"/>
              </w:rPr>
              <w:t>2</w:t>
            </w:r>
            <w:r>
              <w:rPr>
                <w:rFonts w:ascii="Arial" w:hAnsi="Arial" w:cs="Arial"/>
                <w:lang w:bidi="ml"/>
              </w:rPr>
              <w:t xml:space="preserve"> </w:t>
            </w:r>
            <w:r w:rsidRPr="007915EB">
              <w:rPr>
                <w:rFonts w:ascii="Arial" w:hAnsi="Arial" w:cs="Arial"/>
                <w:lang w:bidi="ml"/>
              </w:rPr>
              <w:t>857 рублей;</w:t>
            </w:r>
          </w:p>
        </w:tc>
      </w:tr>
      <w:tr w:rsidR="00142ED7" w:rsidRPr="007915EB" w:rsidTr="00142ED7">
        <w:tc>
          <w:tcPr>
            <w:tcW w:w="7338" w:type="dxa"/>
            <w:shd w:val="clear" w:color="auto" w:fill="auto"/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lang w:bidi="ml"/>
              </w:rPr>
            </w:pPr>
            <w:r w:rsidRPr="007915EB">
              <w:rPr>
                <w:rFonts w:ascii="Arial" w:hAnsi="Arial" w:cs="Arial"/>
                <w:lang w:bidi="ml"/>
              </w:rPr>
              <w:t>2 квалификационный уровень</w:t>
            </w:r>
          </w:p>
        </w:tc>
        <w:tc>
          <w:tcPr>
            <w:tcW w:w="2233" w:type="dxa"/>
            <w:shd w:val="clear" w:color="auto" w:fill="auto"/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lang w:bidi="ml"/>
              </w:rPr>
            </w:pPr>
            <w:r w:rsidRPr="007915EB">
              <w:rPr>
                <w:rFonts w:ascii="Arial" w:hAnsi="Arial" w:cs="Arial"/>
                <w:lang w:bidi="ml"/>
              </w:rPr>
              <w:t>3</w:t>
            </w:r>
            <w:r>
              <w:rPr>
                <w:rFonts w:ascii="Arial" w:hAnsi="Arial" w:cs="Arial"/>
                <w:lang w:bidi="ml"/>
              </w:rPr>
              <w:t xml:space="preserve"> </w:t>
            </w:r>
            <w:r w:rsidRPr="007915EB">
              <w:rPr>
                <w:rFonts w:ascii="Arial" w:hAnsi="Arial" w:cs="Arial"/>
                <w:lang w:bidi="ml"/>
              </w:rPr>
              <w:t>484 рублей;</w:t>
            </w:r>
          </w:p>
        </w:tc>
      </w:tr>
      <w:tr w:rsidR="00142ED7" w:rsidRPr="007915EB" w:rsidTr="00142ED7">
        <w:tc>
          <w:tcPr>
            <w:tcW w:w="7338" w:type="dxa"/>
            <w:shd w:val="clear" w:color="auto" w:fill="auto"/>
          </w:tcPr>
          <w:p w:rsidR="00142ED7" w:rsidRPr="007915EB" w:rsidRDefault="00142ED7" w:rsidP="00142ED7">
            <w:pPr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2233" w:type="dxa"/>
            <w:shd w:val="clear" w:color="auto" w:fill="auto"/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lang w:bidi="ml"/>
              </w:rPr>
            </w:pPr>
            <w:r w:rsidRPr="007915EB">
              <w:rPr>
                <w:rFonts w:ascii="Arial" w:hAnsi="Arial" w:cs="Arial"/>
                <w:lang w:bidi="ml"/>
              </w:rPr>
              <w:t>3</w:t>
            </w:r>
            <w:r>
              <w:rPr>
                <w:rFonts w:ascii="Arial" w:hAnsi="Arial" w:cs="Arial"/>
                <w:lang w:bidi="ml"/>
              </w:rPr>
              <w:t xml:space="preserve"> </w:t>
            </w:r>
            <w:r w:rsidRPr="007915EB">
              <w:rPr>
                <w:rFonts w:ascii="Arial" w:hAnsi="Arial" w:cs="Arial"/>
                <w:lang w:bidi="ml"/>
              </w:rPr>
              <w:t>828 рублей;</w:t>
            </w:r>
          </w:p>
        </w:tc>
      </w:tr>
      <w:tr w:rsidR="00142ED7" w:rsidRPr="007915EB" w:rsidTr="00142ED7">
        <w:tc>
          <w:tcPr>
            <w:tcW w:w="7338" w:type="dxa"/>
            <w:shd w:val="clear" w:color="auto" w:fill="auto"/>
          </w:tcPr>
          <w:p w:rsidR="00142ED7" w:rsidRPr="007915EB" w:rsidRDefault="00142ED7" w:rsidP="00142ED7">
            <w:pPr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4 квалификационный уровень</w:t>
            </w:r>
          </w:p>
        </w:tc>
        <w:tc>
          <w:tcPr>
            <w:tcW w:w="2233" w:type="dxa"/>
            <w:shd w:val="clear" w:color="auto" w:fill="auto"/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lang w:bidi="ml"/>
              </w:rPr>
            </w:pPr>
            <w:r w:rsidRPr="007915EB">
              <w:rPr>
                <w:rFonts w:ascii="Arial" w:hAnsi="Arial" w:cs="Arial"/>
                <w:lang w:bidi="ml"/>
              </w:rPr>
              <w:t>4</w:t>
            </w:r>
            <w:r>
              <w:rPr>
                <w:rFonts w:ascii="Arial" w:hAnsi="Arial" w:cs="Arial"/>
                <w:lang w:bidi="ml"/>
              </w:rPr>
              <w:t xml:space="preserve"> </w:t>
            </w:r>
            <w:r w:rsidRPr="007915EB">
              <w:rPr>
                <w:rFonts w:ascii="Arial" w:hAnsi="Arial" w:cs="Arial"/>
                <w:lang w:bidi="ml"/>
              </w:rPr>
              <w:t>612 рубля.</w:t>
            </w:r>
          </w:p>
        </w:tc>
      </w:tr>
    </w:tbl>
    <w:p w:rsidR="00142ED7" w:rsidRPr="007915EB" w:rsidRDefault="00142ED7" w:rsidP="00142ED7">
      <w:pPr>
        <w:rPr>
          <w:rFonts w:ascii="Arial" w:hAnsi="Arial" w:cs="Arial"/>
        </w:rPr>
      </w:pPr>
    </w:p>
    <w:p w:rsidR="00142ED7" w:rsidRDefault="00142ED7" w:rsidP="00142ED7">
      <w:pPr>
        <w:ind w:firstLine="720"/>
        <w:rPr>
          <w:rFonts w:ascii="Arial" w:hAnsi="Arial" w:cs="Arial"/>
        </w:rPr>
      </w:pPr>
      <w:r w:rsidRPr="007915EB">
        <w:rPr>
          <w:rFonts w:ascii="Arial" w:hAnsi="Arial" w:cs="Arial"/>
        </w:rPr>
        <w:t>2.3. Условия, при которых размеры окладов (должностных окладов), ставок заработной платы работников учреждений могут устанавливаться выше минимальных размеров окладов (должностных окладов), ставок заработной платы, определяются распорядительным актом Учредителя.</w:t>
      </w:r>
    </w:p>
    <w:p w:rsidR="00142ED7" w:rsidRDefault="00142ED7" w:rsidP="00142ED7">
      <w:pPr>
        <w:ind w:firstLine="720"/>
        <w:rPr>
          <w:rFonts w:ascii="Arial" w:hAnsi="Arial" w:cs="Arial"/>
        </w:rPr>
      </w:pPr>
      <w:r w:rsidRPr="007915EB">
        <w:rPr>
          <w:rFonts w:ascii="Arial" w:hAnsi="Arial" w:cs="Arial"/>
        </w:rPr>
        <w:t>2.4. Минимальные размеры окладов (должностных окладов), ставок заработной платы работников увеличиваются при условии наличия квалификационной категории:</w:t>
      </w:r>
    </w:p>
    <w:p w:rsidR="00142ED7" w:rsidRPr="007915EB" w:rsidRDefault="00142ED7" w:rsidP="00142ED7">
      <w:pPr>
        <w:ind w:firstLine="720"/>
        <w:rPr>
          <w:rFonts w:ascii="Arial" w:hAnsi="Arial" w:cs="Arial"/>
        </w:rPr>
      </w:pPr>
      <w:r w:rsidRPr="007915EB">
        <w:rPr>
          <w:rFonts w:ascii="Arial" w:hAnsi="Arial" w:cs="Arial"/>
        </w:rPr>
        <w:lastRenderedPageBreak/>
        <w:t>2.4.1. Работникам учреждения в зависимости от квалификационной категории, присвоенной работнику за профессиональное мастерство в следующих размерах:</w:t>
      </w:r>
    </w:p>
    <w:p w:rsidR="00142ED7" w:rsidRPr="007915EB" w:rsidRDefault="00142ED7" w:rsidP="00142ED7">
      <w:pPr>
        <w:ind w:firstLine="709"/>
        <w:rPr>
          <w:rFonts w:ascii="Arial" w:hAnsi="Arial" w:cs="Arial"/>
        </w:rPr>
      </w:pPr>
      <w:r w:rsidRPr="007915EB">
        <w:rPr>
          <w:rFonts w:ascii="Arial" w:hAnsi="Arial" w:cs="Arial"/>
        </w:rPr>
        <w:t>главный – на 25%;</w:t>
      </w:r>
    </w:p>
    <w:p w:rsidR="00142ED7" w:rsidRPr="007915EB" w:rsidRDefault="00142ED7" w:rsidP="00142ED7">
      <w:pPr>
        <w:ind w:firstLine="709"/>
        <w:rPr>
          <w:rFonts w:ascii="Arial" w:hAnsi="Arial" w:cs="Arial"/>
        </w:rPr>
      </w:pPr>
      <w:r w:rsidRPr="007915EB">
        <w:rPr>
          <w:rFonts w:ascii="Arial" w:hAnsi="Arial" w:cs="Arial"/>
        </w:rPr>
        <w:t>ведущий – на 20%;</w:t>
      </w:r>
    </w:p>
    <w:p w:rsidR="00142ED7" w:rsidRPr="007915EB" w:rsidRDefault="00142ED7" w:rsidP="00142ED7">
      <w:pPr>
        <w:ind w:firstLine="709"/>
        <w:rPr>
          <w:rFonts w:ascii="Arial" w:hAnsi="Arial" w:cs="Arial"/>
        </w:rPr>
      </w:pPr>
      <w:r w:rsidRPr="007915EB">
        <w:rPr>
          <w:rFonts w:ascii="Arial" w:hAnsi="Arial" w:cs="Arial"/>
        </w:rPr>
        <w:t>высшей категории – на 15%;</w:t>
      </w:r>
    </w:p>
    <w:p w:rsidR="00142ED7" w:rsidRPr="007915EB" w:rsidRDefault="00142ED7" w:rsidP="00142ED7">
      <w:pPr>
        <w:ind w:firstLine="709"/>
        <w:rPr>
          <w:rFonts w:ascii="Arial" w:hAnsi="Arial" w:cs="Arial"/>
        </w:rPr>
      </w:pPr>
      <w:r w:rsidRPr="007915EB">
        <w:rPr>
          <w:rFonts w:ascii="Arial" w:hAnsi="Arial" w:cs="Arial"/>
        </w:rPr>
        <w:t>первой категории – на 10%;</w:t>
      </w:r>
    </w:p>
    <w:p w:rsidR="00142ED7" w:rsidRDefault="00142ED7" w:rsidP="00142ED7">
      <w:pPr>
        <w:ind w:firstLine="709"/>
        <w:rPr>
          <w:rFonts w:ascii="Arial" w:hAnsi="Arial" w:cs="Arial"/>
        </w:rPr>
      </w:pPr>
      <w:r w:rsidRPr="007915EB">
        <w:rPr>
          <w:rFonts w:ascii="Arial" w:hAnsi="Arial" w:cs="Arial"/>
        </w:rPr>
        <w:t>второй категории – на 5%.</w:t>
      </w:r>
    </w:p>
    <w:p w:rsidR="00142ED7" w:rsidRPr="007915EB" w:rsidRDefault="00142ED7" w:rsidP="00142ED7">
      <w:pPr>
        <w:ind w:firstLine="709"/>
        <w:rPr>
          <w:rFonts w:ascii="Arial" w:hAnsi="Arial" w:cs="Arial"/>
        </w:rPr>
      </w:pPr>
      <w:r w:rsidRPr="007915EB">
        <w:rPr>
          <w:rFonts w:ascii="Arial" w:hAnsi="Arial" w:cs="Arial"/>
        </w:rPr>
        <w:t>2.4.2. Водителям грузовых и легковых автомобилей, автобусов с учётом классности в следующих размерах:</w:t>
      </w:r>
    </w:p>
    <w:p w:rsidR="00142ED7" w:rsidRPr="007915EB" w:rsidRDefault="00142ED7" w:rsidP="00142ED7">
      <w:pPr>
        <w:ind w:firstLine="709"/>
        <w:rPr>
          <w:rFonts w:ascii="Arial" w:hAnsi="Arial" w:cs="Arial"/>
        </w:rPr>
      </w:pPr>
      <w:r w:rsidRPr="007915EB">
        <w:rPr>
          <w:rFonts w:ascii="Arial" w:hAnsi="Arial" w:cs="Arial"/>
        </w:rPr>
        <w:t>первый класс – на 25%;</w:t>
      </w:r>
    </w:p>
    <w:p w:rsidR="00142ED7" w:rsidRPr="007915EB" w:rsidRDefault="00142ED7" w:rsidP="00142ED7">
      <w:pPr>
        <w:ind w:firstLine="709"/>
        <w:rPr>
          <w:rFonts w:ascii="Arial" w:hAnsi="Arial" w:cs="Arial"/>
        </w:rPr>
      </w:pPr>
      <w:r w:rsidRPr="007915EB">
        <w:rPr>
          <w:rFonts w:ascii="Arial" w:hAnsi="Arial" w:cs="Arial"/>
        </w:rPr>
        <w:t>второй класс – на 10%.</w:t>
      </w:r>
    </w:p>
    <w:p w:rsidR="00142ED7" w:rsidRDefault="00142ED7" w:rsidP="00142ED7">
      <w:pPr>
        <w:ind w:firstLine="709"/>
        <w:rPr>
          <w:rFonts w:ascii="Arial" w:hAnsi="Arial" w:cs="Arial"/>
        </w:rPr>
      </w:pPr>
      <w:r w:rsidRPr="007915EB">
        <w:rPr>
          <w:rFonts w:ascii="Arial" w:hAnsi="Arial" w:cs="Arial"/>
        </w:rPr>
        <w:t>Присвоение квалификационных категорий работникам учреждения производится директором учреждения в соответствии с квалификационными характеристиками должностей, предусмотренных ЕКСД, по итогам аттестации.</w:t>
      </w:r>
    </w:p>
    <w:p w:rsidR="00142ED7" w:rsidRDefault="00142ED7" w:rsidP="00142ED7">
      <w:pPr>
        <w:ind w:firstLine="709"/>
        <w:rPr>
          <w:rFonts w:ascii="Arial" w:hAnsi="Arial" w:cs="Arial"/>
        </w:rPr>
      </w:pPr>
      <w:r w:rsidRPr="007915EB">
        <w:rPr>
          <w:rFonts w:ascii="Arial" w:hAnsi="Arial" w:cs="Arial"/>
        </w:rPr>
        <w:t>2.5. Выплаты компенсационного характера и персональные стимулирующие выплаты устанавливаются от оклада (должностного оклада), ставки заработной платы без учёта его увеличения, предусмотренного п. 2.5 настоящего Положения»</w:t>
      </w:r>
    </w:p>
    <w:p w:rsidR="00142ED7" w:rsidRDefault="00142ED7" w:rsidP="00142ED7">
      <w:pPr>
        <w:ind w:firstLine="709"/>
        <w:rPr>
          <w:rFonts w:ascii="Arial" w:hAnsi="Arial" w:cs="Arial"/>
        </w:rPr>
      </w:pPr>
    </w:p>
    <w:p w:rsidR="00142ED7" w:rsidRDefault="00142ED7" w:rsidP="00142ED7">
      <w:pPr>
        <w:ind w:firstLine="709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. </w:t>
      </w:r>
      <w:r w:rsidRPr="007915EB">
        <w:rPr>
          <w:rFonts w:ascii="Arial" w:hAnsi="Arial" w:cs="Arial"/>
        </w:rPr>
        <w:t>ВИДЫ, РАЗМЕРЫ И УСЛОВИЯ ОСУЩЕСТВЛЕНИЯ ВЫПЛАТ КОМПЕНСАЦИОННОГО ХАРАКТЕРА</w:t>
      </w:r>
    </w:p>
    <w:p w:rsidR="00142ED7" w:rsidRDefault="00142ED7" w:rsidP="00142ED7">
      <w:pPr>
        <w:ind w:firstLine="709"/>
        <w:rPr>
          <w:rFonts w:ascii="Arial" w:hAnsi="Arial" w:cs="Arial"/>
        </w:rPr>
      </w:pPr>
    </w:p>
    <w:p w:rsidR="00142ED7" w:rsidRDefault="00142ED7" w:rsidP="00142ED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3.1. </w:t>
      </w:r>
      <w:r w:rsidRPr="007915EB">
        <w:rPr>
          <w:rFonts w:ascii="Arial" w:hAnsi="Arial" w:cs="Arial"/>
        </w:rPr>
        <w:t>Работникам учреждения устанавливаются следующие виды выпл</w:t>
      </w:r>
      <w:r>
        <w:rPr>
          <w:rFonts w:ascii="Arial" w:hAnsi="Arial" w:cs="Arial"/>
        </w:rPr>
        <w:t>ат компенсационного характера:</w:t>
      </w:r>
    </w:p>
    <w:p w:rsidR="00142ED7" w:rsidRDefault="00142ED7" w:rsidP="00142ED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915EB">
        <w:rPr>
          <w:rFonts w:ascii="Arial" w:hAnsi="Arial" w:cs="Arial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142ED7" w:rsidRDefault="00142ED7" w:rsidP="00142ED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915EB">
        <w:rPr>
          <w:rFonts w:ascii="Arial" w:hAnsi="Arial" w:cs="Arial"/>
        </w:rPr>
        <w:t xml:space="preserve"> выплаты работникам, занятым на тяжелых работах, работах с вредными и (или) опасными и иными особыми условиями труда;</w:t>
      </w:r>
    </w:p>
    <w:p w:rsidR="00142ED7" w:rsidRDefault="00142ED7" w:rsidP="00142ED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915EB">
        <w:rPr>
          <w:rFonts w:ascii="Arial" w:hAnsi="Arial" w:cs="Arial"/>
        </w:rPr>
        <w:t xml:space="preserve">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условиями;</w:t>
      </w:r>
    </w:p>
    <w:p w:rsidR="00142ED7" w:rsidRDefault="00142ED7" w:rsidP="00142ED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915EB">
        <w:rPr>
          <w:rFonts w:ascii="Arial" w:hAnsi="Arial" w:cs="Arial"/>
        </w:rPr>
        <w:t xml:space="preserve"> за работу в учреждении, расположенном в сельской местности.</w:t>
      </w:r>
    </w:p>
    <w:p w:rsidR="00142ED7" w:rsidRDefault="00142ED7" w:rsidP="00142ED7">
      <w:pPr>
        <w:ind w:firstLine="709"/>
        <w:rPr>
          <w:rFonts w:ascii="Arial" w:hAnsi="Arial" w:cs="Arial"/>
        </w:rPr>
      </w:pPr>
      <w:r w:rsidRPr="007915EB">
        <w:rPr>
          <w:rFonts w:ascii="Arial" w:hAnsi="Arial" w:cs="Arial"/>
        </w:rPr>
        <w:t>Конкретный размер компенсационных выплат определяется директором дифференцированно в пределах утвержденного фонда оплаты труда в зависимости от объема выполняемой работы, продолжительности пребывания работника в неблагоприятных условиях труда.</w:t>
      </w:r>
    </w:p>
    <w:p w:rsidR="00142ED7" w:rsidRDefault="00142ED7" w:rsidP="00142ED7">
      <w:pPr>
        <w:ind w:firstLine="709"/>
        <w:rPr>
          <w:rFonts w:ascii="Arial" w:hAnsi="Arial" w:cs="Arial"/>
        </w:rPr>
      </w:pPr>
      <w:r w:rsidRPr="007915EB">
        <w:rPr>
          <w:rFonts w:ascii="Arial" w:hAnsi="Arial" w:cs="Arial"/>
        </w:rPr>
        <w:t>3.2. Выплаты за работу в условиях, отклоняющихся от нормальных (при выполнении работ различной квалификации, совмещении профессий, сверхурочной работе, работе в ночное время и при выполнении работ в других условиях, отклоняющихся от нормаль</w:t>
      </w:r>
      <w:r>
        <w:rPr>
          <w:rFonts w:ascii="Arial" w:hAnsi="Arial" w:cs="Arial"/>
        </w:rPr>
        <w:t>ных) предусматривают:</w:t>
      </w:r>
    </w:p>
    <w:p w:rsidR="00142ED7" w:rsidRDefault="00142ED7" w:rsidP="00142ED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D01D4">
        <w:rPr>
          <w:rFonts w:ascii="Arial" w:hAnsi="Arial" w:cs="Arial"/>
        </w:rPr>
        <w:t>доплату за совмещение профессий (должностей);</w:t>
      </w:r>
    </w:p>
    <w:p w:rsidR="00142ED7" w:rsidRDefault="00142ED7" w:rsidP="00142ED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915EB">
        <w:rPr>
          <w:rFonts w:ascii="Arial" w:hAnsi="Arial" w:cs="Arial"/>
        </w:rPr>
        <w:t>доплату за расширение зон обслуживания;</w:t>
      </w:r>
    </w:p>
    <w:p w:rsidR="00142ED7" w:rsidRDefault="00142ED7" w:rsidP="00142ED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915EB">
        <w:rPr>
          <w:rFonts w:ascii="Arial" w:hAnsi="Arial" w:cs="Arial"/>
        </w:rPr>
        <w:t>доплату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142ED7" w:rsidRDefault="00142ED7" w:rsidP="00142ED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D01D4">
        <w:rPr>
          <w:rFonts w:ascii="Arial" w:hAnsi="Arial" w:cs="Arial"/>
        </w:rPr>
        <w:t>доплату за работу в ночное время</w:t>
      </w:r>
      <w:r>
        <w:rPr>
          <w:rFonts w:ascii="Arial" w:hAnsi="Arial" w:cs="Arial"/>
        </w:rPr>
        <w:t>;</w:t>
      </w:r>
    </w:p>
    <w:p w:rsidR="00142ED7" w:rsidRDefault="00142ED7" w:rsidP="00142ED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915EB">
        <w:rPr>
          <w:rFonts w:ascii="Arial" w:hAnsi="Arial" w:cs="Arial"/>
        </w:rPr>
        <w:t>доплату за работу в выходные и нерабочие праздничные дни;</w:t>
      </w:r>
    </w:p>
    <w:p w:rsidR="00142ED7" w:rsidRDefault="00142ED7" w:rsidP="00142ED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915EB">
        <w:rPr>
          <w:rFonts w:ascii="Arial" w:hAnsi="Arial" w:cs="Arial"/>
        </w:rPr>
        <w:t>доплату за сверхурочную работу.</w:t>
      </w:r>
    </w:p>
    <w:p w:rsidR="00142ED7" w:rsidRDefault="00142ED7" w:rsidP="00142ED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3.2.1. </w:t>
      </w:r>
      <w:r w:rsidRPr="007915EB">
        <w:rPr>
          <w:rFonts w:ascii="Arial" w:hAnsi="Arial" w:cs="Arial"/>
        </w:rPr>
        <w:t>Размер доплат, указанных в</w:t>
      </w:r>
      <w:r>
        <w:rPr>
          <w:rFonts w:ascii="Arial" w:hAnsi="Arial" w:cs="Arial"/>
        </w:rPr>
        <w:t xml:space="preserve"> </w:t>
      </w:r>
      <w:r w:rsidRPr="007915EB">
        <w:rPr>
          <w:rFonts w:ascii="Arial" w:hAnsi="Arial" w:cs="Arial"/>
        </w:rPr>
        <w:t xml:space="preserve">абзацах 2, 3, 4 подпункта 3.2., определяется по соглашению сторон трудового договора с учетом содержания и </w:t>
      </w:r>
      <w:r w:rsidRPr="007915EB">
        <w:rPr>
          <w:rFonts w:ascii="Arial" w:hAnsi="Arial" w:cs="Arial"/>
        </w:rPr>
        <w:lastRenderedPageBreak/>
        <w:t>(или) объема дополнительной работы (в соответствии со статьями 147, 149, 151 Трудового кодек</w:t>
      </w:r>
      <w:r>
        <w:rPr>
          <w:rFonts w:ascii="Arial" w:hAnsi="Arial" w:cs="Arial"/>
        </w:rPr>
        <w:t>са РФ).</w:t>
      </w:r>
    </w:p>
    <w:p w:rsidR="00142ED7" w:rsidRDefault="00142ED7" w:rsidP="00142ED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3.2.2. </w:t>
      </w:r>
      <w:r w:rsidRPr="007915EB">
        <w:rPr>
          <w:rFonts w:ascii="Arial" w:hAnsi="Arial" w:cs="Arial"/>
        </w:rPr>
        <w:t>Доплата за работу в ночное время производится работникам учреждения за каждый час работы в ночное время. Ночным считается время с 22 часов вечера до 6 часов утра. Размер доплаты составляет 35 процентов части оклада (должностного оклада), ставки заработной платы за час работы работника в ноч</w:t>
      </w:r>
      <w:r>
        <w:rPr>
          <w:rFonts w:ascii="Arial" w:hAnsi="Arial" w:cs="Arial"/>
        </w:rPr>
        <w:t>ное время.</w:t>
      </w:r>
    </w:p>
    <w:p w:rsidR="00142ED7" w:rsidRDefault="00142ED7" w:rsidP="00142ED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3.2.3. </w:t>
      </w:r>
      <w:r w:rsidRPr="007915EB">
        <w:rPr>
          <w:rFonts w:ascii="Arial" w:hAnsi="Arial" w:cs="Arial"/>
        </w:rPr>
        <w:t xml:space="preserve">Работникам учреждения, привлекавшимся к работе в выходные и нерабочие праздничные дни, устанавливается повышенная оплата в соответствии со </w:t>
      </w:r>
      <w:hyperlink r:id="rId8" w:history="1">
        <w:r w:rsidRPr="007915EB">
          <w:rPr>
            <w:rFonts w:ascii="Arial" w:hAnsi="Arial" w:cs="Arial"/>
          </w:rPr>
          <w:t>статьей 153 Трудового кодекса РФ</w:t>
        </w:r>
      </w:hyperlink>
      <w:r w:rsidRPr="007915EB">
        <w:rPr>
          <w:rFonts w:ascii="Arial" w:hAnsi="Arial" w:cs="Arial"/>
        </w:rPr>
        <w:t>.</w:t>
      </w:r>
    </w:p>
    <w:p w:rsidR="00142ED7" w:rsidRDefault="00142ED7" w:rsidP="00142ED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3.2.4. </w:t>
      </w:r>
      <w:r w:rsidRPr="007915EB">
        <w:rPr>
          <w:rFonts w:ascii="Arial" w:hAnsi="Arial" w:cs="Arial"/>
        </w:rPr>
        <w:t xml:space="preserve">Работникам учреждения, привлекавшимся к сверхурочной работе, устанавливается повышенная оплата в соответствии со </w:t>
      </w:r>
      <w:hyperlink r:id="rId9" w:history="1">
        <w:r w:rsidRPr="007915EB">
          <w:rPr>
            <w:rFonts w:ascii="Arial" w:hAnsi="Arial" w:cs="Arial"/>
          </w:rPr>
          <w:t>статьей 152 Трудового Кодекса РФ</w:t>
        </w:r>
      </w:hyperlink>
      <w:r>
        <w:rPr>
          <w:rFonts w:ascii="Arial" w:hAnsi="Arial" w:cs="Arial"/>
        </w:rPr>
        <w:t>.</w:t>
      </w:r>
    </w:p>
    <w:p w:rsidR="00142ED7" w:rsidRDefault="00142ED7" w:rsidP="00142ED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3.3. </w:t>
      </w:r>
      <w:r w:rsidRPr="007915EB">
        <w:rPr>
          <w:rFonts w:ascii="Arial" w:hAnsi="Arial" w:cs="Arial"/>
        </w:rPr>
        <w:t xml:space="preserve">Выплаты работникам учреждения, занятым на тяжелых работах, работах с вредными и (или) опасными и иными особыми условиями труда, устанавливаются руководителем учреждения с учетом мнения представительного органа работников в порядке, установленном </w:t>
      </w:r>
      <w:hyperlink r:id="rId10" w:history="1">
        <w:r w:rsidRPr="007915EB">
          <w:rPr>
            <w:rFonts w:ascii="Arial" w:hAnsi="Arial" w:cs="Arial"/>
          </w:rPr>
          <w:t>статьей 372 Трудового Кодекса Российской Федерации</w:t>
        </w:r>
      </w:hyperlink>
      <w:r w:rsidRPr="007915EB">
        <w:rPr>
          <w:rFonts w:ascii="Arial" w:hAnsi="Arial" w:cs="Arial"/>
        </w:rPr>
        <w:t xml:space="preserve"> в размере до 4 процентов от оклада (должностного оклада), ставки заработной платы.</w:t>
      </w:r>
    </w:p>
    <w:p w:rsidR="00142ED7" w:rsidRDefault="00142ED7" w:rsidP="00142ED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3.4. </w:t>
      </w:r>
      <w:proofErr w:type="gramStart"/>
      <w:r w:rsidRPr="007915EB">
        <w:rPr>
          <w:rFonts w:ascii="Arial" w:hAnsi="Arial" w:cs="Arial"/>
        </w:rPr>
        <w:t>В случаях, определенных законодательством Российской Федерации и Красноярского края, к заработной плате работников учреждения устанавливается районный коэффициент в размере 30 %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 в размере 30 %</w:t>
      </w:r>
      <w:r>
        <w:rPr>
          <w:rFonts w:ascii="Arial" w:hAnsi="Arial" w:cs="Arial"/>
        </w:rPr>
        <w:t>.</w:t>
      </w:r>
      <w:proofErr w:type="gramEnd"/>
    </w:p>
    <w:p w:rsidR="00142ED7" w:rsidRDefault="00142ED7" w:rsidP="00142ED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3.5. </w:t>
      </w:r>
      <w:r w:rsidRPr="007915EB">
        <w:rPr>
          <w:rFonts w:ascii="Arial" w:hAnsi="Arial" w:cs="Arial"/>
          <w:spacing w:val="2"/>
          <w:shd w:val="clear" w:color="auto" w:fill="FFFFFF"/>
        </w:rPr>
        <w:t>Выплаты специалистам учреждений, расположенных в сельской местности, устанавливаются в размере 25% от оклада (должностного оклада), ставки заработной платы.</w:t>
      </w:r>
    </w:p>
    <w:p w:rsidR="00142ED7" w:rsidRDefault="00142ED7" w:rsidP="00142ED7">
      <w:pPr>
        <w:ind w:firstLine="709"/>
        <w:rPr>
          <w:rFonts w:ascii="Arial" w:hAnsi="Arial" w:cs="Arial"/>
        </w:rPr>
      </w:pPr>
    </w:p>
    <w:p w:rsidR="00142ED7" w:rsidRDefault="00142ED7" w:rsidP="00142ED7">
      <w:pPr>
        <w:ind w:firstLine="709"/>
        <w:rPr>
          <w:rFonts w:ascii="Arial" w:hAnsi="Arial" w:cs="Arial"/>
        </w:rPr>
      </w:pP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 xml:space="preserve">. </w:t>
      </w:r>
      <w:r w:rsidRPr="007915EB">
        <w:rPr>
          <w:rFonts w:ascii="Arial" w:hAnsi="Arial" w:cs="Arial"/>
          <w:bCs/>
        </w:rPr>
        <w:t>ПОРЯДОК И УСЛОВИЯ ВЫПЛАТ СТИМУЛИРУЮЩЕГО ХАРАКТЕРА</w:t>
      </w:r>
    </w:p>
    <w:p w:rsidR="00142ED7" w:rsidRDefault="00142ED7" w:rsidP="00142ED7">
      <w:pPr>
        <w:ind w:firstLine="709"/>
        <w:rPr>
          <w:rFonts w:ascii="Arial" w:hAnsi="Arial" w:cs="Arial"/>
        </w:rPr>
      </w:pPr>
    </w:p>
    <w:p w:rsidR="00142ED7" w:rsidRPr="00FD01D4" w:rsidRDefault="00142ED7" w:rsidP="00142ED7">
      <w:pPr>
        <w:ind w:firstLine="709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4.1. </w:t>
      </w:r>
      <w:r w:rsidRPr="007915EB">
        <w:rPr>
          <w:rFonts w:ascii="Arial" w:hAnsi="Arial" w:cs="Arial"/>
          <w:bCs/>
        </w:rPr>
        <w:t>Фонд для осуществления выплат стимулирующего характера определяется в процентном отношении к общему фонду оплаты труда работников учреждения.</w:t>
      </w:r>
    </w:p>
    <w:p w:rsidR="00142ED7" w:rsidRPr="007915EB" w:rsidRDefault="00142ED7" w:rsidP="00142ED7">
      <w:pPr>
        <w:ind w:firstLine="709"/>
        <w:rPr>
          <w:rFonts w:ascii="Arial" w:hAnsi="Arial" w:cs="Arial"/>
          <w:bCs/>
        </w:rPr>
      </w:pPr>
      <w:r w:rsidRPr="007915EB">
        <w:rPr>
          <w:rFonts w:ascii="Arial" w:hAnsi="Arial" w:cs="Arial"/>
          <w:bCs/>
        </w:rPr>
        <w:t>4.2. Выплаты стимулирующего характера выплачиваются по итогам достижения показателей эффективности, установленных и утвержденных руководителем учреждения</w:t>
      </w:r>
      <w:r>
        <w:rPr>
          <w:rFonts w:ascii="Arial" w:hAnsi="Arial" w:cs="Arial"/>
          <w:bCs/>
        </w:rPr>
        <w:t xml:space="preserve"> </w:t>
      </w:r>
      <w:r w:rsidRPr="007915EB">
        <w:rPr>
          <w:rFonts w:ascii="Arial" w:hAnsi="Arial" w:cs="Arial"/>
          <w:bCs/>
        </w:rPr>
        <w:t xml:space="preserve">по каждой должности в увязке с показателями оценки деятельности учреждения за отчетный период (месяц) в целом. </w:t>
      </w:r>
    </w:p>
    <w:p w:rsidR="00142ED7" w:rsidRPr="007915EB" w:rsidRDefault="00142ED7" w:rsidP="00142ED7">
      <w:pPr>
        <w:ind w:firstLine="709"/>
        <w:rPr>
          <w:rFonts w:ascii="Arial" w:hAnsi="Arial" w:cs="Arial"/>
          <w:bCs/>
        </w:rPr>
      </w:pPr>
      <w:r w:rsidRPr="007915EB">
        <w:rPr>
          <w:rFonts w:ascii="Arial" w:hAnsi="Arial" w:cs="Arial"/>
          <w:bCs/>
        </w:rPr>
        <w:t>Критерии оценки результативности и качества труда работников учреждения могут детализироваться, конкретизироваться, дополняться и уточняться в коллективных договорах, соглашениях, локальных нормативных актах учреждения.</w:t>
      </w:r>
    </w:p>
    <w:p w:rsidR="00142ED7" w:rsidRPr="007915EB" w:rsidRDefault="00142ED7" w:rsidP="00142ED7">
      <w:pPr>
        <w:ind w:firstLine="709"/>
        <w:rPr>
          <w:rFonts w:ascii="Arial" w:hAnsi="Arial" w:cs="Arial"/>
          <w:bCs/>
        </w:rPr>
      </w:pPr>
      <w:r w:rsidRPr="007915EB">
        <w:rPr>
          <w:rFonts w:ascii="Arial" w:hAnsi="Arial" w:cs="Arial"/>
          <w:bCs/>
        </w:rPr>
        <w:t>4.2.1. Основанием для осуществления выплат стимулирующего характера является</w:t>
      </w:r>
      <w:r>
        <w:rPr>
          <w:rFonts w:ascii="Arial" w:hAnsi="Arial" w:cs="Arial"/>
          <w:bCs/>
        </w:rPr>
        <w:t xml:space="preserve"> </w:t>
      </w:r>
      <w:r w:rsidRPr="007915EB">
        <w:rPr>
          <w:rFonts w:ascii="Arial" w:hAnsi="Arial" w:cs="Arial"/>
          <w:bCs/>
        </w:rPr>
        <w:t>наличие следующих документов:</w:t>
      </w:r>
    </w:p>
    <w:p w:rsidR="00142ED7" w:rsidRPr="007915EB" w:rsidRDefault="00142ED7" w:rsidP="00142ED7">
      <w:pPr>
        <w:ind w:firstLine="709"/>
        <w:rPr>
          <w:rFonts w:ascii="Arial" w:hAnsi="Arial" w:cs="Arial"/>
          <w:bCs/>
        </w:rPr>
      </w:pPr>
      <w:r w:rsidRPr="007915EB">
        <w:rPr>
          <w:rFonts w:ascii="Arial" w:hAnsi="Arial" w:cs="Arial"/>
          <w:bCs/>
        </w:rPr>
        <w:t>- представленные в установленные сроки отчётные данные по выполнению показателей эффективности деятельности за отчетный период (месяц);</w:t>
      </w:r>
      <w:r>
        <w:rPr>
          <w:rFonts w:ascii="Arial" w:hAnsi="Arial" w:cs="Arial"/>
          <w:bCs/>
        </w:rPr>
        <w:t xml:space="preserve"> </w:t>
      </w:r>
    </w:p>
    <w:p w:rsidR="00142ED7" w:rsidRPr="007915EB" w:rsidRDefault="00142ED7" w:rsidP="00142ED7">
      <w:pPr>
        <w:ind w:firstLine="709"/>
        <w:rPr>
          <w:rFonts w:ascii="Arial" w:hAnsi="Arial" w:cs="Arial"/>
          <w:bCs/>
        </w:rPr>
      </w:pPr>
      <w:r w:rsidRPr="007915EB">
        <w:rPr>
          <w:rFonts w:ascii="Arial" w:hAnsi="Arial" w:cs="Arial"/>
          <w:bCs/>
        </w:rPr>
        <w:t xml:space="preserve">- оценочный лист работника учреждения и пояснительная записка к нему. </w:t>
      </w:r>
    </w:p>
    <w:p w:rsidR="00142ED7" w:rsidRPr="007915EB" w:rsidRDefault="00142ED7" w:rsidP="00142ED7">
      <w:pPr>
        <w:ind w:firstLine="709"/>
        <w:rPr>
          <w:rFonts w:ascii="Arial" w:hAnsi="Arial" w:cs="Arial"/>
          <w:bCs/>
        </w:rPr>
      </w:pPr>
      <w:r w:rsidRPr="007915EB">
        <w:rPr>
          <w:rFonts w:ascii="Arial" w:hAnsi="Arial" w:cs="Arial"/>
          <w:bCs/>
        </w:rPr>
        <w:t>4.2.2. Информация, отражённая в пояснительной записке должна быть максимально полной, носить объективный характер и содержать описание выполненной работы по достижению каждого показателя, при необходимости, подкрепленные соответствующими расчётами и документами, подтверждающими фактическое выполнение показателей эффективности деятельности работника.</w:t>
      </w:r>
    </w:p>
    <w:p w:rsidR="00142ED7" w:rsidRPr="007915EB" w:rsidRDefault="00142ED7" w:rsidP="00142ED7">
      <w:pPr>
        <w:ind w:firstLine="709"/>
        <w:rPr>
          <w:rFonts w:ascii="Arial" w:hAnsi="Arial" w:cs="Arial"/>
          <w:bCs/>
        </w:rPr>
      </w:pPr>
      <w:r w:rsidRPr="007915EB">
        <w:rPr>
          <w:rFonts w:ascii="Arial" w:hAnsi="Arial" w:cs="Arial"/>
          <w:bCs/>
        </w:rPr>
        <w:lastRenderedPageBreak/>
        <w:t>Кроме того, в пояснительной записке указываются причины, повлиявшие на снижение (увеличение) выполнения показателей.</w:t>
      </w:r>
    </w:p>
    <w:p w:rsidR="00142ED7" w:rsidRPr="007915EB" w:rsidRDefault="00142ED7" w:rsidP="00142ED7">
      <w:pPr>
        <w:ind w:firstLine="709"/>
        <w:rPr>
          <w:rFonts w:ascii="Arial" w:hAnsi="Arial" w:cs="Arial"/>
          <w:bCs/>
        </w:rPr>
      </w:pPr>
      <w:r w:rsidRPr="007915EB">
        <w:rPr>
          <w:rFonts w:ascii="Arial" w:hAnsi="Arial" w:cs="Arial"/>
          <w:bCs/>
        </w:rPr>
        <w:t>4.2.3. Ответственными за предоставление отчёта о выполнении показателей эффективности деятельности работников являются руководители соответствующих структурных подразделений по данному направлению.</w:t>
      </w:r>
    </w:p>
    <w:p w:rsidR="00142ED7" w:rsidRPr="007915EB" w:rsidRDefault="00142ED7" w:rsidP="00142ED7">
      <w:pPr>
        <w:ind w:firstLine="709"/>
        <w:rPr>
          <w:rFonts w:ascii="Arial" w:hAnsi="Arial" w:cs="Arial"/>
          <w:bCs/>
        </w:rPr>
      </w:pPr>
      <w:r w:rsidRPr="007915EB">
        <w:rPr>
          <w:rFonts w:ascii="Arial" w:hAnsi="Arial" w:cs="Arial"/>
          <w:bCs/>
        </w:rPr>
        <w:t xml:space="preserve">4.3. Для подведения итогов и оценки </w:t>
      </w:r>
      <w:proofErr w:type="gramStart"/>
      <w:r w:rsidRPr="007915EB">
        <w:rPr>
          <w:rFonts w:ascii="Arial" w:hAnsi="Arial" w:cs="Arial"/>
          <w:bCs/>
        </w:rPr>
        <w:t>выполнения показателей эффективности деятельности работников</w:t>
      </w:r>
      <w:proofErr w:type="gramEnd"/>
      <w:r w:rsidRPr="007915EB">
        <w:rPr>
          <w:rFonts w:ascii="Arial" w:hAnsi="Arial" w:cs="Arial"/>
          <w:bCs/>
        </w:rPr>
        <w:t xml:space="preserve"> за соответствующий отчетный период необходимо учредить коллегиальный орган (комиссию), наделенный правами принятия решения о выплате премии.</w:t>
      </w:r>
    </w:p>
    <w:p w:rsidR="00142ED7" w:rsidRPr="007915EB" w:rsidRDefault="00142ED7" w:rsidP="00142ED7">
      <w:pPr>
        <w:ind w:firstLine="709"/>
        <w:rPr>
          <w:rFonts w:ascii="Arial" w:hAnsi="Arial" w:cs="Arial"/>
          <w:bCs/>
        </w:rPr>
      </w:pPr>
      <w:r w:rsidRPr="007915EB">
        <w:rPr>
          <w:rFonts w:ascii="Arial" w:hAnsi="Arial" w:cs="Arial"/>
          <w:bCs/>
        </w:rPr>
        <w:t>4.4. При абсолютном выполнении всех целевых показателей работнику устанавливается максимальная сумма оценочных баллов, что является основанием для исчисления ему стимулирующих выплат в полном размере (100 %), предусмотренной на эти цели в отчетном периоде.</w:t>
      </w:r>
    </w:p>
    <w:p w:rsidR="00142ED7" w:rsidRPr="007915EB" w:rsidRDefault="00142ED7" w:rsidP="00142ED7">
      <w:pPr>
        <w:ind w:firstLine="709"/>
        <w:rPr>
          <w:rFonts w:ascii="Arial" w:hAnsi="Arial" w:cs="Arial"/>
          <w:bCs/>
        </w:rPr>
      </w:pPr>
      <w:r w:rsidRPr="007915EB">
        <w:rPr>
          <w:rFonts w:ascii="Arial" w:hAnsi="Arial" w:cs="Arial"/>
          <w:bCs/>
        </w:rPr>
        <w:t xml:space="preserve">4.5. При невыполнении или неполном выполнении отдельных показателей размер стимулирующих выплат уменьшается пропорционально сумме оценочных баллов. </w:t>
      </w:r>
    </w:p>
    <w:p w:rsidR="00142ED7" w:rsidRPr="007915EB" w:rsidRDefault="00142ED7" w:rsidP="00142ED7">
      <w:pPr>
        <w:autoSpaceDE w:val="0"/>
        <w:ind w:firstLine="720"/>
        <w:rPr>
          <w:rFonts w:ascii="Arial" w:hAnsi="Arial" w:cs="Arial"/>
          <w:lang w:eastAsia="ml" w:bidi="ml"/>
        </w:rPr>
      </w:pPr>
      <w:r w:rsidRPr="007915EB">
        <w:rPr>
          <w:rFonts w:ascii="Arial" w:hAnsi="Arial" w:cs="Arial"/>
          <w:bCs/>
        </w:rPr>
        <w:t>4.6</w:t>
      </w:r>
      <w:r>
        <w:rPr>
          <w:rFonts w:ascii="Arial" w:hAnsi="Arial" w:cs="Arial"/>
          <w:bCs/>
        </w:rPr>
        <w:t xml:space="preserve">. </w:t>
      </w:r>
      <w:r w:rsidRPr="007915EB">
        <w:rPr>
          <w:rFonts w:ascii="Arial" w:hAnsi="Arial" w:cs="Arial"/>
          <w:lang w:eastAsia="ml" w:bidi="ml"/>
        </w:rPr>
        <w:t>В учреждении применяется балльная оценка при установлении выплат стимулирующего характера, за исключением персональных выплат и выплат по итогам работы.</w:t>
      </w:r>
    </w:p>
    <w:p w:rsidR="00142ED7" w:rsidRDefault="00142ED7" w:rsidP="00142ED7">
      <w:pPr>
        <w:autoSpaceDE w:val="0"/>
        <w:ind w:firstLine="720"/>
        <w:rPr>
          <w:rFonts w:ascii="Arial" w:hAnsi="Arial" w:cs="Arial"/>
          <w:lang w:eastAsia="ml" w:bidi="ml"/>
        </w:rPr>
      </w:pPr>
      <w:r w:rsidRPr="007915EB">
        <w:rPr>
          <w:rFonts w:ascii="Arial" w:hAnsi="Arial" w:cs="Arial"/>
          <w:lang w:eastAsia="ml" w:bidi="ml"/>
        </w:rPr>
        <w:t>Размер выплаты, осуществляемой конкретному работнику учреждения, определя</w:t>
      </w:r>
      <w:r>
        <w:rPr>
          <w:rFonts w:ascii="Arial" w:hAnsi="Arial" w:cs="Arial"/>
          <w:lang w:eastAsia="ml" w:bidi="ml"/>
        </w:rPr>
        <w:t>ется по формуле:</w:t>
      </w:r>
    </w:p>
    <w:p w:rsidR="00142ED7" w:rsidRPr="007915EB" w:rsidRDefault="00142ED7" w:rsidP="00142ED7">
      <w:pPr>
        <w:autoSpaceDE w:val="0"/>
        <w:ind w:firstLine="720"/>
        <w:rPr>
          <w:rFonts w:ascii="Arial" w:hAnsi="Arial" w:cs="Arial"/>
          <w:lang w:eastAsia="ml" w:bidi="ml"/>
        </w:rPr>
      </w:pPr>
      <w:r w:rsidRPr="007915EB">
        <w:rPr>
          <w:rFonts w:ascii="Arial" w:hAnsi="Arial" w:cs="Arial"/>
        </w:rPr>
        <w:t>С = С</w:t>
      </w:r>
      <w:proofErr w:type="gramStart"/>
      <w:r w:rsidRPr="007915EB">
        <w:rPr>
          <w:rFonts w:ascii="Arial" w:hAnsi="Arial" w:cs="Arial"/>
          <w:vertAlign w:val="subscript"/>
        </w:rPr>
        <w:t>1</w:t>
      </w:r>
      <w:proofErr w:type="gramEnd"/>
      <w:r w:rsidRPr="007915EB">
        <w:rPr>
          <w:rFonts w:ascii="Arial" w:hAnsi="Arial" w:cs="Arial"/>
          <w:vertAlign w:val="subscript"/>
        </w:rPr>
        <w:t xml:space="preserve"> балла</w:t>
      </w:r>
      <w:r>
        <w:rPr>
          <w:rFonts w:ascii="Arial" w:hAnsi="Arial" w:cs="Arial"/>
        </w:rPr>
        <w:t xml:space="preserve"> </w:t>
      </w:r>
      <w:r w:rsidRPr="007915EB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</w:t>
      </w:r>
      <w:r w:rsidRPr="007915EB">
        <w:rPr>
          <w:rFonts w:ascii="Arial" w:hAnsi="Arial" w:cs="Arial"/>
        </w:rPr>
        <w:t>Б</w:t>
      </w:r>
      <w:proofErr w:type="spellStart"/>
      <w:r w:rsidRPr="007915EB">
        <w:rPr>
          <w:rFonts w:ascii="Arial" w:hAnsi="Arial" w:cs="Arial"/>
          <w:vertAlign w:val="subscript"/>
          <w:lang w:val="en-US"/>
        </w:rPr>
        <w:t>i</w:t>
      </w:r>
      <w:proofErr w:type="spellEnd"/>
      <w:r w:rsidRPr="007915EB">
        <w:rPr>
          <w:rFonts w:ascii="Arial" w:hAnsi="Arial" w:cs="Arial"/>
        </w:rPr>
        <w:t xml:space="preserve"> ,</w:t>
      </w:r>
    </w:p>
    <w:p w:rsidR="00142ED7" w:rsidRPr="007915EB" w:rsidRDefault="00142ED7" w:rsidP="00142ED7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7915EB">
        <w:rPr>
          <w:rFonts w:ascii="Arial" w:hAnsi="Arial" w:cs="Arial"/>
          <w:sz w:val="24"/>
          <w:szCs w:val="24"/>
        </w:rPr>
        <w:t>где:</w:t>
      </w:r>
    </w:p>
    <w:p w:rsidR="00142ED7" w:rsidRPr="007915EB" w:rsidRDefault="00142ED7" w:rsidP="00142ED7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7915EB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размер выплаты, осуществляемой конкретному работнику учреждения в плановом периоде;</w:t>
      </w:r>
    </w:p>
    <w:p w:rsidR="00142ED7" w:rsidRPr="007915EB" w:rsidRDefault="00142ED7" w:rsidP="00142ED7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7915EB">
        <w:rPr>
          <w:rFonts w:ascii="Arial" w:hAnsi="Arial" w:cs="Arial"/>
          <w:sz w:val="24"/>
          <w:szCs w:val="24"/>
        </w:rPr>
        <w:t>С</w:t>
      </w:r>
      <w:proofErr w:type="gramStart"/>
      <w:r w:rsidRPr="007915EB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7915EB">
        <w:rPr>
          <w:rFonts w:ascii="Arial" w:hAnsi="Arial" w:cs="Arial"/>
          <w:sz w:val="24"/>
          <w:szCs w:val="24"/>
          <w:vertAlign w:val="subscript"/>
        </w:rPr>
        <w:t xml:space="preserve"> балла</w:t>
      </w:r>
      <w:r w:rsidRPr="007915EB">
        <w:rPr>
          <w:rFonts w:ascii="Arial" w:hAnsi="Arial" w:cs="Arial"/>
          <w:sz w:val="24"/>
          <w:szCs w:val="24"/>
        </w:rPr>
        <w:t xml:space="preserve"> – стоимость 1 балла для определения размеров стимулирующих выплат на плановый период;</w:t>
      </w:r>
    </w:p>
    <w:p w:rsidR="00142ED7" w:rsidRPr="007915EB" w:rsidRDefault="00142ED7" w:rsidP="00142ED7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7915EB">
        <w:rPr>
          <w:rFonts w:ascii="Arial" w:hAnsi="Arial" w:cs="Arial"/>
          <w:sz w:val="24"/>
          <w:szCs w:val="24"/>
        </w:rPr>
        <w:t>Б</w:t>
      </w:r>
      <w:proofErr w:type="gramStart"/>
      <w:r w:rsidRPr="007915EB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количество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баллов по результатам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оценки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труда i-</w:t>
      </w:r>
      <w:proofErr w:type="spellStart"/>
      <w:r w:rsidRPr="007915EB">
        <w:rPr>
          <w:rFonts w:ascii="Arial" w:hAnsi="Arial" w:cs="Arial"/>
          <w:sz w:val="24"/>
          <w:szCs w:val="24"/>
        </w:rPr>
        <w:t>го</w:t>
      </w:r>
      <w:proofErr w:type="spellEnd"/>
      <w:r w:rsidRPr="007915EB">
        <w:rPr>
          <w:rFonts w:ascii="Arial" w:hAnsi="Arial" w:cs="Arial"/>
          <w:sz w:val="24"/>
          <w:szCs w:val="24"/>
        </w:rPr>
        <w:t xml:space="preserve"> работника учреждения,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исчисленное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суммовом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выражении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показателям оценки за отчетный период.</w:t>
      </w:r>
    </w:p>
    <w:p w:rsidR="00142ED7" w:rsidRPr="007915EB" w:rsidRDefault="00142ED7" w:rsidP="00142ED7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i = n</w:t>
      </w:r>
    </w:p>
    <w:p w:rsidR="00142ED7" w:rsidRPr="007915EB" w:rsidRDefault="00142ED7" w:rsidP="00142ED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15EB">
        <w:rPr>
          <w:rFonts w:ascii="Arial" w:hAnsi="Arial" w:cs="Arial"/>
          <w:sz w:val="24"/>
          <w:szCs w:val="24"/>
        </w:rPr>
        <w:t>С</w:t>
      </w:r>
      <w:proofErr w:type="gramStart"/>
      <w:r w:rsidRPr="007915EB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7915EB">
        <w:rPr>
          <w:rFonts w:ascii="Arial" w:hAnsi="Arial" w:cs="Arial"/>
          <w:sz w:val="24"/>
          <w:szCs w:val="24"/>
          <w:vertAlign w:val="subscript"/>
        </w:rPr>
        <w:t xml:space="preserve"> балла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= (</w:t>
      </w:r>
      <w:proofErr w:type="spellStart"/>
      <w:r w:rsidRPr="007915EB">
        <w:rPr>
          <w:rFonts w:ascii="Arial" w:hAnsi="Arial" w:cs="Arial"/>
          <w:sz w:val="24"/>
          <w:szCs w:val="24"/>
        </w:rPr>
        <w:t>Q</w:t>
      </w:r>
      <w:r w:rsidRPr="007915EB">
        <w:rPr>
          <w:rFonts w:ascii="Arial" w:hAnsi="Arial" w:cs="Arial"/>
          <w:sz w:val="24"/>
          <w:szCs w:val="24"/>
          <w:vertAlign w:val="subscript"/>
        </w:rPr>
        <w:t>стим</w:t>
      </w:r>
      <w:proofErr w:type="spellEnd"/>
      <w:r w:rsidRPr="007915EB">
        <w:rPr>
          <w:rFonts w:ascii="Arial" w:hAnsi="Arial" w:cs="Arial"/>
          <w:sz w:val="24"/>
          <w:szCs w:val="24"/>
          <w:vertAlign w:val="subscript"/>
        </w:rPr>
        <w:t>.</w:t>
      </w:r>
      <w:r w:rsidRPr="007915EB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7915EB">
        <w:rPr>
          <w:rFonts w:ascii="Arial" w:hAnsi="Arial" w:cs="Arial"/>
          <w:sz w:val="24"/>
          <w:szCs w:val="24"/>
        </w:rPr>
        <w:t>Q</w:t>
      </w:r>
      <w:r w:rsidRPr="007915EB">
        <w:rPr>
          <w:rFonts w:ascii="Arial" w:hAnsi="Arial" w:cs="Arial"/>
          <w:sz w:val="24"/>
          <w:szCs w:val="24"/>
          <w:vertAlign w:val="subscript"/>
        </w:rPr>
        <w:t>стим</w:t>
      </w:r>
      <w:proofErr w:type="spellEnd"/>
      <w:r w:rsidRPr="007915EB">
        <w:rPr>
          <w:rFonts w:ascii="Arial" w:hAnsi="Arial" w:cs="Arial"/>
          <w:sz w:val="24"/>
          <w:szCs w:val="24"/>
          <w:vertAlign w:val="subscript"/>
        </w:rPr>
        <w:t>. рук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) / SUM Б</w:t>
      </w:r>
      <w:proofErr w:type="gramStart"/>
      <w:r w:rsidRPr="007915EB">
        <w:rPr>
          <w:rFonts w:ascii="Arial" w:hAnsi="Arial" w:cs="Arial"/>
          <w:sz w:val="24"/>
          <w:szCs w:val="24"/>
        </w:rPr>
        <w:t xml:space="preserve"> ,</w:t>
      </w:r>
      <w:proofErr w:type="gramEnd"/>
    </w:p>
    <w:p w:rsidR="00142ED7" w:rsidRPr="007915EB" w:rsidRDefault="00142ED7" w:rsidP="00142ED7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i=1</w:t>
      </w:r>
    </w:p>
    <w:p w:rsidR="00142ED7" w:rsidRPr="007915EB" w:rsidRDefault="00142ED7" w:rsidP="00142ED7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7915EB">
        <w:rPr>
          <w:rFonts w:ascii="Arial" w:hAnsi="Arial" w:cs="Arial"/>
          <w:sz w:val="24"/>
          <w:szCs w:val="24"/>
        </w:rPr>
        <w:t>где:</w:t>
      </w:r>
    </w:p>
    <w:p w:rsidR="00142ED7" w:rsidRPr="007915EB" w:rsidRDefault="00142ED7" w:rsidP="00142ED7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915EB">
        <w:rPr>
          <w:rFonts w:ascii="Arial" w:hAnsi="Arial" w:cs="Arial"/>
          <w:sz w:val="24"/>
          <w:szCs w:val="24"/>
        </w:rPr>
        <w:t>Q</w:t>
      </w:r>
      <w:proofErr w:type="gramEnd"/>
      <w:r w:rsidRPr="007915EB">
        <w:rPr>
          <w:rFonts w:ascii="Arial" w:hAnsi="Arial" w:cs="Arial"/>
          <w:sz w:val="24"/>
          <w:szCs w:val="24"/>
          <w:vertAlign w:val="subscript"/>
        </w:rPr>
        <w:t>стим</w:t>
      </w:r>
      <w:proofErr w:type="spellEnd"/>
      <w:r w:rsidRPr="007915EB">
        <w:rPr>
          <w:rFonts w:ascii="Arial" w:hAnsi="Arial" w:cs="Arial"/>
          <w:sz w:val="24"/>
          <w:szCs w:val="24"/>
          <w:vertAlign w:val="subscript"/>
        </w:rPr>
        <w:t>.</w:t>
      </w:r>
      <w:r w:rsidRPr="007915EB">
        <w:rPr>
          <w:rFonts w:ascii="Arial" w:hAnsi="Arial" w:cs="Arial"/>
          <w:sz w:val="24"/>
          <w:szCs w:val="24"/>
        </w:rPr>
        <w:t xml:space="preserve"> – фонд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оплаты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труда,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предназначенный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осуществления стимулирующих выплат работникам учреждения в плановом периоде;</w:t>
      </w:r>
    </w:p>
    <w:p w:rsidR="00142ED7" w:rsidRPr="007915EB" w:rsidRDefault="00142ED7" w:rsidP="00142ED7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915EB">
        <w:rPr>
          <w:rFonts w:ascii="Arial" w:hAnsi="Arial" w:cs="Arial"/>
          <w:sz w:val="24"/>
          <w:szCs w:val="24"/>
        </w:rPr>
        <w:t>Q</w:t>
      </w:r>
      <w:proofErr w:type="gramEnd"/>
      <w:r w:rsidRPr="007915EB">
        <w:rPr>
          <w:rFonts w:ascii="Arial" w:hAnsi="Arial" w:cs="Arial"/>
          <w:sz w:val="24"/>
          <w:szCs w:val="24"/>
          <w:vertAlign w:val="subscript"/>
        </w:rPr>
        <w:t>стим</w:t>
      </w:r>
      <w:proofErr w:type="spellEnd"/>
      <w:r w:rsidRPr="007915EB">
        <w:rPr>
          <w:rFonts w:ascii="Arial" w:hAnsi="Arial" w:cs="Arial"/>
          <w:sz w:val="24"/>
          <w:szCs w:val="24"/>
          <w:vertAlign w:val="subscript"/>
        </w:rPr>
        <w:t>. рук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– плановый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фонд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стимулирующих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выплат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руководителя и главного бухгалтера учреждения, утвержденный в бюджетной смете (плане финансово-хозяйственной деятельности) учреждения в расчете на плановый период;</w:t>
      </w:r>
    </w:p>
    <w:p w:rsidR="00142ED7" w:rsidRDefault="00142ED7" w:rsidP="00142ED7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7915EB">
        <w:rPr>
          <w:rFonts w:ascii="Arial" w:hAnsi="Arial" w:cs="Arial"/>
          <w:sz w:val="24"/>
          <w:szCs w:val="24"/>
        </w:rPr>
        <w:t>n – количество физических лиц учреждения, подлежащих оценке за отчетный период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(месяц), за исключением руководителя уч</w:t>
      </w:r>
      <w:r>
        <w:rPr>
          <w:rFonts w:ascii="Arial" w:hAnsi="Arial" w:cs="Arial"/>
          <w:sz w:val="24"/>
          <w:szCs w:val="24"/>
        </w:rPr>
        <w:t>реждения и главного бухгалтера;</w:t>
      </w:r>
    </w:p>
    <w:p w:rsidR="00142ED7" w:rsidRPr="007915EB" w:rsidRDefault="00142ED7" w:rsidP="00142ED7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915EB">
        <w:rPr>
          <w:rFonts w:ascii="Arial" w:hAnsi="Arial" w:cs="Arial"/>
          <w:sz w:val="24"/>
          <w:szCs w:val="24"/>
        </w:rPr>
        <w:t>Q</w:t>
      </w:r>
      <w:proofErr w:type="gramEnd"/>
      <w:r w:rsidRPr="007915EB">
        <w:rPr>
          <w:rFonts w:ascii="Arial" w:hAnsi="Arial" w:cs="Arial"/>
          <w:sz w:val="24"/>
          <w:szCs w:val="24"/>
          <w:vertAlign w:val="subscript"/>
        </w:rPr>
        <w:t>стим</w:t>
      </w:r>
      <w:proofErr w:type="spellEnd"/>
      <w:r w:rsidRPr="007915EB">
        <w:rPr>
          <w:rFonts w:ascii="Arial" w:hAnsi="Arial" w:cs="Arial"/>
          <w:sz w:val="24"/>
          <w:szCs w:val="24"/>
          <w:vertAlign w:val="subscript"/>
        </w:rPr>
        <w:t>.</w:t>
      </w:r>
      <w:r w:rsidRPr="007915EB">
        <w:rPr>
          <w:rFonts w:ascii="Arial" w:hAnsi="Arial" w:cs="Arial"/>
          <w:sz w:val="24"/>
          <w:szCs w:val="24"/>
        </w:rPr>
        <w:t xml:space="preserve"> = </w:t>
      </w:r>
      <w:proofErr w:type="spellStart"/>
      <w:proofErr w:type="gramStart"/>
      <w:r w:rsidRPr="007915EB">
        <w:rPr>
          <w:rFonts w:ascii="Arial" w:hAnsi="Arial" w:cs="Arial"/>
          <w:sz w:val="24"/>
          <w:szCs w:val="24"/>
        </w:rPr>
        <w:t>Q</w:t>
      </w:r>
      <w:proofErr w:type="gramEnd"/>
      <w:r w:rsidRPr="007915EB">
        <w:rPr>
          <w:rFonts w:ascii="Arial" w:hAnsi="Arial" w:cs="Arial"/>
          <w:sz w:val="24"/>
          <w:szCs w:val="24"/>
          <w:vertAlign w:val="subscript"/>
        </w:rPr>
        <w:t>зп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7915EB">
        <w:rPr>
          <w:rFonts w:ascii="Arial" w:hAnsi="Arial" w:cs="Arial"/>
          <w:sz w:val="24"/>
          <w:szCs w:val="24"/>
        </w:rPr>
        <w:t>Q</w:t>
      </w:r>
      <w:r w:rsidRPr="007915EB">
        <w:rPr>
          <w:rFonts w:ascii="Arial" w:hAnsi="Arial" w:cs="Arial"/>
          <w:sz w:val="24"/>
          <w:szCs w:val="24"/>
          <w:vertAlign w:val="subscript"/>
        </w:rPr>
        <w:t>гар</w:t>
      </w:r>
      <w:proofErr w:type="spellEnd"/>
      <w:r w:rsidRPr="007915EB">
        <w:rPr>
          <w:rFonts w:ascii="Arial" w:hAnsi="Arial" w:cs="Arial"/>
          <w:sz w:val="24"/>
          <w:szCs w:val="24"/>
        </w:rPr>
        <w:t>,</w:t>
      </w:r>
    </w:p>
    <w:p w:rsidR="00142ED7" w:rsidRPr="007915EB" w:rsidRDefault="00142ED7" w:rsidP="00142ED7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7915EB">
        <w:rPr>
          <w:rFonts w:ascii="Arial" w:hAnsi="Arial" w:cs="Arial"/>
          <w:sz w:val="24"/>
          <w:szCs w:val="24"/>
        </w:rPr>
        <w:t>где:</w:t>
      </w:r>
    </w:p>
    <w:p w:rsidR="00142ED7" w:rsidRPr="007915EB" w:rsidRDefault="00142ED7" w:rsidP="00142ED7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915EB">
        <w:rPr>
          <w:rFonts w:ascii="Arial" w:hAnsi="Arial" w:cs="Arial"/>
          <w:sz w:val="24"/>
          <w:szCs w:val="24"/>
        </w:rPr>
        <w:t>Q</w:t>
      </w:r>
      <w:proofErr w:type="gramEnd"/>
      <w:r w:rsidRPr="007915EB">
        <w:rPr>
          <w:rFonts w:ascii="Arial" w:hAnsi="Arial" w:cs="Arial"/>
          <w:sz w:val="24"/>
          <w:szCs w:val="24"/>
          <w:vertAlign w:val="subscript"/>
        </w:rPr>
        <w:t>зп</w:t>
      </w:r>
      <w:proofErr w:type="spellEnd"/>
      <w:r w:rsidRPr="007915EB">
        <w:rPr>
          <w:rFonts w:ascii="Arial" w:hAnsi="Arial" w:cs="Arial"/>
          <w:sz w:val="24"/>
          <w:szCs w:val="24"/>
        </w:rPr>
        <w:t xml:space="preserve"> – фонд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оплаты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труда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учреждения,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состоящий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установленных работникам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должностных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окладов,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стимулирующих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и компенсационных выплат, утвержденный в бюджетной смете (плане финансово-хозяйственной деятельности) учреждения на плановый период;</w:t>
      </w:r>
    </w:p>
    <w:p w:rsidR="00142ED7" w:rsidRPr="007915EB" w:rsidRDefault="00142ED7" w:rsidP="00142ED7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915EB">
        <w:rPr>
          <w:rFonts w:ascii="Arial" w:hAnsi="Arial" w:cs="Arial"/>
          <w:sz w:val="24"/>
          <w:szCs w:val="24"/>
        </w:rPr>
        <w:t>Q</w:t>
      </w:r>
      <w:proofErr w:type="gramEnd"/>
      <w:r w:rsidRPr="007915EB">
        <w:rPr>
          <w:rFonts w:ascii="Arial" w:hAnsi="Arial" w:cs="Arial"/>
          <w:sz w:val="24"/>
          <w:szCs w:val="24"/>
          <w:vertAlign w:val="subscript"/>
        </w:rPr>
        <w:t>гар</w:t>
      </w:r>
      <w:proofErr w:type="spellEnd"/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– гарантированный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фонд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оплаты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труда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(сумма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заработной платы работников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бюджетной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смете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учреждения (плане финансово-хозяйственной деятельности) по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основной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совмещаемой должностям с учетом сумм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компенсационных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выплат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плановый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период), определенный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согласно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lastRenderedPageBreak/>
        <w:t>штатному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расписанию учреждения.</w:t>
      </w:r>
    </w:p>
    <w:p w:rsidR="00142ED7" w:rsidRPr="007915EB" w:rsidRDefault="00142ED7" w:rsidP="00142ED7">
      <w:pPr>
        <w:pStyle w:val="formattext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7915EB">
        <w:rPr>
          <w:rFonts w:ascii="Arial" w:hAnsi="Arial" w:cs="Arial"/>
          <w:spacing w:val="2"/>
        </w:rPr>
        <w:t>4.7</w:t>
      </w:r>
      <w:r>
        <w:rPr>
          <w:rFonts w:ascii="Arial" w:hAnsi="Arial" w:cs="Arial"/>
          <w:spacing w:val="2"/>
        </w:rPr>
        <w:t xml:space="preserve">. </w:t>
      </w:r>
      <w:r w:rsidRPr="007915EB">
        <w:rPr>
          <w:rFonts w:ascii="Arial" w:hAnsi="Arial" w:cs="Arial"/>
          <w:spacing w:val="2"/>
        </w:rPr>
        <w:t>Выплаты стимулирующего характера (за исключением персональных выплат) утверждаются приказом руководителя учреждения на основании прот</w:t>
      </w:r>
      <w:r w:rsidRPr="007915EB">
        <w:rPr>
          <w:rFonts w:ascii="Arial" w:hAnsi="Arial" w:cs="Arial"/>
          <w:spacing w:val="2"/>
        </w:rPr>
        <w:t>о</w:t>
      </w:r>
      <w:r w:rsidRPr="007915EB">
        <w:rPr>
          <w:rFonts w:ascii="Arial" w:hAnsi="Arial" w:cs="Arial"/>
          <w:spacing w:val="2"/>
        </w:rPr>
        <w:t>кола комиссии по распределению стимулирующих выплат, действующей в соо</w:t>
      </w:r>
      <w:r w:rsidRPr="007915EB">
        <w:rPr>
          <w:rFonts w:ascii="Arial" w:hAnsi="Arial" w:cs="Arial"/>
          <w:spacing w:val="2"/>
        </w:rPr>
        <w:t>т</w:t>
      </w:r>
      <w:r w:rsidRPr="007915EB">
        <w:rPr>
          <w:rFonts w:ascii="Arial" w:hAnsi="Arial" w:cs="Arial"/>
          <w:spacing w:val="2"/>
        </w:rPr>
        <w:t>ветствии с положением о комиссии по распределению стимулирующих выплат. Положение о комиссии, а также ее состав утверждаются приказом руководителя учреждения. В состав комиссии обязательно должны входить представители профсоюзного органа (при его наличии) и трудового коллектива учреждения.</w:t>
      </w:r>
    </w:p>
    <w:p w:rsidR="00142ED7" w:rsidRPr="007915EB" w:rsidRDefault="00142ED7" w:rsidP="00142ED7">
      <w:pPr>
        <w:tabs>
          <w:tab w:val="left" w:pos="1276"/>
        </w:tabs>
        <w:ind w:firstLine="709"/>
        <w:rPr>
          <w:rFonts w:ascii="Arial" w:hAnsi="Arial" w:cs="Arial"/>
          <w:bCs/>
        </w:rPr>
      </w:pPr>
      <w:r w:rsidRPr="007915EB">
        <w:rPr>
          <w:rFonts w:ascii="Arial" w:hAnsi="Arial" w:cs="Arial"/>
          <w:bCs/>
        </w:rPr>
        <w:t>4.8</w:t>
      </w:r>
      <w:r>
        <w:rPr>
          <w:rFonts w:ascii="Arial" w:hAnsi="Arial" w:cs="Arial"/>
          <w:bCs/>
        </w:rPr>
        <w:t xml:space="preserve">. </w:t>
      </w:r>
      <w:r w:rsidRPr="007915EB">
        <w:rPr>
          <w:rFonts w:ascii="Arial" w:hAnsi="Arial" w:cs="Arial"/>
          <w:bCs/>
        </w:rPr>
        <w:t>В пределах средств на осуществление выплат стимулирующего характера работникам учреждения могут устанавливаться следующие виды выплат стимулирующего характера:</w:t>
      </w:r>
    </w:p>
    <w:p w:rsidR="00142ED7" w:rsidRPr="007915EB" w:rsidRDefault="00142ED7" w:rsidP="00142ED7">
      <w:pPr>
        <w:ind w:firstLine="709"/>
        <w:rPr>
          <w:rFonts w:ascii="Arial" w:hAnsi="Arial" w:cs="Arial"/>
          <w:bCs/>
        </w:rPr>
      </w:pPr>
      <w:r w:rsidRPr="007915EB">
        <w:rPr>
          <w:rFonts w:ascii="Arial" w:hAnsi="Arial" w:cs="Arial"/>
          <w:bCs/>
        </w:rPr>
        <w:t>- выплаты за важность выполняемой работы, степень самостоятельности и ответственности при выполнении поставленных задач;</w:t>
      </w:r>
    </w:p>
    <w:p w:rsidR="00142ED7" w:rsidRPr="007915EB" w:rsidRDefault="00142ED7" w:rsidP="00142ED7">
      <w:pPr>
        <w:ind w:firstLine="709"/>
        <w:rPr>
          <w:rFonts w:ascii="Arial" w:hAnsi="Arial" w:cs="Arial"/>
          <w:bCs/>
        </w:rPr>
      </w:pPr>
      <w:r w:rsidRPr="007915EB">
        <w:rPr>
          <w:rFonts w:ascii="Arial" w:hAnsi="Arial" w:cs="Arial"/>
          <w:bCs/>
        </w:rPr>
        <w:t>- выплаты за качество;</w:t>
      </w:r>
    </w:p>
    <w:p w:rsidR="00142ED7" w:rsidRPr="007915EB" w:rsidRDefault="00142ED7" w:rsidP="00142ED7">
      <w:pPr>
        <w:ind w:firstLine="709"/>
        <w:rPr>
          <w:rFonts w:ascii="Arial" w:hAnsi="Arial" w:cs="Arial"/>
          <w:bCs/>
        </w:rPr>
      </w:pPr>
      <w:r w:rsidRPr="007915EB">
        <w:rPr>
          <w:rFonts w:ascii="Arial" w:hAnsi="Arial" w:cs="Arial"/>
          <w:bCs/>
        </w:rPr>
        <w:t>- выплаты за интенсивность и высокие результаты работы;</w:t>
      </w:r>
    </w:p>
    <w:p w:rsidR="00142ED7" w:rsidRPr="007915EB" w:rsidRDefault="00142ED7" w:rsidP="00142ED7">
      <w:pPr>
        <w:ind w:firstLine="709"/>
        <w:rPr>
          <w:rFonts w:ascii="Arial" w:hAnsi="Arial" w:cs="Arial"/>
          <w:bCs/>
        </w:rPr>
      </w:pPr>
      <w:r w:rsidRPr="007915EB">
        <w:rPr>
          <w:rFonts w:ascii="Arial" w:hAnsi="Arial" w:cs="Arial"/>
          <w:bCs/>
        </w:rPr>
        <w:t>- персональные выплаты;</w:t>
      </w:r>
    </w:p>
    <w:p w:rsidR="00142ED7" w:rsidRPr="007915EB" w:rsidRDefault="00142ED7" w:rsidP="00142ED7">
      <w:pPr>
        <w:ind w:firstLine="709"/>
        <w:rPr>
          <w:rFonts w:ascii="Arial" w:hAnsi="Arial" w:cs="Arial"/>
          <w:bCs/>
        </w:rPr>
      </w:pPr>
      <w:r w:rsidRPr="007915EB">
        <w:rPr>
          <w:rFonts w:ascii="Arial" w:hAnsi="Arial" w:cs="Arial"/>
          <w:bCs/>
        </w:rPr>
        <w:t>- выплаты по итогам работы (премии).</w:t>
      </w:r>
    </w:p>
    <w:p w:rsidR="00142ED7" w:rsidRPr="007915EB" w:rsidRDefault="00142ED7" w:rsidP="00142ED7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7915EB">
        <w:rPr>
          <w:rFonts w:ascii="Arial" w:hAnsi="Arial" w:cs="Arial"/>
          <w:bCs/>
        </w:rPr>
        <w:t xml:space="preserve">4.8.1. </w:t>
      </w:r>
      <w:r w:rsidRPr="007915EB">
        <w:rPr>
          <w:rFonts w:ascii="Arial" w:hAnsi="Arial" w:cs="Arial"/>
        </w:rPr>
        <w:t>Выплаты за важность выполняемой работы, степень самостоятельности и ответственности при выполнении поставленных</w:t>
      </w:r>
      <w:r>
        <w:rPr>
          <w:rFonts w:ascii="Arial" w:hAnsi="Arial" w:cs="Arial"/>
        </w:rPr>
        <w:t xml:space="preserve"> </w:t>
      </w:r>
      <w:r w:rsidRPr="007915EB">
        <w:rPr>
          <w:rFonts w:ascii="Arial" w:hAnsi="Arial" w:cs="Arial"/>
        </w:rPr>
        <w:t>задач устанавливаются с целью стимулирования работников к улучшению качества предоставляемых учреждением услуг населению, решению социокультурных задач, достижению положительных результатов в социокультурной деятельности учреждения.</w:t>
      </w:r>
    </w:p>
    <w:p w:rsidR="00142ED7" w:rsidRPr="007915EB" w:rsidRDefault="00142ED7" w:rsidP="00142ED7">
      <w:pPr>
        <w:ind w:firstLine="709"/>
        <w:rPr>
          <w:rFonts w:ascii="Arial" w:hAnsi="Arial" w:cs="Arial"/>
        </w:rPr>
      </w:pPr>
      <w:r w:rsidRPr="007915EB">
        <w:rPr>
          <w:rFonts w:ascii="Arial" w:hAnsi="Arial" w:cs="Arial"/>
        </w:rPr>
        <w:t>Конкретный размер выплаты за важность выполняемой работы, степень самостоятельности и ответственности при выполнении поставленных</w:t>
      </w:r>
      <w:r>
        <w:rPr>
          <w:rFonts w:ascii="Arial" w:hAnsi="Arial" w:cs="Arial"/>
        </w:rPr>
        <w:t xml:space="preserve"> </w:t>
      </w:r>
      <w:r w:rsidRPr="007915EB">
        <w:rPr>
          <w:rFonts w:ascii="Arial" w:hAnsi="Arial" w:cs="Arial"/>
        </w:rPr>
        <w:t xml:space="preserve">задач устанавливается персонально в отношении конкретного работника с учётом достижения показателей результативности и качества труда работников по каждой должности, согласно трудовому договору, по решению </w:t>
      </w:r>
      <w:r w:rsidRPr="007915EB">
        <w:rPr>
          <w:rFonts w:ascii="Arial" w:hAnsi="Arial" w:cs="Arial"/>
          <w:spacing w:val="2"/>
        </w:rPr>
        <w:t>комиссии по распределению стимулирующих выплат.</w:t>
      </w:r>
      <w:r w:rsidRPr="007915EB">
        <w:rPr>
          <w:rFonts w:ascii="Arial" w:hAnsi="Arial" w:cs="Arial"/>
        </w:rPr>
        <w:t xml:space="preserve"> </w:t>
      </w:r>
    </w:p>
    <w:p w:rsidR="00142ED7" w:rsidRPr="007915EB" w:rsidRDefault="00142ED7" w:rsidP="00142ED7">
      <w:pPr>
        <w:ind w:firstLine="709"/>
        <w:rPr>
          <w:rFonts w:ascii="Arial" w:hAnsi="Arial" w:cs="Arial"/>
          <w:bCs/>
        </w:rPr>
      </w:pPr>
      <w:r w:rsidRPr="007915EB">
        <w:rPr>
          <w:rFonts w:ascii="Arial" w:hAnsi="Arial" w:cs="Arial"/>
          <w:bCs/>
        </w:rPr>
        <w:t xml:space="preserve">4.8.2. </w:t>
      </w:r>
      <w:r w:rsidRPr="007915EB">
        <w:rPr>
          <w:rFonts w:ascii="Arial" w:hAnsi="Arial" w:cs="Arial"/>
        </w:rPr>
        <w:t>Выплаты за качество выполняемых работ устанавливаются с целью стимулирования работников на достижение более высоких показателей результатов труда.</w:t>
      </w:r>
      <w:r w:rsidRPr="007915EB">
        <w:rPr>
          <w:rFonts w:ascii="Arial" w:hAnsi="Arial" w:cs="Arial"/>
          <w:bCs/>
        </w:rPr>
        <w:t xml:space="preserve"> </w:t>
      </w:r>
    </w:p>
    <w:p w:rsidR="00142ED7" w:rsidRPr="007915EB" w:rsidRDefault="00142ED7" w:rsidP="00142ED7">
      <w:pPr>
        <w:ind w:firstLine="709"/>
        <w:rPr>
          <w:rFonts w:ascii="Arial" w:hAnsi="Arial" w:cs="Arial"/>
        </w:rPr>
      </w:pPr>
      <w:r w:rsidRPr="007915EB">
        <w:rPr>
          <w:rFonts w:ascii="Arial" w:hAnsi="Arial" w:cs="Arial"/>
        </w:rPr>
        <w:t xml:space="preserve">Размер выплаты за качество выполняемых работ, устанавливается персонально в отношении конкретного работника с учётом достижения показателей результативности и качества труда работников по каждой должности, согласно трудовому договору, по решению </w:t>
      </w:r>
      <w:r w:rsidRPr="007915EB">
        <w:rPr>
          <w:rFonts w:ascii="Arial" w:hAnsi="Arial" w:cs="Arial"/>
          <w:spacing w:val="2"/>
        </w:rPr>
        <w:t>комиссии по распределению стимулирующих выплат.</w:t>
      </w:r>
      <w:r w:rsidRPr="007915EB">
        <w:rPr>
          <w:rFonts w:ascii="Arial" w:hAnsi="Arial" w:cs="Arial"/>
        </w:rPr>
        <w:t xml:space="preserve"> </w:t>
      </w:r>
    </w:p>
    <w:p w:rsidR="00142ED7" w:rsidRPr="007915EB" w:rsidRDefault="00142ED7" w:rsidP="00142ED7">
      <w:pPr>
        <w:ind w:firstLine="709"/>
        <w:rPr>
          <w:rFonts w:ascii="Arial" w:hAnsi="Arial" w:cs="Arial"/>
          <w:bCs/>
        </w:rPr>
      </w:pPr>
      <w:r w:rsidRPr="007915EB">
        <w:rPr>
          <w:rFonts w:ascii="Arial" w:hAnsi="Arial" w:cs="Arial"/>
        </w:rPr>
        <w:t xml:space="preserve">4.8.3. </w:t>
      </w:r>
      <w:r w:rsidRPr="007915EB">
        <w:rPr>
          <w:rFonts w:ascii="Arial" w:hAnsi="Arial" w:cs="Arial"/>
          <w:spacing w:val="-8"/>
        </w:rPr>
        <w:t>Выплаты за интенсивность и высокие результаты работы</w:t>
      </w:r>
      <w:r>
        <w:rPr>
          <w:rFonts w:ascii="Arial" w:hAnsi="Arial" w:cs="Arial"/>
        </w:rPr>
        <w:t xml:space="preserve"> </w:t>
      </w:r>
      <w:r w:rsidRPr="007915EB">
        <w:rPr>
          <w:rFonts w:ascii="Arial" w:hAnsi="Arial" w:cs="Arial"/>
        </w:rPr>
        <w:t>устанавливаются с целью стимулирования работников к совершенствованию профессиональной деятельности, проявлению инициативы, новаторства, выполнению большего объема работы с меньшими затратами, повышению личного вклада в деятельность.</w:t>
      </w:r>
    </w:p>
    <w:p w:rsidR="00142ED7" w:rsidRPr="007915EB" w:rsidRDefault="00142ED7" w:rsidP="00142ED7">
      <w:pPr>
        <w:ind w:firstLine="709"/>
        <w:rPr>
          <w:rFonts w:ascii="Arial" w:hAnsi="Arial" w:cs="Arial"/>
        </w:rPr>
      </w:pPr>
      <w:r w:rsidRPr="007915EB">
        <w:rPr>
          <w:rFonts w:ascii="Arial" w:hAnsi="Arial" w:cs="Arial"/>
        </w:rPr>
        <w:t xml:space="preserve">Конкретный размер выплаты за интенсивность и высокие результаты работы устанавливается персонально в отношении конкретного работника с учётом критериев оценки результативности и качества труда работников, согласно, трудового договора, по решению </w:t>
      </w:r>
      <w:r w:rsidRPr="007915EB">
        <w:rPr>
          <w:rFonts w:ascii="Arial" w:hAnsi="Arial" w:cs="Arial"/>
          <w:spacing w:val="2"/>
        </w:rPr>
        <w:t>комиссии по распределению стимулирующих выплат.</w:t>
      </w:r>
      <w:r w:rsidRPr="007915EB">
        <w:rPr>
          <w:rFonts w:ascii="Arial" w:hAnsi="Arial" w:cs="Arial"/>
        </w:rPr>
        <w:t xml:space="preserve"> </w:t>
      </w:r>
    </w:p>
    <w:p w:rsidR="00142ED7" w:rsidRPr="007915EB" w:rsidRDefault="00142ED7" w:rsidP="00142ED7">
      <w:pPr>
        <w:ind w:firstLine="709"/>
        <w:rPr>
          <w:rFonts w:ascii="Arial" w:hAnsi="Arial" w:cs="Arial"/>
        </w:rPr>
      </w:pPr>
      <w:r w:rsidRPr="007915EB">
        <w:rPr>
          <w:rFonts w:ascii="Arial" w:hAnsi="Arial" w:cs="Arial"/>
        </w:rPr>
        <w:t>4.8.4. Персональные выплаты к окладу (должностному окладу), ставке заработной платы работникам утверждаются локальным актом учреждения и устанавливаются:</w:t>
      </w:r>
    </w:p>
    <w:p w:rsidR="00142ED7" w:rsidRDefault="00142ED7" w:rsidP="00142ED7">
      <w:pPr>
        <w:ind w:firstLine="709"/>
        <w:rPr>
          <w:rFonts w:ascii="Arial" w:hAnsi="Arial" w:cs="Arial"/>
        </w:rPr>
      </w:pPr>
      <w:r w:rsidRPr="007915EB">
        <w:rPr>
          <w:rFonts w:ascii="Arial" w:hAnsi="Arial" w:cs="Arial"/>
        </w:rPr>
        <w:t>- за сложность, напряженность и особый режим работы, устанавливаются сроком на один год в следующем размере</w:t>
      </w:r>
      <w:r>
        <w:rPr>
          <w:rFonts w:ascii="Arial" w:hAnsi="Arial" w:cs="Arial"/>
        </w:rPr>
        <w:t>:</w:t>
      </w:r>
    </w:p>
    <w:p w:rsidR="00142ED7" w:rsidRDefault="00142ED7" w:rsidP="00142ED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ведущий экономист </w:t>
      </w:r>
      <w:r w:rsidRPr="007915EB">
        <w:rPr>
          <w:rFonts w:ascii="Arial" w:hAnsi="Arial" w:cs="Arial"/>
        </w:rPr>
        <w:t>- до 150%;</w:t>
      </w:r>
    </w:p>
    <w:p w:rsidR="00142ED7" w:rsidRDefault="00142ED7" w:rsidP="00142ED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ведущий бухгалтер </w:t>
      </w:r>
      <w:r w:rsidRPr="007915EB">
        <w:rPr>
          <w:rFonts w:ascii="Arial" w:hAnsi="Arial" w:cs="Arial"/>
        </w:rPr>
        <w:t>- до 150%;</w:t>
      </w:r>
    </w:p>
    <w:p w:rsidR="00142ED7" w:rsidRDefault="00142ED7" w:rsidP="00142ED7">
      <w:pPr>
        <w:ind w:firstLine="709"/>
        <w:rPr>
          <w:rFonts w:ascii="Arial" w:hAnsi="Arial" w:cs="Arial"/>
        </w:rPr>
      </w:pPr>
      <w:r w:rsidRPr="007915EB">
        <w:rPr>
          <w:rFonts w:ascii="Arial" w:hAnsi="Arial" w:cs="Arial"/>
        </w:rPr>
        <w:t>бухгалтер по учету материальных ценностей – до 70%;</w:t>
      </w:r>
    </w:p>
    <w:p w:rsidR="00142ED7" w:rsidRDefault="00142ED7" w:rsidP="00142ED7">
      <w:pPr>
        <w:ind w:firstLine="709"/>
        <w:rPr>
          <w:rFonts w:ascii="Arial" w:hAnsi="Arial" w:cs="Arial"/>
        </w:rPr>
      </w:pPr>
      <w:r w:rsidRPr="007915EB">
        <w:rPr>
          <w:rFonts w:ascii="Arial" w:hAnsi="Arial" w:cs="Arial"/>
        </w:rPr>
        <w:t>бухгалтер (всех категорий) – до 70%;</w:t>
      </w:r>
    </w:p>
    <w:p w:rsidR="00142ED7" w:rsidRDefault="00142ED7" w:rsidP="00142ED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системный администратор</w:t>
      </w:r>
      <w:r w:rsidRPr="007915EB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7915EB">
        <w:rPr>
          <w:rFonts w:ascii="Arial" w:hAnsi="Arial" w:cs="Arial"/>
        </w:rPr>
        <w:t>до 70%;</w:t>
      </w:r>
    </w:p>
    <w:p w:rsidR="00142ED7" w:rsidRDefault="00142ED7" w:rsidP="00142ED7">
      <w:pPr>
        <w:ind w:firstLine="709"/>
        <w:rPr>
          <w:rFonts w:ascii="Arial" w:hAnsi="Arial" w:cs="Arial"/>
        </w:rPr>
      </w:pPr>
      <w:r w:rsidRPr="007915EB">
        <w:rPr>
          <w:rFonts w:ascii="Arial" w:hAnsi="Arial" w:cs="Arial"/>
        </w:rPr>
        <w:t>юрисконсульт – до 100%;</w:t>
      </w:r>
    </w:p>
    <w:p w:rsidR="00142ED7" w:rsidRDefault="00142ED7" w:rsidP="00142ED7">
      <w:pPr>
        <w:ind w:firstLine="709"/>
        <w:rPr>
          <w:rFonts w:ascii="Arial" w:hAnsi="Arial" w:cs="Arial"/>
        </w:rPr>
      </w:pPr>
      <w:r w:rsidRPr="007915EB">
        <w:rPr>
          <w:rFonts w:ascii="Arial" w:hAnsi="Arial" w:cs="Arial"/>
        </w:rPr>
        <w:t>начальник технического отдела – до 150%;</w:t>
      </w:r>
    </w:p>
    <w:p w:rsidR="00142ED7" w:rsidRDefault="00142ED7" w:rsidP="00142ED7">
      <w:pPr>
        <w:ind w:firstLine="709"/>
        <w:rPr>
          <w:rFonts w:ascii="Arial" w:hAnsi="Arial" w:cs="Arial"/>
        </w:rPr>
      </w:pPr>
      <w:r w:rsidRPr="007915EB">
        <w:rPr>
          <w:rFonts w:ascii="Arial" w:hAnsi="Arial" w:cs="Arial"/>
        </w:rPr>
        <w:t>специалист по ТБ – до 110%;</w:t>
      </w:r>
    </w:p>
    <w:p w:rsidR="00142ED7" w:rsidRPr="007915EB" w:rsidRDefault="00142ED7" w:rsidP="00142ED7">
      <w:pPr>
        <w:ind w:firstLine="709"/>
        <w:rPr>
          <w:rFonts w:ascii="Arial" w:hAnsi="Arial" w:cs="Arial"/>
        </w:rPr>
      </w:pPr>
      <w:r w:rsidRPr="007915EB">
        <w:rPr>
          <w:rFonts w:ascii="Arial" w:hAnsi="Arial" w:cs="Arial"/>
        </w:rPr>
        <w:t>водитель – до 30%.</w:t>
      </w:r>
    </w:p>
    <w:p w:rsidR="00142ED7" w:rsidRDefault="00142ED7" w:rsidP="00142ED7">
      <w:pPr>
        <w:ind w:firstLine="709"/>
        <w:rPr>
          <w:rFonts w:ascii="Arial" w:hAnsi="Arial" w:cs="Arial"/>
        </w:rPr>
      </w:pPr>
      <w:r w:rsidRPr="007915EB">
        <w:rPr>
          <w:rFonts w:ascii="Arial" w:hAnsi="Arial" w:cs="Arial"/>
        </w:rPr>
        <w:t>- за опыт работы по соответствующему профилю устанавливается специалистам в зависимости от общего количества проработанных лет, в следующем процентном отно</w:t>
      </w:r>
      <w:r>
        <w:rPr>
          <w:rFonts w:ascii="Arial" w:hAnsi="Arial" w:cs="Arial"/>
        </w:rPr>
        <w:t>шении к окладам:</w:t>
      </w:r>
    </w:p>
    <w:p w:rsidR="00142ED7" w:rsidRDefault="00142ED7" w:rsidP="00142ED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от 3 до 8 лет – 10%;</w:t>
      </w:r>
    </w:p>
    <w:p w:rsidR="00142ED7" w:rsidRDefault="00142ED7" w:rsidP="00142ED7">
      <w:pPr>
        <w:ind w:firstLine="709"/>
        <w:rPr>
          <w:rFonts w:ascii="Arial" w:hAnsi="Arial" w:cs="Arial"/>
        </w:rPr>
      </w:pPr>
      <w:r w:rsidRPr="007915EB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8 до 13 лет – 15%;</w:t>
      </w:r>
    </w:p>
    <w:p w:rsidR="00142ED7" w:rsidRDefault="00142ED7" w:rsidP="00142ED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от 13 до 18 лет – 20%;</w:t>
      </w:r>
    </w:p>
    <w:p w:rsidR="00142ED7" w:rsidRDefault="00142ED7" w:rsidP="00142ED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от 18 до 23 лет – 25%;</w:t>
      </w:r>
    </w:p>
    <w:p w:rsidR="00142ED7" w:rsidRPr="007915EB" w:rsidRDefault="00142ED7" w:rsidP="00142ED7">
      <w:pPr>
        <w:ind w:firstLine="709"/>
        <w:rPr>
          <w:rFonts w:ascii="Arial" w:hAnsi="Arial" w:cs="Arial"/>
        </w:rPr>
      </w:pPr>
      <w:r w:rsidRPr="007915EB">
        <w:rPr>
          <w:rFonts w:ascii="Arial" w:hAnsi="Arial" w:cs="Arial"/>
        </w:rPr>
        <w:t>свыше 23 лет – 30%.</w:t>
      </w:r>
    </w:p>
    <w:p w:rsidR="00142ED7" w:rsidRPr="007915EB" w:rsidRDefault="00142ED7" w:rsidP="00142ED7">
      <w:pPr>
        <w:ind w:firstLine="709"/>
        <w:rPr>
          <w:rFonts w:ascii="Arial" w:hAnsi="Arial" w:cs="Arial"/>
        </w:rPr>
      </w:pPr>
      <w:r w:rsidRPr="007915EB">
        <w:rPr>
          <w:rFonts w:ascii="Arial" w:hAnsi="Arial" w:cs="Arial"/>
        </w:rPr>
        <w:t xml:space="preserve">4.8.4.2. </w:t>
      </w:r>
      <w:proofErr w:type="gramStart"/>
      <w:r w:rsidRPr="007915EB">
        <w:rPr>
          <w:rFonts w:ascii="Arial" w:hAnsi="Arial" w:cs="Arial"/>
        </w:rPr>
        <w:t xml:space="preserve">В целях обеспечения заработной платы работника на уровне размера минимальной заработной платы, установленного в Красноярском крае, назначается работнику, месячная заработная плата которого при полностью отработанной норме рабочего времени и выполненной норме труда (трудовых обязанностей) с учетом компенсационных и стимулирующих выплат ниже размера минимальной заработной платы, установленного в Красноярском крае в </w:t>
      </w:r>
      <w:r>
        <w:rPr>
          <w:rFonts w:ascii="Arial" w:hAnsi="Arial" w:cs="Arial"/>
        </w:rPr>
        <w:t>текущем году.</w:t>
      </w:r>
      <w:proofErr w:type="gramEnd"/>
    </w:p>
    <w:p w:rsidR="00142ED7" w:rsidRPr="007915EB" w:rsidRDefault="00142ED7" w:rsidP="00142ED7">
      <w:pPr>
        <w:ind w:firstLine="709"/>
        <w:rPr>
          <w:rFonts w:ascii="Arial" w:hAnsi="Arial" w:cs="Arial"/>
        </w:rPr>
      </w:pPr>
      <w:r w:rsidRPr="007915EB">
        <w:rPr>
          <w:rFonts w:ascii="Arial" w:hAnsi="Arial" w:cs="Arial"/>
        </w:rPr>
        <w:t xml:space="preserve">Размер определяется как разница между размером минимальной заработной платы, установленной в Красноярском крае в текущем году, и величиной заработной платы конкретного работника за соответствующий период времени. </w:t>
      </w:r>
    </w:p>
    <w:p w:rsidR="00142ED7" w:rsidRPr="007915EB" w:rsidRDefault="00142ED7" w:rsidP="00142ED7">
      <w:pPr>
        <w:ind w:firstLine="709"/>
        <w:rPr>
          <w:rFonts w:ascii="Arial" w:hAnsi="Arial" w:cs="Arial"/>
        </w:rPr>
      </w:pPr>
      <w:proofErr w:type="gramStart"/>
      <w:r w:rsidRPr="007915EB">
        <w:rPr>
          <w:rFonts w:ascii="Arial" w:hAnsi="Arial" w:cs="Arial"/>
        </w:rPr>
        <w:t>Работникам, месячная заработная плата которых по основному месту работы при не полностью отработанной норме рабочего времени с учетом компенсационных и стимулирующих выплат ниже размера минимальной заработной платы, установленного в Красноярском крае в текущем году, исчисленного пропорционально отработанному работником времени, устанавливается доплата, размер которой для каждого работника определяется как разница между размером минимальной заработной платы, установленным в Красноярском крае в текущем</w:t>
      </w:r>
      <w:proofErr w:type="gramEnd"/>
      <w:r w:rsidRPr="007915EB">
        <w:rPr>
          <w:rFonts w:ascii="Arial" w:hAnsi="Arial" w:cs="Arial"/>
        </w:rPr>
        <w:t xml:space="preserve"> </w:t>
      </w:r>
      <w:proofErr w:type="gramStart"/>
      <w:r w:rsidRPr="007915EB">
        <w:rPr>
          <w:rFonts w:ascii="Arial" w:hAnsi="Arial" w:cs="Arial"/>
        </w:rPr>
        <w:t>году, исчисленным пропорционально отработанному работником времени, и величиной заработной платы конкретного работника за соответствующий период.</w:t>
      </w:r>
      <w:proofErr w:type="gramEnd"/>
    </w:p>
    <w:p w:rsidR="00142ED7" w:rsidRPr="007915EB" w:rsidRDefault="00142ED7" w:rsidP="00142ED7">
      <w:pPr>
        <w:ind w:firstLine="708"/>
        <w:rPr>
          <w:rFonts w:ascii="Arial" w:hAnsi="Arial" w:cs="Arial"/>
        </w:rPr>
      </w:pPr>
      <w:r w:rsidRPr="007915EB">
        <w:rPr>
          <w:rFonts w:ascii="Arial" w:hAnsi="Arial" w:cs="Arial"/>
        </w:rPr>
        <w:t>Размер</w:t>
      </w:r>
      <w:r>
        <w:rPr>
          <w:rFonts w:ascii="Arial" w:hAnsi="Arial" w:cs="Arial"/>
        </w:rPr>
        <w:t xml:space="preserve"> </w:t>
      </w:r>
      <w:r w:rsidRPr="007915EB">
        <w:rPr>
          <w:rFonts w:ascii="Arial" w:hAnsi="Arial" w:cs="Arial"/>
        </w:rPr>
        <w:t>минимальной заработной</w:t>
      </w:r>
      <w:r>
        <w:rPr>
          <w:rFonts w:ascii="Arial" w:hAnsi="Arial" w:cs="Arial"/>
        </w:rPr>
        <w:t xml:space="preserve"> </w:t>
      </w:r>
      <w:r w:rsidRPr="007915EB">
        <w:rPr>
          <w:rFonts w:ascii="Arial" w:hAnsi="Arial" w:cs="Arial"/>
        </w:rPr>
        <w:t>платы для работников организаций Ермаковского района устанавливается</w:t>
      </w:r>
      <w:r>
        <w:rPr>
          <w:rFonts w:ascii="Arial" w:hAnsi="Arial" w:cs="Arial"/>
        </w:rPr>
        <w:t xml:space="preserve"> </w:t>
      </w:r>
      <w:r w:rsidRPr="007915EB">
        <w:rPr>
          <w:rFonts w:ascii="Arial" w:hAnsi="Arial" w:cs="Arial"/>
        </w:rPr>
        <w:t>с 1 января 2017 года в размере 10 592 рубля.</w:t>
      </w:r>
    </w:p>
    <w:p w:rsidR="00142ED7" w:rsidRPr="007915EB" w:rsidRDefault="00142ED7" w:rsidP="00142ED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915EB">
        <w:rPr>
          <w:sz w:val="24"/>
          <w:szCs w:val="24"/>
        </w:rPr>
        <w:t>В целях обеспечения региональной выплаты, установленной пунктом 21 статьи 4 Закона Красноярского края от 29.10.2009 № 9-3864 "О</w:t>
      </w:r>
      <w:r>
        <w:rPr>
          <w:sz w:val="24"/>
          <w:szCs w:val="24"/>
        </w:rPr>
        <w:t xml:space="preserve"> </w:t>
      </w:r>
      <w:r w:rsidRPr="007915EB">
        <w:rPr>
          <w:sz w:val="24"/>
          <w:szCs w:val="24"/>
        </w:rPr>
        <w:t>системах оплаты</w:t>
      </w:r>
      <w:r>
        <w:rPr>
          <w:sz w:val="24"/>
          <w:szCs w:val="24"/>
        </w:rPr>
        <w:t xml:space="preserve"> </w:t>
      </w:r>
      <w:r w:rsidRPr="007915EB">
        <w:rPr>
          <w:sz w:val="24"/>
          <w:szCs w:val="24"/>
        </w:rPr>
        <w:t>труда</w:t>
      </w:r>
      <w:r>
        <w:rPr>
          <w:sz w:val="24"/>
          <w:szCs w:val="24"/>
        </w:rPr>
        <w:t xml:space="preserve"> </w:t>
      </w:r>
      <w:r w:rsidRPr="007915EB">
        <w:rPr>
          <w:sz w:val="24"/>
          <w:szCs w:val="24"/>
        </w:rPr>
        <w:t>работников</w:t>
      </w:r>
      <w:r>
        <w:rPr>
          <w:sz w:val="24"/>
          <w:szCs w:val="24"/>
        </w:rPr>
        <w:t xml:space="preserve"> </w:t>
      </w:r>
      <w:r w:rsidRPr="007915EB">
        <w:rPr>
          <w:sz w:val="24"/>
          <w:szCs w:val="24"/>
        </w:rPr>
        <w:t>краевых</w:t>
      </w:r>
      <w:r>
        <w:rPr>
          <w:sz w:val="24"/>
          <w:szCs w:val="24"/>
        </w:rPr>
        <w:t xml:space="preserve"> </w:t>
      </w:r>
      <w:r w:rsidRPr="007915EB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7915EB">
        <w:rPr>
          <w:sz w:val="24"/>
          <w:szCs w:val="24"/>
        </w:rPr>
        <w:t>бюджетных</w:t>
      </w:r>
      <w:r>
        <w:rPr>
          <w:sz w:val="24"/>
          <w:szCs w:val="24"/>
        </w:rPr>
        <w:t xml:space="preserve"> </w:t>
      </w:r>
      <w:r w:rsidRPr="007915E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915EB">
        <w:rPr>
          <w:sz w:val="24"/>
          <w:szCs w:val="24"/>
        </w:rPr>
        <w:t>казенных учреждений".</w:t>
      </w:r>
    </w:p>
    <w:p w:rsidR="00142ED7" w:rsidRPr="007915EB" w:rsidRDefault="00142ED7" w:rsidP="00142ED7">
      <w:pPr>
        <w:ind w:firstLine="709"/>
        <w:rPr>
          <w:rFonts w:ascii="Arial" w:hAnsi="Arial" w:cs="Arial"/>
          <w:bCs/>
        </w:rPr>
      </w:pPr>
      <w:r w:rsidRPr="007915EB">
        <w:rPr>
          <w:rFonts w:ascii="Arial" w:hAnsi="Arial" w:cs="Arial"/>
          <w:bCs/>
        </w:rPr>
        <w:t xml:space="preserve">4.8.5. Выплаты по итогам работы </w:t>
      </w:r>
      <w:r w:rsidRPr="007915EB">
        <w:rPr>
          <w:rFonts w:ascii="Arial" w:hAnsi="Arial" w:cs="Arial"/>
        </w:rPr>
        <w:t>в виде премирования,</w:t>
      </w:r>
      <w:r w:rsidRPr="007915EB">
        <w:rPr>
          <w:rFonts w:ascii="Arial" w:hAnsi="Arial" w:cs="Arial"/>
          <w:spacing w:val="2"/>
          <w:shd w:val="clear" w:color="auto" w:fill="FFFFFF"/>
        </w:rPr>
        <w:t xml:space="preserve"> осуществляются по решению руководителя учреждения в пределах бюджетных ассигнований на оплату труда работников учреждения</w:t>
      </w:r>
      <w:r w:rsidRPr="007915EB">
        <w:rPr>
          <w:rFonts w:ascii="Arial" w:hAnsi="Arial" w:cs="Arial"/>
        </w:rPr>
        <w:t xml:space="preserve">, </w:t>
      </w:r>
      <w:r w:rsidRPr="007915EB">
        <w:rPr>
          <w:rFonts w:ascii="Arial" w:hAnsi="Arial" w:cs="Arial"/>
          <w:bCs/>
        </w:rPr>
        <w:t>за период (квартал, год) осуществляются с целью поощрения работников учреждения за общие результаты труда по итогам работы.</w:t>
      </w:r>
    </w:p>
    <w:p w:rsidR="00142ED7" w:rsidRDefault="00142ED7" w:rsidP="00142ED7">
      <w:pPr>
        <w:ind w:firstLine="709"/>
        <w:rPr>
          <w:rFonts w:ascii="Arial" w:hAnsi="Arial" w:cs="Arial"/>
          <w:bCs/>
        </w:rPr>
      </w:pPr>
      <w:r w:rsidRPr="007915EB">
        <w:rPr>
          <w:rFonts w:ascii="Arial" w:hAnsi="Arial" w:cs="Arial"/>
          <w:bCs/>
        </w:rPr>
        <w:t>При прем</w:t>
      </w:r>
      <w:r>
        <w:rPr>
          <w:rFonts w:ascii="Arial" w:hAnsi="Arial" w:cs="Arial"/>
          <w:bCs/>
        </w:rPr>
        <w:t>ировании работника учитывается:</w:t>
      </w:r>
    </w:p>
    <w:p w:rsidR="00142ED7" w:rsidRDefault="00142ED7" w:rsidP="00142ED7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7915EB">
        <w:rPr>
          <w:rFonts w:ascii="Arial" w:hAnsi="Arial" w:cs="Arial"/>
          <w:bCs/>
        </w:rPr>
        <w:t>объективность: размер вознаграждения работника</w:t>
      </w:r>
      <w:r>
        <w:rPr>
          <w:rFonts w:ascii="Arial" w:hAnsi="Arial" w:cs="Arial"/>
          <w:bCs/>
        </w:rPr>
        <w:t xml:space="preserve"> </w:t>
      </w:r>
      <w:r w:rsidRPr="007915EB">
        <w:rPr>
          <w:rFonts w:ascii="Arial" w:hAnsi="Arial" w:cs="Arial"/>
          <w:bCs/>
        </w:rPr>
        <w:t>определяется на основе объективно</w:t>
      </w:r>
      <w:r>
        <w:rPr>
          <w:rFonts w:ascii="Arial" w:hAnsi="Arial" w:cs="Arial"/>
          <w:bCs/>
        </w:rPr>
        <w:t>й оценки результатов его труда;</w:t>
      </w:r>
    </w:p>
    <w:p w:rsidR="00142ED7" w:rsidRDefault="00142ED7" w:rsidP="00142ED7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- </w:t>
      </w:r>
      <w:r w:rsidRPr="007915EB">
        <w:rPr>
          <w:rFonts w:ascii="Arial" w:hAnsi="Arial" w:cs="Arial"/>
          <w:bCs/>
        </w:rPr>
        <w:t>прозрачность: работник должен знать, какое вознаграждение он получит в зависимости от результатов своего тру</w:t>
      </w:r>
      <w:r>
        <w:rPr>
          <w:rFonts w:ascii="Arial" w:hAnsi="Arial" w:cs="Arial"/>
          <w:bCs/>
        </w:rPr>
        <w:t>да;</w:t>
      </w:r>
    </w:p>
    <w:p w:rsidR="00142ED7" w:rsidRDefault="00142ED7" w:rsidP="00142ED7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7915EB">
        <w:rPr>
          <w:rFonts w:ascii="Arial" w:hAnsi="Arial" w:cs="Arial"/>
          <w:bCs/>
        </w:rPr>
        <w:t>адекватность: вознаграждение должно быть адекватно трудовому вкладу каждого работника в результат деятельности всего коллектива (учреждения),</w:t>
      </w:r>
      <w:r>
        <w:rPr>
          <w:rFonts w:ascii="Arial" w:hAnsi="Arial" w:cs="Arial"/>
          <w:bCs/>
        </w:rPr>
        <w:t xml:space="preserve"> </w:t>
      </w:r>
      <w:r w:rsidRPr="007915EB">
        <w:rPr>
          <w:rFonts w:ascii="Arial" w:hAnsi="Arial" w:cs="Arial"/>
          <w:bCs/>
        </w:rPr>
        <w:t>опыту и</w:t>
      </w:r>
      <w:r>
        <w:rPr>
          <w:rFonts w:ascii="Arial" w:hAnsi="Arial" w:cs="Arial"/>
          <w:bCs/>
        </w:rPr>
        <w:t xml:space="preserve"> уровню квалификации работника;</w:t>
      </w:r>
    </w:p>
    <w:p w:rsidR="00142ED7" w:rsidRDefault="00142ED7" w:rsidP="00142ED7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7915EB">
        <w:rPr>
          <w:rFonts w:ascii="Arial" w:hAnsi="Arial" w:cs="Arial"/>
          <w:bCs/>
        </w:rPr>
        <w:t>своевременность: вознаграждение должно следовать за достижением результа</w:t>
      </w:r>
      <w:r>
        <w:rPr>
          <w:rFonts w:ascii="Arial" w:hAnsi="Arial" w:cs="Arial"/>
          <w:bCs/>
        </w:rPr>
        <w:t>та;</w:t>
      </w:r>
    </w:p>
    <w:p w:rsidR="00142ED7" w:rsidRPr="007915EB" w:rsidRDefault="00142ED7" w:rsidP="00142ED7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7915EB">
        <w:rPr>
          <w:rFonts w:ascii="Arial" w:hAnsi="Arial" w:cs="Arial"/>
          <w:bCs/>
        </w:rPr>
        <w:t>справедливость: правила определения вознаграждения должны быть понятны каждому работнику.</w:t>
      </w:r>
    </w:p>
    <w:p w:rsidR="00142ED7" w:rsidRPr="007915EB" w:rsidRDefault="00142ED7" w:rsidP="00142ED7">
      <w:pPr>
        <w:ind w:firstLine="709"/>
        <w:rPr>
          <w:rFonts w:ascii="Arial" w:hAnsi="Arial" w:cs="Arial"/>
          <w:bCs/>
        </w:rPr>
      </w:pPr>
      <w:r w:rsidRPr="007915EB">
        <w:rPr>
          <w:rFonts w:ascii="Arial" w:hAnsi="Arial" w:cs="Arial"/>
          <w:bCs/>
        </w:rPr>
        <w:t>Выплаты по итогам работы производятся за общие результаты деятельности с учетом личного вклада работников и с учетом следующих критериев оценки:</w:t>
      </w:r>
    </w:p>
    <w:p w:rsidR="00142ED7" w:rsidRPr="007915EB" w:rsidRDefault="00142ED7" w:rsidP="00142ED7">
      <w:pPr>
        <w:ind w:firstLine="709"/>
        <w:rPr>
          <w:rFonts w:ascii="Arial" w:hAnsi="Arial" w:cs="Arial"/>
          <w:bCs/>
        </w:rPr>
      </w:pPr>
      <w:r w:rsidRPr="007915EB">
        <w:rPr>
          <w:rFonts w:ascii="Arial" w:hAnsi="Arial" w:cs="Arial"/>
          <w:bCs/>
        </w:rPr>
        <w:t>- успешное и добросовестное исполнение профессиональных обязанностей (без замечаний);</w:t>
      </w:r>
    </w:p>
    <w:p w:rsidR="00142ED7" w:rsidRPr="007915EB" w:rsidRDefault="00142ED7" w:rsidP="00142ED7">
      <w:pPr>
        <w:ind w:firstLine="709"/>
        <w:rPr>
          <w:rFonts w:ascii="Arial" w:hAnsi="Arial" w:cs="Arial"/>
          <w:bCs/>
        </w:rPr>
      </w:pPr>
      <w:r w:rsidRPr="007915EB">
        <w:rPr>
          <w:rFonts w:ascii="Arial" w:hAnsi="Arial" w:cs="Arial"/>
          <w:bCs/>
        </w:rPr>
        <w:t>- качество подготовки и проведения мероприятий, связанных с уставной деятельностью учреждения;</w:t>
      </w:r>
    </w:p>
    <w:p w:rsidR="00142ED7" w:rsidRPr="007915EB" w:rsidRDefault="00142ED7" w:rsidP="00142ED7">
      <w:pPr>
        <w:ind w:firstLine="709"/>
        <w:rPr>
          <w:rFonts w:ascii="Arial" w:hAnsi="Arial" w:cs="Arial"/>
          <w:bCs/>
        </w:rPr>
      </w:pPr>
      <w:r w:rsidRPr="007915EB">
        <w:rPr>
          <w:rFonts w:ascii="Arial" w:hAnsi="Arial" w:cs="Arial"/>
          <w:bCs/>
        </w:rPr>
        <w:t>- качество подготовки и своевременность сдачи отчетности;</w:t>
      </w:r>
    </w:p>
    <w:p w:rsidR="00142ED7" w:rsidRPr="007915EB" w:rsidRDefault="00142ED7" w:rsidP="00142ED7">
      <w:pPr>
        <w:ind w:firstLine="709"/>
        <w:rPr>
          <w:rFonts w:ascii="Arial" w:hAnsi="Arial" w:cs="Arial"/>
          <w:bCs/>
        </w:rPr>
      </w:pPr>
      <w:r w:rsidRPr="007915EB">
        <w:rPr>
          <w:rFonts w:ascii="Arial" w:hAnsi="Arial" w:cs="Arial"/>
          <w:bCs/>
        </w:rPr>
        <w:t>- соблюдение регламентов, стандартов, технологий, требований при выполнении работ, оказании услуг;</w:t>
      </w:r>
    </w:p>
    <w:p w:rsidR="00142ED7" w:rsidRPr="007915EB" w:rsidRDefault="00142ED7" w:rsidP="00142ED7">
      <w:pPr>
        <w:ind w:firstLine="709"/>
        <w:rPr>
          <w:rFonts w:ascii="Arial" w:hAnsi="Arial" w:cs="Arial"/>
          <w:bCs/>
        </w:rPr>
      </w:pPr>
      <w:r w:rsidRPr="007915EB">
        <w:rPr>
          <w:rFonts w:ascii="Arial" w:hAnsi="Arial" w:cs="Arial"/>
          <w:bCs/>
        </w:rPr>
        <w:t>- отсутствие нарушений в финансово-хозяйственной деятельности;</w:t>
      </w:r>
    </w:p>
    <w:p w:rsidR="00142ED7" w:rsidRPr="007915EB" w:rsidRDefault="00142ED7" w:rsidP="00142ED7">
      <w:pPr>
        <w:ind w:firstLine="709"/>
        <w:rPr>
          <w:rFonts w:ascii="Arial" w:hAnsi="Arial" w:cs="Arial"/>
          <w:bCs/>
        </w:rPr>
      </w:pPr>
      <w:r w:rsidRPr="007915EB">
        <w:rPr>
          <w:rFonts w:ascii="Arial" w:hAnsi="Arial" w:cs="Arial"/>
          <w:bCs/>
        </w:rPr>
        <w:t>- оперативность и качество выполнения и предоставления запрашиваемой</w:t>
      </w:r>
      <w:r>
        <w:rPr>
          <w:rFonts w:ascii="Arial" w:hAnsi="Arial" w:cs="Arial"/>
          <w:bCs/>
        </w:rPr>
        <w:t xml:space="preserve"> </w:t>
      </w:r>
      <w:r w:rsidRPr="007915EB">
        <w:rPr>
          <w:rFonts w:ascii="Arial" w:hAnsi="Arial" w:cs="Arial"/>
          <w:bCs/>
        </w:rPr>
        <w:t xml:space="preserve">информации; </w:t>
      </w:r>
    </w:p>
    <w:p w:rsidR="00142ED7" w:rsidRPr="007915EB" w:rsidRDefault="00142ED7" w:rsidP="00142ED7">
      <w:pPr>
        <w:ind w:firstLine="709"/>
        <w:rPr>
          <w:rFonts w:ascii="Arial" w:hAnsi="Arial" w:cs="Arial"/>
          <w:bCs/>
        </w:rPr>
      </w:pPr>
      <w:r w:rsidRPr="007915EB">
        <w:rPr>
          <w:rFonts w:ascii="Arial" w:hAnsi="Arial" w:cs="Arial"/>
          <w:bCs/>
        </w:rPr>
        <w:t>- инициатива, творчество и применение в работе современных форм и методов работы и организации труда;</w:t>
      </w:r>
    </w:p>
    <w:p w:rsidR="00142ED7" w:rsidRPr="007915EB" w:rsidRDefault="00142ED7" w:rsidP="00142ED7">
      <w:pPr>
        <w:ind w:firstLine="709"/>
        <w:rPr>
          <w:rFonts w:ascii="Arial" w:hAnsi="Arial" w:cs="Arial"/>
          <w:bCs/>
        </w:rPr>
      </w:pPr>
      <w:r w:rsidRPr="007915EB">
        <w:rPr>
          <w:rFonts w:ascii="Arial" w:hAnsi="Arial" w:cs="Arial"/>
          <w:bCs/>
        </w:rPr>
        <w:t>Выплаты по итогам работы производятся с учетом фактически отработанного работниками</w:t>
      </w:r>
      <w:r>
        <w:rPr>
          <w:rFonts w:ascii="Arial" w:hAnsi="Arial" w:cs="Arial"/>
          <w:bCs/>
        </w:rPr>
        <w:t xml:space="preserve"> </w:t>
      </w:r>
      <w:r w:rsidRPr="007915EB">
        <w:rPr>
          <w:rFonts w:ascii="Arial" w:hAnsi="Arial" w:cs="Arial"/>
          <w:bCs/>
        </w:rPr>
        <w:t>времени в учетном периоде.</w:t>
      </w:r>
    </w:p>
    <w:p w:rsidR="00142ED7" w:rsidRPr="007915EB" w:rsidRDefault="00142ED7" w:rsidP="00142ED7">
      <w:pPr>
        <w:ind w:firstLine="709"/>
        <w:rPr>
          <w:rFonts w:ascii="Arial" w:hAnsi="Arial" w:cs="Arial"/>
          <w:bCs/>
        </w:rPr>
      </w:pPr>
      <w:r w:rsidRPr="007915EB">
        <w:rPr>
          <w:rFonts w:ascii="Arial" w:hAnsi="Arial" w:cs="Arial"/>
          <w:spacing w:val="2"/>
          <w:shd w:val="clear" w:color="auto" w:fill="FFFFFF"/>
        </w:rPr>
        <w:t>Выплаты по итогам работы за квартал, год предельным размером не ограничиваются и выплачиваются в пределах фонда оплаты труда. Конкретный размер выплат может определяться как в процентах к окладу (должностному окладу), ставке заработной платы работника, так и в абсолютном размере.</w:t>
      </w:r>
    </w:p>
    <w:p w:rsidR="00142ED7" w:rsidRDefault="00142ED7" w:rsidP="00142ED7">
      <w:pPr>
        <w:ind w:firstLine="709"/>
        <w:rPr>
          <w:rFonts w:ascii="Arial" w:hAnsi="Arial" w:cs="Arial"/>
          <w:bCs/>
        </w:rPr>
      </w:pPr>
      <w:r w:rsidRPr="007915EB">
        <w:rPr>
          <w:rFonts w:ascii="Arial" w:hAnsi="Arial" w:cs="Arial"/>
          <w:bCs/>
        </w:rPr>
        <w:t>К выплатам по итогам работы не представляются работники, имеющие дисциплинарные</w:t>
      </w:r>
      <w:r>
        <w:rPr>
          <w:rFonts w:ascii="Arial" w:hAnsi="Arial" w:cs="Arial"/>
          <w:bCs/>
        </w:rPr>
        <w:t xml:space="preserve"> </w:t>
      </w:r>
      <w:r w:rsidRPr="007915EB">
        <w:rPr>
          <w:rFonts w:ascii="Arial" w:hAnsi="Arial" w:cs="Arial"/>
          <w:bCs/>
        </w:rPr>
        <w:t>взыскания в учетном периоде, а также уволенные по основаниям, предусмотренные пунктами 5-7, 9, 11 части 1 статьи 81 Трудового кодекса Рос</w:t>
      </w:r>
      <w:r>
        <w:rPr>
          <w:rFonts w:ascii="Arial" w:hAnsi="Arial" w:cs="Arial"/>
          <w:bCs/>
        </w:rPr>
        <w:t>сийской Федерации.</w:t>
      </w:r>
    </w:p>
    <w:p w:rsidR="00142ED7" w:rsidRDefault="00142ED7" w:rsidP="00142ED7">
      <w:pPr>
        <w:ind w:firstLine="709"/>
        <w:rPr>
          <w:rFonts w:ascii="Arial" w:hAnsi="Arial" w:cs="Arial"/>
          <w:bCs/>
        </w:rPr>
      </w:pPr>
    </w:p>
    <w:p w:rsidR="00142ED7" w:rsidRDefault="00142ED7" w:rsidP="00142ED7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>V</w:t>
      </w:r>
      <w:r>
        <w:rPr>
          <w:rFonts w:ascii="Arial" w:hAnsi="Arial" w:cs="Arial"/>
          <w:bCs/>
        </w:rPr>
        <w:t xml:space="preserve">. </w:t>
      </w:r>
      <w:r w:rsidRPr="007915EB">
        <w:rPr>
          <w:rFonts w:ascii="Arial" w:hAnsi="Arial" w:cs="Arial"/>
          <w:bCs/>
        </w:rPr>
        <w:t>ВИДЫ, РАЗМЕРЫ И УСЛОВИЯ ОСУЩЕСТВЛЕНИЯ ВЫПЛАТЫ ЕДИНОВРЕМЕННОЙ МАТЕРИАЛЬНОЙ ПОМОЩИ</w:t>
      </w:r>
    </w:p>
    <w:p w:rsidR="00142ED7" w:rsidRDefault="00142ED7" w:rsidP="00142ED7">
      <w:pPr>
        <w:ind w:firstLine="709"/>
        <w:rPr>
          <w:rFonts w:ascii="Arial" w:hAnsi="Arial" w:cs="Arial"/>
          <w:bCs/>
        </w:rPr>
      </w:pPr>
    </w:p>
    <w:p w:rsidR="00142ED7" w:rsidRPr="007915EB" w:rsidRDefault="00142ED7" w:rsidP="00142ED7">
      <w:pPr>
        <w:ind w:firstLine="709"/>
        <w:rPr>
          <w:rFonts w:ascii="Arial" w:hAnsi="Arial" w:cs="Arial"/>
          <w:bCs/>
        </w:rPr>
      </w:pPr>
      <w:r w:rsidRPr="007915EB">
        <w:rPr>
          <w:rFonts w:ascii="Arial" w:hAnsi="Arial" w:cs="Arial"/>
        </w:rPr>
        <w:t xml:space="preserve">5.1. </w:t>
      </w:r>
      <w:r w:rsidRPr="007915EB">
        <w:rPr>
          <w:rFonts w:ascii="Arial" w:hAnsi="Arial" w:cs="Arial"/>
          <w:bCs/>
        </w:rPr>
        <w:t>Работникам учреждения в пределах утвержденного фонда оплаты труда осуществляется выплата единовременной материальной помощи.</w:t>
      </w:r>
    </w:p>
    <w:p w:rsidR="00142ED7" w:rsidRPr="007915EB" w:rsidRDefault="00142ED7" w:rsidP="00142ED7">
      <w:pPr>
        <w:ind w:firstLine="709"/>
        <w:rPr>
          <w:rFonts w:ascii="Arial" w:hAnsi="Arial" w:cs="Arial"/>
          <w:bCs/>
        </w:rPr>
      </w:pPr>
      <w:r w:rsidRPr="007915EB">
        <w:rPr>
          <w:rFonts w:ascii="Arial" w:hAnsi="Arial" w:cs="Arial"/>
          <w:bCs/>
        </w:rPr>
        <w:t xml:space="preserve">5.2. Единовременная материальная помощь работникам учреждения, оказывается, по решению директора учреждения в связи с бракосочетанием, рождением ребенка, смертью супруга (супруги) или близких родственников (детей, родителей). </w:t>
      </w:r>
    </w:p>
    <w:p w:rsidR="00142ED7" w:rsidRPr="007915EB" w:rsidRDefault="00142ED7" w:rsidP="00142ED7">
      <w:pPr>
        <w:ind w:firstLine="709"/>
        <w:rPr>
          <w:rFonts w:ascii="Arial" w:hAnsi="Arial" w:cs="Arial"/>
          <w:bCs/>
        </w:rPr>
      </w:pPr>
      <w:r w:rsidRPr="007915EB">
        <w:rPr>
          <w:rFonts w:ascii="Arial" w:hAnsi="Arial" w:cs="Arial"/>
          <w:bCs/>
        </w:rPr>
        <w:t xml:space="preserve">Конкретный размер материальной помощи определяется директором и не может превышать 3 000 рублей </w:t>
      </w:r>
      <w:r w:rsidRPr="007915EB">
        <w:rPr>
          <w:rFonts w:ascii="Arial" w:hAnsi="Arial" w:cs="Arial"/>
        </w:rPr>
        <w:t>по каждому из перечисленных выше оснований</w:t>
      </w:r>
      <w:r w:rsidRPr="007915EB">
        <w:rPr>
          <w:rFonts w:ascii="Arial" w:hAnsi="Arial" w:cs="Arial"/>
          <w:bCs/>
        </w:rPr>
        <w:t>.</w:t>
      </w:r>
    </w:p>
    <w:p w:rsidR="00142ED7" w:rsidRDefault="00142ED7" w:rsidP="00142ED7">
      <w:pPr>
        <w:ind w:firstLine="709"/>
        <w:rPr>
          <w:rFonts w:ascii="Arial" w:hAnsi="Arial" w:cs="Arial"/>
          <w:bCs/>
        </w:rPr>
      </w:pPr>
      <w:r w:rsidRPr="007915EB">
        <w:rPr>
          <w:rFonts w:ascii="Arial" w:hAnsi="Arial" w:cs="Arial"/>
          <w:bCs/>
        </w:rPr>
        <w:t xml:space="preserve">5.3. Выплата единовременной материальной помощи работникам учреждения производится на основании приказа директора учреждения с учетом положений настоящего раздела, директору учреждения - на основании </w:t>
      </w:r>
      <w:proofErr w:type="gramStart"/>
      <w:r w:rsidRPr="007915EB">
        <w:rPr>
          <w:rFonts w:ascii="Arial" w:hAnsi="Arial" w:cs="Arial"/>
          <w:bCs/>
        </w:rPr>
        <w:t>приказа отдела культуры адм</w:t>
      </w:r>
      <w:r>
        <w:rPr>
          <w:rFonts w:ascii="Arial" w:hAnsi="Arial" w:cs="Arial"/>
          <w:bCs/>
        </w:rPr>
        <w:t>инистрации Ермаковского района</w:t>
      </w:r>
      <w:proofErr w:type="gramEnd"/>
      <w:r>
        <w:rPr>
          <w:rFonts w:ascii="Arial" w:hAnsi="Arial" w:cs="Arial"/>
          <w:bCs/>
        </w:rPr>
        <w:t>.</w:t>
      </w:r>
    </w:p>
    <w:p w:rsidR="00142ED7" w:rsidRDefault="00142ED7" w:rsidP="00142ED7">
      <w:pPr>
        <w:ind w:firstLine="709"/>
        <w:rPr>
          <w:rFonts w:ascii="Arial" w:hAnsi="Arial" w:cs="Arial"/>
          <w:bCs/>
        </w:rPr>
      </w:pPr>
    </w:p>
    <w:p w:rsidR="00142ED7" w:rsidRDefault="00142ED7" w:rsidP="00142ED7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lastRenderedPageBreak/>
        <w:t>VI</w:t>
      </w:r>
      <w:r>
        <w:rPr>
          <w:rFonts w:ascii="Arial" w:hAnsi="Arial" w:cs="Arial"/>
          <w:bCs/>
        </w:rPr>
        <w:t xml:space="preserve">. </w:t>
      </w:r>
      <w:r w:rsidRPr="007915EB">
        <w:rPr>
          <w:rFonts w:ascii="Arial" w:hAnsi="Arial" w:cs="Arial"/>
          <w:bCs/>
        </w:rPr>
        <w:t>УСЛОВИЯ ОПЛАТЫ ТРУДА ДИРЕКТОРА УЧРЕЖДЕНИЯ И ГЛАВНОГО БУХГАЛТЕРА</w:t>
      </w:r>
    </w:p>
    <w:p w:rsidR="00142ED7" w:rsidRDefault="00142ED7" w:rsidP="00142ED7">
      <w:pPr>
        <w:ind w:firstLine="709"/>
        <w:rPr>
          <w:rFonts w:ascii="Arial" w:hAnsi="Arial" w:cs="Arial"/>
          <w:bCs/>
        </w:rPr>
      </w:pPr>
    </w:p>
    <w:p w:rsidR="00142ED7" w:rsidRPr="005622E1" w:rsidRDefault="00142ED7" w:rsidP="00142ED7">
      <w:pPr>
        <w:ind w:firstLine="709"/>
        <w:rPr>
          <w:rFonts w:ascii="Arial" w:hAnsi="Arial" w:cs="Arial"/>
          <w:bCs/>
        </w:rPr>
      </w:pPr>
      <w:r w:rsidRPr="007915EB">
        <w:rPr>
          <w:rFonts w:ascii="Arial" w:hAnsi="Arial" w:cs="Arial"/>
        </w:rPr>
        <w:t>6.1. Заработная плата директора учреждения и главного бухгалтера</w:t>
      </w:r>
      <w:r>
        <w:rPr>
          <w:rFonts w:ascii="Arial" w:hAnsi="Arial" w:cs="Arial"/>
        </w:rPr>
        <w:t xml:space="preserve"> </w:t>
      </w:r>
      <w:r w:rsidRPr="007915EB">
        <w:rPr>
          <w:rFonts w:ascii="Arial" w:hAnsi="Arial" w:cs="Arial"/>
        </w:rPr>
        <w:t xml:space="preserve">включает в себя должностной оклад, выплаты компенсационного и стимулирующего характера. </w:t>
      </w:r>
      <w:r w:rsidRPr="007915EB">
        <w:rPr>
          <w:rFonts w:ascii="Arial" w:hAnsi="Arial" w:cs="Arial"/>
          <w:spacing w:val="2"/>
          <w:shd w:val="clear" w:color="auto" w:fill="FFFFFF"/>
        </w:rPr>
        <w:t xml:space="preserve">Размер должностного оклада руководителя учреждения устанавливается трудовым договором и определяется в кратном отношении к среднему размеру оклада (должностного оклада),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учреждений. </w:t>
      </w:r>
    </w:p>
    <w:p w:rsidR="00142ED7" w:rsidRPr="007915EB" w:rsidRDefault="00142ED7" w:rsidP="00142ED7">
      <w:pPr>
        <w:ind w:firstLine="708"/>
        <w:rPr>
          <w:rFonts w:ascii="Arial" w:hAnsi="Arial" w:cs="Arial"/>
        </w:rPr>
      </w:pPr>
      <w:r w:rsidRPr="007915EB">
        <w:rPr>
          <w:rFonts w:ascii="Arial" w:hAnsi="Arial" w:cs="Arial"/>
          <w:spacing w:val="2"/>
          <w:shd w:val="clear" w:color="auto" w:fill="FFFFFF"/>
        </w:rPr>
        <w:t xml:space="preserve">6.1.1. </w:t>
      </w:r>
      <w:r w:rsidRPr="007915EB">
        <w:rPr>
          <w:rFonts w:ascii="Arial" w:hAnsi="Arial" w:cs="Arial"/>
        </w:rPr>
        <w:t>Группа по оплате труда руководителя учреждения определяется на основании объемных показателей, характеризующих работу учреждения, а также иных показателей, учитывающих численность работников учреждения и другие факторы, в соответствии с приложением №1 к настоящему Положению.</w:t>
      </w:r>
    </w:p>
    <w:p w:rsidR="00142ED7" w:rsidRPr="007915EB" w:rsidRDefault="00142ED7" w:rsidP="00142ED7">
      <w:pPr>
        <w:ind w:firstLine="709"/>
        <w:rPr>
          <w:rFonts w:ascii="Arial" w:hAnsi="Arial" w:cs="Arial"/>
        </w:rPr>
      </w:pPr>
      <w:r w:rsidRPr="007915EB">
        <w:rPr>
          <w:rFonts w:ascii="Arial" w:hAnsi="Arial" w:cs="Arial"/>
        </w:rPr>
        <w:t>6.2. Руководителю учреждения группа по оплате труда руководителя учреждения устанавливается локальным правовым актом Отдела культуры администрации Ермаковского района и определяется не реже одного раза в год в соответствии со значениями объемных показателей за предшествующий год или плановый период.</w:t>
      </w:r>
    </w:p>
    <w:p w:rsidR="00142ED7" w:rsidRPr="007915EB" w:rsidRDefault="00142ED7" w:rsidP="00142ED7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7915EB">
        <w:rPr>
          <w:rFonts w:ascii="Arial" w:hAnsi="Arial" w:cs="Arial"/>
        </w:rPr>
        <w:t xml:space="preserve">6.3. </w:t>
      </w:r>
      <w:proofErr w:type="gramStart"/>
      <w:r w:rsidRPr="007915EB">
        <w:rPr>
          <w:rFonts w:ascii="Arial" w:hAnsi="Arial" w:cs="Arial"/>
        </w:rPr>
        <w:t>Средний размер оклада (должностного оклада), ставки заработной платы работников основного персонала определяется в соответствии с порядком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 в соответствии с приложением №2 и перечнем должностей, профессий работников учреждений, относимых к основному персоналу по виду экономической деятельности.</w:t>
      </w:r>
      <w:proofErr w:type="gramEnd"/>
    </w:p>
    <w:p w:rsidR="00142ED7" w:rsidRDefault="00142ED7" w:rsidP="00142ED7">
      <w:pPr>
        <w:ind w:firstLine="709"/>
        <w:rPr>
          <w:rFonts w:ascii="Arial" w:hAnsi="Arial" w:cs="Arial"/>
        </w:rPr>
      </w:pPr>
      <w:r w:rsidRPr="007915EB">
        <w:rPr>
          <w:rFonts w:ascii="Arial" w:hAnsi="Arial" w:cs="Arial"/>
        </w:rPr>
        <w:t>Перечень должностей, профессий работников муниципального казённого учреждения "Центр по обеспечению деятельности учреждений культуры", относи</w:t>
      </w:r>
      <w:r>
        <w:rPr>
          <w:rFonts w:ascii="Arial" w:hAnsi="Arial" w:cs="Arial"/>
        </w:rPr>
        <w:t>мых к основному персоналу:</w:t>
      </w:r>
    </w:p>
    <w:p w:rsidR="00142ED7" w:rsidRDefault="00142ED7" w:rsidP="00142ED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- ведущий бухгалтер;</w:t>
      </w:r>
    </w:p>
    <w:p w:rsidR="00142ED7" w:rsidRDefault="00142ED7" w:rsidP="00142ED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915EB">
        <w:rPr>
          <w:rFonts w:ascii="Arial" w:hAnsi="Arial" w:cs="Arial"/>
        </w:rPr>
        <w:t>бухгалтер (всех категорий);</w:t>
      </w:r>
    </w:p>
    <w:p w:rsidR="00142ED7" w:rsidRDefault="00142ED7" w:rsidP="00142ED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915EB">
        <w:rPr>
          <w:rFonts w:ascii="Arial" w:hAnsi="Arial" w:cs="Arial"/>
        </w:rPr>
        <w:t>начальник технического отдела;</w:t>
      </w:r>
    </w:p>
    <w:p w:rsidR="00142ED7" w:rsidRDefault="00142ED7" w:rsidP="00142ED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- специалист по ТБ;</w:t>
      </w:r>
    </w:p>
    <w:p w:rsidR="00142ED7" w:rsidRDefault="00142ED7" w:rsidP="00142ED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915EB">
        <w:rPr>
          <w:rFonts w:ascii="Arial" w:hAnsi="Arial" w:cs="Arial"/>
        </w:rPr>
        <w:t>системный администратор;</w:t>
      </w:r>
    </w:p>
    <w:p w:rsidR="00142ED7" w:rsidRPr="007915EB" w:rsidRDefault="00142ED7" w:rsidP="00142ED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915EB">
        <w:rPr>
          <w:rFonts w:ascii="Arial" w:hAnsi="Arial" w:cs="Arial"/>
        </w:rPr>
        <w:t>ведущий экономист.</w:t>
      </w:r>
    </w:p>
    <w:p w:rsidR="00142ED7" w:rsidRPr="00A76D7B" w:rsidRDefault="00142ED7" w:rsidP="00142ED7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7915EB">
        <w:rPr>
          <w:rFonts w:ascii="Arial" w:hAnsi="Arial" w:cs="Arial"/>
        </w:rPr>
        <w:t>Размер должностного оклада главного бухгалтера устанавливается руководителем учреждения на 10 - 30 процентов ниже размера должностного оклада руководителя учреждения без учета увеличения должностного оклада руководителя учреждения при наличии квалификационной категории</w:t>
      </w:r>
      <w:r w:rsidRPr="00A76D7B">
        <w:rPr>
          <w:rFonts w:ascii="Arial" w:hAnsi="Arial" w:cs="Arial"/>
        </w:rPr>
        <w:t>.</w:t>
      </w:r>
    </w:p>
    <w:p w:rsidR="00142ED7" w:rsidRPr="007915EB" w:rsidRDefault="00142ED7" w:rsidP="00142ED7">
      <w:pPr>
        <w:ind w:firstLine="709"/>
        <w:rPr>
          <w:rFonts w:ascii="Arial" w:hAnsi="Arial" w:cs="Arial"/>
        </w:rPr>
      </w:pPr>
      <w:r w:rsidRPr="007915EB">
        <w:rPr>
          <w:rFonts w:ascii="Arial" w:hAnsi="Arial" w:cs="Arial"/>
        </w:rPr>
        <w:t>6.4 Директору учреждения и главному бухгалтеру устанавливаются выплаты компенсационного характера в порядке, размерах и условиях, предусмотренных разделом III настоящего Положения.</w:t>
      </w:r>
    </w:p>
    <w:p w:rsidR="00142ED7" w:rsidRPr="007915EB" w:rsidRDefault="00142ED7" w:rsidP="00142ED7">
      <w:pPr>
        <w:ind w:firstLine="709"/>
        <w:rPr>
          <w:rFonts w:ascii="Arial" w:hAnsi="Arial" w:cs="Arial"/>
        </w:rPr>
      </w:pPr>
      <w:r w:rsidRPr="007915EB">
        <w:rPr>
          <w:rFonts w:ascii="Arial" w:hAnsi="Arial" w:cs="Arial"/>
        </w:rPr>
        <w:t>6.5. Директору учреждения в пределах средств на осуществление выплат стимулирующего характера, в пределах утвержденного фонда оплаты труда, могут устанавливаться следующие виды выплат стимулирующего характера:</w:t>
      </w:r>
    </w:p>
    <w:p w:rsidR="00142ED7" w:rsidRPr="007915EB" w:rsidRDefault="00142ED7" w:rsidP="00142ED7">
      <w:pPr>
        <w:ind w:firstLine="709"/>
        <w:rPr>
          <w:rFonts w:ascii="Arial" w:hAnsi="Arial" w:cs="Arial"/>
        </w:rPr>
      </w:pPr>
      <w:r w:rsidRPr="007915EB">
        <w:rPr>
          <w:rFonts w:ascii="Arial" w:hAnsi="Arial" w:cs="Arial"/>
        </w:rPr>
        <w:t>6.5.1. Выплаты за важность выполняемой работы, степень самостоятельности и ответственности при выполнении поставленных задач устанавливаются в размере до 160% от оклада (должностного оклада).</w:t>
      </w:r>
    </w:p>
    <w:p w:rsidR="00142ED7" w:rsidRPr="007915EB" w:rsidRDefault="00142ED7" w:rsidP="00142ED7">
      <w:pPr>
        <w:ind w:firstLine="709"/>
        <w:rPr>
          <w:rFonts w:ascii="Arial" w:hAnsi="Arial" w:cs="Arial"/>
        </w:rPr>
      </w:pPr>
      <w:r w:rsidRPr="007915EB">
        <w:rPr>
          <w:rFonts w:ascii="Arial" w:hAnsi="Arial" w:cs="Arial"/>
        </w:rPr>
        <w:t>6.5.2. Выплаты за качество выполняемых работ устанавливаются в размере до 120% от оклада (должностного оклада).</w:t>
      </w:r>
    </w:p>
    <w:p w:rsidR="00142ED7" w:rsidRPr="007915EB" w:rsidRDefault="00142ED7" w:rsidP="00142ED7">
      <w:pPr>
        <w:ind w:firstLine="709"/>
        <w:rPr>
          <w:rFonts w:ascii="Arial" w:hAnsi="Arial" w:cs="Arial"/>
        </w:rPr>
      </w:pPr>
      <w:r w:rsidRPr="007915EB">
        <w:rPr>
          <w:rFonts w:ascii="Arial" w:hAnsi="Arial" w:cs="Arial"/>
        </w:rPr>
        <w:lastRenderedPageBreak/>
        <w:t>6.5.3. Директору учреждения устанавливаются и назначаются учредителем следующие персональные выплаты, сроком на один год:</w:t>
      </w:r>
    </w:p>
    <w:p w:rsidR="00142ED7" w:rsidRPr="007915EB" w:rsidRDefault="00142ED7" w:rsidP="00142ED7">
      <w:pPr>
        <w:ind w:firstLine="709"/>
        <w:rPr>
          <w:rFonts w:ascii="Arial" w:hAnsi="Arial" w:cs="Arial"/>
        </w:rPr>
      </w:pPr>
      <w:r w:rsidRPr="007915EB">
        <w:rPr>
          <w:rFonts w:ascii="Arial" w:hAnsi="Arial" w:cs="Arial"/>
        </w:rPr>
        <w:t>6.5.3.1. за сложность, напряженность и особый режим работы в размере до 130%</w:t>
      </w:r>
      <w:r>
        <w:rPr>
          <w:rFonts w:ascii="Arial" w:hAnsi="Arial" w:cs="Arial"/>
        </w:rPr>
        <w:t>.</w:t>
      </w:r>
    </w:p>
    <w:p w:rsidR="00142ED7" w:rsidRDefault="00142ED7" w:rsidP="00142ED7">
      <w:pPr>
        <w:ind w:firstLine="709"/>
        <w:rPr>
          <w:rFonts w:ascii="Arial" w:hAnsi="Arial" w:cs="Arial"/>
        </w:rPr>
      </w:pPr>
      <w:r w:rsidRPr="007915EB">
        <w:rPr>
          <w:rFonts w:ascii="Arial" w:hAnsi="Arial" w:cs="Arial"/>
        </w:rPr>
        <w:t>6.5.3.2. за опыт работы по соответствующему профилю устанавливается в зависимости от общего количества проработанных лет, в следующем процентном отношении к оклад</w:t>
      </w:r>
      <w:r>
        <w:rPr>
          <w:rFonts w:ascii="Arial" w:hAnsi="Arial" w:cs="Arial"/>
        </w:rPr>
        <w:t>у:</w:t>
      </w:r>
    </w:p>
    <w:p w:rsidR="00142ED7" w:rsidRDefault="00142ED7" w:rsidP="00142ED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от 3 до 8 лет – 10%;</w:t>
      </w:r>
    </w:p>
    <w:p w:rsidR="00142ED7" w:rsidRDefault="00142ED7" w:rsidP="00142ED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от 8 до 13 лет – 15%;</w:t>
      </w:r>
    </w:p>
    <w:p w:rsidR="00142ED7" w:rsidRDefault="00142ED7" w:rsidP="00142ED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от 13 до 18 лет – 20%;</w:t>
      </w:r>
    </w:p>
    <w:p w:rsidR="00142ED7" w:rsidRDefault="00142ED7" w:rsidP="00142ED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от 18 до 23 лет – 25%;</w:t>
      </w:r>
    </w:p>
    <w:p w:rsidR="00142ED7" w:rsidRPr="007915EB" w:rsidRDefault="00142ED7" w:rsidP="00142ED7">
      <w:pPr>
        <w:ind w:firstLine="709"/>
        <w:rPr>
          <w:rFonts w:ascii="Arial" w:hAnsi="Arial" w:cs="Arial"/>
        </w:rPr>
      </w:pPr>
      <w:r w:rsidRPr="007915EB">
        <w:rPr>
          <w:rFonts w:ascii="Arial" w:hAnsi="Arial" w:cs="Arial"/>
        </w:rPr>
        <w:t>свыше 23 лет – 30%.</w:t>
      </w:r>
    </w:p>
    <w:p w:rsidR="00142ED7" w:rsidRPr="007915EB" w:rsidRDefault="00142ED7" w:rsidP="00142ED7">
      <w:pPr>
        <w:pStyle w:val="a9"/>
        <w:ind w:left="0" w:firstLine="709"/>
        <w:rPr>
          <w:rFonts w:ascii="Arial" w:hAnsi="Arial" w:cs="Arial"/>
          <w:sz w:val="24"/>
        </w:rPr>
      </w:pPr>
      <w:r w:rsidRPr="007915EB">
        <w:rPr>
          <w:rFonts w:ascii="Arial" w:hAnsi="Arial" w:cs="Arial"/>
          <w:sz w:val="24"/>
        </w:rPr>
        <w:t>6.5.4. Директору учреждения устанавливаются следующие выплаты по ит</w:t>
      </w:r>
      <w:r w:rsidRPr="007915EB">
        <w:rPr>
          <w:rFonts w:ascii="Arial" w:hAnsi="Arial" w:cs="Arial"/>
          <w:sz w:val="24"/>
        </w:rPr>
        <w:t>о</w:t>
      </w:r>
      <w:r w:rsidRPr="007915EB">
        <w:rPr>
          <w:rFonts w:ascii="Arial" w:hAnsi="Arial" w:cs="Arial"/>
          <w:sz w:val="24"/>
        </w:rPr>
        <w:t>гам работы:</w:t>
      </w:r>
    </w:p>
    <w:p w:rsidR="00142ED7" w:rsidRPr="007915EB" w:rsidRDefault="00142ED7" w:rsidP="00142ED7">
      <w:pPr>
        <w:pStyle w:val="a9"/>
        <w:ind w:left="0" w:firstLine="709"/>
        <w:rPr>
          <w:rFonts w:ascii="Arial" w:hAnsi="Arial" w:cs="Arial"/>
          <w:sz w:val="24"/>
        </w:rPr>
      </w:pPr>
      <w:r w:rsidRPr="007915EB">
        <w:rPr>
          <w:rFonts w:ascii="Arial" w:hAnsi="Arial" w:cs="Arial"/>
          <w:sz w:val="24"/>
        </w:rPr>
        <w:t>Выплаты по итогам работы (премия) за период (квартал, год) осуществл</w:t>
      </w:r>
      <w:r w:rsidRPr="007915EB">
        <w:rPr>
          <w:rFonts w:ascii="Arial" w:hAnsi="Arial" w:cs="Arial"/>
          <w:sz w:val="24"/>
        </w:rPr>
        <w:t>я</w:t>
      </w:r>
      <w:r w:rsidRPr="007915EB">
        <w:rPr>
          <w:rFonts w:ascii="Arial" w:hAnsi="Arial" w:cs="Arial"/>
          <w:sz w:val="24"/>
        </w:rPr>
        <w:t>ются с целью поощрения руководителя учреждения за общие результаты труда по итогам работы. При осуществлении выплат по итогам работы учитывается выпо</w:t>
      </w:r>
      <w:r w:rsidRPr="007915EB">
        <w:rPr>
          <w:rFonts w:ascii="Arial" w:hAnsi="Arial" w:cs="Arial"/>
          <w:sz w:val="24"/>
        </w:rPr>
        <w:t>л</w:t>
      </w:r>
      <w:r w:rsidRPr="007915EB">
        <w:rPr>
          <w:rFonts w:ascii="Arial" w:hAnsi="Arial" w:cs="Arial"/>
          <w:sz w:val="24"/>
        </w:rPr>
        <w:t>нение следующих критериев:</w:t>
      </w:r>
    </w:p>
    <w:p w:rsidR="00142ED7" w:rsidRPr="007915EB" w:rsidRDefault="00142ED7" w:rsidP="00142ED7">
      <w:pPr>
        <w:pStyle w:val="a9"/>
        <w:ind w:left="0" w:firstLine="709"/>
        <w:rPr>
          <w:rFonts w:ascii="Arial" w:hAnsi="Arial" w:cs="Arial"/>
          <w:sz w:val="24"/>
        </w:rPr>
      </w:pPr>
      <w:r w:rsidRPr="007915EB">
        <w:rPr>
          <w:rFonts w:ascii="Arial" w:hAnsi="Arial" w:cs="Arial"/>
          <w:sz w:val="24"/>
        </w:rPr>
        <w:t xml:space="preserve">- успешное и добросовестное исполнение руководителем учреждения своих должностных обязанностей в соответствующем периоде; </w:t>
      </w:r>
    </w:p>
    <w:p w:rsidR="00142ED7" w:rsidRPr="007915EB" w:rsidRDefault="00142ED7" w:rsidP="00142ED7">
      <w:pPr>
        <w:pStyle w:val="a9"/>
        <w:ind w:left="0" w:firstLine="709"/>
        <w:rPr>
          <w:rFonts w:ascii="Arial" w:hAnsi="Arial" w:cs="Arial"/>
          <w:sz w:val="24"/>
        </w:rPr>
      </w:pPr>
      <w:r w:rsidRPr="007915EB">
        <w:rPr>
          <w:rFonts w:ascii="Arial" w:hAnsi="Arial" w:cs="Arial"/>
          <w:sz w:val="24"/>
        </w:rPr>
        <w:t>- инициатива, творчество и применение в работе современных форм и м</w:t>
      </w:r>
      <w:r w:rsidRPr="007915EB">
        <w:rPr>
          <w:rFonts w:ascii="Arial" w:hAnsi="Arial" w:cs="Arial"/>
          <w:sz w:val="24"/>
        </w:rPr>
        <w:t>е</w:t>
      </w:r>
      <w:r w:rsidRPr="007915EB">
        <w:rPr>
          <w:rFonts w:ascii="Arial" w:hAnsi="Arial" w:cs="Arial"/>
          <w:sz w:val="24"/>
        </w:rPr>
        <w:t xml:space="preserve">тодов организации труда; </w:t>
      </w:r>
    </w:p>
    <w:p w:rsidR="00142ED7" w:rsidRPr="007915EB" w:rsidRDefault="00142ED7" w:rsidP="00142ED7">
      <w:pPr>
        <w:pStyle w:val="a9"/>
        <w:ind w:left="0" w:firstLine="709"/>
        <w:rPr>
          <w:rFonts w:ascii="Arial" w:hAnsi="Arial" w:cs="Arial"/>
          <w:sz w:val="24"/>
        </w:rPr>
      </w:pPr>
      <w:r w:rsidRPr="007915EB">
        <w:rPr>
          <w:rFonts w:ascii="Arial" w:hAnsi="Arial" w:cs="Arial"/>
          <w:sz w:val="24"/>
        </w:rPr>
        <w:t>- качество подготовки и проведения мероприятий, связанных с уставной д</w:t>
      </w:r>
      <w:r w:rsidRPr="007915EB">
        <w:rPr>
          <w:rFonts w:ascii="Arial" w:hAnsi="Arial" w:cs="Arial"/>
          <w:sz w:val="24"/>
        </w:rPr>
        <w:t>е</w:t>
      </w:r>
      <w:r w:rsidRPr="007915EB">
        <w:rPr>
          <w:rFonts w:ascii="Arial" w:hAnsi="Arial" w:cs="Arial"/>
          <w:sz w:val="24"/>
        </w:rPr>
        <w:t xml:space="preserve">ятельностью учреждения; </w:t>
      </w:r>
    </w:p>
    <w:p w:rsidR="00142ED7" w:rsidRPr="007915EB" w:rsidRDefault="00142ED7" w:rsidP="00142ED7">
      <w:pPr>
        <w:pStyle w:val="a9"/>
        <w:ind w:left="0" w:firstLine="709"/>
        <w:rPr>
          <w:rFonts w:ascii="Arial" w:hAnsi="Arial" w:cs="Arial"/>
          <w:sz w:val="24"/>
        </w:rPr>
      </w:pPr>
      <w:r w:rsidRPr="007915EB">
        <w:rPr>
          <w:rFonts w:ascii="Arial" w:hAnsi="Arial" w:cs="Arial"/>
          <w:sz w:val="24"/>
        </w:rPr>
        <w:t>- качество подготовки и своевременность сдачи отчетности.</w:t>
      </w:r>
    </w:p>
    <w:p w:rsidR="00142ED7" w:rsidRPr="007915EB" w:rsidRDefault="00142ED7" w:rsidP="00142ED7">
      <w:pPr>
        <w:pStyle w:val="a9"/>
        <w:ind w:left="0" w:firstLine="709"/>
        <w:rPr>
          <w:rFonts w:ascii="Arial" w:hAnsi="Arial" w:cs="Arial"/>
          <w:sz w:val="24"/>
        </w:rPr>
      </w:pPr>
      <w:r w:rsidRPr="007915EB">
        <w:rPr>
          <w:rFonts w:ascii="Arial" w:hAnsi="Arial" w:cs="Arial"/>
          <w:sz w:val="24"/>
        </w:rPr>
        <w:t xml:space="preserve">Оценка </w:t>
      </w:r>
      <w:proofErr w:type="gramStart"/>
      <w:r w:rsidRPr="007915EB">
        <w:rPr>
          <w:rFonts w:ascii="Arial" w:hAnsi="Arial" w:cs="Arial"/>
          <w:sz w:val="24"/>
        </w:rPr>
        <w:t>выполнения показателей работы директора учреждения</w:t>
      </w:r>
      <w:proofErr w:type="gramEnd"/>
      <w:r w:rsidRPr="007915EB">
        <w:rPr>
          <w:rFonts w:ascii="Arial" w:hAnsi="Arial" w:cs="Arial"/>
          <w:sz w:val="24"/>
        </w:rPr>
        <w:t xml:space="preserve"> осущест</w:t>
      </w:r>
      <w:r w:rsidRPr="007915EB">
        <w:rPr>
          <w:rFonts w:ascii="Arial" w:hAnsi="Arial" w:cs="Arial"/>
          <w:sz w:val="24"/>
        </w:rPr>
        <w:t>в</w:t>
      </w:r>
      <w:r w:rsidRPr="007915EB">
        <w:rPr>
          <w:rFonts w:ascii="Arial" w:hAnsi="Arial" w:cs="Arial"/>
          <w:sz w:val="24"/>
        </w:rPr>
        <w:t>ляется учредителем с изданием приказа об установлении выплаты по итогам р</w:t>
      </w:r>
      <w:r w:rsidRPr="007915EB">
        <w:rPr>
          <w:rFonts w:ascii="Arial" w:hAnsi="Arial" w:cs="Arial"/>
          <w:sz w:val="24"/>
        </w:rPr>
        <w:t>а</w:t>
      </w:r>
      <w:r w:rsidRPr="007915EB">
        <w:rPr>
          <w:rFonts w:ascii="Arial" w:hAnsi="Arial" w:cs="Arial"/>
          <w:sz w:val="24"/>
        </w:rPr>
        <w:t>боты за соответствующий период (квартал, год).</w:t>
      </w:r>
    </w:p>
    <w:p w:rsidR="00142ED7" w:rsidRPr="007915EB" w:rsidRDefault="00142ED7" w:rsidP="00142ED7">
      <w:pPr>
        <w:pStyle w:val="a9"/>
        <w:ind w:left="0" w:firstLine="709"/>
        <w:rPr>
          <w:rFonts w:ascii="Arial" w:hAnsi="Arial" w:cs="Arial"/>
          <w:spacing w:val="2"/>
          <w:sz w:val="24"/>
          <w:shd w:val="clear" w:color="auto" w:fill="FFFFFF"/>
        </w:rPr>
      </w:pPr>
      <w:r w:rsidRPr="007915EB">
        <w:rPr>
          <w:rFonts w:ascii="Arial" w:hAnsi="Arial" w:cs="Arial"/>
          <w:spacing w:val="2"/>
          <w:sz w:val="24"/>
          <w:shd w:val="clear" w:color="auto" w:fill="FFFFFF"/>
        </w:rPr>
        <w:t>Выплаты по итогам работы за квартал, год предельным размером не огр</w:t>
      </w:r>
      <w:r w:rsidRPr="007915EB">
        <w:rPr>
          <w:rFonts w:ascii="Arial" w:hAnsi="Arial" w:cs="Arial"/>
          <w:spacing w:val="2"/>
          <w:sz w:val="24"/>
          <w:shd w:val="clear" w:color="auto" w:fill="FFFFFF"/>
        </w:rPr>
        <w:t>а</w:t>
      </w:r>
      <w:r w:rsidRPr="007915EB">
        <w:rPr>
          <w:rFonts w:ascii="Arial" w:hAnsi="Arial" w:cs="Arial"/>
          <w:spacing w:val="2"/>
          <w:sz w:val="24"/>
          <w:shd w:val="clear" w:color="auto" w:fill="FFFFFF"/>
        </w:rPr>
        <w:t>ничиваются.</w:t>
      </w:r>
    </w:p>
    <w:p w:rsidR="00142ED7" w:rsidRPr="007915EB" w:rsidRDefault="00142ED7" w:rsidP="00142ED7">
      <w:pPr>
        <w:pStyle w:val="a9"/>
        <w:ind w:left="0" w:firstLine="709"/>
        <w:rPr>
          <w:rFonts w:ascii="Arial" w:hAnsi="Arial" w:cs="Arial"/>
          <w:sz w:val="24"/>
        </w:rPr>
      </w:pPr>
      <w:r w:rsidRPr="007915EB">
        <w:rPr>
          <w:rFonts w:ascii="Arial" w:hAnsi="Arial" w:cs="Arial"/>
          <w:sz w:val="24"/>
        </w:rPr>
        <w:t>Выплаты по итогам работы, предусмотренные настоящим Положением, учитываются в составе средней заработной платы для исчисления пенсий, отпу</w:t>
      </w:r>
      <w:r w:rsidRPr="007915EB">
        <w:rPr>
          <w:rFonts w:ascii="Arial" w:hAnsi="Arial" w:cs="Arial"/>
          <w:sz w:val="24"/>
        </w:rPr>
        <w:t>с</w:t>
      </w:r>
      <w:r w:rsidRPr="007915EB">
        <w:rPr>
          <w:rFonts w:ascii="Arial" w:hAnsi="Arial" w:cs="Arial"/>
          <w:sz w:val="24"/>
        </w:rPr>
        <w:t>ков, пособий по временной нетрудоспособности и так далее.</w:t>
      </w:r>
      <w:r>
        <w:rPr>
          <w:rFonts w:ascii="Arial" w:hAnsi="Arial" w:cs="Arial"/>
          <w:sz w:val="24"/>
        </w:rPr>
        <w:t xml:space="preserve"> </w:t>
      </w:r>
    </w:p>
    <w:p w:rsidR="00142ED7" w:rsidRPr="007915EB" w:rsidRDefault="00142ED7" w:rsidP="00142ED7">
      <w:pPr>
        <w:ind w:firstLine="709"/>
        <w:rPr>
          <w:rFonts w:ascii="Arial" w:hAnsi="Arial" w:cs="Arial"/>
          <w:bCs/>
        </w:rPr>
      </w:pPr>
      <w:r w:rsidRPr="007915EB">
        <w:rPr>
          <w:rFonts w:ascii="Arial" w:hAnsi="Arial" w:cs="Arial"/>
        </w:rPr>
        <w:t xml:space="preserve">6.5.6. </w:t>
      </w:r>
      <w:r w:rsidRPr="007915EB">
        <w:rPr>
          <w:rFonts w:ascii="Arial" w:hAnsi="Arial" w:cs="Arial"/>
          <w:bCs/>
        </w:rPr>
        <w:t xml:space="preserve">Для подведения итогов, оценки </w:t>
      </w:r>
      <w:proofErr w:type="gramStart"/>
      <w:r w:rsidRPr="007915EB">
        <w:rPr>
          <w:rFonts w:ascii="Arial" w:hAnsi="Arial" w:cs="Arial"/>
          <w:bCs/>
        </w:rPr>
        <w:t>выполнения показателей эффективности работы учреждения</w:t>
      </w:r>
      <w:proofErr w:type="gramEnd"/>
      <w:r w:rsidRPr="007915EB">
        <w:rPr>
          <w:rFonts w:ascii="Arial" w:hAnsi="Arial" w:cs="Arial"/>
          <w:bCs/>
        </w:rPr>
        <w:t xml:space="preserve"> и деятельности директора по п. 6.5.1. и 6.5.2. за соответствующий отчетный период и принятия решения об определении конкретного объема стимулирующих выплат необходимо учредить коллегиальный орган (комиссию) при отделе культуры, наделенный правами для принятия указанного решения.</w:t>
      </w:r>
    </w:p>
    <w:p w:rsidR="00142ED7" w:rsidRPr="007915EB" w:rsidRDefault="00142ED7" w:rsidP="00142ED7">
      <w:pPr>
        <w:pStyle w:val="a9"/>
        <w:ind w:left="0" w:firstLine="709"/>
        <w:rPr>
          <w:rFonts w:ascii="Arial" w:hAnsi="Arial" w:cs="Arial"/>
          <w:spacing w:val="2"/>
          <w:sz w:val="24"/>
          <w:shd w:val="clear" w:color="auto" w:fill="FFFFFF"/>
        </w:rPr>
      </w:pPr>
      <w:r w:rsidRPr="007915EB">
        <w:rPr>
          <w:rFonts w:ascii="Arial" w:hAnsi="Arial" w:cs="Arial"/>
          <w:sz w:val="24"/>
        </w:rPr>
        <w:t xml:space="preserve">6.6. </w:t>
      </w:r>
      <w:r w:rsidRPr="007915EB">
        <w:rPr>
          <w:rFonts w:ascii="Arial" w:hAnsi="Arial" w:cs="Arial"/>
          <w:spacing w:val="2"/>
          <w:sz w:val="24"/>
          <w:shd w:val="clear" w:color="auto" w:fill="FFFFFF"/>
        </w:rPr>
        <w:t>Главному бухгалтеру в пределах утвержденного фонда оплаты труда могут устанавливаться следующие виды выплат стимулирующего характера:</w:t>
      </w:r>
    </w:p>
    <w:p w:rsidR="00142ED7" w:rsidRPr="007915EB" w:rsidRDefault="00142ED7" w:rsidP="00142ED7">
      <w:pPr>
        <w:pStyle w:val="a9"/>
        <w:ind w:left="0" w:firstLine="709"/>
        <w:rPr>
          <w:rFonts w:ascii="Arial" w:hAnsi="Arial" w:cs="Arial"/>
          <w:spacing w:val="2"/>
          <w:sz w:val="24"/>
          <w:shd w:val="clear" w:color="auto" w:fill="FFFFFF"/>
        </w:rPr>
      </w:pPr>
      <w:r w:rsidRPr="007915EB">
        <w:rPr>
          <w:rFonts w:ascii="Arial" w:hAnsi="Arial" w:cs="Arial"/>
          <w:spacing w:val="2"/>
          <w:sz w:val="24"/>
          <w:shd w:val="clear" w:color="auto" w:fill="FFFFFF"/>
        </w:rPr>
        <w:t>6.6.1. Выплаты за важность выполняемой работы, степень самостоятел</w:t>
      </w:r>
      <w:r w:rsidRPr="007915EB">
        <w:rPr>
          <w:rFonts w:ascii="Arial" w:hAnsi="Arial" w:cs="Arial"/>
          <w:spacing w:val="2"/>
          <w:sz w:val="24"/>
          <w:shd w:val="clear" w:color="auto" w:fill="FFFFFF"/>
        </w:rPr>
        <w:t>ь</w:t>
      </w:r>
      <w:r w:rsidRPr="007915EB">
        <w:rPr>
          <w:rFonts w:ascii="Arial" w:hAnsi="Arial" w:cs="Arial"/>
          <w:spacing w:val="2"/>
          <w:sz w:val="24"/>
          <w:shd w:val="clear" w:color="auto" w:fill="FFFFFF"/>
        </w:rPr>
        <w:t>ности и ответственности при выполнении поставленных задач устанавливаются в размере: до 70% от оклада (должностного оклада).</w:t>
      </w:r>
    </w:p>
    <w:p w:rsidR="00142ED7" w:rsidRPr="007915EB" w:rsidRDefault="00142ED7" w:rsidP="00142ED7">
      <w:pPr>
        <w:pStyle w:val="a9"/>
        <w:ind w:left="0" w:firstLine="709"/>
        <w:rPr>
          <w:rFonts w:ascii="Arial" w:hAnsi="Arial" w:cs="Arial"/>
          <w:spacing w:val="2"/>
          <w:sz w:val="24"/>
          <w:shd w:val="clear" w:color="auto" w:fill="FFFFFF"/>
        </w:rPr>
      </w:pPr>
      <w:r w:rsidRPr="007915EB">
        <w:rPr>
          <w:rFonts w:ascii="Arial" w:hAnsi="Arial" w:cs="Arial"/>
          <w:spacing w:val="2"/>
          <w:sz w:val="24"/>
          <w:shd w:val="clear" w:color="auto" w:fill="FFFFFF"/>
        </w:rPr>
        <w:t>6.6.2. Выплаты за качество выполняемых работ устанавливаются в разм</w:t>
      </w:r>
      <w:r w:rsidRPr="007915EB">
        <w:rPr>
          <w:rFonts w:ascii="Arial" w:hAnsi="Arial" w:cs="Arial"/>
          <w:spacing w:val="2"/>
          <w:sz w:val="24"/>
          <w:shd w:val="clear" w:color="auto" w:fill="FFFFFF"/>
        </w:rPr>
        <w:t>е</w:t>
      </w:r>
      <w:r w:rsidRPr="007915EB">
        <w:rPr>
          <w:rFonts w:ascii="Arial" w:hAnsi="Arial" w:cs="Arial"/>
          <w:spacing w:val="2"/>
          <w:sz w:val="24"/>
          <w:shd w:val="clear" w:color="auto" w:fill="FFFFFF"/>
        </w:rPr>
        <w:t>ре: до 80% от оклада (должностного оклада).</w:t>
      </w:r>
    </w:p>
    <w:p w:rsidR="00142ED7" w:rsidRPr="007915EB" w:rsidRDefault="00142ED7" w:rsidP="00142ED7">
      <w:pPr>
        <w:pStyle w:val="a9"/>
        <w:ind w:left="0" w:firstLine="709"/>
        <w:rPr>
          <w:rFonts w:ascii="Arial" w:hAnsi="Arial" w:cs="Arial"/>
          <w:spacing w:val="2"/>
          <w:sz w:val="24"/>
          <w:shd w:val="clear" w:color="auto" w:fill="FFFFFF"/>
        </w:rPr>
      </w:pPr>
      <w:r w:rsidRPr="007915EB">
        <w:rPr>
          <w:rFonts w:ascii="Arial" w:hAnsi="Arial" w:cs="Arial"/>
          <w:spacing w:val="2"/>
          <w:sz w:val="24"/>
          <w:shd w:val="clear" w:color="auto" w:fill="FFFFFF"/>
        </w:rPr>
        <w:t>6.6.3. Персональные выплаты устанавливаются:</w:t>
      </w:r>
    </w:p>
    <w:p w:rsidR="00142ED7" w:rsidRPr="007915EB" w:rsidRDefault="00142ED7" w:rsidP="00142ED7">
      <w:pPr>
        <w:pStyle w:val="a9"/>
        <w:ind w:left="0" w:firstLine="709"/>
        <w:rPr>
          <w:rFonts w:ascii="Arial" w:hAnsi="Arial" w:cs="Arial"/>
          <w:spacing w:val="2"/>
          <w:sz w:val="24"/>
          <w:shd w:val="clear" w:color="auto" w:fill="FFFFFF"/>
        </w:rPr>
      </w:pPr>
      <w:r w:rsidRPr="007915EB">
        <w:rPr>
          <w:rFonts w:ascii="Arial" w:hAnsi="Arial" w:cs="Arial"/>
          <w:spacing w:val="2"/>
          <w:sz w:val="24"/>
          <w:shd w:val="clear" w:color="auto" w:fill="FFFFFF"/>
        </w:rPr>
        <w:lastRenderedPageBreak/>
        <w:t>- за сложность, напр</w:t>
      </w:r>
      <w:r>
        <w:rPr>
          <w:rFonts w:ascii="Arial" w:hAnsi="Arial" w:cs="Arial"/>
          <w:spacing w:val="2"/>
          <w:sz w:val="24"/>
          <w:shd w:val="clear" w:color="auto" w:fill="FFFFFF"/>
        </w:rPr>
        <w:t xml:space="preserve">яженность и особый режим работы </w:t>
      </w:r>
      <w:r w:rsidRPr="007915EB">
        <w:rPr>
          <w:rFonts w:ascii="Arial" w:hAnsi="Arial" w:cs="Arial"/>
          <w:spacing w:val="2"/>
          <w:sz w:val="24"/>
          <w:shd w:val="clear" w:color="auto" w:fill="FFFFFF"/>
        </w:rPr>
        <w:t>до 13</w:t>
      </w:r>
      <w:r>
        <w:rPr>
          <w:rFonts w:ascii="Arial" w:hAnsi="Arial" w:cs="Arial"/>
          <w:spacing w:val="2"/>
          <w:sz w:val="24"/>
          <w:shd w:val="clear" w:color="auto" w:fill="FFFFFF"/>
        </w:rPr>
        <w:t>0%;</w:t>
      </w:r>
    </w:p>
    <w:p w:rsidR="00142ED7" w:rsidRDefault="00142ED7" w:rsidP="00142ED7">
      <w:pPr>
        <w:ind w:firstLine="709"/>
        <w:rPr>
          <w:rFonts w:ascii="Arial" w:hAnsi="Arial" w:cs="Arial"/>
        </w:rPr>
      </w:pPr>
      <w:r w:rsidRPr="007915EB">
        <w:rPr>
          <w:rFonts w:ascii="Arial" w:hAnsi="Arial" w:cs="Arial"/>
        </w:rPr>
        <w:t>- за опыт работы по соответствующему профилю устанавливается в зависимости от общего количества проработанных лет, в следующем процентном от</w:t>
      </w:r>
      <w:r>
        <w:rPr>
          <w:rFonts w:ascii="Arial" w:hAnsi="Arial" w:cs="Arial"/>
        </w:rPr>
        <w:t>ношении к окладу:</w:t>
      </w:r>
    </w:p>
    <w:p w:rsidR="00142ED7" w:rsidRDefault="00142ED7" w:rsidP="00142ED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от 3 до 8 лет – 10%;</w:t>
      </w:r>
    </w:p>
    <w:p w:rsidR="00142ED7" w:rsidRDefault="00142ED7" w:rsidP="00142ED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от 8 до 13 лет – 15%;</w:t>
      </w:r>
    </w:p>
    <w:p w:rsidR="00142ED7" w:rsidRDefault="00142ED7" w:rsidP="00142ED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от 13 до 18 лет – 20%;</w:t>
      </w:r>
    </w:p>
    <w:p w:rsidR="00142ED7" w:rsidRDefault="00142ED7" w:rsidP="00142ED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от 18 до 23 лет – 25%;</w:t>
      </w:r>
    </w:p>
    <w:p w:rsidR="00142ED7" w:rsidRPr="007915EB" w:rsidRDefault="00142ED7" w:rsidP="00142ED7">
      <w:pPr>
        <w:ind w:firstLine="709"/>
        <w:rPr>
          <w:rFonts w:ascii="Arial" w:hAnsi="Arial" w:cs="Arial"/>
        </w:rPr>
      </w:pPr>
      <w:r w:rsidRPr="007915EB">
        <w:rPr>
          <w:rFonts w:ascii="Arial" w:hAnsi="Arial" w:cs="Arial"/>
        </w:rPr>
        <w:t>свыше 23 лет – 30%.</w:t>
      </w:r>
    </w:p>
    <w:p w:rsidR="00142ED7" w:rsidRPr="007915EB" w:rsidRDefault="00142ED7" w:rsidP="00142ED7">
      <w:pPr>
        <w:pStyle w:val="a9"/>
        <w:ind w:left="0" w:firstLine="709"/>
        <w:rPr>
          <w:rFonts w:ascii="Arial" w:hAnsi="Arial" w:cs="Arial"/>
          <w:spacing w:val="2"/>
          <w:sz w:val="24"/>
          <w:shd w:val="clear" w:color="auto" w:fill="FFFFFF"/>
        </w:rPr>
      </w:pPr>
      <w:r w:rsidRPr="007915EB">
        <w:rPr>
          <w:rFonts w:ascii="Arial" w:hAnsi="Arial" w:cs="Arial"/>
          <w:spacing w:val="2"/>
          <w:sz w:val="24"/>
          <w:shd w:val="clear" w:color="auto" w:fill="FFFFFF"/>
        </w:rPr>
        <w:t>6.6.4. Выплаты по итогам работы (премия) за период (за квартал, год) осуществляются с целью поощрения главного бухгалтера за общие результаты труда по итогам работы.</w:t>
      </w:r>
    </w:p>
    <w:p w:rsidR="00142ED7" w:rsidRPr="007915EB" w:rsidRDefault="00142ED7" w:rsidP="00142ED7">
      <w:pPr>
        <w:pStyle w:val="a9"/>
        <w:ind w:left="0" w:firstLine="710"/>
        <w:rPr>
          <w:rFonts w:ascii="Arial" w:hAnsi="Arial" w:cs="Arial"/>
          <w:spacing w:val="2"/>
          <w:sz w:val="24"/>
          <w:shd w:val="clear" w:color="auto" w:fill="FFFFFF"/>
        </w:rPr>
      </w:pPr>
      <w:r w:rsidRPr="007915EB">
        <w:rPr>
          <w:rFonts w:ascii="Arial" w:hAnsi="Arial" w:cs="Arial"/>
          <w:spacing w:val="2"/>
          <w:sz w:val="24"/>
          <w:shd w:val="clear" w:color="auto" w:fill="FFFFFF"/>
        </w:rPr>
        <w:t>При осуществлении выплат по итогам работы учитывается выполнение следующих критериев:</w:t>
      </w:r>
    </w:p>
    <w:p w:rsidR="00142ED7" w:rsidRPr="007915EB" w:rsidRDefault="00142ED7" w:rsidP="00142ED7">
      <w:pPr>
        <w:pStyle w:val="a9"/>
        <w:ind w:left="0" w:firstLine="710"/>
        <w:rPr>
          <w:rFonts w:ascii="Arial" w:hAnsi="Arial" w:cs="Arial"/>
          <w:spacing w:val="2"/>
          <w:sz w:val="24"/>
          <w:shd w:val="clear" w:color="auto" w:fill="FFFFFF"/>
        </w:rPr>
      </w:pPr>
      <w:r w:rsidRPr="007915EB">
        <w:rPr>
          <w:rFonts w:ascii="Arial" w:hAnsi="Arial" w:cs="Arial"/>
          <w:spacing w:val="2"/>
          <w:sz w:val="24"/>
          <w:shd w:val="clear" w:color="auto" w:fill="FFFFFF"/>
        </w:rPr>
        <w:t>- успешное и добросовестное исполнение главными бухгалтерами своих должностных обязанностей в соответствующем периоде;</w:t>
      </w:r>
    </w:p>
    <w:p w:rsidR="00142ED7" w:rsidRPr="007915EB" w:rsidRDefault="00142ED7" w:rsidP="00142ED7">
      <w:pPr>
        <w:pStyle w:val="a9"/>
        <w:ind w:left="0" w:firstLine="710"/>
        <w:rPr>
          <w:rFonts w:ascii="Arial" w:hAnsi="Arial" w:cs="Arial"/>
          <w:spacing w:val="2"/>
          <w:sz w:val="24"/>
          <w:shd w:val="clear" w:color="auto" w:fill="FFFFFF"/>
        </w:rPr>
      </w:pPr>
      <w:r w:rsidRPr="007915EB">
        <w:rPr>
          <w:rFonts w:ascii="Arial" w:hAnsi="Arial" w:cs="Arial"/>
          <w:spacing w:val="2"/>
          <w:sz w:val="24"/>
          <w:shd w:val="clear" w:color="auto" w:fill="FFFFFF"/>
        </w:rPr>
        <w:t>- инициатива, творчество и применение в работе современных форм и м</w:t>
      </w:r>
      <w:r w:rsidRPr="007915EB">
        <w:rPr>
          <w:rFonts w:ascii="Arial" w:hAnsi="Arial" w:cs="Arial"/>
          <w:spacing w:val="2"/>
          <w:sz w:val="24"/>
          <w:shd w:val="clear" w:color="auto" w:fill="FFFFFF"/>
        </w:rPr>
        <w:t>е</w:t>
      </w:r>
      <w:r w:rsidRPr="007915EB">
        <w:rPr>
          <w:rFonts w:ascii="Arial" w:hAnsi="Arial" w:cs="Arial"/>
          <w:spacing w:val="2"/>
          <w:sz w:val="24"/>
          <w:shd w:val="clear" w:color="auto" w:fill="FFFFFF"/>
        </w:rPr>
        <w:t>тодов организации труда;</w:t>
      </w:r>
    </w:p>
    <w:p w:rsidR="00142ED7" w:rsidRPr="007915EB" w:rsidRDefault="00142ED7" w:rsidP="00142ED7">
      <w:pPr>
        <w:pStyle w:val="a9"/>
        <w:ind w:left="0" w:firstLine="710"/>
        <w:rPr>
          <w:rFonts w:ascii="Arial" w:hAnsi="Arial" w:cs="Arial"/>
          <w:spacing w:val="2"/>
          <w:sz w:val="24"/>
          <w:shd w:val="clear" w:color="auto" w:fill="FFFFFF"/>
        </w:rPr>
      </w:pPr>
      <w:r w:rsidRPr="007915EB">
        <w:rPr>
          <w:rFonts w:ascii="Arial" w:hAnsi="Arial" w:cs="Arial"/>
          <w:spacing w:val="2"/>
          <w:sz w:val="24"/>
          <w:shd w:val="clear" w:color="auto" w:fill="FFFFFF"/>
        </w:rPr>
        <w:t>- качество подготовки и проведения мероприятий, связанных с уставной деятельностью учреждения;</w:t>
      </w:r>
    </w:p>
    <w:p w:rsidR="00142ED7" w:rsidRPr="007915EB" w:rsidRDefault="00142ED7" w:rsidP="00142ED7">
      <w:pPr>
        <w:pStyle w:val="a9"/>
        <w:ind w:left="0" w:firstLine="710"/>
        <w:rPr>
          <w:rFonts w:ascii="Arial" w:hAnsi="Arial" w:cs="Arial"/>
          <w:spacing w:val="2"/>
          <w:sz w:val="24"/>
          <w:shd w:val="clear" w:color="auto" w:fill="FFFFFF"/>
        </w:rPr>
      </w:pPr>
      <w:r w:rsidRPr="007915EB">
        <w:rPr>
          <w:rFonts w:ascii="Arial" w:hAnsi="Arial" w:cs="Arial"/>
          <w:spacing w:val="2"/>
          <w:sz w:val="24"/>
          <w:shd w:val="clear" w:color="auto" w:fill="FFFFFF"/>
        </w:rPr>
        <w:t>-качество подготовки и своевременность сдачи отчетности.</w:t>
      </w:r>
    </w:p>
    <w:p w:rsidR="00142ED7" w:rsidRPr="007915EB" w:rsidRDefault="00142ED7" w:rsidP="00142ED7">
      <w:pPr>
        <w:pStyle w:val="a9"/>
        <w:ind w:left="0" w:firstLine="709"/>
        <w:rPr>
          <w:rFonts w:ascii="Arial" w:hAnsi="Arial" w:cs="Arial"/>
          <w:spacing w:val="2"/>
          <w:sz w:val="24"/>
          <w:shd w:val="clear" w:color="auto" w:fill="FFFFFF"/>
        </w:rPr>
      </w:pPr>
      <w:r w:rsidRPr="007915EB">
        <w:rPr>
          <w:rFonts w:ascii="Arial" w:hAnsi="Arial" w:cs="Arial"/>
          <w:spacing w:val="2"/>
          <w:sz w:val="24"/>
          <w:shd w:val="clear" w:color="auto" w:fill="FFFFFF"/>
        </w:rPr>
        <w:t>Оценка выполнения показателей работы главного бухгалтера осуществл</w:t>
      </w:r>
      <w:r w:rsidRPr="007915EB">
        <w:rPr>
          <w:rFonts w:ascii="Arial" w:hAnsi="Arial" w:cs="Arial"/>
          <w:spacing w:val="2"/>
          <w:sz w:val="24"/>
          <w:shd w:val="clear" w:color="auto" w:fill="FFFFFF"/>
        </w:rPr>
        <w:t>я</w:t>
      </w:r>
      <w:r w:rsidRPr="007915EB">
        <w:rPr>
          <w:rFonts w:ascii="Arial" w:hAnsi="Arial" w:cs="Arial"/>
          <w:spacing w:val="2"/>
          <w:sz w:val="24"/>
          <w:shd w:val="clear" w:color="auto" w:fill="FFFFFF"/>
        </w:rPr>
        <w:t>ется руководителем учреждения с изданием приказа об установлении выплаты по итогам работы за соответствующий период (квартал, год).</w:t>
      </w:r>
    </w:p>
    <w:p w:rsidR="00142ED7" w:rsidRPr="007915EB" w:rsidRDefault="00142ED7" w:rsidP="00142ED7">
      <w:pPr>
        <w:pStyle w:val="a9"/>
        <w:ind w:left="0" w:firstLine="709"/>
        <w:rPr>
          <w:rFonts w:ascii="Arial" w:hAnsi="Arial" w:cs="Arial"/>
          <w:spacing w:val="2"/>
          <w:sz w:val="24"/>
          <w:shd w:val="clear" w:color="auto" w:fill="FFFFFF"/>
        </w:rPr>
      </w:pPr>
      <w:r w:rsidRPr="007915EB">
        <w:rPr>
          <w:rFonts w:ascii="Arial" w:hAnsi="Arial" w:cs="Arial"/>
          <w:spacing w:val="2"/>
          <w:sz w:val="24"/>
          <w:shd w:val="clear" w:color="auto" w:fill="FFFFFF"/>
        </w:rPr>
        <w:t>Выплаты по итогам работы за квартал, год предельным размером не огр</w:t>
      </w:r>
      <w:r w:rsidRPr="007915EB">
        <w:rPr>
          <w:rFonts w:ascii="Arial" w:hAnsi="Arial" w:cs="Arial"/>
          <w:spacing w:val="2"/>
          <w:sz w:val="24"/>
          <w:shd w:val="clear" w:color="auto" w:fill="FFFFFF"/>
        </w:rPr>
        <w:t>а</w:t>
      </w:r>
      <w:r w:rsidRPr="007915EB">
        <w:rPr>
          <w:rFonts w:ascii="Arial" w:hAnsi="Arial" w:cs="Arial"/>
          <w:spacing w:val="2"/>
          <w:sz w:val="24"/>
          <w:shd w:val="clear" w:color="auto" w:fill="FFFFFF"/>
        </w:rPr>
        <w:t>ничиваются.</w:t>
      </w:r>
    </w:p>
    <w:p w:rsidR="00142ED7" w:rsidRPr="007915EB" w:rsidRDefault="00142ED7" w:rsidP="00142ED7">
      <w:pPr>
        <w:pStyle w:val="a9"/>
        <w:ind w:left="0" w:firstLine="709"/>
        <w:rPr>
          <w:rFonts w:ascii="Arial" w:hAnsi="Arial" w:cs="Arial"/>
          <w:spacing w:val="2"/>
          <w:sz w:val="24"/>
          <w:shd w:val="clear" w:color="auto" w:fill="FFFFFF"/>
        </w:rPr>
      </w:pPr>
      <w:r w:rsidRPr="007915EB">
        <w:rPr>
          <w:rFonts w:ascii="Arial" w:hAnsi="Arial" w:cs="Arial"/>
          <w:spacing w:val="2"/>
          <w:sz w:val="24"/>
          <w:shd w:val="clear" w:color="auto" w:fill="FFFFFF"/>
        </w:rPr>
        <w:t>Выплаты по итогам работы, предусмотренные настоящим Положением, учитываются в составе средней заработной платы для исчисления пенсий, о</w:t>
      </w:r>
      <w:r w:rsidRPr="007915EB">
        <w:rPr>
          <w:rFonts w:ascii="Arial" w:hAnsi="Arial" w:cs="Arial"/>
          <w:spacing w:val="2"/>
          <w:sz w:val="24"/>
          <w:shd w:val="clear" w:color="auto" w:fill="FFFFFF"/>
        </w:rPr>
        <w:t>т</w:t>
      </w:r>
      <w:r w:rsidRPr="007915EB">
        <w:rPr>
          <w:rFonts w:ascii="Arial" w:hAnsi="Arial" w:cs="Arial"/>
          <w:spacing w:val="2"/>
          <w:sz w:val="24"/>
          <w:shd w:val="clear" w:color="auto" w:fill="FFFFFF"/>
        </w:rPr>
        <w:t>пусков, пособий по временной нетрудоспособности и так далее.</w:t>
      </w:r>
    </w:p>
    <w:p w:rsidR="00142ED7" w:rsidRPr="007915EB" w:rsidRDefault="00142ED7" w:rsidP="00142ED7">
      <w:pPr>
        <w:pStyle w:val="a9"/>
        <w:ind w:left="0" w:firstLine="709"/>
        <w:rPr>
          <w:rFonts w:ascii="Arial" w:hAnsi="Arial" w:cs="Arial"/>
          <w:sz w:val="24"/>
        </w:rPr>
      </w:pPr>
      <w:r w:rsidRPr="007915EB">
        <w:rPr>
          <w:rFonts w:ascii="Arial" w:hAnsi="Arial" w:cs="Arial"/>
          <w:sz w:val="24"/>
        </w:rPr>
        <w:t xml:space="preserve">6.7. </w:t>
      </w:r>
      <w:r w:rsidRPr="007915EB">
        <w:rPr>
          <w:rFonts w:ascii="Arial" w:hAnsi="Arial" w:cs="Arial"/>
          <w:spacing w:val="2"/>
          <w:sz w:val="24"/>
          <w:shd w:val="clear" w:color="auto" w:fill="FFFFFF"/>
        </w:rPr>
        <w:t>Выплаты за важность выполняемой работы, степень самостоятельн</w:t>
      </w:r>
      <w:r w:rsidRPr="007915EB">
        <w:rPr>
          <w:rFonts w:ascii="Arial" w:hAnsi="Arial" w:cs="Arial"/>
          <w:spacing w:val="2"/>
          <w:sz w:val="24"/>
          <w:shd w:val="clear" w:color="auto" w:fill="FFFFFF"/>
        </w:rPr>
        <w:t>о</w:t>
      </w:r>
      <w:r w:rsidRPr="007915EB">
        <w:rPr>
          <w:rFonts w:ascii="Arial" w:hAnsi="Arial" w:cs="Arial"/>
          <w:spacing w:val="2"/>
          <w:sz w:val="24"/>
          <w:shd w:val="clear" w:color="auto" w:fill="FFFFFF"/>
        </w:rPr>
        <w:t>сти и ответственности при выполнении поставленных задач, выплаты за кач</w:t>
      </w:r>
      <w:r w:rsidRPr="007915EB">
        <w:rPr>
          <w:rFonts w:ascii="Arial" w:hAnsi="Arial" w:cs="Arial"/>
          <w:spacing w:val="2"/>
          <w:sz w:val="24"/>
          <w:shd w:val="clear" w:color="auto" w:fill="FFFFFF"/>
        </w:rPr>
        <w:t>е</w:t>
      </w:r>
      <w:r w:rsidRPr="007915EB">
        <w:rPr>
          <w:rFonts w:ascii="Arial" w:hAnsi="Arial" w:cs="Arial"/>
          <w:spacing w:val="2"/>
          <w:sz w:val="24"/>
          <w:shd w:val="clear" w:color="auto" w:fill="FFFFFF"/>
        </w:rPr>
        <w:t>ство выполняемых работ устанавливаются директору учреждения и главному бухгалтеру с учетом критериев оценки результативности и качества деятельн</w:t>
      </w:r>
      <w:r w:rsidRPr="007915EB">
        <w:rPr>
          <w:rFonts w:ascii="Arial" w:hAnsi="Arial" w:cs="Arial"/>
          <w:spacing w:val="2"/>
          <w:sz w:val="24"/>
          <w:shd w:val="clear" w:color="auto" w:fill="FFFFFF"/>
        </w:rPr>
        <w:t>о</w:t>
      </w:r>
      <w:r w:rsidRPr="007915EB">
        <w:rPr>
          <w:rFonts w:ascii="Arial" w:hAnsi="Arial" w:cs="Arial"/>
          <w:spacing w:val="2"/>
          <w:sz w:val="24"/>
          <w:shd w:val="clear" w:color="auto" w:fill="FFFFFF"/>
        </w:rPr>
        <w:t>сти учреждения согласно приложению №3 к Положению.</w:t>
      </w:r>
    </w:p>
    <w:p w:rsidR="00142ED7" w:rsidRPr="007915EB" w:rsidRDefault="00142ED7" w:rsidP="00142ED7">
      <w:pPr>
        <w:ind w:firstLine="709"/>
        <w:rPr>
          <w:rFonts w:ascii="Arial" w:hAnsi="Arial" w:cs="Arial"/>
          <w:bCs/>
        </w:rPr>
      </w:pPr>
      <w:r w:rsidRPr="007915EB">
        <w:rPr>
          <w:rFonts w:ascii="Arial" w:hAnsi="Arial" w:cs="Arial"/>
          <w:bCs/>
        </w:rPr>
        <w:t xml:space="preserve">6.8. </w:t>
      </w:r>
      <w:r w:rsidRPr="007915EB">
        <w:rPr>
          <w:rFonts w:ascii="Arial" w:hAnsi="Arial" w:cs="Arial"/>
          <w:spacing w:val="2"/>
          <w:shd w:val="clear" w:color="auto" w:fill="FFFFFF"/>
        </w:rPr>
        <w:t>Количество должностных окладов руководителей учреждений, учитываемых для определения объема средств на выплаты стимулирующего характера руководителю учреждения, установлено в соответствии с приложением №4 к Положению.</w:t>
      </w:r>
    </w:p>
    <w:p w:rsidR="00142ED7" w:rsidRPr="007915EB" w:rsidRDefault="00142ED7" w:rsidP="00142ED7">
      <w:pPr>
        <w:ind w:firstLine="709"/>
        <w:rPr>
          <w:rFonts w:ascii="Arial" w:hAnsi="Arial" w:cs="Arial"/>
          <w:spacing w:val="2"/>
          <w:shd w:val="clear" w:color="auto" w:fill="FFFFFF"/>
        </w:rPr>
      </w:pPr>
      <w:r w:rsidRPr="007915EB">
        <w:rPr>
          <w:rFonts w:ascii="Arial" w:hAnsi="Arial" w:cs="Arial"/>
          <w:bCs/>
        </w:rPr>
        <w:t xml:space="preserve">6.9. </w:t>
      </w:r>
      <w:r w:rsidRPr="007915EB">
        <w:rPr>
          <w:rFonts w:ascii="Arial" w:hAnsi="Arial" w:cs="Arial"/>
          <w:spacing w:val="2"/>
          <w:shd w:val="clear" w:color="auto" w:fill="FFFFFF"/>
        </w:rPr>
        <w:t>Конкретные размеры выплат компенсационного и стимулирующего характера и единовременной материальной помощи руководителю учреждения устанавливаются Отделом культуры администрации Ермаковского района.</w:t>
      </w:r>
    </w:p>
    <w:p w:rsidR="00142ED7" w:rsidRPr="007915EB" w:rsidRDefault="00142ED7" w:rsidP="00142ED7">
      <w:pPr>
        <w:ind w:firstLine="709"/>
        <w:rPr>
          <w:rFonts w:ascii="Arial" w:hAnsi="Arial" w:cs="Arial"/>
          <w:spacing w:val="2"/>
          <w:shd w:val="clear" w:color="auto" w:fill="FFFFFF"/>
        </w:rPr>
      </w:pPr>
      <w:r w:rsidRPr="007915EB">
        <w:rPr>
          <w:rFonts w:ascii="Arial" w:hAnsi="Arial" w:cs="Arial"/>
          <w:spacing w:val="2"/>
          <w:shd w:val="clear" w:color="auto" w:fill="FFFFFF"/>
        </w:rPr>
        <w:t>6.10. Конкретные размеры выплат компенсационного и стимулирующего характера и единовременной материальной помощи главному бухгалтеру учреждения устанавливаются на основании решения руководителя учреждения.</w:t>
      </w:r>
    </w:p>
    <w:p w:rsidR="00142ED7" w:rsidRPr="007915EB" w:rsidRDefault="00142ED7" w:rsidP="00142ED7">
      <w:pPr>
        <w:ind w:firstLine="709"/>
        <w:rPr>
          <w:rFonts w:ascii="Arial" w:hAnsi="Arial" w:cs="Arial"/>
          <w:bCs/>
        </w:rPr>
      </w:pPr>
      <w:r w:rsidRPr="007915EB">
        <w:rPr>
          <w:rFonts w:ascii="Arial" w:hAnsi="Arial" w:cs="Arial"/>
          <w:spacing w:val="2"/>
          <w:shd w:val="clear" w:color="auto" w:fill="FFFFFF"/>
        </w:rPr>
        <w:t xml:space="preserve">6.11. Выплаты стимулирующего характера, за исключением персональных выплат и выплат по итогам работы, директору учреждения и главному </w:t>
      </w:r>
      <w:r w:rsidRPr="007915EB">
        <w:rPr>
          <w:rFonts w:ascii="Arial" w:hAnsi="Arial" w:cs="Arial"/>
          <w:spacing w:val="2"/>
          <w:shd w:val="clear" w:color="auto" w:fill="FFFFFF"/>
        </w:rPr>
        <w:lastRenderedPageBreak/>
        <w:t>бухгалтеру устанавливаются ежемесячно по результатам оценки результативности и качества деятельности учреждения.</w:t>
      </w:r>
    </w:p>
    <w:p w:rsidR="00142ED7" w:rsidRPr="00A76D7B" w:rsidRDefault="00142ED7" w:rsidP="00142ED7">
      <w:pPr>
        <w:ind w:firstLine="709"/>
        <w:rPr>
          <w:rFonts w:ascii="Arial" w:hAnsi="Arial" w:cs="Arial"/>
          <w:bCs/>
        </w:rPr>
      </w:pPr>
      <w:r w:rsidRPr="007915EB">
        <w:rPr>
          <w:rFonts w:ascii="Arial" w:hAnsi="Arial" w:cs="Arial"/>
          <w:bCs/>
        </w:rPr>
        <w:t xml:space="preserve">6.12. </w:t>
      </w:r>
      <w:r w:rsidRPr="007915EB">
        <w:rPr>
          <w:rFonts w:ascii="Arial" w:hAnsi="Arial" w:cs="Arial"/>
          <w:spacing w:val="2"/>
          <w:shd w:val="clear" w:color="auto" w:fill="FFFFFF"/>
        </w:rPr>
        <w:t>Неиспользованные средства на осуществление выплат стимулирующего характера руководителю учреждения могут быть направлены на выплаты стимулирующего характера работникам данного учреждения</w:t>
      </w:r>
      <w:r w:rsidRPr="00A76D7B">
        <w:rPr>
          <w:rFonts w:ascii="Arial" w:hAnsi="Arial" w:cs="Arial"/>
          <w:spacing w:val="2"/>
          <w:shd w:val="clear" w:color="auto" w:fill="FFFFFF"/>
        </w:rPr>
        <w:t>.</w:t>
      </w:r>
    </w:p>
    <w:p w:rsidR="00142ED7" w:rsidRPr="007915EB" w:rsidRDefault="00142ED7" w:rsidP="00142ED7">
      <w:pPr>
        <w:pStyle w:val="ac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915EB">
        <w:rPr>
          <w:rFonts w:ascii="Arial" w:hAnsi="Arial" w:cs="Arial"/>
          <w:bCs/>
          <w:sz w:val="24"/>
          <w:szCs w:val="24"/>
        </w:rPr>
        <w:t xml:space="preserve">6.13. </w:t>
      </w:r>
      <w:r w:rsidRPr="007915EB">
        <w:rPr>
          <w:rFonts w:ascii="Arial" w:hAnsi="Arial" w:cs="Arial"/>
          <w:sz w:val="24"/>
          <w:szCs w:val="24"/>
        </w:rPr>
        <w:t>Установить предельный уровень соотношения среднемесячной зар</w:t>
      </w:r>
      <w:r w:rsidRPr="007915EB">
        <w:rPr>
          <w:rFonts w:ascii="Arial" w:hAnsi="Arial" w:cs="Arial"/>
          <w:sz w:val="24"/>
          <w:szCs w:val="24"/>
        </w:rPr>
        <w:t>а</w:t>
      </w:r>
      <w:r w:rsidRPr="007915EB">
        <w:rPr>
          <w:rFonts w:ascii="Arial" w:hAnsi="Arial" w:cs="Arial"/>
          <w:sz w:val="24"/>
          <w:szCs w:val="24"/>
        </w:rPr>
        <w:t>ботной платы директора и главного бухгалтера, формируемой за счет всех исто</w:t>
      </w:r>
      <w:r w:rsidRPr="007915EB">
        <w:rPr>
          <w:rFonts w:ascii="Arial" w:hAnsi="Arial" w:cs="Arial"/>
          <w:sz w:val="24"/>
          <w:szCs w:val="24"/>
        </w:rPr>
        <w:t>ч</w:t>
      </w:r>
      <w:r w:rsidRPr="007915EB">
        <w:rPr>
          <w:rFonts w:ascii="Arial" w:hAnsi="Arial" w:cs="Arial"/>
          <w:sz w:val="24"/>
          <w:szCs w:val="24"/>
        </w:rPr>
        <w:t>ников финансового обеспечения и рассчитываемой за календарный год,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и сре</w:t>
      </w:r>
      <w:r w:rsidRPr="007915EB">
        <w:rPr>
          <w:rFonts w:ascii="Arial" w:hAnsi="Arial" w:cs="Arial"/>
          <w:sz w:val="24"/>
          <w:szCs w:val="24"/>
        </w:rPr>
        <w:t>д</w:t>
      </w:r>
      <w:r w:rsidRPr="007915EB">
        <w:rPr>
          <w:rFonts w:ascii="Arial" w:hAnsi="Arial" w:cs="Arial"/>
          <w:sz w:val="24"/>
          <w:szCs w:val="24"/>
        </w:rPr>
        <w:t>немесячной заработной платы работников</w:t>
      </w:r>
      <w:r>
        <w:rPr>
          <w:rFonts w:ascii="Arial" w:hAnsi="Arial" w:cs="Arial"/>
          <w:sz w:val="24"/>
          <w:szCs w:val="24"/>
        </w:rPr>
        <w:t xml:space="preserve"> </w:t>
      </w:r>
      <w:r w:rsidRPr="007915EB">
        <w:rPr>
          <w:rFonts w:ascii="Arial" w:hAnsi="Arial" w:cs="Arial"/>
          <w:sz w:val="24"/>
          <w:szCs w:val="24"/>
        </w:rPr>
        <w:t>в кратности 4.</w:t>
      </w:r>
    </w:p>
    <w:p w:rsidR="00142ED7" w:rsidRDefault="00142ED7" w:rsidP="00142ED7">
      <w:pPr>
        <w:ind w:firstLine="709"/>
        <w:rPr>
          <w:rFonts w:ascii="Arial" w:hAnsi="Arial" w:cs="Arial"/>
        </w:rPr>
      </w:pPr>
      <w:r w:rsidRPr="007915EB">
        <w:rPr>
          <w:rFonts w:ascii="Arial" w:hAnsi="Arial" w:cs="Arial"/>
        </w:rPr>
        <w:t>6.14. Директору учреждения и главному бухгалтеру может оказываться единовременная материальная помощь с учетом положений</w:t>
      </w:r>
      <w:r>
        <w:rPr>
          <w:rFonts w:ascii="Arial" w:hAnsi="Arial" w:cs="Arial"/>
        </w:rPr>
        <w:t xml:space="preserve"> </w:t>
      </w:r>
      <w:r w:rsidRPr="007915EB">
        <w:rPr>
          <w:rFonts w:ascii="Arial" w:hAnsi="Arial" w:cs="Arial"/>
        </w:rPr>
        <w:t xml:space="preserve">раздела </w:t>
      </w:r>
      <w:r w:rsidRPr="007915EB">
        <w:rPr>
          <w:rFonts w:ascii="Arial" w:hAnsi="Arial" w:cs="Arial"/>
          <w:lang w:val="en-US"/>
        </w:rPr>
        <w:t>V</w:t>
      </w:r>
      <w:r w:rsidRPr="007915EB">
        <w:rPr>
          <w:rFonts w:ascii="Arial" w:hAnsi="Arial" w:cs="Arial"/>
        </w:rPr>
        <w:t xml:space="preserve"> настоящего Положения.</w:t>
      </w:r>
    </w:p>
    <w:p w:rsidR="00142ED7" w:rsidRDefault="00142ED7" w:rsidP="00142ED7">
      <w:pPr>
        <w:ind w:firstLine="709"/>
        <w:rPr>
          <w:rFonts w:ascii="Arial" w:hAnsi="Arial" w:cs="Arial"/>
        </w:rPr>
      </w:pPr>
    </w:p>
    <w:p w:rsidR="00142ED7" w:rsidRDefault="00142ED7" w:rsidP="00142ED7">
      <w:pPr>
        <w:ind w:firstLine="709"/>
        <w:rPr>
          <w:rFonts w:ascii="Arial" w:hAnsi="Arial" w:cs="Arial"/>
        </w:rPr>
      </w:pPr>
      <w:r>
        <w:rPr>
          <w:rFonts w:ascii="Arial" w:hAnsi="Arial" w:cs="Arial"/>
          <w:lang w:val="en-US"/>
        </w:rPr>
        <w:t>VII</w:t>
      </w:r>
      <w:r>
        <w:rPr>
          <w:rFonts w:ascii="Arial" w:hAnsi="Arial" w:cs="Arial"/>
        </w:rPr>
        <w:t xml:space="preserve">. </w:t>
      </w:r>
      <w:r w:rsidRPr="00A76D7B">
        <w:rPr>
          <w:rFonts w:ascii="Arial" w:hAnsi="Arial" w:cs="Arial"/>
        </w:rPr>
        <w:t>РАЗМЕЩЕНИЕ ИНФОРМАЦИИ О СРЕДНЕМЕСЯЧНОЙ ЗАРАБОТНОЙ ПЛАТЕ ДИРЕКТОРА И ГЛАВНОГО БУХГАЛТЕРА УЧРЕЖДЕНИЯ</w:t>
      </w:r>
    </w:p>
    <w:p w:rsidR="00142ED7" w:rsidRDefault="00142ED7" w:rsidP="00142ED7">
      <w:pPr>
        <w:ind w:firstLine="709"/>
        <w:rPr>
          <w:rFonts w:ascii="Arial" w:hAnsi="Arial" w:cs="Arial"/>
        </w:rPr>
      </w:pPr>
    </w:p>
    <w:p w:rsidR="00142ED7" w:rsidRDefault="00142ED7" w:rsidP="00142ED7">
      <w:pPr>
        <w:ind w:firstLine="709"/>
        <w:rPr>
          <w:rFonts w:ascii="Arial" w:hAnsi="Arial" w:cs="Arial"/>
        </w:rPr>
      </w:pPr>
      <w:r w:rsidRPr="007915EB">
        <w:rPr>
          <w:rFonts w:ascii="Arial" w:hAnsi="Arial" w:cs="Arial"/>
        </w:rPr>
        <w:t>7.1. Информация о рассчитываемой за календарный год среднемесячной заработной плате директора и главного бухгалтера</w:t>
      </w:r>
      <w:r>
        <w:rPr>
          <w:rFonts w:ascii="Arial" w:hAnsi="Arial" w:cs="Arial"/>
        </w:rPr>
        <w:t xml:space="preserve"> </w:t>
      </w:r>
      <w:r w:rsidRPr="007915EB">
        <w:rPr>
          <w:rFonts w:ascii="Arial" w:hAnsi="Arial" w:cs="Arial"/>
        </w:rPr>
        <w:t>размещается в информационно-телекоммуникационной сети "Интернет" на официальном сайте органов местного самоуправления, осуществляющих функции и полномочия учредителя учреждения.</w:t>
      </w:r>
    </w:p>
    <w:p w:rsidR="00142ED7" w:rsidRDefault="00142ED7" w:rsidP="00142ED7">
      <w:pPr>
        <w:ind w:firstLine="709"/>
        <w:rPr>
          <w:rFonts w:ascii="Arial" w:hAnsi="Arial" w:cs="Arial"/>
        </w:rPr>
      </w:pPr>
    </w:p>
    <w:p w:rsidR="00142ED7" w:rsidRDefault="00142ED7" w:rsidP="00142ED7">
      <w:pPr>
        <w:ind w:firstLine="709"/>
        <w:rPr>
          <w:rFonts w:ascii="Arial" w:hAnsi="Arial" w:cs="Arial"/>
        </w:rPr>
      </w:pPr>
      <w:r>
        <w:rPr>
          <w:rFonts w:ascii="Arial" w:hAnsi="Arial" w:cs="Arial"/>
          <w:lang w:val="en-US"/>
        </w:rPr>
        <w:t>VIII</w:t>
      </w:r>
      <w:r>
        <w:rPr>
          <w:rFonts w:ascii="Arial" w:hAnsi="Arial" w:cs="Arial"/>
        </w:rPr>
        <w:t xml:space="preserve">. </w:t>
      </w:r>
      <w:r w:rsidRPr="007915EB">
        <w:rPr>
          <w:rFonts w:ascii="Arial" w:hAnsi="Arial" w:cs="Arial"/>
        </w:rPr>
        <w:t>ЗАКЛЮЧИТЕЛЬНЫЕ ПОЛОЖЕНИЯ</w:t>
      </w:r>
    </w:p>
    <w:p w:rsidR="00142ED7" w:rsidRDefault="00142ED7" w:rsidP="00142ED7">
      <w:pPr>
        <w:ind w:firstLine="709"/>
        <w:rPr>
          <w:rFonts w:ascii="Arial" w:hAnsi="Arial" w:cs="Arial"/>
        </w:rPr>
      </w:pPr>
    </w:p>
    <w:p w:rsidR="00142ED7" w:rsidRDefault="00142ED7" w:rsidP="00142ED7">
      <w:pPr>
        <w:ind w:firstLine="709"/>
        <w:rPr>
          <w:rFonts w:ascii="Arial" w:hAnsi="Arial" w:cs="Arial"/>
        </w:rPr>
      </w:pPr>
      <w:r w:rsidRPr="007915EB">
        <w:rPr>
          <w:rFonts w:ascii="Arial" w:hAnsi="Arial" w:cs="Arial"/>
        </w:rPr>
        <w:t>8</w:t>
      </w:r>
      <w:r>
        <w:rPr>
          <w:rFonts w:ascii="Arial" w:hAnsi="Arial" w:cs="Arial"/>
        </w:rPr>
        <w:t>.1.</w:t>
      </w:r>
      <w:r w:rsidRPr="007915EB">
        <w:rPr>
          <w:rFonts w:ascii="Arial" w:hAnsi="Arial" w:cs="Arial"/>
        </w:rPr>
        <w:t xml:space="preserve"> Настоящее положение вводится в действие с «14» сентября 2017 го</w:t>
      </w:r>
      <w:r>
        <w:rPr>
          <w:rFonts w:ascii="Arial" w:hAnsi="Arial" w:cs="Arial"/>
        </w:rPr>
        <w:t>да.</w:t>
      </w:r>
    </w:p>
    <w:p w:rsidR="00142ED7" w:rsidRPr="00A76D7B" w:rsidRDefault="00142ED7" w:rsidP="00142ED7">
      <w:pPr>
        <w:ind w:firstLine="709"/>
        <w:rPr>
          <w:rFonts w:ascii="Arial" w:hAnsi="Arial" w:cs="Arial"/>
        </w:rPr>
      </w:pPr>
      <w:r w:rsidRPr="007915EB">
        <w:rPr>
          <w:rFonts w:ascii="Arial" w:hAnsi="Arial" w:cs="Arial"/>
        </w:rPr>
        <w:t>8</w:t>
      </w:r>
      <w:r>
        <w:rPr>
          <w:rFonts w:ascii="Arial" w:hAnsi="Arial" w:cs="Arial"/>
        </w:rPr>
        <w:t>.2.</w:t>
      </w:r>
      <w:r w:rsidRPr="007915EB">
        <w:rPr>
          <w:rFonts w:ascii="Arial" w:hAnsi="Arial" w:cs="Arial"/>
        </w:rPr>
        <w:t xml:space="preserve"> Все приложения к настоящему Положению являются его неотъемлемой частью.</w:t>
      </w:r>
    </w:p>
    <w:p w:rsidR="00142ED7" w:rsidRDefault="00142ED7" w:rsidP="00142ED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  <w:sectPr w:rsidR="00142ED7" w:rsidSect="00142ED7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142ED7" w:rsidRPr="007915EB" w:rsidRDefault="00142ED7" w:rsidP="00142ED7">
      <w:pPr>
        <w:jc w:val="right"/>
        <w:rPr>
          <w:rFonts w:ascii="Arial" w:hAnsi="Arial" w:cs="Arial"/>
        </w:rPr>
      </w:pPr>
      <w:r w:rsidRPr="007915EB">
        <w:rPr>
          <w:rFonts w:ascii="Arial" w:hAnsi="Arial" w:cs="Arial"/>
        </w:rPr>
        <w:lastRenderedPageBreak/>
        <w:t>Приложение №</w:t>
      </w:r>
      <w:r w:rsidR="008D71EA">
        <w:rPr>
          <w:rFonts w:ascii="Arial" w:hAnsi="Arial" w:cs="Arial"/>
        </w:rPr>
        <w:t xml:space="preserve"> </w:t>
      </w:r>
      <w:r w:rsidRPr="007915EB">
        <w:rPr>
          <w:rFonts w:ascii="Arial" w:hAnsi="Arial" w:cs="Arial"/>
        </w:rPr>
        <w:t>1</w:t>
      </w:r>
    </w:p>
    <w:p w:rsidR="00142ED7" w:rsidRPr="007915EB" w:rsidRDefault="00142ED7" w:rsidP="00142ED7">
      <w:pPr>
        <w:jc w:val="right"/>
        <w:rPr>
          <w:rFonts w:ascii="Arial" w:hAnsi="Arial" w:cs="Arial"/>
        </w:rPr>
      </w:pPr>
      <w:r w:rsidRPr="007915EB">
        <w:rPr>
          <w:rFonts w:ascii="Arial" w:hAnsi="Arial" w:cs="Arial"/>
        </w:rPr>
        <w:t>к Положению</w:t>
      </w:r>
      <w:r>
        <w:rPr>
          <w:rFonts w:ascii="Arial" w:hAnsi="Arial" w:cs="Arial"/>
        </w:rPr>
        <w:t xml:space="preserve"> об оплате труда</w:t>
      </w:r>
    </w:p>
    <w:p w:rsidR="00142ED7" w:rsidRDefault="00142ED7" w:rsidP="00142ED7">
      <w:pPr>
        <w:jc w:val="right"/>
        <w:rPr>
          <w:rFonts w:ascii="Arial" w:hAnsi="Arial" w:cs="Arial"/>
        </w:rPr>
      </w:pPr>
      <w:r w:rsidRPr="007915EB">
        <w:rPr>
          <w:rFonts w:ascii="Arial" w:hAnsi="Arial" w:cs="Arial"/>
        </w:rPr>
        <w:t>работ</w:t>
      </w:r>
      <w:r>
        <w:rPr>
          <w:rFonts w:ascii="Arial" w:hAnsi="Arial" w:cs="Arial"/>
        </w:rPr>
        <w:t>ников муниципального казённого учреждения</w:t>
      </w:r>
    </w:p>
    <w:p w:rsidR="00142ED7" w:rsidRPr="007915EB" w:rsidRDefault="00142ED7" w:rsidP="00142ED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«Центр по обеспечению</w:t>
      </w:r>
      <w:r w:rsidRPr="007915EB">
        <w:rPr>
          <w:rFonts w:ascii="Arial" w:hAnsi="Arial" w:cs="Arial"/>
        </w:rPr>
        <w:t xml:space="preserve"> деятельности учреждений культуры»</w:t>
      </w:r>
    </w:p>
    <w:p w:rsidR="00142ED7" w:rsidRPr="007915EB" w:rsidRDefault="00142ED7" w:rsidP="00142ED7">
      <w:pPr>
        <w:rPr>
          <w:rFonts w:ascii="Arial" w:hAnsi="Arial" w:cs="Arial"/>
        </w:rPr>
      </w:pPr>
    </w:p>
    <w:p w:rsidR="00142ED7" w:rsidRDefault="00142ED7" w:rsidP="00142ED7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A76D7B">
        <w:rPr>
          <w:rFonts w:ascii="Arial" w:hAnsi="Arial" w:cs="Arial"/>
        </w:rPr>
        <w:t xml:space="preserve">ОКАЗАТЕЛИ </w:t>
      </w:r>
      <w:proofErr w:type="gramStart"/>
      <w:r w:rsidRPr="00A76D7B">
        <w:rPr>
          <w:rFonts w:ascii="Arial" w:hAnsi="Arial" w:cs="Arial"/>
        </w:rPr>
        <w:t>ДЛЯ ОТНЕСЕНИЯ СПЕЦИАЛИЗИРОВАННЫХ УЧРЕЖДЕНИЙ ПО ВЕДЕНИЮ БУХГАЛТЕРСКОГО УЧЁТА В СФЕРЕ КУЛЬТУРЫ К ГРУППАМ ПО ОПЛАТЕ</w:t>
      </w:r>
      <w:proofErr w:type="gramEnd"/>
      <w:r w:rsidRPr="00A76D7B">
        <w:rPr>
          <w:rFonts w:ascii="Arial" w:hAnsi="Arial" w:cs="Arial"/>
        </w:rPr>
        <w:t xml:space="preserve"> ТРУДА РУКОВОДИТЕЛЕЙ УЧРЕЖДЕНИЙ</w:t>
      </w:r>
    </w:p>
    <w:p w:rsidR="00142ED7" w:rsidRPr="00A76D7B" w:rsidRDefault="00142ED7" w:rsidP="00142ED7">
      <w:pPr>
        <w:autoSpaceDE w:val="0"/>
        <w:autoSpaceDN w:val="0"/>
        <w:adjustRightInd w:val="0"/>
        <w:ind w:firstLine="720"/>
        <w:rPr>
          <w:rFonts w:ascii="Arial" w:hAnsi="Arial" w:cs="Arial"/>
          <w:spacing w:val="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4774"/>
        <w:gridCol w:w="2446"/>
        <w:gridCol w:w="1726"/>
      </w:tblGrid>
      <w:tr w:rsidR="00142ED7" w:rsidRPr="007915EB" w:rsidTr="00142ED7">
        <w:trPr>
          <w:cantSplit/>
          <w:trHeight w:val="36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 </w:t>
            </w:r>
            <w:proofErr w:type="gramStart"/>
            <w:r w:rsidRPr="007915EB">
              <w:rPr>
                <w:rFonts w:ascii="Arial" w:hAnsi="Arial" w:cs="Arial"/>
              </w:rPr>
              <w:t>п</w:t>
            </w:r>
            <w:proofErr w:type="gramEnd"/>
            <w:r w:rsidRPr="007915EB">
              <w:rPr>
                <w:rFonts w:ascii="Arial" w:hAnsi="Arial" w:cs="Arial"/>
              </w:rPr>
              <w:t>/п</w:t>
            </w:r>
          </w:p>
        </w:tc>
        <w:tc>
          <w:tcPr>
            <w:tcW w:w="2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Наименование показателя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Условия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</w:t>
            </w:r>
            <w:r w:rsidRPr="007915EB">
              <w:rPr>
                <w:rFonts w:ascii="Arial" w:hAnsi="Arial" w:cs="Arial"/>
              </w:rPr>
              <w:t>баллов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42ED7" w:rsidRPr="007915EB" w:rsidTr="00142ED7">
        <w:trPr>
          <w:cantSplit/>
          <w:trHeight w:val="24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1</w:t>
            </w:r>
          </w:p>
        </w:tc>
        <w:tc>
          <w:tcPr>
            <w:tcW w:w="2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2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3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4</w:t>
            </w:r>
          </w:p>
        </w:tc>
      </w:tr>
      <w:tr w:rsidR="00142ED7" w:rsidRPr="007915EB" w:rsidTr="00142ED7">
        <w:trPr>
          <w:cantSplit/>
          <w:trHeight w:val="24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 xml:space="preserve">Наличие филиалов на территории района 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за каждый филиал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42ED7" w:rsidRPr="007915EB" w:rsidTr="00142ED7">
        <w:trPr>
          <w:cantSplit/>
          <w:trHeight w:val="36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Количество работников в учреждении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из расчета на</w:t>
            </w:r>
            <w:r>
              <w:rPr>
                <w:rFonts w:ascii="Arial" w:hAnsi="Arial" w:cs="Arial"/>
              </w:rPr>
              <w:t xml:space="preserve"> </w:t>
            </w:r>
            <w:r w:rsidRPr="007915EB">
              <w:rPr>
                <w:rFonts w:ascii="Arial" w:hAnsi="Arial" w:cs="Arial"/>
              </w:rPr>
              <w:t xml:space="preserve">каждого работника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42ED7" w:rsidRPr="007915EB" w:rsidTr="00142ED7">
        <w:trPr>
          <w:cantSplit/>
          <w:trHeight w:val="36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Количество обслуживаемых районных</w:t>
            </w:r>
            <w:r>
              <w:rPr>
                <w:rFonts w:ascii="Arial" w:hAnsi="Arial" w:cs="Arial"/>
              </w:rPr>
              <w:t xml:space="preserve"> </w:t>
            </w:r>
            <w:r w:rsidRPr="007915EB">
              <w:rPr>
                <w:rFonts w:ascii="Arial" w:hAnsi="Arial" w:cs="Arial"/>
              </w:rPr>
              <w:t xml:space="preserve">муниципальных учреждений 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за каждое</w:t>
            </w:r>
            <w:r>
              <w:rPr>
                <w:rFonts w:ascii="Arial" w:hAnsi="Arial" w:cs="Arial"/>
              </w:rPr>
              <w:t xml:space="preserve"> </w:t>
            </w:r>
            <w:r w:rsidRPr="007915EB">
              <w:rPr>
                <w:rFonts w:ascii="Arial" w:hAnsi="Arial" w:cs="Arial"/>
              </w:rPr>
              <w:t>учреждение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1</w:t>
            </w:r>
          </w:p>
        </w:tc>
      </w:tr>
      <w:tr w:rsidR="00142ED7" w:rsidRPr="007915EB" w:rsidTr="00142ED7">
        <w:trPr>
          <w:cantSplit/>
          <w:trHeight w:val="36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Количество работников в обслуживае</w:t>
            </w:r>
            <w:r>
              <w:rPr>
                <w:rFonts w:ascii="Arial" w:hAnsi="Arial" w:cs="Arial"/>
              </w:rPr>
              <w:t xml:space="preserve">мых </w:t>
            </w:r>
            <w:r w:rsidRPr="007915EB">
              <w:rPr>
                <w:rFonts w:ascii="Arial" w:hAnsi="Arial" w:cs="Arial"/>
              </w:rPr>
              <w:t>учреждениях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за каждого</w:t>
            </w:r>
            <w:r>
              <w:rPr>
                <w:rFonts w:ascii="Arial" w:hAnsi="Arial" w:cs="Arial"/>
              </w:rPr>
              <w:t xml:space="preserve"> </w:t>
            </w:r>
            <w:r w:rsidRPr="007915EB">
              <w:rPr>
                <w:rFonts w:ascii="Arial" w:hAnsi="Arial" w:cs="Arial"/>
              </w:rPr>
              <w:t>работника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0,1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142ED7" w:rsidRDefault="00142ED7" w:rsidP="00142ED7">
      <w:pPr>
        <w:autoSpaceDE w:val="0"/>
        <w:autoSpaceDN w:val="0"/>
        <w:adjustRightInd w:val="0"/>
        <w:rPr>
          <w:rFonts w:ascii="Arial" w:hAnsi="Arial" w:cs="Arial"/>
        </w:rPr>
      </w:pPr>
    </w:p>
    <w:p w:rsidR="00142ED7" w:rsidRDefault="00142ED7" w:rsidP="00142ED7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Группы </w:t>
      </w:r>
      <w:r w:rsidRPr="007915EB">
        <w:rPr>
          <w:rFonts w:ascii="Arial" w:hAnsi="Arial" w:cs="Arial"/>
        </w:rPr>
        <w:t>по оплате труда руководителей учреждений</w:t>
      </w:r>
    </w:p>
    <w:p w:rsidR="00142ED7" w:rsidRPr="007915EB" w:rsidRDefault="00142ED7" w:rsidP="00142ED7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855"/>
        <w:gridCol w:w="1275"/>
        <w:gridCol w:w="1276"/>
        <w:gridCol w:w="1134"/>
        <w:gridCol w:w="1276"/>
      </w:tblGrid>
      <w:tr w:rsidR="00142ED7" w:rsidRPr="007915EB" w:rsidTr="00142ED7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 </w:t>
            </w:r>
            <w:proofErr w:type="gramStart"/>
            <w:r w:rsidRPr="007915EB">
              <w:rPr>
                <w:rFonts w:ascii="Arial" w:hAnsi="Arial" w:cs="Arial"/>
              </w:rPr>
              <w:t>п</w:t>
            </w:r>
            <w:proofErr w:type="gramEnd"/>
            <w:r w:rsidRPr="007915EB">
              <w:rPr>
                <w:rFonts w:ascii="Arial" w:hAnsi="Arial" w:cs="Arial"/>
              </w:rPr>
              <w:t>/п</w:t>
            </w:r>
          </w:p>
        </w:tc>
        <w:tc>
          <w:tcPr>
            <w:tcW w:w="38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Тип (вид) учреждения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Группы</w:t>
            </w:r>
            <w:r>
              <w:rPr>
                <w:rFonts w:ascii="Arial" w:hAnsi="Arial" w:cs="Arial"/>
              </w:rPr>
              <w:t xml:space="preserve"> по оплате труда руководителей </w:t>
            </w:r>
            <w:r w:rsidRPr="007915EB">
              <w:rPr>
                <w:rFonts w:ascii="Arial" w:hAnsi="Arial" w:cs="Arial"/>
              </w:rPr>
              <w:t>учреждений (по сумме баллов)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42ED7" w:rsidRPr="007915EB" w:rsidTr="00142ED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III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IV</w:t>
            </w:r>
          </w:p>
        </w:tc>
      </w:tr>
      <w:tr w:rsidR="00142ED7" w:rsidRPr="007915EB" w:rsidTr="00142ED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1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6</w:t>
            </w:r>
          </w:p>
        </w:tc>
      </w:tr>
      <w:tr w:rsidR="00142ED7" w:rsidRPr="007915EB" w:rsidTr="00142ED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Прочие специализированные учреждения по ведению бухгалтерского учета в сфере культуры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свыше 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351 до </w:t>
            </w:r>
            <w:r w:rsidRPr="007915EB">
              <w:rPr>
                <w:rFonts w:ascii="Arial" w:hAnsi="Arial" w:cs="Arial"/>
              </w:rPr>
              <w:t>500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201 до </w:t>
            </w:r>
            <w:r w:rsidRPr="007915EB">
              <w:rPr>
                <w:rFonts w:ascii="Arial" w:hAnsi="Arial" w:cs="Arial"/>
              </w:rPr>
              <w:t>350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до 200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142ED7" w:rsidRDefault="00142ED7" w:rsidP="00142ED7">
      <w:pPr>
        <w:rPr>
          <w:rFonts w:ascii="Arial" w:hAnsi="Arial" w:cs="Arial"/>
        </w:rPr>
        <w:sectPr w:rsidR="00142ED7" w:rsidSect="00142ED7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142ED7" w:rsidRPr="007915EB" w:rsidRDefault="00142ED7" w:rsidP="00142ED7">
      <w:pPr>
        <w:jc w:val="right"/>
        <w:rPr>
          <w:rFonts w:ascii="Arial" w:hAnsi="Arial" w:cs="Arial"/>
        </w:rPr>
      </w:pPr>
      <w:r w:rsidRPr="007915EB">
        <w:rPr>
          <w:rFonts w:ascii="Arial" w:hAnsi="Arial" w:cs="Arial"/>
        </w:rPr>
        <w:lastRenderedPageBreak/>
        <w:t>Приложение №</w:t>
      </w:r>
      <w:r w:rsidR="008D71EA">
        <w:rPr>
          <w:rFonts w:ascii="Arial" w:hAnsi="Arial" w:cs="Arial"/>
        </w:rPr>
        <w:t xml:space="preserve"> </w:t>
      </w:r>
      <w:r w:rsidRPr="007915EB">
        <w:rPr>
          <w:rFonts w:ascii="Arial" w:hAnsi="Arial" w:cs="Arial"/>
        </w:rPr>
        <w:t>2</w:t>
      </w:r>
    </w:p>
    <w:p w:rsidR="00142ED7" w:rsidRPr="007915EB" w:rsidRDefault="00142ED7" w:rsidP="00142ED7">
      <w:pPr>
        <w:jc w:val="right"/>
        <w:rPr>
          <w:rFonts w:ascii="Arial" w:hAnsi="Arial" w:cs="Arial"/>
        </w:rPr>
      </w:pPr>
      <w:r w:rsidRPr="007915EB">
        <w:rPr>
          <w:rFonts w:ascii="Arial" w:hAnsi="Arial" w:cs="Arial"/>
        </w:rPr>
        <w:t>к Положению</w:t>
      </w:r>
      <w:r>
        <w:rPr>
          <w:rFonts w:ascii="Arial" w:hAnsi="Arial" w:cs="Arial"/>
        </w:rPr>
        <w:t xml:space="preserve"> об оплате труда</w:t>
      </w:r>
    </w:p>
    <w:p w:rsidR="00142ED7" w:rsidRDefault="00142ED7" w:rsidP="00142ED7">
      <w:pPr>
        <w:jc w:val="right"/>
        <w:rPr>
          <w:rFonts w:ascii="Arial" w:hAnsi="Arial" w:cs="Arial"/>
        </w:rPr>
      </w:pPr>
      <w:r w:rsidRPr="007915EB">
        <w:rPr>
          <w:rFonts w:ascii="Arial" w:hAnsi="Arial" w:cs="Arial"/>
        </w:rPr>
        <w:t>работ</w:t>
      </w:r>
      <w:r>
        <w:rPr>
          <w:rFonts w:ascii="Arial" w:hAnsi="Arial" w:cs="Arial"/>
        </w:rPr>
        <w:t>ников муниципального казённого учреждения</w:t>
      </w:r>
    </w:p>
    <w:p w:rsidR="00142ED7" w:rsidRPr="007915EB" w:rsidRDefault="00142ED7" w:rsidP="00142ED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«Центр по обеспечению</w:t>
      </w:r>
      <w:r w:rsidRPr="007915EB">
        <w:rPr>
          <w:rFonts w:ascii="Arial" w:hAnsi="Arial" w:cs="Arial"/>
        </w:rPr>
        <w:t xml:space="preserve"> деятельности учреждений культуры»</w:t>
      </w:r>
    </w:p>
    <w:p w:rsidR="00142ED7" w:rsidRDefault="00142ED7" w:rsidP="00142ED7">
      <w:pPr>
        <w:pStyle w:val="ConsPlusTitle"/>
        <w:widowControl/>
        <w:jc w:val="center"/>
        <w:rPr>
          <w:rFonts w:ascii="Arial" w:hAnsi="Arial" w:cs="Arial"/>
          <w:b w:val="0"/>
        </w:rPr>
      </w:pPr>
    </w:p>
    <w:p w:rsidR="00142ED7" w:rsidRPr="00A76D7B" w:rsidRDefault="00142ED7" w:rsidP="00142ED7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A76D7B">
        <w:rPr>
          <w:rFonts w:ascii="Arial" w:hAnsi="Arial" w:cs="Arial"/>
          <w:b w:val="0"/>
        </w:rPr>
        <w:t>ПОРЯДОК</w:t>
      </w:r>
    </w:p>
    <w:p w:rsidR="00142ED7" w:rsidRPr="00A76D7B" w:rsidRDefault="00142ED7" w:rsidP="00142ED7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A76D7B">
        <w:rPr>
          <w:rFonts w:ascii="Arial" w:hAnsi="Arial" w:cs="Arial"/>
          <w:b w:val="0"/>
        </w:rPr>
        <w:t>ИСЧИСЛЕНИЯ РАЗМЕРА ОКЛАДА (ДОЛЖНОСТНОГО ОКЛАДА), СТАВКИ</w:t>
      </w:r>
    </w:p>
    <w:p w:rsidR="00142ED7" w:rsidRPr="00A76D7B" w:rsidRDefault="00142ED7" w:rsidP="00142ED7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A76D7B">
        <w:rPr>
          <w:rFonts w:ascii="Arial" w:hAnsi="Arial" w:cs="Arial"/>
          <w:b w:val="0"/>
        </w:rPr>
        <w:t>ЗАРАБОТНОЙ ПЛАТЫ РАБОТНИКОВ ОСНОВНОГО ПЕРСОНАЛА</w:t>
      </w:r>
    </w:p>
    <w:p w:rsidR="00142ED7" w:rsidRPr="00A76D7B" w:rsidRDefault="00142ED7" w:rsidP="00142ED7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A76D7B">
        <w:rPr>
          <w:rFonts w:ascii="Arial" w:hAnsi="Arial" w:cs="Arial"/>
          <w:b w:val="0"/>
        </w:rPr>
        <w:t>ДЛЯ ОПРЕДЕЛЕНИЯ РАЗМЕРА ДОЛЖНОСТНОГО ОКЛАДА</w:t>
      </w:r>
    </w:p>
    <w:p w:rsidR="00142ED7" w:rsidRPr="007915EB" w:rsidRDefault="00142ED7" w:rsidP="00142ED7">
      <w:pPr>
        <w:pStyle w:val="ConsPlusTitle"/>
        <w:widowControl/>
        <w:jc w:val="center"/>
        <w:rPr>
          <w:rFonts w:ascii="Arial" w:hAnsi="Arial" w:cs="Arial"/>
        </w:rPr>
      </w:pPr>
      <w:r w:rsidRPr="00A76D7B">
        <w:rPr>
          <w:rFonts w:ascii="Arial" w:hAnsi="Arial" w:cs="Arial"/>
          <w:b w:val="0"/>
        </w:rPr>
        <w:t>РУКОВОДИТЕЛЯ УЧРЕЖДЕНИЯ</w:t>
      </w:r>
    </w:p>
    <w:p w:rsidR="00142ED7" w:rsidRPr="007915EB" w:rsidRDefault="00142ED7" w:rsidP="00142ED7">
      <w:pPr>
        <w:autoSpaceDE w:val="0"/>
        <w:autoSpaceDN w:val="0"/>
        <w:adjustRightInd w:val="0"/>
        <w:rPr>
          <w:rFonts w:ascii="Arial" w:hAnsi="Arial" w:cs="Arial"/>
        </w:rPr>
      </w:pPr>
    </w:p>
    <w:p w:rsidR="00142ED7" w:rsidRDefault="00142ED7" w:rsidP="00142ED7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7915EB">
        <w:rPr>
          <w:rFonts w:ascii="Arial" w:hAnsi="Arial" w:cs="Arial"/>
        </w:rPr>
        <w:t>1. Настоящий Порядок определяет правила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учреждения.</w:t>
      </w:r>
    </w:p>
    <w:p w:rsidR="00142ED7" w:rsidRDefault="00142ED7" w:rsidP="00142ED7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7915EB">
        <w:rPr>
          <w:rFonts w:ascii="Arial" w:hAnsi="Arial" w:cs="Arial"/>
        </w:rPr>
        <w:t>2. Средний размер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 и рассчитывается по фор</w:t>
      </w:r>
      <w:r>
        <w:rPr>
          <w:rFonts w:ascii="Arial" w:hAnsi="Arial" w:cs="Arial"/>
        </w:rPr>
        <w:t>муле:</w:t>
      </w:r>
    </w:p>
    <w:p w:rsidR="00142ED7" w:rsidRPr="00C37B7D" w:rsidRDefault="00142ED7" w:rsidP="00142ED7">
      <w:pPr>
        <w:autoSpaceDE w:val="0"/>
        <w:autoSpaceDN w:val="0"/>
        <w:adjustRightInd w:val="0"/>
        <w:ind w:firstLine="1276"/>
        <w:rPr>
          <w:rFonts w:ascii="Arial" w:hAnsi="Arial" w:cs="Arial"/>
          <w:lang w:val="en-US"/>
        </w:rPr>
      </w:pPr>
      <w:proofErr w:type="gramStart"/>
      <w:r w:rsidRPr="007915EB">
        <w:rPr>
          <w:rFonts w:ascii="Arial" w:hAnsi="Arial" w:cs="Arial"/>
          <w:lang w:val="en-US"/>
        </w:rPr>
        <w:t>n</w:t>
      </w:r>
      <w:proofErr w:type="gramEnd"/>
    </w:p>
    <w:p w:rsidR="00142ED7" w:rsidRPr="00142ED7" w:rsidRDefault="00142ED7" w:rsidP="00142ED7">
      <w:pPr>
        <w:autoSpaceDE w:val="0"/>
        <w:autoSpaceDN w:val="0"/>
        <w:adjustRightInd w:val="0"/>
        <w:ind w:firstLine="720"/>
        <w:rPr>
          <w:rFonts w:ascii="Arial" w:hAnsi="Arial" w:cs="Arial"/>
          <w:lang w:val="en-US"/>
        </w:rPr>
      </w:pPr>
      <w:r w:rsidRPr="007915EB">
        <w:rPr>
          <w:rFonts w:ascii="Arial" w:hAnsi="Arial" w:cs="Arial"/>
          <w:lang w:val="en-US"/>
        </w:rPr>
        <w:t xml:space="preserve">SUM </w:t>
      </w:r>
      <w:proofErr w:type="spellStart"/>
      <w:r w:rsidRPr="007915EB">
        <w:rPr>
          <w:rFonts w:ascii="Arial" w:hAnsi="Arial" w:cs="Arial"/>
          <w:lang w:val="en-US"/>
        </w:rPr>
        <w:t>i</w:t>
      </w:r>
      <w:proofErr w:type="spellEnd"/>
      <w:r w:rsidRPr="007915EB">
        <w:rPr>
          <w:rFonts w:ascii="Arial" w:hAnsi="Arial" w:cs="Arial"/>
          <w:lang w:val="en-US"/>
        </w:rPr>
        <w:t xml:space="preserve">=1 </w:t>
      </w:r>
      <w:r w:rsidRPr="007915EB">
        <w:rPr>
          <w:rFonts w:ascii="Arial" w:hAnsi="Arial" w:cs="Arial"/>
        </w:rPr>
        <w:t>ДО</w:t>
      </w:r>
      <w:proofErr w:type="spellStart"/>
      <w:r w:rsidRPr="007915EB">
        <w:rPr>
          <w:rFonts w:ascii="Arial" w:hAnsi="Arial" w:cs="Arial"/>
          <w:lang w:val="en-US"/>
        </w:rPr>
        <w:t>i</w:t>
      </w:r>
      <w:proofErr w:type="spellEnd"/>
    </w:p>
    <w:p w:rsidR="00142ED7" w:rsidRPr="00C37B7D" w:rsidRDefault="00142ED7" w:rsidP="00142ED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7915EB">
        <w:rPr>
          <w:rFonts w:ascii="Arial" w:hAnsi="Arial" w:cs="Arial"/>
        </w:rPr>
        <w:t>ДОср</w:t>
      </w:r>
      <w:proofErr w:type="spellEnd"/>
      <w:r w:rsidRPr="00C37B7D">
        <w:rPr>
          <w:rFonts w:ascii="Arial" w:hAnsi="Arial" w:cs="Arial"/>
          <w:lang w:val="en-US"/>
        </w:rPr>
        <w:t xml:space="preserve"> = ------------------,</w:t>
      </w:r>
    </w:p>
    <w:p w:rsidR="00142ED7" w:rsidRPr="00142ED7" w:rsidRDefault="00142ED7" w:rsidP="00142ED7">
      <w:pPr>
        <w:autoSpaceDE w:val="0"/>
        <w:autoSpaceDN w:val="0"/>
        <w:adjustRightInd w:val="0"/>
        <w:ind w:firstLine="1418"/>
        <w:rPr>
          <w:rFonts w:ascii="Arial" w:hAnsi="Arial" w:cs="Arial"/>
        </w:rPr>
      </w:pPr>
      <w:r w:rsidRPr="007915EB">
        <w:rPr>
          <w:rFonts w:ascii="Arial" w:hAnsi="Arial" w:cs="Arial"/>
        </w:rPr>
        <w:t>N</w:t>
      </w:r>
    </w:p>
    <w:p w:rsidR="00142ED7" w:rsidRDefault="00142ED7" w:rsidP="00142ED7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7915EB">
        <w:rPr>
          <w:rFonts w:ascii="Arial" w:hAnsi="Arial" w:cs="Arial"/>
        </w:rPr>
        <w:t>где:</w:t>
      </w:r>
    </w:p>
    <w:p w:rsidR="00142ED7" w:rsidRDefault="00142ED7" w:rsidP="00142ED7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SUM - знак суммы;</w:t>
      </w:r>
    </w:p>
    <w:p w:rsidR="00142ED7" w:rsidRDefault="00142ED7" w:rsidP="00142ED7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proofErr w:type="spellStart"/>
      <w:r w:rsidRPr="007915EB">
        <w:rPr>
          <w:rFonts w:ascii="Arial" w:hAnsi="Arial" w:cs="Arial"/>
        </w:rPr>
        <w:t>ДОср</w:t>
      </w:r>
      <w:proofErr w:type="spellEnd"/>
      <w:r w:rsidRPr="007915EB">
        <w:rPr>
          <w:rFonts w:ascii="Arial" w:hAnsi="Arial" w:cs="Arial"/>
        </w:rPr>
        <w:t>. - средний размер оклада (должностного оклада), ставки заработной платы работн</w:t>
      </w:r>
      <w:r>
        <w:rPr>
          <w:rFonts w:ascii="Arial" w:hAnsi="Arial" w:cs="Arial"/>
        </w:rPr>
        <w:t>иков основного персонала;</w:t>
      </w:r>
    </w:p>
    <w:p w:rsidR="00142ED7" w:rsidRDefault="00142ED7" w:rsidP="00142ED7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proofErr w:type="spellStart"/>
      <w:r w:rsidRPr="007915EB">
        <w:rPr>
          <w:rFonts w:ascii="Arial" w:hAnsi="Arial" w:cs="Arial"/>
        </w:rPr>
        <w:t>ДО</w:t>
      </w:r>
      <w:proofErr w:type="gramStart"/>
      <w:r w:rsidRPr="007915EB">
        <w:rPr>
          <w:rFonts w:ascii="Arial" w:hAnsi="Arial" w:cs="Arial"/>
        </w:rPr>
        <w:t>i</w:t>
      </w:r>
      <w:proofErr w:type="spellEnd"/>
      <w:proofErr w:type="gramEnd"/>
      <w:r w:rsidRPr="007915EB">
        <w:rPr>
          <w:rFonts w:ascii="Arial" w:hAnsi="Arial" w:cs="Arial"/>
        </w:rPr>
        <w:t xml:space="preserve"> - размер оклада (должностного оклада), ставки заработной платы работника основного персонала, установленный в соответствии со штатным расписани</w:t>
      </w:r>
      <w:r>
        <w:rPr>
          <w:rFonts w:ascii="Arial" w:hAnsi="Arial" w:cs="Arial"/>
        </w:rPr>
        <w:t>ем учреждения;</w:t>
      </w:r>
    </w:p>
    <w:p w:rsidR="00142ED7" w:rsidRDefault="00142ED7" w:rsidP="00142ED7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7915EB">
        <w:rPr>
          <w:rFonts w:ascii="Arial" w:hAnsi="Arial" w:cs="Arial"/>
        </w:rPr>
        <w:t xml:space="preserve">n - штатная численность </w:t>
      </w:r>
      <w:r>
        <w:rPr>
          <w:rFonts w:ascii="Arial" w:hAnsi="Arial" w:cs="Arial"/>
        </w:rPr>
        <w:t>работников основного персонала.</w:t>
      </w:r>
    </w:p>
    <w:p w:rsidR="00142ED7" w:rsidRDefault="00142ED7" w:rsidP="00142ED7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7915EB">
        <w:rPr>
          <w:rFonts w:ascii="Arial" w:hAnsi="Arial" w:cs="Arial"/>
        </w:rPr>
        <w:t>3. Средний размер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</w:t>
      </w:r>
      <w:r>
        <w:rPr>
          <w:rFonts w:ascii="Arial" w:hAnsi="Arial" w:cs="Arial"/>
        </w:rPr>
        <w:t>я подлежит пересмотру в случае:</w:t>
      </w:r>
    </w:p>
    <w:p w:rsidR="00142ED7" w:rsidRDefault="00142ED7" w:rsidP="00142ED7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7915EB">
        <w:rPr>
          <w:rFonts w:ascii="Arial" w:hAnsi="Arial" w:cs="Arial"/>
        </w:rPr>
        <w:t>изменения утвержденной штатной численности работников основного персонала учрежд</w:t>
      </w:r>
      <w:r>
        <w:rPr>
          <w:rFonts w:ascii="Arial" w:hAnsi="Arial" w:cs="Arial"/>
        </w:rPr>
        <w:t>ения более чем на 15 процентов;</w:t>
      </w:r>
    </w:p>
    <w:p w:rsidR="00142ED7" w:rsidRPr="007915EB" w:rsidRDefault="00142ED7" w:rsidP="00142ED7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7915EB">
        <w:rPr>
          <w:rFonts w:ascii="Arial" w:hAnsi="Arial" w:cs="Arial"/>
        </w:rPr>
        <w:t>увеличения (индексации) окладов (должностных окладов), ставок заработной платы работников.</w:t>
      </w:r>
    </w:p>
    <w:p w:rsidR="00142ED7" w:rsidRDefault="00142ED7" w:rsidP="00142ED7">
      <w:pPr>
        <w:rPr>
          <w:rFonts w:ascii="Arial" w:hAnsi="Arial" w:cs="Arial"/>
        </w:rPr>
        <w:sectPr w:rsidR="00142ED7" w:rsidSect="00142ED7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142ED7" w:rsidRPr="007915EB" w:rsidRDefault="00142ED7" w:rsidP="00142ED7">
      <w:pPr>
        <w:jc w:val="right"/>
        <w:rPr>
          <w:rFonts w:ascii="Arial" w:hAnsi="Arial" w:cs="Arial"/>
        </w:rPr>
      </w:pPr>
      <w:r w:rsidRPr="007915EB">
        <w:rPr>
          <w:rFonts w:ascii="Arial" w:hAnsi="Arial" w:cs="Arial"/>
        </w:rPr>
        <w:lastRenderedPageBreak/>
        <w:t>Приложение №</w:t>
      </w:r>
      <w:r w:rsidR="008D71EA">
        <w:rPr>
          <w:rFonts w:ascii="Arial" w:hAnsi="Arial" w:cs="Arial"/>
        </w:rPr>
        <w:t xml:space="preserve"> </w:t>
      </w:r>
      <w:r w:rsidRPr="007915EB">
        <w:rPr>
          <w:rFonts w:ascii="Arial" w:hAnsi="Arial" w:cs="Arial"/>
        </w:rPr>
        <w:t>3</w:t>
      </w:r>
    </w:p>
    <w:p w:rsidR="00142ED7" w:rsidRPr="007915EB" w:rsidRDefault="00142ED7" w:rsidP="00142ED7">
      <w:pPr>
        <w:jc w:val="right"/>
        <w:rPr>
          <w:rFonts w:ascii="Arial" w:hAnsi="Arial" w:cs="Arial"/>
        </w:rPr>
      </w:pPr>
      <w:r w:rsidRPr="007915EB">
        <w:rPr>
          <w:rFonts w:ascii="Arial" w:hAnsi="Arial" w:cs="Arial"/>
        </w:rPr>
        <w:t>к Положению</w:t>
      </w:r>
      <w:r>
        <w:rPr>
          <w:rFonts w:ascii="Arial" w:hAnsi="Arial" w:cs="Arial"/>
        </w:rPr>
        <w:t xml:space="preserve"> об оплате труда</w:t>
      </w:r>
    </w:p>
    <w:p w:rsidR="00142ED7" w:rsidRDefault="00142ED7" w:rsidP="00142ED7">
      <w:pPr>
        <w:jc w:val="right"/>
        <w:rPr>
          <w:rFonts w:ascii="Arial" w:hAnsi="Arial" w:cs="Arial"/>
        </w:rPr>
      </w:pPr>
      <w:r w:rsidRPr="007915EB">
        <w:rPr>
          <w:rFonts w:ascii="Arial" w:hAnsi="Arial" w:cs="Arial"/>
        </w:rPr>
        <w:t>работ</w:t>
      </w:r>
      <w:r>
        <w:rPr>
          <w:rFonts w:ascii="Arial" w:hAnsi="Arial" w:cs="Arial"/>
        </w:rPr>
        <w:t>ников муниципального казённого учреждения</w:t>
      </w:r>
    </w:p>
    <w:p w:rsidR="00142ED7" w:rsidRPr="007915EB" w:rsidRDefault="00142ED7" w:rsidP="00142ED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«Центр по обеспечению</w:t>
      </w:r>
      <w:r w:rsidRPr="007915EB">
        <w:rPr>
          <w:rFonts w:ascii="Arial" w:hAnsi="Arial" w:cs="Arial"/>
        </w:rPr>
        <w:t xml:space="preserve"> деятельности учреждений культуры»</w:t>
      </w:r>
    </w:p>
    <w:p w:rsidR="00142ED7" w:rsidRPr="007915EB" w:rsidRDefault="00142ED7" w:rsidP="00142ED7">
      <w:pPr>
        <w:rPr>
          <w:rFonts w:ascii="Arial" w:hAnsi="Arial" w:cs="Arial"/>
        </w:rPr>
      </w:pPr>
    </w:p>
    <w:p w:rsidR="00142ED7" w:rsidRPr="00142ED7" w:rsidRDefault="00142ED7" w:rsidP="00142ED7">
      <w:pPr>
        <w:jc w:val="center"/>
        <w:rPr>
          <w:rFonts w:ascii="Arial" w:hAnsi="Arial" w:cs="Arial"/>
        </w:rPr>
      </w:pPr>
      <w:r w:rsidRPr="00142ED7">
        <w:rPr>
          <w:rFonts w:ascii="Arial" w:hAnsi="Arial" w:cs="Arial"/>
        </w:rPr>
        <w:t>КРИТЕРИИ ОЦЕНКИ РЕЗУЛЬТАТИВНОСТИ И КАЧЕСТВА ДЕЯТЕЛЬНОСТИ УЧРЕЖДЕНИЯ ДЛЯ УСТАНОВЛЕНИЯ ДИРЕКТОРУ УЧРЕЖДЕНИЯ И ГЛАВНОМУ БУХГАЛТЕРУ ВЫПЛАТ ЗА ВАЖНОСТЬ ВЫПОЛНЯЕМОЙ РАБОТЫ, СТЕПЕНЬ САМОСТОЯТЕЛЬНОСТИ И ОТВЕТСТВЕННОСТИ ПРИ ВЫПОЛНЕНИИ ПОСТАВЛЕННЫХ ЗАДАЧ, ЗА КАЧЕСТВО ВЫПОЛНЯЕМЫХ РАБОТ</w:t>
      </w:r>
    </w:p>
    <w:p w:rsidR="00142ED7" w:rsidRPr="007915EB" w:rsidRDefault="00142ED7" w:rsidP="00142ED7">
      <w:pPr>
        <w:rPr>
          <w:rFonts w:ascii="Arial" w:hAnsi="Arial" w:cs="Arial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3118"/>
        <w:gridCol w:w="1276"/>
        <w:gridCol w:w="32"/>
        <w:gridCol w:w="19"/>
        <w:gridCol w:w="1508"/>
        <w:gridCol w:w="1418"/>
      </w:tblGrid>
      <w:tr w:rsidR="00142ED7" w:rsidRPr="007915EB" w:rsidTr="00142E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b/>
                <w:lang w:eastAsia="en-US"/>
              </w:rPr>
            </w:pPr>
            <w:r w:rsidRPr="007915EB">
              <w:rPr>
                <w:rFonts w:ascii="Arial" w:hAnsi="Arial" w:cs="Arial"/>
                <w:b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D7" w:rsidRPr="007915EB" w:rsidRDefault="00142ED7" w:rsidP="00142ED7">
            <w:pPr>
              <w:rPr>
                <w:rFonts w:ascii="Arial" w:hAnsi="Arial" w:cs="Arial"/>
                <w:b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b/>
                <w:lang w:eastAsia="en-US"/>
              </w:rPr>
              <w:t>Наименование критерия оценки результативности и качества деятельности учреждений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b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b/>
                <w:spacing w:val="-2"/>
                <w:lang w:eastAsia="en-US"/>
              </w:rPr>
              <w:t xml:space="preserve">Содержание </w:t>
            </w:r>
            <w:r w:rsidRPr="007915EB">
              <w:rPr>
                <w:rFonts w:ascii="Arial" w:hAnsi="Arial" w:cs="Arial"/>
                <w:b/>
                <w:lang w:eastAsia="en-US"/>
              </w:rPr>
              <w:t>критерия оценки результативности и качества деятельности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b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b/>
                <w:spacing w:val="-2"/>
                <w:lang w:eastAsia="en-US"/>
              </w:rPr>
              <w:t>Целевые показатели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b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b/>
                <w:spacing w:val="-2"/>
                <w:lang w:eastAsia="en-US"/>
              </w:rPr>
              <w:t>Форма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b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b/>
                <w:spacing w:val="-2"/>
                <w:lang w:eastAsia="en-US"/>
              </w:rPr>
              <w:t>Размер от оклада (должностного оклада), ставки заработной платы, %</w:t>
            </w:r>
          </w:p>
        </w:tc>
      </w:tr>
      <w:tr w:rsidR="00142ED7" w:rsidRPr="007915EB" w:rsidTr="00142ED7"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b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b/>
                <w:lang w:eastAsia="en-US"/>
              </w:rPr>
              <w:t>Выплаты за 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142ED7" w:rsidRPr="007915EB" w:rsidTr="00142ED7"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b/>
                <w:lang w:eastAsia="en-US"/>
              </w:rPr>
            </w:pPr>
            <w:r w:rsidRPr="007915EB">
              <w:rPr>
                <w:rFonts w:ascii="Arial" w:hAnsi="Arial" w:cs="Arial"/>
                <w:b/>
                <w:lang w:eastAsia="en-US"/>
              </w:rPr>
              <w:t>ДИРЕКТОР</w:t>
            </w:r>
          </w:p>
        </w:tc>
      </w:tr>
      <w:tr w:rsidR="00142ED7" w:rsidRPr="007915EB" w:rsidTr="00142ED7">
        <w:trPr>
          <w:trHeight w:val="2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lang w:eastAsia="en-US"/>
              </w:rPr>
            </w:pPr>
            <w:r w:rsidRPr="007915E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lang w:eastAsia="en-US"/>
              </w:rPr>
              <w:t>Сложность организации и управления учреждением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7915EB">
              <w:rPr>
                <w:rFonts w:ascii="Arial" w:hAnsi="Arial" w:cs="Arial"/>
                <w:lang w:eastAsia="en-US"/>
              </w:rPr>
              <w:t>Отсутствие замечаний по начислению заработной платы работников учреждений культуры, начислений и перечислений налогов и сборов в бюджеты, страховых взносов в государственные внебюджетные социальные фонды, платежей в банковские учреждения, других выплат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lang w:eastAsia="en-US"/>
              </w:rPr>
            </w:pPr>
            <w:r w:rsidRPr="007915EB">
              <w:rPr>
                <w:rFonts w:ascii="Arial" w:hAnsi="Arial" w:cs="Arial"/>
                <w:lang w:eastAsia="en-US"/>
              </w:rPr>
              <w:t>отсутствие замечаний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lang w:eastAsia="en-US"/>
              </w:rPr>
            </w:pPr>
            <w:r w:rsidRPr="007915EB">
              <w:rPr>
                <w:rFonts w:ascii="Arial" w:hAnsi="Arial" w:cs="Arial"/>
                <w:lang w:eastAsia="en-US"/>
              </w:rPr>
              <w:t>отчет директора (месяц)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15</w:t>
            </w:r>
          </w:p>
        </w:tc>
      </w:tr>
      <w:tr w:rsidR="00142ED7" w:rsidRPr="007915EB" w:rsidTr="00142ED7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lang w:eastAsia="en-US"/>
              </w:rPr>
            </w:pPr>
            <w:r w:rsidRPr="007915E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7915EB">
              <w:rPr>
                <w:rFonts w:ascii="Arial" w:hAnsi="Arial" w:cs="Arial"/>
                <w:lang w:eastAsia="en-US"/>
              </w:rPr>
              <w:t>Поддержка деятельности учреждения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7915EB">
              <w:rPr>
                <w:rFonts w:ascii="Arial" w:hAnsi="Arial" w:cs="Arial"/>
                <w:lang w:eastAsia="en-US"/>
              </w:rPr>
              <w:t xml:space="preserve">в соответствии с нововведениями в законодательстве, изучение и внедрение нормативных актов и методических рекомендаций 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lang w:eastAsia="en-US"/>
              </w:rPr>
            </w:pPr>
            <w:r w:rsidRPr="007915EB">
              <w:rPr>
                <w:rFonts w:ascii="Arial" w:hAnsi="Arial" w:cs="Arial"/>
                <w:lang w:eastAsia="en-US"/>
              </w:rPr>
              <w:t>внедрение но</w:t>
            </w:r>
            <w:r>
              <w:rPr>
                <w:rFonts w:ascii="Arial" w:hAnsi="Arial" w:cs="Arial"/>
                <w:lang w:eastAsia="en-US"/>
              </w:rPr>
              <w:t>ваций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lang w:eastAsia="en-US"/>
              </w:rPr>
            </w:pPr>
            <w:r w:rsidRPr="007915EB">
              <w:rPr>
                <w:rFonts w:ascii="Arial" w:hAnsi="Arial" w:cs="Arial"/>
                <w:lang w:eastAsia="en-US"/>
              </w:rPr>
              <w:t>перечень новаций в отчете директора (по мере внедрения)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10</w:t>
            </w:r>
          </w:p>
        </w:tc>
      </w:tr>
      <w:tr w:rsidR="00142ED7" w:rsidRPr="007915EB" w:rsidTr="00142ED7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lang w:eastAsia="en-US"/>
              </w:rPr>
            </w:pPr>
            <w:r w:rsidRPr="007915E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 xml:space="preserve">Полнота и своевременность размещения информации на портале </w:t>
            </w:r>
            <w:r w:rsidRPr="00142ED7">
              <w:rPr>
                <w:rFonts w:ascii="Arial" w:hAnsi="Arial" w:cs="Arial"/>
                <w:lang w:val="en-US"/>
              </w:rPr>
              <w:t>www</w:t>
            </w:r>
            <w:r w:rsidRPr="00142ED7">
              <w:rPr>
                <w:rFonts w:ascii="Arial" w:hAnsi="Arial" w:cs="Arial"/>
              </w:rPr>
              <w:t>.</w:t>
            </w:r>
            <w:r w:rsidRPr="00142ED7">
              <w:rPr>
                <w:rFonts w:ascii="Arial" w:hAnsi="Arial" w:cs="Arial"/>
                <w:lang w:val="en-US"/>
              </w:rPr>
              <w:t>bus</w:t>
            </w:r>
            <w:r w:rsidRPr="00142ED7">
              <w:rPr>
                <w:rFonts w:ascii="Arial" w:hAnsi="Arial" w:cs="Arial"/>
              </w:rPr>
              <w:t>.</w:t>
            </w:r>
            <w:proofErr w:type="spellStart"/>
            <w:r w:rsidRPr="00142ED7">
              <w:rPr>
                <w:rFonts w:ascii="Arial" w:hAnsi="Arial" w:cs="Arial"/>
                <w:lang w:val="en-US"/>
              </w:rPr>
              <w:t>gov</w:t>
            </w:r>
            <w:proofErr w:type="spellEnd"/>
            <w:r w:rsidRPr="00142ED7">
              <w:rPr>
                <w:rFonts w:ascii="Arial" w:hAnsi="Arial" w:cs="Arial"/>
              </w:rPr>
              <w:t>.</w:t>
            </w:r>
            <w:proofErr w:type="spellStart"/>
            <w:r w:rsidRPr="00142ED7">
              <w:rPr>
                <w:rFonts w:ascii="Arial" w:hAnsi="Arial" w:cs="Arial"/>
                <w:lang w:val="en-US"/>
              </w:rPr>
              <w:t>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915EB">
              <w:rPr>
                <w:rFonts w:ascii="Arial" w:hAnsi="Arial" w:cs="Arial"/>
              </w:rPr>
              <w:t xml:space="preserve">и информационной </w:t>
            </w:r>
            <w:r w:rsidRPr="007915EB">
              <w:rPr>
                <w:rFonts w:ascii="Arial" w:hAnsi="Arial" w:cs="Arial"/>
              </w:rPr>
              <w:lastRenderedPageBreak/>
              <w:t>системе «БАРС»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lastRenderedPageBreak/>
              <w:t>без за</w:t>
            </w:r>
            <w:r>
              <w:rPr>
                <w:rFonts w:ascii="Arial" w:hAnsi="Arial" w:cs="Arial"/>
              </w:rPr>
              <w:t>мечаний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информация специ</w:t>
            </w:r>
            <w:r>
              <w:rPr>
                <w:rFonts w:ascii="Arial" w:hAnsi="Arial" w:cs="Arial"/>
              </w:rPr>
              <w:t xml:space="preserve">алиста МКУ </w:t>
            </w:r>
            <w:r w:rsidRPr="007915EB">
              <w:rPr>
                <w:rFonts w:ascii="Arial" w:hAnsi="Arial" w:cs="Arial"/>
              </w:rPr>
              <w:t>(месяц)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10</w:t>
            </w:r>
          </w:p>
        </w:tc>
      </w:tr>
      <w:tr w:rsidR="00142ED7" w:rsidRPr="007915EB" w:rsidTr="00142ED7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lang w:eastAsia="en-US"/>
              </w:rPr>
            </w:pPr>
            <w:r w:rsidRPr="007915EB">
              <w:rPr>
                <w:rFonts w:ascii="Arial" w:hAnsi="Arial" w:cs="Arial"/>
                <w:lang w:eastAsia="en-US"/>
              </w:rPr>
              <w:lastRenderedPageBreak/>
              <w:t>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Инициация мер по укреплению материально-технической базы учреждения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1% за каждую меру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перечень мер в отчете директора (месяц)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не более 5</w:t>
            </w:r>
          </w:p>
        </w:tc>
      </w:tr>
      <w:tr w:rsidR="00142ED7" w:rsidRPr="007915EB" w:rsidTr="00142ED7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lang w:eastAsia="en-US"/>
              </w:rPr>
            </w:pPr>
            <w:r w:rsidRPr="007915EB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lang w:eastAsia="en-US"/>
              </w:rPr>
            </w:pPr>
            <w:r w:rsidRPr="007915EB">
              <w:rPr>
                <w:rFonts w:ascii="Arial" w:hAnsi="Arial" w:cs="Arial"/>
                <w:lang w:eastAsia="en-US"/>
              </w:rPr>
              <w:t>Инновационная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Разработка новых расчетов, методов экономического анализа финансово-хозяйственной деятельности учреждений, внедрение инновационных технологий и программ в работу учреждений культуры и бухгалтерии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внедрение инноваций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перечень новаций в отче</w:t>
            </w:r>
            <w:r>
              <w:rPr>
                <w:rFonts w:ascii="Arial" w:hAnsi="Arial" w:cs="Arial"/>
                <w:spacing w:val="-2"/>
                <w:lang w:eastAsia="en-US"/>
              </w:rPr>
              <w:t xml:space="preserve">те </w:t>
            </w:r>
            <w:r w:rsidRPr="007915EB">
              <w:rPr>
                <w:rFonts w:ascii="Arial" w:hAnsi="Arial" w:cs="Arial"/>
                <w:spacing w:val="-2"/>
                <w:lang w:eastAsia="en-US"/>
              </w:rPr>
              <w:t>директора (по мере разработки и внедрения)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10</w:t>
            </w:r>
          </w:p>
        </w:tc>
      </w:tr>
      <w:tr w:rsidR="00142ED7" w:rsidRPr="007915EB" w:rsidTr="00142ED7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lang w:eastAsia="en-US"/>
              </w:rPr>
            </w:pPr>
            <w:r w:rsidRPr="007915EB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  <w:lang w:eastAsia="en-US"/>
              </w:rPr>
              <w:t xml:space="preserve">Финансовая политика и </w:t>
            </w:r>
            <w:r w:rsidRPr="007915EB">
              <w:rPr>
                <w:rFonts w:ascii="Arial" w:hAnsi="Arial" w:cs="Arial"/>
              </w:rPr>
              <w:t>финансовая дисципли</w:t>
            </w:r>
            <w:r>
              <w:rPr>
                <w:rFonts w:ascii="Arial" w:hAnsi="Arial" w:cs="Arial"/>
              </w:rPr>
              <w:t>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Выявление и устранение фактов нарушений финансово-хозяйственной деятельности подведомственных учреждений, способствующих неэффективному использованию бюджетных средств</w:t>
            </w:r>
            <w:r>
              <w:rPr>
                <w:rFonts w:ascii="Arial" w:hAnsi="Arial" w:cs="Arial"/>
                <w:spacing w:val="-2"/>
                <w:lang w:eastAsia="en-US"/>
              </w:rPr>
              <w:t xml:space="preserve"> 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1-3</w:t>
            </w:r>
          </w:p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4-7</w:t>
            </w:r>
          </w:p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8 и более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перечень выявленных нарушений в отчете директора (месяц)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5</w:t>
            </w:r>
          </w:p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10</w:t>
            </w:r>
          </w:p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20</w:t>
            </w:r>
          </w:p>
        </w:tc>
      </w:tr>
      <w:tr w:rsidR="00142ED7" w:rsidRPr="007915EB" w:rsidTr="00142ED7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lang w:eastAsia="en-US"/>
              </w:rPr>
            </w:pPr>
            <w:r w:rsidRPr="007915EB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color w:val="383D01"/>
              </w:rPr>
            </w:pPr>
            <w:r w:rsidRPr="007915EB">
              <w:rPr>
                <w:rFonts w:ascii="Arial" w:hAnsi="Arial" w:cs="Arial"/>
              </w:rPr>
              <w:t>Соблюдение сроков и порядка представления заявок на финансирование учреждений культуры, информаций по</w:t>
            </w:r>
            <w:r>
              <w:rPr>
                <w:rFonts w:ascii="Arial" w:hAnsi="Arial" w:cs="Arial"/>
              </w:rPr>
              <w:t xml:space="preserve"> </w:t>
            </w:r>
            <w:r w:rsidRPr="007915EB">
              <w:rPr>
                <w:rFonts w:ascii="Arial" w:hAnsi="Arial" w:cs="Arial"/>
              </w:rPr>
              <w:t>деятельности учреждений, отчетности по исполнению муниципальных программ, отчетности по исполнению муниципальных заданий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без нарушения сроков и порядка предоставления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8D71EA" w:rsidP="00142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142ED7" w:rsidRPr="007915EB">
              <w:rPr>
                <w:rFonts w:ascii="Arial" w:hAnsi="Arial" w:cs="Arial"/>
              </w:rPr>
              <w:t>нформация директора (месяц)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10</w:t>
            </w:r>
          </w:p>
        </w:tc>
      </w:tr>
      <w:tr w:rsidR="00142ED7" w:rsidRPr="007915EB" w:rsidTr="00142ED7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lang w:eastAsia="en-US"/>
              </w:rPr>
            </w:pPr>
            <w:r w:rsidRPr="007915EB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7915EB">
              <w:rPr>
                <w:rFonts w:ascii="Arial" w:hAnsi="Arial" w:cs="Arial"/>
                <w:lang w:eastAsia="en-US"/>
              </w:rPr>
              <w:t xml:space="preserve">Соблюдение установленного порядка документального оформления и отражения на счетах бухгалтерского учета операций, связанных с движением основных средств, товарно-материальных ценностей, денежных средств, расчетов с </w:t>
            </w:r>
            <w:r w:rsidRPr="007915EB">
              <w:rPr>
                <w:rFonts w:ascii="Arial" w:hAnsi="Arial" w:cs="Arial"/>
                <w:lang w:eastAsia="en-US"/>
              </w:rPr>
              <w:lastRenderedPageBreak/>
              <w:t>контрагентами и поставщиками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lang w:eastAsia="en-US"/>
              </w:rPr>
            </w:pPr>
            <w:r w:rsidRPr="007915EB">
              <w:rPr>
                <w:rFonts w:ascii="Arial" w:hAnsi="Arial" w:cs="Arial"/>
                <w:lang w:eastAsia="en-US"/>
              </w:rPr>
              <w:lastRenderedPageBreak/>
              <w:t>отсутствие нарушений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lang w:eastAsia="en-US"/>
              </w:rPr>
            </w:pPr>
            <w:r w:rsidRPr="007915EB">
              <w:rPr>
                <w:rFonts w:ascii="Arial" w:hAnsi="Arial" w:cs="Arial"/>
                <w:lang w:eastAsia="en-US"/>
              </w:rPr>
              <w:t>отчет директора (месяц)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10</w:t>
            </w:r>
          </w:p>
        </w:tc>
      </w:tr>
      <w:tr w:rsidR="00142ED7" w:rsidRPr="007915EB" w:rsidTr="00142ED7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lang w:eastAsia="en-US"/>
              </w:rPr>
            </w:pPr>
            <w:r w:rsidRPr="007915EB">
              <w:rPr>
                <w:rFonts w:ascii="Arial" w:hAnsi="Arial" w:cs="Arial"/>
                <w:lang w:eastAsia="en-US"/>
              </w:rPr>
              <w:lastRenderedPageBreak/>
              <w:t>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Выполнение плана по проведению инвентаризации имущества учреждений культуры, связанных с движением основных средств, товарно-материальных ценностей и денежных средств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выполнение плана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годовой отчет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10</w:t>
            </w:r>
          </w:p>
        </w:tc>
      </w:tr>
      <w:tr w:rsidR="00142ED7" w:rsidRPr="007915EB" w:rsidTr="00142ED7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lang w:eastAsia="en-US"/>
              </w:rPr>
            </w:pPr>
            <w:r w:rsidRPr="007915EB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Эффективность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7915EB">
              <w:rPr>
                <w:rFonts w:ascii="Arial" w:hAnsi="Arial" w:cs="Arial"/>
                <w:lang w:eastAsia="en-US"/>
              </w:rPr>
              <w:t>Эффективность реализации муниципальной программы Ермаковского района «Развитие культуры»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lang w:eastAsia="en-US"/>
              </w:rPr>
            </w:pPr>
            <w:r w:rsidRPr="007915EB">
              <w:rPr>
                <w:rFonts w:ascii="Arial" w:hAnsi="Arial" w:cs="Arial"/>
                <w:lang w:eastAsia="en-US"/>
              </w:rPr>
              <w:t>- высокая</w:t>
            </w:r>
          </w:p>
          <w:p w:rsidR="00142ED7" w:rsidRPr="007915EB" w:rsidRDefault="00142ED7" w:rsidP="00142ED7">
            <w:pPr>
              <w:rPr>
                <w:rFonts w:ascii="Arial" w:hAnsi="Arial" w:cs="Arial"/>
                <w:lang w:eastAsia="en-US"/>
              </w:rPr>
            </w:pPr>
            <w:r w:rsidRPr="007915EB">
              <w:rPr>
                <w:rFonts w:ascii="Arial" w:hAnsi="Arial" w:cs="Arial"/>
                <w:lang w:eastAsia="en-US"/>
              </w:rPr>
              <w:t>- средняя</w:t>
            </w:r>
          </w:p>
          <w:p w:rsidR="00142ED7" w:rsidRPr="007915EB" w:rsidRDefault="00142ED7" w:rsidP="00142ED7">
            <w:pPr>
              <w:rPr>
                <w:rFonts w:ascii="Arial" w:hAnsi="Arial" w:cs="Arial"/>
                <w:lang w:eastAsia="en-US"/>
              </w:rPr>
            </w:pPr>
            <w:r w:rsidRPr="007915EB">
              <w:rPr>
                <w:rFonts w:ascii="Arial" w:hAnsi="Arial" w:cs="Arial"/>
                <w:lang w:eastAsia="en-US"/>
              </w:rPr>
              <w:t>- низкая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lang w:eastAsia="en-US"/>
              </w:rPr>
            </w:pPr>
            <w:r w:rsidRPr="007915EB">
              <w:rPr>
                <w:rFonts w:ascii="Arial" w:hAnsi="Arial" w:cs="Arial"/>
                <w:lang w:eastAsia="en-US"/>
              </w:rPr>
              <w:t>годовой отчет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20</w:t>
            </w:r>
          </w:p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15</w:t>
            </w:r>
          </w:p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>
              <w:rPr>
                <w:rFonts w:ascii="Arial" w:hAnsi="Arial" w:cs="Arial"/>
                <w:spacing w:val="-2"/>
                <w:lang w:eastAsia="en-US"/>
              </w:rPr>
              <w:t>10</w:t>
            </w:r>
          </w:p>
        </w:tc>
      </w:tr>
      <w:tr w:rsidR="00142ED7" w:rsidRPr="007915EB" w:rsidTr="00142ED7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lang w:eastAsia="en-US"/>
              </w:rPr>
            </w:pPr>
            <w:r w:rsidRPr="007915EB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Отсутствие</w:t>
            </w:r>
            <w:r>
              <w:rPr>
                <w:rFonts w:ascii="Arial" w:hAnsi="Arial" w:cs="Arial"/>
                <w:spacing w:val="-2"/>
                <w:lang w:eastAsia="en-US"/>
              </w:rPr>
              <w:t xml:space="preserve"> </w:t>
            </w:r>
            <w:r w:rsidRPr="007915EB">
              <w:rPr>
                <w:rFonts w:ascii="Arial" w:hAnsi="Arial" w:cs="Arial"/>
                <w:spacing w:val="-2"/>
                <w:lang w:eastAsia="en-US"/>
              </w:rPr>
              <w:t>кредиторской задолженности</w:t>
            </w:r>
            <w:r>
              <w:rPr>
                <w:rFonts w:ascii="Arial" w:hAnsi="Arial" w:cs="Arial"/>
                <w:spacing w:val="-2"/>
                <w:lang w:eastAsia="en-US"/>
              </w:rPr>
              <w:t xml:space="preserve"> 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отсутствие задолженности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отчет директора (месяц)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10</w:t>
            </w:r>
          </w:p>
        </w:tc>
      </w:tr>
      <w:tr w:rsidR="00142ED7" w:rsidRPr="007915EB" w:rsidTr="00142ED7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lang w:eastAsia="en-US"/>
              </w:rPr>
            </w:pPr>
            <w:r w:rsidRPr="007915EB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Отсутствие штрафных санкций, уплаченных по вине бухгалтерии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отсутствие штрафов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отчет директора (квартал)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10</w:t>
            </w:r>
          </w:p>
        </w:tc>
      </w:tr>
      <w:tr w:rsidR="00142ED7" w:rsidRPr="007915EB" w:rsidTr="00142ED7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lang w:eastAsia="en-US"/>
              </w:rPr>
            </w:pPr>
            <w:r w:rsidRPr="007915E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Наличие экономии на налогах, на дебиторах, на поставщиках и т.д.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наличие экономии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отчет директора (квартал)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10</w:t>
            </w:r>
          </w:p>
        </w:tc>
      </w:tr>
      <w:tr w:rsidR="00142ED7" w:rsidRPr="007915EB" w:rsidTr="00142ED7">
        <w:trPr>
          <w:trHeight w:val="264"/>
        </w:trPr>
        <w:tc>
          <w:tcPr>
            <w:tcW w:w="992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b/>
                <w:spacing w:val="-2"/>
                <w:lang w:eastAsia="en-US"/>
              </w:rPr>
              <w:t>ВСЕГО:</w:t>
            </w:r>
            <w:r>
              <w:rPr>
                <w:rFonts w:ascii="Arial" w:hAnsi="Arial" w:cs="Arial"/>
                <w:b/>
                <w:spacing w:val="-2"/>
                <w:lang w:eastAsia="en-US"/>
              </w:rPr>
              <w:t xml:space="preserve"> </w:t>
            </w:r>
            <w:r w:rsidRPr="007915EB">
              <w:rPr>
                <w:rFonts w:ascii="Arial" w:hAnsi="Arial" w:cs="Arial"/>
                <w:b/>
                <w:spacing w:val="-2"/>
                <w:lang w:eastAsia="en-US"/>
              </w:rPr>
              <w:t>160%</w:t>
            </w:r>
          </w:p>
        </w:tc>
      </w:tr>
      <w:tr w:rsidR="00142ED7" w:rsidRPr="007915EB" w:rsidTr="00142ED7">
        <w:trPr>
          <w:trHeight w:val="264"/>
        </w:trPr>
        <w:tc>
          <w:tcPr>
            <w:tcW w:w="992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b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b/>
                <w:spacing w:val="-2"/>
                <w:lang w:eastAsia="en-US"/>
              </w:rPr>
              <w:t>ГЛАВНЫЙ БУХГАЛТЕР</w:t>
            </w:r>
          </w:p>
        </w:tc>
      </w:tr>
      <w:tr w:rsidR="00142ED7" w:rsidRPr="007915EB" w:rsidTr="00142ED7">
        <w:trPr>
          <w:trHeight w:val="26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lang w:eastAsia="en-US"/>
              </w:rPr>
            </w:pPr>
            <w:r w:rsidRPr="007915E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lang w:eastAsia="en-US"/>
              </w:rPr>
              <w:t>Сложность организации и управления учреждением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7915EB">
              <w:rPr>
                <w:rFonts w:ascii="Arial" w:hAnsi="Arial" w:cs="Arial"/>
                <w:lang w:eastAsia="en-US"/>
              </w:rPr>
              <w:t>Отсутствие замечаний по начислению заработной платы работников учреждений культуры, начислений и перечислений налогов и сборов в бюджеты, страховых взносов в государственные внебюджетные социальные фонды, платежей в банковские учреждения, других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lang w:eastAsia="en-US"/>
              </w:rPr>
            </w:pPr>
            <w:r w:rsidRPr="007915EB">
              <w:rPr>
                <w:rFonts w:ascii="Arial" w:hAnsi="Arial" w:cs="Arial"/>
                <w:lang w:eastAsia="en-US"/>
              </w:rPr>
              <w:t>отсутствие замечаний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8D71EA" w:rsidP="00142ED7">
            <w:pPr>
              <w:spacing w:line="23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</w:t>
            </w:r>
            <w:r w:rsidR="00142ED7">
              <w:rPr>
                <w:rFonts w:ascii="Arial" w:hAnsi="Arial" w:cs="Arial"/>
                <w:lang w:eastAsia="en-US"/>
              </w:rPr>
              <w:t xml:space="preserve">тчет </w:t>
            </w:r>
            <w:r w:rsidR="00142ED7" w:rsidRPr="007915EB">
              <w:rPr>
                <w:rFonts w:ascii="Arial" w:hAnsi="Arial" w:cs="Arial"/>
                <w:lang w:eastAsia="en-US"/>
              </w:rPr>
              <w:t>(месяц)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10</w:t>
            </w:r>
          </w:p>
        </w:tc>
      </w:tr>
      <w:tr w:rsidR="00142ED7" w:rsidRPr="007915EB" w:rsidTr="00142E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lang w:eastAsia="en-US"/>
              </w:rPr>
            </w:pPr>
            <w:r w:rsidRPr="007915E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lang w:eastAsia="en-US"/>
              </w:rPr>
            </w:pPr>
            <w:r w:rsidRPr="007915EB">
              <w:rPr>
                <w:rFonts w:ascii="Arial" w:hAnsi="Arial" w:cs="Arial"/>
                <w:lang w:eastAsia="en-US"/>
              </w:rPr>
              <w:t>Финансовая по</w:t>
            </w:r>
            <w:r>
              <w:rPr>
                <w:rFonts w:ascii="Arial" w:hAnsi="Arial" w:cs="Arial"/>
                <w:lang w:eastAsia="en-US"/>
              </w:rPr>
              <w:t xml:space="preserve">литика и </w:t>
            </w:r>
            <w:r w:rsidRPr="007915EB">
              <w:rPr>
                <w:rFonts w:ascii="Arial" w:hAnsi="Arial" w:cs="Arial"/>
              </w:rPr>
              <w:t>финансовая дисциплина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Выявление и устранение фактов нарушений финансово-хозяйственной деятельности подведомственных учреждений, способствующих</w:t>
            </w:r>
            <w:r>
              <w:rPr>
                <w:rFonts w:ascii="Arial" w:hAnsi="Arial" w:cs="Arial"/>
                <w:spacing w:val="-2"/>
                <w:lang w:eastAsia="en-US"/>
              </w:rPr>
              <w:t xml:space="preserve"> </w:t>
            </w:r>
            <w:r w:rsidRPr="007915EB">
              <w:rPr>
                <w:rFonts w:ascii="Arial" w:hAnsi="Arial" w:cs="Arial"/>
                <w:spacing w:val="-2"/>
                <w:lang w:eastAsia="en-US"/>
              </w:rPr>
              <w:t xml:space="preserve">неэффективному </w:t>
            </w:r>
            <w:r w:rsidRPr="007915EB">
              <w:rPr>
                <w:rFonts w:ascii="Arial" w:hAnsi="Arial" w:cs="Arial"/>
                <w:spacing w:val="-2"/>
                <w:lang w:eastAsia="en-US"/>
              </w:rPr>
              <w:lastRenderedPageBreak/>
              <w:t>использованию бюджетных средств</w:t>
            </w:r>
            <w:r>
              <w:rPr>
                <w:rFonts w:ascii="Arial" w:hAnsi="Arial" w:cs="Arial"/>
                <w:spacing w:val="-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lastRenderedPageBreak/>
              <w:t>1-3</w:t>
            </w:r>
          </w:p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4-7</w:t>
            </w:r>
          </w:p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8 и более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перечень выявленных нарушений в от</w:t>
            </w:r>
            <w:r>
              <w:rPr>
                <w:rFonts w:ascii="Arial" w:hAnsi="Arial" w:cs="Arial"/>
                <w:spacing w:val="-2"/>
                <w:lang w:eastAsia="en-US"/>
              </w:rPr>
              <w:t xml:space="preserve">чете </w:t>
            </w:r>
            <w:r w:rsidRPr="007915EB">
              <w:rPr>
                <w:rFonts w:ascii="Arial" w:hAnsi="Arial" w:cs="Arial"/>
                <w:spacing w:val="-2"/>
                <w:lang w:eastAsia="en-US"/>
              </w:rPr>
              <w:t>(месяц)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5</w:t>
            </w:r>
          </w:p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10</w:t>
            </w:r>
          </w:p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20</w:t>
            </w:r>
          </w:p>
        </w:tc>
      </w:tr>
      <w:tr w:rsidR="00142ED7" w:rsidRPr="007915EB" w:rsidTr="00142E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lang w:eastAsia="en-US"/>
              </w:rPr>
            </w:pPr>
            <w:r w:rsidRPr="007915EB">
              <w:rPr>
                <w:rFonts w:ascii="Arial" w:hAnsi="Arial" w:cs="Arial"/>
                <w:lang w:eastAsia="en-US"/>
              </w:rPr>
              <w:lastRenderedPageBreak/>
              <w:t>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ED7" w:rsidRPr="007915EB" w:rsidRDefault="00142ED7" w:rsidP="00142ED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color w:val="383D01"/>
              </w:rPr>
            </w:pPr>
            <w:r w:rsidRPr="007915EB">
              <w:rPr>
                <w:rFonts w:ascii="Arial" w:hAnsi="Arial" w:cs="Arial"/>
              </w:rPr>
              <w:t>Соблюдение сроков и порядка представления заявок на финансирование учреждений культуры, информаций по</w:t>
            </w:r>
            <w:r>
              <w:rPr>
                <w:rFonts w:ascii="Arial" w:hAnsi="Arial" w:cs="Arial"/>
              </w:rPr>
              <w:t xml:space="preserve"> </w:t>
            </w:r>
            <w:r w:rsidRPr="007915EB">
              <w:rPr>
                <w:rFonts w:ascii="Arial" w:hAnsi="Arial" w:cs="Arial"/>
              </w:rPr>
              <w:t>деятельности учреждений, отчетности по исполнению муниципальных программ, отчетности по исполнению муниципальных заданий и др. отчетности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без нарушения сроков и порядка предоставления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отчет </w:t>
            </w:r>
            <w:r w:rsidRPr="007915EB">
              <w:rPr>
                <w:rFonts w:ascii="Arial" w:hAnsi="Arial" w:cs="Arial"/>
              </w:rPr>
              <w:t>(месяц)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10</w:t>
            </w:r>
          </w:p>
        </w:tc>
      </w:tr>
      <w:tr w:rsidR="00142ED7" w:rsidRPr="007915EB" w:rsidTr="00142E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lang w:eastAsia="en-US"/>
              </w:rPr>
            </w:pPr>
            <w:r w:rsidRPr="007915EB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D7" w:rsidRPr="007915EB" w:rsidRDefault="00142ED7" w:rsidP="00142ED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7915EB">
              <w:rPr>
                <w:rFonts w:ascii="Arial" w:hAnsi="Arial" w:cs="Arial"/>
                <w:lang w:eastAsia="en-US"/>
              </w:rPr>
              <w:t>Соблюдение установленного порядка документального оформления и отражения на счетах бухгалтерского учета операций, связанных с движением основных средств, товарно-материальных ценностей, денежных средств, расчетов с контрагентами и поставщиками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lang w:eastAsia="en-US"/>
              </w:rPr>
            </w:pPr>
            <w:r w:rsidRPr="007915EB">
              <w:rPr>
                <w:rFonts w:ascii="Arial" w:hAnsi="Arial" w:cs="Arial"/>
                <w:lang w:eastAsia="en-US"/>
              </w:rPr>
              <w:t>отсутствие нарушений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отчет </w:t>
            </w:r>
            <w:r w:rsidRPr="007915EB">
              <w:rPr>
                <w:rFonts w:ascii="Arial" w:hAnsi="Arial" w:cs="Arial"/>
                <w:lang w:eastAsia="en-US"/>
              </w:rPr>
              <w:t>(месяц)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10</w:t>
            </w:r>
          </w:p>
        </w:tc>
      </w:tr>
      <w:tr w:rsidR="00142ED7" w:rsidRPr="007915EB" w:rsidTr="00142ED7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Эффективность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Наличие экономии на налогах, на дебиторах, на поставщиках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наличие экономии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D7" w:rsidRPr="007915EB" w:rsidRDefault="008D71EA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>
              <w:rPr>
                <w:rFonts w:ascii="Arial" w:hAnsi="Arial" w:cs="Arial"/>
                <w:spacing w:val="-2"/>
                <w:lang w:eastAsia="en-US"/>
              </w:rPr>
              <w:t xml:space="preserve">отчет </w:t>
            </w:r>
            <w:r w:rsidR="00142ED7" w:rsidRPr="007915EB">
              <w:rPr>
                <w:rFonts w:ascii="Arial" w:hAnsi="Arial" w:cs="Arial"/>
                <w:spacing w:val="-2"/>
                <w:lang w:eastAsia="en-US"/>
              </w:rPr>
              <w:t>(квартал)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10</w:t>
            </w:r>
          </w:p>
        </w:tc>
      </w:tr>
      <w:tr w:rsidR="00142ED7" w:rsidRPr="007915EB" w:rsidTr="00142ED7"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b/>
                <w:spacing w:val="-2"/>
                <w:lang w:eastAsia="en-US"/>
              </w:rPr>
            </w:pPr>
            <w:r>
              <w:rPr>
                <w:rFonts w:ascii="Arial" w:hAnsi="Arial" w:cs="Arial"/>
                <w:b/>
                <w:spacing w:val="-2"/>
                <w:lang w:eastAsia="en-US"/>
              </w:rPr>
              <w:t xml:space="preserve"> </w:t>
            </w:r>
            <w:r w:rsidRPr="007915EB">
              <w:rPr>
                <w:rFonts w:ascii="Arial" w:hAnsi="Arial" w:cs="Arial"/>
                <w:b/>
                <w:spacing w:val="-2"/>
                <w:lang w:eastAsia="en-US"/>
              </w:rPr>
              <w:t>ВСЕГО:</w:t>
            </w:r>
            <w:r>
              <w:rPr>
                <w:rFonts w:ascii="Arial" w:hAnsi="Arial" w:cs="Arial"/>
                <w:b/>
                <w:spacing w:val="-2"/>
                <w:lang w:eastAsia="en-US"/>
              </w:rPr>
              <w:t xml:space="preserve"> </w:t>
            </w:r>
            <w:r w:rsidRPr="007915EB">
              <w:rPr>
                <w:rFonts w:ascii="Arial" w:hAnsi="Arial" w:cs="Arial"/>
                <w:b/>
                <w:spacing w:val="-2"/>
                <w:lang w:eastAsia="en-US"/>
              </w:rPr>
              <w:t>70%</w:t>
            </w:r>
          </w:p>
        </w:tc>
      </w:tr>
      <w:tr w:rsidR="00142ED7" w:rsidRPr="007915EB" w:rsidTr="00142ED7"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b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b/>
                <w:lang w:eastAsia="en-US"/>
              </w:rPr>
              <w:t>Выплаты за качество выполняемых работ</w:t>
            </w:r>
          </w:p>
        </w:tc>
      </w:tr>
      <w:tr w:rsidR="00142ED7" w:rsidRPr="007915EB" w:rsidTr="00142ED7"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b/>
                <w:lang w:eastAsia="en-US"/>
              </w:rPr>
            </w:pPr>
            <w:r w:rsidRPr="007915EB">
              <w:rPr>
                <w:rFonts w:ascii="Arial" w:hAnsi="Arial" w:cs="Arial"/>
                <w:b/>
                <w:spacing w:val="-2"/>
                <w:lang w:eastAsia="en-US"/>
              </w:rPr>
              <w:t>ДИРЕКТОР</w:t>
            </w:r>
          </w:p>
        </w:tc>
      </w:tr>
      <w:tr w:rsidR="00142ED7" w:rsidRPr="007915EB" w:rsidTr="00142E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14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Обеспечение качества предоставляемых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Исполнение приказов, устных и письменных предписаний, запросов, представлений,</w:t>
            </w:r>
            <w:r>
              <w:rPr>
                <w:rFonts w:ascii="Arial" w:hAnsi="Arial" w:cs="Arial"/>
              </w:rPr>
              <w:t xml:space="preserve"> </w:t>
            </w:r>
            <w:r w:rsidRPr="007915EB">
              <w:rPr>
                <w:rFonts w:ascii="Arial" w:hAnsi="Arial" w:cs="Arial"/>
              </w:rPr>
              <w:t>информаций, заявок, выполнение распоряжений</w:t>
            </w:r>
            <w:r>
              <w:rPr>
                <w:rFonts w:ascii="Arial" w:hAnsi="Arial" w:cs="Arial"/>
              </w:rPr>
              <w:t xml:space="preserve"> </w:t>
            </w:r>
            <w:r w:rsidRPr="007915EB">
              <w:rPr>
                <w:rFonts w:ascii="Arial" w:hAnsi="Arial" w:cs="Arial"/>
              </w:rPr>
              <w:t>Министерства культуры Красноярского края, финансовых и налоговых органов,</w:t>
            </w:r>
            <w:r>
              <w:rPr>
                <w:rFonts w:ascii="Arial" w:hAnsi="Arial" w:cs="Arial"/>
              </w:rPr>
              <w:t xml:space="preserve"> </w:t>
            </w:r>
            <w:r w:rsidRPr="007915EB">
              <w:rPr>
                <w:rFonts w:ascii="Arial" w:hAnsi="Arial" w:cs="Arial"/>
              </w:rPr>
              <w:t xml:space="preserve">администрации района, отдела культуры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8D71EA" w:rsidP="00142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 замечаний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информаци</w:t>
            </w:r>
            <w:r w:rsidR="008D71EA">
              <w:rPr>
                <w:rFonts w:ascii="Arial" w:hAnsi="Arial" w:cs="Arial"/>
              </w:rPr>
              <w:t xml:space="preserve">я директора и начальника отдела </w:t>
            </w:r>
            <w:r w:rsidRPr="007915EB">
              <w:rPr>
                <w:rFonts w:ascii="Arial" w:hAnsi="Arial" w:cs="Arial"/>
              </w:rPr>
              <w:t>(месяц)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8D71EA" w:rsidP="00142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142ED7" w:rsidRPr="007915EB" w:rsidTr="00142E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15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spacing w:val="-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 xml:space="preserve">Отсутствие устных и письменных жалоб на работу бухгалтерии и действия директора со стороны контролирующих </w:t>
            </w:r>
            <w:r w:rsidRPr="007915EB">
              <w:rPr>
                <w:rFonts w:ascii="Arial" w:hAnsi="Arial" w:cs="Arial"/>
                <w:spacing w:val="-2"/>
                <w:lang w:eastAsia="en-US"/>
              </w:rPr>
              <w:lastRenderedPageBreak/>
              <w:t>органов, подведомственных учреждений и персонала учреждения, в том числе на ошибки в документах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lastRenderedPageBreak/>
              <w:t>отсутствие жалоб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информация директора и членов комиссии (месяц)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10</w:t>
            </w:r>
          </w:p>
        </w:tc>
      </w:tr>
      <w:tr w:rsidR="00142ED7" w:rsidRPr="007915EB" w:rsidTr="00142E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lastRenderedPageBreak/>
              <w:t>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Отсутствие замечаний со стороны контрагентов за несвоевременное или неверное оформление первичных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отсутствие замечаний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информация директора и членов комиссии (квартал)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20</w:t>
            </w:r>
          </w:p>
        </w:tc>
      </w:tr>
      <w:tr w:rsidR="00142ED7" w:rsidRPr="007915EB" w:rsidTr="00142E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17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Отсутствие счетов, не оплаченных в срок по вине бухгалтерии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отсутствие нарушений срока оплаты по счетам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информация дирек</w:t>
            </w:r>
            <w:r w:rsidR="008D71EA">
              <w:rPr>
                <w:rFonts w:ascii="Arial" w:hAnsi="Arial" w:cs="Arial"/>
                <w:spacing w:val="-2"/>
                <w:lang w:eastAsia="en-US"/>
              </w:rPr>
              <w:t xml:space="preserve">тора и начальника отдела </w:t>
            </w:r>
            <w:r w:rsidRPr="007915EB">
              <w:rPr>
                <w:rFonts w:ascii="Arial" w:hAnsi="Arial" w:cs="Arial"/>
                <w:spacing w:val="-2"/>
                <w:lang w:eastAsia="en-US"/>
              </w:rPr>
              <w:t>(месяц)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20</w:t>
            </w:r>
          </w:p>
        </w:tc>
      </w:tr>
      <w:tr w:rsidR="00142ED7" w:rsidRPr="007915EB" w:rsidTr="00142E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18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Своевременность и правильность закрытия счетов бухгалтерского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отсутствие нарушений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информация директора (месяц)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10</w:t>
            </w:r>
          </w:p>
        </w:tc>
      </w:tr>
      <w:tr w:rsidR="00142ED7" w:rsidRPr="007915EB" w:rsidTr="00142E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19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Кадровая политика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Доля бухгалтеров, работающих в бухгалтерской программе 1</w:t>
            </w:r>
            <w:proofErr w:type="gramStart"/>
            <w:r w:rsidRPr="007915EB">
              <w:rPr>
                <w:rFonts w:ascii="Arial" w:hAnsi="Arial" w:cs="Arial"/>
                <w:spacing w:val="-2"/>
                <w:lang w:eastAsia="en-US"/>
              </w:rPr>
              <w:t xml:space="preserve"> С</w:t>
            </w:r>
            <w:proofErr w:type="gramEnd"/>
            <w:r w:rsidRPr="007915EB">
              <w:rPr>
                <w:rFonts w:ascii="Arial" w:hAnsi="Arial" w:cs="Arial"/>
                <w:spacing w:val="-2"/>
                <w:lang w:eastAsia="en-US"/>
              </w:rPr>
              <w:t xml:space="preserve"> Предприятие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- 95 -100 %</w:t>
            </w:r>
          </w:p>
          <w:p w:rsidR="00142ED7" w:rsidRPr="007915EB" w:rsidRDefault="008D71EA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>
              <w:rPr>
                <w:rFonts w:ascii="Arial" w:hAnsi="Arial" w:cs="Arial"/>
                <w:spacing w:val="-2"/>
                <w:lang w:eastAsia="en-US"/>
              </w:rPr>
              <w:t xml:space="preserve">- 70 – 95 </w:t>
            </w:r>
            <w:r w:rsidR="00142ED7" w:rsidRPr="007915EB">
              <w:rPr>
                <w:rFonts w:ascii="Arial" w:hAnsi="Arial" w:cs="Arial"/>
                <w:spacing w:val="-2"/>
                <w:lang w:eastAsia="en-US"/>
              </w:rPr>
              <w:t>%</w:t>
            </w:r>
          </w:p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- 50 - 70 %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информация директора (квартал)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10</w:t>
            </w:r>
          </w:p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7</w:t>
            </w:r>
          </w:p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5</w:t>
            </w:r>
          </w:p>
        </w:tc>
      </w:tr>
      <w:tr w:rsidR="00142ED7" w:rsidRPr="007915EB" w:rsidTr="00142E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Доля сотрудников бухгалтерии, способных заменить отсутствующих коллег (взаимозаменяемость)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- 95 -100 %</w:t>
            </w:r>
          </w:p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- 70 - 95 %</w:t>
            </w:r>
          </w:p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- 50 - 70 %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информация директора (год)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10</w:t>
            </w:r>
          </w:p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7</w:t>
            </w:r>
          </w:p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5</w:t>
            </w:r>
          </w:p>
        </w:tc>
      </w:tr>
      <w:tr w:rsidR="00142ED7" w:rsidRPr="007915EB" w:rsidTr="00142E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21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Наличие дипломов, сертификатов, свидетельств, полученных сотрудниками бухгалтерии 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1 % за каждый документ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информация директора (год)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не более 10</w:t>
            </w:r>
          </w:p>
        </w:tc>
      </w:tr>
      <w:tr w:rsidR="00142ED7" w:rsidRPr="007915EB" w:rsidTr="00142E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Укомплектованность учреждения специалистами, работающими по профилю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- 100 %</w:t>
            </w:r>
          </w:p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- 90 - до 100%</w:t>
            </w:r>
          </w:p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- 80 - до 90%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информация директора (квартал)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10</w:t>
            </w:r>
          </w:p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7</w:t>
            </w:r>
          </w:p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5</w:t>
            </w:r>
          </w:p>
        </w:tc>
      </w:tr>
      <w:tr w:rsidR="00142ED7" w:rsidRPr="007915EB" w:rsidTr="00142ED7"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b/>
                <w:spacing w:val="-2"/>
                <w:lang w:eastAsia="en-US"/>
              </w:rPr>
            </w:pPr>
            <w:r>
              <w:rPr>
                <w:rFonts w:ascii="Arial" w:hAnsi="Arial" w:cs="Arial"/>
                <w:b/>
                <w:spacing w:val="-2"/>
                <w:lang w:eastAsia="en-US"/>
              </w:rPr>
              <w:t xml:space="preserve"> </w:t>
            </w:r>
            <w:r w:rsidRPr="007915EB">
              <w:rPr>
                <w:rFonts w:ascii="Arial" w:hAnsi="Arial" w:cs="Arial"/>
                <w:b/>
                <w:spacing w:val="-2"/>
                <w:lang w:eastAsia="en-US"/>
              </w:rPr>
              <w:t>ВСЕГО:</w:t>
            </w:r>
            <w:r>
              <w:rPr>
                <w:rFonts w:ascii="Arial" w:hAnsi="Arial" w:cs="Arial"/>
                <w:b/>
                <w:spacing w:val="-2"/>
                <w:lang w:eastAsia="en-US"/>
              </w:rPr>
              <w:t xml:space="preserve"> </w:t>
            </w:r>
            <w:r w:rsidRPr="007915EB">
              <w:rPr>
                <w:rFonts w:ascii="Arial" w:hAnsi="Arial" w:cs="Arial"/>
                <w:b/>
                <w:spacing w:val="-2"/>
                <w:lang w:eastAsia="en-US"/>
              </w:rPr>
              <w:t>120%</w:t>
            </w:r>
          </w:p>
        </w:tc>
      </w:tr>
      <w:tr w:rsidR="00142ED7" w:rsidRPr="007915EB" w:rsidTr="00142ED7"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b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b/>
                <w:spacing w:val="-2"/>
                <w:lang w:eastAsia="en-US"/>
              </w:rPr>
              <w:t>ГЛАВНЫЙ БУХГАЛТЕР</w:t>
            </w:r>
          </w:p>
        </w:tc>
      </w:tr>
      <w:tr w:rsidR="00142ED7" w:rsidRPr="007915EB" w:rsidTr="00142E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Обеспечение качества предоставляемых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</w:rPr>
            </w:pPr>
            <w:proofErr w:type="gramStart"/>
            <w:r w:rsidRPr="007915EB">
              <w:rPr>
                <w:rFonts w:ascii="Arial" w:hAnsi="Arial" w:cs="Arial"/>
              </w:rPr>
              <w:t xml:space="preserve">Исполнение приказов, устных и письменных предписаний, запросов, представлений, информаций, заявок, </w:t>
            </w:r>
            <w:r w:rsidRPr="007915EB">
              <w:rPr>
                <w:rFonts w:ascii="Arial" w:hAnsi="Arial" w:cs="Arial"/>
              </w:rPr>
              <w:lastRenderedPageBreak/>
              <w:t>выполнение распоряжений</w:t>
            </w:r>
            <w:r>
              <w:rPr>
                <w:rFonts w:ascii="Arial" w:hAnsi="Arial" w:cs="Arial"/>
              </w:rPr>
              <w:t xml:space="preserve"> </w:t>
            </w:r>
            <w:r w:rsidRPr="007915EB">
              <w:rPr>
                <w:rFonts w:ascii="Arial" w:hAnsi="Arial" w:cs="Arial"/>
              </w:rPr>
              <w:t>Министерства культуры Красноярского края, финансовых и налоговых органов,</w:t>
            </w:r>
            <w:r>
              <w:rPr>
                <w:rFonts w:ascii="Arial" w:hAnsi="Arial" w:cs="Arial"/>
              </w:rPr>
              <w:t xml:space="preserve"> </w:t>
            </w:r>
            <w:r w:rsidRPr="007915EB">
              <w:rPr>
                <w:rFonts w:ascii="Arial" w:hAnsi="Arial" w:cs="Arial"/>
              </w:rPr>
              <w:t xml:space="preserve">администрации района, отдела культуры, директора учреждения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8D71EA" w:rsidP="00142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без замечаний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информаци</w:t>
            </w:r>
            <w:r w:rsidR="008D71EA">
              <w:rPr>
                <w:rFonts w:ascii="Arial" w:hAnsi="Arial" w:cs="Arial"/>
              </w:rPr>
              <w:t xml:space="preserve">я директора и начальника </w:t>
            </w:r>
            <w:r w:rsidR="008D71EA">
              <w:rPr>
                <w:rFonts w:ascii="Arial" w:hAnsi="Arial" w:cs="Arial"/>
              </w:rPr>
              <w:lastRenderedPageBreak/>
              <w:t xml:space="preserve">отдела </w:t>
            </w:r>
            <w:r w:rsidRPr="007915EB">
              <w:rPr>
                <w:rFonts w:ascii="Arial" w:hAnsi="Arial" w:cs="Arial"/>
                <w:color w:val="383D01"/>
              </w:rPr>
              <w:t>(месяц)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8D71EA" w:rsidP="00142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</w:tr>
      <w:tr w:rsidR="00142ED7" w:rsidRPr="007915EB" w:rsidTr="00142E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lastRenderedPageBreak/>
              <w:t>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Отсутствие устных и письменных жалоб на работу бухгалтерии и действия главного бухгалтера со стороны подведомственных учреждений, в том числе на ошибки в документах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отсутствие жалоб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информация директора (месяц)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10</w:t>
            </w:r>
          </w:p>
        </w:tc>
      </w:tr>
      <w:tr w:rsidR="00142ED7" w:rsidRPr="007915EB" w:rsidTr="00142E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Отсутствие замечаний со стороны контрагентов за несвоевременное или неверное оформление первичных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отсутствие замечаний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8D71EA" w:rsidP="00142ED7">
            <w:pPr>
              <w:spacing w:line="232" w:lineRule="auto"/>
              <w:rPr>
                <w:rFonts w:ascii="Arial" w:hAnsi="Arial" w:cs="Arial"/>
                <w:spacing w:val="-2"/>
                <w:lang w:eastAsia="en-US"/>
              </w:rPr>
            </w:pPr>
            <w:r>
              <w:rPr>
                <w:rFonts w:ascii="Arial" w:hAnsi="Arial" w:cs="Arial"/>
                <w:spacing w:val="-2"/>
                <w:lang w:eastAsia="en-US"/>
              </w:rPr>
              <w:t xml:space="preserve">отчет </w:t>
            </w:r>
            <w:r w:rsidR="00142ED7" w:rsidRPr="007915EB">
              <w:rPr>
                <w:rFonts w:ascii="Arial" w:hAnsi="Arial" w:cs="Arial"/>
                <w:spacing w:val="-2"/>
                <w:lang w:eastAsia="en-US"/>
              </w:rPr>
              <w:t>(квартал)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20</w:t>
            </w:r>
          </w:p>
        </w:tc>
      </w:tr>
      <w:tr w:rsidR="00142ED7" w:rsidRPr="007915EB" w:rsidTr="00142E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Отсутствие счетов, не оплаченных в срок по вине бухгалтерии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отсутствие нарушений срока оплаты по счетам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8D71EA" w:rsidP="008D71EA">
            <w:pPr>
              <w:rPr>
                <w:rFonts w:ascii="Arial" w:hAnsi="Arial" w:cs="Arial"/>
                <w:spacing w:val="-2"/>
                <w:lang w:eastAsia="en-US"/>
              </w:rPr>
            </w:pPr>
            <w:r>
              <w:rPr>
                <w:rFonts w:ascii="Arial" w:hAnsi="Arial" w:cs="Arial"/>
                <w:spacing w:val="-2"/>
                <w:lang w:eastAsia="en-US"/>
              </w:rPr>
              <w:t xml:space="preserve">отчет </w:t>
            </w:r>
            <w:r w:rsidR="00142ED7" w:rsidRPr="007915EB">
              <w:rPr>
                <w:rFonts w:ascii="Arial" w:hAnsi="Arial" w:cs="Arial"/>
                <w:spacing w:val="-2"/>
                <w:lang w:eastAsia="en-US"/>
              </w:rPr>
              <w:t>(месяц)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20</w:t>
            </w:r>
          </w:p>
        </w:tc>
      </w:tr>
      <w:tr w:rsidR="00142ED7" w:rsidRPr="007915EB" w:rsidTr="00142E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10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spacing w:val="-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Своевременность и правильность закрытия счетов бухгалтерского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отсутствие нарушений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отчет (месяц)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spacing w:val="-2"/>
                <w:lang w:eastAsia="en-US"/>
              </w:rPr>
              <w:t>10</w:t>
            </w:r>
          </w:p>
        </w:tc>
      </w:tr>
      <w:tr w:rsidR="00142ED7" w:rsidRPr="007915EB" w:rsidTr="00142ED7"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spacing w:line="232" w:lineRule="auto"/>
              <w:rPr>
                <w:rFonts w:ascii="Arial" w:hAnsi="Arial" w:cs="Arial"/>
                <w:spacing w:val="-2"/>
                <w:lang w:eastAsia="en-US"/>
              </w:rPr>
            </w:pPr>
            <w:r w:rsidRPr="007915EB">
              <w:rPr>
                <w:rFonts w:ascii="Arial" w:hAnsi="Arial" w:cs="Arial"/>
                <w:b/>
                <w:spacing w:val="-2"/>
                <w:lang w:eastAsia="en-US"/>
              </w:rPr>
              <w:t>ВСЕГО:</w:t>
            </w:r>
            <w:r>
              <w:rPr>
                <w:rFonts w:ascii="Arial" w:hAnsi="Arial" w:cs="Arial"/>
                <w:b/>
                <w:spacing w:val="-2"/>
                <w:lang w:eastAsia="en-US"/>
              </w:rPr>
              <w:t xml:space="preserve"> </w:t>
            </w:r>
            <w:r w:rsidRPr="007915EB">
              <w:rPr>
                <w:rFonts w:ascii="Arial" w:hAnsi="Arial" w:cs="Arial"/>
                <w:b/>
                <w:spacing w:val="-2"/>
                <w:lang w:eastAsia="en-US"/>
              </w:rPr>
              <w:t>80%</w:t>
            </w:r>
          </w:p>
        </w:tc>
      </w:tr>
      <w:tr w:rsidR="00142ED7" w:rsidRPr="007915EB" w:rsidTr="00142ED7"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b/>
              </w:rPr>
            </w:pPr>
            <w:r w:rsidRPr="007915EB">
              <w:rPr>
                <w:rFonts w:ascii="Arial" w:hAnsi="Arial" w:cs="Arial"/>
                <w:b/>
              </w:rPr>
              <w:t>Аннулирование %, начисленных директору и главному бухгалтеру учреждения за невыполнение целевых показателей деятельности в отчетном периоде.</w:t>
            </w:r>
          </w:p>
        </w:tc>
      </w:tr>
      <w:tr w:rsidR="00142ED7" w:rsidRPr="007915EB" w:rsidTr="00142ED7"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b/>
              </w:rPr>
            </w:pPr>
            <w:r w:rsidRPr="007915EB">
              <w:rPr>
                <w:rFonts w:ascii="Arial" w:hAnsi="Arial" w:cs="Arial"/>
                <w:b/>
              </w:rPr>
              <w:t>ДИРЕКТОР</w:t>
            </w:r>
          </w:p>
        </w:tc>
      </w:tr>
      <w:tr w:rsidR="00142ED7" w:rsidRPr="007915EB" w:rsidTr="00142E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По кри</w:t>
            </w:r>
            <w:r w:rsidR="008D71EA">
              <w:rPr>
                <w:rFonts w:ascii="Arial" w:hAnsi="Arial" w:cs="Arial"/>
              </w:rPr>
              <w:t xml:space="preserve">териям </w:t>
            </w:r>
            <w:r w:rsidRPr="007915EB">
              <w:rPr>
                <w:rFonts w:ascii="Arial" w:hAnsi="Arial" w:cs="Arial"/>
              </w:rPr>
              <w:t>№ 1, 3, 7, 8, 9, 10, 11, 12, 14, 15, 16, 17, 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 xml:space="preserve">Невыполнение целевых </w:t>
            </w:r>
            <w:proofErr w:type="gramStart"/>
            <w:r w:rsidRPr="007915EB">
              <w:rPr>
                <w:rFonts w:ascii="Arial" w:hAnsi="Arial" w:cs="Arial"/>
              </w:rPr>
              <w:t>показателей критериев эффективности деятельности руководителя</w:t>
            </w:r>
            <w:proofErr w:type="gramEnd"/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минус 1 % за каждый невыполненный показатель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8D71EA" w:rsidP="00142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142ED7" w:rsidRPr="007915EB">
              <w:rPr>
                <w:rFonts w:ascii="Arial" w:hAnsi="Arial" w:cs="Arial"/>
              </w:rPr>
              <w:t>ояснительная записка директора до 5 числа следующего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минус не более 13</w:t>
            </w:r>
          </w:p>
        </w:tc>
      </w:tr>
      <w:tr w:rsidR="00142ED7" w:rsidRPr="007915EB" w:rsidTr="00142ED7"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  <w:b/>
              </w:rPr>
            </w:pPr>
            <w:r w:rsidRPr="007915EB">
              <w:rPr>
                <w:rFonts w:ascii="Arial" w:hAnsi="Arial" w:cs="Arial"/>
                <w:b/>
              </w:rPr>
              <w:t>ГЛАВНЫЙ БУХГАЛТЕР</w:t>
            </w:r>
          </w:p>
        </w:tc>
      </w:tr>
      <w:tr w:rsidR="00142ED7" w:rsidRPr="007915EB" w:rsidTr="00142E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8D71EA" w:rsidP="00142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критериям </w:t>
            </w:r>
            <w:r w:rsidR="00142ED7" w:rsidRPr="007915EB">
              <w:rPr>
                <w:rFonts w:ascii="Arial" w:hAnsi="Arial" w:cs="Arial"/>
              </w:rPr>
              <w:t>№ 1, 3, 4, 6, 7, 8, 9, 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 xml:space="preserve">Невыполнение целевых </w:t>
            </w:r>
            <w:proofErr w:type="gramStart"/>
            <w:r w:rsidRPr="007915EB">
              <w:rPr>
                <w:rFonts w:ascii="Arial" w:hAnsi="Arial" w:cs="Arial"/>
              </w:rPr>
              <w:t>показателей критериев эффективности деятельности руководителя</w:t>
            </w:r>
            <w:proofErr w:type="gramEnd"/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минус 1 % за каждый невыполненный показатель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8D71EA" w:rsidP="00142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142ED7" w:rsidRPr="007915EB">
              <w:rPr>
                <w:rFonts w:ascii="Arial" w:hAnsi="Arial" w:cs="Arial"/>
              </w:rPr>
              <w:t>ояснительная записка директору до 5 числа следующего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7" w:rsidRPr="007915EB" w:rsidRDefault="00142ED7" w:rsidP="00142ED7">
            <w:pPr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минус не более 8</w:t>
            </w:r>
          </w:p>
        </w:tc>
      </w:tr>
    </w:tbl>
    <w:p w:rsidR="008D71EA" w:rsidRDefault="008D71EA" w:rsidP="00142ED7">
      <w:pPr>
        <w:rPr>
          <w:rFonts w:ascii="Arial" w:hAnsi="Arial" w:cs="Arial"/>
        </w:rPr>
        <w:sectPr w:rsidR="008D71EA" w:rsidSect="00142ED7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142ED7" w:rsidRPr="007915EB" w:rsidRDefault="00142ED7" w:rsidP="008D71EA">
      <w:pPr>
        <w:jc w:val="right"/>
        <w:rPr>
          <w:rFonts w:ascii="Arial" w:hAnsi="Arial" w:cs="Arial"/>
        </w:rPr>
      </w:pPr>
      <w:r w:rsidRPr="007915EB">
        <w:rPr>
          <w:rFonts w:ascii="Arial" w:hAnsi="Arial" w:cs="Arial"/>
        </w:rPr>
        <w:lastRenderedPageBreak/>
        <w:t>Приложение№</w:t>
      </w:r>
      <w:r w:rsidR="008D71EA">
        <w:rPr>
          <w:rFonts w:ascii="Arial" w:hAnsi="Arial" w:cs="Arial"/>
        </w:rPr>
        <w:t xml:space="preserve"> </w:t>
      </w:r>
      <w:r w:rsidRPr="007915EB">
        <w:rPr>
          <w:rFonts w:ascii="Arial" w:hAnsi="Arial" w:cs="Arial"/>
        </w:rPr>
        <w:t>4</w:t>
      </w:r>
    </w:p>
    <w:p w:rsidR="00142ED7" w:rsidRPr="007915EB" w:rsidRDefault="00142ED7" w:rsidP="008D71EA">
      <w:pPr>
        <w:jc w:val="right"/>
        <w:rPr>
          <w:rFonts w:ascii="Arial" w:hAnsi="Arial" w:cs="Arial"/>
        </w:rPr>
      </w:pPr>
      <w:r w:rsidRPr="007915EB">
        <w:rPr>
          <w:rFonts w:ascii="Arial" w:hAnsi="Arial" w:cs="Arial"/>
        </w:rPr>
        <w:t>к Положению</w:t>
      </w:r>
      <w:r>
        <w:rPr>
          <w:rFonts w:ascii="Arial" w:hAnsi="Arial" w:cs="Arial"/>
        </w:rPr>
        <w:t xml:space="preserve"> </w:t>
      </w:r>
      <w:r w:rsidRPr="007915EB">
        <w:rPr>
          <w:rFonts w:ascii="Arial" w:hAnsi="Arial" w:cs="Arial"/>
        </w:rPr>
        <w:t xml:space="preserve">об оплате труда </w:t>
      </w:r>
    </w:p>
    <w:p w:rsidR="008D71EA" w:rsidRDefault="00142ED7" w:rsidP="008D71EA">
      <w:pPr>
        <w:jc w:val="right"/>
        <w:rPr>
          <w:rFonts w:ascii="Arial" w:hAnsi="Arial" w:cs="Arial"/>
        </w:rPr>
      </w:pPr>
      <w:r w:rsidRPr="007915EB">
        <w:rPr>
          <w:rFonts w:ascii="Arial" w:hAnsi="Arial" w:cs="Arial"/>
        </w:rPr>
        <w:t>работ</w:t>
      </w:r>
      <w:r w:rsidR="008D71EA">
        <w:rPr>
          <w:rFonts w:ascii="Arial" w:hAnsi="Arial" w:cs="Arial"/>
        </w:rPr>
        <w:t>ников муниципального казённого учреждения</w:t>
      </w:r>
    </w:p>
    <w:p w:rsidR="00142ED7" w:rsidRPr="007915EB" w:rsidRDefault="008D71EA" w:rsidP="008D71E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«Центр по обеспечению</w:t>
      </w:r>
      <w:r w:rsidR="00142ED7" w:rsidRPr="007915EB">
        <w:rPr>
          <w:rFonts w:ascii="Arial" w:hAnsi="Arial" w:cs="Arial"/>
        </w:rPr>
        <w:t xml:space="preserve"> деятельности учреждений культуры»</w:t>
      </w:r>
    </w:p>
    <w:p w:rsidR="00142ED7" w:rsidRPr="007915EB" w:rsidRDefault="00142ED7" w:rsidP="00142ED7">
      <w:pPr>
        <w:rPr>
          <w:rFonts w:ascii="Arial" w:hAnsi="Arial" w:cs="Arial"/>
        </w:rPr>
      </w:pPr>
    </w:p>
    <w:p w:rsidR="008D71EA" w:rsidRDefault="00142ED7" w:rsidP="008D71EA">
      <w:pPr>
        <w:jc w:val="center"/>
        <w:rPr>
          <w:rFonts w:ascii="Arial" w:hAnsi="Arial" w:cs="Arial"/>
        </w:rPr>
      </w:pPr>
      <w:r w:rsidRPr="008D71EA">
        <w:rPr>
          <w:rFonts w:ascii="Arial" w:hAnsi="Arial" w:cs="Arial"/>
        </w:rPr>
        <w:t>КОЛИЧЕСТВО ДОЛЖОСТНЫХ</w:t>
      </w:r>
      <w:r w:rsidR="008D71EA">
        <w:rPr>
          <w:rFonts w:ascii="Arial" w:hAnsi="Arial" w:cs="Arial"/>
        </w:rPr>
        <w:t xml:space="preserve"> ОКЛАДОВ ДИРЕКТОРА, УЧИТЫВАЕМЫХ</w:t>
      </w:r>
    </w:p>
    <w:p w:rsidR="00142ED7" w:rsidRPr="008D71EA" w:rsidRDefault="00142ED7" w:rsidP="008D71EA">
      <w:pPr>
        <w:jc w:val="center"/>
        <w:rPr>
          <w:rFonts w:ascii="Arial" w:hAnsi="Arial" w:cs="Arial"/>
        </w:rPr>
      </w:pPr>
      <w:r w:rsidRPr="008D71EA">
        <w:rPr>
          <w:rFonts w:ascii="Arial" w:hAnsi="Arial" w:cs="Arial"/>
        </w:rPr>
        <w:t>ПРИ ОПРЕДЕЛЕНИИ ОБЪЕМА СРЕДСТВ НА ВЫПЛАТЫ СТИМУЛИРУЮЩЕГО ХАРАКТЕРА ДИРЕКТОРУ УЧРЕЖДЕНИЯ</w:t>
      </w:r>
    </w:p>
    <w:p w:rsidR="00142ED7" w:rsidRPr="007915EB" w:rsidRDefault="00142ED7" w:rsidP="00142ED7">
      <w:pPr>
        <w:rPr>
          <w:rFonts w:ascii="Arial" w:hAnsi="Arial" w:cs="Arial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2ED7" w:rsidRPr="007915EB" w:rsidTr="00142ED7">
        <w:tc>
          <w:tcPr>
            <w:tcW w:w="4785" w:type="dxa"/>
          </w:tcPr>
          <w:p w:rsidR="00142ED7" w:rsidRPr="007915EB" w:rsidRDefault="00142ED7" w:rsidP="00142ED7">
            <w:pPr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Учреждение</w:t>
            </w:r>
          </w:p>
        </w:tc>
        <w:tc>
          <w:tcPr>
            <w:tcW w:w="4786" w:type="dxa"/>
          </w:tcPr>
          <w:p w:rsidR="00142ED7" w:rsidRPr="007915EB" w:rsidRDefault="00142ED7" w:rsidP="00142ED7">
            <w:pPr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</w:rPr>
              <w:t>количество должностных окладов директора учреждения, в год</w:t>
            </w:r>
          </w:p>
        </w:tc>
      </w:tr>
      <w:tr w:rsidR="00142ED7" w:rsidRPr="007915EB" w:rsidTr="00142ED7">
        <w:tc>
          <w:tcPr>
            <w:tcW w:w="4785" w:type="dxa"/>
          </w:tcPr>
          <w:p w:rsidR="00142ED7" w:rsidRPr="007915EB" w:rsidRDefault="00142ED7" w:rsidP="00142ED7">
            <w:pPr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  <w:spacing w:val="2"/>
                <w:shd w:val="clear" w:color="auto" w:fill="FFFFFF"/>
              </w:rPr>
              <w:t xml:space="preserve">Учреждение по обеспечению деятельности учреждений культуры </w:t>
            </w:r>
          </w:p>
        </w:tc>
        <w:tc>
          <w:tcPr>
            <w:tcW w:w="4786" w:type="dxa"/>
          </w:tcPr>
          <w:p w:rsidR="00142ED7" w:rsidRPr="007915EB" w:rsidRDefault="00142ED7" w:rsidP="00142ED7">
            <w:pPr>
              <w:rPr>
                <w:rFonts w:ascii="Arial" w:hAnsi="Arial" w:cs="Arial"/>
              </w:rPr>
            </w:pPr>
            <w:r w:rsidRPr="007915EB">
              <w:rPr>
                <w:rFonts w:ascii="Arial" w:hAnsi="Arial" w:cs="Arial"/>
                <w:spacing w:val="2"/>
                <w:shd w:val="clear" w:color="auto" w:fill="FFFFFF"/>
              </w:rPr>
              <w:t>12</w:t>
            </w:r>
          </w:p>
        </w:tc>
      </w:tr>
    </w:tbl>
    <w:p w:rsidR="00B14249" w:rsidRPr="00B14249" w:rsidRDefault="00B14249" w:rsidP="00B14249">
      <w:pPr>
        <w:jc w:val="both"/>
        <w:rPr>
          <w:rFonts w:ascii="Arial" w:hAnsi="Arial" w:cs="Arial"/>
        </w:rPr>
      </w:pPr>
    </w:p>
    <w:sectPr w:rsidR="00B14249" w:rsidRPr="00B14249" w:rsidSect="00142ED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60"/>
    <w:multiLevelType w:val="hybridMultilevel"/>
    <w:tmpl w:val="96FCBE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5A32D7"/>
    <w:multiLevelType w:val="multilevel"/>
    <w:tmpl w:val="430A521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">
    <w:nsid w:val="11911ECF"/>
    <w:multiLevelType w:val="hybridMultilevel"/>
    <w:tmpl w:val="3DFC57EA"/>
    <w:lvl w:ilvl="0" w:tplc="7682F44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1A0F5B9E"/>
    <w:multiLevelType w:val="hybridMultilevel"/>
    <w:tmpl w:val="021E8870"/>
    <w:lvl w:ilvl="0" w:tplc="D04439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FEE2055"/>
    <w:multiLevelType w:val="hybridMultilevel"/>
    <w:tmpl w:val="0D1C57C4"/>
    <w:lvl w:ilvl="0" w:tplc="7682F44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5E785C"/>
    <w:multiLevelType w:val="hybridMultilevel"/>
    <w:tmpl w:val="753C1E52"/>
    <w:lvl w:ilvl="0" w:tplc="7682F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378E0"/>
    <w:multiLevelType w:val="multilevel"/>
    <w:tmpl w:val="945E3E1E"/>
    <w:lvl w:ilvl="0">
      <w:start w:val="4"/>
      <w:numFmt w:val="upperRoman"/>
      <w:lvlText w:val="%1."/>
      <w:lvlJc w:val="left"/>
      <w:pPr>
        <w:ind w:left="1713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7">
    <w:nsid w:val="2A6D4C97"/>
    <w:multiLevelType w:val="hybridMultilevel"/>
    <w:tmpl w:val="FB34BC86"/>
    <w:lvl w:ilvl="0" w:tplc="0419000F">
      <w:start w:val="1"/>
      <w:numFmt w:val="decimal"/>
      <w:lvlText w:val="%1."/>
      <w:lvlJc w:val="left"/>
      <w:pPr>
        <w:ind w:left="2445" w:hanging="360"/>
      </w:p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8">
    <w:nsid w:val="2E5E0387"/>
    <w:multiLevelType w:val="hybridMultilevel"/>
    <w:tmpl w:val="1A241936"/>
    <w:lvl w:ilvl="0" w:tplc="7682F44C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30090083"/>
    <w:multiLevelType w:val="hybridMultilevel"/>
    <w:tmpl w:val="91B440A0"/>
    <w:lvl w:ilvl="0" w:tplc="6778F02E">
      <w:start w:val="1"/>
      <w:numFmt w:val="russianLower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316365C7"/>
    <w:multiLevelType w:val="hybridMultilevel"/>
    <w:tmpl w:val="95603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2C07BA"/>
    <w:multiLevelType w:val="hybridMultilevel"/>
    <w:tmpl w:val="383A87E6"/>
    <w:lvl w:ilvl="0" w:tplc="7682F4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0C4922"/>
    <w:multiLevelType w:val="hybridMultilevel"/>
    <w:tmpl w:val="E222E1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4F7078"/>
    <w:multiLevelType w:val="multilevel"/>
    <w:tmpl w:val="B046DE9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38917CE"/>
    <w:multiLevelType w:val="hybridMultilevel"/>
    <w:tmpl w:val="C43A7D30"/>
    <w:lvl w:ilvl="0" w:tplc="0419000F">
      <w:start w:val="1"/>
      <w:numFmt w:val="decimal"/>
      <w:lvlText w:val="%1."/>
      <w:lvlJc w:val="left"/>
      <w:pPr>
        <w:ind w:left="2445" w:hanging="360"/>
      </w:p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5">
    <w:nsid w:val="4D3233C4"/>
    <w:multiLevelType w:val="hybridMultilevel"/>
    <w:tmpl w:val="5C5C9C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A72269"/>
    <w:multiLevelType w:val="hybridMultilevel"/>
    <w:tmpl w:val="405A1F22"/>
    <w:lvl w:ilvl="0" w:tplc="D04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D2B90"/>
    <w:multiLevelType w:val="hybridMultilevel"/>
    <w:tmpl w:val="71BEEF96"/>
    <w:lvl w:ilvl="0" w:tplc="018EF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C00A2"/>
    <w:multiLevelType w:val="hybridMultilevel"/>
    <w:tmpl w:val="98E042E4"/>
    <w:lvl w:ilvl="0" w:tplc="7682F44C">
      <w:start w:val="1"/>
      <w:numFmt w:val="bullet"/>
      <w:lvlText w:val="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9">
    <w:nsid w:val="562F011D"/>
    <w:multiLevelType w:val="hybridMultilevel"/>
    <w:tmpl w:val="D594125A"/>
    <w:lvl w:ilvl="0" w:tplc="7682F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E11D8B"/>
    <w:multiLevelType w:val="hybridMultilevel"/>
    <w:tmpl w:val="2A4E4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33CA7"/>
    <w:multiLevelType w:val="hybridMultilevel"/>
    <w:tmpl w:val="57EED88E"/>
    <w:lvl w:ilvl="0" w:tplc="7682F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D8D1824"/>
    <w:multiLevelType w:val="hybridMultilevel"/>
    <w:tmpl w:val="8FAA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CE1674"/>
    <w:multiLevelType w:val="hybridMultilevel"/>
    <w:tmpl w:val="16A28E5C"/>
    <w:lvl w:ilvl="0" w:tplc="7682F44C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4">
    <w:nsid w:val="7B5E1B7F"/>
    <w:multiLevelType w:val="multilevel"/>
    <w:tmpl w:val="3FAADB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>
    <w:nsid w:val="7E887A79"/>
    <w:multiLevelType w:val="hybridMultilevel"/>
    <w:tmpl w:val="AFA847C2"/>
    <w:lvl w:ilvl="0" w:tplc="7682F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"/>
  </w:num>
  <w:num w:numId="4">
    <w:abstractNumId w:val="18"/>
  </w:num>
  <w:num w:numId="5">
    <w:abstractNumId w:val="14"/>
  </w:num>
  <w:num w:numId="6">
    <w:abstractNumId w:val="7"/>
  </w:num>
  <w:num w:numId="7">
    <w:abstractNumId w:val="20"/>
  </w:num>
  <w:num w:numId="8">
    <w:abstractNumId w:val="11"/>
  </w:num>
  <w:num w:numId="9">
    <w:abstractNumId w:val="5"/>
  </w:num>
  <w:num w:numId="10">
    <w:abstractNumId w:val="9"/>
  </w:num>
  <w:num w:numId="11">
    <w:abstractNumId w:val="8"/>
  </w:num>
  <w:num w:numId="12">
    <w:abstractNumId w:val="22"/>
  </w:num>
  <w:num w:numId="13">
    <w:abstractNumId w:val="12"/>
  </w:num>
  <w:num w:numId="14">
    <w:abstractNumId w:val="17"/>
  </w:num>
  <w:num w:numId="15">
    <w:abstractNumId w:val="15"/>
  </w:num>
  <w:num w:numId="16">
    <w:abstractNumId w:val="0"/>
  </w:num>
  <w:num w:numId="17">
    <w:abstractNumId w:val="13"/>
  </w:num>
  <w:num w:numId="18">
    <w:abstractNumId w:val="16"/>
  </w:num>
  <w:num w:numId="19">
    <w:abstractNumId w:val="4"/>
  </w:num>
  <w:num w:numId="20">
    <w:abstractNumId w:val="19"/>
  </w:num>
  <w:num w:numId="21">
    <w:abstractNumId w:val="25"/>
  </w:num>
  <w:num w:numId="22">
    <w:abstractNumId w:val="21"/>
  </w:num>
  <w:num w:numId="23">
    <w:abstractNumId w:val="3"/>
  </w:num>
  <w:num w:numId="24">
    <w:abstractNumId w:val="2"/>
  </w:num>
  <w:num w:numId="25">
    <w:abstractNumId w:val="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1CE6"/>
    <w:rsid w:val="000445BB"/>
    <w:rsid w:val="000652B8"/>
    <w:rsid w:val="00076C9F"/>
    <w:rsid w:val="000956F4"/>
    <w:rsid w:val="000A7437"/>
    <w:rsid w:val="000C5EE3"/>
    <w:rsid w:val="000D4219"/>
    <w:rsid w:val="000E09C2"/>
    <w:rsid w:val="000E6779"/>
    <w:rsid w:val="00102C6F"/>
    <w:rsid w:val="001233E5"/>
    <w:rsid w:val="001347F5"/>
    <w:rsid w:val="00142ED7"/>
    <w:rsid w:val="001736D8"/>
    <w:rsid w:val="00173A54"/>
    <w:rsid w:val="00185119"/>
    <w:rsid w:val="00191C07"/>
    <w:rsid w:val="001942AD"/>
    <w:rsid w:val="001A2CDC"/>
    <w:rsid w:val="001B115F"/>
    <w:rsid w:val="001C7DAA"/>
    <w:rsid w:val="001E2D7E"/>
    <w:rsid w:val="001F7132"/>
    <w:rsid w:val="00211943"/>
    <w:rsid w:val="00212186"/>
    <w:rsid w:val="00224FD3"/>
    <w:rsid w:val="002657C6"/>
    <w:rsid w:val="002800BE"/>
    <w:rsid w:val="002A19E6"/>
    <w:rsid w:val="002A36F1"/>
    <w:rsid w:val="002A52F6"/>
    <w:rsid w:val="002E746E"/>
    <w:rsid w:val="0030163F"/>
    <w:rsid w:val="003042C6"/>
    <w:rsid w:val="0032068D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1783"/>
    <w:rsid w:val="003E6681"/>
    <w:rsid w:val="00421FB0"/>
    <w:rsid w:val="00434705"/>
    <w:rsid w:val="00436592"/>
    <w:rsid w:val="0046310D"/>
    <w:rsid w:val="00495929"/>
    <w:rsid w:val="004B7112"/>
    <w:rsid w:val="004C4E14"/>
    <w:rsid w:val="004D2B8E"/>
    <w:rsid w:val="004F31C3"/>
    <w:rsid w:val="0050125D"/>
    <w:rsid w:val="00507ED0"/>
    <w:rsid w:val="00536B45"/>
    <w:rsid w:val="005429E4"/>
    <w:rsid w:val="00543122"/>
    <w:rsid w:val="00550533"/>
    <w:rsid w:val="00562C34"/>
    <w:rsid w:val="00580A02"/>
    <w:rsid w:val="00592DD9"/>
    <w:rsid w:val="005A3B47"/>
    <w:rsid w:val="005E26DA"/>
    <w:rsid w:val="005E47C2"/>
    <w:rsid w:val="005E7275"/>
    <w:rsid w:val="005F23A3"/>
    <w:rsid w:val="005F6539"/>
    <w:rsid w:val="006531B8"/>
    <w:rsid w:val="00654D1D"/>
    <w:rsid w:val="0066537F"/>
    <w:rsid w:val="006A2BDD"/>
    <w:rsid w:val="006A77D1"/>
    <w:rsid w:val="006B4D28"/>
    <w:rsid w:val="006D6177"/>
    <w:rsid w:val="00701BCA"/>
    <w:rsid w:val="00735CA6"/>
    <w:rsid w:val="007367BA"/>
    <w:rsid w:val="00736A49"/>
    <w:rsid w:val="007469F6"/>
    <w:rsid w:val="00747690"/>
    <w:rsid w:val="00777A79"/>
    <w:rsid w:val="00783DF3"/>
    <w:rsid w:val="007A1273"/>
    <w:rsid w:val="007B747B"/>
    <w:rsid w:val="00811CAC"/>
    <w:rsid w:val="00826FA3"/>
    <w:rsid w:val="00846331"/>
    <w:rsid w:val="00856089"/>
    <w:rsid w:val="00860115"/>
    <w:rsid w:val="00887527"/>
    <w:rsid w:val="0089515F"/>
    <w:rsid w:val="008D5F83"/>
    <w:rsid w:val="008D6AD1"/>
    <w:rsid w:val="008D71EA"/>
    <w:rsid w:val="00902CC4"/>
    <w:rsid w:val="009165BA"/>
    <w:rsid w:val="00961604"/>
    <w:rsid w:val="00965C96"/>
    <w:rsid w:val="00976627"/>
    <w:rsid w:val="00985F3F"/>
    <w:rsid w:val="00987C69"/>
    <w:rsid w:val="00992EED"/>
    <w:rsid w:val="009A554B"/>
    <w:rsid w:val="009A5C50"/>
    <w:rsid w:val="00A01FCA"/>
    <w:rsid w:val="00A14F37"/>
    <w:rsid w:val="00A5093E"/>
    <w:rsid w:val="00A6453B"/>
    <w:rsid w:val="00A87C9B"/>
    <w:rsid w:val="00AB34F5"/>
    <w:rsid w:val="00AC5B04"/>
    <w:rsid w:val="00AC7108"/>
    <w:rsid w:val="00B00BFF"/>
    <w:rsid w:val="00B0563D"/>
    <w:rsid w:val="00B14249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A1979"/>
    <w:rsid w:val="00BF21FB"/>
    <w:rsid w:val="00C37B7D"/>
    <w:rsid w:val="00C951FB"/>
    <w:rsid w:val="00CB1B04"/>
    <w:rsid w:val="00CC1E3C"/>
    <w:rsid w:val="00CD7A70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57FC"/>
    <w:rsid w:val="00E16EA5"/>
    <w:rsid w:val="00E30F5F"/>
    <w:rsid w:val="00E347A2"/>
    <w:rsid w:val="00E35930"/>
    <w:rsid w:val="00E47D88"/>
    <w:rsid w:val="00E62023"/>
    <w:rsid w:val="00EA215C"/>
    <w:rsid w:val="00EF0707"/>
    <w:rsid w:val="00F10BAF"/>
    <w:rsid w:val="00F23DA0"/>
    <w:rsid w:val="00F43716"/>
    <w:rsid w:val="00F82DB2"/>
    <w:rsid w:val="00F92316"/>
    <w:rsid w:val="00FA5714"/>
    <w:rsid w:val="00FA6BF7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142ED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link w:val="a8"/>
    <w:uiPriority w:val="9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69F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4F31C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2ED7"/>
    <w:rPr>
      <w:b/>
      <w:bCs/>
      <w:sz w:val="27"/>
      <w:szCs w:val="27"/>
    </w:rPr>
  </w:style>
  <w:style w:type="table" w:styleId="aa">
    <w:name w:val="Table Grid"/>
    <w:basedOn w:val="a1"/>
    <w:uiPriority w:val="59"/>
    <w:rsid w:val="00142ED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выноски Знак"/>
    <w:link w:val="a7"/>
    <w:uiPriority w:val="99"/>
    <w:rsid w:val="00142ED7"/>
    <w:rPr>
      <w:rFonts w:ascii="Tahoma" w:hAnsi="Tahoma" w:cs="Tahoma"/>
      <w:sz w:val="16"/>
      <w:szCs w:val="16"/>
      <w:lang w:eastAsia="zh-CN"/>
    </w:rPr>
  </w:style>
  <w:style w:type="character" w:styleId="ab">
    <w:name w:val="Hyperlink"/>
    <w:uiPriority w:val="99"/>
    <w:unhideWhenUsed/>
    <w:rsid w:val="00142ED7"/>
    <w:rPr>
      <w:color w:val="0000FF"/>
      <w:u w:val="single"/>
    </w:rPr>
  </w:style>
  <w:style w:type="paragraph" w:customStyle="1" w:styleId="formattext">
    <w:name w:val="formattext"/>
    <w:basedOn w:val="a"/>
    <w:rsid w:val="00142ED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opleveltext">
    <w:name w:val="topleveltext"/>
    <w:basedOn w:val="a"/>
    <w:rsid w:val="00142ED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142ED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142ED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142ED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No Spacing"/>
    <w:uiPriority w:val="99"/>
    <w:qFormat/>
    <w:rsid w:val="00142ED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142ED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link w:val="a8"/>
    <w:uiPriority w:val="9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69F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4F31C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2ED7"/>
    <w:rPr>
      <w:b/>
      <w:bCs/>
      <w:sz w:val="27"/>
      <w:szCs w:val="27"/>
    </w:rPr>
  </w:style>
  <w:style w:type="table" w:styleId="aa">
    <w:name w:val="Table Grid"/>
    <w:basedOn w:val="a1"/>
    <w:uiPriority w:val="59"/>
    <w:rsid w:val="00142ED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выноски Знак"/>
    <w:link w:val="a7"/>
    <w:uiPriority w:val="99"/>
    <w:rsid w:val="00142ED7"/>
    <w:rPr>
      <w:rFonts w:ascii="Tahoma" w:hAnsi="Tahoma" w:cs="Tahoma"/>
      <w:sz w:val="16"/>
      <w:szCs w:val="16"/>
      <w:lang w:eastAsia="zh-CN"/>
    </w:rPr>
  </w:style>
  <w:style w:type="character" w:styleId="ab">
    <w:name w:val="Hyperlink"/>
    <w:uiPriority w:val="99"/>
    <w:unhideWhenUsed/>
    <w:rsid w:val="00142ED7"/>
    <w:rPr>
      <w:color w:val="0000FF"/>
      <w:u w:val="single"/>
    </w:rPr>
  </w:style>
  <w:style w:type="paragraph" w:customStyle="1" w:styleId="formattext">
    <w:name w:val="formattext"/>
    <w:basedOn w:val="a"/>
    <w:rsid w:val="00142ED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opleveltext">
    <w:name w:val="topleveltext"/>
    <w:basedOn w:val="a"/>
    <w:rsid w:val="00142ED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142ED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142ED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142ED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No Spacing"/>
    <w:uiPriority w:val="99"/>
    <w:qFormat/>
    <w:rsid w:val="00142ED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0605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076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9AD6-69C0-4488-B0A8-4546FF68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6567</Words>
  <Characters>37438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3</cp:revision>
  <cp:lastPrinted>2017-09-06T03:11:00Z</cp:lastPrinted>
  <dcterms:created xsi:type="dcterms:W3CDTF">2017-09-25T06:34:00Z</dcterms:created>
  <dcterms:modified xsi:type="dcterms:W3CDTF">2017-09-27T01:20:00Z</dcterms:modified>
</cp:coreProperties>
</file>