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CF" w:rsidRPr="00C96790" w:rsidRDefault="00C96790" w:rsidP="00C96790">
      <w:pPr>
        <w:pStyle w:val="ConsPlusTitle"/>
        <w:ind w:firstLine="720"/>
        <w:jc w:val="center"/>
        <w:rPr>
          <w:sz w:val="24"/>
          <w:szCs w:val="24"/>
        </w:rPr>
      </w:pPr>
      <w:r w:rsidRPr="00C96790">
        <w:rPr>
          <w:sz w:val="24"/>
          <w:szCs w:val="24"/>
        </w:rPr>
        <w:t xml:space="preserve">Администрация Ермаковского </w:t>
      </w:r>
      <w:r>
        <w:rPr>
          <w:sz w:val="24"/>
          <w:szCs w:val="24"/>
        </w:rPr>
        <w:t>р</w:t>
      </w:r>
      <w:r w:rsidRPr="00C96790">
        <w:rPr>
          <w:sz w:val="24"/>
          <w:szCs w:val="24"/>
        </w:rPr>
        <w:t>айона</w:t>
      </w:r>
    </w:p>
    <w:p w:rsidR="00393BCF" w:rsidRPr="00C96790" w:rsidRDefault="00C96790" w:rsidP="00C96790">
      <w:pPr>
        <w:pStyle w:val="ConsPlusTitle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</w:t>
      </w:r>
      <w:r w:rsidR="00393BCF" w:rsidRPr="00C96790">
        <w:rPr>
          <w:sz w:val="24"/>
          <w:szCs w:val="24"/>
        </w:rPr>
        <w:t>Е</w:t>
      </w:r>
    </w:p>
    <w:p w:rsidR="00393BCF" w:rsidRPr="00C96790" w:rsidRDefault="00393BCF" w:rsidP="00C96790">
      <w:pPr>
        <w:pStyle w:val="ConsPlusTitle"/>
        <w:ind w:firstLine="720"/>
        <w:jc w:val="both"/>
        <w:rPr>
          <w:sz w:val="24"/>
          <w:szCs w:val="24"/>
        </w:rPr>
      </w:pPr>
    </w:p>
    <w:p w:rsidR="00393BCF" w:rsidRPr="00C96790" w:rsidRDefault="00393BCF" w:rsidP="00C96790">
      <w:pPr>
        <w:pStyle w:val="ConsPlusTitle"/>
        <w:jc w:val="both"/>
        <w:rPr>
          <w:b w:val="0"/>
          <w:sz w:val="24"/>
          <w:szCs w:val="24"/>
        </w:rPr>
      </w:pPr>
      <w:r w:rsidRPr="00C96790">
        <w:rPr>
          <w:b w:val="0"/>
          <w:sz w:val="24"/>
          <w:szCs w:val="24"/>
        </w:rPr>
        <w:t>«14» сентября</w:t>
      </w:r>
      <w:r w:rsidR="00C96790">
        <w:rPr>
          <w:b w:val="0"/>
          <w:sz w:val="24"/>
          <w:szCs w:val="24"/>
        </w:rPr>
        <w:t xml:space="preserve"> </w:t>
      </w:r>
      <w:r w:rsidRPr="00C96790">
        <w:rPr>
          <w:b w:val="0"/>
          <w:sz w:val="24"/>
          <w:szCs w:val="24"/>
        </w:rPr>
        <w:t>2017 г.</w:t>
      </w:r>
      <w:r w:rsidR="00C96790">
        <w:rPr>
          <w:b w:val="0"/>
          <w:sz w:val="24"/>
          <w:szCs w:val="24"/>
        </w:rPr>
        <w:t xml:space="preserve">                                                                                         </w:t>
      </w:r>
      <w:r w:rsidRPr="00C96790">
        <w:rPr>
          <w:b w:val="0"/>
          <w:sz w:val="24"/>
          <w:szCs w:val="24"/>
        </w:rPr>
        <w:t>№ 629-п</w:t>
      </w:r>
    </w:p>
    <w:p w:rsidR="00C06950" w:rsidRPr="00C96790" w:rsidRDefault="00C06950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2280C" w:rsidRPr="00C96790" w:rsidRDefault="009A128F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О внесении изменений в постановление администрации</w:t>
      </w:r>
      <w:r w:rsidR="00C96790">
        <w:rPr>
          <w:rFonts w:ascii="Arial" w:hAnsi="Arial" w:cs="Arial"/>
        </w:rPr>
        <w:t xml:space="preserve"> </w:t>
      </w:r>
      <w:r w:rsidRPr="00C96790">
        <w:rPr>
          <w:rFonts w:ascii="Arial" w:hAnsi="Arial" w:cs="Arial"/>
        </w:rPr>
        <w:t>Ермаковского ра</w:t>
      </w:r>
      <w:r w:rsidRPr="00C96790">
        <w:rPr>
          <w:rFonts w:ascii="Arial" w:hAnsi="Arial" w:cs="Arial"/>
        </w:rPr>
        <w:t>й</w:t>
      </w:r>
      <w:r w:rsidRPr="00C96790">
        <w:rPr>
          <w:rFonts w:ascii="Arial" w:hAnsi="Arial" w:cs="Arial"/>
        </w:rPr>
        <w:t xml:space="preserve">она от </w:t>
      </w:r>
      <w:r w:rsidR="00B5677A" w:rsidRPr="00C96790">
        <w:rPr>
          <w:rFonts w:ascii="Arial" w:hAnsi="Arial" w:cs="Arial"/>
        </w:rPr>
        <w:t>24</w:t>
      </w:r>
      <w:r w:rsidR="009D2586" w:rsidRPr="00C96790">
        <w:rPr>
          <w:rFonts w:ascii="Arial" w:hAnsi="Arial" w:cs="Arial"/>
        </w:rPr>
        <w:t>.</w:t>
      </w:r>
      <w:r w:rsidR="00B5677A" w:rsidRPr="00C96790">
        <w:rPr>
          <w:rFonts w:ascii="Arial" w:hAnsi="Arial" w:cs="Arial"/>
        </w:rPr>
        <w:t>12</w:t>
      </w:r>
      <w:r w:rsidRPr="00C96790">
        <w:rPr>
          <w:rFonts w:ascii="Arial" w:hAnsi="Arial" w:cs="Arial"/>
        </w:rPr>
        <w:t xml:space="preserve">.2013г. № </w:t>
      </w:r>
      <w:r w:rsidR="00B5677A" w:rsidRPr="00C96790">
        <w:rPr>
          <w:rFonts w:ascii="Arial" w:hAnsi="Arial" w:cs="Arial"/>
        </w:rPr>
        <w:t>926</w:t>
      </w:r>
      <w:r w:rsidRPr="00C96790">
        <w:rPr>
          <w:rFonts w:ascii="Arial" w:hAnsi="Arial" w:cs="Arial"/>
        </w:rPr>
        <w:t>-п</w:t>
      </w:r>
      <w:r w:rsidR="00C96790">
        <w:rPr>
          <w:rFonts w:ascii="Arial" w:hAnsi="Arial" w:cs="Arial"/>
        </w:rPr>
        <w:t xml:space="preserve"> </w:t>
      </w:r>
      <w:r w:rsidRPr="00C96790">
        <w:rPr>
          <w:rFonts w:ascii="Arial" w:hAnsi="Arial" w:cs="Arial"/>
        </w:rPr>
        <w:t>«</w:t>
      </w:r>
      <w:r w:rsidR="0092280C" w:rsidRPr="00C96790">
        <w:rPr>
          <w:rFonts w:ascii="Arial" w:hAnsi="Arial" w:cs="Arial"/>
        </w:rPr>
        <w:t xml:space="preserve">Об утверждении административного </w:t>
      </w:r>
      <w:r w:rsidR="00E03452" w:rsidRPr="00C96790">
        <w:rPr>
          <w:rFonts w:ascii="Arial" w:hAnsi="Arial" w:cs="Arial"/>
        </w:rPr>
        <w:t>р</w:t>
      </w:r>
      <w:r w:rsidR="0092280C" w:rsidRPr="00C96790">
        <w:rPr>
          <w:rFonts w:ascii="Arial" w:hAnsi="Arial" w:cs="Arial"/>
        </w:rPr>
        <w:t>егламента</w:t>
      </w:r>
      <w:r w:rsidR="00C96790">
        <w:rPr>
          <w:rFonts w:ascii="Arial" w:hAnsi="Arial" w:cs="Arial"/>
        </w:rPr>
        <w:t xml:space="preserve"> </w:t>
      </w:r>
      <w:r w:rsidR="0092280C" w:rsidRPr="00C96790">
        <w:rPr>
          <w:rFonts w:ascii="Arial" w:hAnsi="Arial" w:cs="Arial"/>
        </w:rPr>
        <w:t>по предоставлению муниципальной услуги «Подготовка</w:t>
      </w:r>
      <w:r w:rsidR="00C96790">
        <w:rPr>
          <w:rFonts w:ascii="Arial" w:hAnsi="Arial" w:cs="Arial"/>
        </w:rPr>
        <w:t xml:space="preserve"> </w:t>
      </w:r>
      <w:r w:rsidR="0092280C" w:rsidRPr="00C96790">
        <w:rPr>
          <w:rFonts w:ascii="Arial" w:hAnsi="Arial" w:cs="Arial"/>
        </w:rPr>
        <w:t xml:space="preserve">и выдача </w:t>
      </w:r>
      <w:r w:rsidR="00B5677A" w:rsidRPr="00C96790">
        <w:rPr>
          <w:rFonts w:ascii="Arial" w:hAnsi="Arial" w:cs="Arial"/>
        </w:rPr>
        <w:t>разрешений на строительство, реконструкцию объектов капитального строительства</w:t>
      </w:r>
      <w:r w:rsidRPr="00C96790">
        <w:rPr>
          <w:rFonts w:ascii="Arial" w:hAnsi="Arial" w:cs="Arial"/>
        </w:rPr>
        <w:t>»</w:t>
      </w:r>
      <w:r w:rsidR="00923C4C" w:rsidRPr="00C96790">
        <w:rPr>
          <w:rFonts w:ascii="Arial" w:hAnsi="Arial" w:cs="Arial"/>
        </w:rPr>
        <w:t xml:space="preserve"> </w:t>
      </w:r>
      <w:r w:rsidR="00D06345" w:rsidRPr="00C96790">
        <w:rPr>
          <w:rFonts w:ascii="Arial" w:hAnsi="Arial" w:cs="Arial"/>
        </w:rPr>
        <w:t>(</w:t>
      </w:r>
      <w:r w:rsidR="00C17E2E" w:rsidRPr="00C96790">
        <w:rPr>
          <w:rFonts w:ascii="Arial" w:hAnsi="Arial" w:cs="Arial"/>
        </w:rPr>
        <w:t xml:space="preserve">в редакции постановления </w:t>
      </w:r>
      <w:r w:rsidR="00E95A98" w:rsidRPr="00C96790">
        <w:rPr>
          <w:rFonts w:ascii="Arial" w:hAnsi="Arial" w:cs="Arial"/>
        </w:rPr>
        <w:t xml:space="preserve">№ </w:t>
      </w:r>
      <w:r w:rsidR="00B5677A" w:rsidRPr="00C96790">
        <w:rPr>
          <w:rFonts w:ascii="Arial" w:hAnsi="Arial" w:cs="Arial"/>
        </w:rPr>
        <w:t>836</w:t>
      </w:r>
      <w:r w:rsidR="00E95A98" w:rsidRPr="00C96790">
        <w:rPr>
          <w:rFonts w:ascii="Arial" w:hAnsi="Arial" w:cs="Arial"/>
        </w:rPr>
        <w:t xml:space="preserve">-п </w:t>
      </w:r>
      <w:r w:rsidR="00B5677A" w:rsidRPr="00C96790">
        <w:rPr>
          <w:rFonts w:ascii="Arial" w:hAnsi="Arial" w:cs="Arial"/>
        </w:rPr>
        <w:t>от 15.10</w:t>
      </w:r>
      <w:r w:rsidR="00C17E2E" w:rsidRPr="00C96790">
        <w:rPr>
          <w:rFonts w:ascii="Arial" w:hAnsi="Arial" w:cs="Arial"/>
        </w:rPr>
        <w:t>.2014г.</w:t>
      </w:r>
      <w:r w:rsidR="00A5476A" w:rsidRPr="00C96790">
        <w:rPr>
          <w:rFonts w:ascii="Arial" w:hAnsi="Arial" w:cs="Arial"/>
        </w:rPr>
        <w:t>, № 381-п от 17.06.2016г.</w:t>
      </w:r>
      <w:r w:rsidR="009F5822" w:rsidRPr="00C96790">
        <w:rPr>
          <w:rFonts w:ascii="Arial" w:hAnsi="Arial" w:cs="Arial"/>
        </w:rPr>
        <w:t>, № 871-п от 26.12.2016г.)</w:t>
      </w:r>
    </w:p>
    <w:p w:rsidR="0092280C" w:rsidRPr="00C96790" w:rsidRDefault="0092280C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2280C" w:rsidRPr="00C96790" w:rsidRDefault="0092280C" w:rsidP="00C96790">
      <w:pPr>
        <w:pStyle w:val="ConsPlusNormal"/>
        <w:jc w:val="both"/>
        <w:outlineLvl w:val="0"/>
        <w:rPr>
          <w:sz w:val="24"/>
          <w:szCs w:val="24"/>
        </w:rPr>
      </w:pPr>
      <w:proofErr w:type="gramStart"/>
      <w:r w:rsidRPr="00C96790">
        <w:rPr>
          <w:bCs/>
          <w:sz w:val="24"/>
          <w:szCs w:val="24"/>
        </w:rPr>
        <w:t>В соответствии с Градостроительным кодексом Российской Федерации, Жилищным кодексом Российской Федерации, Федеральным законом от 27.07.2010 № 210-ФЗ «Об организации предоставления государственных и мун</w:t>
      </w:r>
      <w:r w:rsidRPr="00C96790">
        <w:rPr>
          <w:bCs/>
          <w:sz w:val="24"/>
          <w:szCs w:val="24"/>
        </w:rPr>
        <w:t>и</w:t>
      </w:r>
      <w:r w:rsidRPr="00C96790">
        <w:rPr>
          <w:bCs/>
          <w:sz w:val="24"/>
          <w:szCs w:val="24"/>
        </w:rPr>
        <w:t xml:space="preserve">ципальных услуг», </w:t>
      </w:r>
      <w:r w:rsidR="00A12E22" w:rsidRPr="00C96790">
        <w:rPr>
          <w:bCs/>
          <w:sz w:val="24"/>
          <w:szCs w:val="24"/>
        </w:rPr>
        <w:t>постановлением Правительства Красноярского края от 1</w:t>
      </w:r>
      <w:r w:rsidR="00810588" w:rsidRPr="00C96790">
        <w:rPr>
          <w:bCs/>
          <w:sz w:val="24"/>
          <w:szCs w:val="24"/>
        </w:rPr>
        <w:t>4</w:t>
      </w:r>
      <w:r w:rsidR="00A12E22" w:rsidRPr="00C96790">
        <w:rPr>
          <w:bCs/>
          <w:sz w:val="24"/>
          <w:szCs w:val="24"/>
        </w:rPr>
        <w:t>.0</w:t>
      </w:r>
      <w:r w:rsidR="00810588" w:rsidRPr="00C96790">
        <w:rPr>
          <w:bCs/>
          <w:sz w:val="24"/>
          <w:szCs w:val="24"/>
        </w:rPr>
        <w:t>3</w:t>
      </w:r>
      <w:r w:rsidR="00A12E22" w:rsidRPr="00C96790">
        <w:rPr>
          <w:bCs/>
          <w:sz w:val="24"/>
          <w:szCs w:val="24"/>
        </w:rPr>
        <w:t>.201</w:t>
      </w:r>
      <w:r w:rsidR="00810588" w:rsidRPr="00C96790">
        <w:rPr>
          <w:bCs/>
          <w:sz w:val="24"/>
          <w:szCs w:val="24"/>
        </w:rPr>
        <w:t>2</w:t>
      </w:r>
      <w:r w:rsidR="00A12E22" w:rsidRPr="00C96790">
        <w:rPr>
          <w:bCs/>
          <w:sz w:val="24"/>
          <w:szCs w:val="24"/>
        </w:rPr>
        <w:t xml:space="preserve"> №</w:t>
      </w:r>
      <w:r w:rsidR="00810588" w:rsidRPr="00C96790">
        <w:rPr>
          <w:bCs/>
          <w:sz w:val="24"/>
          <w:szCs w:val="24"/>
        </w:rPr>
        <w:t xml:space="preserve"> 93</w:t>
      </w:r>
      <w:r w:rsidR="00A12E22" w:rsidRPr="00C96790">
        <w:rPr>
          <w:bCs/>
          <w:sz w:val="24"/>
          <w:szCs w:val="24"/>
        </w:rPr>
        <w:t>-п «Об утверждении Порядка разработки и утверждения исполн</w:t>
      </w:r>
      <w:r w:rsidR="00A12E22" w:rsidRPr="00C96790">
        <w:rPr>
          <w:bCs/>
          <w:sz w:val="24"/>
          <w:szCs w:val="24"/>
        </w:rPr>
        <w:t>и</w:t>
      </w:r>
      <w:r w:rsidR="00A12E22" w:rsidRPr="00C96790">
        <w:rPr>
          <w:bCs/>
          <w:sz w:val="24"/>
          <w:szCs w:val="24"/>
        </w:rPr>
        <w:t>тельными органами государственной власти Красноярского края администрати</w:t>
      </w:r>
      <w:r w:rsidR="00A12E22" w:rsidRPr="00C96790">
        <w:rPr>
          <w:bCs/>
          <w:sz w:val="24"/>
          <w:szCs w:val="24"/>
        </w:rPr>
        <w:t>в</w:t>
      </w:r>
      <w:r w:rsidR="00A12E22" w:rsidRPr="00C96790">
        <w:rPr>
          <w:bCs/>
          <w:sz w:val="24"/>
          <w:szCs w:val="24"/>
        </w:rPr>
        <w:t xml:space="preserve">ных регламентов предоставления государственных услуг», </w:t>
      </w:r>
      <w:r w:rsidR="009F03FF" w:rsidRPr="00C96790">
        <w:rPr>
          <w:bCs/>
          <w:sz w:val="24"/>
          <w:szCs w:val="24"/>
        </w:rPr>
        <w:t xml:space="preserve">в связи с </w:t>
      </w:r>
      <w:r w:rsidR="006B3E1A" w:rsidRPr="00C96790">
        <w:rPr>
          <w:bCs/>
          <w:sz w:val="24"/>
          <w:szCs w:val="24"/>
        </w:rPr>
        <w:t xml:space="preserve">внесёнными изменениями в </w:t>
      </w:r>
      <w:r w:rsidR="005F7ACD" w:rsidRPr="00C96790">
        <w:rPr>
          <w:bCs/>
          <w:sz w:val="24"/>
          <w:szCs w:val="24"/>
        </w:rPr>
        <w:t>Градостроительный кодекс Российской Федерации</w:t>
      </w:r>
      <w:r w:rsidR="0077640C" w:rsidRPr="00C96790">
        <w:rPr>
          <w:bCs/>
          <w:sz w:val="24"/>
          <w:szCs w:val="24"/>
        </w:rPr>
        <w:t xml:space="preserve">, </w:t>
      </w:r>
      <w:r w:rsidRPr="00C96790">
        <w:rPr>
          <w:bCs/>
          <w:sz w:val="24"/>
          <w:szCs w:val="24"/>
        </w:rPr>
        <w:t>в целях</w:t>
      </w:r>
      <w:r w:rsidR="00C96790">
        <w:rPr>
          <w:bCs/>
          <w:sz w:val="24"/>
          <w:szCs w:val="24"/>
        </w:rPr>
        <w:t xml:space="preserve"> </w:t>
      </w:r>
      <w:r w:rsidRPr="00C96790">
        <w:rPr>
          <w:bCs/>
          <w:sz w:val="24"/>
          <w:szCs w:val="24"/>
        </w:rPr>
        <w:t>обе</w:t>
      </w:r>
      <w:r w:rsidRPr="00C96790">
        <w:rPr>
          <w:bCs/>
          <w:sz w:val="24"/>
          <w:szCs w:val="24"/>
        </w:rPr>
        <w:t>с</w:t>
      </w:r>
      <w:r w:rsidRPr="00C96790">
        <w:rPr>
          <w:bCs/>
          <w:sz w:val="24"/>
          <w:szCs w:val="24"/>
        </w:rPr>
        <w:t>печения</w:t>
      </w:r>
      <w:proofErr w:type="gramEnd"/>
      <w:r w:rsidRPr="00C96790">
        <w:rPr>
          <w:sz w:val="24"/>
          <w:szCs w:val="24"/>
        </w:rPr>
        <w:t xml:space="preserve"> открытости и общедоступности информации о предоставлении муниц</w:t>
      </w:r>
      <w:r w:rsidRPr="00C96790">
        <w:rPr>
          <w:sz w:val="24"/>
          <w:szCs w:val="24"/>
        </w:rPr>
        <w:t>и</w:t>
      </w:r>
      <w:r w:rsidRPr="00C96790">
        <w:rPr>
          <w:sz w:val="24"/>
          <w:szCs w:val="24"/>
        </w:rPr>
        <w:t>пальных услуг ф</w:t>
      </w:r>
      <w:r w:rsidRPr="00C96790">
        <w:rPr>
          <w:sz w:val="24"/>
          <w:szCs w:val="24"/>
        </w:rPr>
        <w:t>и</w:t>
      </w:r>
      <w:r w:rsidRPr="00C96790">
        <w:rPr>
          <w:sz w:val="24"/>
          <w:szCs w:val="24"/>
        </w:rPr>
        <w:t>зическим и (или) юридическим лицам, руководствуясь Устав</w:t>
      </w:r>
      <w:r w:rsidR="00BC5260" w:rsidRPr="00C96790">
        <w:rPr>
          <w:sz w:val="24"/>
          <w:szCs w:val="24"/>
        </w:rPr>
        <w:t>ом</w:t>
      </w:r>
      <w:r w:rsidRPr="00C96790">
        <w:rPr>
          <w:sz w:val="24"/>
          <w:szCs w:val="24"/>
        </w:rPr>
        <w:t xml:space="preserve"> </w:t>
      </w:r>
      <w:r w:rsidRPr="00C96790">
        <w:rPr>
          <w:bCs/>
          <w:sz w:val="24"/>
          <w:szCs w:val="24"/>
        </w:rPr>
        <w:t>Ермаковского района</w:t>
      </w:r>
      <w:r w:rsidRPr="00C96790">
        <w:rPr>
          <w:i/>
          <w:sz w:val="24"/>
          <w:szCs w:val="24"/>
        </w:rPr>
        <w:t xml:space="preserve">, </w:t>
      </w:r>
      <w:r w:rsidRPr="00C96790">
        <w:rPr>
          <w:sz w:val="24"/>
          <w:szCs w:val="24"/>
        </w:rPr>
        <w:t>ПОСТ</w:t>
      </w:r>
      <w:r w:rsidRPr="00C96790">
        <w:rPr>
          <w:sz w:val="24"/>
          <w:szCs w:val="24"/>
        </w:rPr>
        <w:t>А</w:t>
      </w:r>
      <w:r w:rsidRPr="00C96790">
        <w:rPr>
          <w:sz w:val="24"/>
          <w:szCs w:val="24"/>
        </w:rPr>
        <w:t>НОВЛЯ</w:t>
      </w:r>
      <w:r w:rsidR="002C6DF8" w:rsidRPr="00C96790">
        <w:rPr>
          <w:sz w:val="24"/>
          <w:szCs w:val="24"/>
        </w:rPr>
        <w:t>Ю</w:t>
      </w:r>
      <w:r w:rsidRPr="00C96790">
        <w:rPr>
          <w:sz w:val="24"/>
          <w:szCs w:val="24"/>
        </w:rPr>
        <w:t>:</w:t>
      </w:r>
    </w:p>
    <w:p w:rsidR="00DE4C20" w:rsidRPr="00C96790" w:rsidRDefault="00D7199D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1. </w:t>
      </w:r>
      <w:r w:rsidR="009A128F" w:rsidRPr="00C96790">
        <w:rPr>
          <w:rFonts w:ascii="Arial" w:hAnsi="Arial" w:cs="Arial"/>
        </w:rPr>
        <w:t xml:space="preserve">Внести изменение в постановление администрации Ермаковского района от </w:t>
      </w:r>
      <w:r w:rsidR="00B5677A" w:rsidRPr="00C96790">
        <w:rPr>
          <w:rFonts w:ascii="Arial" w:hAnsi="Arial" w:cs="Arial"/>
        </w:rPr>
        <w:t>24</w:t>
      </w:r>
      <w:r w:rsidR="009A128F" w:rsidRPr="00C96790">
        <w:rPr>
          <w:rFonts w:ascii="Arial" w:hAnsi="Arial" w:cs="Arial"/>
        </w:rPr>
        <w:t>.</w:t>
      </w:r>
      <w:r w:rsidR="00B5677A" w:rsidRPr="00C96790">
        <w:rPr>
          <w:rFonts w:ascii="Arial" w:hAnsi="Arial" w:cs="Arial"/>
        </w:rPr>
        <w:t>12</w:t>
      </w:r>
      <w:r w:rsidR="009A128F" w:rsidRPr="00C96790">
        <w:rPr>
          <w:rFonts w:ascii="Arial" w:hAnsi="Arial" w:cs="Arial"/>
        </w:rPr>
        <w:t xml:space="preserve">.2013г. </w:t>
      </w:r>
      <w:r w:rsidR="005F3D0A" w:rsidRPr="00C96790">
        <w:rPr>
          <w:rFonts w:ascii="Arial" w:hAnsi="Arial" w:cs="Arial"/>
        </w:rPr>
        <w:t>№</w:t>
      </w:r>
      <w:r w:rsidR="009A128F" w:rsidRPr="00C96790">
        <w:rPr>
          <w:rFonts w:ascii="Arial" w:hAnsi="Arial" w:cs="Arial"/>
        </w:rPr>
        <w:t> </w:t>
      </w:r>
      <w:r w:rsidR="00B5677A" w:rsidRPr="00C96790">
        <w:rPr>
          <w:rFonts w:ascii="Arial" w:hAnsi="Arial" w:cs="Arial"/>
        </w:rPr>
        <w:t>926</w:t>
      </w:r>
      <w:r w:rsidR="009A128F" w:rsidRPr="00C96790">
        <w:rPr>
          <w:rFonts w:ascii="Arial" w:hAnsi="Arial" w:cs="Arial"/>
        </w:rPr>
        <w:t>-п «Об утверждении административного Регламента по предоставлению муниципальной услуги</w:t>
      </w:r>
      <w:r w:rsidR="00C96790">
        <w:rPr>
          <w:rFonts w:ascii="Arial" w:hAnsi="Arial" w:cs="Arial"/>
        </w:rPr>
        <w:t xml:space="preserve"> </w:t>
      </w:r>
      <w:r w:rsidR="009A128F" w:rsidRPr="00C96790">
        <w:rPr>
          <w:rFonts w:ascii="Arial" w:hAnsi="Arial" w:cs="Arial"/>
        </w:rPr>
        <w:t>«Подготовка</w:t>
      </w:r>
      <w:r w:rsidR="005F3D0A" w:rsidRPr="00C96790">
        <w:rPr>
          <w:rFonts w:ascii="Arial" w:hAnsi="Arial" w:cs="Arial"/>
        </w:rPr>
        <w:t xml:space="preserve"> </w:t>
      </w:r>
      <w:r w:rsidR="009A128F" w:rsidRPr="00C96790">
        <w:rPr>
          <w:rFonts w:ascii="Arial" w:hAnsi="Arial" w:cs="Arial"/>
        </w:rPr>
        <w:t xml:space="preserve">и выдача </w:t>
      </w:r>
      <w:r w:rsidR="00B5677A" w:rsidRPr="00C96790">
        <w:rPr>
          <w:rFonts w:ascii="Arial" w:hAnsi="Arial" w:cs="Arial"/>
        </w:rPr>
        <w:t>разрешений на строительство, реконструкцию</w:t>
      </w:r>
      <w:r w:rsidR="00C96790">
        <w:rPr>
          <w:rFonts w:ascii="Arial" w:hAnsi="Arial" w:cs="Arial"/>
        </w:rPr>
        <w:t xml:space="preserve"> </w:t>
      </w:r>
      <w:r w:rsidR="00B5677A" w:rsidRPr="00C96790">
        <w:rPr>
          <w:rFonts w:ascii="Arial" w:hAnsi="Arial" w:cs="Arial"/>
        </w:rPr>
        <w:t>объектов капитального строител</w:t>
      </w:r>
      <w:r w:rsidR="00B5677A" w:rsidRPr="00C96790">
        <w:rPr>
          <w:rFonts w:ascii="Arial" w:hAnsi="Arial" w:cs="Arial"/>
        </w:rPr>
        <w:t>ь</w:t>
      </w:r>
      <w:r w:rsidR="00B5677A" w:rsidRPr="00C96790">
        <w:rPr>
          <w:rFonts w:ascii="Arial" w:hAnsi="Arial" w:cs="Arial"/>
        </w:rPr>
        <w:t>ства</w:t>
      </w:r>
      <w:r w:rsidR="009A128F" w:rsidRPr="00C96790">
        <w:rPr>
          <w:rFonts w:ascii="Arial" w:hAnsi="Arial" w:cs="Arial"/>
        </w:rPr>
        <w:t>», а именно</w:t>
      </w:r>
      <w:r w:rsidR="00DE4C20" w:rsidRPr="00C96790">
        <w:rPr>
          <w:rFonts w:ascii="Arial" w:hAnsi="Arial" w:cs="Arial"/>
        </w:rPr>
        <w:t>:</w:t>
      </w:r>
    </w:p>
    <w:p w:rsidR="00C96790" w:rsidRDefault="00715FAB" w:rsidP="00C96790">
      <w:pPr>
        <w:shd w:val="clear" w:color="auto" w:fill="FFFFFF"/>
        <w:spacing w:line="322" w:lineRule="exact"/>
        <w:ind w:right="-185" w:firstLine="720"/>
        <w:jc w:val="both"/>
        <w:rPr>
          <w:rFonts w:ascii="Arial" w:hAnsi="Arial" w:cs="Arial"/>
          <w:color w:val="000000"/>
          <w:spacing w:val="5"/>
        </w:rPr>
      </w:pPr>
      <w:r w:rsidRPr="00C96790">
        <w:rPr>
          <w:rFonts w:ascii="Arial" w:hAnsi="Arial" w:cs="Arial"/>
          <w:color w:val="000000"/>
          <w:spacing w:val="5"/>
        </w:rPr>
        <w:t xml:space="preserve">- </w:t>
      </w:r>
      <w:r w:rsidR="00A11834" w:rsidRPr="00C96790">
        <w:rPr>
          <w:rFonts w:ascii="Arial" w:hAnsi="Arial" w:cs="Arial"/>
          <w:color w:val="000000"/>
          <w:spacing w:val="5"/>
        </w:rPr>
        <w:t>Пункт 2.</w:t>
      </w:r>
      <w:r w:rsidR="0073479C" w:rsidRPr="00C96790">
        <w:rPr>
          <w:rFonts w:ascii="Arial" w:hAnsi="Arial" w:cs="Arial"/>
          <w:color w:val="000000"/>
          <w:spacing w:val="5"/>
        </w:rPr>
        <w:t>8</w:t>
      </w:r>
      <w:r w:rsidR="00A11834" w:rsidRPr="00C96790">
        <w:rPr>
          <w:rFonts w:ascii="Arial" w:hAnsi="Arial" w:cs="Arial"/>
          <w:color w:val="000000"/>
          <w:spacing w:val="5"/>
        </w:rPr>
        <w:t xml:space="preserve">. </w:t>
      </w:r>
      <w:r w:rsidR="00093725" w:rsidRPr="00C96790">
        <w:rPr>
          <w:rFonts w:ascii="Arial" w:hAnsi="Arial" w:cs="Arial"/>
          <w:color w:val="000000"/>
          <w:spacing w:val="5"/>
        </w:rPr>
        <w:t>изложить в следующей редакции</w:t>
      </w:r>
      <w:r w:rsidR="00DB5760" w:rsidRPr="00C96790">
        <w:rPr>
          <w:rFonts w:ascii="Arial" w:hAnsi="Arial" w:cs="Arial"/>
          <w:color w:val="000000"/>
          <w:spacing w:val="5"/>
        </w:rPr>
        <w:t>:</w:t>
      </w:r>
    </w:p>
    <w:p w:rsidR="00DB5760" w:rsidRPr="00C96790" w:rsidRDefault="00DB5760" w:rsidP="00C96790">
      <w:pPr>
        <w:shd w:val="clear" w:color="auto" w:fill="FFFFFF"/>
        <w:spacing w:line="322" w:lineRule="exact"/>
        <w:ind w:right="-185" w:firstLine="720"/>
        <w:jc w:val="both"/>
        <w:rPr>
          <w:rFonts w:ascii="Arial" w:hAnsi="Arial" w:cs="Arial"/>
          <w:color w:val="000000"/>
          <w:spacing w:val="5"/>
        </w:rPr>
      </w:pPr>
      <w:r w:rsidRPr="00C96790">
        <w:rPr>
          <w:rFonts w:ascii="Arial" w:hAnsi="Arial" w:cs="Arial"/>
          <w:color w:val="000000"/>
          <w:spacing w:val="5"/>
        </w:rPr>
        <w:t>«</w:t>
      </w:r>
      <w:r w:rsidR="0073479C" w:rsidRPr="00C96790">
        <w:rPr>
          <w:rFonts w:ascii="Arial" w:hAnsi="Arial" w:cs="Arial"/>
          <w:bCs/>
        </w:rPr>
        <w:t>Срок предоставления мун</w:t>
      </w:r>
      <w:r w:rsidR="0073479C" w:rsidRPr="00C96790">
        <w:rPr>
          <w:rFonts w:ascii="Arial" w:hAnsi="Arial" w:cs="Arial"/>
          <w:bCs/>
        </w:rPr>
        <w:t>и</w:t>
      </w:r>
      <w:r w:rsidR="0073479C" w:rsidRPr="00C96790">
        <w:rPr>
          <w:rFonts w:ascii="Arial" w:hAnsi="Arial" w:cs="Arial"/>
          <w:bCs/>
        </w:rPr>
        <w:t xml:space="preserve">ципальной услуги составляет не более </w:t>
      </w:r>
      <w:r w:rsidR="0073479C" w:rsidRPr="00C96790">
        <w:rPr>
          <w:rFonts w:ascii="Arial" w:hAnsi="Arial" w:cs="Arial"/>
        </w:rPr>
        <w:t xml:space="preserve">7 рабочих </w:t>
      </w:r>
      <w:r w:rsidR="0073479C" w:rsidRPr="00C96790">
        <w:rPr>
          <w:rFonts w:ascii="Arial" w:hAnsi="Arial" w:cs="Arial"/>
          <w:bCs/>
        </w:rPr>
        <w:t>дней со дня получения заявления о выдаче разрешения на стро</w:t>
      </w:r>
      <w:r w:rsidR="0073479C" w:rsidRPr="00C96790">
        <w:rPr>
          <w:rFonts w:ascii="Arial" w:hAnsi="Arial" w:cs="Arial"/>
          <w:bCs/>
        </w:rPr>
        <w:t>и</w:t>
      </w:r>
      <w:r w:rsidR="0073479C" w:rsidRPr="00C96790">
        <w:rPr>
          <w:rFonts w:ascii="Arial" w:hAnsi="Arial" w:cs="Arial"/>
          <w:bCs/>
        </w:rPr>
        <w:t>тельство</w:t>
      </w:r>
      <w:proofErr w:type="gramStart"/>
      <w:r w:rsidR="0073479C" w:rsidRPr="00C96790">
        <w:rPr>
          <w:rFonts w:ascii="Arial" w:hAnsi="Arial" w:cs="Arial"/>
          <w:bCs/>
        </w:rPr>
        <w:t>.</w:t>
      </w:r>
      <w:r w:rsidRPr="00C96790">
        <w:rPr>
          <w:rFonts w:ascii="Arial" w:hAnsi="Arial" w:cs="Arial"/>
        </w:rPr>
        <w:t>»</w:t>
      </w:r>
      <w:r w:rsidR="003924A5" w:rsidRPr="00C96790">
        <w:rPr>
          <w:rFonts w:ascii="Arial" w:hAnsi="Arial" w:cs="Arial"/>
        </w:rPr>
        <w:t>;</w:t>
      </w:r>
      <w:proofErr w:type="gramEnd"/>
    </w:p>
    <w:p w:rsidR="00C96790" w:rsidRDefault="00715FAB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r w:rsidRPr="00C96790">
        <w:rPr>
          <w:rFonts w:ascii="Arial" w:hAnsi="Arial" w:cs="Arial"/>
          <w:color w:val="000000"/>
          <w:spacing w:val="5"/>
        </w:rPr>
        <w:t xml:space="preserve">- </w:t>
      </w:r>
      <w:r w:rsidR="00170298" w:rsidRPr="00C96790">
        <w:rPr>
          <w:rFonts w:ascii="Arial" w:hAnsi="Arial" w:cs="Arial"/>
          <w:color w:val="000000"/>
          <w:spacing w:val="5"/>
        </w:rPr>
        <w:t>Пункт</w:t>
      </w:r>
      <w:r w:rsidR="00F1114E" w:rsidRPr="00C96790">
        <w:rPr>
          <w:rFonts w:ascii="Arial" w:hAnsi="Arial" w:cs="Arial"/>
          <w:color w:val="000000"/>
          <w:spacing w:val="5"/>
        </w:rPr>
        <w:t xml:space="preserve"> 2.10.1.</w:t>
      </w:r>
      <w:r w:rsidR="00170298" w:rsidRPr="00C96790">
        <w:rPr>
          <w:rFonts w:ascii="Arial" w:hAnsi="Arial" w:cs="Arial"/>
          <w:color w:val="000000"/>
          <w:spacing w:val="5"/>
        </w:rPr>
        <w:t xml:space="preserve"> изложить в следующей редакции:</w:t>
      </w:r>
      <w:r w:rsidR="00F1114E" w:rsidRPr="00C96790">
        <w:rPr>
          <w:rFonts w:ascii="Arial" w:hAnsi="Arial" w:cs="Arial"/>
          <w:color w:val="000000"/>
          <w:spacing w:val="5"/>
        </w:rPr>
        <w:t xml:space="preserve"> </w:t>
      </w:r>
    </w:p>
    <w:p w:rsidR="00C96790" w:rsidRDefault="00F07A0A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r w:rsidRPr="00C96790">
        <w:rPr>
          <w:rFonts w:ascii="Arial" w:hAnsi="Arial" w:cs="Arial"/>
        </w:rPr>
        <w:t>«</w:t>
      </w:r>
      <w:r w:rsidR="00436B30" w:rsidRPr="00C96790">
        <w:rPr>
          <w:rFonts w:ascii="Arial" w:hAnsi="Arial" w:cs="Arial"/>
        </w:rPr>
        <w:t>В целях строительства, реконструкции объекта капитального строител</w:t>
      </w:r>
      <w:r w:rsidR="00436B30" w:rsidRPr="00C96790">
        <w:rPr>
          <w:rFonts w:ascii="Arial" w:hAnsi="Arial" w:cs="Arial"/>
        </w:rPr>
        <w:t>ь</w:t>
      </w:r>
      <w:r w:rsidR="00436B30" w:rsidRPr="00C96790">
        <w:rPr>
          <w:rFonts w:ascii="Arial" w:hAnsi="Arial" w:cs="Arial"/>
        </w:rPr>
        <w:t>ства застройщик направляет зая</w:t>
      </w:r>
      <w:r w:rsidR="00436B30" w:rsidRPr="00C96790">
        <w:rPr>
          <w:rFonts w:ascii="Arial" w:hAnsi="Arial" w:cs="Arial"/>
        </w:rPr>
        <w:t>в</w:t>
      </w:r>
      <w:r w:rsidR="00436B30" w:rsidRPr="00C96790">
        <w:rPr>
          <w:rFonts w:ascii="Arial" w:hAnsi="Arial" w:cs="Arial"/>
        </w:rPr>
        <w:t>ление о выдаче разрешения на строительство непосредственно в администрацию. Заявление о выдаче разрешения на стро</w:t>
      </w:r>
      <w:r w:rsidR="00436B30" w:rsidRPr="00C96790">
        <w:rPr>
          <w:rFonts w:ascii="Arial" w:hAnsi="Arial" w:cs="Arial"/>
        </w:rPr>
        <w:t>и</w:t>
      </w:r>
      <w:r w:rsidR="00436B30" w:rsidRPr="00C96790">
        <w:rPr>
          <w:rFonts w:ascii="Arial" w:hAnsi="Arial" w:cs="Arial"/>
        </w:rPr>
        <w:t xml:space="preserve">тельство может быть подано </w:t>
      </w:r>
      <w:proofErr w:type="gramStart"/>
      <w:r w:rsidR="00436B30" w:rsidRPr="00C96790">
        <w:rPr>
          <w:rFonts w:ascii="Arial" w:hAnsi="Arial" w:cs="Arial"/>
        </w:rP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 w:rsidR="00436B30" w:rsidRPr="00C96790">
        <w:rPr>
          <w:rFonts w:ascii="Arial" w:hAnsi="Arial" w:cs="Arial"/>
        </w:rPr>
        <w:t xml:space="preserve"> и админ</w:t>
      </w:r>
      <w:r w:rsidR="00436B30" w:rsidRPr="00C96790">
        <w:rPr>
          <w:rFonts w:ascii="Arial" w:hAnsi="Arial" w:cs="Arial"/>
        </w:rPr>
        <w:t>и</w:t>
      </w:r>
      <w:r w:rsidR="00436B30" w:rsidRPr="00C96790">
        <w:rPr>
          <w:rFonts w:ascii="Arial" w:hAnsi="Arial" w:cs="Arial"/>
        </w:rPr>
        <w:t>страцией. К указанному заявлению прилагаются следующие документы:</w:t>
      </w:r>
    </w:p>
    <w:p w:rsidR="00C96790" w:rsidRDefault="00436B30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r w:rsidRPr="00C96790">
        <w:rPr>
          <w:rFonts w:ascii="Arial" w:hAnsi="Arial" w:cs="Arial"/>
        </w:rPr>
        <w:t>1) правоустанавливающие документы на земельный участок;</w:t>
      </w:r>
    </w:p>
    <w:p w:rsidR="00C96790" w:rsidRDefault="00436B30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proofErr w:type="gramStart"/>
      <w:r w:rsidRPr="00C96790">
        <w:rPr>
          <w:rFonts w:ascii="Arial" w:hAnsi="Arial" w:cs="Arial"/>
        </w:rPr>
        <w:t>1.1) при наличии соглашения о передаче в случаях, установленных бю</w:t>
      </w:r>
      <w:r w:rsidRPr="00C96790">
        <w:rPr>
          <w:rFonts w:ascii="Arial" w:hAnsi="Arial" w:cs="Arial"/>
        </w:rPr>
        <w:t>д</w:t>
      </w:r>
      <w:r w:rsidRPr="00C96790">
        <w:rPr>
          <w:rFonts w:ascii="Arial" w:hAnsi="Arial" w:cs="Arial"/>
        </w:rPr>
        <w:t>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C96790">
        <w:rPr>
          <w:rFonts w:ascii="Arial" w:hAnsi="Arial" w:cs="Arial"/>
        </w:rPr>
        <w:t>Росатом</w:t>
      </w:r>
      <w:proofErr w:type="spellEnd"/>
      <w:r w:rsidRPr="00C96790">
        <w:rPr>
          <w:rFonts w:ascii="Arial" w:hAnsi="Arial" w:cs="Arial"/>
        </w:rPr>
        <w:t>", Госуда</w:t>
      </w:r>
      <w:r w:rsidRPr="00C96790">
        <w:rPr>
          <w:rFonts w:ascii="Arial" w:hAnsi="Arial" w:cs="Arial"/>
        </w:rPr>
        <w:t>р</w:t>
      </w:r>
      <w:r w:rsidRPr="00C96790">
        <w:rPr>
          <w:rFonts w:ascii="Arial" w:hAnsi="Arial" w:cs="Arial"/>
        </w:rPr>
        <w:t>ственной корпорацией по космической деятельности "</w:t>
      </w:r>
      <w:proofErr w:type="spellStart"/>
      <w:r w:rsidRPr="00C96790">
        <w:rPr>
          <w:rFonts w:ascii="Arial" w:hAnsi="Arial" w:cs="Arial"/>
        </w:rPr>
        <w:t>Роскосмос</w:t>
      </w:r>
      <w:proofErr w:type="spellEnd"/>
      <w:r w:rsidRPr="00C96790">
        <w:rPr>
          <w:rFonts w:ascii="Arial" w:hAnsi="Arial" w:cs="Arial"/>
        </w:rPr>
        <w:t>", органом упра</w:t>
      </w:r>
      <w:r w:rsidRPr="00C96790">
        <w:rPr>
          <w:rFonts w:ascii="Arial" w:hAnsi="Arial" w:cs="Arial"/>
        </w:rPr>
        <w:t>в</w:t>
      </w:r>
      <w:r w:rsidRPr="00C96790">
        <w:rPr>
          <w:rFonts w:ascii="Arial" w:hAnsi="Arial" w:cs="Arial"/>
        </w:rPr>
        <w:t>ления государственным внебюджетным фондом или органом местного самоуправления полномочий государственного (муниципальн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го) заказчика, заключенного при осуществлении бюджетных инвестиций, - указа</w:t>
      </w:r>
      <w:r w:rsidRPr="00C96790">
        <w:rPr>
          <w:rFonts w:ascii="Arial" w:hAnsi="Arial" w:cs="Arial"/>
        </w:rPr>
        <w:t>н</w:t>
      </w:r>
      <w:r w:rsidRPr="00C96790">
        <w:rPr>
          <w:rFonts w:ascii="Arial" w:hAnsi="Arial" w:cs="Arial"/>
        </w:rPr>
        <w:t>ное соглашение, правоустанавливающие документы на земельный участок прав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обладателя, с которым заключено это</w:t>
      </w:r>
      <w:proofErr w:type="gramEnd"/>
      <w:r w:rsidRPr="00C96790">
        <w:rPr>
          <w:rFonts w:ascii="Arial" w:hAnsi="Arial" w:cs="Arial"/>
        </w:rPr>
        <w:t xml:space="preserve"> соглашение;</w:t>
      </w:r>
    </w:p>
    <w:p w:rsidR="00C96790" w:rsidRDefault="00436B30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r w:rsidRPr="00C96790">
        <w:rPr>
          <w:rFonts w:ascii="Arial" w:hAnsi="Arial" w:cs="Arial"/>
        </w:rPr>
        <w:t>2) градостроительный план з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мельного участка, выданный не ранее чем за три года до дня представления заявления на получение разрешения на стро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тельство, или в случае выдачи разр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шения на строительство линейного объекта реквизиты проекта планировки территории и проекта межев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ния территории;</w:t>
      </w:r>
    </w:p>
    <w:p w:rsidR="00C96790" w:rsidRDefault="00436B30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r w:rsidRPr="00C96790">
        <w:rPr>
          <w:rFonts w:ascii="Arial" w:hAnsi="Arial" w:cs="Arial"/>
        </w:rPr>
        <w:t>3) материалы, содержащиеся в проектной документации:</w:t>
      </w:r>
    </w:p>
    <w:p w:rsidR="00C96790" w:rsidRDefault="00436B30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r w:rsidRPr="00C96790">
        <w:rPr>
          <w:rFonts w:ascii="Arial" w:hAnsi="Arial" w:cs="Arial"/>
        </w:rPr>
        <w:lastRenderedPageBreak/>
        <w:t>а) пояснительная записка;</w:t>
      </w:r>
    </w:p>
    <w:p w:rsidR="00C96790" w:rsidRDefault="00436B30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r w:rsidRPr="00C96790">
        <w:rPr>
          <w:rFonts w:ascii="Arial" w:hAnsi="Arial" w:cs="Arial"/>
        </w:rPr>
        <w:t>б) схема планировочной организации земельного участка, выполненная в соответствии с информацией, указанной в градостро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тельном плане земельного участка, с обозначением места размещения объекта капитальн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го строительства, подъездов и проходов к нему, границ зон действия публичных сервитутов, объе</w:t>
      </w:r>
      <w:r w:rsidRPr="00C96790">
        <w:rPr>
          <w:rFonts w:ascii="Arial" w:hAnsi="Arial" w:cs="Arial"/>
        </w:rPr>
        <w:t>к</w:t>
      </w:r>
      <w:r w:rsidRPr="00C96790">
        <w:rPr>
          <w:rFonts w:ascii="Arial" w:hAnsi="Arial" w:cs="Arial"/>
        </w:rPr>
        <w:t>тов археологического наследия;</w:t>
      </w:r>
    </w:p>
    <w:p w:rsidR="00C96790" w:rsidRDefault="00436B30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r w:rsidRPr="00C96790">
        <w:rPr>
          <w:rFonts w:ascii="Arial" w:hAnsi="Arial" w:cs="Arial"/>
        </w:rPr>
        <w:t>в) схема планировочной организации земельного участка, подтве</w:t>
      </w:r>
      <w:r w:rsidRPr="00C96790">
        <w:rPr>
          <w:rFonts w:ascii="Arial" w:hAnsi="Arial" w:cs="Arial"/>
        </w:rPr>
        <w:t>р</w:t>
      </w:r>
      <w:r w:rsidRPr="00C96790">
        <w:rPr>
          <w:rFonts w:ascii="Arial" w:hAnsi="Arial" w:cs="Arial"/>
        </w:rPr>
        <w:t>ждающая расположение линейного объекта в пределах красных линий, утвержденных в с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ставе документации по планировке территории применительно к линейным объе</w:t>
      </w:r>
      <w:r w:rsidRPr="00C96790">
        <w:rPr>
          <w:rFonts w:ascii="Arial" w:hAnsi="Arial" w:cs="Arial"/>
        </w:rPr>
        <w:t>к</w:t>
      </w:r>
      <w:r w:rsidRPr="00C96790">
        <w:rPr>
          <w:rFonts w:ascii="Arial" w:hAnsi="Arial" w:cs="Arial"/>
        </w:rPr>
        <w:t>там;</w:t>
      </w:r>
    </w:p>
    <w:p w:rsidR="00C96790" w:rsidRDefault="00436B30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r w:rsidRPr="00C96790">
        <w:rPr>
          <w:rFonts w:ascii="Arial" w:hAnsi="Arial" w:cs="Arial"/>
        </w:rPr>
        <w:t>г) архитектурные решения;</w:t>
      </w:r>
    </w:p>
    <w:p w:rsidR="00C96790" w:rsidRDefault="00436B30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r w:rsidRPr="00C96790">
        <w:rPr>
          <w:rFonts w:ascii="Arial" w:hAnsi="Arial" w:cs="Arial"/>
        </w:rPr>
        <w:t>д) сведения об инженерном оборудовании, сво</w:t>
      </w:r>
      <w:r w:rsidRPr="00C96790">
        <w:rPr>
          <w:rFonts w:ascii="Arial" w:hAnsi="Arial" w:cs="Arial"/>
        </w:rPr>
        <w:t>д</w:t>
      </w:r>
      <w:r w:rsidRPr="00C96790">
        <w:rPr>
          <w:rFonts w:ascii="Arial" w:hAnsi="Arial" w:cs="Arial"/>
        </w:rPr>
        <w:t>ный план сетей инженерно-технического обеспечения с обозначением мест по</w:t>
      </w:r>
      <w:r w:rsidRPr="00C96790">
        <w:rPr>
          <w:rFonts w:ascii="Arial" w:hAnsi="Arial" w:cs="Arial"/>
        </w:rPr>
        <w:t>д</w:t>
      </w:r>
      <w:r w:rsidRPr="00C96790">
        <w:rPr>
          <w:rFonts w:ascii="Arial" w:hAnsi="Arial" w:cs="Arial"/>
        </w:rPr>
        <w:t>ключения (технологического присоединения) проектируемого объекта капитального строительства к сетям и</w:t>
      </w:r>
      <w:r w:rsidRPr="00C96790">
        <w:rPr>
          <w:rFonts w:ascii="Arial" w:hAnsi="Arial" w:cs="Arial"/>
        </w:rPr>
        <w:t>н</w:t>
      </w:r>
      <w:r w:rsidRPr="00C96790">
        <w:rPr>
          <w:rFonts w:ascii="Arial" w:hAnsi="Arial" w:cs="Arial"/>
        </w:rPr>
        <w:t>женерно-технического обеспечения;</w:t>
      </w:r>
    </w:p>
    <w:p w:rsidR="00C96790" w:rsidRDefault="00436B30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r w:rsidRPr="00C96790">
        <w:rPr>
          <w:rFonts w:ascii="Arial" w:hAnsi="Arial" w:cs="Arial"/>
        </w:rPr>
        <w:t>е) проект организации строительства объекта капитального строител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t>ства;</w:t>
      </w:r>
    </w:p>
    <w:p w:rsidR="00C96790" w:rsidRDefault="00436B30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r w:rsidRPr="00C96790">
        <w:rPr>
          <w:rFonts w:ascii="Arial" w:hAnsi="Arial" w:cs="Arial"/>
        </w:rPr>
        <w:t>ж) проект организации работ по сносу или демонтажу объектов капитальн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го строительства, их частей;</w:t>
      </w:r>
    </w:p>
    <w:p w:rsidR="00C96790" w:rsidRDefault="00436B30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proofErr w:type="gramStart"/>
      <w:r w:rsidRPr="00C96790">
        <w:rPr>
          <w:rFonts w:ascii="Arial" w:hAnsi="Arial" w:cs="Arial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ально-культурного и коммунально-бытового назначения, объектам транспорта, торговли, общественного питания, объектам делового, административного, ф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нансового, религиозного назначения, объектам жилищного фонда в случае стро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тельства, реконструкции указанных объектов при условии, что экспертиза проек</w:t>
      </w:r>
      <w:r w:rsidRPr="00C96790">
        <w:rPr>
          <w:rFonts w:ascii="Arial" w:hAnsi="Arial" w:cs="Arial"/>
        </w:rPr>
        <w:t>т</w:t>
      </w:r>
      <w:r w:rsidRPr="00C96790">
        <w:rPr>
          <w:rFonts w:ascii="Arial" w:hAnsi="Arial" w:cs="Arial"/>
        </w:rPr>
        <w:t>ной документации указанных объектов не проводилась в соотве</w:t>
      </w:r>
      <w:r w:rsidRPr="00C96790">
        <w:rPr>
          <w:rFonts w:ascii="Arial" w:hAnsi="Arial" w:cs="Arial"/>
        </w:rPr>
        <w:t>т</w:t>
      </w:r>
      <w:r w:rsidRPr="00C96790">
        <w:rPr>
          <w:rFonts w:ascii="Arial" w:hAnsi="Arial" w:cs="Arial"/>
        </w:rPr>
        <w:t>ствии со статьей 49 Градостроительного кодекса Российской Федерации;</w:t>
      </w:r>
      <w:proofErr w:type="gramEnd"/>
    </w:p>
    <w:p w:rsidR="00C96790" w:rsidRDefault="00436B30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proofErr w:type="gramStart"/>
      <w:r w:rsidRPr="00C96790">
        <w:rPr>
          <w:rFonts w:ascii="Arial" w:hAnsi="Arial" w:cs="Arial"/>
        </w:rPr>
        <w:t>4) положительное закл</w:t>
      </w:r>
      <w:r w:rsidRPr="00C96790">
        <w:rPr>
          <w:rFonts w:ascii="Arial" w:hAnsi="Arial" w:cs="Arial"/>
        </w:rPr>
        <w:t>ю</w:t>
      </w:r>
      <w:r w:rsidRPr="00C96790">
        <w:rPr>
          <w:rFonts w:ascii="Arial" w:hAnsi="Arial" w:cs="Arial"/>
        </w:rPr>
        <w:t>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</w:t>
      </w:r>
      <w:r w:rsidRPr="00C96790">
        <w:rPr>
          <w:rFonts w:ascii="Arial" w:hAnsi="Arial" w:cs="Arial"/>
        </w:rPr>
        <w:t>с</w:t>
      </w:r>
      <w:r w:rsidRPr="00C96790">
        <w:rPr>
          <w:rFonts w:ascii="Arial" w:hAnsi="Arial" w:cs="Arial"/>
        </w:rPr>
        <w:t>сийской Федерации), если такая проектная документ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 xml:space="preserve">ция подлежит экспертизе в соответствии со </w:t>
      </w:r>
      <w:r w:rsidRPr="00F10484">
        <w:rPr>
          <w:rFonts w:ascii="Arial" w:hAnsi="Arial" w:cs="Arial"/>
        </w:rPr>
        <w:t>статьей 49</w:t>
      </w:r>
      <w:r w:rsidRPr="00C96790">
        <w:rPr>
          <w:rFonts w:ascii="Arial" w:hAnsi="Arial" w:cs="Arial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r w:rsidRPr="00F10484">
        <w:rPr>
          <w:rFonts w:ascii="Arial" w:hAnsi="Arial" w:cs="Arial"/>
        </w:rPr>
        <w:t>частью 3.4 статьи 49</w:t>
      </w:r>
      <w:r w:rsidRPr="00C96790">
        <w:rPr>
          <w:rFonts w:ascii="Arial" w:hAnsi="Arial" w:cs="Arial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C96790">
        <w:rPr>
          <w:rFonts w:ascii="Arial" w:hAnsi="Arial" w:cs="Arial"/>
        </w:rPr>
        <w:t xml:space="preserve"> экологич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 xml:space="preserve">ской экспертизы проектной документации в случаях, предусмотренных </w:t>
      </w:r>
      <w:r w:rsidRPr="00F10484">
        <w:rPr>
          <w:rFonts w:ascii="Arial" w:hAnsi="Arial" w:cs="Arial"/>
        </w:rPr>
        <w:t>частью 6 статьи 49</w:t>
      </w:r>
      <w:r w:rsidRPr="00C96790">
        <w:rPr>
          <w:rFonts w:ascii="Arial" w:hAnsi="Arial" w:cs="Arial"/>
        </w:rPr>
        <w:t xml:space="preserve"> Градостроительного кодекса Российской Федер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ции;</w:t>
      </w:r>
    </w:p>
    <w:p w:rsidR="00C96790" w:rsidRDefault="00436B30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r w:rsidRPr="00C96790">
        <w:rPr>
          <w:rFonts w:ascii="Arial" w:hAnsi="Arial" w:cs="Arial"/>
        </w:rPr>
        <w:t xml:space="preserve">4.1) заключение, предусмотренное </w:t>
      </w:r>
      <w:r w:rsidRPr="007177C0">
        <w:rPr>
          <w:rFonts w:ascii="Arial" w:hAnsi="Arial" w:cs="Arial"/>
        </w:rPr>
        <w:t>частью 3.5 статьи 49</w:t>
      </w:r>
      <w:r w:rsidRPr="00C96790">
        <w:rPr>
          <w:rFonts w:ascii="Arial" w:hAnsi="Arial" w:cs="Arial"/>
        </w:rPr>
        <w:t xml:space="preserve"> Градостроительн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го кодекса Российской Федерации, в случае использования модиф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цированной проектной документации;</w:t>
      </w:r>
    </w:p>
    <w:p w:rsidR="00C96790" w:rsidRDefault="00436B30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r w:rsidRPr="00C96790">
        <w:rPr>
          <w:rFonts w:ascii="Arial" w:hAnsi="Arial" w:cs="Arial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r w:rsidRPr="007177C0">
        <w:rPr>
          <w:rFonts w:ascii="Arial" w:hAnsi="Arial" w:cs="Arial"/>
        </w:rPr>
        <w:t>статьей 40</w:t>
      </w:r>
      <w:r w:rsidRPr="00C96790">
        <w:rPr>
          <w:rFonts w:ascii="Arial" w:hAnsi="Arial" w:cs="Arial"/>
        </w:rPr>
        <w:t xml:space="preserve"> Градостроительного кодекса Ро</w:t>
      </w:r>
      <w:r w:rsidRPr="00C96790">
        <w:rPr>
          <w:rFonts w:ascii="Arial" w:hAnsi="Arial" w:cs="Arial"/>
        </w:rPr>
        <w:t>с</w:t>
      </w:r>
      <w:r w:rsidRPr="00C96790">
        <w:rPr>
          <w:rFonts w:ascii="Arial" w:hAnsi="Arial" w:cs="Arial"/>
        </w:rPr>
        <w:t>сийской Федер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ции);</w:t>
      </w:r>
    </w:p>
    <w:p w:rsidR="007177C0" w:rsidRDefault="00436B30" w:rsidP="007177C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r w:rsidRPr="00C96790">
        <w:rPr>
          <w:rFonts w:ascii="Arial" w:hAnsi="Arial" w:cs="Arial"/>
        </w:rPr>
        <w:t>6) согласие всех правообладателей объекта капитального строител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t xml:space="preserve">ства в случае реконструкции такого объекта, за исключением указанных в </w:t>
      </w:r>
      <w:r w:rsidRPr="007177C0">
        <w:rPr>
          <w:rFonts w:ascii="Arial" w:hAnsi="Arial" w:cs="Arial"/>
        </w:rPr>
        <w:t>пункте 6.2</w:t>
      </w:r>
      <w:r w:rsidRPr="00C96790">
        <w:rPr>
          <w:rFonts w:ascii="Arial" w:hAnsi="Arial" w:cs="Arial"/>
        </w:rPr>
        <w:t xml:space="preserve"> настоящей части случаев реконструкции многоквартирного дома;</w:t>
      </w:r>
    </w:p>
    <w:p w:rsidR="007177C0" w:rsidRDefault="00436B30" w:rsidP="007177C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proofErr w:type="gramStart"/>
      <w:r w:rsidRPr="00C96790">
        <w:rPr>
          <w:rFonts w:ascii="Arial" w:hAnsi="Arial" w:cs="Arial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</w:t>
      </w:r>
      <w:r w:rsidRPr="00C96790">
        <w:rPr>
          <w:rFonts w:ascii="Arial" w:hAnsi="Arial" w:cs="Arial"/>
        </w:rPr>
        <w:t>р</w:t>
      </w:r>
      <w:r w:rsidRPr="00C96790">
        <w:rPr>
          <w:rFonts w:ascii="Arial" w:hAnsi="Arial" w:cs="Arial"/>
        </w:rPr>
        <w:t>ганом), Государственной корпорацией по атомной энергии "</w:t>
      </w:r>
      <w:proofErr w:type="spellStart"/>
      <w:r w:rsidRPr="00C96790">
        <w:rPr>
          <w:rFonts w:ascii="Arial" w:hAnsi="Arial" w:cs="Arial"/>
        </w:rPr>
        <w:t>Росатом</w:t>
      </w:r>
      <w:proofErr w:type="spellEnd"/>
      <w:r w:rsidRPr="00C96790">
        <w:rPr>
          <w:rFonts w:ascii="Arial" w:hAnsi="Arial" w:cs="Arial"/>
        </w:rPr>
        <w:t>", Госуда</w:t>
      </w:r>
      <w:r w:rsidRPr="00C96790">
        <w:rPr>
          <w:rFonts w:ascii="Arial" w:hAnsi="Arial" w:cs="Arial"/>
        </w:rPr>
        <w:t>р</w:t>
      </w:r>
      <w:r w:rsidRPr="00C96790">
        <w:rPr>
          <w:rFonts w:ascii="Arial" w:hAnsi="Arial" w:cs="Arial"/>
        </w:rPr>
        <w:t>ственной корпорацией по космической деятельности "</w:t>
      </w:r>
      <w:proofErr w:type="spellStart"/>
      <w:r w:rsidRPr="00C96790">
        <w:rPr>
          <w:rFonts w:ascii="Arial" w:hAnsi="Arial" w:cs="Arial"/>
        </w:rPr>
        <w:t>Роскосмос</w:t>
      </w:r>
      <w:proofErr w:type="spellEnd"/>
      <w:r w:rsidRPr="00C96790">
        <w:rPr>
          <w:rFonts w:ascii="Arial" w:hAnsi="Arial" w:cs="Arial"/>
        </w:rPr>
        <w:t>", органом упра</w:t>
      </w:r>
      <w:r w:rsidRPr="00C96790">
        <w:rPr>
          <w:rFonts w:ascii="Arial" w:hAnsi="Arial" w:cs="Arial"/>
        </w:rPr>
        <w:t>в</w:t>
      </w:r>
      <w:r w:rsidRPr="00C96790">
        <w:rPr>
          <w:rFonts w:ascii="Arial" w:hAnsi="Arial" w:cs="Arial"/>
        </w:rPr>
        <w:t>ления государственным внебюджетным фондом или органом местного сам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управления, на объекте капитального строительства государственной (муниц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lastRenderedPageBreak/>
        <w:t>пальной) собственн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сти, правообладателем которого является государственное (муниципальное) унитарное предприятие, государственное (муниципальное) бю</w:t>
      </w:r>
      <w:r w:rsidRPr="00C96790">
        <w:rPr>
          <w:rFonts w:ascii="Arial" w:hAnsi="Arial" w:cs="Arial"/>
        </w:rPr>
        <w:t>д</w:t>
      </w:r>
      <w:r w:rsidRPr="00C96790">
        <w:rPr>
          <w:rFonts w:ascii="Arial" w:hAnsi="Arial" w:cs="Arial"/>
        </w:rPr>
        <w:t>жетное или автономное учреждение, в отношении которого указанный орган</w:t>
      </w:r>
      <w:proofErr w:type="gramEnd"/>
      <w:r w:rsidRPr="00C96790">
        <w:rPr>
          <w:rFonts w:ascii="Arial" w:hAnsi="Arial" w:cs="Arial"/>
        </w:rPr>
        <w:t xml:space="preserve"> ос</w:t>
      </w:r>
      <w:r w:rsidRPr="00C96790">
        <w:rPr>
          <w:rFonts w:ascii="Arial" w:hAnsi="Arial" w:cs="Arial"/>
        </w:rPr>
        <w:t>у</w:t>
      </w:r>
      <w:r w:rsidRPr="00C96790">
        <w:rPr>
          <w:rFonts w:ascii="Arial" w:hAnsi="Arial" w:cs="Arial"/>
        </w:rPr>
        <w:t>ществляет соответственно функции и полномочия учредителя или права со</w:t>
      </w:r>
      <w:r w:rsidRPr="00C96790">
        <w:rPr>
          <w:rFonts w:ascii="Arial" w:hAnsi="Arial" w:cs="Arial"/>
        </w:rPr>
        <w:t>б</w:t>
      </w:r>
      <w:r w:rsidRPr="00C96790">
        <w:rPr>
          <w:rFonts w:ascii="Arial" w:hAnsi="Arial" w:cs="Arial"/>
        </w:rPr>
        <w:t xml:space="preserve">ственника имущества, - соглашение о проведении такой реконструкции, </w:t>
      </w:r>
      <w:proofErr w:type="gramStart"/>
      <w:r w:rsidRPr="00C96790">
        <w:rPr>
          <w:rFonts w:ascii="Arial" w:hAnsi="Arial" w:cs="Arial"/>
        </w:rPr>
        <w:t>опред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ляющее</w:t>
      </w:r>
      <w:proofErr w:type="gramEnd"/>
      <w:r w:rsidRPr="00C96790">
        <w:rPr>
          <w:rFonts w:ascii="Arial" w:hAnsi="Arial" w:cs="Arial"/>
        </w:rPr>
        <w:t xml:space="preserve"> в том числе условия и порядок возмещения ущерба, причиненного ук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занному объекту при осуществлении реконструкции;</w:t>
      </w:r>
    </w:p>
    <w:p w:rsidR="007177C0" w:rsidRDefault="00436B30" w:rsidP="007177C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r w:rsidRPr="00C96790">
        <w:rPr>
          <w:rFonts w:ascii="Arial" w:hAnsi="Arial" w:cs="Arial"/>
        </w:rPr>
        <w:t xml:space="preserve">6.2) решение общего собрания собственников помещений и </w:t>
      </w:r>
      <w:proofErr w:type="spellStart"/>
      <w:r w:rsidRPr="00C96790">
        <w:rPr>
          <w:rFonts w:ascii="Arial" w:hAnsi="Arial" w:cs="Arial"/>
        </w:rPr>
        <w:t>маш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но</w:t>
      </w:r>
      <w:proofErr w:type="spellEnd"/>
      <w:r w:rsidRPr="00C96790">
        <w:rPr>
          <w:rFonts w:ascii="Arial" w:hAnsi="Arial" w:cs="Arial"/>
        </w:rPr>
        <w:t xml:space="preserve">-мест в многоквартирном доме, принятое в соответствии с жилищным </w:t>
      </w:r>
      <w:r w:rsidRPr="007177C0">
        <w:rPr>
          <w:rFonts w:ascii="Arial" w:hAnsi="Arial" w:cs="Arial"/>
        </w:rPr>
        <w:t>законодательством</w:t>
      </w:r>
      <w:r w:rsidRPr="00C96790">
        <w:rPr>
          <w:rFonts w:ascii="Arial" w:hAnsi="Arial" w:cs="Arial"/>
        </w:rPr>
        <w:t xml:space="preserve"> в случае реконструкции многоквартирного дома, или, если в результате такой р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конструкции произойдет уменьшение размера общего имущества в многокварти</w:t>
      </w:r>
      <w:r w:rsidRPr="00C96790">
        <w:rPr>
          <w:rFonts w:ascii="Arial" w:hAnsi="Arial" w:cs="Arial"/>
        </w:rPr>
        <w:t>р</w:t>
      </w:r>
      <w:r w:rsidRPr="00C96790">
        <w:rPr>
          <w:rFonts w:ascii="Arial" w:hAnsi="Arial" w:cs="Arial"/>
        </w:rPr>
        <w:t xml:space="preserve">ном доме, согласие всех собственников помещений и </w:t>
      </w:r>
      <w:proofErr w:type="spellStart"/>
      <w:r w:rsidRPr="00C96790">
        <w:rPr>
          <w:rFonts w:ascii="Arial" w:hAnsi="Arial" w:cs="Arial"/>
        </w:rPr>
        <w:t>машино</w:t>
      </w:r>
      <w:proofErr w:type="spellEnd"/>
      <w:r w:rsidRPr="00C96790">
        <w:rPr>
          <w:rFonts w:ascii="Arial" w:hAnsi="Arial" w:cs="Arial"/>
        </w:rPr>
        <w:t>-мест в многоква</w:t>
      </w:r>
      <w:r w:rsidRPr="00C96790">
        <w:rPr>
          <w:rFonts w:ascii="Arial" w:hAnsi="Arial" w:cs="Arial"/>
        </w:rPr>
        <w:t>р</w:t>
      </w:r>
      <w:r w:rsidRPr="00C96790">
        <w:rPr>
          <w:rFonts w:ascii="Arial" w:hAnsi="Arial" w:cs="Arial"/>
        </w:rPr>
        <w:t>тирном доме;</w:t>
      </w:r>
    </w:p>
    <w:p w:rsidR="007177C0" w:rsidRDefault="00436B30" w:rsidP="007177C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r w:rsidRPr="00C96790">
        <w:rPr>
          <w:rFonts w:ascii="Arial" w:hAnsi="Arial" w:cs="Arial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ции, в случае, если представлено заключение негосударственной экспертизы пр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ектной документации;</w:t>
      </w:r>
    </w:p>
    <w:p w:rsidR="007177C0" w:rsidRDefault="00436B30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r w:rsidRPr="00C96790">
        <w:rPr>
          <w:rFonts w:ascii="Arial" w:hAnsi="Arial" w:cs="Arial"/>
        </w:rPr>
        <w:t>8) документы, предусмотренные законодательством Росси</w:t>
      </w:r>
      <w:r w:rsidRPr="00C96790">
        <w:rPr>
          <w:rFonts w:ascii="Arial" w:hAnsi="Arial" w:cs="Arial"/>
        </w:rPr>
        <w:t>й</w:t>
      </w:r>
      <w:r w:rsidRPr="00C96790">
        <w:rPr>
          <w:rFonts w:ascii="Arial" w:hAnsi="Arial" w:cs="Arial"/>
        </w:rPr>
        <w:t>ской Федерации об объектах культурного наследия, в случае, если при проведении работ по с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хранению объекта культурного наследия затрагиваются констру</w:t>
      </w:r>
      <w:r w:rsidRPr="00C96790">
        <w:rPr>
          <w:rFonts w:ascii="Arial" w:hAnsi="Arial" w:cs="Arial"/>
        </w:rPr>
        <w:t>к</w:t>
      </w:r>
      <w:r w:rsidRPr="00C96790">
        <w:rPr>
          <w:rFonts w:ascii="Arial" w:hAnsi="Arial" w:cs="Arial"/>
        </w:rPr>
        <w:t>тивные и другие характеристики надежности и безопасности такого объекта</w:t>
      </w:r>
      <w:proofErr w:type="gramStart"/>
      <w:r w:rsidRPr="00C96790">
        <w:rPr>
          <w:rFonts w:ascii="Arial" w:hAnsi="Arial" w:cs="Arial"/>
        </w:rPr>
        <w:t>.</w:t>
      </w:r>
      <w:r w:rsidR="00F07A0A" w:rsidRPr="00C96790">
        <w:rPr>
          <w:rFonts w:ascii="Arial" w:hAnsi="Arial" w:cs="Arial"/>
        </w:rPr>
        <w:t>»</w:t>
      </w:r>
      <w:r w:rsidR="00715FAB" w:rsidRPr="00C96790">
        <w:rPr>
          <w:rFonts w:ascii="Arial" w:hAnsi="Arial" w:cs="Arial"/>
        </w:rPr>
        <w:t>;</w:t>
      </w:r>
      <w:proofErr w:type="gramEnd"/>
    </w:p>
    <w:p w:rsidR="007177C0" w:rsidRDefault="00687F51" w:rsidP="007177C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r w:rsidRPr="00C96790">
        <w:rPr>
          <w:rFonts w:ascii="Arial" w:hAnsi="Arial" w:cs="Arial"/>
          <w:color w:val="000000"/>
          <w:spacing w:val="5"/>
        </w:rPr>
        <w:t xml:space="preserve">- Пункт </w:t>
      </w:r>
      <w:r w:rsidR="00183323" w:rsidRPr="00C96790">
        <w:rPr>
          <w:rFonts w:ascii="Arial" w:hAnsi="Arial" w:cs="Arial"/>
        </w:rPr>
        <w:t>2.10.2.</w:t>
      </w:r>
      <w:r w:rsidRPr="00C96790">
        <w:rPr>
          <w:rFonts w:ascii="Arial" w:hAnsi="Arial" w:cs="Arial"/>
          <w:color w:val="000000"/>
          <w:spacing w:val="5"/>
        </w:rPr>
        <w:t xml:space="preserve"> изложить в следующей редакции</w:t>
      </w:r>
      <w:r w:rsidR="00210BCD" w:rsidRPr="00C96790">
        <w:rPr>
          <w:rFonts w:ascii="Arial" w:hAnsi="Arial" w:cs="Arial"/>
        </w:rPr>
        <w:t>:</w:t>
      </w:r>
    </w:p>
    <w:p w:rsidR="007177C0" w:rsidRDefault="00210BCD" w:rsidP="007177C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r w:rsidRPr="00C96790">
        <w:rPr>
          <w:rFonts w:ascii="Arial" w:hAnsi="Arial" w:cs="Arial"/>
        </w:rPr>
        <w:t>«</w:t>
      </w:r>
      <w:r w:rsidR="00687F51" w:rsidRPr="00C96790">
        <w:rPr>
          <w:rFonts w:ascii="Arial" w:hAnsi="Arial" w:cs="Arial"/>
        </w:rPr>
        <w:t xml:space="preserve">Для целей </w:t>
      </w:r>
      <w:r w:rsidR="00687F51" w:rsidRPr="00C96790">
        <w:rPr>
          <w:rFonts w:ascii="Arial" w:hAnsi="Arial" w:cs="Arial"/>
          <w:b/>
        </w:rPr>
        <w:t>строительства, реконструкции объекта индивидуального жилищного строительства</w:t>
      </w:r>
      <w:r w:rsidR="00687F51" w:rsidRPr="00C96790">
        <w:rPr>
          <w:rFonts w:ascii="Arial" w:hAnsi="Arial" w:cs="Arial"/>
        </w:rPr>
        <w:t>:</w:t>
      </w:r>
    </w:p>
    <w:p w:rsidR="007177C0" w:rsidRDefault="00687F51" w:rsidP="007177C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r w:rsidRPr="00C96790">
        <w:rPr>
          <w:rFonts w:ascii="Arial" w:hAnsi="Arial" w:cs="Arial"/>
        </w:rPr>
        <w:t>- заявление по форме, установленной приложением № 1 к настоящему Р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гламенту;</w:t>
      </w:r>
    </w:p>
    <w:p w:rsidR="007177C0" w:rsidRDefault="00687F51" w:rsidP="007177C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r w:rsidRPr="00C96790">
        <w:rPr>
          <w:rFonts w:ascii="Arial" w:hAnsi="Arial" w:cs="Arial"/>
        </w:rPr>
        <w:t>- правоустанавливающие документы на земельный участок;</w:t>
      </w:r>
    </w:p>
    <w:p w:rsidR="007177C0" w:rsidRDefault="00687F51" w:rsidP="007177C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r w:rsidRPr="00C96790">
        <w:rPr>
          <w:rFonts w:ascii="Arial" w:hAnsi="Arial" w:cs="Arial"/>
        </w:rPr>
        <w:t>-</w:t>
      </w:r>
      <w:r w:rsidR="00C96790">
        <w:rPr>
          <w:rFonts w:ascii="Arial" w:hAnsi="Arial" w:cs="Arial"/>
        </w:rPr>
        <w:t xml:space="preserve"> </w:t>
      </w:r>
      <w:r w:rsidRPr="00C96790">
        <w:rPr>
          <w:rFonts w:ascii="Arial" w:hAnsi="Arial" w:cs="Arial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тельство;</w:t>
      </w:r>
    </w:p>
    <w:p w:rsidR="005E28EC" w:rsidRPr="007177C0" w:rsidRDefault="00687F51" w:rsidP="007177C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r w:rsidRPr="00C96790">
        <w:rPr>
          <w:rFonts w:ascii="Arial" w:hAnsi="Arial" w:cs="Arial"/>
        </w:rPr>
        <w:t>- схема планировочной организации земельного участка с обозначением места размещения объекта индивидуального жилищного стро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тельства</w:t>
      </w:r>
      <w:proofErr w:type="gramStart"/>
      <w:r w:rsidR="00210BCD" w:rsidRPr="00C96790">
        <w:rPr>
          <w:rFonts w:ascii="Arial" w:hAnsi="Arial" w:cs="Arial"/>
        </w:rPr>
        <w:t>.»;</w:t>
      </w:r>
      <w:proofErr w:type="gramEnd"/>
    </w:p>
    <w:p w:rsidR="00D05615" w:rsidRDefault="00C1429A" w:rsidP="00D056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pacing w:val="5"/>
        </w:rPr>
      </w:pPr>
      <w:r w:rsidRPr="00C96790">
        <w:rPr>
          <w:rFonts w:ascii="Arial" w:hAnsi="Arial" w:cs="Arial"/>
        </w:rPr>
        <w:t>- Второй абзац пункта 2</w:t>
      </w:r>
      <w:r w:rsidR="00A1476E" w:rsidRPr="00C96790">
        <w:rPr>
          <w:rFonts w:ascii="Arial" w:hAnsi="Arial" w:cs="Arial"/>
          <w:color w:val="000000"/>
          <w:spacing w:val="5"/>
        </w:rPr>
        <w:t>.11. изложить в следующей редакции:</w:t>
      </w:r>
    </w:p>
    <w:p w:rsidR="0096559D" w:rsidRPr="00D05615" w:rsidRDefault="0096559D" w:rsidP="00D056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pacing w:val="5"/>
        </w:rPr>
      </w:pPr>
      <w:r w:rsidRPr="00C96790">
        <w:rPr>
          <w:rFonts w:ascii="Arial" w:hAnsi="Arial" w:cs="Arial"/>
        </w:rPr>
        <w:t>«</w:t>
      </w:r>
      <w:r w:rsidR="004341AA" w:rsidRPr="00C96790">
        <w:rPr>
          <w:rFonts w:ascii="Arial" w:hAnsi="Arial" w:cs="Arial"/>
        </w:rPr>
        <w:t xml:space="preserve">Документы, указанные в </w:t>
      </w:r>
      <w:r w:rsidR="004341AA" w:rsidRPr="000900BC">
        <w:rPr>
          <w:rFonts w:ascii="Arial" w:hAnsi="Arial" w:cs="Arial"/>
        </w:rPr>
        <w:t>подпункте 1 пункта</w:t>
      </w:r>
      <w:r w:rsidR="004341AA" w:rsidRPr="00C96790">
        <w:rPr>
          <w:rFonts w:ascii="Arial" w:hAnsi="Arial" w:cs="Arial"/>
        </w:rPr>
        <w:t xml:space="preserve"> 2.10.1 и в третьем абзаце пункта 2.10.2. настоящего Административного регламента, направляются заяв</w:t>
      </w:r>
      <w:r w:rsidR="004341AA" w:rsidRPr="00C96790">
        <w:rPr>
          <w:rFonts w:ascii="Arial" w:hAnsi="Arial" w:cs="Arial"/>
        </w:rPr>
        <w:t>и</w:t>
      </w:r>
      <w:r w:rsidR="004341AA" w:rsidRPr="00C96790">
        <w:rPr>
          <w:rFonts w:ascii="Arial" w:hAnsi="Arial" w:cs="Arial"/>
        </w:rPr>
        <w:t>телем самостоятельно, если указанные документы (их копии или сведения, с</w:t>
      </w:r>
      <w:r w:rsidR="004341AA" w:rsidRPr="00C96790">
        <w:rPr>
          <w:rFonts w:ascii="Arial" w:hAnsi="Arial" w:cs="Arial"/>
        </w:rPr>
        <w:t>о</w:t>
      </w:r>
      <w:r w:rsidR="004341AA" w:rsidRPr="00C96790">
        <w:rPr>
          <w:rFonts w:ascii="Arial" w:hAnsi="Arial" w:cs="Arial"/>
        </w:rPr>
        <w:t>держащиеся в них) отсутствуют в Едином государственном реестре недвижим</w:t>
      </w:r>
      <w:r w:rsidR="004341AA" w:rsidRPr="00C96790">
        <w:rPr>
          <w:rFonts w:ascii="Arial" w:hAnsi="Arial" w:cs="Arial"/>
        </w:rPr>
        <w:t>о</w:t>
      </w:r>
      <w:r w:rsidR="004341AA" w:rsidRPr="00C96790">
        <w:rPr>
          <w:rFonts w:ascii="Arial" w:hAnsi="Arial" w:cs="Arial"/>
        </w:rPr>
        <w:t>сти</w:t>
      </w:r>
      <w:proofErr w:type="gramStart"/>
      <w:r w:rsidR="004341AA" w:rsidRPr="00C96790">
        <w:rPr>
          <w:rFonts w:ascii="Arial" w:hAnsi="Arial" w:cs="Arial"/>
        </w:rPr>
        <w:t>.</w:t>
      </w:r>
      <w:r w:rsidRPr="00C96790">
        <w:rPr>
          <w:rFonts w:ascii="Arial" w:hAnsi="Arial" w:cs="Arial"/>
        </w:rPr>
        <w:t>»</w:t>
      </w:r>
      <w:r w:rsidR="00715FAB" w:rsidRPr="00C96790">
        <w:rPr>
          <w:rFonts w:ascii="Arial" w:hAnsi="Arial" w:cs="Arial"/>
        </w:rPr>
        <w:t>;</w:t>
      </w:r>
      <w:proofErr w:type="gramEnd"/>
    </w:p>
    <w:p w:rsidR="00D05615" w:rsidRDefault="00A8074E" w:rsidP="00D05615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  <w:spacing w:val="5"/>
        </w:rPr>
      </w:pPr>
      <w:r w:rsidRPr="00C96790">
        <w:rPr>
          <w:rFonts w:ascii="Arial" w:hAnsi="Arial" w:cs="Arial"/>
        </w:rPr>
        <w:t xml:space="preserve">- </w:t>
      </w:r>
      <w:r w:rsidR="00840516" w:rsidRPr="00C96790">
        <w:rPr>
          <w:rFonts w:ascii="Arial" w:hAnsi="Arial" w:cs="Arial"/>
        </w:rPr>
        <w:t>Третий абзац пункта 2.14.</w:t>
      </w:r>
      <w:r w:rsidR="00BF44F8" w:rsidRPr="00C96790">
        <w:rPr>
          <w:rFonts w:ascii="Arial" w:hAnsi="Arial" w:cs="Arial"/>
          <w:color w:val="000000"/>
          <w:spacing w:val="5"/>
        </w:rPr>
        <w:t xml:space="preserve"> изложить в следующей редакции:</w:t>
      </w:r>
    </w:p>
    <w:p w:rsidR="00BF44F8" w:rsidRPr="00D05615" w:rsidRDefault="00BF44F8" w:rsidP="00D05615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  <w:spacing w:val="5"/>
        </w:rPr>
      </w:pPr>
      <w:proofErr w:type="gramStart"/>
      <w:r w:rsidRPr="00C96790">
        <w:rPr>
          <w:rFonts w:ascii="Arial" w:hAnsi="Arial" w:cs="Arial"/>
          <w:color w:val="000000"/>
          <w:spacing w:val="5"/>
        </w:rPr>
        <w:t>«</w:t>
      </w:r>
      <w:r w:rsidR="006F539C" w:rsidRPr="00C96790">
        <w:rPr>
          <w:rFonts w:ascii="Arial" w:hAnsi="Arial" w:cs="Arial"/>
          <w:color w:val="000000"/>
          <w:spacing w:val="5"/>
        </w:rPr>
        <w:t xml:space="preserve">2) </w:t>
      </w:r>
      <w:r w:rsidR="00840516" w:rsidRPr="00C96790">
        <w:rPr>
          <w:rFonts w:ascii="Arial" w:hAnsi="Arial" w:cs="Arial"/>
        </w:rPr>
        <w:t>несоответствии представленных документов требованиям к строител</w:t>
      </w:r>
      <w:r w:rsidR="00840516" w:rsidRPr="00C96790">
        <w:rPr>
          <w:rFonts w:ascii="Arial" w:hAnsi="Arial" w:cs="Arial"/>
        </w:rPr>
        <w:t>ь</w:t>
      </w:r>
      <w:r w:rsidR="00840516" w:rsidRPr="00C96790">
        <w:rPr>
          <w:rFonts w:ascii="Arial" w:hAnsi="Arial" w:cs="Arial"/>
        </w:rPr>
        <w:t>ству, реконстру</w:t>
      </w:r>
      <w:r w:rsidR="00840516" w:rsidRPr="00C96790">
        <w:rPr>
          <w:rFonts w:ascii="Arial" w:hAnsi="Arial" w:cs="Arial"/>
        </w:rPr>
        <w:t>к</w:t>
      </w:r>
      <w:r w:rsidR="00840516" w:rsidRPr="00C96790">
        <w:rPr>
          <w:rFonts w:ascii="Arial" w:hAnsi="Arial" w:cs="Arial"/>
        </w:rPr>
        <w:t>ции объекта капитального строительства, установленным на дату выдачи представленного для получения разрешения на строительство градостр</w:t>
      </w:r>
      <w:r w:rsidR="00840516" w:rsidRPr="00C96790">
        <w:rPr>
          <w:rFonts w:ascii="Arial" w:hAnsi="Arial" w:cs="Arial"/>
        </w:rPr>
        <w:t>о</w:t>
      </w:r>
      <w:r w:rsidR="00840516" w:rsidRPr="00C96790">
        <w:rPr>
          <w:rFonts w:ascii="Arial" w:hAnsi="Arial" w:cs="Arial"/>
        </w:rPr>
        <w:t>ительного плана земельного участка, или в случае выдачи разрешения на стро</w:t>
      </w:r>
      <w:r w:rsidR="00840516" w:rsidRPr="00C96790">
        <w:rPr>
          <w:rFonts w:ascii="Arial" w:hAnsi="Arial" w:cs="Arial"/>
        </w:rPr>
        <w:t>и</w:t>
      </w:r>
      <w:r w:rsidR="00840516" w:rsidRPr="00C96790">
        <w:rPr>
          <w:rFonts w:ascii="Arial" w:hAnsi="Arial" w:cs="Arial"/>
        </w:rPr>
        <w:t>тельство линейного объекта требованиям проекта планировки территории и пр</w:t>
      </w:r>
      <w:r w:rsidR="00840516" w:rsidRPr="00C96790">
        <w:rPr>
          <w:rFonts w:ascii="Arial" w:hAnsi="Arial" w:cs="Arial"/>
        </w:rPr>
        <w:t>о</w:t>
      </w:r>
      <w:r w:rsidR="00840516" w:rsidRPr="00C96790">
        <w:rPr>
          <w:rFonts w:ascii="Arial" w:hAnsi="Arial" w:cs="Arial"/>
        </w:rPr>
        <w:t>екта межев</w:t>
      </w:r>
      <w:r w:rsidR="00840516" w:rsidRPr="00C96790">
        <w:rPr>
          <w:rFonts w:ascii="Arial" w:hAnsi="Arial" w:cs="Arial"/>
        </w:rPr>
        <w:t>а</w:t>
      </w:r>
      <w:r w:rsidR="00840516" w:rsidRPr="00C96790">
        <w:rPr>
          <w:rFonts w:ascii="Arial" w:hAnsi="Arial" w:cs="Arial"/>
        </w:rPr>
        <w:t>ния территории, а также разрешенному использованию земельного участка и (или) ограничениям, установленным в соответствии с земельным и</w:t>
      </w:r>
      <w:proofErr w:type="gramEnd"/>
      <w:r w:rsidR="00840516" w:rsidRPr="00C96790">
        <w:rPr>
          <w:rFonts w:ascii="Arial" w:hAnsi="Arial" w:cs="Arial"/>
        </w:rPr>
        <w:t xml:space="preserve"> иным законодательством Российской Ф</w:t>
      </w:r>
      <w:r w:rsidR="00840516" w:rsidRPr="00C96790">
        <w:rPr>
          <w:rFonts w:ascii="Arial" w:hAnsi="Arial" w:cs="Arial"/>
        </w:rPr>
        <w:t>е</w:t>
      </w:r>
      <w:r w:rsidR="00840516" w:rsidRPr="00C96790">
        <w:rPr>
          <w:rFonts w:ascii="Arial" w:hAnsi="Arial" w:cs="Arial"/>
        </w:rPr>
        <w:t>дерации</w:t>
      </w:r>
      <w:proofErr w:type="gramStart"/>
      <w:r w:rsidR="00840516" w:rsidRPr="00C96790">
        <w:rPr>
          <w:rFonts w:ascii="Arial" w:hAnsi="Arial" w:cs="Arial"/>
        </w:rPr>
        <w:t>;</w:t>
      </w:r>
      <w:r w:rsidRPr="00C96790">
        <w:rPr>
          <w:rFonts w:ascii="Arial" w:hAnsi="Arial" w:cs="Arial"/>
          <w:iCs/>
        </w:rPr>
        <w:t>»</w:t>
      </w:r>
      <w:proofErr w:type="gramEnd"/>
      <w:r w:rsidR="00715FAB" w:rsidRPr="00C96790">
        <w:rPr>
          <w:rFonts w:ascii="Arial" w:hAnsi="Arial" w:cs="Arial"/>
          <w:iCs/>
        </w:rPr>
        <w:t>.</w:t>
      </w:r>
      <w:r w:rsidR="00F54111" w:rsidRPr="00C96790">
        <w:rPr>
          <w:rFonts w:ascii="Arial" w:hAnsi="Arial" w:cs="Arial"/>
          <w:iCs/>
        </w:rPr>
        <w:t xml:space="preserve"> </w:t>
      </w:r>
    </w:p>
    <w:p w:rsidR="00D05615" w:rsidRDefault="00A8074E" w:rsidP="00D0561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r w:rsidRPr="00C96790">
        <w:rPr>
          <w:rFonts w:ascii="Arial" w:hAnsi="Arial" w:cs="Arial"/>
          <w:iCs/>
        </w:rPr>
        <w:t xml:space="preserve">- Пункт 3.7. </w:t>
      </w:r>
      <w:r w:rsidRPr="00C96790">
        <w:rPr>
          <w:rFonts w:ascii="Arial" w:hAnsi="Arial" w:cs="Arial"/>
          <w:color w:val="000000"/>
          <w:spacing w:val="5"/>
        </w:rPr>
        <w:t>изложить в следующей редакции:</w:t>
      </w:r>
    </w:p>
    <w:p w:rsidR="00D05615" w:rsidRDefault="006F539C" w:rsidP="00D0561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r w:rsidRPr="00C96790">
        <w:rPr>
          <w:rFonts w:ascii="Arial" w:hAnsi="Arial" w:cs="Arial"/>
          <w:color w:val="000000"/>
          <w:spacing w:val="5"/>
        </w:rPr>
        <w:t>«</w:t>
      </w:r>
      <w:r w:rsidR="00A8074E" w:rsidRPr="00C96790">
        <w:rPr>
          <w:rFonts w:ascii="Arial" w:hAnsi="Arial" w:cs="Arial"/>
        </w:rPr>
        <w:t>Ответственный исполнитель в течение семи рабочих дней со дня получ</w:t>
      </w:r>
      <w:r w:rsidR="00A8074E" w:rsidRPr="00C96790">
        <w:rPr>
          <w:rFonts w:ascii="Arial" w:hAnsi="Arial" w:cs="Arial"/>
        </w:rPr>
        <w:t>е</w:t>
      </w:r>
      <w:r w:rsidR="00A8074E" w:rsidRPr="00C96790">
        <w:rPr>
          <w:rFonts w:ascii="Arial" w:hAnsi="Arial" w:cs="Arial"/>
        </w:rPr>
        <w:t>ния заявления о выдаче разрешения на строительство:</w:t>
      </w:r>
    </w:p>
    <w:p w:rsidR="00CB6940" w:rsidRDefault="00A8074E" w:rsidP="00CB694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r w:rsidRPr="00C96790">
        <w:rPr>
          <w:rFonts w:ascii="Arial" w:hAnsi="Arial" w:cs="Arial"/>
        </w:rPr>
        <w:t>1) проводит проверку наличия документов, необходимых для принятия р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шения о выдаче разрешения на строительство;</w:t>
      </w:r>
    </w:p>
    <w:p w:rsidR="00CB6940" w:rsidRDefault="00A8074E" w:rsidP="00CB694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proofErr w:type="gramStart"/>
      <w:r w:rsidRPr="00C96790">
        <w:rPr>
          <w:rFonts w:ascii="Arial" w:hAnsi="Arial" w:cs="Arial"/>
        </w:rPr>
        <w:lastRenderedPageBreak/>
        <w:t>2) проводит проверку соответствия проектной документации или схемы планировочной организации земельного участка с обозначением места размещ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ния объекта индивидуального жилищного строительства требованиям к стро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тельству, реконструкции объекта капитального строительства, устано</w:t>
      </w:r>
      <w:r w:rsidRPr="00C96790">
        <w:rPr>
          <w:rFonts w:ascii="Arial" w:hAnsi="Arial" w:cs="Arial"/>
        </w:rPr>
        <w:t>в</w:t>
      </w:r>
      <w:r w:rsidRPr="00C96790">
        <w:rPr>
          <w:rFonts w:ascii="Arial" w:hAnsi="Arial" w:cs="Arial"/>
        </w:rPr>
        <w:t>ленным на дату выдачи представленного для получения разрешения на строительство гр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достроительного плана земельного участка, или в сл</w:t>
      </w:r>
      <w:r w:rsidRPr="00C96790">
        <w:rPr>
          <w:rFonts w:ascii="Arial" w:hAnsi="Arial" w:cs="Arial"/>
        </w:rPr>
        <w:t>у</w:t>
      </w:r>
      <w:r w:rsidRPr="00C96790">
        <w:rPr>
          <w:rFonts w:ascii="Arial" w:hAnsi="Arial" w:cs="Arial"/>
        </w:rPr>
        <w:t>чае выдачи разрешения на строительство линейного объекта требованиям проекта планировки территории и проекта межевания территории, а также</w:t>
      </w:r>
      <w:proofErr w:type="gramEnd"/>
      <w:r w:rsidRPr="00C96790">
        <w:rPr>
          <w:rFonts w:ascii="Arial" w:hAnsi="Arial" w:cs="Arial"/>
        </w:rPr>
        <w:t xml:space="preserve"> допустимости размещения объекта кап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тального строительства в соответствии с разрешенным использованием земел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t>ного участка и ограничениями, установленными в соответствии с земельным и иным законодательством Российской Федерации. В случае выдачи лицу разреш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ния на отклонение от предельных параметров разрешенного строительства, р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конструкции проводится проверка проектной д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кументации или указанной схемы планирово</w:t>
      </w:r>
      <w:r w:rsidRPr="00C96790">
        <w:rPr>
          <w:rFonts w:ascii="Arial" w:hAnsi="Arial" w:cs="Arial"/>
        </w:rPr>
        <w:t>ч</w:t>
      </w:r>
      <w:r w:rsidRPr="00C96790">
        <w:rPr>
          <w:rFonts w:ascii="Arial" w:hAnsi="Arial" w:cs="Arial"/>
        </w:rPr>
        <w:t>ной организации земельного участка на соответствие требованиям, установленным в разрешении на отклонение от предельных параметров разр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шенного строител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t>ства, реконструкции;</w:t>
      </w:r>
    </w:p>
    <w:p w:rsidR="00A8074E" w:rsidRPr="00CB6940" w:rsidRDefault="00A8074E" w:rsidP="00CB694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r w:rsidRPr="00C96790">
        <w:rPr>
          <w:rFonts w:ascii="Arial" w:hAnsi="Arial" w:cs="Arial"/>
        </w:rPr>
        <w:t>3) выдаёт разрешение на строительство или отказывает в выдаче такого разрешения с указанием причин отказа</w:t>
      </w:r>
      <w:proofErr w:type="gramStart"/>
      <w:r w:rsidRPr="00C96790">
        <w:rPr>
          <w:rFonts w:ascii="Arial" w:hAnsi="Arial" w:cs="Arial"/>
        </w:rPr>
        <w:t>.</w:t>
      </w:r>
      <w:r w:rsidR="006F539C" w:rsidRPr="00C96790">
        <w:rPr>
          <w:rFonts w:ascii="Arial" w:hAnsi="Arial" w:cs="Arial"/>
        </w:rPr>
        <w:t>»</w:t>
      </w:r>
      <w:proofErr w:type="gramEnd"/>
    </w:p>
    <w:p w:rsidR="00CB6940" w:rsidRDefault="006C1365" w:rsidP="00CB694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Добавить пункт 3.8.</w:t>
      </w:r>
      <w:r w:rsidR="002B1A64" w:rsidRPr="00C96790">
        <w:rPr>
          <w:rFonts w:ascii="Arial" w:hAnsi="Arial" w:cs="Arial"/>
        </w:rPr>
        <w:t xml:space="preserve"> следующего содержания: </w:t>
      </w:r>
    </w:p>
    <w:p w:rsidR="00CB6940" w:rsidRDefault="002B1A64" w:rsidP="00CB694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«Ответственный исполнитель в случае, указанном в </w:t>
      </w:r>
      <w:hyperlink r:id="rId6" w:history="1">
        <w:r w:rsidRPr="00C96790">
          <w:rPr>
            <w:rFonts w:ascii="Arial" w:hAnsi="Arial" w:cs="Arial"/>
          </w:rPr>
          <w:t>пункте</w:t>
        </w:r>
      </w:hyperlink>
      <w:r w:rsidRPr="00C96790">
        <w:rPr>
          <w:rFonts w:ascii="Arial" w:hAnsi="Arial" w:cs="Arial"/>
        </w:rPr>
        <w:t xml:space="preserve"> 2.11. настоящ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го Административного регламента, не позднее 2 дней со дня пол</w:t>
      </w:r>
      <w:r w:rsidRPr="00C96790">
        <w:rPr>
          <w:rFonts w:ascii="Arial" w:hAnsi="Arial" w:cs="Arial"/>
        </w:rPr>
        <w:t>у</w:t>
      </w:r>
      <w:r w:rsidRPr="00C96790">
        <w:rPr>
          <w:rFonts w:ascii="Arial" w:hAnsi="Arial" w:cs="Arial"/>
        </w:rPr>
        <w:t>чения заявления и документов от начальника отдела формирует и направляет межведомственные запросы в федеральные о</w:t>
      </w:r>
      <w:r w:rsidRPr="00C96790">
        <w:rPr>
          <w:rFonts w:ascii="Arial" w:hAnsi="Arial" w:cs="Arial"/>
        </w:rPr>
        <w:t>р</w:t>
      </w:r>
      <w:r w:rsidRPr="00C96790">
        <w:rPr>
          <w:rFonts w:ascii="Arial" w:hAnsi="Arial" w:cs="Arial"/>
        </w:rPr>
        <w:t>ганы исполнительной власти, в распоряжении которых находятся соответству</w:t>
      </w:r>
      <w:r w:rsidRPr="00C96790">
        <w:rPr>
          <w:rFonts w:ascii="Arial" w:hAnsi="Arial" w:cs="Arial"/>
        </w:rPr>
        <w:t>ю</w:t>
      </w:r>
      <w:r w:rsidRPr="00C96790">
        <w:rPr>
          <w:rFonts w:ascii="Arial" w:hAnsi="Arial" w:cs="Arial"/>
        </w:rPr>
        <w:t>щие сведения.</w:t>
      </w:r>
    </w:p>
    <w:p w:rsidR="002B1A64" w:rsidRPr="00C96790" w:rsidRDefault="002B1A64" w:rsidP="00CB694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Порядок направления межведомственных запросов, а также состав инфо</w:t>
      </w:r>
      <w:r w:rsidRPr="00C96790">
        <w:rPr>
          <w:rFonts w:ascii="Arial" w:hAnsi="Arial" w:cs="Arial"/>
        </w:rPr>
        <w:t>р</w:t>
      </w:r>
      <w:r w:rsidRPr="00C96790">
        <w:rPr>
          <w:rFonts w:ascii="Arial" w:hAnsi="Arial" w:cs="Arial"/>
        </w:rPr>
        <w:t>мации, которая необходима для оказания гос</w:t>
      </w:r>
      <w:r w:rsidRPr="00C96790">
        <w:rPr>
          <w:rFonts w:ascii="Arial" w:hAnsi="Arial" w:cs="Arial"/>
        </w:rPr>
        <w:t>у</w:t>
      </w:r>
      <w:r w:rsidRPr="00C96790">
        <w:rPr>
          <w:rFonts w:ascii="Arial" w:hAnsi="Arial" w:cs="Arial"/>
        </w:rPr>
        <w:t>дарственной услуги, определяются технологической картой межведомственного взаимодействия муниципальной услуги</w:t>
      </w:r>
      <w:proofErr w:type="gramStart"/>
      <w:r w:rsidRPr="00C96790">
        <w:rPr>
          <w:rFonts w:ascii="Arial" w:hAnsi="Arial" w:cs="Arial"/>
        </w:rPr>
        <w:t>.»</w:t>
      </w:r>
      <w:r w:rsidR="006C1365" w:rsidRPr="00C96790">
        <w:rPr>
          <w:rFonts w:ascii="Arial" w:hAnsi="Arial" w:cs="Arial"/>
        </w:rPr>
        <w:t>;</w:t>
      </w:r>
      <w:proofErr w:type="gramEnd"/>
    </w:p>
    <w:p w:rsidR="00840516" w:rsidRPr="00C96790" w:rsidRDefault="004F6A1B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iCs/>
        </w:rPr>
      </w:pPr>
      <w:r w:rsidRPr="00C96790">
        <w:rPr>
          <w:rFonts w:ascii="Arial" w:hAnsi="Arial" w:cs="Arial"/>
        </w:rPr>
        <w:t>- исключить из административного регламента пункты 3.7.1., 3.7.2. и 3.7.3.</w:t>
      </w:r>
    </w:p>
    <w:p w:rsidR="0092280C" w:rsidRPr="00C96790" w:rsidRDefault="00CC6031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  <w:color w:val="000000"/>
          <w:spacing w:val="5"/>
        </w:rPr>
        <w:t xml:space="preserve">2. </w:t>
      </w:r>
      <w:proofErr w:type="gramStart"/>
      <w:r w:rsidR="0092280C" w:rsidRPr="00C96790">
        <w:rPr>
          <w:rFonts w:ascii="Arial" w:hAnsi="Arial" w:cs="Arial"/>
        </w:rPr>
        <w:t>Контроль за</w:t>
      </w:r>
      <w:proofErr w:type="gramEnd"/>
      <w:r w:rsidR="0092280C" w:rsidRPr="00C96790">
        <w:rPr>
          <w:rFonts w:ascii="Arial" w:hAnsi="Arial" w:cs="Arial"/>
        </w:rPr>
        <w:t xml:space="preserve"> исполнением настоящего постановления </w:t>
      </w:r>
      <w:r w:rsidR="00810588" w:rsidRPr="00C96790">
        <w:rPr>
          <w:rFonts w:ascii="Arial" w:hAnsi="Arial" w:cs="Arial"/>
        </w:rPr>
        <w:t>возлагаю на зам</w:t>
      </w:r>
      <w:r w:rsidR="00810588" w:rsidRPr="00C96790">
        <w:rPr>
          <w:rFonts w:ascii="Arial" w:hAnsi="Arial" w:cs="Arial"/>
        </w:rPr>
        <w:t>е</w:t>
      </w:r>
      <w:r w:rsidR="00810588" w:rsidRPr="00C96790">
        <w:rPr>
          <w:rFonts w:ascii="Arial" w:hAnsi="Arial" w:cs="Arial"/>
        </w:rPr>
        <w:t>стителя главы администрации района Ю.В. Сарлина</w:t>
      </w:r>
      <w:r w:rsidR="00C63AE7" w:rsidRPr="00C96790">
        <w:rPr>
          <w:rFonts w:ascii="Arial" w:hAnsi="Arial" w:cs="Arial"/>
        </w:rPr>
        <w:t>.</w:t>
      </w:r>
    </w:p>
    <w:p w:rsidR="0092280C" w:rsidRPr="00C96790" w:rsidRDefault="002F1019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C96790">
        <w:rPr>
          <w:rFonts w:ascii="Arial" w:hAnsi="Arial" w:cs="Arial"/>
          <w:bCs/>
        </w:rPr>
        <w:t>3</w:t>
      </w:r>
      <w:r w:rsidR="00B72A12" w:rsidRPr="00C96790">
        <w:rPr>
          <w:rFonts w:ascii="Arial" w:hAnsi="Arial" w:cs="Arial"/>
          <w:bCs/>
        </w:rPr>
        <w:t xml:space="preserve">. </w:t>
      </w:r>
      <w:r w:rsidR="0092280C" w:rsidRPr="00C96790">
        <w:rPr>
          <w:rFonts w:ascii="Arial" w:hAnsi="Arial" w:cs="Arial"/>
          <w:bCs/>
        </w:rPr>
        <w:t>Постановление вступает в силу с момента официального опубликования (обнародования).</w:t>
      </w:r>
    </w:p>
    <w:p w:rsidR="0092280C" w:rsidRPr="00C96790" w:rsidRDefault="0092280C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87518" w:rsidRPr="00C96790" w:rsidRDefault="002714B7" w:rsidP="00CB6940">
      <w:pPr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Г</w:t>
      </w:r>
      <w:r w:rsidR="0092280C" w:rsidRPr="00C96790">
        <w:rPr>
          <w:rFonts w:ascii="Arial" w:hAnsi="Arial" w:cs="Arial"/>
        </w:rPr>
        <w:t>лав</w:t>
      </w:r>
      <w:r w:rsidRPr="00C96790">
        <w:rPr>
          <w:rFonts w:ascii="Arial" w:hAnsi="Arial" w:cs="Arial"/>
        </w:rPr>
        <w:t>а</w:t>
      </w:r>
      <w:r w:rsidR="00C96790">
        <w:rPr>
          <w:rFonts w:ascii="Arial" w:hAnsi="Arial" w:cs="Arial"/>
        </w:rPr>
        <w:t xml:space="preserve"> </w:t>
      </w:r>
      <w:r w:rsidR="0092280C" w:rsidRPr="00C96790">
        <w:rPr>
          <w:rFonts w:ascii="Arial" w:hAnsi="Arial" w:cs="Arial"/>
        </w:rPr>
        <w:t>района</w:t>
      </w:r>
      <w:r w:rsidR="00C96790">
        <w:rPr>
          <w:rFonts w:ascii="Arial" w:hAnsi="Arial" w:cs="Arial"/>
        </w:rPr>
        <w:t xml:space="preserve"> </w:t>
      </w:r>
      <w:r w:rsidR="00CB6940">
        <w:rPr>
          <w:rFonts w:ascii="Arial" w:hAnsi="Arial" w:cs="Arial"/>
        </w:rPr>
        <w:t xml:space="preserve">                                                                                          </w:t>
      </w:r>
      <w:r w:rsidR="00654C62" w:rsidRPr="00C96790">
        <w:rPr>
          <w:rFonts w:ascii="Arial" w:hAnsi="Arial" w:cs="Arial"/>
        </w:rPr>
        <w:t>М.А. Виго</w:t>
      </w:r>
      <w:r w:rsidR="00654C62" w:rsidRPr="00C96790">
        <w:rPr>
          <w:rFonts w:ascii="Arial" w:hAnsi="Arial" w:cs="Arial"/>
        </w:rPr>
        <w:t>в</w:t>
      </w:r>
      <w:r w:rsidR="00654C62" w:rsidRPr="00C96790">
        <w:rPr>
          <w:rFonts w:ascii="Arial" w:hAnsi="Arial" w:cs="Arial"/>
        </w:rPr>
        <w:t>ский</w:t>
      </w:r>
    </w:p>
    <w:p w:rsidR="00CB6940" w:rsidRDefault="00CB6940" w:rsidP="00C96790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iCs/>
        </w:rPr>
        <w:sectPr w:rsidR="00CB6940" w:rsidSect="00C967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6940" w:rsidRDefault="00863A66" w:rsidP="00CB6940">
      <w:pPr>
        <w:autoSpaceDE w:val="0"/>
        <w:autoSpaceDN w:val="0"/>
        <w:adjustRightInd w:val="0"/>
        <w:ind w:left="3060"/>
        <w:jc w:val="right"/>
        <w:outlineLvl w:val="0"/>
        <w:rPr>
          <w:rFonts w:ascii="Arial" w:hAnsi="Arial" w:cs="Arial"/>
          <w:iCs/>
        </w:rPr>
      </w:pPr>
      <w:r w:rsidRPr="00C96790">
        <w:rPr>
          <w:rFonts w:ascii="Arial" w:hAnsi="Arial" w:cs="Arial"/>
          <w:iCs/>
        </w:rPr>
        <w:lastRenderedPageBreak/>
        <w:t>Приложение</w:t>
      </w:r>
    </w:p>
    <w:p w:rsidR="00CB6940" w:rsidRDefault="00863A66" w:rsidP="00CB6940">
      <w:pPr>
        <w:autoSpaceDE w:val="0"/>
        <w:autoSpaceDN w:val="0"/>
        <w:adjustRightInd w:val="0"/>
        <w:ind w:left="3060"/>
        <w:jc w:val="right"/>
        <w:outlineLvl w:val="0"/>
        <w:rPr>
          <w:rFonts w:ascii="Arial" w:hAnsi="Arial" w:cs="Arial"/>
          <w:iCs/>
        </w:rPr>
      </w:pPr>
      <w:r w:rsidRPr="00C96790">
        <w:rPr>
          <w:rFonts w:ascii="Arial" w:hAnsi="Arial" w:cs="Arial"/>
          <w:iCs/>
        </w:rPr>
        <w:t>к постановлению</w:t>
      </w:r>
      <w:r w:rsidR="00CB6940">
        <w:rPr>
          <w:rFonts w:ascii="Arial" w:hAnsi="Arial" w:cs="Arial"/>
          <w:iCs/>
        </w:rPr>
        <w:t xml:space="preserve"> администрации</w:t>
      </w:r>
    </w:p>
    <w:p w:rsidR="00CB6940" w:rsidRDefault="00BD29C1" w:rsidP="00CB6940">
      <w:pPr>
        <w:autoSpaceDE w:val="0"/>
        <w:autoSpaceDN w:val="0"/>
        <w:adjustRightInd w:val="0"/>
        <w:ind w:left="3060"/>
        <w:jc w:val="right"/>
        <w:outlineLvl w:val="0"/>
        <w:rPr>
          <w:rFonts w:ascii="Arial" w:hAnsi="Arial" w:cs="Arial"/>
          <w:iCs/>
        </w:rPr>
      </w:pPr>
      <w:r w:rsidRPr="00C96790">
        <w:rPr>
          <w:rFonts w:ascii="Arial" w:hAnsi="Arial" w:cs="Arial"/>
          <w:iCs/>
        </w:rPr>
        <w:t>Ермаковского района</w:t>
      </w:r>
    </w:p>
    <w:p w:rsidR="00863A66" w:rsidRPr="00C96790" w:rsidRDefault="00863A66" w:rsidP="00CB6940">
      <w:pPr>
        <w:autoSpaceDE w:val="0"/>
        <w:autoSpaceDN w:val="0"/>
        <w:adjustRightInd w:val="0"/>
        <w:ind w:left="3060"/>
        <w:jc w:val="right"/>
        <w:outlineLvl w:val="0"/>
        <w:rPr>
          <w:rFonts w:ascii="Arial" w:hAnsi="Arial" w:cs="Arial"/>
          <w:iCs/>
        </w:rPr>
      </w:pPr>
      <w:r w:rsidRPr="00C96790">
        <w:rPr>
          <w:rFonts w:ascii="Arial" w:hAnsi="Arial" w:cs="Arial"/>
          <w:iCs/>
        </w:rPr>
        <w:t>от «</w:t>
      </w:r>
      <w:r w:rsidR="00CB6940">
        <w:rPr>
          <w:rFonts w:ascii="Arial" w:hAnsi="Arial" w:cs="Arial"/>
          <w:iCs/>
        </w:rPr>
        <w:t>14</w:t>
      </w:r>
      <w:r w:rsidRPr="00C96790">
        <w:rPr>
          <w:rFonts w:ascii="Arial" w:hAnsi="Arial" w:cs="Arial"/>
          <w:iCs/>
        </w:rPr>
        <w:t xml:space="preserve">» </w:t>
      </w:r>
      <w:r w:rsidR="00CB6940">
        <w:rPr>
          <w:rFonts w:ascii="Arial" w:hAnsi="Arial" w:cs="Arial"/>
          <w:iCs/>
        </w:rPr>
        <w:t xml:space="preserve">сентября </w:t>
      </w:r>
      <w:r w:rsidRPr="00C96790">
        <w:rPr>
          <w:rFonts w:ascii="Arial" w:hAnsi="Arial" w:cs="Arial"/>
          <w:iCs/>
        </w:rPr>
        <w:t>20</w:t>
      </w:r>
      <w:r w:rsidR="00CB6940">
        <w:rPr>
          <w:rFonts w:ascii="Arial" w:hAnsi="Arial" w:cs="Arial"/>
          <w:iCs/>
        </w:rPr>
        <w:t>17 г.</w:t>
      </w:r>
      <w:r w:rsidR="00C96790">
        <w:rPr>
          <w:rFonts w:ascii="Arial" w:hAnsi="Arial" w:cs="Arial"/>
          <w:iCs/>
        </w:rPr>
        <w:t xml:space="preserve"> </w:t>
      </w:r>
      <w:r w:rsidRPr="00C96790">
        <w:rPr>
          <w:rFonts w:ascii="Arial" w:hAnsi="Arial" w:cs="Arial"/>
          <w:iCs/>
        </w:rPr>
        <w:t xml:space="preserve">№ </w:t>
      </w:r>
      <w:r w:rsidR="00CB6940">
        <w:rPr>
          <w:rFonts w:ascii="Arial" w:hAnsi="Arial" w:cs="Arial"/>
          <w:iCs/>
        </w:rPr>
        <w:t>629</w:t>
      </w:r>
      <w:r w:rsidRPr="00C96790">
        <w:rPr>
          <w:rFonts w:ascii="Arial" w:hAnsi="Arial" w:cs="Arial"/>
          <w:iCs/>
        </w:rPr>
        <w:t>-п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iCs/>
        </w:rPr>
      </w:pPr>
    </w:p>
    <w:p w:rsidR="00863A66" w:rsidRPr="00C96790" w:rsidRDefault="00863A66" w:rsidP="00CB6940">
      <w:pPr>
        <w:pStyle w:val="ConsPlusTitle"/>
        <w:ind w:firstLine="720"/>
        <w:jc w:val="center"/>
        <w:outlineLvl w:val="0"/>
        <w:rPr>
          <w:sz w:val="24"/>
          <w:szCs w:val="24"/>
        </w:rPr>
      </w:pPr>
      <w:r w:rsidRPr="00C96790">
        <w:rPr>
          <w:sz w:val="24"/>
          <w:szCs w:val="24"/>
        </w:rPr>
        <w:t>АДМИНИСТРАТИВНЫЙ РЕГЛАМЕНТ</w:t>
      </w:r>
    </w:p>
    <w:p w:rsidR="00863A66" w:rsidRPr="00C96790" w:rsidRDefault="00863A66" w:rsidP="00CB6940">
      <w:pPr>
        <w:pStyle w:val="ConsPlusTitle"/>
        <w:ind w:firstLine="720"/>
        <w:jc w:val="center"/>
        <w:outlineLvl w:val="0"/>
        <w:rPr>
          <w:sz w:val="24"/>
          <w:szCs w:val="24"/>
        </w:rPr>
      </w:pPr>
      <w:r w:rsidRPr="00C96790">
        <w:rPr>
          <w:sz w:val="24"/>
          <w:szCs w:val="24"/>
        </w:rPr>
        <w:t>в целях предоставления муниципальной услуги</w:t>
      </w:r>
    </w:p>
    <w:p w:rsidR="00863A66" w:rsidRPr="00C96790" w:rsidRDefault="00863A66" w:rsidP="00CB6940">
      <w:pPr>
        <w:pStyle w:val="ConsPlusTitle"/>
        <w:ind w:firstLine="720"/>
        <w:jc w:val="center"/>
        <w:outlineLvl w:val="0"/>
        <w:rPr>
          <w:sz w:val="24"/>
          <w:szCs w:val="24"/>
        </w:rPr>
      </w:pPr>
      <w:r w:rsidRPr="00C96790">
        <w:rPr>
          <w:sz w:val="24"/>
          <w:szCs w:val="24"/>
        </w:rPr>
        <w:t>«Подготовка и выдача разрешений на строительство, реконструкцию объе</w:t>
      </w:r>
      <w:r w:rsidRPr="00C96790">
        <w:rPr>
          <w:sz w:val="24"/>
          <w:szCs w:val="24"/>
        </w:rPr>
        <w:t>к</w:t>
      </w:r>
      <w:r w:rsidRPr="00C96790">
        <w:rPr>
          <w:sz w:val="24"/>
          <w:szCs w:val="24"/>
        </w:rPr>
        <w:t>тов капитального строительства»</w:t>
      </w:r>
    </w:p>
    <w:p w:rsidR="00863A66" w:rsidRPr="00C96790" w:rsidRDefault="00863A66" w:rsidP="00C96790">
      <w:pPr>
        <w:pStyle w:val="ConsPlusNormal"/>
        <w:jc w:val="both"/>
        <w:outlineLvl w:val="0"/>
        <w:rPr>
          <w:b/>
          <w:bCs/>
          <w:sz w:val="24"/>
          <w:szCs w:val="24"/>
        </w:rPr>
      </w:pPr>
    </w:p>
    <w:p w:rsidR="00863A66" w:rsidRPr="00C96790" w:rsidRDefault="00863A66" w:rsidP="00C96790">
      <w:pPr>
        <w:pStyle w:val="ConsPlusNormal"/>
        <w:jc w:val="both"/>
        <w:outlineLvl w:val="1"/>
        <w:rPr>
          <w:b/>
          <w:sz w:val="24"/>
          <w:szCs w:val="24"/>
        </w:rPr>
      </w:pPr>
      <w:r w:rsidRPr="00C96790">
        <w:rPr>
          <w:b/>
          <w:sz w:val="24"/>
          <w:szCs w:val="24"/>
        </w:rPr>
        <w:t>1. Общие положения</w:t>
      </w:r>
    </w:p>
    <w:p w:rsidR="00863A66" w:rsidRPr="00C96790" w:rsidRDefault="00863A66" w:rsidP="00C96790">
      <w:pPr>
        <w:pStyle w:val="ConsPlusNormal"/>
        <w:jc w:val="both"/>
        <w:outlineLvl w:val="1"/>
        <w:rPr>
          <w:sz w:val="24"/>
          <w:szCs w:val="24"/>
        </w:rPr>
      </w:pP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1.1. Настоящий административный регламент (далее - Регламент) по предоставлению муниципальной услуги «Подготовка и выдача разрешений на строительство, реконструкцию объектов капитального строительства» (далее - муниц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пальная услуга) разработан в целях повышения качества предоставления и доступности услуги, создания комфортных условий для получения муниципал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t xml:space="preserve">ной услуги. 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Регламент определяет порядок, сроки и последовательность действий (а</w:t>
      </w:r>
      <w:r w:rsidRPr="00C96790">
        <w:rPr>
          <w:rFonts w:ascii="Arial" w:hAnsi="Arial" w:cs="Arial"/>
        </w:rPr>
        <w:t>д</w:t>
      </w:r>
      <w:r w:rsidRPr="00C96790">
        <w:rPr>
          <w:rFonts w:ascii="Arial" w:hAnsi="Arial" w:cs="Arial"/>
        </w:rPr>
        <w:t>министративных процедур) при предоставлении муниц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пальной услуги.</w:t>
      </w:r>
    </w:p>
    <w:p w:rsidR="00863A66" w:rsidRPr="00C96790" w:rsidRDefault="00863A66" w:rsidP="00C96790">
      <w:pPr>
        <w:autoSpaceDE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1.2. Регламент размещается на Интернет-сайте </w:t>
      </w:r>
      <w:r w:rsidRPr="00C96790">
        <w:rPr>
          <w:rFonts w:ascii="Arial" w:hAnsi="Arial" w:cs="Arial"/>
          <w:lang w:val="en-US"/>
        </w:rPr>
        <w:t>www</w:t>
      </w:r>
      <w:r w:rsidRPr="00C96790">
        <w:rPr>
          <w:rFonts w:ascii="Arial" w:hAnsi="Arial" w:cs="Arial"/>
        </w:rPr>
        <w:t>.</w:t>
      </w:r>
      <w:proofErr w:type="spellStart"/>
      <w:r w:rsidRPr="00C96790">
        <w:rPr>
          <w:rFonts w:ascii="Arial" w:hAnsi="Arial" w:cs="Arial"/>
          <w:lang w:val="en-US"/>
        </w:rPr>
        <w:t>adminerm</w:t>
      </w:r>
      <w:proofErr w:type="spellEnd"/>
      <w:r w:rsidRPr="00C96790">
        <w:rPr>
          <w:rFonts w:ascii="Arial" w:hAnsi="Arial" w:cs="Arial"/>
        </w:rPr>
        <w:t>.</w:t>
      </w:r>
      <w:proofErr w:type="spellStart"/>
      <w:r w:rsidRPr="00C96790">
        <w:rPr>
          <w:rFonts w:ascii="Arial" w:hAnsi="Arial" w:cs="Arial"/>
          <w:lang w:val="en-US"/>
        </w:rPr>
        <w:t>ru</w:t>
      </w:r>
      <w:proofErr w:type="spellEnd"/>
      <w:r w:rsidRPr="00C96790">
        <w:rPr>
          <w:rFonts w:ascii="Arial" w:hAnsi="Arial" w:cs="Arial"/>
        </w:rPr>
        <w:t>, также на информационных стендах, расположенных в многофункциональном центре по а</w:t>
      </w:r>
      <w:r w:rsidRPr="00C96790">
        <w:rPr>
          <w:rFonts w:ascii="Arial" w:hAnsi="Arial" w:cs="Arial"/>
        </w:rPr>
        <w:t>д</w:t>
      </w:r>
      <w:r w:rsidRPr="00C96790">
        <w:rPr>
          <w:rFonts w:ascii="Arial" w:hAnsi="Arial" w:cs="Arial"/>
        </w:rPr>
        <w:t>ресу: с. Ермаковское, ул. Курнатовского, 25.</w:t>
      </w:r>
    </w:p>
    <w:p w:rsidR="00863A66" w:rsidRPr="00C96790" w:rsidRDefault="00863A66" w:rsidP="00C96790">
      <w:pPr>
        <w:autoSpaceDE w:val="0"/>
        <w:ind w:firstLine="720"/>
        <w:jc w:val="both"/>
        <w:rPr>
          <w:rFonts w:ascii="Arial" w:hAnsi="Arial" w:cs="Arial"/>
          <w:b/>
        </w:rPr>
      </w:pP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</w:rPr>
      </w:pPr>
      <w:r w:rsidRPr="00C96790">
        <w:rPr>
          <w:rFonts w:ascii="Arial" w:hAnsi="Arial" w:cs="Arial"/>
          <w:b/>
        </w:rPr>
        <w:t>2. Стандарт предоставления муниципальной услуги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>2.1. Наименование муниципальной услуги - муниципальная услуга</w:t>
      </w:r>
      <w:r w:rsidR="00C96790">
        <w:rPr>
          <w:rFonts w:ascii="Arial" w:hAnsi="Arial" w:cs="Arial"/>
        </w:rPr>
        <w:t xml:space="preserve"> </w:t>
      </w:r>
      <w:r w:rsidRPr="00C96790">
        <w:rPr>
          <w:rFonts w:ascii="Arial" w:hAnsi="Arial" w:cs="Arial"/>
        </w:rPr>
        <w:t>«Подг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товка и выдача разрешений на строительство, реконструкцию объектов капитал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t>ного строительства».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2.2. </w:t>
      </w:r>
      <w:proofErr w:type="gramStart"/>
      <w:r w:rsidRPr="00C96790">
        <w:rPr>
          <w:rFonts w:ascii="Arial" w:hAnsi="Arial" w:cs="Arial"/>
        </w:rPr>
        <w:t>Строительство - создание зданий, строений, сооружений (в том числе на месте сносимых объектов капитального строительства.</w:t>
      </w:r>
      <w:proofErr w:type="gramEnd"/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2.3. </w:t>
      </w:r>
      <w:proofErr w:type="gramStart"/>
      <w:r w:rsidRPr="00C96790">
        <w:rPr>
          <w:rFonts w:ascii="Arial" w:hAnsi="Arial" w:cs="Arial"/>
        </w:rPr>
        <w:t>Реконструкция объектов капительного строительства - изменение п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сущих строительных конструкций объекта капитального строительства, за искл</w:t>
      </w:r>
      <w:r w:rsidRPr="00C96790">
        <w:rPr>
          <w:rFonts w:ascii="Arial" w:hAnsi="Arial" w:cs="Arial"/>
        </w:rPr>
        <w:t>ю</w:t>
      </w:r>
      <w:r w:rsidRPr="00C96790">
        <w:rPr>
          <w:rFonts w:ascii="Arial" w:hAnsi="Arial" w:cs="Arial"/>
        </w:rPr>
        <w:t>чен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ем замены отдельных элементов таких конструкций на аналогичные или иные улучшающие показатели таких конструкций элементы и (или) восстановления ук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за</w:t>
      </w:r>
      <w:r w:rsidRPr="00C96790">
        <w:rPr>
          <w:rFonts w:ascii="Arial" w:hAnsi="Arial" w:cs="Arial"/>
        </w:rPr>
        <w:t>н</w:t>
      </w:r>
      <w:r w:rsidRPr="00C96790">
        <w:rPr>
          <w:rFonts w:ascii="Arial" w:hAnsi="Arial" w:cs="Arial"/>
        </w:rPr>
        <w:t>ных элементов.</w:t>
      </w:r>
      <w:proofErr w:type="gramEnd"/>
    </w:p>
    <w:p w:rsidR="00863A66" w:rsidRPr="00C96790" w:rsidRDefault="00863A66" w:rsidP="00C96790">
      <w:pPr>
        <w:autoSpaceDE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2.4. Предоставление муниципальной услуги осуществляется администр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цией Ермаковского района (далее - администрация)</w:t>
      </w:r>
      <w:r w:rsidRPr="00C96790">
        <w:rPr>
          <w:rFonts w:ascii="Arial" w:hAnsi="Arial" w:cs="Arial"/>
          <w:i/>
        </w:rPr>
        <w:t xml:space="preserve">. </w:t>
      </w:r>
      <w:r w:rsidRPr="00C96790">
        <w:rPr>
          <w:rFonts w:ascii="Arial" w:hAnsi="Arial" w:cs="Arial"/>
        </w:rPr>
        <w:t>Ответственным исполнит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лем муниципальной услуги является отдел архитектуры, строительства и комм</w:t>
      </w:r>
      <w:r w:rsidRPr="00C96790">
        <w:rPr>
          <w:rFonts w:ascii="Arial" w:hAnsi="Arial" w:cs="Arial"/>
        </w:rPr>
        <w:t>у</w:t>
      </w:r>
      <w:r w:rsidRPr="00C96790">
        <w:rPr>
          <w:rFonts w:ascii="Arial" w:hAnsi="Arial" w:cs="Arial"/>
        </w:rPr>
        <w:t>нального хозяйства (далее - отдел).</w:t>
      </w:r>
    </w:p>
    <w:p w:rsidR="00863A66" w:rsidRPr="00C96790" w:rsidRDefault="00863A66" w:rsidP="00C96790">
      <w:pPr>
        <w:autoSpaceDE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Место нахождения: Администрация Ермаковского района.</w:t>
      </w:r>
    </w:p>
    <w:p w:rsidR="00863A66" w:rsidRPr="00C96790" w:rsidRDefault="00863A66" w:rsidP="00C96790">
      <w:pPr>
        <w:autoSpaceDE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Почтовый адрес: 662820, Красноярский край, Ермаковский район,</w:t>
      </w:r>
      <w:r w:rsidR="00C96790">
        <w:rPr>
          <w:rFonts w:ascii="Arial" w:hAnsi="Arial" w:cs="Arial"/>
        </w:rPr>
        <w:t xml:space="preserve"> </w:t>
      </w:r>
      <w:r w:rsidRPr="00C96790">
        <w:rPr>
          <w:rFonts w:ascii="Arial" w:hAnsi="Arial" w:cs="Arial"/>
        </w:rPr>
        <w:t>с. Ерм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ковское, пл. Ленина, 5.</w:t>
      </w:r>
    </w:p>
    <w:p w:rsidR="00863A66" w:rsidRPr="00C96790" w:rsidRDefault="00863A66" w:rsidP="00C96790">
      <w:pPr>
        <w:autoSpaceDE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Приёмные дни: ежедневно с понедельника по пятницу, выходные дни – суббота, воскресенье.</w:t>
      </w:r>
    </w:p>
    <w:p w:rsidR="00863A66" w:rsidRPr="00C96790" w:rsidRDefault="00863A66" w:rsidP="00C96790">
      <w:pPr>
        <w:autoSpaceDE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График работы: с 8-00 до 17-00, в пятницу с 8-00 до 17-00 (обеденный п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 xml:space="preserve">рерыв с 12-00 </w:t>
      </w:r>
      <w:proofErr w:type="gramStart"/>
      <w:r w:rsidRPr="00C96790">
        <w:rPr>
          <w:rFonts w:ascii="Arial" w:hAnsi="Arial" w:cs="Arial"/>
        </w:rPr>
        <w:t>до</w:t>
      </w:r>
      <w:proofErr w:type="gramEnd"/>
      <w:r w:rsidRPr="00C96790">
        <w:rPr>
          <w:rFonts w:ascii="Arial" w:hAnsi="Arial" w:cs="Arial"/>
        </w:rPr>
        <w:t xml:space="preserve"> 13-00).</w:t>
      </w:r>
    </w:p>
    <w:p w:rsidR="00863A66" w:rsidRPr="00C96790" w:rsidRDefault="00863A66" w:rsidP="00C96790">
      <w:pPr>
        <w:autoSpaceDE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Телефон/факс: 8 (391 38) 2-13-78, 2-11-29, адрес электронной почты </w:t>
      </w:r>
      <w:proofErr w:type="spellStart"/>
      <w:r w:rsidRPr="00C96790">
        <w:rPr>
          <w:rFonts w:ascii="Arial" w:hAnsi="Arial" w:cs="Arial"/>
          <w:lang w:val="en-US"/>
        </w:rPr>
        <w:t>adminerm</w:t>
      </w:r>
      <w:proofErr w:type="spellEnd"/>
      <w:r w:rsidRPr="00C96790">
        <w:rPr>
          <w:rFonts w:ascii="Arial" w:hAnsi="Arial" w:cs="Arial"/>
        </w:rPr>
        <w:t>@</w:t>
      </w:r>
      <w:proofErr w:type="spellStart"/>
      <w:r w:rsidRPr="00C96790">
        <w:rPr>
          <w:rFonts w:ascii="Arial" w:hAnsi="Arial" w:cs="Arial"/>
          <w:lang w:val="en-US"/>
        </w:rPr>
        <w:t>krasmail</w:t>
      </w:r>
      <w:proofErr w:type="spellEnd"/>
      <w:r w:rsidRPr="00C96790">
        <w:rPr>
          <w:rFonts w:ascii="Arial" w:hAnsi="Arial" w:cs="Arial"/>
        </w:rPr>
        <w:t>.</w:t>
      </w:r>
      <w:proofErr w:type="spellStart"/>
      <w:r w:rsidRPr="00C96790">
        <w:rPr>
          <w:rFonts w:ascii="Arial" w:hAnsi="Arial" w:cs="Arial"/>
          <w:lang w:val="en-US"/>
        </w:rPr>
        <w:t>ru</w:t>
      </w:r>
      <w:proofErr w:type="spellEnd"/>
      <w:r w:rsidRPr="00C96790">
        <w:rPr>
          <w:rFonts w:ascii="Arial" w:hAnsi="Arial" w:cs="Arial"/>
        </w:rPr>
        <w:t>;</w:t>
      </w:r>
    </w:p>
    <w:p w:rsidR="00863A66" w:rsidRPr="00C96790" w:rsidRDefault="00863A66" w:rsidP="00C96790">
      <w:pPr>
        <w:autoSpaceDE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lastRenderedPageBreak/>
        <w:t>Информацию по процедуре предоставления муниципальной услуги можно получить у специалист</w:t>
      </w:r>
      <w:proofErr w:type="gramStart"/>
      <w:r w:rsidRPr="00C96790">
        <w:rPr>
          <w:rFonts w:ascii="Arial" w:hAnsi="Arial" w:cs="Arial"/>
        </w:rPr>
        <w:t>а(</w:t>
      </w:r>
      <w:proofErr w:type="spellStart"/>
      <w:proofErr w:type="gramEnd"/>
      <w:r w:rsidRPr="00C96790">
        <w:rPr>
          <w:rFonts w:ascii="Arial" w:hAnsi="Arial" w:cs="Arial"/>
        </w:rPr>
        <w:t>ов</w:t>
      </w:r>
      <w:proofErr w:type="spellEnd"/>
      <w:r w:rsidRPr="00C96790">
        <w:rPr>
          <w:rFonts w:ascii="Arial" w:hAnsi="Arial" w:cs="Arial"/>
        </w:rPr>
        <w:t>)</w:t>
      </w:r>
      <w:r w:rsidR="00C96790">
        <w:rPr>
          <w:rFonts w:ascii="Arial" w:hAnsi="Arial" w:cs="Arial"/>
        </w:rPr>
        <w:t xml:space="preserve"> </w:t>
      </w:r>
      <w:r w:rsidRPr="00C96790">
        <w:rPr>
          <w:rFonts w:ascii="Arial" w:hAnsi="Arial" w:cs="Arial"/>
        </w:rPr>
        <w:t>отдел архитектуры, строительства и комм</w:t>
      </w:r>
      <w:r w:rsidRPr="00C96790">
        <w:rPr>
          <w:rFonts w:ascii="Arial" w:hAnsi="Arial" w:cs="Arial"/>
        </w:rPr>
        <w:t>у</w:t>
      </w:r>
      <w:r w:rsidRPr="00C96790">
        <w:rPr>
          <w:rFonts w:ascii="Arial" w:hAnsi="Arial" w:cs="Arial"/>
        </w:rPr>
        <w:t>нального хозяйства, ответственных за предоставление муниципальной услуги.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2.6. </w:t>
      </w:r>
      <w:proofErr w:type="gramStart"/>
      <w:r w:rsidR="00BE583A" w:rsidRPr="00C96790">
        <w:rPr>
          <w:rFonts w:ascii="Arial" w:hAnsi="Arial" w:cs="Arial"/>
        </w:rPr>
        <w:t>Заявителям муниципальной услуги</w:t>
      </w:r>
      <w:r w:rsidR="00C96790">
        <w:rPr>
          <w:rFonts w:ascii="Arial" w:hAnsi="Arial" w:cs="Arial"/>
        </w:rPr>
        <w:t xml:space="preserve"> </w:t>
      </w:r>
      <w:r w:rsidR="00BE583A" w:rsidRPr="00C96790">
        <w:rPr>
          <w:rFonts w:ascii="Arial" w:hAnsi="Arial" w:cs="Arial"/>
        </w:rPr>
        <w:t>(далее - заявитель) является з</w:t>
      </w:r>
      <w:r w:rsidR="00BE583A" w:rsidRPr="00C96790">
        <w:rPr>
          <w:rFonts w:ascii="Arial" w:hAnsi="Arial" w:cs="Arial"/>
        </w:rPr>
        <w:t>а</w:t>
      </w:r>
      <w:r w:rsidR="00BE583A" w:rsidRPr="00C96790">
        <w:rPr>
          <w:rFonts w:ascii="Arial" w:hAnsi="Arial" w:cs="Arial"/>
        </w:rPr>
        <w:t>стройщик - физическое или юридическое лицо, обеспечивающее на принадлеж</w:t>
      </w:r>
      <w:r w:rsidR="00BE583A" w:rsidRPr="00C96790">
        <w:rPr>
          <w:rFonts w:ascii="Arial" w:hAnsi="Arial" w:cs="Arial"/>
        </w:rPr>
        <w:t>а</w:t>
      </w:r>
      <w:r w:rsidR="00BE583A" w:rsidRPr="00C96790">
        <w:rPr>
          <w:rFonts w:ascii="Arial" w:hAnsi="Arial" w:cs="Arial"/>
        </w:rPr>
        <w:t>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</w:t>
      </w:r>
      <w:r w:rsidR="00BE583A" w:rsidRPr="00C96790">
        <w:rPr>
          <w:rFonts w:ascii="Arial" w:hAnsi="Arial" w:cs="Arial"/>
        </w:rPr>
        <w:t>р</w:t>
      </w:r>
      <w:r w:rsidR="00BE583A" w:rsidRPr="00C96790">
        <w:rPr>
          <w:rFonts w:ascii="Arial" w:hAnsi="Arial" w:cs="Arial"/>
        </w:rPr>
        <w:t>ственной власти (государственные органы), Государственная корпорация по атомной энергии "</w:t>
      </w:r>
      <w:proofErr w:type="spellStart"/>
      <w:r w:rsidR="00BE583A" w:rsidRPr="00C96790">
        <w:rPr>
          <w:rFonts w:ascii="Arial" w:hAnsi="Arial" w:cs="Arial"/>
        </w:rPr>
        <w:t>Росатом</w:t>
      </w:r>
      <w:proofErr w:type="spellEnd"/>
      <w:r w:rsidR="00BE583A" w:rsidRPr="00C96790">
        <w:rPr>
          <w:rFonts w:ascii="Arial" w:hAnsi="Arial" w:cs="Arial"/>
        </w:rPr>
        <w:t>", Государственная корпорация по космической де</w:t>
      </w:r>
      <w:r w:rsidR="00BE583A" w:rsidRPr="00C96790">
        <w:rPr>
          <w:rFonts w:ascii="Arial" w:hAnsi="Arial" w:cs="Arial"/>
        </w:rPr>
        <w:t>я</w:t>
      </w:r>
      <w:r w:rsidR="00BE583A" w:rsidRPr="00C96790">
        <w:rPr>
          <w:rFonts w:ascii="Arial" w:hAnsi="Arial" w:cs="Arial"/>
        </w:rPr>
        <w:t>тельности "</w:t>
      </w:r>
      <w:proofErr w:type="spellStart"/>
      <w:r w:rsidR="00BE583A" w:rsidRPr="00C96790">
        <w:rPr>
          <w:rFonts w:ascii="Arial" w:hAnsi="Arial" w:cs="Arial"/>
        </w:rPr>
        <w:t>Роскосмос</w:t>
      </w:r>
      <w:proofErr w:type="spellEnd"/>
      <w:r w:rsidR="00BE583A" w:rsidRPr="00C96790">
        <w:rPr>
          <w:rFonts w:ascii="Arial" w:hAnsi="Arial" w:cs="Arial"/>
        </w:rPr>
        <w:t>", органы управления государстве</w:t>
      </w:r>
      <w:r w:rsidR="00BE583A" w:rsidRPr="00C96790">
        <w:rPr>
          <w:rFonts w:ascii="Arial" w:hAnsi="Arial" w:cs="Arial"/>
        </w:rPr>
        <w:t>н</w:t>
      </w:r>
      <w:r w:rsidR="00BE583A" w:rsidRPr="00C96790">
        <w:rPr>
          <w:rFonts w:ascii="Arial" w:hAnsi="Arial" w:cs="Arial"/>
        </w:rPr>
        <w:t>ными внебюджетными фондами или органы местного</w:t>
      </w:r>
      <w:proofErr w:type="gramEnd"/>
      <w:r w:rsidR="00BE583A" w:rsidRPr="00C96790">
        <w:rPr>
          <w:rFonts w:ascii="Arial" w:hAnsi="Arial" w:cs="Arial"/>
        </w:rPr>
        <w:t xml:space="preserve"> самоуправления передали в случаях, установле</w:t>
      </w:r>
      <w:r w:rsidR="00BE583A" w:rsidRPr="00C96790">
        <w:rPr>
          <w:rFonts w:ascii="Arial" w:hAnsi="Arial" w:cs="Arial"/>
        </w:rPr>
        <w:t>н</w:t>
      </w:r>
      <w:r w:rsidR="00BE583A" w:rsidRPr="00C96790">
        <w:rPr>
          <w:rFonts w:ascii="Arial" w:hAnsi="Arial" w:cs="Arial"/>
        </w:rPr>
        <w:t>ных бюджетным законодательством Российской Федерации, на основании согл</w:t>
      </w:r>
      <w:r w:rsidR="00BE583A" w:rsidRPr="00C96790">
        <w:rPr>
          <w:rFonts w:ascii="Arial" w:hAnsi="Arial" w:cs="Arial"/>
        </w:rPr>
        <w:t>а</w:t>
      </w:r>
      <w:r w:rsidR="00BE583A" w:rsidRPr="00C96790">
        <w:rPr>
          <w:rFonts w:ascii="Arial" w:hAnsi="Arial" w:cs="Arial"/>
        </w:rPr>
        <w:t>шений свои полномочия государственного (муниципального) заказчика) стро</w:t>
      </w:r>
      <w:r w:rsidR="00BE583A" w:rsidRPr="00C96790">
        <w:rPr>
          <w:rFonts w:ascii="Arial" w:hAnsi="Arial" w:cs="Arial"/>
        </w:rPr>
        <w:t>и</w:t>
      </w:r>
      <w:r w:rsidR="00BE583A" w:rsidRPr="00C96790">
        <w:rPr>
          <w:rFonts w:ascii="Arial" w:hAnsi="Arial" w:cs="Arial"/>
        </w:rPr>
        <w:t>тельство, реконструкцию, капитальный ремонт объектов капитального строител</w:t>
      </w:r>
      <w:r w:rsidR="00BE583A" w:rsidRPr="00C96790">
        <w:rPr>
          <w:rFonts w:ascii="Arial" w:hAnsi="Arial" w:cs="Arial"/>
        </w:rPr>
        <w:t>ь</w:t>
      </w:r>
      <w:r w:rsidR="00BE583A" w:rsidRPr="00C96790">
        <w:rPr>
          <w:rFonts w:ascii="Arial" w:hAnsi="Arial" w:cs="Arial"/>
        </w:rPr>
        <w:t>ства, а также выполнение инженерных изысканий, подготовку проектной докуме</w:t>
      </w:r>
      <w:r w:rsidR="00BE583A" w:rsidRPr="00C96790">
        <w:rPr>
          <w:rFonts w:ascii="Arial" w:hAnsi="Arial" w:cs="Arial"/>
        </w:rPr>
        <w:t>н</w:t>
      </w:r>
      <w:r w:rsidR="00BE583A" w:rsidRPr="00C96790">
        <w:rPr>
          <w:rFonts w:ascii="Arial" w:hAnsi="Arial" w:cs="Arial"/>
        </w:rPr>
        <w:t>тации для их строительства, реконструкции, капитального р</w:t>
      </w:r>
      <w:r w:rsidR="00BE583A" w:rsidRPr="00C96790">
        <w:rPr>
          <w:rFonts w:ascii="Arial" w:hAnsi="Arial" w:cs="Arial"/>
        </w:rPr>
        <w:t>е</w:t>
      </w:r>
      <w:r w:rsidR="00BE583A" w:rsidRPr="00C96790">
        <w:rPr>
          <w:rFonts w:ascii="Arial" w:hAnsi="Arial" w:cs="Arial"/>
        </w:rPr>
        <w:t>монта</w:t>
      </w:r>
      <w:r w:rsidR="00A92EE2" w:rsidRPr="00C96790">
        <w:rPr>
          <w:rFonts w:ascii="Arial" w:hAnsi="Arial" w:cs="Arial"/>
        </w:rPr>
        <w:t>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2.7. Результатом предоставления муниципальной услуги являю</w:t>
      </w:r>
      <w:r w:rsidRPr="00C96790">
        <w:rPr>
          <w:rFonts w:ascii="Arial" w:hAnsi="Arial" w:cs="Arial"/>
        </w:rPr>
        <w:t>т</w:t>
      </w:r>
      <w:r w:rsidRPr="00C96790">
        <w:rPr>
          <w:rFonts w:ascii="Arial" w:hAnsi="Arial" w:cs="Arial"/>
        </w:rPr>
        <w:t>ся: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выдача заявителям разрешения на строительство, реконструкцию объе</w:t>
      </w:r>
      <w:r w:rsidRPr="00C96790">
        <w:rPr>
          <w:rFonts w:ascii="Arial" w:hAnsi="Arial" w:cs="Arial"/>
        </w:rPr>
        <w:t>к</w:t>
      </w:r>
      <w:r w:rsidRPr="00C96790">
        <w:rPr>
          <w:rFonts w:ascii="Arial" w:hAnsi="Arial" w:cs="Arial"/>
        </w:rPr>
        <w:t>тов капитального строительства (типовые формы в соответствии с</w:t>
      </w:r>
      <w:r w:rsidR="00C96790">
        <w:rPr>
          <w:rFonts w:ascii="Arial" w:hAnsi="Arial" w:cs="Arial"/>
        </w:rPr>
        <w:t xml:space="preserve"> </w:t>
      </w:r>
      <w:r w:rsidR="00F24FF6" w:rsidRPr="00C96790">
        <w:rPr>
          <w:rFonts w:ascii="Arial" w:hAnsi="Arial" w:cs="Arial"/>
        </w:rPr>
        <w:t>приказом М</w:t>
      </w:r>
      <w:r w:rsidR="00F24FF6" w:rsidRPr="00C96790">
        <w:rPr>
          <w:rFonts w:ascii="Arial" w:hAnsi="Arial" w:cs="Arial"/>
        </w:rPr>
        <w:t>и</w:t>
      </w:r>
      <w:r w:rsidR="00F24FF6" w:rsidRPr="00C96790">
        <w:rPr>
          <w:rFonts w:ascii="Arial" w:hAnsi="Arial" w:cs="Arial"/>
        </w:rPr>
        <w:t>нистерства строительства и жилищно-коммунального хозяйства Российской Ф</w:t>
      </w:r>
      <w:r w:rsidR="00F24FF6" w:rsidRPr="00C96790">
        <w:rPr>
          <w:rFonts w:ascii="Arial" w:hAnsi="Arial" w:cs="Arial"/>
        </w:rPr>
        <w:t>е</w:t>
      </w:r>
      <w:r w:rsidR="00F24FF6" w:rsidRPr="00C96790">
        <w:rPr>
          <w:rFonts w:ascii="Arial" w:hAnsi="Arial" w:cs="Arial"/>
        </w:rPr>
        <w:t>дерации от 19.02.2015г. № 117/</w:t>
      </w:r>
      <w:proofErr w:type="spellStart"/>
      <w:proofErr w:type="gramStart"/>
      <w:r w:rsidR="00F24FF6" w:rsidRPr="00C96790">
        <w:rPr>
          <w:rFonts w:ascii="Arial" w:hAnsi="Arial" w:cs="Arial"/>
        </w:rPr>
        <w:t>пр</w:t>
      </w:r>
      <w:proofErr w:type="spellEnd"/>
      <w:proofErr w:type="gramEnd"/>
      <w:r w:rsidR="00F24FF6" w:rsidRPr="00C96790">
        <w:rPr>
          <w:rFonts w:ascii="Arial" w:hAnsi="Arial" w:cs="Arial"/>
        </w:rPr>
        <w:t xml:space="preserve"> «Об утверждении формы разрешения на стро</w:t>
      </w:r>
      <w:r w:rsidR="00F24FF6" w:rsidRPr="00C96790">
        <w:rPr>
          <w:rFonts w:ascii="Arial" w:hAnsi="Arial" w:cs="Arial"/>
        </w:rPr>
        <w:t>и</w:t>
      </w:r>
      <w:r w:rsidR="00F24FF6" w:rsidRPr="00C96790">
        <w:rPr>
          <w:rFonts w:ascii="Arial" w:hAnsi="Arial" w:cs="Arial"/>
        </w:rPr>
        <w:t>тельство и формы разрешения на ввод объекта в эксплуат</w:t>
      </w:r>
      <w:r w:rsidR="00F24FF6" w:rsidRPr="00C96790">
        <w:rPr>
          <w:rFonts w:ascii="Arial" w:hAnsi="Arial" w:cs="Arial"/>
        </w:rPr>
        <w:t>а</w:t>
      </w:r>
      <w:r w:rsidR="00F24FF6" w:rsidRPr="00C96790">
        <w:rPr>
          <w:rFonts w:ascii="Arial" w:hAnsi="Arial" w:cs="Arial"/>
        </w:rPr>
        <w:t>цию»</w:t>
      </w:r>
      <w:r w:rsidRPr="00C96790">
        <w:rPr>
          <w:rFonts w:ascii="Arial" w:hAnsi="Arial" w:cs="Arial"/>
        </w:rPr>
        <w:t>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отказ в выдаче разрешения.</w:t>
      </w:r>
    </w:p>
    <w:p w:rsidR="00863A66" w:rsidRPr="00C96790" w:rsidRDefault="00863A66" w:rsidP="00C96790">
      <w:pPr>
        <w:pStyle w:val="a3"/>
        <w:spacing w:line="312" w:lineRule="atLeast"/>
        <w:ind w:firstLine="720"/>
        <w:jc w:val="both"/>
        <w:rPr>
          <w:rFonts w:ascii="Arial" w:hAnsi="Arial" w:cs="Arial"/>
          <w:bCs/>
        </w:rPr>
      </w:pPr>
      <w:r w:rsidRPr="00C96790">
        <w:rPr>
          <w:rFonts w:ascii="Arial" w:hAnsi="Arial" w:cs="Arial"/>
        </w:rPr>
        <w:t xml:space="preserve">2.8. </w:t>
      </w:r>
      <w:r w:rsidR="00A92EE2" w:rsidRPr="00C96790">
        <w:rPr>
          <w:rFonts w:ascii="Arial" w:hAnsi="Arial" w:cs="Arial"/>
          <w:bCs/>
        </w:rPr>
        <w:t xml:space="preserve">Срок предоставления муниципальной услуги составляет не более </w:t>
      </w:r>
      <w:r w:rsidR="00C41DEE" w:rsidRPr="00C96790">
        <w:rPr>
          <w:rFonts w:ascii="Arial" w:hAnsi="Arial" w:cs="Arial"/>
        </w:rPr>
        <w:t>7 р</w:t>
      </w:r>
      <w:r w:rsidR="00C41DEE" w:rsidRPr="00C96790">
        <w:rPr>
          <w:rFonts w:ascii="Arial" w:hAnsi="Arial" w:cs="Arial"/>
        </w:rPr>
        <w:t>а</w:t>
      </w:r>
      <w:r w:rsidR="00C41DEE" w:rsidRPr="00C96790">
        <w:rPr>
          <w:rFonts w:ascii="Arial" w:hAnsi="Arial" w:cs="Arial"/>
        </w:rPr>
        <w:t>бочих</w:t>
      </w:r>
      <w:r w:rsidR="00A92EE2" w:rsidRPr="00C96790">
        <w:rPr>
          <w:rFonts w:ascii="Arial" w:hAnsi="Arial" w:cs="Arial"/>
        </w:rPr>
        <w:t xml:space="preserve"> </w:t>
      </w:r>
      <w:r w:rsidR="00A92EE2" w:rsidRPr="00C96790">
        <w:rPr>
          <w:rFonts w:ascii="Arial" w:hAnsi="Arial" w:cs="Arial"/>
          <w:bCs/>
        </w:rPr>
        <w:t>дней со дня получения заявления о выдаче разрешения на строител</w:t>
      </w:r>
      <w:r w:rsidR="00A92EE2" w:rsidRPr="00C96790">
        <w:rPr>
          <w:rFonts w:ascii="Arial" w:hAnsi="Arial" w:cs="Arial"/>
          <w:bCs/>
        </w:rPr>
        <w:t>ь</w:t>
      </w:r>
      <w:r w:rsidR="00A92EE2" w:rsidRPr="00C96790">
        <w:rPr>
          <w:rFonts w:ascii="Arial" w:hAnsi="Arial" w:cs="Arial"/>
          <w:bCs/>
        </w:rPr>
        <w:t>ство</w:t>
      </w:r>
      <w:r w:rsidRPr="00C96790">
        <w:rPr>
          <w:rFonts w:ascii="Arial" w:hAnsi="Arial" w:cs="Arial"/>
          <w:bCs/>
        </w:rPr>
        <w:t>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  <w:bCs/>
        </w:rPr>
        <w:t xml:space="preserve">2.9. Правовыми основаниями для предоставления муниципальной </w:t>
      </w:r>
      <w:r w:rsidRPr="00C96790">
        <w:rPr>
          <w:rFonts w:ascii="Arial" w:hAnsi="Arial" w:cs="Arial"/>
        </w:rPr>
        <w:t>услуги являе</w:t>
      </w:r>
      <w:r w:rsidRPr="00C96790">
        <w:rPr>
          <w:rFonts w:ascii="Arial" w:hAnsi="Arial" w:cs="Arial"/>
        </w:rPr>
        <w:t>т</w:t>
      </w:r>
      <w:r w:rsidRPr="00C96790">
        <w:rPr>
          <w:rFonts w:ascii="Arial" w:hAnsi="Arial" w:cs="Arial"/>
        </w:rPr>
        <w:t>ся: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- </w:t>
      </w:r>
      <w:hyperlink r:id="rId7" w:history="1">
        <w:r w:rsidRPr="00C96790">
          <w:rPr>
            <w:rFonts w:ascii="Arial" w:hAnsi="Arial" w:cs="Arial"/>
          </w:rPr>
          <w:t>Конституция</w:t>
        </w:r>
      </w:hyperlink>
      <w:r w:rsidRPr="00C96790">
        <w:rPr>
          <w:rFonts w:ascii="Arial" w:hAnsi="Arial" w:cs="Arial"/>
        </w:rPr>
        <w:t xml:space="preserve"> Российской Федерации;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>- Градостроительный кодекс Российской Федерации;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- Жилищный </w:t>
      </w:r>
      <w:hyperlink r:id="rId8" w:history="1">
        <w:r w:rsidRPr="00C96790">
          <w:rPr>
            <w:rFonts w:ascii="Arial" w:hAnsi="Arial" w:cs="Arial"/>
          </w:rPr>
          <w:t>кодекс</w:t>
        </w:r>
      </w:hyperlink>
      <w:r w:rsidRPr="00C96790">
        <w:rPr>
          <w:rFonts w:ascii="Arial" w:hAnsi="Arial" w:cs="Arial"/>
        </w:rPr>
        <w:t xml:space="preserve"> Российской Федерации;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- Федеральный </w:t>
      </w:r>
      <w:hyperlink r:id="rId9" w:history="1">
        <w:r w:rsidRPr="00C96790">
          <w:rPr>
            <w:rFonts w:ascii="Arial" w:hAnsi="Arial" w:cs="Arial"/>
          </w:rPr>
          <w:t>закон</w:t>
        </w:r>
      </w:hyperlink>
      <w:r w:rsidRPr="00C96790">
        <w:rPr>
          <w:rFonts w:ascii="Arial" w:hAnsi="Arial" w:cs="Arial"/>
        </w:rPr>
        <w:t xml:space="preserve"> от 06.10.2003 № 131-ФЗ «Об общих принципах орг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низации местного самоуправления в Российской Федерации»;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- Федеральный </w:t>
      </w:r>
      <w:hyperlink r:id="rId10" w:history="1">
        <w:r w:rsidRPr="00C96790">
          <w:rPr>
            <w:rFonts w:ascii="Arial" w:hAnsi="Arial" w:cs="Arial"/>
          </w:rPr>
          <w:t>закон</w:t>
        </w:r>
      </w:hyperlink>
      <w:r w:rsidRPr="00C96790">
        <w:rPr>
          <w:rFonts w:ascii="Arial" w:hAnsi="Arial" w:cs="Arial"/>
        </w:rPr>
        <w:t xml:space="preserve"> от 02.05.2006 № 59-ФЗ «О порядке рассмотрения о</w:t>
      </w:r>
      <w:r w:rsidRPr="00C96790">
        <w:rPr>
          <w:rFonts w:ascii="Arial" w:hAnsi="Arial" w:cs="Arial"/>
        </w:rPr>
        <w:t>б</w:t>
      </w:r>
      <w:r w:rsidRPr="00C96790">
        <w:rPr>
          <w:rFonts w:ascii="Arial" w:hAnsi="Arial" w:cs="Arial"/>
        </w:rPr>
        <w:t>ращений граждан Российской Федерации»;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- Федеральный </w:t>
      </w:r>
      <w:hyperlink r:id="rId11" w:history="1">
        <w:r w:rsidRPr="00C96790">
          <w:rPr>
            <w:rFonts w:ascii="Arial" w:hAnsi="Arial" w:cs="Arial"/>
          </w:rPr>
          <w:t>закон</w:t>
        </w:r>
      </w:hyperlink>
      <w:r w:rsidRPr="00C96790">
        <w:rPr>
          <w:rFonts w:ascii="Arial" w:hAnsi="Arial" w:cs="Arial"/>
        </w:rPr>
        <w:t xml:space="preserve"> от 27.07.2010 № 210-ФЗ «Об организации предоста</w:t>
      </w:r>
      <w:r w:rsidRPr="00C96790">
        <w:rPr>
          <w:rFonts w:ascii="Arial" w:hAnsi="Arial" w:cs="Arial"/>
        </w:rPr>
        <w:t>в</w:t>
      </w:r>
      <w:r w:rsidRPr="00C96790">
        <w:rPr>
          <w:rFonts w:ascii="Arial" w:hAnsi="Arial" w:cs="Arial"/>
        </w:rPr>
        <w:t>ления государственных и муниципальных услуг»;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- </w:t>
      </w:r>
      <w:r w:rsidR="00F24FF6" w:rsidRPr="00C96790">
        <w:rPr>
          <w:rFonts w:ascii="Arial" w:hAnsi="Arial" w:cs="Arial"/>
        </w:rPr>
        <w:t>Приказ Министерства строительства и жилищно-коммунального хозяйства Российской Федерации от 19.02.2015г. № 117/</w:t>
      </w:r>
      <w:proofErr w:type="spellStart"/>
      <w:proofErr w:type="gramStart"/>
      <w:r w:rsidR="00F24FF6" w:rsidRPr="00C96790">
        <w:rPr>
          <w:rFonts w:ascii="Arial" w:hAnsi="Arial" w:cs="Arial"/>
        </w:rPr>
        <w:t>пр</w:t>
      </w:r>
      <w:proofErr w:type="spellEnd"/>
      <w:proofErr w:type="gramEnd"/>
      <w:r w:rsidR="00F24FF6" w:rsidRPr="00C96790">
        <w:rPr>
          <w:rFonts w:ascii="Arial" w:hAnsi="Arial" w:cs="Arial"/>
        </w:rPr>
        <w:t xml:space="preserve"> «Об утверждении формы разр</w:t>
      </w:r>
      <w:r w:rsidR="00F24FF6" w:rsidRPr="00C96790">
        <w:rPr>
          <w:rFonts w:ascii="Arial" w:hAnsi="Arial" w:cs="Arial"/>
        </w:rPr>
        <w:t>е</w:t>
      </w:r>
      <w:r w:rsidR="00F24FF6" w:rsidRPr="00C96790">
        <w:rPr>
          <w:rFonts w:ascii="Arial" w:hAnsi="Arial" w:cs="Arial"/>
        </w:rPr>
        <w:t>шения на строительство и формы разрешения на ввод объекта в эк</w:t>
      </w:r>
      <w:r w:rsidR="00F24FF6" w:rsidRPr="00C96790">
        <w:rPr>
          <w:rFonts w:ascii="Arial" w:hAnsi="Arial" w:cs="Arial"/>
        </w:rPr>
        <w:t>с</w:t>
      </w:r>
      <w:r w:rsidR="00F24FF6" w:rsidRPr="00C96790">
        <w:rPr>
          <w:rFonts w:ascii="Arial" w:hAnsi="Arial" w:cs="Arial"/>
        </w:rPr>
        <w:t>плуатацию»</w:t>
      </w:r>
      <w:r w:rsidRPr="00C96790">
        <w:rPr>
          <w:rFonts w:ascii="Arial" w:hAnsi="Arial" w:cs="Arial"/>
        </w:rPr>
        <w:t>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- </w:t>
      </w:r>
      <w:hyperlink r:id="rId12" w:history="1">
        <w:r w:rsidRPr="00C96790">
          <w:rPr>
            <w:rFonts w:ascii="Arial" w:hAnsi="Arial" w:cs="Arial"/>
          </w:rPr>
          <w:t>Устав</w:t>
        </w:r>
      </w:hyperlink>
      <w:r w:rsidRPr="00C96790">
        <w:rPr>
          <w:rFonts w:ascii="Arial" w:hAnsi="Arial" w:cs="Arial"/>
        </w:rPr>
        <w:t xml:space="preserve"> Ермаковского района. 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C96790">
        <w:rPr>
          <w:rFonts w:ascii="Arial" w:hAnsi="Arial" w:cs="Arial"/>
          <w:bCs/>
        </w:rPr>
        <w:t>2.10. Исчерпывающий перечень документов, необходимых для предоста</w:t>
      </w:r>
      <w:r w:rsidRPr="00C96790">
        <w:rPr>
          <w:rFonts w:ascii="Arial" w:hAnsi="Arial" w:cs="Arial"/>
          <w:bCs/>
        </w:rPr>
        <w:t>в</w:t>
      </w:r>
      <w:r w:rsidRPr="00C96790">
        <w:rPr>
          <w:rFonts w:ascii="Arial" w:hAnsi="Arial" w:cs="Arial"/>
          <w:bCs/>
        </w:rPr>
        <w:t>ления муниципальной услуги (далее - документы):</w:t>
      </w:r>
    </w:p>
    <w:p w:rsidR="006E192E" w:rsidRPr="00C96790" w:rsidRDefault="00863A66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2.10.1. </w:t>
      </w:r>
      <w:r w:rsidR="006E192E" w:rsidRPr="00C96790">
        <w:rPr>
          <w:rFonts w:ascii="Arial" w:hAnsi="Arial" w:cs="Arial"/>
        </w:rPr>
        <w:t>В целях строительства, реконструкции объекта капитального стро</w:t>
      </w:r>
      <w:r w:rsidR="006E192E" w:rsidRPr="00C96790">
        <w:rPr>
          <w:rFonts w:ascii="Arial" w:hAnsi="Arial" w:cs="Arial"/>
        </w:rPr>
        <w:t>и</w:t>
      </w:r>
      <w:r w:rsidR="006E192E" w:rsidRPr="00C96790">
        <w:rPr>
          <w:rFonts w:ascii="Arial" w:hAnsi="Arial" w:cs="Arial"/>
        </w:rPr>
        <w:t>тельства застройщик направляет заявление о выдаче разрешения на строител</w:t>
      </w:r>
      <w:r w:rsidR="006E192E" w:rsidRPr="00C96790">
        <w:rPr>
          <w:rFonts w:ascii="Arial" w:hAnsi="Arial" w:cs="Arial"/>
        </w:rPr>
        <w:t>ь</w:t>
      </w:r>
      <w:r w:rsidR="006E192E" w:rsidRPr="00C96790">
        <w:rPr>
          <w:rFonts w:ascii="Arial" w:hAnsi="Arial" w:cs="Arial"/>
        </w:rPr>
        <w:t xml:space="preserve">ство непосредственно в администрацию. Заявление о выдаче разрешения на строительство может быть подано </w:t>
      </w:r>
      <w:proofErr w:type="gramStart"/>
      <w:r w:rsidR="006E192E" w:rsidRPr="00C96790">
        <w:rPr>
          <w:rFonts w:ascii="Arial" w:hAnsi="Arial" w:cs="Arial"/>
        </w:rPr>
        <w:t>через многофункциональный центр в соотве</w:t>
      </w:r>
      <w:r w:rsidR="006E192E" w:rsidRPr="00C96790">
        <w:rPr>
          <w:rFonts w:ascii="Arial" w:hAnsi="Arial" w:cs="Arial"/>
        </w:rPr>
        <w:t>т</w:t>
      </w:r>
      <w:r w:rsidR="006E192E" w:rsidRPr="00C96790">
        <w:rPr>
          <w:rFonts w:ascii="Arial" w:hAnsi="Arial" w:cs="Arial"/>
        </w:rPr>
        <w:t>ствии с соглашением о взаимодействии между многофункц</w:t>
      </w:r>
      <w:r w:rsidR="006E192E" w:rsidRPr="00C96790">
        <w:rPr>
          <w:rFonts w:ascii="Arial" w:hAnsi="Arial" w:cs="Arial"/>
        </w:rPr>
        <w:t>и</w:t>
      </w:r>
      <w:r w:rsidR="006E192E" w:rsidRPr="00C96790">
        <w:rPr>
          <w:rFonts w:ascii="Arial" w:hAnsi="Arial" w:cs="Arial"/>
        </w:rPr>
        <w:t>ональным центром</w:t>
      </w:r>
      <w:proofErr w:type="gramEnd"/>
      <w:r w:rsidR="006E192E" w:rsidRPr="00C96790">
        <w:rPr>
          <w:rFonts w:ascii="Arial" w:hAnsi="Arial" w:cs="Arial"/>
        </w:rPr>
        <w:t xml:space="preserve"> и администрацией. К указанному заявлению прилагаются следующие документы: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1) правоустанавливающие документы на земельный участок;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96790">
        <w:rPr>
          <w:rFonts w:ascii="Arial" w:hAnsi="Arial" w:cs="Arial"/>
        </w:rPr>
        <w:t>1.1) при наличии соглашения о передаче в случаях, установленных бю</w:t>
      </w:r>
      <w:r w:rsidRPr="00C96790">
        <w:rPr>
          <w:rFonts w:ascii="Arial" w:hAnsi="Arial" w:cs="Arial"/>
        </w:rPr>
        <w:t>д</w:t>
      </w:r>
      <w:r w:rsidRPr="00C96790">
        <w:rPr>
          <w:rFonts w:ascii="Arial" w:hAnsi="Arial" w:cs="Arial"/>
        </w:rPr>
        <w:t xml:space="preserve">жетным </w:t>
      </w:r>
      <w:r w:rsidRPr="00CB6940">
        <w:rPr>
          <w:rFonts w:ascii="Arial" w:hAnsi="Arial" w:cs="Arial"/>
        </w:rPr>
        <w:t>законодательством</w:t>
      </w:r>
      <w:r w:rsidRPr="00C96790">
        <w:rPr>
          <w:rFonts w:ascii="Arial" w:hAnsi="Arial" w:cs="Arial"/>
        </w:rPr>
        <w:t xml:space="preserve"> Российской Федерации, органом государственной </w:t>
      </w:r>
      <w:r w:rsidRPr="00C96790">
        <w:rPr>
          <w:rFonts w:ascii="Arial" w:hAnsi="Arial" w:cs="Arial"/>
        </w:rPr>
        <w:lastRenderedPageBreak/>
        <w:t>власти (государственным органом), Государственной корпорацией по атомной энергии "</w:t>
      </w:r>
      <w:proofErr w:type="spellStart"/>
      <w:r w:rsidRPr="00C96790">
        <w:rPr>
          <w:rFonts w:ascii="Arial" w:hAnsi="Arial" w:cs="Arial"/>
        </w:rPr>
        <w:t>Росатом</w:t>
      </w:r>
      <w:proofErr w:type="spellEnd"/>
      <w:r w:rsidRPr="00C96790">
        <w:rPr>
          <w:rFonts w:ascii="Arial" w:hAnsi="Arial" w:cs="Arial"/>
        </w:rPr>
        <w:t>", Государственной корпорацией по космической деятельности "</w:t>
      </w:r>
      <w:proofErr w:type="spellStart"/>
      <w:r w:rsidRPr="00C96790">
        <w:rPr>
          <w:rFonts w:ascii="Arial" w:hAnsi="Arial" w:cs="Arial"/>
        </w:rPr>
        <w:t>Роскосмос</w:t>
      </w:r>
      <w:proofErr w:type="spellEnd"/>
      <w:r w:rsidRPr="00C96790">
        <w:rPr>
          <w:rFonts w:ascii="Arial" w:hAnsi="Arial" w:cs="Arial"/>
        </w:rPr>
        <w:t>", органом управления государственным внебю</w:t>
      </w:r>
      <w:r w:rsidRPr="00C96790">
        <w:rPr>
          <w:rFonts w:ascii="Arial" w:hAnsi="Arial" w:cs="Arial"/>
        </w:rPr>
        <w:t>д</w:t>
      </w:r>
      <w:r w:rsidRPr="00C96790">
        <w:rPr>
          <w:rFonts w:ascii="Arial" w:hAnsi="Arial" w:cs="Arial"/>
        </w:rPr>
        <w:t>жетным фондом или органом местного самоуправления полномочий государственного (муниципальн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го) заказчика, заключенного при осуществлении бюджетных инвестиций, - указа</w:t>
      </w:r>
      <w:r w:rsidRPr="00C96790">
        <w:rPr>
          <w:rFonts w:ascii="Arial" w:hAnsi="Arial" w:cs="Arial"/>
        </w:rPr>
        <w:t>н</w:t>
      </w:r>
      <w:r w:rsidRPr="00C96790">
        <w:rPr>
          <w:rFonts w:ascii="Arial" w:hAnsi="Arial" w:cs="Arial"/>
        </w:rPr>
        <w:t>ное соглашение, правоустанавливающие документы на земельный участок прав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обл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дателя, с которым заключено это</w:t>
      </w:r>
      <w:proofErr w:type="gramEnd"/>
      <w:r w:rsidRPr="00C96790">
        <w:rPr>
          <w:rFonts w:ascii="Arial" w:hAnsi="Arial" w:cs="Arial"/>
        </w:rPr>
        <w:t xml:space="preserve"> соглашение;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2) </w:t>
      </w:r>
      <w:r w:rsidR="000C0F71" w:rsidRPr="00C96790">
        <w:rPr>
          <w:rFonts w:ascii="Arial" w:hAnsi="Arial" w:cs="Arial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</w:t>
      </w:r>
      <w:r w:rsidR="000C0F71" w:rsidRPr="00C96790">
        <w:rPr>
          <w:rFonts w:ascii="Arial" w:hAnsi="Arial" w:cs="Arial"/>
        </w:rPr>
        <w:t>и</w:t>
      </w:r>
      <w:r w:rsidR="000C0F71" w:rsidRPr="00C96790">
        <w:rPr>
          <w:rFonts w:ascii="Arial" w:hAnsi="Arial" w:cs="Arial"/>
        </w:rPr>
        <w:t>тельство, или в случае выдачи разрешения на строительство линейного объекта реквизиты проекта планировки те</w:t>
      </w:r>
      <w:r w:rsidR="000C0F71" w:rsidRPr="00C96790">
        <w:rPr>
          <w:rFonts w:ascii="Arial" w:hAnsi="Arial" w:cs="Arial"/>
        </w:rPr>
        <w:t>р</w:t>
      </w:r>
      <w:r w:rsidR="000C0F71" w:rsidRPr="00C96790">
        <w:rPr>
          <w:rFonts w:ascii="Arial" w:hAnsi="Arial" w:cs="Arial"/>
        </w:rPr>
        <w:t>ритории и проекта межевания территории</w:t>
      </w:r>
      <w:r w:rsidRPr="00C96790">
        <w:rPr>
          <w:rFonts w:ascii="Arial" w:hAnsi="Arial" w:cs="Arial"/>
        </w:rPr>
        <w:t>;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3) материалы, содержащиеся в проектной документации: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а) пояснительная записка;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б) </w:t>
      </w:r>
      <w:r w:rsidR="008C6369" w:rsidRPr="00C96790">
        <w:rPr>
          <w:rFonts w:ascii="Arial" w:hAnsi="Arial" w:cs="Arial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</w:t>
      </w:r>
      <w:r w:rsidR="008C6369" w:rsidRPr="00C96790">
        <w:rPr>
          <w:rFonts w:ascii="Arial" w:hAnsi="Arial" w:cs="Arial"/>
        </w:rPr>
        <w:t>и</w:t>
      </w:r>
      <w:r w:rsidR="008C6369" w:rsidRPr="00C96790">
        <w:rPr>
          <w:rFonts w:ascii="Arial" w:hAnsi="Arial" w:cs="Arial"/>
        </w:rPr>
        <w:t>тельства, подъездов и проходов к нему, границ зон действия публичных сервитутов, объе</w:t>
      </w:r>
      <w:r w:rsidR="008C6369" w:rsidRPr="00C96790">
        <w:rPr>
          <w:rFonts w:ascii="Arial" w:hAnsi="Arial" w:cs="Arial"/>
        </w:rPr>
        <w:t>к</w:t>
      </w:r>
      <w:r w:rsidR="008C6369" w:rsidRPr="00C96790">
        <w:rPr>
          <w:rFonts w:ascii="Arial" w:hAnsi="Arial" w:cs="Arial"/>
        </w:rPr>
        <w:t>тов археологическ</w:t>
      </w:r>
      <w:r w:rsidR="008C6369" w:rsidRPr="00C96790">
        <w:rPr>
          <w:rFonts w:ascii="Arial" w:hAnsi="Arial" w:cs="Arial"/>
        </w:rPr>
        <w:t>о</w:t>
      </w:r>
      <w:r w:rsidR="008C6369" w:rsidRPr="00C96790">
        <w:rPr>
          <w:rFonts w:ascii="Arial" w:hAnsi="Arial" w:cs="Arial"/>
        </w:rPr>
        <w:t>го наследия</w:t>
      </w:r>
      <w:r w:rsidRPr="00C96790">
        <w:rPr>
          <w:rFonts w:ascii="Arial" w:hAnsi="Arial" w:cs="Arial"/>
        </w:rPr>
        <w:t>;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ставе документации по планировке территории применительно к линейным объе</w:t>
      </w:r>
      <w:r w:rsidRPr="00C96790">
        <w:rPr>
          <w:rFonts w:ascii="Arial" w:hAnsi="Arial" w:cs="Arial"/>
        </w:rPr>
        <w:t>к</w:t>
      </w:r>
      <w:r w:rsidRPr="00C96790">
        <w:rPr>
          <w:rFonts w:ascii="Arial" w:hAnsi="Arial" w:cs="Arial"/>
        </w:rPr>
        <w:t>там;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г) архитектурные решения;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д) сведения об инженерном оборудовании, сводный план сетей инженерно-технического обеспечения с обозначением мест подкл</w:t>
      </w:r>
      <w:r w:rsidRPr="00C96790">
        <w:rPr>
          <w:rFonts w:ascii="Arial" w:hAnsi="Arial" w:cs="Arial"/>
        </w:rPr>
        <w:t>ю</w:t>
      </w:r>
      <w:r w:rsidRPr="00C96790">
        <w:rPr>
          <w:rFonts w:ascii="Arial" w:hAnsi="Arial" w:cs="Arial"/>
        </w:rPr>
        <w:t>чения (технологического присоединения) проектируемого объекта капитального строительства к сетям и</w:t>
      </w:r>
      <w:r w:rsidRPr="00C96790">
        <w:rPr>
          <w:rFonts w:ascii="Arial" w:hAnsi="Arial" w:cs="Arial"/>
        </w:rPr>
        <w:t>н</w:t>
      </w:r>
      <w:r w:rsidRPr="00C96790">
        <w:rPr>
          <w:rFonts w:ascii="Arial" w:hAnsi="Arial" w:cs="Arial"/>
        </w:rPr>
        <w:t>женерно-технического обеспеч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ния;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е) проект организации строительства объекта капитального строител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t>ства;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ж) проект организации работ по сносу или демонтажу объектов капитальн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го строительства, их частей;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96790">
        <w:rPr>
          <w:rFonts w:ascii="Arial" w:hAnsi="Arial" w:cs="Arial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ально-культурного и коммунально-бытового назначения, объектам транспорта, торговли, общественного питания, объектам делового, административного, ф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нансового, религиозного назначения, объектам жилищного фонда в случае стро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тельства, реконструкции указанных объектов при условии, что экспертиза проек</w:t>
      </w:r>
      <w:r w:rsidRPr="00C96790">
        <w:rPr>
          <w:rFonts w:ascii="Arial" w:hAnsi="Arial" w:cs="Arial"/>
        </w:rPr>
        <w:t>т</w:t>
      </w:r>
      <w:r w:rsidRPr="00C96790">
        <w:rPr>
          <w:rFonts w:ascii="Arial" w:hAnsi="Arial" w:cs="Arial"/>
        </w:rPr>
        <w:t>ной документации указанных объектов не пров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 xml:space="preserve">дилась в соответствии со </w:t>
      </w:r>
      <w:r w:rsidRPr="00CB6940">
        <w:rPr>
          <w:rFonts w:ascii="Arial" w:hAnsi="Arial" w:cs="Arial"/>
        </w:rPr>
        <w:t>статьей 49</w:t>
      </w:r>
      <w:r w:rsidRPr="00C96790">
        <w:rPr>
          <w:rFonts w:ascii="Arial" w:hAnsi="Arial" w:cs="Arial"/>
        </w:rPr>
        <w:t xml:space="preserve"> Градостроительного кодекса Российской Федерации;</w:t>
      </w:r>
      <w:proofErr w:type="gramEnd"/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96790">
        <w:rPr>
          <w:rFonts w:ascii="Arial" w:hAnsi="Arial" w:cs="Arial"/>
        </w:rPr>
        <w:t>4) положительное заключение экспертизы проектной документации объекта капитального строительства (применительно к отдельным этапам стро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 xml:space="preserve">тельства в случае, предусмотренном </w:t>
      </w:r>
      <w:r w:rsidRPr="00CB6940">
        <w:rPr>
          <w:rFonts w:ascii="Arial" w:hAnsi="Arial" w:cs="Arial"/>
        </w:rPr>
        <w:t>частью 12.1 статьи 48</w:t>
      </w:r>
      <w:r w:rsidRPr="00C96790">
        <w:rPr>
          <w:rFonts w:ascii="Arial" w:hAnsi="Arial" w:cs="Arial"/>
        </w:rPr>
        <w:t xml:space="preserve"> Градостроительного кодекса Ро</w:t>
      </w:r>
      <w:r w:rsidRPr="00C96790">
        <w:rPr>
          <w:rFonts w:ascii="Arial" w:hAnsi="Arial" w:cs="Arial"/>
        </w:rPr>
        <w:t>с</w:t>
      </w:r>
      <w:r w:rsidRPr="00C96790">
        <w:rPr>
          <w:rFonts w:ascii="Arial" w:hAnsi="Arial" w:cs="Arial"/>
        </w:rPr>
        <w:t xml:space="preserve">сийской Федерации), если такая проектная документация подлежит экспертизе в соответствии со </w:t>
      </w:r>
      <w:r w:rsidRPr="00CB6940">
        <w:rPr>
          <w:rFonts w:ascii="Arial" w:hAnsi="Arial" w:cs="Arial"/>
        </w:rPr>
        <w:t>ст</w:t>
      </w:r>
      <w:r w:rsidRPr="00CB6940">
        <w:rPr>
          <w:rFonts w:ascii="Arial" w:hAnsi="Arial" w:cs="Arial"/>
        </w:rPr>
        <w:t>а</w:t>
      </w:r>
      <w:r w:rsidRPr="00CB6940">
        <w:rPr>
          <w:rFonts w:ascii="Arial" w:hAnsi="Arial" w:cs="Arial"/>
        </w:rPr>
        <w:t>тьей 49</w:t>
      </w:r>
      <w:r w:rsidRPr="00C96790">
        <w:rPr>
          <w:rFonts w:ascii="Arial" w:hAnsi="Arial" w:cs="Arial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</w:t>
      </w:r>
      <w:r w:rsidRPr="00C96790">
        <w:rPr>
          <w:rFonts w:ascii="Arial" w:hAnsi="Arial" w:cs="Arial"/>
        </w:rPr>
        <w:t>н</w:t>
      </w:r>
      <w:r w:rsidRPr="00C96790">
        <w:rPr>
          <w:rFonts w:ascii="Arial" w:hAnsi="Arial" w:cs="Arial"/>
        </w:rPr>
        <w:t xml:space="preserve">тации в случаях, предусмотренных </w:t>
      </w:r>
      <w:r w:rsidRPr="00CB6940">
        <w:rPr>
          <w:rFonts w:ascii="Arial" w:hAnsi="Arial" w:cs="Arial"/>
        </w:rPr>
        <w:t>частью 3.4 статьи 49</w:t>
      </w:r>
      <w:r w:rsidRPr="00C96790">
        <w:rPr>
          <w:rFonts w:ascii="Arial" w:hAnsi="Arial" w:cs="Arial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C96790">
        <w:rPr>
          <w:rFonts w:ascii="Arial" w:hAnsi="Arial" w:cs="Arial"/>
        </w:rPr>
        <w:t xml:space="preserve"> экологич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ской экспертизы проектной д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 xml:space="preserve">кументации в случаях, предусмотренных </w:t>
      </w:r>
      <w:r w:rsidRPr="00CB6940">
        <w:rPr>
          <w:rFonts w:ascii="Arial" w:hAnsi="Arial" w:cs="Arial"/>
        </w:rPr>
        <w:t>частью 6 статьи 49</w:t>
      </w:r>
      <w:r w:rsidRPr="00C96790">
        <w:rPr>
          <w:rFonts w:ascii="Arial" w:hAnsi="Arial" w:cs="Arial"/>
        </w:rPr>
        <w:t xml:space="preserve"> Градостроительного кодекса Российской Федерации;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4.1) заключение, предусмотренное </w:t>
      </w:r>
      <w:r w:rsidRPr="00CB6940">
        <w:rPr>
          <w:rFonts w:ascii="Arial" w:hAnsi="Arial" w:cs="Arial"/>
        </w:rPr>
        <w:t>частью 3.5 статьи 49</w:t>
      </w:r>
      <w:r w:rsidRPr="00C96790">
        <w:rPr>
          <w:rFonts w:ascii="Arial" w:hAnsi="Arial" w:cs="Arial"/>
        </w:rPr>
        <w:t xml:space="preserve"> Градостроительн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го кодекса Российской Федерации, в случае использования модифицированной пр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ектной документации;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lastRenderedPageBreak/>
        <w:t>5) разрешение на отклонение от предельных параметров разрешенного строительства, реконструкции (в случае, если застройщику было предоста</w:t>
      </w:r>
      <w:r w:rsidRPr="00C96790">
        <w:rPr>
          <w:rFonts w:ascii="Arial" w:hAnsi="Arial" w:cs="Arial"/>
        </w:rPr>
        <w:t>в</w:t>
      </w:r>
      <w:r w:rsidRPr="00C96790">
        <w:rPr>
          <w:rFonts w:ascii="Arial" w:hAnsi="Arial" w:cs="Arial"/>
        </w:rPr>
        <w:t xml:space="preserve">лено такое разрешение в соответствии со </w:t>
      </w:r>
      <w:r w:rsidRPr="00CB6940">
        <w:rPr>
          <w:rFonts w:ascii="Arial" w:hAnsi="Arial" w:cs="Arial"/>
        </w:rPr>
        <w:t>статьей 40</w:t>
      </w:r>
      <w:r w:rsidRPr="00C96790">
        <w:rPr>
          <w:rFonts w:ascii="Arial" w:hAnsi="Arial" w:cs="Arial"/>
        </w:rPr>
        <w:t xml:space="preserve"> Градостроительного кодекса Ро</w:t>
      </w:r>
      <w:r w:rsidRPr="00C96790">
        <w:rPr>
          <w:rFonts w:ascii="Arial" w:hAnsi="Arial" w:cs="Arial"/>
        </w:rPr>
        <w:t>с</w:t>
      </w:r>
      <w:r w:rsidRPr="00C96790">
        <w:rPr>
          <w:rFonts w:ascii="Arial" w:hAnsi="Arial" w:cs="Arial"/>
        </w:rPr>
        <w:t>сийской Федерации);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r w:rsidRPr="00CB6940">
        <w:rPr>
          <w:rFonts w:ascii="Arial" w:hAnsi="Arial" w:cs="Arial"/>
        </w:rPr>
        <w:t>пункте 6.2</w:t>
      </w:r>
      <w:r w:rsidRPr="00C96790">
        <w:rPr>
          <w:rFonts w:ascii="Arial" w:hAnsi="Arial" w:cs="Arial"/>
        </w:rPr>
        <w:t xml:space="preserve"> настоящей части случаев реконструкции мног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квартирного дома;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96790">
        <w:rPr>
          <w:rFonts w:ascii="Arial" w:hAnsi="Arial" w:cs="Arial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</w:t>
      </w:r>
      <w:r w:rsidRPr="00C96790">
        <w:rPr>
          <w:rFonts w:ascii="Arial" w:hAnsi="Arial" w:cs="Arial"/>
        </w:rPr>
        <w:t>р</w:t>
      </w:r>
      <w:r w:rsidRPr="00C96790">
        <w:rPr>
          <w:rFonts w:ascii="Arial" w:hAnsi="Arial" w:cs="Arial"/>
        </w:rPr>
        <w:t>ганом), Государственной корпорацией по атомной энергии "</w:t>
      </w:r>
      <w:proofErr w:type="spellStart"/>
      <w:r w:rsidRPr="00C96790">
        <w:rPr>
          <w:rFonts w:ascii="Arial" w:hAnsi="Arial" w:cs="Arial"/>
        </w:rPr>
        <w:t>Росатом</w:t>
      </w:r>
      <w:proofErr w:type="spellEnd"/>
      <w:r w:rsidRPr="00C96790">
        <w:rPr>
          <w:rFonts w:ascii="Arial" w:hAnsi="Arial" w:cs="Arial"/>
        </w:rPr>
        <w:t>", Госуда</w:t>
      </w:r>
      <w:r w:rsidRPr="00C96790">
        <w:rPr>
          <w:rFonts w:ascii="Arial" w:hAnsi="Arial" w:cs="Arial"/>
        </w:rPr>
        <w:t>р</w:t>
      </w:r>
      <w:r w:rsidRPr="00C96790">
        <w:rPr>
          <w:rFonts w:ascii="Arial" w:hAnsi="Arial" w:cs="Arial"/>
        </w:rPr>
        <w:t>ственной корпорацией по космической деятельности "</w:t>
      </w:r>
      <w:proofErr w:type="spellStart"/>
      <w:r w:rsidRPr="00C96790">
        <w:rPr>
          <w:rFonts w:ascii="Arial" w:hAnsi="Arial" w:cs="Arial"/>
        </w:rPr>
        <w:t>Роскосмос</w:t>
      </w:r>
      <w:proofErr w:type="spellEnd"/>
      <w:r w:rsidRPr="00C96790">
        <w:rPr>
          <w:rFonts w:ascii="Arial" w:hAnsi="Arial" w:cs="Arial"/>
        </w:rPr>
        <w:t>", органом упра</w:t>
      </w:r>
      <w:r w:rsidRPr="00C96790">
        <w:rPr>
          <w:rFonts w:ascii="Arial" w:hAnsi="Arial" w:cs="Arial"/>
        </w:rPr>
        <w:t>в</w:t>
      </w:r>
      <w:r w:rsidRPr="00C96790">
        <w:rPr>
          <w:rFonts w:ascii="Arial" w:hAnsi="Arial" w:cs="Arial"/>
        </w:rPr>
        <w:t>ления государственным внебюджетным фондом или органом местного сам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управления, на объекте капитального строительства государственной (муниц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пальной) собственности, правообладателем которого является гос</w:t>
      </w:r>
      <w:r w:rsidRPr="00C96790">
        <w:rPr>
          <w:rFonts w:ascii="Arial" w:hAnsi="Arial" w:cs="Arial"/>
        </w:rPr>
        <w:t>у</w:t>
      </w:r>
      <w:r w:rsidRPr="00C96790">
        <w:rPr>
          <w:rFonts w:ascii="Arial" w:hAnsi="Arial" w:cs="Arial"/>
        </w:rPr>
        <w:t>дарственное (муниципальное) унитарное предприятие, государственное (муниципальное) бю</w:t>
      </w:r>
      <w:r w:rsidRPr="00C96790">
        <w:rPr>
          <w:rFonts w:ascii="Arial" w:hAnsi="Arial" w:cs="Arial"/>
        </w:rPr>
        <w:t>д</w:t>
      </w:r>
      <w:r w:rsidRPr="00C96790">
        <w:rPr>
          <w:rFonts w:ascii="Arial" w:hAnsi="Arial" w:cs="Arial"/>
        </w:rPr>
        <w:t>жетное или автономное учреждение, в отношении которого указанный орган</w:t>
      </w:r>
      <w:proofErr w:type="gramEnd"/>
      <w:r w:rsidRPr="00C96790">
        <w:rPr>
          <w:rFonts w:ascii="Arial" w:hAnsi="Arial" w:cs="Arial"/>
        </w:rPr>
        <w:t xml:space="preserve"> ос</w:t>
      </w:r>
      <w:r w:rsidRPr="00C96790">
        <w:rPr>
          <w:rFonts w:ascii="Arial" w:hAnsi="Arial" w:cs="Arial"/>
        </w:rPr>
        <w:t>у</w:t>
      </w:r>
      <w:r w:rsidRPr="00C96790">
        <w:rPr>
          <w:rFonts w:ascii="Arial" w:hAnsi="Arial" w:cs="Arial"/>
        </w:rPr>
        <w:t>ществляет соответственно функции и полномочия учредителя или права со</w:t>
      </w:r>
      <w:r w:rsidRPr="00C96790">
        <w:rPr>
          <w:rFonts w:ascii="Arial" w:hAnsi="Arial" w:cs="Arial"/>
        </w:rPr>
        <w:t>б</w:t>
      </w:r>
      <w:r w:rsidRPr="00C96790">
        <w:rPr>
          <w:rFonts w:ascii="Arial" w:hAnsi="Arial" w:cs="Arial"/>
        </w:rPr>
        <w:t xml:space="preserve">ственника имущества, - соглашение о проведении такой реконструкции, </w:t>
      </w:r>
      <w:proofErr w:type="gramStart"/>
      <w:r w:rsidRPr="00C96790">
        <w:rPr>
          <w:rFonts w:ascii="Arial" w:hAnsi="Arial" w:cs="Arial"/>
        </w:rPr>
        <w:t>опред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ляющее</w:t>
      </w:r>
      <w:proofErr w:type="gramEnd"/>
      <w:r w:rsidRPr="00C96790">
        <w:rPr>
          <w:rFonts w:ascii="Arial" w:hAnsi="Arial" w:cs="Arial"/>
        </w:rPr>
        <w:t xml:space="preserve"> в том числе условия и порядок возмещения ущерба, причиненного ук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занному объекту при осущест</w:t>
      </w:r>
      <w:r w:rsidRPr="00C96790">
        <w:rPr>
          <w:rFonts w:ascii="Arial" w:hAnsi="Arial" w:cs="Arial"/>
        </w:rPr>
        <w:t>в</w:t>
      </w:r>
      <w:r w:rsidRPr="00C96790">
        <w:rPr>
          <w:rFonts w:ascii="Arial" w:hAnsi="Arial" w:cs="Arial"/>
        </w:rPr>
        <w:t>лении реконструкции;</w:t>
      </w:r>
    </w:p>
    <w:p w:rsidR="00D7132F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6.2) </w:t>
      </w:r>
      <w:r w:rsidR="00D7132F" w:rsidRPr="00C96790">
        <w:rPr>
          <w:rFonts w:ascii="Arial" w:hAnsi="Arial" w:cs="Arial"/>
        </w:rPr>
        <w:t xml:space="preserve">решение общего собрания собственников помещений и </w:t>
      </w:r>
      <w:proofErr w:type="spellStart"/>
      <w:r w:rsidR="00D7132F" w:rsidRPr="00C96790">
        <w:rPr>
          <w:rFonts w:ascii="Arial" w:hAnsi="Arial" w:cs="Arial"/>
        </w:rPr>
        <w:t>машино</w:t>
      </w:r>
      <w:proofErr w:type="spellEnd"/>
      <w:r w:rsidR="00D7132F" w:rsidRPr="00C96790">
        <w:rPr>
          <w:rFonts w:ascii="Arial" w:hAnsi="Arial" w:cs="Arial"/>
        </w:rPr>
        <w:t xml:space="preserve">-мест в многоквартирном доме, принятое в соответствии с жилищным </w:t>
      </w:r>
      <w:r w:rsidR="00D7132F" w:rsidRPr="00CB6940">
        <w:rPr>
          <w:rFonts w:ascii="Arial" w:hAnsi="Arial" w:cs="Arial"/>
        </w:rPr>
        <w:t>закон</w:t>
      </w:r>
      <w:r w:rsidR="00D7132F" w:rsidRPr="00CB6940">
        <w:rPr>
          <w:rFonts w:ascii="Arial" w:hAnsi="Arial" w:cs="Arial"/>
        </w:rPr>
        <w:t>о</w:t>
      </w:r>
      <w:r w:rsidR="00D7132F" w:rsidRPr="00CB6940">
        <w:rPr>
          <w:rFonts w:ascii="Arial" w:hAnsi="Arial" w:cs="Arial"/>
        </w:rPr>
        <w:t>дательством</w:t>
      </w:r>
      <w:r w:rsidR="00D7132F" w:rsidRPr="00C96790">
        <w:rPr>
          <w:rFonts w:ascii="Arial" w:hAnsi="Arial" w:cs="Arial"/>
        </w:rPr>
        <w:t xml:space="preserve"> в случае реконструкции многоквартирного дома, или, если в результате такой р</w:t>
      </w:r>
      <w:r w:rsidR="00D7132F" w:rsidRPr="00C96790">
        <w:rPr>
          <w:rFonts w:ascii="Arial" w:hAnsi="Arial" w:cs="Arial"/>
        </w:rPr>
        <w:t>е</w:t>
      </w:r>
      <w:r w:rsidR="00D7132F" w:rsidRPr="00C96790">
        <w:rPr>
          <w:rFonts w:ascii="Arial" w:hAnsi="Arial" w:cs="Arial"/>
        </w:rPr>
        <w:t>конструкции произойдет уменьшение размера общего имущества в многокварти</w:t>
      </w:r>
      <w:r w:rsidR="00D7132F" w:rsidRPr="00C96790">
        <w:rPr>
          <w:rFonts w:ascii="Arial" w:hAnsi="Arial" w:cs="Arial"/>
        </w:rPr>
        <w:t>р</w:t>
      </w:r>
      <w:r w:rsidR="00D7132F" w:rsidRPr="00C96790">
        <w:rPr>
          <w:rFonts w:ascii="Arial" w:hAnsi="Arial" w:cs="Arial"/>
        </w:rPr>
        <w:t xml:space="preserve">ном доме, согласие всех собственников помещений и </w:t>
      </w:r>
      <w:proofErr w:type="spellStart"/>
      <w:r w:rsidR="00D7132F" w:rsidRPr="00C96790">
        <w:rPr>
          <w:rFonts w:ascii="Arial" w:hAnsi="Arial" w:cs="Arial"/>
        </w:rPr>
        <w:t>машино</w:t>
      </w:r>
      <w:proofErr w:type="spellEnd"/>
      <w:r w:rsidR="00D7132F" w:rsidRPr="00C96790">
        <w:rPr>
          <w:rFonts w:ascii="Arial" w:hAnsi="Arial" w:cs="Arial"/>
        </w:rPr>
        <w:t>-мест в многоква</w:t>
      </w:r>
      <w:r w:rsidR="00D7132F" w:rsidRPr="00C96790">
        <w:rPr>
          <w:rFonts w:ascii="Arial" w:hAnsi="Arial" w:cs="Arial"/>
        </w:rPr>
        <w:t>р</w:t>
      </w:r>
      <w:r w:rsidR="00D7132F" w:rsidRPr="00C96790">
        <w:rPr>
          <w:rFonts w:ascii="Arial" w:hAnsi="Arial" w:cs="Arial"/>
        </w:rPr>
        <w:t>тирном доме;</w:t>
      </w:r>
    </w:p>
    <w:p w:rsidR="006E192E" w:rsidRPr="00C96790" w:rsidRDefault="006E192E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ции, в случае, если представлено заключение негосударственной экспертизы пр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ектной документации;</w:t>
      </w:r>
    </w:p>
    <w:p w:rsidR="00863A66" w:rsidRPr="00C96790" w:rsidRDefault="006E192E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хранению объекта культурного наследия з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трагиваются конструктивные и другие характеристики надежности и безопасности такого объекта.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2.10.2. Для целей </w:t>
      </w:r>
      <w:r w:rsidRPr="00C96790">
        <w:rPr>
          <w:rFonts w:ascii="Arial" w:hAnsi="Arial" w:cs="Arial"/>
          <w:b/>
        </w:rPr>
        <w:t>строительства, реконструкции объекта индивидуал</w:t>
      </w:r>
      <w:r w:rsidRPr="00C96790">
        <w:rPr>
          <w:rFonts w:ascii="Arial" w:hAnsi="Arial" w:cs="Arial"/>
          <w:b/>
        </w:rPr>
        <w:t>ь</w:t>
      </w:r>
      <w:r w:rsidRPr="00C96790">
        <w:rPr>
          <w:rFonts w:ascii="Arial" w:hAnsi="Arial" w:cs="Arial"/>
          <w:b/>
        </w:rPr>
        <w:t>ного жилищного строительства</w:t>
      </w:r>
      <w:r w:rsidRPr="00C96790">
        <w:rPr>
          <w:rFonts w:ascii="Arial" w:hAnsi="Arial" w:cs="Arial"/>
        </w:rPr>
        <w:t>: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заявление по форме, установленной приложением № 1 к настоящему Р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гламенту;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правоустанавливающие документы на земельный участок;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-</w:t>
      </w:r>
      <w:r w:rsidR="00C96790">
        <w:rPr>
          <w:rFonts w:ascii="Arial" w:hAnsi="Arial" w:cs="Arial"/>
        </w:rPr>
        <w:t xml:space="preserve"> </w:t>
      </w:r>
      <w:r w:rsidR="00FB2782" w:rsidRPr="00C96790">
        <w:rPr>
          <w:rFonts w:ascii="Arial" w:hAnsi="Arial" w:cs="Arial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</w:t>
      </w:r>
      <w:r w:rsidR="00FB2782" w:rsidRPr="00C96790">
        <w:rPr>
          <w:rFonts w:ascii="Arial" w:hAnsi="Arial" w:cs="Arial"/>
        </w:rPr>
        <w:t>и</w:t>
      </w:r>
      <w:r w:rsidR="00FB2782" w:rsidRPr="00C96790">
        <w:rPr>
          <w:rFonts w:ascii="Arial" w:hAnsi="Arial" w:cs="Arial"/>
        </w:rPr>
        <w:t>тельство</w:t>
      </w:r>
      <w:r w:rsidRPr="00C96790">
        <w:rPr>
          <w:rFonts w:ascii="Arial" w:hAnsi="Arial" w:cs="Arial"/>
        </w:rPr>
        <w:t>;</w:t>
      </w:r>
    </w:p>
    <w:p w:rsidR="00FB2782" w:rsidRPr="00C96790" w:rsidRDefault="00863A66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- схема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3149F6" w:rsidRPr="00C96790">
        <w:rPr>
          <w:rFonts w:ascii="Arial" w:hAnsi="Arial" w:cs="Arial"/>
        </w:rPr>
        <w:t>.</w:t>
      </w:r>
    </w:p>
    <w:p w:rsidR="0011663E" w:rsidRPr="00C96790" w:rsidRDefault="00863A66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  <w:bCs/>
        </w:rPr>
        <w:t>2.11.</w:t>
      </w:r>
      <w:r w:rsidRPr="00C96790">
        <w:rPr>
          <w:rFonts w:ascii="Arial" w:hAnsi="Arial" w:cs="Arial"/>
        </w:rPr>
        <w:t xml:space="preserve"> </w:t>
      </w:r>
      <w:r w:rsidR="0011663E" w:rsidRPr="00C96790">
        <w:rPr>
          <w:rFonts w:ascii="Arial" w:hAnsi="Arial" w:cs="Arial"/>
        </w:rPr>
        <w:t xml:space="preserve">Администрация самостоятельно запрашивает документы, указанные в подпунктах 1, 2 и 5 пункта 2.10.1, </w:t>
      </w:r>
      <w:hyperlink r:id="rId13" w:history="1">
        <w:r w:rsidR="0011663E" w:rsidRPr="00C96790">
          <w:rPr>
            <w:rFonts w:ascii="Arial" w:hAnsi="Arial" w:cs="Arial"/>
          </w:rPr>
          <w:t xml:space="preserve">абзацах </w:t>
        </w:r>
      </w:hyperlink>
      <w:r w:rsidR="0011663E" w:rsidRPr="00C96790">
        <w:rPr>
          <w:rFonts w:ascii="Arial" w:hAnsi="Arial" w:cs="Arial"/>
        </w:rPr>
        <w:t>третьем, четвертом пункта</w:t>
      </w:r>
      <w:r w:rsidR="00C96790">
        <w:rPr>
          <w:rFonts w:ascii="Arial" w:hAnsi="Arial" w:cs="Arial"/>
        </w:rPr>
        <w:t xml:space="preserve"> </w:t>
      </w:r>
      <w:r w:rsidR="0011663E" w:rsidRPr="00C96790">
        <w:rPr>
          <w:rFonts w:ascii="Arial" w:hAnsi="Arial" w:cs="Arial"/>
        </w:rPr>
        <w:t>2.10.2, настоящего Административного регламента, в</w:t>
      </w:r>
      <w:r w:rsidR="00C96790">
        <w:rPr>
          <w:rFonts w:ascii="Arial" w:hAnsi="Arial" w:cs="Arial"/>
        </w:rPr>
        <w:t xml:space="preserve"> </w:t>
      </w:r>
      <w:r w:rsidR="0011663E" w:rsidRPr="00C96790">
        <w:rPr>
          <w:rFonts w:ascii="Arial" w:hAnsi="Arial" w:cs="Arial"/>
        </w:rPr>
        <w:t>органе, в распоряжении которого находятся соответствующие документы, в случае, если заяв</w:t>
      </w:r>
      <w:r w:rsidR="0011663E" w:rsidRPr="00C96790">
        <w:rPr>
          <w:rFonts w:ascii="Arial" w:hAnsi="Arial" w:cs="Arial"/>
        </w:rPr>
        <w:t>и</w:t>
      </w:r>
      <w:r w:rsidR="0011663E" w:rsidRPr="00C96790">
        <w:rPr>
          <w:rFonts w:ascii="Arial" w:hAnsi="Arial" w:cs="Arial"/>
        </w:rPr>
        <w:t>тель не представил указанные документы по собственной инициативе.</w:t>
      </w:r>
    </w:p>
    <w:p w:rsidR="00863A66" w:rsidRPr="00C96790" w:rsidRDefault="0011663E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Документы, указанные в </w:t>
      </w:r>
      <w:r w:rsidRPr="00CB6940">
        <w:rPr>
          <w:rFonts w:ascii="Arial" w:hAnsi="Arial" w:cs="Arial"/>
        </w:rPr>
        <w:t>подпункте 1 пункта</w:t>
      </w:r>
      <w:r w:rsidRPr="00C96790">
        <w:rPr>
          <w:rFonts w:ascii="Arial" w:hAnsi="Arial" w:cs="Arial"/>
        </w:rPr>
        <w:t xml:space="preserve"> 2.10.1 и в третьем абзаце пун</w:t>
      </w:r>
      <w:r w:rsidRPr="00C96790">
        <w:rPr>
          <w:rFonts w:ascii="Arial" w:hAnsi="Arial" w:cs="Arial"/>
        </w:rPr>
        <w:t>к</w:t>
      </w:r>
      <w:r w:rsidRPr="00C96790">
        <w:rPr>
          <w:rFonts w:ascii="Arial" w:hAnsi="Arial" w:cs="Arial"/>
        </w:rPr>
        <w:t xml:space="preserve">та 2.10.2. настоящего Административного регламента, направляются заявителем </w:t>
      </w:r>
      <w:r w:rsidRPr="00C96790">
        <w:rPr>
          <w:rFonts w:ascii="Arial" w:hAnsi="Arial" w:cs="Arial"/>
        </w:rPr>
        <w:lastRenderedPageBreak/>
        <w:t>самостоятельно, если указанные документы (их копии или сведения, содержащ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 xml:space="preserve">еся в них) отсутствуют в Едином государственном реестре </w:t>
      </w:r>
      <w:r w:rsidR="00A2035B" w:rsidRPr="00C96790">
        <w:rPr>
          <w:rFonts w:ascii="Arial" w:hAnsi="Arial" w:cs="Arial"/>
        </w:rPr>
        <w:t>недв</w:t>
      </w:r>
      <w:r w:rsidR="00A2035B" w:rsidRPr="00C96790">
        <w:rPr>
          <w:rFonts w:ascii="Arial" w:hAnsi="Arial" w:cs="Arial"/>
        </w:rPr>
        <w:t>и</w:t>
      </w:r>
      <w:r w:rsidR="00A2035B" w:rsidRPr="00C96790">
        <w:rPr>
          <w:rFonts w:ascii="Arial" w:hAnsi="Arial" w:cs="Arial"/>
        </w:rPr>
        <w:t>жимости</w:t>
      </w:r>
      <w:r w:rsidRPr="00C96790">
        <w:rPr>
          <w:rFonts w:ascii="Arial" w:hAnsi="Arial" w:cs="Arial"/>
        </w:rPr>
        <w:t>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2.12. Запрещено требовать от заявителя: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ставлением муниципальной услуги;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C96790">
        <w:rPr>
          <w:rFonts w:ascii="Arial" w:hAnsi="Arial" w:cs="Arial"/>
        </w:rPr>
        <w:t>представления документов и информации, которые в соответствии с но</w:t>
      </w:r>
      <w:r w:rsidRPr="00C96790">
        <w:rPr>
          <w:rFonts w:ascii="Arial" w:hAnsi="Arial" w:cs="Arial"/>
        </w:rPr>
        <w:t>р</w:t>
      </w:r>
      <w:r w:rsidRPr="00C96790">
        <w:rPr>
          <w:rFonts w:ascii="Arial" w:hAnsi="Arial" w:cs="Arial"/>
        </w:rPr>
        <w:t>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Pr="00C96790">
        <w:rPr>
          <w:rFonts w:ascii="Arial" w:hAnsi="Arial" w:cs="Arial"/>
        </w:rPr>
        <w:t>р</w:t>
      </w:r>
      <w:r w:rsidRPr="00C96790">
        <w:rPr>
          <w:rFonts w:ascii="Arial" w:hAnsi="Arial" w:cs="Arial"/>
        </w:rPr>
        <w:t>ственную услугу, иных государственных органов, органов местного самоуправл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ния и (или) подведомственных государственным органам и органам местного с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моуправления организаций, участвующих в предоставлении гос</w:t>
      </w:r>
      <w:r w:rsidRPr="00C96790">
        <w:rPr>
          <w:rFonts w:ascii="Arial" w:hAnsi="Arial" w:cs="Arial"/>
        </w:rPr>
        <w:t>у</w:t>
      </w:r>
      <w:r w:rsidRPr="00C96790">
        <w:rPr>
          <w:rFonts w:ascii="Arial" w:hAnsi="Arial" w:cs="Arial"/>
        </w:rPr>
        <w:t>дарственных или муниципальных услуг, за исключ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 xml:space="preserve">нием документов, указанных в </w:t>
      </w:r>
      <w:hyperlink r:id="rId14" w:history="1">
        <w:r w:rsidRPr="00C96790">
          <w:rPr>
            <w:rFonts w:ascii="Arial" w:hAnsi="Arial" w:cs="Arial"/>
          </w:rPr>
          <w:t>части</w:t>
        </w:r>
        <w:proofErr w:type="gramEnd"/>
        <w:r w:rsidRPr="00C96790">
          <w:rPr>
            <w:rFonts w:ascii="Arial" w:hAnsi="Arial" w:cs="Arial"/>
          </w:rPr>
          <w:t xml:space="preserve"> 6 статьи 7</w:t>
        </w:r>
      </w:hyperlink>
      <w:r w:rsidRPr="00C96790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пальных услуг».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>2.13. Исчерпывающий перечень оснований для отказа в приёме</w:t>
      </w:r>
      <w:r w:rsidR="00C96790">
        <w:rPr>
          <w:rFonts w:ascii="Arial" w:hAnsi="Arial" w:cs="Arial"/>
        </w:rPr>
        <w:t xml:space="preserve"> </w:t>
      </w:r>
      <w:r w:rsidRPr="00C96790">
        <w:rPr>
          <w:rFonts w:ascii="Arial" w:hAnsi="Arial" w:cs="Arial"/>
        </w:rPr>
        <w:t>докуме</w:t>
      </w:r>
      <w:r w:rsidRPr="00C96790">
        <w:rPr>
          <w:rFonts w:ascii="Arial" w:hAnsi="Arial" w:cs="Arial"/>
        </w:rPr>
        <w:t>н</w:t>
      </w:r>
      <w:r w:rsidRPr="00C96790">
        <w:rPr>
          <w:rFonts w:ascii="Arial" w:hAnsi="Arial" w:cs="Arial"/>
        </w:rPr>
        <w:t>тов:</w:t>
      </w:r>
      <w:r w:rsidR="00C96790">
        <w:rPr>
          <w:rFonts w:ascii="Arial" w:hAnsi="Arial" w:cs="Arial"/>
        </w:rPr>
        <w:t xml:space="preserve"> 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>1) подача заявления неуполномоченным лицом;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>2) отсутствие в заявлении подписи, указания фамилии, имени, отчества, адреса заявителя (физического лица), отсутствие указания полного наимен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вания юридического лица (если заявителем является юридическое лицо), его почтового адреса и указания фамилии, имени, отчества руководителя или уполномоченного представителя орган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зации;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>3) исправления и подчистки в заявлении и в документах;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>4) документы исполнены карандашом, имеют серьезные повреждения, наличие которых не позволяет однозначно истолковать их содержание, копии д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куме</w:t>
      </w:r>
      <w:r w:rsidRPr="00C96790">
        <w:rPr>
          <w:rFonts w:ascii="Arial" w:hAnsi="Arial" w:cs="Arial"/>
        </w:rPr>
        <w:t>н</w:t>
      </w:r>
      <w:r w:rsidRPr="00C96790">
        <w:rPr>
          <w:rFonts w:ascii="Arial" w:hAnsi="Arial" w:cs="Arial"/>
        </w:rPr>
        <w:t>тов заверены ненадлежащим образом;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>5) заявление не поддается прочтению, содержит нецензурные или оскорб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тельные выражения.</w:t>
      </w:r>
    </w:p>
    <w:p w:rsidR="007F2DEC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2.14. </w:t>
      </w:r>
      <w:r w:rsidR="007F2DEC" w:rsidRPr="00C96790">
        <w:rPr>
          <w:rFonts w:ascii="Arial" w:hAnsi="Arial" w:cs="Arial"/>
        </w:rPr>
        <w:t>Исчерпывающий перечень оснований для отказа в предоставлении муниципальной услуги:</w:t>
      </w:r>
    </w:p>
    <w:p w:rsidR="007F2DEC" w:rsidRPr="00C96790" w:rsidRDefault="007F2DEC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1) при непредставлении (отсутствии) </w:t>
      </w:r>
      <w:proofErr w:type="gramStart"/>
      <w:r w:rsidRPr="00C96790">
        <w:rPr>
          <w:rFonts w:ascii="Arial" w:hAnsi="Arial" w:cs="Arial"/>
        </w:rPr>
        <w:t>определенных</w:t>
      </w:r>
      <w:proofErr w:type="gramEnd"/>
      <w:r w:rsidRPr="00C96790">
        <w:rPr>
          <w:rFonts w:ascii="Arial" w:hAnsi="Arial" w:cs="Arial"/>
        </w:rPr>
        <w:t xml:space="preserve"> </w:t>
      </w:r>
      <w:hyperlink r:id="rId15" w:history="1">
        <w:r w:rsidRPr="00C96790">
          <w:rPr>
            <w:rFonts w:ascii="Arial" w:hAnsi="Arial" w:cs="Arial"/>
          </w:rPr>
          <w:t>пунктами 2.10.1</w:t>
        </w:r>
      </w:hyperlink>
      <w:r w:rsidRPr="00C96790">
        <w:rPr>
          <w:rFonts w:ascii="Arial" w:hAnsi="Arial" w:cs="Arial"/>
        </w:rPr>
        <w:t>., 2.10.2. Регламента документов;</w:t>
      </w:r>
    </w:p>
    <w:p w:rsidR="002D5195" w:rsidRPr="00C96790" w:rsidRDefault="007F2DEC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96790">
        <w:rPr>
          <w:rFonts w:ascii="Arial" w:hAnsi="Arial" w:cs="Arial"/>
        </w:rPr>
        <w:t xml:space="preserve">2) </w:t>
      </w:r>
      <w:r w:rsidR="002B5F1E" w:rsidRPr="00C96790">
        <w:rPr>
          <w:rFonts w:ascii="Arial" w:hAnsi="Arial" w:cs="Arial"/>
        </w:rPr>
        <w:t>несоответствии представленных документов требованиям к строител</w:t>
      </w:r>
      <w:r w:rsidR="002B5F1E" w:rsidRPr="00C96790">
        <w:rPr>
          <w:rFonts w:ascii="Arial" w:hAnsi="Arial" w:cs="Arial"/>
        </w:rPr>
        <w:t>ь</w:t>
      </w:r>
      <w:r w:rsidR="002B5F1E" w:rsidRPr="00C96790">
        <w:rPr>
          <w:rFonts w:ascii="Arial" w:hAnsi="Arial" w:cs="Arial"/>
        </w:rPr>
        <w:t>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</w:t>
      </w:r>
      <w:r w:rsidR="002B5F1E" w:rsidRPr="00C96790">
        <w:rPr>
          <w:rFonts w:ascii="Arial" w:hAnsi="Arial" w:cs="Arial"/>
        </w:rPr>
        <w:t>о</w:t>
      </w:r>
      <w:r w:rsidR="002B5F1E" w:rsidRPr="00C96790">
        <w:rPr>
          <w:rFonts w:ascii="Arial" w:hAnsi="Arial" w:cs="Arial"/>
        </w:rPr>
        <w:t>ительного плана земельного участка, или в случае выдачи разрешения на стро</w:t>
      </w:r>
      <w:r w:rsidR="002B5F1E" w:rsidRPr="00C96790">
        <w:rPr>
          <w:rFonts w:ascii="Arial" w:hAnsi="Arial" w:cs="Arial"/>
        </w:rPr>
        <w:t>и</w:t>
      </w:r>
      <w:r w:rsidR="002B5F1E" w:rsidRPr="00C96790">
        <w:rPr>
          <w:rFonts w:ascii="Arial" w:hAnsi="Arial" w:cs="Arial"/>
        </w:rPr>
        <w:t>тельство линейного объекта требованиям проекта планировки территории и пр</w:t>
      </w:r>
      <w:r w:rsidR="002B5F1E" w:rsidRPr="00C96790">
        <w:rPr>
          <w:rFonts w:ascii="Arial" w:hAnsi="Arial" w:cs="Arial"/>
        </w:rPr>
        <w:t>о</w:t>
      </w:r>
      <w:r w:rsidR="002B5F1E" w:rsidRPr="00C96790">
        <w:rPr>
          <w:rFonts w:ascii="Arial" w:hAnsi="Arial" w:cs="Arial"/>
        </w:rPr>
        <w:t>екта межевания территории</w:t>
      </w:r>
      <w:r w:rsidR="002D5195" w:rsidRPr="00C96790">
        <w:rPr>
          <w:rFonts w:ascii="Arial" w:hAnsi="Arial" w:cs="Arial"/>
        </w:rPr>
        <w:t>, а также разрешенному использованию земел</w:t>
      </w:r>
      <w:r w:rsidR="002D5195" w:rsidRPr="00C96790">
        <w:rPr>
          <w:rFonts w:ascii="Arial" w:hAnsi="Arial" w:cs="Arial"/>
        </w:rPr>
        <w:t>ь</w:t>
      </w:r>
      <w:r w:rsidR="002D5195" w:rsidRPr="00C96790">
        <w:rPr>
          <w:rFonts w:ascii="Arial" w:hAnsi="Arial" w:cs="Arial"/>
        </w:rPr>
        <w:t>ного участка и (или) ограничениям, установленным в соответствии с земельным и иным законодательством Российской</w:t>
      </w:r>
      <w:proofErr w:type="gramEnd"/>
      <w:r w:rsidR="002D5195" w:rsidRPr="00C96790">
        <w:rPr>
          <w:rFonts w:ascii="Arial" w:hAnsi="Arial" w:cs="Arial"/>
        </w:rPr>
        <w:t xml:space="preserve"> Федер</w:t>
      </w:r>
      <w:r w:rsidR="002D5195" w:rsidRPr="00C96790">
        <w:rPr>
          <w:rFonts w:ascii="Arial" w:hAnsi="Arial" w:cs="Arial"/>
        </w:rPr>
        <w:t>а</w:t>
      </w:r>
      <w:r w:rsidR="002D5195" w:rsidRPr="00C96790">
        <w:rPr>
          <w:rFonts w:ascii="Arial" w:hAnsi="Arial" w:cs="Arial"/>
        </w:rPr>
        <w:t>ции;</w:t>
      </w:r>
    </w:p>
    <w:p w:rsidR="007F2DEC" w:rsidRPr="00C96790" w:rsidRDefault="007F2DEC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3) </w:t>
      </w:r>
      <w:proofErr w:type="gramStart"/>
      <w:r w:rsidRPr="00C96790">
        <w:rPr>
          <w:rFonts w:ascii="Arial" w:hAnsi="Arial" w:cs="Arial"/>
        </w:rPr>
        <w:t>несоответствии</w:t>
      </w:r>
      <w:proofErr w:type="gramEnd"/>
      <w:r w:rsidRPr="00C96790">
        <w:rPr>
          <w:rFonts w:ascii="Arial" w:hAnsi="Arial" w:cs="Arial"/>
        </w:rPr>
        <w:t xml:space="preserve"> представленных документов требованиям, установле</w:t>
      </w:r>
      <w:r w:rsidRPr="00C96790">
        <w:rPr>
          <w:rFonts w:ascii="Arial" w:hAnsi="Arial" w:cs="Arial"/>
        </w:rPr>
        <w:t>н</w:t>
      </w:r>
      <w:r w:rsidRPr="00C96790">
        <w:rPr>
          <w:rFonts w:ascii="Arial" w:hAnsi="Arial" w:cs="Arial"/>
        </w:rPr>
        <w:t>ным в разрешении на отклонение от предельных параметров разрешенного стр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ительства, реконструкции.</w:t>
      </w:r>
    </w:p>
    <w:p w:rsidR="007F2DEC" w:rsidRPr="00C96790" w:rsidRDefault="007F2DEC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>Решение об отказе в предоставлении муниципальной услуги должно с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держать основания отказа с обязательной ссылкой на нарушения, предусмотре</w:t>
      </w:r>
      <w:r w:rsidRPr="00C96790">
        <w:rPr>
          <w:rFonts w:ascii="Arial" w:hAnsi="Arial" w:cs="Arial"/>
        </w:rPr>
        <w:t>н</w:t>
      </w:r>
      <w:r w:rsidRPr="00C96790">
        <w:rPr>
          <w:rFonts w:ascii="Arial" w:hAnsi="Arial" w:cs="Arial"/>
        </w:rPr>
        <w:t xml:space="preserve">ные настоящим </w:t>
      </w:r>
      <w:hyperlink r:id="rId16" w:history="1">
        <w:r w:rsidRPr="00C96790">
          <w:rPr>
            <w:rFonts w:ascii="Arial" w:hAnsi="Arial" w:cs="Arial"/>
          </w:rPr>
          <w:t>пунктом</w:t>
        </w:r>
      </w:hyperlink>
      <w:r w:rsidRPr="00C96790">
        <w:rPr>
          <w:rFonts w:ascii="Arial" w:hAnsi="Arial" w:cs="Arial"/>
        </w:rPr>
        <w:t xml:space="preserve">. </w:t>
      </w:r>
    </w:p>
    <w:p w:rsidR="007F2DEC" w:rsidRPr="00C96790" w:rsidRDefault="007F2DEC" w:rsidP="00C9679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C96790">
        <w:rPr>
          <w:rFonts w:ascii="Arial" w:hAnsi="Arial" w:cs="Arial"/>
        </w:rPr>
        <w:t>Решение об отказе в предоставлении муниципальной услуги может быть обжаловано заявителем в судебном порядке.</w:t>
      </w:r>
    </w:p>
    <w:p w:rsidR="007F2DEC" w:rsidRPr="00C96790" w:rsidRDefault="007F2DEC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iCs/>
        </w:rPr>
      </w:pPr>
      <w:r w:rsidRPr="00C96790">
        <w:rPr>
          <w:rFonts w:ascii="Arial" w:hAnsi="Arial" w:cs="Arial"/>
          <w:iCs/>
        </w:rPr>
        <w:lastRenderedPageBreak/>
        <w:t xml:space="preserve">Не является основанием для отказа в предоставлении государственной услуги непредставление заявителем документов, указанных в </w:t>
      </w:r>
      <w:r w:rsidRPr="00C96790">
        <w:rPr>
          <w:rFonts w:ascii="Arial" w:hAnsi="Arial" w:cs="Arial"/>
        </w:rPr>
        <w:t xml:space="preserve">подпунктах 1, 2 и 5 пункта 2.10.1, </w:t>
      </w:r>
      <w:hyperlink r:id="rId17" w:history="1">
        <w:r w:rsidRPr="00C96790">
          <w:rPr>
            <w:rFonts w:ascii="Arial" w:hAnsi="Arial" w:cs="Arial"/>
          </w:rPr>
          <w:t xml:space="preserve">абзацах </w:t>
        </w:r>
      </w:hyperlink>
      <w:r w:rsidRPr="00C96790">
        <w:rPr>
          <w:rFonts w:ascii="Arial" w:hAnsi="Arial" w:cs="Arial"/>
        </w:rPr>
        <w:t>третьем, четвертом пункта</w:t>
      </w:r>
      <w:r w:rsidR="00C96790">
        <w:rPr>
          <w:rFonts w:ascii="Arial" w:hAnsi="Arial" w:cs="Arial"/>
        </w:rPr>
        <w:t xml:space="preserve"> </w:t>
      </w:r>
      <w:r w:rsidRPr="00C96790">
        <w:rPr>
          <w:rFonts w:ascii="Arial" w:hAnsi="Arial" w:cs="Arial"/>
        </w:rPr>
        <w:t>2.10.2</w:t>
      </w:r>
      <w:r w:rsidRPr="00C96790">
        <w:rPr>
          <w:rFonts w:ascii="Arial" w:hAnsi="Arial" w:cs="Arial"/>
          <w:iCs/>
        </w:rPr>
        <w:t>. настояще</w:t>
      </w:r>
      <w:r w:rsidR="000968CE" w:rsidRPr="00C96790">
        <w:rPr>
          <w:rFonts w:ascii="Arial" w:hAnsi="Arial" w:cs="Arial"/>
          <w:iCs/>
        </w:rPr>
        <w:t>го Администр</w:t>
      </w:r>
      <w:r w:rsidR="000968CE" w:rsidRPr="00C96790">
        <w:rPr>
          <w:rFonts w:ascii="Arial" w:hAnsi="Arial" w:cs="Arial"/>
          <w:iCs/>
        </w:rPr>
        <w:t>а</w:t>
      </w:r>
      <w:r w:rsidR="000968CE" w:rsidRPr="00C96790">
        <w:rPr>
          <w:rFonts w:ascii="Arial" w:hAnsi="Arial" w:cs="Arial"/>
          <w:iCs/>
        </w:rPr>
        <w:t>тивного регламента</w:t>
      </w:r>
      <w:r w:rsidRPr="00C96790">
        <w:rPr>
          <w:rFonts w:ascii="Arial" w:hAnsi="Arial" w:cs="Arial"/>
          <w:iCs/>
        </w:rPr>
        <w:t xml:space="preserve">. 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  <w:bCs/>
        </w:rPr>
        <w:t xml:space="preserve">2.15. </w:t>
      </w:r>
      <w:r w:rsidRPr="00C96790">
        <w:rPr>
          <w:rFonts w:ascii="Arial" w:hAnsi="Arial" w:cs="Arial"/>
        </w:rPr>
        <w:t>Муниципальная услуга предоставляется бесплатно.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C96790">
        <w:rPr>
          <w:rFonts w:ascii="Arial" w:hAnsi="Arial" w:cs="Arial"/>
          <w:bCs/>
        </w:rPr>
        <w:t>2.16. М</w:t>
      </w:r>
      <w:r w:rsidRPr="00C96790">
        <w:rPr>
          <w:rFonts w:ascii="Arial" w:hAnsi="Arial" w:cs="Arial"/>
        </w:rPr>
        <w:t>аксимальный срок ожидания в очереди при подаче запроса о пред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 xml:space="preserve">ставлении муниципальной услуги </w:t>
      </w:r>
      <w:r w:rsidRPr="00C96790">
        <w:rPr>
          <w:rFonts w:ascii="Arial" w:hAnsi="Arial" w:cs="Arial"/>
          <w:bCs/>
        </w:rPr>
        <w:t>составляет не более 15 м</w:t>
      </w:r>
      <w:r w:rsidRPr="00C96790">
        <w:rPr>
          <w:rFonts w:ascii="Arial" w:hAnsi="Arial" w:cs="Arial"/>
          <w:bCs/>
        </w:rPr>
        <w:t>и</w:t>
      </w:r>
      <w:r w:rsidRPr="00C96790">
        <w:rPr>
          <w:rFonts w:ascii="Arial" w:hAnsi="Arial" w:cs="Arial"/>
          <w:bCs/>
        </w:rPr>
        <w:t>нут.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C96790">
        <w:rPr>
          <w:rFonts w:ascii="Arial" w:hAnsi="Arial" w:cs="Arial"/>
          <w:bCs/>
        </w:rPr>
        <w:t>М</w:t>
      </w:r>
      <w:r w:rsidRPr="00C96790">
        <w:rPr>
          <w:rFonts w:ascii="Arial" w:hAnsi="Arial" w:cs="Arial"/>
        </w:rPr>
        <w:t>аксимальный срок ожидания при получении результата предоставления муниципальной услуги</w:t>
      </w:r>
      <w:r w:rsidRPr="00C96790">
        <w:rPr>
          <w:rFonts w:ascii="Arial" w:hAnsi="Arial" w:cs="Arial"/>
          <w:bCs/>
        </w:rPr>
        <w:t xml:space="preserve"> составляет не более 15 минут.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  <w:bCs/>
        </w:rPr>
        <w:t xml:space="preserve">2.17. </w:t>
      </w:r>
      <w:r w:rsidRPr="00C96790">
        <w:rPr>
          <w:rFonts w:ascii="Arial" w:hAnsi="Arial" w:cs="Arial"/>
        </w:rPr>
        <w:t>Срок регистрации запроса заявителя о предоставлении муниципал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t xml:space="preserve">ной услуги </w:t>
      </w:r>
      <w:r w:rsidRPr="00C96790">
        <w:rPr>
          <w:rFonts w:ascii="Arial" w:hAnsi="Arial" w:cs="Arial"/>
          <w:bCs/>
        </w:rPr>
        <w:t>составляет не более 15 минут.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  <w:bCs/>
        </w:rPr>
        <w:t xml:space="preserve">2.18. </w:t>
      </w:r>
      <w:r w:rsidRPr="00C96790">
        <w:rPr>
          <w:rFonts w:ascii="Arial" w:hAnsi="Arial" w:cs="Arial"/>
        </w:rPr>
        <w:t>Требования к помещениям, в которых предоставляется муниципал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t>ная услуга: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Предоставление услуги осуществляется в специально выделенном для этих ц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лей помещении.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дов.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телями.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Помещения для приема заявителей обеспечиваются необходимым для предоставления услуги оборудованием (компьютерами, сре</w:t>
      </w:r>
      <w:r w:rsidRPr="00C96790">
        <w:rPr>
          <w:rFonts w:ascii="Arial" w:hAnsi="Arial" w:cs="Arial"/>
        </w:rPr>
        <w:t>д</w:t>
      </w:r>
      <w:r w:rsidRPr="00C96790">
        <w:rPr>
          <w:rFonts w:ascii="Arial" w:hAnsi="Arial" w:cs="Arial"/>
        </w:rPr>
        <w:t>ствами электронно-вычислительной техники, средствами связи, вкл</w:t>
      </w:r>
      <w:r w:rsidRPr="00C96790">
        <w:rPr>
          <w:rFonts w:ascii="Arial" w:hAnsi="Arial" w:cs="Arial"/>
        </w:rPr>
        <w:t>ю</w:t>
      </w:r>
      <w:r w:rsidRPr="00C96790">
        <w:rPr>
          <w:rFonts w:ascii="Arial" w:hAnsi="Arial" w:cs="Arial"/>
        </w:rPr>
        <w:t>чая сеть Интернет, оргтехникой), канцелярскими принадлежностями, периодическими изданиями, столами и стул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t>ями.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В помещениях обеспечивается создание инвалидам условий доступности об</w:t>
      </w:r>
      <w:r w:rsidRPr="00C96790">
        <w:rPr>
          <w:rFonts w:ascii="Arial" w:hAnsi="Arial" w:cs="Arial"/>
        </w:rPr>
        <w:t>ъ</w:t>
      </w:r>
      <w:r w:rsidRPr="00C96790">
        <w:rPr>
          <w:rFonts w:ascii="Arial" w:hAnsi="Arial" w:cs="Arial"/>
        </w:rPr>
        <w:t>ектов в соответствии с требованиями, установленными законодательными и ин</w:t>
      </w:r>
      <w:r w:rsidRPr="00C96790">
        <w:rPr>
          <w:rFonts w:ascii="Arial" w:hAnsi="Arial" w:cs="Arial"/>
        </w:rPr>
        <w:t>ы</w:t>
      </w:r>
      <w:r w:rsidRPr="00C96790">
        <w:rPr>
          <w:rFonts w:ascii="Arial" w:hAnsi="Arial" w:cs="Arial"/>
        </w:rPr>
        <w:t>ми нормативными правовыми актами, в том числе: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возможность беспрепятственного входа в объекты и выхода из них;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возможность самостоятельного передвижения по территории объекта в ц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лях доступа к месту предоставления услуги, в том числе с помощью работников об</w:t>
      </w:r>
      <w:r w:rsidRPr="00C96790">
        <w:rPr>
          <w:rFonts w:ascii="Arial" w:hAnsi="Arial" w:cs="Arial"/>
        </w:rPr>
        <w:t>ъ</w:t>
      </w:r>
      <w:r w:rsidRPr="00C96790">
        <w:rPr>
          <w:rFonts w:ascii="Arial" w:hAnsi="Arial" w:cs="Arial"/>
        </w:rPr>
        <w:t>екта, предоставляющих услуги;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мости, с помощью работников объекта;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сопровождение инвалидов, имеющих стойкие нарушения функции зрения и с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мостоятельного передвижения по территории объекта;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содействие инвалиду при входе в объект и выходе из него, информиров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ние инвалида о доступных маршрутах общественного тран</w:t>
      </w:r>
      <w:r w:rsidRPr="00C96790">
        <w:rPr>
          <w:rFonts w:ascii="Arial" w:hAnsi="Arial" w:cs="Arial"/>
        </w:rPr>
        <w:t>с</w:t>
      </w:r>
      <w:r w:rsidRPr="00C96790">
        <w:rPr>
          <w:rFonts w:ascii="Arial" w:hAnsi="Arial" w:cs="Arial"/>
        </w:rPr>
        <w:t>порта;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proofErr w:type="gramStart"/>
      <w:r w:rsidRPr="00C96790">
        <w:rPr>
          <w:rFonts w:ascii="Arial" w:hAnsi="Arial" w:cs="Arial"/>
        </w:rPr>
        <w:t>обеспечение допуска на объект, в котором предоставляются услуги, собаки-проводника при наличии документа, подтверждающего ее сп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 xml:space="preserve">циальное обучение, выданного по форме и в порядке, утвержденных </w:t>
      </w:r>
      <w:hyperlink r:id="rId18" w:history="1">
        <w:r w:rsidRPr="00C96790">
          <w:rPr>
            <w:rFonts w:ascii="Arial" w:hAnsi="Arial" w:cs="Arial"/>
          </w:rPr>
          <w:t>приказом</w:t>
        </w:r>
      </w:hyperlink>
      <w:r w:rsidRPr="00C96790">
        <w:rPr>
          <w:rFonts w:ascii="Arial" w:hAnsi="Arial" w:cs="Arial"/>
        </w:rPr>
        <w:t xml:space="preserve">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C96790">
          <w:rPr>
            <w:rFonts w:ascii="Arial" w:hAnsi="Arial" w:cs="Arial"/>
          </w:rPr>
          <w:t>2015 г</w:t>
        </w:r>
      </w:smartTag>
      <w:r w:rsidRPr="00C96790">
        <w:rPr>
          <w:rFonts w:ascii="Arial" w:hAnsi="Arial" w:cs="Arial"/>
        </w:rPr>
        <w:t>. № 386н (зарег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 xml:space="preserve">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C96790">
          <w:rPr>
            <w:rFonts w:ascii="Arial" w:hAnsi="Arial" w:cs="Arial"/>
          </w:rPr>
          <w:t>2015 г</w:t>
        </w:r>
      </w:smartTag>
      <w:r w:rsidRPr="00C96790">
        <w:rPr>
          <w:rFonts w:ascii="Arial" w:hAnsi="Arial" w:cs="Arial"/>
        </w:rPr>
        <w:t>., рег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страционный № 38115).</w:t>
      </w:r>
      <w:proofErr w:type="gramEnd"/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Помещение для приема заявителей, имеющих инвалидность, должно соо</w:t>
      </w:r>
      <w:r w:rsidRPr="00C96790">
        <w:rPr>
          <w:rFonts w:ascii="Arial" w:hAnsi="Arial" w:cs="Arial"/>
        </w:rPr>
        <w:t>т</w:t>
      </w:r>
      <w:r w:rsidRPr="00C96790">
        <w:rPr>
          <w:rFonts w:ascii="Arial" w:hAnsi="Arial" w:cs="Arial"/>
        </w:rPr>
        <w:t>ве</w:t>
      </w:r>
      <w:r w:rsidRPr="00C96790">
        <w:rPr>
          <w:rFonts w:ascii="Arial" w:hAnsi="Arial" w:cs="Arial"/>
        </w:rPr>
        <w:t>т</w:t>
      </w:r>
      <w:r w:rsidRPr="00C96790">
        <w:rPr>
          <w:rFonts w:ascii="Arial" w:hAnsi="Arial" w:cs="Arial"/>
        </w:rPr>
        <w:t>ствовать следующим требованиям:</w:t>
      </w:r>
    </w:p>
    <w:p w:rsidR="00806D83" w:rsidRPr="00C96790" w:rsidRDefault="00806D83" w:rsidP="00C96790">
      <w:pPr>
        <w:pStyle w:val="ConsPlusNormal"/>
        <w:jc w:val="both"/>
        <w:rPr>
          <w:sz w:val="24"/>
          <w:szCs w:val="24"/>
        </w:rPr>
      </w:pPr>
      <w:r w:rsidRPr="00C96790">
        <w:rPr>
          <w:sz w:val="24"/>
          <w:szCs w:val="24"/>
        </w:rPr>
        <w:t xml:space="preserve">обязательное наличие справочно-информационной службы; </w:t>
      </w:r>
    </w:p>
    <w:p w:rsidR="00806D83" w:rsidRPr="00C96790" w:rsidRDefault="00806D83" w:rsidP="00C96790">
      <w:pPr>
        <w:pStyle w:val="ConsPlusNormal"/>
        <w:jc w:val="both"/>
        <w:rPr>
          <w:sz w:val="24"/>
          <w:szCs w:val="24"/>
        </w:rPr>
      </w:pPr>
      <w:r w:rsidRPr="00C96790">
        <w:rPr>
          <w:sz w:val="24"/>
          <w:szCs w:val="24"/>
        </w:rPr>
        <w:t>стойка информации в вестибюлях и в зонах специализированного обслуж</w:t>
      </w:r>
      <w:r w:rsidRPr="00C96790">
        <w:rPr>
          <w:sz w:val="24"/>
          <w:szCs w:val="24"/>
        </w:rPr>
        <w:t>и</w:t>
      </w:r>
      <w:r w:rsidRPr="00C96790">
        <w:rPr>
          <w:sz w:val="24"/>
          <w:szCs w:val="24"/>
        </w:rPr>
        <w:t>вания инвалидов должна быть хорошо видимой со стороны входа и легко разл</w:t>
      </w:r>
      <w:r w:rsidRPr="00C96790">
        <w:rPr>
          <w:sz w:val="24"/>
          <w:szCs w:val="24"/>
        </w:rPr>
        <w:t>и</w:t>
      </w:r>
      <w:r w:rsidRPr="00C96790">
        <w:rPr>
          <w:sz w:val="24"/>
          <w:szCs w:val="24"/>
        </w:rPr>
        <w:t>чаться слабовидящими посетителями.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lastRenderedPageBreak/>
        <w:t>Размещение помещений для приема заявителей, имеющих инвалидность, осуществляется преимущественно на нижних этажах зд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ний.</w:t>
      </w:r>
    </w:p>
    <w:p w:rsidR="00806D83" w:rsidRPr="00C96790" w:rsidRDefault="00806D83" w:rsidP="00C96790">
      <w:pPr>
        <w:pStyle w:val="ConsPlusNormal"/>
        <w:jc w:val="both"/>
        <w:rPr>
          <w:sz w:val="24"/>
          <w:szCs w:val="24"/>
        </w:rPr>
      </w:pPr>
      <w:r w:rsidRPr="00C96790">
        <w:rPr>
          <w:sz w:val="24"/>
          <w:szCs w:val="24"/>
        </w:rPr>
        <w:t>Минимальный размер площади помещения (кабинета или кабины) для и</w:t>
      </w:r>
      <w:r w:rsidRPr="00C96790">
        <w:rPr>
          <w:sz w:val="24"/>
          <w:szCs w:val="24"/>
        </w:rPr>
        <w:t>н</w:t>
      </w:r>
      <w:r w:rsidRPr="00C96790">
        <w:rPr>
          <w:sz w:val="24"/>
          <w:szCs w:val="24"/>
        </w:rPr>
        <w:t>див</w:t>
      </w:r>
      <w:r w:rsidRPr="00C96790">
        <w:rPr>
          <w:sz w:val="24"/>
          <w:szCs w:val="24"/>
        </w:rPr>
        <w:t>и</w:t>
      </w:r>
      <w:r w:rsidRPr="00C96790">
        <w:rPr>
          <w:sz w:val="24"/>
          <w:szCs w:val="24"/>
        </w:rPr>
        <w:t xml:space="preserve">дуального приема (на одно рабочее место) должно быть не менее </w:t>
      </w:r>
      <w:r w:rsidRPr="00C96790">
        <w:rPr>
          <w:sz w:val="24"/>
          <w:szCs w:val="24"/>
        </w:rPr>
        <w:br/>
        <w:t>12 кв.м.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Место ожидания должно соответствовать комфортным условиям для заяв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 xml:space="preserve">телей. Место ожидания оборудуется стульями. </w:t>
      </w:r>
    </w:p>
    <w:p w:rsidR="00806D83" w:rsidRPr="00C96790" w:rsidRDefault="00806D83" w:rsidP="00C96790">
      <w:pPr>
        <w:pStyle w:val="ConsPlusNormal"/>
        <w:jc w:val="both"/>
        <w:rPr>
          <w:sz w:val="24"/>
          <w:szCs w:val="24"/>
        </w:rPr>
      </w:pPr>
      <w:r w:rsidRPr="00C96790">
        <w:rPr>
          <w:sz w:val="24"/>
          <w:szCs w:val="24"/>
        </w:rPr>
        <w:t>В зоне места ожидания должны быть выделены зоны специализированного о</w:t>
      </w:r>
      <w:r w:rsidRPr="00C96790">
        <w:rPr>
          <w:sz w:val="24"/>
          <w:szCs w:val="24"/>
        </w:rPr>
        <w:t>б</w:t>
      </w:r>
      <w:r w:rsidRPr="00C96790">
        <w:rPr>
          <w:sz w:val="24"/>
          <w:szCs w:val="24"/>
        </w:rPr>
        <w:t>служивания инвалидов в здании.</w:t>
      </w:r>
    </w:p>
    <w:p w:rsidR="00806D83" w:rsidRPr="00C96790" w:rsidRDefault="00806D83" w:rsidP="00C96790">
      <w:pPr>
        <w:pStyle w:val="ConsPlusNormal"/>
        <w:jc w:val="both"/>
        <w:rPr>
          <w:sz w:val="24"/>
          <w:szCs w:val="24"/>
        </w:rPr>
      </w:pPr>
      <w:r w:rsidRPr="00C96790">
        <w:rPr>
          <w:sz w:val="24"/>
          <w:szCs w:val="24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лей.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Тексты информационных материалов печатаются удобным для чтения шрифтом, без исправлений, наиболее важные места подчеркив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ются.</w:t>
      </w:r>
    </w:p>
    <w:p w:rsidR="00806D83" w:rsidRPr="00C96790" w:rsidRDefault="00806D83" w:rsidP="00C96790">
      <w:pPr>
        <w:ind w:firstLine="720"/>
        <w:jc w:val="both"/>
        <w:rPr>
          <w:rFonts w:ascii="Arial" w:hAnsi="Arial" w:cs="Arial"/>
        </w:rPr>
      </w:pPr>
      <w:proofErr w:type="gramStart"/>
      <w:r w:rsidRPr="00C96790">
        <w:rPr>
          <w:rFonts w:ascii="Arial" w:hAnsi="Arial" w:cs="Arial"/>
        </w:rPr>
        <w:t>Обеспечивается надлежащее размещение носителей информации, нео</w:t>
      </w:r>
      <w:r w:rsidRPr="00C96790">
        <w:rPr>
          <w:rFonts w:ascii="Arial" w:hAnsi="Arial" w:cs="Arial"/>
        </w:rPr>
        <w:t>б</w:t>
      </w:r>
      <w:r w:rsidRPr="00C96790">
        <w:rPr>
          <w:rFonts w:ascii="Arial" w:hAnsi="Arial" w:cs="Arial"/>
        </w:rPr>
        <w:t>ход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мой для обеспечения беспрепятственного доступа инвалидов к объектам и усл</w:t>
      </w:r>
      <w:r w:rsidRPr="00C96790">
        <w:rPr>
          <w:rFonts w:ascii="Arial" w:hAnsi="Arial" w:cs="Arial"/>
        </w:rPr>
        <w:t>у</w:t>
      </w:r>
      <w:r w:rsidRPr="00C96790">
        <w:rPr>
          <w:rFonts w:ascii="Arial" w:hAnsi="Arial" w:cs="Arial"/>
        </w:rPr>
        <w:t>гам, с учетом ограничений их жизнедеятельности, в том числе дублирование н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обходимой для получения услуги звуковой и зрительной информации, а также надписей, знаков и иной текстовой и графической информации знаками, выпо</w:t>
      </w:r>
      <w:r w:rsidRPr="00C96790">
        <w:rPr>
          <w:rFonts w:ascii="Arial" w:hAnsi="Arial" w:cs="Arial"/>
        </w:rPr>
        <w:t>л</w:t>
      </w:r>
      <w:r w:rsidRPr="00C96790">
        <w:rPr>
          <w:rFonts w:ascii="Arial" w:hAnsi="Arial" w:cs="Arial"/>
        </w:rPr>
        <w:t>ненными рельефно-точечным шрифтом Брайля и на ко</w:t>
      </w:r>
      <w:r w:rsidRPr="00C96790">
        <w:rPr>
          <w:rFonts w:ascii="Arial" w:hAnsi="Arial" w:cs="Arial"/>
        </w:rPr>
        <w:t>н</w:t>
      </w:r>
      <w:r w:rsidRPr="00C96790">
        <w:rPr>
          <w:rFonts w:ascii="Arial" w:hAnsi="Arial" w:cs="Arial"/>
        </w:rPr>
        <w:t>трастном фоне.</w:t>
      </w:r>
      <w:proofErr w:type="gramEnd"/>
    </w:p>
    <w:p w:rsidR="00806D83" w:rsidRPr="00C96790" w:rsidRDefault="00806D83" w:rsidP="00C96790">
      <w:pPr>
        <w:pStyle w:val="ConsPlusNormal"/>
        <w:jc w:val="both"/>
        <w:rPr>
          <w:sz w:val="24"/>
          <w:szCs w:val="24"/>
        </w:rPr>
      </w:pPr>
      <w:r w:rsidRPr="00C96790">
        <w:rPr>
          <w:sz w:val="24"/>
          <w:szCs w:val="24"/>
        </w:rPr>
        <w:t>Обеспечивается предоставление бесплатно в доступной форме с учетом сто</w:t>
      </w:r>
      <w:r w:rsidRPr="00C96790">
        <w:rPr>
          <w:sz w:val="24"/>
          <w:szCs w:val="24"/>
        </w:rPr>
        <w:t>й</w:t>
      </w:r>
      <w:r w:rsidRPr="00C96790">
        <w:rPr>
          <w:sz w:val="24"/>
          <w:szCs w:val="24"/>
        </w:rPr>
        <w:t xml:space="preserve">ких </w:t>
      </w:r>
      <w:proofErr w:type="gramStart"/>
      <w:r w:rsidRPr="00C96790">
        <w:rPr>
          <w:sz w:val="24"/>
          <w:szCs w:val="24"/>
        </w:rPr>
        <w:t>расстройств функций организма инвалидов информации</w:t>
      </w:r>
      <w:proofErr w:type="gramEnd"/>
      <w:r w:rsidRPr="00C96790">
        <w:rPr>
          <w:sz w:val="24"/>
          <w:szCs w:val="24"/>
        </w:rPr>
        <w:t xml:space="preserve"> об их правах и об</w:t>
      </w:r>
      <w:r w:rsidRPr="00C96790">
        <w:rPr>
          <w:sz w:val="24"/>
          <w:szCs w:val="24"/>
        </w:rPr>
        <w:t>я</w:t>
      </w:r>
      <w:r w:rsidRPr="00C96790">
        <w:rPr>
          <w:sz w:val="24"/>
          <w:szCs w:val="24"/>
        </w:rPr>
        <w:t>занностях, сроках, порядке и условиях предоставления услуги, доступности ее предоставления.</w:t>
      </w:r>
    </w:p>
    <w:p w:rsidR="00806D83" w:rsidRPr="00C96790" w:rsidRDefault="00806D83" w:rsidP="00C96790">
      <w:pPr>
        <w:pStyle w:val="ConsPlusNormal"/>
        <w:jc w:val="both"/>
        <w:rPr>
          <w:sz w:val="24"/>
          <w:szCs w:val="24"/>
        </w:rPr>
      </w:pPr>
      <w:r w:rsidRPr="00C96790">
        <w:rPr>
          <w:sz w:val="24"/>
          <w:szCs w:val="24"/>
        </w:rPr>
        <w:t>В случаях, если здание, в котором предоставляется услуга, невозможно полн</w:t>
      </w:r>
      <w:r w:rsidRPr="00C96790">
        <w:rPr>
          <w:sz w:val="24"/>
          <w:szCs w:val="24"/>
        </w:rPr>
        <w:t>о</w:t>
      </w:r>
      <w:r w:rsidRPr="00C96790">
        <w:rPr>
          <w:sz w:val="24"/>
          <w:szCs w:val="24"/>
        </w:rPr>
        <w:t>стью приспособить с учетом потребностей инвалидов, собственники этого здания до его реконструкции или капитального ремонта должны принимать согл</w:t>
      </w:r>
      <w:r w:rsidRPr="00C96790">
        <w:rPr>
          <w:sz w:val="24"/>
          <w:szCs w:val="24"/>
        </w:rPr>
        <w:t>а</w:t>
      </w:r>
      <w:r w:rsidRPr="00C96790">
        <w:rPr>
          <w:sz w:val="24"/>
          <w:szCs w:val="24"/>
        </w:rPr>
        <w:t>сова</w:t>
      </w:r>
      <w:r w:rsidRPr="00C96790">
        <w:rPr>
          <w:sz w:val="24"/>
          <w:szCs w:val="24"/>
        </w:rPr>
        <w:t>н</w:t>
      </w:r>
      <w:r w:rsidRPr="00C96790">
        <w:rPr>
          <w:sz w:val="24"/>
          <w:szCs w:val="24"/>
        </w:rPr>
        <w:t>ные с одним из общественных объединений инвалидов, осуществляющих свою деятельность на территории поселения, муниципального района, городского окр</w:t>
      </w:r>
      <w:r w:rsidRPr="00C96790">
        <w:rPr>
          <w:sz w:val="24"/>
          <w:szCs w:val="24"/>
        </w:rPr>
        <w:t>у</w:t>
      </w:r>
      <w:r w:rsidRPr="00C96790">
        <w:rPr>
          <w:sz w:val="24"/>
          <w:szCs w:val="24"/>
        </w:rPr>
        <w:t xml:space="preserve">га, меры для обеспечения доступа инвалидов к месту предоставления услуги либо, когда </w:t>
      </w:r>
      <w:proofErr w:type="gramStart"/>
      <w:r w:rsidRPr="00C96790">
        <w:rPr>
          <w:sz w:val="24"/>
          <w:szCs w:val="24"/>
        </w:rPr>
        <w:t>это</w:t>
      </w:r>
      <w:proofErr w:type="gramEnd"/>
      <w:r w:rsidRPr="00C96790">
        <w:rPr>
          <w:sz w:val="24"/>
          <w:szCs w:val="24"/>
        </w:rPr>
        <w:t xml:space="preserve"> возможно, обеспечить предоставление необходимых услуг по м</w:t>
      </w:r>
      <w:r w:rsidRPr="00C96790">
        <w:rPr>
          <w:sz w:val="24"/>
          <w:szCs w:val="24"/>
        </w:rPr>
        <w:t>е</w:t>
      </w:r>
      <w:r w:rsidRPr="00C96790">
        <w:rPr>
          <w:sz w:val="24"/>
          <w:szCs w:val="24"/>
        </w:rPr>
        <w:t>сту жительства инвалида или в дистанционном р</w:t>
      </w:r>
      <w:r w:rsidRPr="00C96790">
        <w:rPr>
          <w:sz w:val="24"/>
          <w:szCs w:val="24"/>
        </w:rPr>
        <w:t>е</w:t>
      </w:r>
      <w:r w:rsidRPr="00C96790">
        <w:rPr>
          <w:sz w:val="24"/>
          <w:szCs w:val="24"/>
        </w:rPr>
        <w:t>жиме.</w:t>
      </w:r>
    </w:p>
    <w:p w:rsidR="00863A66" w:rsidRPr="00C96790" w:rsidRDefault="00806D83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шений с арендодателем либо по включению в проекты договоров их аренды усл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вий о выполнении собственником объекта требований по обеспечению условий досту</w:t>
      </w:r>
      <w:r w:rsidRPr="00C96790">
        <w:rPr>
          <w:rFonts w:ascii="Arial" w:hAnsi="Arial" w:cs="Arial"/>
        </w:rPr>
        <w:t>п</w:t>
      </w:r>
      <w:r w:rsidRPr="00C96790">
        <w:rPr>
          <w:rFonts w:ascii="Arial" w:hAnsi="Arial" w:cs="Arial"/>
        </w:rPr>
        <w:t>ности для инвалидов данного объекта.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2.19. На информационном стенде в администрации размещаются следу</w:t>
      </w:r>
      <w:r w:rsidRPr="00C96790">
        <w:rPr>
          <w:rFonts w:ascii="Arial" w:hAnsi="Arial" w:cs="Arial"/>
        </w:rPr>
        <w:t>ю</w:t>
      </w:r>
      <w:r w:rsidRPr="00C96790">
        <w:rPr>
          <w:rFonts w:ascii="Arial" w:hAnsi="Arial" w:cs="Arial"/>
        </w:rPr>
        <w:t>щие информационные материалы: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сведения о перечне предоставляемых муниципальных услуг;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перечень предоставляемых муниципальных услуг, образцы документов (справок).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образец заполнения заявления;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адрес, номера телефонов и факса, график работы, адрес электронной п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чты администрации и отдела;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административный регламент;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lastRenderedPageBreak/>
        <w:t>- адрес официального сайта в сети Интернет, содержащего информацию о предоставлении муниципальной услуги;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порядок получения информации заявителями по вопросам предоставл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ния муниципальной услуги, в том числе о ходе предоставления муниципальной усл</w:t>
      </w:r>
      <w:r w:rsidRPr="00C96790">
        <w:rPr>
          <w:rFonts w:ascii="Arial" w:hAnsi="Arial" w:cs="Arial"/>
        </w:rPr>
        <w:t>у</w:t>
      </w:r>
      <w:r w:rsidRPr="00C96790">
        <w:rPr>
          <w:rFonts w:ascii="Arial" w:hAnsi="Arial" w:cs="Arial"/>
        </w:rPr>
        <w:t>ги;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перечень оснований для отказа в предоставлении муниципальной усл</w:t>
      </w:r>
      <w:r w:rsidRPr="00C96790">
        <w:rPr>
          <w:rFonts w:ascii="Arial" w:hAnsi="Arial" w:cs="Arial"/>
        </w:rPr>
        <w:t>у</w:t>
      </w:r>
      <w:r w:rsidRPr="00C96790">
        <w:rPr>
          <w:rFonts w:ascii="Arial" w:hAnsi="Arial" w:cs="Arial"/>
        </w:rPr>
        <w:t>ги;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порядок обжалования действий (бездействия) и решений, осуществля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мых (принятых) в ходе предоставления муниципальной усл</w:t>
      </w:r>
      <w:r w:rsidRPr="00C96790">
        <w:rPr>
          <w:rFonts w:ascii="Arial" w:hAnsi="Arial" w:cs="Arial"/>
        </w:rPr>
        <w:t>у</w:t>
      </w:r>
      <w:r w:rsidRPr="00C96790">
        <w:rPr>
          <w:rFonts w:ascii="Arial" w:hAnsi="Arial" w:cs="Arial"/>
        </w:rPr>
        <w:t>ги;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необходимая оперативная информация о предоставлении муниципальной услуги.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- описание процедуры предоставления муниципальной услуги в текстовом виде и в виде </w:t>
      </w:r>
      <w:hyperlink r:id="rId19" w:history="1">
        <w:r w:rsidRPr="00C96790">
          <w:rPr>
            <w:rFonts w:ascii="Arial" w:hAnsi="Arial" w:cs="Arial"/>
          </w:rPr>
          <w:t>блок-схемы</w:t>
        </w:r>
      </w:hyperlink>
      <w:r w:rsidRPr="00C96790">
        <w:rPr>
          <w:rFonts w:ascii="Arial" w:hAnsi="Arial" w:cs="Arial"/>
        </w:rPr>
        <w:t>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Текст материалов, размещаемых на стендах, должен быть напечатан удо</w:t>
      </w:r>
      <w:r w:rsidRPr="00C96790">
        <w:rPr>
          <w:rFonts w:ascii="Arial" w:hAnsi="Arial" w:cs="Arial"/>
        </w:rPr>
        <w:t>б</w:t>
      </w:r>
      <w:r w:rsidRPr="00C96790">
        <w:rPr>
          <w:rFonts w:ascii="Arial" w:hAnsi="Arial" w:cs="Arial"/>
        </w:rPr>
        <w:t>ным для чтения шрифтом, основные моменты и наиболее важные места выдел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ны.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2.20. Показателями доступности и качества муниципальной услуги являю</w:t>
      </w:r>
      <w:r w:rsidRPr="00C96790">
        <w:rPr>
          <w:rFonts w:ascii="Arial" w:hAnsi="Arial" w:cs="Arial"/>
        </w:rPr>
        <w:t>т</w:t>
      </w:r>
      <w:r w:rsidRPr="00C96790">
        <w:rPr>
          <w:rFonts w:ascii="Arial" w:hAnsi="Arial" w:cs="Arial"/>
        </w:rPr>
        <w:t>ся: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соблюдение сроков предоставления муниципальной услуги, сроков в</w:t>
      </w:r>
      <w:r w:rsidRPr="00C96790">
        <w:rPr>
          <w:rFonts w:ascii="Arial" w:hAnsi="Arial" w:cs="Arial"/>
        </w:rPr>
        <w:t>ы</w:t>
      </w:r>
      <w:r w:rsidRPr="00C96790">
        <w:rPr>
          <w:rFonts w:ascii="Arial" w:hAnsi="Arial" w:cs="Arial"/>
        </w:rPr>
        <w:t>полнения отдельных административных процедур в рамках ее предоставл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ния;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2.21. Требования, учитывающие особенности предоставления муниципал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t xml:space="preserve">ных услуг в многофункциональных центрах: 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2.21.1. </w:t>
      </w:r>
      <w:proofErr w:type="gramStart"/>
      <w:r w:rsidRPr="00C96790">
        <w:rPr>
          <w:rFonts w:ascii="Arial" w:hAnsi="Arial" w:cs="Arial"/>
        </w:rPr>
        <w:t>Предоставление муниципальных услуг в многофункциональных це</w:t>
      </w:r>
      <w:r w:rsidRPr="00C96790">
        <w:rPr>
          <w:rFonts w:ascii="Arial" w:hAnsi="Arial" w:cs="Arial"/>
        </w:rPr>
        <w:t>н</w:t>
      </w:r>
      <w:r w:rsidRPr="00C96790">
        <w:rPr>
          <w:rFonts w:ascii="Arial" w:hAnsi="Arial" w:cs="Arial"/>
        </w:rPr>
        <w:t>трах осуществляется в соответствии с Федеральным законом от 27.07.2010 № 210-ФЗ «Об организации предоставления государственных и муниципальных услуг», Постановлением Правител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t>ства Красноярского края от 23.11.2009 № 598-п «Об утверждении долгосрочной целевой программы «Повышение качества ок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зания услуг на базе многофункциональных центров предоставления госуда</w:t>
      </w:r>
      <w:r w:rsidRPr="00C96790">
        <w:rPr>
          <w:rFonts w:ascii="Arial" w:hAnsi="Arial" w:cs="Arial"/>
        </w:rPr>
        <w:t>р</w:t>
      </w:r>
      <w:r w:rsidRPr="00C96790">
        <w:rPr>
          <w:rFonts w:ascii="Arial" w:hAnsi="Arial" w:cs="Arial"/>
        </w:rPr>
        <w:t>ственных и муниципальных услуг в Красноярском крае» на 2010 - 2012 годы», м</w:t>
      </w:r>
      <w:r w:rsidRPr="00C96790">
        <w:rPr>
          <w:rFonts w:ascii="Arial" w:hAnsi="Arial" w:cs="Arial"/>
        </w:rPr>
        <w:t>у</w:t>
      </w:r>
      <w:r w:rsidRPr="00C96790">
        <w:rPr>
          <w:rFonts w:ascii="Arial" w:hAnsi="Arial" w:cs="Arial"/>
        </w:rPr>
        <w:t>ниципальными правовыми актами по принципу «одного</w:t>
      </w:r>
      <w:proofErr w:type="gramEnd"/>
      <w:r w:rsidRPr="00C96790">
        <w:rPr>
          <w:rFonts w:ascii="Arial" w:hAnsi="Arial" w:cs="Arial"/>
        </w:rPr>
        <w:t xml:space="preserve"> о</w:t>
      </w:r>
      <w:r w:rsidRPr="00C96790">
        <w:rPr>
          <w:rFonts w:ascii="Arial" w:hAnsi="Arial" w:cs="Arial"/>
        </w:rPr>
        <w:t>к</w:t>
      </w:r>
      <w:r w:rsidRPr="00C96790">
        <w:rPr>
          <w:rFonts w:ascii="Arial" w:hAnsi="Arial" w:cs="Arial"/>
        </w:rPr>
        <w:t>на», в соответствии с которым предоставление муниципальной услуги осуществляется после однокра</w:t>
      </w:r>
      <w:r w:rsidRPr="00C96790">
        <w:rPr>
          <w:rFonts w:ascii="Arial" w:hAnsi="Arial" w:cs="Arial"/>
        </w:rPr>
        <w:t>т</w:t>
      </w:r>
      <w:r w:rsidRPr="00C96790">
        <w:rPr>
          <w:rFonts w:ascii="Arial" w:hAnsi="Arial" w:cs="Arial"/>
        </w:rPr>
        <w:t>ного обращения заявителя с соответствующим запросом, а взаимодействие с о</w:t>
      </w:r>
      <w:r w:rsidRPr="00C96790">
        <w:rPr>
          <w:rFonts w:ascii="Arial" w:hAnsi="Arial" w:cs="Arial"/>
        </w:rPr>
        <w:t>р</w:t>
      </w:r>
      <w:r w:rsidRPr="00C96790">
        <w:rPr>
          <w:rFonts w:ascii="Arial" w:hAnsi="Arial" w:cs="Arial"/>
        </w:rPr>
        <w:t>ганами, предоставляющими муниципальные услуги, осуществляется многофун</w:t>
      </w:r>
      <w:r w:rsidRPr="00C96790">
        <w:rPr>
          <w:rFonts w:ascii="Arial" w:hAnsi="Arial" w:cs="Arial"/>
        </w:rPr>
        <w:t>к</w:t>
      </w:r>
      <w:r w:rsidRPr="00C96790">
        <w:rPr>
          <w:rFonts w:ascii="Arial" w:hAnsi="Arial" w:cs="Arial"/>
        </w:rPr>
        <w:t>циональным центром без участия заявителя в соответствии с нормативными пр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вовыми актами и соглашением о взаим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действии.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2.21.2. Многофункциональные центры в соответствии с соглашениями о взаимодействии осуществляют: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1) приём запросов заявителей о предоставлении муниципальных услуг;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</w:t>
      </w:r>
      <w:r w:rsidRPr="00C96790">
        <w:rPr>
          <w:rFonts w:ascii="Arial" w:hAnsi="Arial" w:cs="Arial"/>
        </w:rPr>
        <w:t>ю</w:t>
      </w:r>
      <w:r w:rsidRPr="00C96790">
        <w:rPr>
          <w:rFonts w:ascii="Arial" w:hAnsi="Arial" w:cs="Arial"/>
        </w:rPr>
        <w:t>щими в предоставлении государственных и мун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ципальных услуг;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4) информирование заявителей о порядке предоставления муниципальных услуг в многофункциональных центрах, о ходе выполнения запросов о предоста</w:t>
      </w:r>
      <w:r w:rsidRPr="00C96790">
        <w:rPr>
          <w:rFonts w:ascii="Arial" w:hAnsi="Arial" w:cs="Arial"/>
        </w:rPr>
        <w:t>в</w:t>
      </w:r>
      <w:r w:rsidRPr="00C96790">
        <w:rPr>
          <w:rFonts w:ascii="Arial" w:hAnsi="Arial" w:cs="Arial"/>
        </w:rPr>
        <w:t>лении муниципальных услуг, а также по иным вопросам, связанным с предоста</w:t>
      </w:r>
      <w:r w:rsidRPr="00C96790">
        <w:rPr>
          <w:rFonts w:ascii="Arial" w:hAnsi="Arial" w:cs="Arial"/>
        </w:rPr>
        <w:t>в</w:t>
      </w:r>
      <w:r w:rsidRPr="00C96790">
        <w:rPr>
          <w:rFonts w:ascii="Arial" w:hAnsi="Arial" w:cs="Arial"/>
        </w:rPr>
        <w:t>лением муниципальных услуг;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t>ных услуг;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6) выдачу заявителям документов органов, предоставляющих муниципал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t>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lastRenderedPageBreak/>
        <w:t>7) приём, обработку информации из информационных систем органов, предоставляющих муниципальные услуги, и выдачу заявителям на основании т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кой информации документов, если это предусмотрено соглашением о взаимоде</w:t>
      </w:r>
      <w:r w:rsidRPr="00C96790">
        <w:rPr>
          <w:rFonts w:ascii="Arial" w:hAnsi="Arial" w:cs="Arial"/>
        </w:rPr>
        <w:t>й</w:t>
      </w:r>
      <w:r w:rsidRPr="00C96790">
        <w:rPr>
          <w:rFonts w:ascii="Arial" w:hAnsi="Arial" w:cs="Arial"/>
        </w:rPr>
        <w:t>ствии и иное не предусмотрено федерал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t>ным законом;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8) иные функции, указанные в соглашении о взаимодействии.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2.21.3. При реализации своих функций многофункциональные центры не вправе требовать от заявителя: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тивными правовыми актами, регулирующими отношения, возникающие в связи с пред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ставлением муниципальной услуги;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2) предоставления документов и информации, которые находятся в расп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ряжении органов, предоставляющих муниципальные услуги, иных государстве</w:t>
      </w:r>
      <w:r w:rsidRPr="00C96790">
        <w:rPr>
          <w:rFonts w:ascii="Arial" w:hAnsi="Arial" w:cs="Arial"/>
        </w:rPr>
        <w:t>н</w:t>
      </w:r>
      <w:r w:rsidRPr="00C96790">
        <w:rPr>
          <w:rFonts w:ascii="Arial" w:hAnsi="Arial" w:cs="Arial"/>
        </w:rPr>
        <w:t>ных органов, органов местного самоуправления, организаций в соответствии с нормативными правовыми актами Российской Федерации, нормативными прав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выми актами субъектов Российской Федерации, муниципальными правовыми а</w:t>
      </w:r>
      <w:r w:rsidRPr="00C96790">
        <w:rPr>
          <w:rFonts w:ascii="Arial" w:hAnsi="Arial" w:cs="Arial"/>
        </w:rPr>
        <w:t>к</w:t>
      </w:r>
      <w:r w:rsidRPr="00C96790">
        <w:rPr>
          <w:rFonts w:ascii="Arial" w:hAnsi="Arial" w:cs="Arial"/>
        </w:rPr>
        <w:t>тами;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</w:t>
      </w:r>
      <w:r w:rsidRPr="00C96790">
        <w:rPr>
          <w:rFonts w:ascii="Arial" w:hAnsi="Arial" w:cs="Arial"/>
        </w:rPr>
        <w:t>т</w:t>
      </w:r>
      <w:r w:rsidRPr="00C96790">
        <w:rPr>
          <w:rFonts w:ascii="Arial" w:hAnsi="Arial" w:cs="Arial"/>
        </w:rPr>
        <w:t>ного самоуправления, организации, за исключением получения услуг.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2.21.4. При реализации своих функций в соответствии с соглашениями о взаимодействии многофункциональный центр обязан: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1) предоставлять на основании запросов и обращений федеральных гос</w:t>
      </w:r>
      <w:r w:rsidRPr="00C96790">
        <w:rPr>
          <w:rFonts w:ascii="Arial" w:hAnsi="Arial" w:cs="Arial"/>
        </w:rPr>
        <w:t>у</w:t>
      </w:r>
      <w:r w:rsidRPr="00C96790">
        <w:rPr>
          <w:rFonts w:ascii="Arial" w:hAnsi="Arial" w:cs="Arial"/>
        </w:rPr>
        <w:t>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дических лиц необходимые сведения по вопросам, относящимся к установленной сфере де</w:t>
      </w:r>
      <w:r w:rsidRPr="00C96790">
        <w:rPr>
          <w:rFonts w:ascii="Arial" w:hAnsi="Arial" w:cs="Arial"/>
        </w:rPr>
        <w:t>я</w:t>
      </w:r>
      <w:r w:rsidRPr="00C96790">
        <w:rPr>
          <w:rFonts w:ascii="Arial" w:hAnsi="Arial" w:cs="Arial"/>
        </w:rPr>
        <w:t>тельности мн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гофункционального центра;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2) обеспечивать защиту информации, доступ к которой ограничен в соо</w:t>
      </w:r>
      <w:r w:rsidRPr="00C96790">
        <w:rPr>
          <w:rFonts w:ascii="Arial" w:hAnsi="Arial" w:cs="Arial"/>
        </w:rPr>
        <w:t>т</w:t>
      </w:r>
      <w:r w:rsidRPr="00C96790">
        <w:rPr>
          <w:rFonts w:ascii="Arial" w:hAnsi="Arial" w:cs="Arial"/>
        </w:rPr>
        <w:t xml:space="preserve">ветствии с федеральным </w:t>
      </w:r>
      <w:hyperlink r:id="rId20" w:history="1">
        <w:r w:rsidRPr="00C96790">
          <w:rPr>
            <w:rFonts w:ascii="Arial" w:hAnsi="Arial" w:cs="Arial"/>
          </w:rPr>
          <w:t>законом</w:t>
        </w:r>
      </w:hyperlink>
      <w:r w:rsidRPr="00C96790">
        <w:rPr>
          <w:rFonts w:ascii="Arial" w:hAnsi="Arial" w:cs="Arial"/>
        </w:rPr>
        <w:t>, а также соблюдать режим обработки и испол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t>зования персональных данных;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3) соблюдать требования соглашений о взаимодействии;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4) осуществлять взаимодействие с органами, предоставляющими госуда</w:t>
      </w:r>
      <w:r w:rsidRPr="00C96790">
        <w:rPr>
          <w:rFonts w:ascii="Arial" w:hAnsi="Arial" w:cs="Arial"/>
        </w:rPr>
        <w:t>р</w:t>
      </w:r>
      <w:r w:rsidRPr="00C96790">
        <w:rPr>
          <w:rFonts w:ascii="Arial" w:hAnsi="Arial" w:cs="Arial"/>
        </w:rPr>
        <w:t>ственные услуги, органами, предоставляющими муниципальные услуги, организ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 xml:space="preserve">циями, участвующими в предоставлении </w:t>
      </w:r>
      <w:proofErr w:type="gramStart"/>
      <w:r w:rsidRPr="00C96790">
        <w:rPr>
          <w:rFonts w:ascii="Arial" w:hAnsi="Arial" w:cs="Arial"/>
        </w:rPr>
        <w:t>предусмотренных</w:t>
      </w:r>
      <w:proofErr w:type="gramEnd"/>
      <w:r w:rsidRPr="00C96790">
        <w:rPr>
          <w:rFonts w:ascii="Arial" w:hAnsi="Arial" w:cs="Arial"/>
        </w:rPr>
        <w:t xml:space="preserve"> </w:t>
      </w:r>
      <w:hyperlink r:id="rId21" w:history="1">
        <w:r w:rsidRPr="00C96790">
          <w:rPr>
            <w:rFonts w:ascii="Arial" w:hAnsi="Arial" w:cs="Arial"/>
          </w:rPr>
          <w:t>частью 1 статьи 1</w:t>
        </w:r>
      </w:hyperlink>
      <w:r w:rsidRPr="00C96790">
        <w:rPr>
          <w:rFonts w:ascii="Arial" w:hAnsi="Arial" w:cs="Arial"/>
        </w:rPr>
        <w:t xml:space="preserve"> настоящего Федерального закона гос</w:t>
      </w:r>
      <w:r w:rsidRPr="00C96790">
        <w:rPr>
          <w:rFonts w:ascii="Arial" w:hAnsi="Arial" w:cs="Arial"/>
        </w:rPr>
        <w:t>у</w:t>
      </w:r>
      <w:r w:rsidRPr="00C96790">
        <w:rPr>
          <w:rFonts w:ascii="Arial" w:hAnsi="Arial" w:cs="Arial"/>
        </w:rPr>
        <w:t xml:space="preserve">дарственных и 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муниципальных услуг, в соответствии с соглашениями о взаимодействии, нормативными правовыми актами, регламентом деятельности многофункци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нального центра.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2.22. Требования, учитывающие особенности предоставления муниципал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t>ных услуг в электронной форме телекоммуникационных технологий при пред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ставлении муниципальных услуг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2.22.1. Предоставление муниципальных услуг в электронной форме, в том числе взаимодействие органов, предоставляющих муниципальные услуги и з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явителей, осуществляется на базе информационных систем, включая муниц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пальные информационные системы, с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ставляющие информационно-технологическую и коммуникационную инфраструктуру.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2.22.2. Правила и порядок информационно-технологического взаимоде</w:t>
      </w:r>
      <w:r w:rsidRPr="00C96790">
        <w:rPr>
          <w:rFonts w:ascii="Arial" w:hAnsi="Arial" w:cs="Arial"/>
        </w:rPr>
        <w:t>й</w:t>
      </w:r>
      <w:r w:rsidRPr="00C96790">
        <w:rPr>
          <w:rFonts w:ascii="Arial" w:hAnsi="Arial" w:cs="Arial"/>
        </w:rPr>
        <w:t>ствия информационных систем, используемых для предоставления муниципал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t xml:space="preserve">ных услуг в электронной форме, а также </w:t>
      </w:r>
      <w:hyperlink r:id="rId22" w:history="1">
        <w:r w:rsidRPr="00C96790">
          <w:rPr>
            <w:rFonts w:ascii="Arial" w:hAnsi="Arial" w:cs="Arial"/>
          </w:rPr>
          <w:t>требования</w:t>
        </w:r>
      </w:hyperlink>
      <w:r w:rsidRPr="00C96790">
        <w:rPr>
          <w:rFonts w:ascii="Arial" w:hAnsi="Arial" w:cs="Arial"/>
        </w:rPr>
        <w:t xml:space="preserve"> к инфраструктуре, обеспеч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вающей их взаимодействие, устанавливаются Правительством Российской Фед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рации.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lastRenderedPageBreak/>
        <w:t>2.22.3. Технические стандарты и требования, включая требования к техн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деральным органом исполнительной власти, осуществляющим функции по выр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ботке и реализации государственной политики и нормативно-правовому регулир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ванию в сфере информационных технологий.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2.22.4. Единый портал муниципальных услуг обеспечивает: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онно-телекоммуникационной сети «Интернет» и размещенным в муниципальных и</w:t>
      </w:r>
      <w:r w:rsidRPr="00C96790">
        <w:rPr>
          <w:rFonts w:ascii="Arial" w:hAnsi="Arial" w:cs="Arial"/>
        </w:rPr>
        <w:t>н</w:t>
      </w:r>
      <w:r w:rsidRPr="00C96790">
        <w:rPr>
          <w:rFonts w:ascii="Arial" w:hAnsi="Arial" w:cs="Arial"/>
        </w:rPr>
        <w:t>формационных системах, обеспечивающих ведение реестров муниципальных услуг;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2) доступность для копирования и заполнения в электронной форме запр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са и иных документов, необходимых для получения м</w:t>
      </w:r>
      <w:r w:rsidRPr="00C96790">
        <w:rPr>
          <w:rFonts w:ascii="Arial" w:hAnsi="Arial" w:cs="Arial"/>
        </w:rPr>
        <w:t>у</w:t>
      </w:r>
      <w:r w:rsidRPr="00C96790">
        <w:rPr>
          <w:rFonts w:ascii="Arial" w:hAnsi="Arial" w:cs="Arial"/>
        </w:rPr>
        <w:t>ниципальной услуги;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3) возможность подачи заявителем с использованием информ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ционно-телекоммуникационных технологий запроса о предоставлении муниципальной услуги либо услуги;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4) возможность получения заявителем сведений о ходе выполнения запр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са о предоставлении муниципальной услуги либо услуги;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5) возможность получения заявителем с использованием инфо</w:t>
      </w:r>
      <w:r w:rsidRPr="00C96790">
        <w:rPr>
          <w:rFonts w:ascii="Arial" w:hAnsi="Arial" w:cs="Arial"/>
        </w:rPr>
        <w:t>р</w:t>
      </w:r>
      <w:r w:rsidRPr="00C96790">
        <w:rPr>
          <w:rFonts w:ascii="Arial" w:hAnsi="Arial" w:cs="Arial"/>
        </w:rPr>
        <w:t>мационно-телекоммуникационных технологий результатов предоста</w:t>
      </w:r>
      <w:r w:rsidRPr="00C96790">
        <w:rPr>
          <w:rFonts w:ascii="Arial" w:hAnsi="Arial" w:cs="Arial"/>
        </w:rPr>
        <w:t>в</w:t>
      </w:r>
      <w:r w:rsidRPr="00C96790">
        <w:rPr>
          <w:rFonts w:ascii="Arial" w:hAnsi="Arial" w:cs="Arial"/>
        </w:rPr>
        <w:t>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  <w:bCs/>
        </w:rPr>
      </w:pPr>
      <w:r w:rsidRPr="00C96790">
        <w:rPr>
          <w:rFonts w:ascii="Arial" w:hAnsi="Arial" w:cs="Arial"/>
          <w:b/>
        </w:rPr>
        <w:t>3. С</w:t>
      </w:r>
      <w:r w:rsidRPr="00C96790">
        <w:rPr>
          <w:rFonts w:ascii="Arial" w:hAnsi="Arial" w:cs="Arial"/>
          <w:b/>
          <w:bCs/>
        </w:rPr>
        <w:t>остав, последовательность и сроки выполнения администрати</w:t>
      </w:r>
      <w:r w:rsidRPr="00C96790">
        <w:rPr>
          <w:rFonts w:ascii="Arial" w:hAnsi="Arial" w:cs="Arial"/>
          <w:b/>
          <w:bCs/>
        </w:rPr>
        <w:t>в</w:t>
      </w:r>
      <w:r w:rsidRPr="00C96790">
        <w:rPr>
          <w:rFonts w:ascii="Arial" w:hAnsi="Arial" w:cs="Arial"/>
          <w:b/>
          <w:bCs/>
        </w:rPr>
        <w:t>ных процедур, требования к порядку их выполнения, в том числе особенн</w:t>
      </w:r>
      <w:r w:rsidRPr="00C96790">
        <w:rPr>
          <w:rFonts w:ascii="Arial" w:hAnsi="Arial" w:cs="Arial"/>
          <w:b/>
          <w:bCs/>
        </w:rPr>
        <w:t>о</w:t>
      </w:r>
      <w:r w:rsidRPr="00C96790">
        <w:rPr>
          <w:rFonts w:ascii="Arial" w:hAnsi="Arial" w:cs="Arial"/>
          <w:b/>
          <w:bCs/>
        </w:rPr>
        <w:t>сти выполнения административных процедур в электронной фо</w:t>
      </w:r>
      <w:r w:rsidRPr="00C96790">
        <w:rPr>
          <w:rFonts w:ascii="Arial" w:hAnsi="Arial" w:cs="Arial"/>
          <w:b/>
          <w:bCs/>
        </w:rPr>
        <w:t>р</w:t>
      </w:r>
      <w:r w:rsidRPr="00C96790">
        <w:rPr>
          <w:rFonts w:ascii="Arial" w:hAnsi="Arial" w:cs="Arial"/>
          <w:b/>
          <w:bCs/>
        </w:rPr>
        <w:t>ме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C96790">
        <w:rPr>
          <w:rFonts w:ascii="Arial" w:hAnsi="Arial" w:cs="Arial"/>
        </w:rPr>
        <w:t xml:space="preserve">3.1. </w:t>
      </w:r>
      <w:r w:rsidRPr="00C96790">
        <w:rPr>
          <w:rFonts w:ascii="Arial" w:hAnsi="Arial" w:cs="Arial"/>
          <w:bCs/>
        </w:rPr>
        <w:t>Предоставление муниципальной услуги осуществляется в форме: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C96790">
        <w:rPr>
          <w:rFonts w:ascii="Arial" w:hAnsi="Arial" w:cs="Arial"/>
          <w:bCs/>
        </w:rPr>
        <w:t>- непосредственное обращение заявителя (при личном обращ</w:t>
      </w:r>
      <w:r w:rsidRPr="00C96790">
        <w:rPr>
          <w:rFonts w:ascii="Arial" w:hAnsi="Arial" w:cs="Arial"/>
          <w:bCs/>
        </w:rPr>
        <w:t>е</w:t>
      </w:r>
      <w:r w:rsidRPr="00C96790">
        <w:rPr>
          <w:rFonts w:ascii="Arial" w:hAnsi="Arial" w:cs="Arial"/>
          <w:bCs/>
        </w:rPr>
        <w:t>нии);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C96790">
        <w:rPr>
          <w:rFonts w:ascii="Arial" w:hAnsi="Arial" w:cs="Arial"/>
          <w:bCs/>
        </w:rPr>
        <w:t>- ответ на письменное обращение.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3.2. Получение консультаций по процедуре предоставления муниципальной усл</w:t>
      </w:r>
      <w:r w:rsidRPr="00C96790">
        <w:rPr>
          <w:rFonts w:ascii="Arial" w:hAnsi="Arial" w:cs="Arial"/>
        </w:rPr>
        <w:t>у</w:t>
      </w:r>
      <w:r w:rsidRPr="00C96790">
        <w:rPr>
          <w:rFonts w:ascii="Arial" w:hAnsi="Arial" w:cs="Arial"/>
        </w:rPr>
        <w:t>ги может осуществляться следующими способами: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посредством личного обращения;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обращения по телефону;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посредством письменных обращений по почте;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посредством обращений по электронной почте.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3.3. Основными требованиями к консультации заявителей являются: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актуальность;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своевременность;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четкость в изложении материала;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полнота консультирования;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наглядность форм подачи материала;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- удобство и доступность.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C96790">
        <w:rPr>
          <w:rFonts w:ascii="Arial" w:hAnsi="Arial" w:cs="Arial"/>
          <w:bCs/>
        </w:rPr>
        <w:t>3.4. Требования к форме и характеру взаимодействия специалиста отдела с з</w:t>
      </w:r>
      <w:r w:rsidRPr="00C96790">
        <w:rPr>
          <w:rFonts w:ascii="Arial" w:hAnsi="Arial" w:cs="Arial"/>
          <w:bCs/>
        </w:rPr>
        <w:t>а</w:t>
      </w:r>
      <w:r w:rsidRPr="00C96790">
        <w:rPr>
          <w:rFonts w:ascii="Arial" w:hAnsi="Arial" w:cs="Arial"/>
          <w:bCs/>
        </w:rPr>
        <w:t>явителями: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C96790">
        <w:rPr>
          <w:rFonts w:ascii="Arial" w:hAnsi="Arial" w:cs="Arial"/>
          <w:bCs/>
        </w:rPr>
        <w:t>при личном обращении заявителей специалист отдела должен предст</w:t>
      </w:r>
      <w:r w:rsidRPr="00C96790">
        <w:rPr>
          <w:rFonts w:ascii="Arial" w:hAnsi="Arial" w:cs="Arial"/>
          <w:bCs/>
        </w:rPr>
        <w:t>а</w:t>
      </w:r>
      <w:r w:rsidRPr="00C96790">
        <w:rPr>
          <w:rFonts w:ascii="Arial" w:hAnsi="Arial" w:cs="Arial"/>
          <w:bCs/>
        </w:rPr>
        <w:t>виться, указать фамилию, имя и отчество, сообщить занимаемую должность, с</w:t>
      </w:r>
      <w:r w:rsidRPr="00C96790">
        <w:rPr>
          <w:rFonts w:ascii="Arial" w:hAnsi="Arial" w:cs="Arial"/>
          <w:bCs/>
        </w:rPr>
        <w:t>а</w:t>
      </w:r>
      <w:r w:rsidRPr="00C96790">
        <w:rPr>
          <w:rFonts w:ascii="Arial" w:hAnsi="Arial" w:cs="Arial"/>
          <w:bCs/>
        </w:rPr>
        <w:t>мостоятельно дать ответ на заданный заявителем вопрос. В конце консультир</w:t>
      </w:r>
      <w:r w:rsidRPr="00C96790">
        <w:rPr>
          <w:rFonts w:ascii="Arial" w:hAnsi="Arial" w:cs="Arial"/>
          <w:bCs/>
        </w:rPr>
        <w:t>о</w:t>
      </w:r>
      <w:r w:rsidRPr="00C96790">
        <w:rPr>
          <w:rFonts w:ascii="Arial" w:hAnsi="Arial" w:cs="Arial"/>
          <w:bCs/>
        </w:rPr>
        <w:t xml:space="preserve">вания специалист отдела, осуществляющий консультирование, должен кратко </w:t>
      </w:r>
      <w:r w:rsidRPr="00C96790">
        <w:rPr>
          <w:rFonts w:ascii="Arial" w:hAnsi="Arial" w:cs="Arial"/>
          <w:bCs/>
        </w:rPr>
        <w:lastRenderedPageBreak/>
        <w:t>подвести итоги и перечислить меры, которые следует принять заявителю (кто именно, когда и что должен сделать).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C96790">
        <w:rPr>
          <w:rFonts w:ascii="Arial" w:hAnsi="Arial" w:cs="Arial"/>
          <w:bCs/>
        </w:rPr>
        <w:t>Ответ на письменные обращения и обращения по электронной почте дае</w:t>
      </w:r>
      <w:r w:rsidRPr="00C96790">
        <w:rPr>
          <w:rFonts w:ascii="Arial" w:hAnsi="Arial" w:cs="Arial"/>
          <w:bCs/>
        </w:rPr>
        <w:t>т</w:t>
      </w:r>
      <w:r w:rsidRPr="00C96790">
        <w:rPr>
          <w:rFonts w:ascii="Arial" w:hAnsi="Arial" w:cs="Arial"/>
          <w:bCs/>
        </w:rPr>
        <w:t>ся в простой, четкой и понятной форме с указанием фамилии и инициалов, ном</w:t>
      </w:r>
      <w:r w:rsidRPr="00C96790">
        <w:rPr>
          <w:rFonts w:ascii="Arial" w:hAnsi="Arial" w:cs="Arial"/>
          <w:bCs/>
        </w:rPr>
        <w:t>е</w:t>
      </w:r>
      <w:r w:rsidRPr="00C96790">
        <w:rPr>
          <w:rFonts w:ascii="Arial" w:hAnsi="Arial" w:cs="Arial"/>
          <w:bCs/>
        </w:rPr>
        <w:t>ра телефона специалиста отдела, исполнившего ответ на обращение. Ответ на письменное обращение подписывается Главой администрации (заместителем главы администрации) л</w:t>
      </w:r>
      <w:r w:rsidRPr="00C96790">
        <w:rPr>
          <w:rFonts w:ascii="Arial" w:hAnsi="Arial" w:cs="Arial"/>
          <w:bCs/>
        </w:rPr>
        <w:t>и</w:t>
      </w:r>
      <w:r w:rsidRPr="00C96790">
        <w:rPr>
          <w:rFonts w:ascii="Arial" w:hAnsi="Arial" w:cs="Arial"/>
          <w:bCs/>
        </w:rPr>
        <w:t xml:space="preserve">бо уполномоченным должностным лицом. 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3.5. При ответах на телефонные звонки и устные обращения специалист в вежливой форме четко и подробно информирует обрати</w:t>
      </w:r>
      <w:r w:rsidRPr="00C96790">
        <w:rPr>
          <w:rFonts w:ascii="Arial" w:hAnsi="Arial" w:cs="Arial"/>
        </w:rPr>
        <w:t>в</w:t>
      </w:r>
      <w:r w:rsidRPr="00C96790">
        <w:rPr>
          <w:rFonts w:ascii="Arial" w:hAnsi="Arial" w:cs="Arial"/>
        </w:rPr>
        <w:t>шихся по интересующим их вопросам. При невозможности специалиста, принявшего звонок, самостоятел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t>но ответить на поставленный вопрос, телефонный звонок должен быть переадр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сован (переведен) на другого специалиста или обратившемуся гражданину до</w:t>
      </w:r>
      <w:r w:rsidRPr="00C96790">
        <w:rPr>
          <w:rFonts w:ascii="Arial" w:hAnsi="Arial" w:cs="Arial"/>
        </w:rPr>
        <w:t>л</w:t>
      </w:r>
      <w:r w:rsidRPr="00C96790">
        <w:rPr>
          <w:rFonts w:ascii="Arial" w:hAnsi="Arial" w:cs="Arial"/>
        </w:rPr>
        <w:t>жен быть сообщен телефонный номер, по которому можно получить необход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мую информацию.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3.6. Ответ на письменное обращение о процедуре предоставления муниц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пальной услуги предоставляется в течение 15 календарных дней со дня регистр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ции этого обращения.</w:t>
      </w:r>
    </w:p>
    <w:p w:rsidR="008C4698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3.7. </w:t>
      </w:r>
      <w:r w:rsidR="008C4698" w:rsidRPr="00C96790">
        <w:rPr>
          <w:rFonts w:ascii="Arial" w:hAnsi="Arial" w:cs="Arial"/>
        </w:rPr>
        <w:t>Ответственный исполнитель в течение семи рабочих дней со дня пол</w:t>
      </w:r>
      <w:r w:rsidR="008C4698" w:rsidRPr="00C96790">
        <w:rPr>
          <w:rFonts w:ascii="Arial" w:hAnsi="Arial" w:cs="Arial"/>
        </w:rPr>
        <w:t>у</w:t>
      </w:r>
      <w:r w:rsidR="008C4698" w:rsidRPr="00C96790">
        <w:rPr>
          <w:rFonts w:ascii="Arial" w:hAnsi="Arial" w:cs="Arial"/>
        </w:rPr>
        <w:t>чения заявления о выдаче разрешения на строительство:</w:t>
      </w:r>
    </w:p>
    <w:p w:rsidR="008C4698" w:rsidRPr="00C96790" w:rsidRDefault="008C4698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6790">
        <w:rPr>
          <w:rFonts w:ascii="Arial" w:hAnsi="Arial" w:cs="Arial"/>
        </w:rPr>
        <w:t>1) проводит проверку наличия документов, необходимых для принятия р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шения о выдаче разрешения на строительство;</w:t>
      </w:r>
    </w:p>
    <w:p w:rsidR="008C4698" w:rsidRPr="00C96790" w:rsidRDefault="008C4698" w:rsidP="00C967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96790">
        <w:rPr>
          <w:rFonts w:ascii="Arial" w:hAnsi="Arial" w:cs="Arial"/>
        </w:rPr>
        <w:t>2) проводит проверку соответствия проектной документации или схемы планировочной организации земельного участка с обозначением места размещ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ния объекта индивидуального жилищного строительства требованиям к стро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тельству, реконструкции объекта кап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тального строительства, установленным на дату выдачи представленного для получения разрешения на строительство гр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достр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ительного плана земельного участка, или в случае выдачи разрешения на стро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тельство линейного объекта требованиям проекта планировки территории и проекта межевания территории, а также</w:t>
      </w:r>
      <w:proofErr w:type="gramEnd"/>
      <w:r w:rsidRPr="00C96790">
        <w:rPr>
          <w:rFonts w:ascii="Arial" w:hAnsi="Arial" w:cs="Arial"/>
        </w:rPr>
        <w:t xml:space="preserve"> допустимости размещения объекта кап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тального строительства в соответствии с разрешенным использованием земел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t xml:space="preserve">ного участка и ограничениями, установленными в соответствии с земельным и иным законодательством Российской Федерации. </w:t>
      </w:r>
      <w:proofErr w:type="gramStart"/>
      <w:r w:rsidRPr="00C96790">
        <w:rPr>
          <w:rFonts w:ascii="Arial" w:hAnsi="Arial" w:cs="Arial"/>
        </w:rPr>
        <w:t>В случае выдачи лицу разреш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ния на отклонение от предельных параметров разрешенного строительства, р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конструкции проводится проверка проектной документации или ук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занной схемы планировочной организации земельного участка на с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ответствие требованиям, установленным в разрешении на отклонение от предельных параметров разр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шенного строительства, реконстру</w:t>
      </w:r>
      <w:r w:rsidRPr="00C96790">
        <w:rPr>
          <w:rFonts w:ascii="Arial" w:hAnsi="Arial" w:cs="Arial"/>
        </w:rPr>
        <w:t>к</w:t>
      </w:r>
      <w:r w:rsidRPr="00C96790">
        <w:rPr>
          <w:rFonts w:ascii="Arial" w:hAnsi="Arial" w:cs="Arial"/>
        </w:rPr>
        <w:t>ции;</w:t>
      </w:r>
      <w:proofErr w:type="gramEnd"/>
    </w:p>
    <w:p w:rsidR="008C4698" w:rsidRPr="00C96790" w:rsidRDefault="008C4698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3) выдаёт разрешение на строительство или отказывает в выдаче такого разрешения с указанием причин отказа.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3.</w:t>
      </w:r>
      <w:r w:rsidR="001B3267" w:rsidRPr="00C96790">
        <w:rPr>
          <w:rFonts w:ascii="Arial" w:hAnsi="Arial" w:cs="Arial"/>
        </w:rPr>
        <w:t>8</w:t>
      </w:r>
      <w:r w:rsidRPr="00C96790">
        <w:rPr>
          <w:rFonts w:ascii="Arial" w:hAnsi="Arial" w:cs="Arial"/>
        </w:rPr>
        <w:t xml:space="preserve">.Ответственный исполнитель в случае, указанном в </w:t>
      </w:r>
      <w:hyperlink r:id="rId23" w:history="1">
        <w:r w:rsidRPr="00C96790">
          <w:rPr>
            <w:rFonts w:ascii="Arial" w:hAnsi="Arial" w:cs="Arial"/>
          </w:rPr>
          <w:t>пункте</w:t>
        </w:r>
      </w:hyperlink>
      <w:r w:rsidRPr="00C96790">
        <w:rPr>
          <w:rFonts w:ascii="Arial" w:hAnsi="Arial" w:cs="Arial"/>
        </w:rPr>
        <w:t xml:space="preserve"> 2.11. насто</w:t>
      </w:r>
      <w:r w:rsidRPr="00C96790">
        <w:rPr>
          <w:rFonts w:ascii="Arial" w:hAnsi="Arial" w:cs="Arial"/>
        </w:rPr>
        <w:t>я</w:t>
      </w:r>
      <w:r w:rsidRPr="00C96790">
        <w:rPr>
          <w:rFonts w:ascii="Arial" w:hAnsi="Arial" w:cs="Arial"/>
        </w:rPr>
        <w:t>щего Административного регламента, не позднее 2 дней со дня получения зая</w:t>
      </w:r>
      <w:r w:rsidRPr="00C96790">
        <w:rPr>
          <w:rFonts w:ascii="Arial" w:hAnsi="Arial" w:cs="Arial"/>
        </w:rPr>
        <w:t>в</w:t>
      </w:r>
      <w:r w:rsidRPr="00C96790">
        <w:rPr>
          <w:rFonts w:ascii="Arial" w:hAnsi="Arial" w:cs="Arial"/>
        </w:rPr>
        <w:t>ления и документов от начальника отдела формирует и направляет межведо</w:t>
      </w:r>
      <w:r w:rsidRPr="00C96790">
        <w:rPr>
          <w:rFonts w:ascii="Arial" w:hAnsi="Arial" w:cs="Arial"/>
        </w:rPr>
        <w:t>м</w:t>
      </w:r>
      <w:r w:rsidRPr="00C96790">
        <w:rPr>
          <w:rFonts w:ascii="Arial" w:hAnsi="Arial" w:cs="Arial"/>
        </w:rPr>
        <w:t>ственные запросы в федеральные органы исполнительной власти, в распоряж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нии которых находятся соотве</w:t>
      </w:r>
      <w:r w:rsidRPr="00C96790">
        <w:rPr>
          <w:rFonts w:ascii="Arial" w:hAnsi="Arial" w:cs="Arial"/>
        </w:rPr>
        <w:t>т</w:t>
      </w:r>
      <w:r w:rsidRPr="00C96790">
        <w:rPr>
          <w:rFonts w:ascii="Arial" w:hAnsi="Arial" w:cs="Arial"/>
        </w:rPr>
        <w:t>ствующие сведения.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Порядок направления межведомственных запросов, а также состав инфо</w:t>
      </w:r>
      <w:r w:rsidRPr="00C96790">
        <w:rPr>
          <w:rFonts w:ascii="Arial" w:hAnsi="Arial" w:cs="Arial"/>
        </w:rPr>
        <w:t>р</w:t>
      </w:r>
      <w:r w:rsidRPr="00C96790">
        <w:rPr>
          <w:rFonts w:ascii="Arial" w:hAnsi="Arial" w:cs="Arial"/>
        </w:rPr>
        <w:t>мации, которая необходима для оказания государственной услуги, определяются технологической картой межведомственного взаимодействия муниципальной услуги.</w:t>
      </w:r>
    </w:p>
    <w:p w:rsidR="008029F2" w:rsidRPr="00C96790" w:rsidRDefault="008029F2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</w:rPr>
      </w:pPr>
      <w:r w:rsidRPr="00C96790">
        <w:rPr>
          <w:rFonts w:ascii="Arial" w:hAnsi="Arial" w:cs="Arial"/>
          <w:b/>
        </w:rPr>
        <w:t xml:space="preserve">4. Формы </w:t>
      </w:r>
      <w:proofErr w:type="gramStart"/>
      <w:r w:rsidRPr="00C96790">
        <w:rPr>
          <w:rFonts w:ascii="Arial" w:hAnsi="Arial" w:cs="Arial"/>
          <w:b/>
        </w:rPr>
        <w:t>контроля за</w:t>
      </w:r>
      <w:proofErr w:type="gramEnd"/>
      <w:r w:rsidRPr="00C96790">
        <w:rPr>
          <w:rFonts w:ascii="Arial" w:hAnsi="Arial" w:cs="Arial"/>
          <w:b/>
        </w:rPr>
        <w:t xml:space="preserve"> исполнением административного р</w:t>
      </w:r>
      <w:r w:rsidRPr="00C96790">
        <w:rPr>
          <w:rFonts w:ascii="Arial" w:hAnsi="Arial" w:cs="Arial"/>
          <w:b/>
        </w:rPr>
        <w:t>е</w:t>
      </w:r>
      <w:r w:rsidRPr="00C96790">
        <w:rPr>
          <w:rFonts w:ascii="Arial" w:hAnsi="Arial" w:cs="Arial"/>
          <w:b/>
        </w:rPr>
        <w:t>гламента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lastRenderedPageBreak/>
        <w:t xml:space="preserve">4.1. Текущий </w:t>
      </w:r>
      <w:proofErr w:type="gramStart"/>
      <w:r w:rsidRPr="00C96790">
        <w:rPr>
          <w:rFonts w:ascii="Arial" w:hAnsi="Arial" w:cs="Arial"/>
        </w:rPr>
        <w:t>контроль за</w:t>
      </w:r>
      <w:proofErr w:type="gramEnd"/>
      <w:r w:rsidRPr="00C96790">
        <w:rPr>
          <w:rFonts w:ascii="Arial" w:hAnsi="Arial" w:cs="Arial"/>
        </w:rPr>
        <w:t xml:space="preserve"> соблюдением последовательности действий, определенных Регламентом осуществляется главой администрации района, Пе</w:t>
      </w:r>
      <w:r w:rsidRPr="00C96790">
        <w:rPr>
          <w:rFonts w:ascii="Arial" w:hAnsi="Arial" w:cs="Arial"/>
        </w:rPr>
        <w:t>р</w:t>
      </w:r>
      <w:r w:rsidRPr="00C96790">
        <w:rPr>
          <w:rFonts w:ascii="Arial" w:hAnsi="Arial" w:cs="Arial"/>
        </w:rPr>
        <w:t>вым заместителем главы администрации района и включает в себя пр</w:t>
      </w:r>
      <w:r w:rsidRPr="00C96790">
        <w:rPr>
          <w:rFonts w:ascii="Arial" w:hAnsi="Arial" w:cs="Arial"/>
        </w:rPr>
        <w:t>о</w:t>
      </w:r>
      <w:r w:rsidRPr="00C96790">
        <w:rPr>
          <w:rFonts w:ascii="Arial" w:hAnsi="Arial" w:cs="Arial"/>
        </w:rPr>
        <w:t>ведение проверок соблюдения и исполнения ответственными лицами (специалистами) действующего законод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тельства, а также положений Регламента.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4.2. Персональная ответственность ответственных лиц (специалистов) з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крепляется в соответствующих положениях должностных инструкций.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 xml:space="preserve">4.3. </w:t>
      </w:r>
      <w:proofErr w:type="gramStart"/>
      <w:r w:rsidRPr="00C96790">
        <w:rPr>
          <w:rFonts w:ascii="Arial" w:hAnsi="Arial" w:cs="Arial"/>
        </w:rPr>
        <w:t>Контроль за</w:t>
      </w:r>
      <w:proofErr w:type="gramEnd"/>
      <w:r w:rsidRPr="00C96790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</w:t>
      </w:r>
      <w:r w:rsidRPr="00C96790">
        <w:rPr>
          <w:rFonts w:ascii="Arial" w:hAnsi="Arial" w:cs="Arial"/>
        </w:rPr>
        <w:t>б</w:t>
      </w:r>
      <w:r w:rsidRPr="00C96790">
        <w:rPr>
          <w:rFonts w:ascii="Arial" w:hAnsi="Arial" w:cs="Arial"/>
        </w:rPr>
        <w:t>ращения заявителей, содержащие жалобы на решения, действия (бездействия) ответственных лиц (сп</w:t>
      </w:r>
      <w:r w:rsidRPr="00C96790">
        <w:rPr>
          <w:rFonts w:ascii="Arial" w:hAnsi="Arial" w:cs="Arial"/>
        </w:rPr>
        <w:t>е</w:t>
      </w:r>
      <w:r w:rsidRPr="00C96790">
        <w:rPr>
          <w:rFonts w:ascii="Arial" w:hAnsi="Arial" w:cs="Arial"/>
        </w:rPr>
        <w:t>циалистов).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</w:t>
      </w:r>
      <w:r w:rsidRPr="00C96790">
        <w:rPr>
          <w:rFonts w:ascii="Arial" w:hAnsi="Arial" w:cs="Arial"/>
        </w:rPr>
        <w:t>и</w:t>
      </w:r>
      <w:r w:rsidRPr="00C96790">
        <w:rPr>
          <w:rFonts w:ascii="Arial" w:hAnsi="Arial" w:cs="Arial"/>
        </w:rPr>
        <w:t>влечение виновных лиц к ответственности в соответствии с законод</w:t>
      </w:r>
      <w:r w:rsidRPr="00C96790">
        <w:rPr>
          <w:rFonts w:ascii="Arial" w:hAnsi="Arial" w:cs="Arial"/>
        </w:rPr>
        <w:t>а</w:t>
      </w:r>
      <w:r w:rsidRPr="00C96790">
        <w:rPr>
          <w:rFonts w:ascii="Arial" w:hAnsi="Arial" w:cs="Arial"/>
        </w:rPr>
        <w:t>тельством Российской Федерации.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6790">
        <w:rPr>
          <w:rFonts w:ascii="Arial" w:hAnsi="Arial" w:cs="Arial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</w:t>
      </w:r>
      <w:r w:rsidRPr="00C96790">
        <w:rPr>
          <w:rFonts w:ascii="Arial" w:hAnsi="Arial" w:cs="Arial"/>
        </w:rPr>
        <w:t>ь</w:t>
      </w:r>
      <w:r w:rsidRPr="00C96790">
        <w:rPr>
          <w:rFonts w:ascii="Arial" w:hAnsi="Arial" w:cs="Arial"/>
        </w:rPr>
        <w:t>ной услуги).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  <w:bCs/>
        </w:rPr>
      </w:pPr>
      <w:r w:rsidRPr="00C96790">
        <w:rPr>
          <w:rFonts w:ascii="Arial" w:hAnsi="Arial" w:cs="Arial"/>
          <w:b/>
        </w:rPr>
        <w:t>5.</w:t>
      </w:r>
      <w:r w:rsidRPr="00C96790">
        <w:rPr>
          <w:rFonts w:ascii="Arial" w:hAnsi="Arial" w:cs="Arial"/>
        </w:rPr>
        <w:t xml:space="preserve"> </w:t>
      </w:r>
      <w:r w:rsidRPr="00C96790">
        <w:rPr>
          <w:rFonts w:ascii="Arial" w:hAnsi="Arial" w:cs="Arial"/>
          <w:b/>
          <w:bCs/>
        </w:rPr>
        <w:t>Досудебный (внесудебный) порядок обжалования решений и де</w:t>
      </w:r>
      <w:r w:rsidRPr="00C96790">
        <w:rPr>
          <w:rFonts w:ascii="Arial" w:hAnsi="Arial" w:cs="Arial"/>
          <w:b/>
          <w:bCs/>
        </w:rPr>
        <w:t>й</w:t>
      </w:r>
      <w:r w:rsidRPr="00C96790">
        <w:rPr>
          <w:rFonts w:ascii="Arial" w:hAnsi="Arial" w:cs="Arial"/>
          <w:b/>
          <w:bCs/>
        </w:rPr>
        <w:t>ствий (бездействия) органа, предоставляющего муниц</w:t>
      </w:r>
      <w:r w:rsidRPr="00C96790">
        <w:rPr>
          <w:rFonts w:ascii="Arial" w:hAnsi="Arial" w:cs="Arial"/>
          <w:b/>
          <w:bCs/>
        </w:rPr>
        <w:t>и</w:t>
      </w:r>
      <w:r w:rsidRPr="00C96790">
        <w:rPr>
          <w:rFonts w:ascii="Arial" w:hAnsi="Arial" w:cs="Arial"/>
          <w:b/>
          <w:bCs/>
        </w:rPr>
        <w:t>пальную услугу, а также должностных лиц или муниципальных служащих.</w:t>
      </w:r>
    </w:p>
    <w:p w:rsidR="00863A66" w:rsidRPr="00C96790" w:rsidRDefault="00863A66" w:rsidP="00C967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863A66" w:rsidRPr="00C96790" w:rsidRDefault="00863A66" w:rsidP="00C96790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5.1. Заявители вправе обжаловать решения, принятые в ходе предоста</w:t>
      </w:r>
      <w:r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в</w:t>
      </w:r>
      <w:r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ления муниципальной услуги, действия (бездействие) должностных лиц</w:t>
      </w:r>
      <w:r w:rsidRPr="00C96790">
        <w:rPr>
          <w:rFonts w:ascii="Arial" w:hAnsi="Arial" w:cs="Arial"/>
          <w:i/>
          <w:iCs/>
          <w:spacing w:val="0"/>
          <w:sz w:val="24"/>
          <w:szCs w:val="24"/>
          <w:lang w:val="ru-RU" w:eastAsia="ru-RU"/>
        </w:rPr>
        <w:t xml:space="preserve"> </w:t>
      </w:r>
      <w:r w:rsidRPr="00C96790">
        <w:rPr>
          <w:rFonts w:ascii="Arial" w:hAnsi="Arial" w:cs="Arial"/>
          <w:iCs/>
          <w:spacing w:val="0"/>
          <w:sz w:val="24"/>
          <w:szCs w:val="24"/>
          <w:lang w:val="ru-RU" w:eastAsia="ru-RU"/>
        </w:rPr>
        <w:t>отдела архитектуры, строительства и коммунального хозяйства</w:t>
      </w:r>
      <w:r w:rsidRPr="00C96790">
        <w:rPr>
          <w:rFonts w:ascii="Arial" w:hAnsi="Arial" w:cs="Arial"/>
          <w:i/>
          <w:iCs/>
          <w:spacing w:val="0"/>
          <w:sz w:val="24"/>
          <w:szCs w:val="24"/>
          <w:lang w:val="ru-RU" w:eastAsia="ru-RU"/>
        </w:rPr>
        <w:t>,</w:t>
      </w:r>
      <w:r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 муниципальных служ</w:t>
      </w:r>
      <w:r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а</w:t>
      </w:r>
      <w:r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щих в досудебном (внесудебном) порядке.</w:t>
      </w:r>
    </w:p>
    <w:p w:rsidR="00B82E74" w:rsidRDefault="00863A66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5.2. Заявитель может обратиться с жалобой, в том числе в следующих сл</w:t>
      </w:r>
      <w:r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у</w:t>
      </w:r>
      <w:r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чаях: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1) 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нарушение срока регистрации запроса заявителя о предоставлении м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у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ниципальной услуги;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2) 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нарушение срока предоставления муниципальной услуги;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3) 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требование представления заявителем документов, не предусмотре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н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ных нормативными правовыми актами Российской Федерации, нормативными прав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о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выми актами Красноярского края, муниципальными правовыми актами для предоставления муниципальной услуги;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4) 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отказ заявителю в приеме документов, представление которых пред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у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смотрено нормативными правовыми актами Российской Федерации, нормати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в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ными правовыми актами Красноярского края, муниципальными правовыми акт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а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ми для предоставления муниципальной услуги;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proofErr w:type="gramStart"/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5) 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отказ заявителю в предоставлении муниципальной услуги, если основ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а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ния отказа не предусмотрены федеральными законами и принятыми в соотве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т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ствии с ними иными нормативными правовыми актами Российской Федерации, нормативными правовыми актами Красноярского края, муниципальными прав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о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выми актами;</w:t>
      </w:r>
      <w:proofErr w:type="gramEnd"/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6) 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й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ской 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lastRenderedPageBreak/>
        <w:t>Федерации, нормативными правовыми актами Красноярского края, муниципал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ь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ными правовыми актами;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proofErr w:type="gramStart"/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7) 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отказ органа, предоставляющего муниципальную услугу, его должнос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т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ного лица в исправлении допущенных опечаток и ошибок в выданных в результ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а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те предоставления муниципальной услуги документах либо нарушение устано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в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ленного соответствующим административным регламентом предоставления м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у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ниципальной услуги ср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о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ка таких исправлений.</w:t>
      </w:r>
      <w:proofErr w:type="gramEnd"/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5.3. 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Основанием для начала процедуры рассмотрения досудебного (внес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у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дебного) обжалования действий (бездействия) и решений, принятых (осущест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в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ляемых) в ходе предоставления муниципальной услуги, является подача заяв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и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телем жалобы лично или направление письменного обращения, в том числе в форме электронного документа, в</w:t>
      </w:r>
      <w:r w:rsidR="00863A66" w:rsidRPr="00C96790">
        <w:rPr>
          <w:rFonts w:ascii="Arial" w:hAnsi="Arial" w:cs="Arial"/>
          <w:i/>
          <w:iCs/>
          <w:spacing w:val="0"/>
          <w:sz w:val="24"/>
          <w:szCs w:val="24"/>
          <w:lang w:val="ru-RU" w:eastAsia="ru-RU"/>
        </w:rPr>
        <w:t xml:space="preserve"> </w:t>
      </w:r>
      <w:r w:rsidR="00863A66" w:rsidRPr="00C96790">
        <w:rPr>
          <w:rFonts w:ascii="Arial" w:hAnsi="Arial" w:cs="Arial"/>
          <w:iCs/>
          <w:spacing w:val="0"/>
          <w:sz w:val="24"/>
          <w:szCs w:val="24"/>
          <w:lang w:val="ru-RU" w:eastAsia="ru-RU"/>
        </w:rPr>
        <w:t>администрацию Ермако</w:t>
      </w:r>
      <w:r w:rsidR="00863A66" w:rsidRPr="00C96790">
        <w:rPr>
          <w:rFonts w:ascii="Arial" w:hAnsi="Arial" w:cs="Arial"/>
          <w:iCs/>
          <w:spacing w:val="0"/>
          <w:sz w:val="24"/>
          <w:szCs w:val="24"/>
          <w:lang w:val="ru-RU" w:eastAsia="ru-RU"/>
        </w:rPr>
        <w:t>в</w:t>
      </w:r>
      <w:r w:rsidR="00863A66" w:rsidRPr="00C96790">
        <w:rPr>
          <w:rFonts w:ascii="Arial" w:hAnsi="Arial" w:cs="Arial"/>
          <w:iCs/>
          <w:spacing w:val="0"/>
          <w:sz w:val="24"/>
          <w:szCs w:val="24"/>
          <w:lang w:val="ru-RU" w:eastAsia="ru-RU"/>
        </w:rPr>
        <w:t>ского района.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5.4. 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Жалоба подается в письменной форме на бумажном носителе, в эле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к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тронной форме в орган, предоставляющий муниципал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ь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ную услугу.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5.5. 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Жалоба может быть направлена по почте, через многофункционал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ь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ный центр, с использованием информационн</w:t>
      </w:r>
      <w:proofErr w:type="gramStart"/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о-</w:t>
      </w:r>
      <w:proofErr w:type="gramEnd"/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 телекоммуникационной сети «И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н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те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р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нет»,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е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ля.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5.6. 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Жалоба должна содержать: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1) 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наименование органа, предоставляющего муниципальную услугу, дол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ж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ностного лица органа, предоставляющего муниципальную услугу, либо муниц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и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пального служащего, решения и действия (бездействие) которых обжалую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т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ся;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proofErr w:type="gramStart"/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2) 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ж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дения заявителя - юридического лица, а также номер (номера) контактного тел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е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3) 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о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ставляющего муниципальную услугу, либо муниципального служащ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е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го;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4) </w:t>
      </w:r>
      <w:r w:rsidR="00863A66" w:rsidRPr="00C96790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</w:t>
      </w:r>
      <w:r w:rsidR="00863A66" w:rsidRPr="00C96790">
        <w:rPr>
          <w:rFonts w:ascii="Arial" w:hAnsi="Arial" w:cs="Arial"/>
          <w:sz w:val="24"/>
          <w:szCs w:val="24"/>
        </w:rPr>
        <w:t>у</w:t>
      </w:r>
      <w:r w:rsidR="00863A66" w:rsidRPr="00C96790">
        <w:rPr>
          <w:rFonts w:ascii="Arial" w:hAnsi="Arial" w:cs="Arial"/>
          <w:sz w:val="24"/>
          <w:szCs w:val="24"/>
        </w:rPr>
        <w:t>ниципального сл</w:t>
      </w:r>
      <w:r w:rsidR="00863A66" w:rsidRPr="00C96790">
        <w:rPr>
          <w:rFonts w:ascii="Arial" w:hAnsi="Arial" w:cs="Arial"/>
          <w:sz w:val="24"/>
          <w:szCs w:val="24"/>
        </w:rPr>
        <w:t>у</w:t>
      </w:r>
      <w:r w:rsidR="00863A66" w:rsidRPr="00C96790">
        <w:rPr>
          <w:rFonts w:ascii="Arial" w:hAnsi="Arial" w:cs="Arial"/>
          <w:sz w:val="24"/>
          <w:szCs w:val="24"/>
        </w:rPr>
        <w:t>жащего. Заявителем могут быть представлены документы (при наличии), подтверждающие доводы заявителя, либо их копии.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5.7. </w:t>
      </w:r>
      <w:proofErr w:type="gramStart"/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и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5.8. 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Результатом рассмотрения жалобы является одно из следующих р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е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шений: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proofErr w:type="gramStart"/>
      <w:r>
        <w:rPr>
          <w:rFonts w:ascii="Arial" w:hAnsi="Arial" w:cs="Arial"/>
          <w:spacing w:val="0"/>
          <w:sz w:val="24"/>
          <w:szCs w:val="24"/>
          <w:lang w:val="ru-RU" w:eastAsia="ru-RU"/>
        </w:rPr>
        <w:lastRenderedPageBreak/>
        <w:t xml:space="preserve">1) 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удовлетворение жалобы, в том числе в форме отмены принятого реш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е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ния, исправления допущенных</w:t>
      </w:r>
      <w:r w:rsidR="00863A66" w:rsidRPr="00C96790">
        <w:rPr>
          <w:rFonts w:ascii="Arial" w:hAnsi="Arial" w:cs="Arial"/>
          <w:i/>
          <w:iCs/>
          <w:spacing w:val="0"/>
          <w:sz w:val="24"/>
          <w:szCs w:val="24"/>
          <w:lang w:val="ru-RU" w:eastAsia="ru-RU"/>
        </w:rPr>
        <w:t xml:space="preserve"> </w:t>
      </w:r>
      <w:r w:rsidR="00863A66" w:rsidRPr="00C96790">
        <w:rPr>
          <w:rFonts w:ascii="Arial" w:hAnsi="Arial" w:cs="Arial"/>
          <w:iCs/>
          <w:spacing w:val="0"/>
          <w:sz w:val="24"/>
          <w:szCs w:val="24"/>
          <w:lang w:val="ru-RU" w:eastAsia="ru-RU"/>
        </w:rPr>
        <w:t>администрацией Ермаковского района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 опечаток и ошибок в выданных в результате предоставления муниципальной услуги док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у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ментах, возврата заявителю денежных средств, взимание которых не предусмо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т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рено нормативными правовыми актами Российской Федерации, нормативными прав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о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выми актами Красноярского края;</w:t>
      </w:r>
      <w:proofErr w:type="gramEnd"/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2) 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отказ в удовлетворении жалобы.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5.9. 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Не позднее дня, следующего за днем принятия решения, указанного в пункте 5.8 Административного регламента, з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а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5.10. 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В случае установления в ходе или по результатам </w:t>
      </w:r>
      <w:proofErr w:type="gramStart"/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рассмотрения ж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а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лобы признаков состава административного правонарушения</w:t>
      </w:r>
      <w:proofErr w:type="gramEnd"/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 или преступления должностное лицо, наделенное полномочиями по рассмотрению жалоб, нез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а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медлительно направляет имеющиеся материалы в органы прокурат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у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ры.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5.11. 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Заявители имеют право обратиться в</w:t>
      </w:r>
      <w:r w:rsidR="00863A66" w:rsidRPr="00C96790">
        <w:rPr>
          <w:rFonts w:ascii="Arial" w:hAnsi="Arial" w:cs="Arial"/>
          <w:i/>
          <w:iCs/>
          <w:spacing w:val="0"/>
          <w:sz w:val="24"/>
          <w:szCs w:val="24"/>
          <w:lang w:val="ru-RU" w:eastAsia="ru-RU"/>
        </w:rPr>
        <w:t xml:space="preserve"> администрацию Ермаковского района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 за получением информации и документов, необходимых для обоснования и рассмотрения жалобы.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5.12. 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Основания для приостановления рассмотрения жалобы отсутств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у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ют.</w:t>
      </w:r>
    </w:p>
    <w:p w:rsidR="00B82E74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5.13. 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Заявители вправе обжаловать решения, принятые в ходе предоста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в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ления муниципальной услуги, действия или бездействие </w:t>
      </w:r>
      <w:proofErr w:type="gramStart"/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должностных</w:t>
      </w:r>
      <w:proofErr w:type="gramEnd"/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 органа, предоставляющего муниципальную услугу, муниципального служащего в суд о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б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щей юрисдикции в порядке и сроки, установленные законодательством Росси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й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ской Фед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е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рации.</w:t>
      </w:r>
    </w:p>
    <w:p w:rsidR="00863A66" w:rsidRPr="00C96790" w:rsidRDefault="00B82E74" w:rsidP="00B82E7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5.14. 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и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нятия решения, в письменной форме и по желанию заявителя в эле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к</w:t>
      </w:r>
      <w:r w:rsidR="00863A66" w:rsidRPr="00C96790">
        <w:rPr>
          <w:rFonts w:ascii="Arial" w:hAnsi="Arial" w:cs="Arial"/>
          <w:spacing w:val="0"/>
          <w:sz w:val="24"/>
          <w:szCs w:val="24"/>
          <w:lang w:val="ru-RU" w:eastAsia="ru-RU"/>
        </w:rPr>
        <w:t>тронной форме.</w:t>
      </w:r>
    </w:p>
    <w:p w:rsidR="00B82E74" w:rsidRDefault="00B82E74" w:rsidP="00863A66">
      <w:pPr>
        <w:sectPr w:rsidR="00B82E74" w:rsidSect="00C967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A66" w:rsidRPr="00B82E74" w:rsidRDefault="00863A66" w:rsidP="00B82E74">
      <w:pPr>
        <w:jc w:val="right"/>
        <w:rPr>
          <w:rFonts w:ascii="Arial" w:hAnsi="Arial" w:cs="Arial"/>
        </w:rPr>
      </w:pPr>
      <w:r w:rsidRPr="00B82E74">
        <w:rPr>
          <w:rFonts w:ascii="Arial" w:hAnsi="Arial" w:cs="Arial"/>
        </w:rPr>
        <w:lastRenderedPageBreak/>
        <w:t>Приложение 1</w:t>
      </w:r>
    </w:p>
    <w:p w:rsidR="00863A66" w:rsidRPr="00B82E74" w:rsidRDefault="00863A66" w:rsidP="00B82E74">
      <w:pPr>
        <w:ind w:firstLine="540"/>
        <w:jc w:val="right"/>
        <w:rPr>
          <w:rFonts w:ascii="Arial" w:hAnsi="Arial" w:cs="Arial"/>
        </w:rPr>
      </w:pPr>
      <w:r w:rsidRPr="00B82E74">
        <w:rPr>
          <w:rFonts w:ascii="Arial" w:hAnsi="Arial" w:cs="Arial"/>
        </w:rPr>
        <w:t xml:space="preserve">к </w:t>
      </w:r>
      <w:r w:rsidR="00B82E74">
        <w:rPr>
          <w:rFonts w:ascii="Arial" w:hAnsi="Arial" w:cs="Arial"/>
        </w:rPr>
        <w:t>а</w:t>
      </w:r>
      <w:r w:rsidRPr="00B82E74">
        <w:rPr>
          <w:rFonts w:ascii="Arial" w:hAnsi="Arial" w:cs="Arial"/>
        </w:rPr>
        <w:t>дминистративному регламенту</w:t>
      </w:r>
    </w:p>
    <w:p w:rsidR="00863A66" w:rsidRPr="00B82E74" w:rsidRDefault="00863A66" w:rsidP="00B82E74">
      <w:pPr>
        <w:ind w:firstLine="540"/>
        <w:jc w:val="right"/>
        <w:rPr>
          <w:rFonts w:ascii="Arial" w:hAnsi="Arial" w:cs="Arial"/>
        </w:rPr>
      </w:pPr>
      <w:r w:rsidRPr="00B82E74">
        <w:rPr>
          <w:rFonts w:ascii="Arial" w:hAnsi="Arial" w:cs="Arial"/>
        </w:rPr>
        <w:t>представления муниципальной услуги</w:t>
      </w:r>
    </w:p>
    <w:p w:rsidR="00863A66" w:rsidRPr="00B82E74" w:rsidRDefault="00863A66" w:rsidP="00B82E74">
      <w:pPr>
        <w:ind w:firstLine="540"/>
        <w:jc w:val="right"/>
        <w:rPr>
          <w:rFonts w:ascii="Arial" w:hAnsi="Arial" w:cs="Arial"/>
        </w:rPr>
      </w:pPr>
      <w:r w:rsidRPr="00B82E74">
        <w:rPr>
          <w:rFonts w:ascii="Arial" w:hAnsi="Arial" w:cs="Arial"/>
        </w:rPr>
        <w:t>по выдаче разрешения на строительство</w:t>
      </w:r>
    </w:p>
    <w:p w:rsidR="00863A66" w:rsidRPr="00B82E74" w:rsidRDefault="00863A66" w:rsidP="00B82E74">
      <w:pPr>
        <w:ind w:firstLine="540"/>
        <w:jc w:val="both"/>
        <w:rPr>
          <w:rFonts w:ascii="Arial" w:hAnsi="Arial" w:cs="Arial"/>
        </w:rPr>
      </w:pPr>
    </w:p>
    <w:p w:rsidR="00B82E74" w:rsidRDefault="00497402" w:rsidP="00B82E74">
      <w:pPr>
        <w:jc w:val="right"/>
        <w:rPr>
          <w:rFonts w:ascii="Arial" w:hAnsi="Arial" w:cs="Arial"/>
        </w:rPr>
      </w:pPr>
      <w:r w:rsidRPr="00B82E74">
        <w:rPr>
          <w:rFonts w:ascii="Arial" w:hAnsi="Arial" w:cs="Arial"/>
        </w:rPr>
        <w:t>Начальнику отдела архитектуры, строительства</w:t>
      </w:r>
      <w:r w:rsidR="00C96790" w:rsidRPr="00B82E74">
        <w:rPr>
          <w:rFonts w:ascii="Arial" w:hAnsi="Arial" w:cs="Arial"/>
        </w:rPr>
        <w:t xml:space="preserve"> </w:t>
      </w:r>
      <w:r w:rsidR="00B82E74">
        <w:rPr>
          <w:rFonts w:ascii="Arial" w:hAnsi="Arial" w:cs="Arial"/>
        </w:rPr>
        <w:t>и коммунального хозяйства</w:t>
      </w:r>
    </w:p>
    <w:p w:rsidR="00497402" w:rsidRPr="00B82E74" w:rsidRDefault="00497402" w:rsidP="00B82E74">
      <w:pPr>
        <w:jc w:val="right"/>
        <w:rPr>
          <w:rFonts w:ascii="Arial" w:hAnsi="Arial" w:cs="Arial"/>
        </w:rPr>
      </w:pPr>
      <w:r w:rsidRPr="00B82E74">
        <w:rPr>
          <w:rFonts w:ascii="Arial" w:hAnsi="Arial" w:cs="Arial"/>
        </w:rPr>
        <w:t>адм</w:t>
      </w:r>
      <w:r w:rsidRPr="00B82E74">
        <w:rPr>
          <w:rFonts w:ascii="Arial" w:hAnsi="Arial" w:cs="Arial"/>
        </w:rPr>
        <w:t>и</w:t>
      </w:r>
      <w:r w:rsidRPr="00B82E74">
        <w:rPr>
          <w:rFonts w:ascii="Arial" w:hAnsi="Arial" w:cs="Arial"/>
        </w:rPr>
        <w:t>нистрации</w:t>
      </w:r>
      <w:r w:rsidR="00C96790" w:rsidRPr="00B82E74">
        <w:rPr>
          <w:rFonts w:ascii="Arial" w:hAnsi="Arial" w:cs="Arial"/>
        </w:rPr>
        <w:t xml:space="preserve"> </w:t>
      </w:r>
      <w:r w:rsidR="00B82E74">
        <w:rPr>
          <w:rFonts w:ascii="Arial" w:hAnsi="Arial" w:cs="Arial"/>
        </w:rPr>
        <w:t>Ермаковского района</w:t>
      </w:r>
    </w:p>
    <w:p w:rsidR="00497402" w:rsidRPr="00B82E74" w:rsidRDefault="00497402" w:rsidP="00B82E74">
      <w:pPr>
        <w:ind w:firstLine="540"/>
        <w:jc w:val="right"/>
        <w:rPr>
          <w:rFonts w:ascii="Arial" w:hAnsi="Arial" w:cs="Arial"/>
        </w:rPr>
      </w:pPr>
      <w:r w:rsidRPr="00B82E74">
        <w:rPr>
          <w:rFonts w:ascii="Arial" w:hAnsi="Arial" w:cs="Arial"/>
        </w:rPr>
        <w:t>Застройщик _______________________________</w:t>
      </w:r>
    </w:p>
    <w:p w:rsidR="00497402" w:rsidRPr="00B82E74" w:rsidRDefault="00497402" w:rsidP="00B82E74">
      <w:pPr>
        <w:ind w:firstLine="540"/>
        <w:jc w:val="right"/>
        <w:rPr>
          <w:rFonts w:ascii="Arial" w:hAnsi="Arial" w:cs="Arial"/>
        </w:rPr>
      </w:pPr>
      <w:r w:rsidRPr="00B82E74">
        <w:rPr>
          <w:rFonts w:ascii="Arial" w:hAnsi="Arial" w:cs="Arial"/>
        </w:rPr>
        <w:t>_________________________________________</w:t>
      </w:r>
    </w:p>
    <w:p w:rsidR="00497402" w:rsidRPr="00B82E74" w:rsidRDefault="00497402" w:rsidP="00B82E74">
      <w:pPr>
        <w:ind w:firstLine="540"/>
        <w:jc w:val="right"/>
        <w:rPr>
          <w:rFonts w:ascii="Arial" w:hAnsi="Arial" w:cs="Arial"/>
        </w:rPr>
      </w:pPr>
      <w:r w:rsidRPr="00B82E74">
        <w:rPr>
          <w:rFonts w:ascii="Arial" w:hAnsi="Arial" w:cs="Arial"/>
        </w:rPr>
        <w:t>_________________________________________</w:t>
      </w:r>
    </w:p>
    <w:p w:rsidR="00497402" w:rsidRPr="00B82E74" w:rsidRDefault="00497402" w:rsidP="00B82E74">
      <w:pPr>
        <w:jc w:val="right"/>
        <w:rPr>
          <w:rFonts w:ascii="Arial" w:hAnsi="Arial" w:cs="Arial"/>
          <w:sz w:val="20"/>
          <w:szCs w:val="20"/>
        </w:rPr>
      </w:pPr>
      <w:r w:rsidRPr="00B82E74">
        <w:rPr>
          <w:rFonts w:ascii="Arial" w:hAnsi="Arial" w:cs="Arial"/>
          <w:sz w:val="20"/>
          <w:szCs w:val="20"/>
        </w:rPr>
        <w:t>(адрес)</w:t>
      </w:r>
    </w:p>
    <w:p w:rsidR="00497402" w:rsidRPr="00B82E74" w:rsidRDefault="00497402" w:rsidP="00B82E74">
      <w:pPr>
        <w:ind w:firstLine="540"/>
        <w:jc w:val="both"/>
        <w:rPr>
          <w:rFonts w:ascii="Arial" w:hAnsi="Arial" w:cs="Arial"/>
        </w:rPr>
      </w:pPr>
    </w:p>
    <w:p w:rsidR="00497402" w:rsidRPr="00B82E74" w:rsidRDefault="00497402" w:rsidP="00B82E74">
      <w:pPr>
        <w:ind w:firstLine="540"/>
        <w:jc w:val="center"/>
        <w:rPr>
          <w:rFonts w:ascii="Arial" w:hAnsi="Arial" w:cs="Arial"/>
        </w:rPr>
      </w:pPr>
      <w:r w:rsidRPr="00B82E74">
        <w:rPr>
          <w:rFonts w:ascii="Arial" w:hAnsi="Arial" w:cs="Arial"/>
        </w:rPr>
        <w:t>ЗАЯВЛЕНИЕ</w:t>
      </w:r>
    </w:p>
    <w:p w:rsidR="00497402" w:rsidRPr="00B82E74" w:rsidRDefault="00B82E74" w:rsidP="00B82E74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97402" w:rsidRPr="00B82E74">
        <w:rPr>
          <w:rFonts w:ascii="Arial" w:hAnsi="Arial" w:cs="Arial"/>
        </w:rPr>
        <w:t xml:space="preserve"> выдаче разрешения на строительство (реконструкцию).</w:t>
      </w:r>
    </w:p>
    <w:p w:rsidR="00B82E74" w:rsidRDefault="00B82E74" w:rsidP="00B82E74">
      <w:pPr>
        <w:jc w:val="both"/>
        <w:rPr>
          <w:rFonts w:ascii="Arial" w:hAnsi="Arial" w:cs="Arial"/>
        </w:rPr>
      </w:pPr>
    </w:p>
    <w:p w:rsidR="00497402" w:rsidRPr="00B82E74" w:rsidRDefault="00497402" w:rsidP="00B82E74">
      <w:pPr>
        <w:ind w:firstLine="720"/>
        <w:jc w:val="both"/>
        <w:rPr>
          <w:rFonts w:ascii="Arial" w:hAnsi="Arial" w:cs="Arial"/>
        </w:rPr>
      </w:pPr>
      <w:r w:rsidRPr="00B82E74">
        <w:rPr>
          <w:rFonts w:ascii="Arial" w:hAnsi="Arial" w:cs="Arial"/>
        </w:rPr>
        <w:t>Прошу выдать разрешение на строительство объекта:</w:t>
      </w:r>
    </w:p>
    <w:p w:rsidR="00497402" w:rsidRPr="00B82E74" w:rsidRDefault="00497402" w:rsidP="00B82E74">
      <w:pPr>
        <w:jc w:val="both"/>
        <w:rPr>
          <w:rFonts w:ascii="Arial" w:hAnsi="Arial" w:cs="Arial"/>
        </w:rPr>
      </w:pPr>
      <w:r w:rsidRPr="00B82E74">
        <w:rPr>
          <w:rFonts w:ascii="Arial" w:hAnsi="Arial" w:cs="Arial"/>
        </w:rPr>
        <w:t>_____________________________________________________________________________________</w:t>
      </w:r>
      <w:r w:rsidR="00B82E74">
        <w:rPr>
          <w:rFonts w:ascii="Arial" w:hAnsi="Arial" w:cs="Arial"/>
        </w:rPr>
        <w:t>______</w:t>
      </w:r>
      <w:r w:rsidRPr="00B82E74">
        <w:rPr>
          <w:rFonts w:ascii="Arial" w:hAnsi="Arial" w:cs="Arial"/>
        </w:rPr>
        <w:t>_________________________________________________</w:t>
      </w:r>
    </w:p>
    <w:p w:rsidR="00497402" w:rsidRPr="00B82E74" w:rsidRDefault="00497402" w:rsidP="00B82E74">
      <w:pPr>
        <w:ind w:firstLine="540"/>
        <w:jc w:val="center"/>
        <w:rPr>
          <w:rFonts w:ascii="Arial" w:hAnsi="Arial" w:cs="Arial"/>
          <w:sz w:val="20"/>
          <w:szCs w:val="20"/>
        </w:rPr>
      </w:pPr>
      <w:r w:rsidRPr="00B82E74">
        <w:rPr>
          <w:rFonts w:ascii="Arial" w:hAnsi="Arial" w:cs="Arial"/>
          <w:sz w:val="20"/>
          <w:szCs w:val="20"/>
        </w:rPr>
        <w:t>(наименование объекта строительства, либо реконструкции)</w:t>
      </w:r>
    </w:p>
    <w:p w:rsidR="00497402" w:rsidRPr="00B82E74" w:rsidRDefault="00497402" w:rsidP="00B82E74">
      <w:pPr>
        <w:jc w:val="both"/>
        <w:rPr>
          <w:rFonts w:ascii="Arial" w:hAnsi="Arial" w:cs="Arial"/>
        </w:rPr>
      </w:pPr>
      <w:proofErr w:type="gramStart"/>
      <w:r w:rsidRPr="00B82E74">
        <w:rPr>
          <w:rFonts w:ascii="Arial" w:hAnsi="Arial" w:cs="Arial"/>
        </w:rPr>
        <w:t>расположенного</w:t>
      </w:r>
      <w:proofErr w:type="gramEnd"/>
      <w:r w:rsidRPr="00B82E74">
        <w:rPr>
          <w:rFonts w:ascii="Arial" w:hAnsi="Arial" w:cs="Arial"/>
        </w:rPr>
        <w:t xml:space="preserve"> на земельном участке по адр</w:t>
      </w:r>
      <w:r w:rsidRPr="00B82E74">
        <w:rPr>
          <w:rFonts w:ascii="Arial" w:hAnsi="Arial" w:cs="Arial"/>
        </w:rPr>
        <w:t>е</w:t>
      </w:r>
      <w:r w:rsidRPr="00B82E74">
        <w:rPr>
          <w:rFonts w:ascii="Arial" w:hAnsi="Arial" w:cs="Arial"/>
        </w:rPr>
        <w:t>су:</w:t>
      </w:r>
      <w:r w:rsidR="00B82E74">
        <w:rPr>
          <w:rFonts w:ascii="Arial" w:hAnsi="Arial" w:cs="Arial"/>
        </w:rPr>
        <w:t xml:space="preserve"> ____</w:t>
      </w:r>
      <w:r w:rsidRPr="00B82E74">
        <w:rPr>
          <w:rFonts w:ascii="Arial" w:hAnsi="Arial" w:cs="Arial"/>
        </w:rPr>
        <w:t>_______________________</w:t>
      </w:r>
    </w:p>
    <w:p w:rsidR="00497402" w:rsidRPr="00B82E74" w:rsidRDefault="00497402" w:rsidP="00B82E74">
      <w:pPr>
        <w:jc w:val="both"/>
        <w:rPr>
          <w:rFonts w:ascii="Arial" w:hAnsi="Arial" w:cs="Arial"/>
        </w:rPr>
      </w:pPr>
      <w:r w:rsidRPr="00B82E74">
        <w:rPr>
          <w:rFonts w:ascii="Arial" w:hAnsi="Arial" w:cs="Arial"/>
        </w:rPr>
        <w:t>____________________________________</w:t>
      </w:r>
      <w:r w:rsidR="00B82E74">
        <w:rPr>
          <w:rFonts w:ascii="Arial" w:hAnsi="Arial" w:cs="Arial"/>
        </w:rPr>
        <w:t>___</w:t>
      </w:r>
      <w:r w:rsidRPr="00B82E74">
        <w:rPr>
          <w:rFonts w:ascii="Arial" w:hAnsi="Arial" w:cs="Arial"/>
        </w:rPr>
        <w:t>_______________________________</w:t>
      </w:r>
    </w:p>
    <w:p w:rsidR="00497402" w:rsidRPr="00B82E74" w:rsidRDefault="00497402" w:rsidP="00B82E74">
      <w:pPr>
        <w:jc w:val="both"/>
        <w:rPr>
          <w:rFonts w:ascii="Arial" w:hAnsi="Arial" w:cs="Arial"/>
        </w:rPr>
      </w:pPr>
      <w:r w:rsidRPr="00B82E74">
        <w:rPr>
          <w:rFonts w:ascii="Arial" w:hAnsi="Arial" w:cs="Arial"/>
        </w:rPr>
        <w:t>____________________________________</w:t>
      </w:r>
      <w:r w:rsidR="00B82E74">
        <w:rPr>
          <w:rFonts w:ascii="Arial" w:hAnsi="Arial" w:cs="Arial"/>
        </w:rPr>
        <w:t>___</w:t>
      </w:r>
      <w:r w:rsidRPr="00B82E74">
        <w:rPr>
          <w:rFonts w:ascii="Arial" w:hAnsi="Arial" w:cs="Arial"/>
        </w:rPr>
        <w:t>_______________________________</w:t>
      </w:r>
    </w:p>
    <w:p w:rsidR="00497402" w:rsidRPr="00B82E74" w:rsidRDefault="00497402" w:rsidP="00B82E74">
      <w:pPr>
        <w:jc w:val="both"/>
        <w:rPr>
          <w:rFonts w:ascii="Arial" w:hAnsi="Arial" w:cs="Arial"/>
        </w:rPr>
      </w:pPr>
      <w:r w:rsidRPr="00B82E74">
        <w:rPr>
          <w:rFonts w:ascii="Arial" w:hAnsi="Arial" w:cs="Arial"/>
        </w:rPr>
        <w:t>С кадастровым ном</w:t>
      </w:r>
      <w:r w:rsidRPr="00B82E74">
        <w:rPr>
          <w:rFonts w:ascii="Arial" w:hAnsi="Arial" w:cs="Arial"/>
        </w:rPr>
        <w:t>е</w:t>
      </w:r>
      <w:r w:rsidRPr="00B82E74">
        <w:rPr>
          <w:rFonts w:ascii="Arial" w:hAnsi="Arial" w:cs="Arial"/>
        </w:rPr>
        <w:t>ром________________</w:t>
      </w:r>
      <w:r w:rsidR="00B82E74">
        <w:rPr>
          <w:rFonts w:ascii="Arial" w:hAnsi="Arial" w:cs="Arial"/>
        </w:rPr>
        <w:t>___</w:t>
      </w:r>
      <w:r w:rsidRPr="00B82E74">
        <w:rPr>
          <w:rFonts w:ascii="Arial" w:hAnsi="Arial" w:cs="Arial"/>
        </w:rPr>
        <w:t>______________________________</w:t>
      </w:r>
    </w:p>
    <w:p w:rsidR="00497402" w:rsidRPr="00B82E74" w:rsidRDefault="00497402" w:rsidP="00B82E74">
      <w:pPr>
        <w:jc w:val="both"/>
        <w:rPr>
          <w:rFonts w:ascii="Arial" w:hAnsi="Arial" w:cs="Arial"/>
        </w:rPr>
      </w:pPr>
    </w:p>
    <w:p w:rsidR="00497402" w:rsidRPr="00B82E74" w:rsidRDefault="00497402" w:rsidP="00B82E74">
      <w:pPr>
        <w:jc w:val="both"/>
        <w:rPr>
          <w:rFonts w:ascii="Arial" w:hAnsi="Arial" w:cs="Arial"/>
        </w:rPr>
      </w:pPr>
      <w:r w:rsidRPr="00B82E74">
        <w:rPr>
          <w:rFonts w:ascii="Arial" w:hAnsi="Arial" w:cs="Arial"/>
        </w:rPr>
        <w:t>Сроком на ____ лет, (месяцев) согласно проекту организации строительства об</w:t>
      </w:r>
      <w:r w:rsidRPr="00B82E74">
        <w:rPr>
          <w:rFonts w:ascii="Arial" w:hAnsi="Arial" w:cs="Arial"/>
        </w:rPr>
        <w:t>ъ</w:t>
      </w:r>
      <w:r w:rsidRPr="00B82E74">
        <w:rPr>
          <w:rFonts w:ascii="Arial" w:hAnsi="Arial" w:cs="Arial"/>
        </w:rPr>
        <w:t>екта.</w:t>
      </w:r>
    </w:p>
    <w:p w:rsidR="00497402" w:rsidRPr="00B82E74" w:rsidRDefault="00497402" w:rsidP="00B82E74">
      <w:pPr>
        <w:ind w:firstLine="720"/>
        <w:jc w:val="both"/>
        <w:rPr>
          <w:rFonts w:ascii="Arial" w:hAnsi="Arial" w:cs="Arial"/>
        </w:rPr>
      </w:pPr>
      <w:r w:rsidRPr="00B82E74">
        <w:rPr>
          <w:rFonts w:ascii="Arial" w:hAnsi="Arial" w:cs="Arial"/>
        </w:rPr>
        <w:t>Подтверждаю соответствие проектной документации требованиям град</w:t>
      </w:r>
      <w:r w:rsidRPr="00B82E74">
        <w:rPr>
          <w:rFonts w:ascii="Arial" w:hAnsi="Arial" w:cs="Arial"/>
        </w:rPr>
        <w:t>о</w:t>
      </w:r>
      <w:r w:rsidRPr="00B82E74">
        <w:rPr>
          <w:rFonts w:ascii="Arial" w:hAnsi="Arial" w:cs="Arial"/>
        </w:rPr>
        <w:t>строительного плана земельного участка.</w:t>
      </w:r>
    </w:p>
    <w:p w:rsidR="00497402" w:rsidRPr="00B82E74" w:rsidRDefault="00497402" w:rsidP="00B82E74">
      <w:pPr>
        <w:ind w:firstLine="720"/>
        <w:jc w:val="both"/>
        <w:rPr>
          <w:rFonts w:ascii="Arial" w:hAnsi="Arial" w:cs="Arial"/>
        </w:rPr>
      </w:pPr>
      <w:r w:rsidRPr="00B82E74">
        <w:rPr>
          <w:rFonts w:ascii="Arial" w:hAnsi="Arial" w:cs="Arial"/>
        </w:rPr>
        <w:t>Согласно ст.51 Градостроительного кодекса РФ от 29.12.2004 г. №190-ФЗ к заявлению прилагаю следующие документы:</w:t>
      </w:r>
    </w:p>
    <w:p w:rsidR="00497402" w:rsidRPr="00B82E74" w:rsidRDefault="00497402" w:rsidP="00B82E74">
      <w:pPr>
        <w:jc w:val="both"/>
        <w:rPr>
          <w:rFonts w:ascii="Arial" w:hAnsi="Arial" w:cs="Arial"/>
        </w:rPr>
      </w:pPr>
      <w:r w:rsidRPr="00B82E7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2E74">
        <w:rPr>
          <w:rFonts w:ascii="Arial" w:hAnsi="Arial" w:cs="Arial"/>
        </w:rPr>
        <w:t>__________________________</w:t>
      </w:r>
      <w:r w:rsidRPr="00B82E74">
        <w:rPr>
          <w:rFonts w:ascii="Arial" w:hAnsi="Arial" w:cs="Arial"/>
        </w:rPr>
        <w:t>_____________</w:t>
      </w:r>
    </w:p>
    <w:p w:rsidR="00497402" w:rsidRPr="00B82E74" w:rsidRDefault="00497402" w:rsidP="00B82E74">
      <w:pPr>
        <w:ind w:firstLine="540"/>
        <w:jc w:val="both"/>
        <w:rPr>
          <w:rFonts w:ascii="Arial" w:hAnsi="Arial" w:cs="Arial"/>
        </w:rPr>
      </w:pPr>
    </w:p>
    <w:p w:rsidR="00497402" w:rsidRPr="00B82E74" w:rsidRDefault="00497402" w:rsidP="00B82E74">
      <w:pPr>
        <w:jc w:val="both"/>
        <w:rPr>
          <w:rFonts w:ascii="Arial" w:hAnsi="Arial" w:cs="Arial"/>
        </w:rPr>
      </w:pPr>
      <w:r w:rsidRPr="00B82E74">
        <w:rPr>
          <w:rFonts w:ascii="Arial" w:hAnsi="Arial" w:cs="Arial"/>
        </w:rPr>
        <w:t>Застройщик</w:t>
      </w:r>
      <w:r w:rsidR="00C96790" w:rsidRPr="00B82E74">
        <w:rPr>
          <w:rFonts w:ascii="Arial" w:hAnsi="Arial" w:cs="Arial"/>
        </w:rPr>
        <w:t xml:space="preserve"> </w:t>
      </w:r>
      <w:r w:rsidRPr="00B82E74">
        <w:rPr>
          <w:rFonts w:ascii="Arial" w:hAnsi="Arial" w:cs="Arial"/>
        </w:rPr>
        <w:t>___________</w:t>
      </w:r>
      <w:r w:rsidR="00B82E74">
        <w:rPr>
          <w:rFonts w:ascii="Arial" w:hAnsi="Arial" w:cs="Arial"/>
        </w:rPr>
        <w:t>_____</w:t>
      </w:r>
      <w:r w:rsidRPr="00B82E74">
        <w:rPr>
          <w:rFonts w:ascii="Arial" w:hAnsi="Arial" w:cs="Arial"/>
        </w:rPr>
        <w:t>___</w:t>
      </w:r>
      <w:r w:rsidR="00C96790" w:rsidRPr="00B82E74">
        <w:rPr>
          <w:rFonts w:ascii="Arial" w:hAnsi="Arial" w:cs="Arial"/>
        </w:rPr>
        <w:t xml:space="preserve"> </w:t>
      </w:r>
      <w:r w:rsidRPr="00B82E74">
        <w:rPr>
          <w:rFonts w:ascii="Arial" w:hAnsi="Arial" w:cs="Arial"/>
        </w:rPr>
        <w:t>____</w:t>
      </w:r>
      <w:r w:rsidR="00B82E74">
        <w:rPr>
          <w:rFonts w:ascii="Arial" w:hAnsi="Arial" w:cs="Arial"/>
        </w:rPr>
        <w:t>__</w:t>
      </w:r>
      <w:r w:rsidRPr="00B82E74">
        <w:rPr>
          <w:rFonts w:ascii="Arial" w:hAnsi="Arial" w:cs="Arial"/>
        </w:rPr>
        <w:t>____________</w:t>
      </w:r>
      <w:r w:rsidR="00C96790" w:rsidRPr="00B82E74">
        <w:rPr>
          <w:rFonts w:ascii="Arial" w:hAnsi="Arial" w:cs="Arial"/>
        </w:rPr>
        <w:t xml:space="preserve"> </w:t>
      </w:r>
      <w:r w:rsidRPr="00B82E74">
        <w:rPr>
          <w:rFonts w:ascii="Arial" w:hAnsi="Arial" w:cs="Arial"/>
        </w:rPr>
        <w:t>_____</w:t>
      </w:r>
      <w:r w:rsidR="00B82E74">
        <w:rPr>
          <w:rFonts w:ascii="Arial" w:hAnsi="Arial" w:cs="Arial"/>
        </w:rPr>
        <w:t>_</w:t>
      </w:r>
      <w:r w:rsidRPr="00B82E74">
        <w:rPr>
          <w:rFonts w:ascii="Arial" w:hAnsi="Arial" w:cs="Arial"/>
        </w:rPr>
        <w:t>_______________</w:t>
      </w:r>
    </w:p>
    <w:p w:rsidR="00497402" w:rsidRPr="00B82E74" w:rsidRDefault="00497402" w:rsidP="00B82E74">
      <w:pPr>
        <w:ind w:firstLine="540"/>
        <w:jc w:val="center"/>
        <w:rPr>
          <w:rFonts w:ascii="Arial" w:hAnsi="Arial" w:cs="Arial"/>
          <w:sz w:val="20"/>
          <w:szCs w:val="20"/>
        </w:rPr>
      </w:pPr>
      <w:r w:rsidRPr="00B82E74">
        <w:rPr>
          <w:rFonts w:ascii="Arial" w:hAnsi="Arial" w:cs="Arial"/>
          <w:sz w:val="20"/>
          <w:szCs w:val="20"/>
        </w:rPr>
        <w:t>(должность)</w:t>
      </w:r>
      <w:r w:rsidR="00C96790" w:rsidRPr="00B82E74">
        <w:rPr>
          <w:rFonts w:ascii="Arial" w:hAnsi="Arial" w:cs="Arial"/>
          <w:sz w:val="20"/>
          <w:szCs w:val="20"/>
        </w:rPr>
        <w:t xml:space="preserve"> </w:t>
      </w:r>
      <w:r w:rsidRPr="00B82E74">
        <w:rPr>
          <w:rFonts w:ascii="Arial" w:hAnsi="Arial" w:cs="Arial"/>
          <w:sz w:val="20"/>
          <w:szCs w:val="20"/>
        </w:rPr>
        <w:t>(подпись)</w:t>
      </w:r>
      <w:r w:rsidR="00C96790" w:rsidRPr="00B82E74">
        <w:rPr>
          <w:rFonts w:ascii="Arial" w:hAnsi="Arial" w:cs="Arial"/>
          <w:sz w:val="20"/>
          <w:szCs w:val="20"/>
        </w:rPr>
        <w:t xml:space="preserve"> </w:t>
      </w:r>
      <w:r w:rsidRPr="00B82E74">
        <w:rPr>
          <w:rFonts w:ascii="Arial" w:hAnsi="Arial" w:cs="Arial"/>
          <w:sz w:val="20"/>
          <w:szCs w:val="20"/>
        </w:rPr>
        <w:t>(расшифровка подписи)</w:t>
      </w:r>
    </w:p>
    <w:p w:rsidR="00497402" w:rsidRPr="00B82E74" w:rsidRDefault="00497402" w:rsidP="00B82E74">
      <w:pPr>
        <w:ind w:firstLine="540"/>
        <w:jc w:val="both"/>
        <w:rPr>
          <w:rFonts w:ascii="Arial" w:hAnsi="Arial" w:cs="Arial"/>
        </w:rPr>
      </w:pPr>
    </w:p>
    <w:p w:rsidR="008055F3" w:rsidRDefault="00497402" w:rsidP="00B82E74">
      <w:pPr>
        <w:jc w:val="both"/>
        <w:rPr>
          <w:rFonts w:ascii="Arial" w:hAnsi="Arial" w:cs="Arial"/>
        </w:rPr>
      </w:pPr>
      <w:r w:rsidRPr="00B82E74">
        <w:rPr>
          <w:rFonts w:ascii="Arial" w:hAnsi="Arial" w:cs="Arial"/>
        </w:rPr>
        <w:t>М.П.</w:t>
      </w:r>
    </w:p>
    <w:p w:rsidR="008055F3" w:rsidRDefault="008055F3" w:rsidP="00B82E74">
      <w:pPr>
        <w:jc w:val="both"/>
        <w:rPr>
          <w:rFonts w:ascii="Arial" w:hAnsi="Arial" w:cs="Arial"/>
        </w:rPr>
      </w:pPr>
    </w:p>
    <w:p w:rsidR="00497402" w:rsidRPr="009B0683" w:rsidRDefault="00497402" w:rsidP="00B82E74">
      <w:pPr>
        <w:jc w:val="both"/>
        <w:rPr>
          <w:sz w:val="28"/>
          <w:szCs w:val="28"/>
        </w:rPr>
      </w:pPr>
      <w:r w:rsidRPr="00B82E74">
        <w:rPr>
          <w:rFonts w:ascii="Arial" w:hAnsi="Arial" w:cs="Arial"/>
        </w:rPr>
        <w:t>«____» __</w:t>
      </w:r>
      <w:r w:rsidR="008055F3">
        <w:rPr>
          <w:rFonts w:ascii="Arial" w:hAnsi="Arial" w:cs="Arial"/>
        </w:rPr>
        <w:t>______</w:t>
      </w:r>
      <w:r w:rsidRPr="00B82E74">
        <w:rPr>
          <w:rFonts w:ascii="Arial" w:hAnsi="Arial" w:cs="Arial"/>
        </w:rPr>
        <w:t>____20____г</w:t>
      </w:r>
    </w:p>
    <w:p w:rsidR="008055F3" w:rsidRDefault="008055F3" w:rsidP="00863A66">
      <w:pPr>
        <w:jc w:val="both"/>
        <w:rPr>
          <w:sz w:val="28"/>
          <w:szCs w:val="28"/>
        </w:rPr>
        <w:sectPr w:rsidR="008055F3" w:rsidSect="00C967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55F3" w:rsidRPr="00B82E74" w:rsidRDefault="008055F3" w:rsidP="008055F3">
      <w:pPr>
        <w:jc w:val="right"/>
        <w:rPr>
          <w:rFonts w:ascii="Arial" w:hAnsi="Arial" w:cs="Arial"/>
        </w:rPr>
      </w:pPr>
      <w:r w:rsidRPr="00B82E74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2</w:t>
      </w:r>
      <w:bookmarkStart w:id="0" w:name="_GoBack"/>
      <w:bookmarkEnd w:id="0"/>
    </w:p>
    <w:p w:rsidR="008055F3" w:rsidRPr="00B82E74" w:rsidRDefault="008055F3" w:rsidP="008055F3">
      <w:pPr>
        <w:ind w:firstLine="540"/>
        <w:jc w:val="right"/>
        <w:rPr>
          <w:rFonts w:ascii="Arial" w:hAnsi="Arial" w:cs="Arial"/>
        </w:rPr>
      </w:pPr>
      <w:r w:rsidRPr="00B82E74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а</w:t>
      </w:r>
      <w:r w:rsidRPr="00B82E74">
        <w:rPr>
          <w:rFonts w:ascii="Arial" w:hAnsi="Arial" w:cs="Arial"/>
        </w:rPr>
        <w:t>дминистративному регламенту</w:t>
      </w:r>
    </w:p>
    <w:p w:rsidR="008055F3" w:rsidRPr="00B82E74" w:rsidRDefault="008055F3" w:rsidP="008055F3">
      <w:pPr>
        <w:ind w:firstLine="540"/>
        <w:jc w:val="right"/>
        <w:rPr>
          <w:rFonts w:ascii="Arial" w:hAnsi="Arial" w:cs="Arial"/>
        </w:rPr>
      </w:pPr>
      <w:r w:rsidRPr="00B82E74">
        <w:rPr>
          <w:rFonts w:ascii="Arial" w:hAnsi="Arial" w:cs="Arial"/>
        </w:rPr>
        <w:t>представления муниципальной услуги</w:t>
      </w:r>
    </w:p>
    <w:p w:rsidR="00863A66" w:rsidRPr="009B0683" w:rsidRDefault="008055F3" w:rsidP="008055F3">
      <w:pPr>
        <w:jc w:val="right"/>
        <w:rPr>
          <w:sz w:val="28"/>
          <w:szCs w:val="28"/>
        </w:rPr>
      </w:pPr>
      <w:r w:rsidRPr="00B82E74">
        <w:rPr>
          <w:rFonts w:ascii="Arial" w:hAnsi="Arial" w:cs="Arial"/>
        </w:rPr>
        <w:t>по выдаче разрешения на строительство</w:t>
      </w:r>
    </w:p>
    <w:p w:rsidR="00863A66" w:rsidRPr="008055F3" w:rsidRDefault="00863A66" w:rsidP="00863A66">
      <w:pPr>
        <w:rPr>
          <w:rFonts w:ascii="Arial" w:hAnsi="Arial" w:cs="Arial"/>
        </w:rPr>
      </w:pPr>
    </w:p>
    <w:p w:rsidR="00863A66" w:rsidRPr="008055F3" w:rsidRDefault="00863A66" w:rsidP="00863A66">
      <w:pPr>
        <w:autoSpaceDE w:val="0"/>
        <w:jc w:val="center"/>
        <w:rPr>
          <w:rFonts w:ascii="Arial" w:hAnsi="Arial" w:cs="Arial"/>
        </w:rPr>
      </w:pPr>
      <w:r w:rsidRPr="008055F3">
        <w:rPr>
          <w:rFonts w:ascii="Arial" w:hAnsi="Arial" w:cs="Arial"/>
        </w:rPr>
        <w:t>Блок – схема</w:t>
      </w:r>
    </w:p>
    <w:p w:rsidR="00863A66" w:rsidRPr="008055F3" w:rsidRDefault="00863A66" w:rsidP="008055F3">
      <w:pPr>
        <w:ind w:firstLine="540"/>
        <w:jc w:val="right"/>
        <w:rPr>
          <w:rFonts w:ascii="Arial" w:hAnsi="Arial" w:cs="Arial"/>
        </w:rPr>
      </w:pPr>
    </w:p>
    <w:p w:rsidR="00863A66" w:rsidRPr="008055F3" w:rsidRDefault="008055F3" w:rsidP="00863A66">
      <w:pPr>
        <w:tabs>
          <w:tab w:val="left" w:pos="9072"/>
        </w:tabs>
        <w:jc w:val="both"/>
        <w:rPr>
          <w:rFonts w:ascii="Arial" w:hAnsi="Arial" w:cs="Arial"/>
          <w:b/>
        </w:rPr>
      </w:pPr>
      <w:r w:rsidRPr="008055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EB5B5E" wp14:editId="551D2FC4">
                <wp:simplePos x="0" y="0"/>
                <wp:positionH relativeFrom="column">
                  <wp:posOffset>4486275</wp:posOffset>
                </wp:positionH>
                <wp:positionV relativeFrom="paragraph">
                  <wp:posOffset>3689985</wp:posOffset>
                </wp:positionV>
                <wp:extent cx="1600200" cy="1257300"/>
                <wp:effectExtent l="0" t="0" r="19050" b="1905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790" w:rsidRPr="008055F3" w:rsidRDefault="00C96790" w:rsidP="00863A6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55F3">
                              <w:rPr>
                                <w:rFonts w:ascii="Arial" w:hAnsi="Arial" w:cs="Arial"/>
                              </w:rPr>
                              <w:t>Выдача разреш</w:t>
                            </w:r>
                            <w:r w:rsidRPr="008055F3">
                              <w:rPr>
                                <w:rFonts w:ascii="Arial" w:hAnsi="Arial" w:cs="Arial"/>
                              </w:rPr>
                              <w:t>е</w:t>
                            </w:r>
                            <w:r w:rsidRPr="008055F3">
                              <w:rPr>
                                <w:rFonts w:ascii="Arial" w:hAnsi="Arial" w:cs="Arial"/>
                              </w:rPr>
                              <w:t>ния п.3.1.6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353.25pt;margin-top:290.55pt;width:126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">
                <v:textbox>
                  <w:txbxContent>
                    <w:p w:rsidR="00C96790" w:rsidRPr="008055F3" w:rsidRDefault="00C96790" w:rsidP="00863A6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55F3">
                        <w:rPr>
                          <w:rFonts w:ascii="Arial" w:hAnsi="Arial" w:cs="Arial"/>
                        </w:rPr>
                        <w:t>Выдача разреш</w:t>
                      </w:r>
                      <w:r w:rsidRPr="008055F3">
                        <w:rPr>
                          <w:rFonts w:ascii="Arial" w:hAnsi="Arial" w:cs="Arial"/>
                        </w:rPr>
                        <w:t>е</w:t>
                      </w:r>
                      <w:r w:rsidRPr="008055F3">
                        <w:rPr>
                          <w:rFonts w:ascii="Arial" w:hAnsi="Arial" w:cs="Arial"/>
                        </w:rPr>
                        <w:t>ния п.3.1.6</w:t>
                      </w:r>
                    </w:p>
                  </w:txbxContent>
                </v:textbox>
              </v:rect>
            </w:pict>
          </mc:Fallback>
        </mc:AlternateContent>
      </w:r>
      <w:r w:rsidRPr="008055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ED1DE" wp14:editId="5825F11D">
                <wp:simplePos x="0" y="0"/>
                <wp:positionH relativeFrom="column">
                  <wp:posOffset>1826895</wp:posOffset>
                </wp:positionH>
                <wp:positionV relativeFrom="paragraph">
                  <wp:posOffset>3721100</wp:posOffset>
                </wp:positionV>
                <wp:extent cx="1967865" cy="1245870"/>
                <wp:effectExtent l="0" t="0" r="13335" b="11430"/>
                <wp:wrapNone/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790" w:rsidRPr="008055F3" w:rsidRDefault="00C96790" w:rsidP="00863A6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55F3">
                              <w:rPr>
                                <w:rFonts w:ascii="Arial" w:hAnsi="Arial" w:cs="Arial"/>
                              </w:rPr>
                              <w:t>Проверка полноты и наличия предоставле</w:t>
                            </w:r>
                            <w:r w:rsidRPr="008055F3">
                              <w:rPr>
                                <w:rFonts w:ascii="Arial" w:hAnsi="Arial" w:cs="Arial"/>
                              </w:rPr>
                              <w:t>н</w:t>
                            </w:r>
                            <w:r w:rsidRPr="008055F3">
                              <w:rPr>
                                <w:rFonts w:ascii="Arial" w:hAnsi="Arial" w:cs="Arial"/>
                              </w:rPr>
                              <w:t>ных д</w:t>
                            </w:r>
                            <w:r w:rsidRPr="008055F3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Pr="008055F3">
                              <w:rPr>
                                <w:rFonts w:ascii="Arial" w:hAnsi="Arial" w:cs="Arial"/>
                              </w:rPr>
                              <w:t>кументов п.3.1.4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left:0;text-align:left;margin-left:143.85pt;margin-top:293pt;width:154.95pt;height:9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">
                <v:textbox>
                  <w:txbxContent>
                    <w:p w:rsidR="00C96790" w:rsidRPr="008055F3" w:rsidRDefault="00C96790" w:rsidP="00863A6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55F3">
                        <w:rPr>
                          <w:rFonts w:ascii="Arial" w:hAnsi="Arial" w:cs="Arial"/>
                        </w:rPr>
                        <w:t>Проверка полноты и наличия предоставле</w:t>
                      </w:r>
                      <w:r w:rsidRPr="008055F3">
                        <w:rPr>
                          <w:rFonts w:ascii="Arial" w:hAnsi="Arial" w:cs="Arial"/>
                        </w:rPr>
                        <w:t>н</w:t>
                      </w:r>
                      <w:r w:rsidRPr="008055F3">
                        <w:rPr>
                          <w:rFonts w:ascii="Arial" w:hAnsi="Arial" w:cs="Arial"/>
                        </w:rPr>
                        <w:t>ных д</w:t>
                      </w:r>
                      <w:r w:rsidRPr="008055F3">
                        <w:rPr>
                          <w:rFonts w:ascii="Arial" w:hAnsi="Arial" w:cs="Arial"/>
                        </w:rPr>
                        <w:t>о</w:t>
                      </w:r>
                      <w:r w:rsidRPr="008055F3">
                        <w:rPr>
                          <w:rFonts w:ascii="Arial" w:hAnsi="Arial" w:cs="Arial"/>
                        </w:rPr>
                        <w:t>кументов п.3.1.4</w:t>
                      </w:r>
                    </w:p>
                  </w:txbxContent>
                </v:textbox>
              </v:rect>
            </w:pict>
          </mc:Fallback>
        </mc:AlternateContent>
      </w:r>
      <w:r w:rsidR="00D05615" w:rsidRPr="008055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9FB99B" wp14:editId="04A04182">
                <wp:simplePos x="0" y="0"/>
                <wp:positionH relativeFrom="column">
                  <wp:posOffset>1943100</wp:posOffset>
                </wp:positionH>
                <wp:positionV relativeFrom="paragraph">
                  <wp:posOffset>161290</wp:posOffset>
                </wp:positionV>
                <wp:extent cx="1714500" cy="914400"/>
                <wp:effectExtent l="13335" t="8255" r="5715" b="10795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5F3" w:rsidRDefault="00C96790" w:rsidP="00863A6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55F3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="008055F3">
                              <w:rPr>
                                <w:rFonts w:ascii="Arial" w:hAnsi="Arial" w:cs="Arial"/>
                              </w:rPr>
                              <w:t>бращение</w:t>
                            </w:r>
                          </w:p>
                          <w:p w:rsidR="00C96790" w:rsidRPr="008055F3" w:rsidRDefault="00C96790" w:rsidP="00863A6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55F3">
                              <w:rPr>
                                <w:rFonts w:ascii="Arial" w:hAnsi="Arial" w:cs="Arial"/>
                              </w:rPr>
                              <w:t>застро</w:t>
                            </w:r>
                            <w:r w:rsidRPr="008055F3">
                              <w:rPr>
                                <w:rFonts w:ascii="Arial" w:hAnsi="Arial" w:cs="Arial"/>
                              </w:rPr>
                              <w:t>й</w:t>
                            </w:r>
                            <w:r w:rsidRPr="008055F3">
                              <w:rPr>
                                <w:rFonts w:ascii="Arial" w:hAnsi="Arial" w:cs="Arial"/>
                              </w:rPr>
                              <w:t>щика п.3.1.1, п.3.1.2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left:0;text-align:left;margin-left:153pt;margin-top:12.7pt;width:13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">
                <v:textbox>
                  <w:txbxContent>
                    <w:p w:rsidR="008055F3" w:rsidRDefault="00C96790" w:rsidP="00863A6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55F3">
                        <w:rPr>
                          <w:rFonts w:ascii="Arial" w:hAnsi="Arial" w:cs="Arial"/>
                        </w:rPr>
                        <w:t>О</w:t>
                      </w:r>
                      <w:r w:rsidR="008055F3">
                        <w:rPr>
                          <w:rFonts w:ascii="Arial" w:hAnsi="Arial" w:cs="Arial"/>
                        </w:rPr>
                        <w:t>бращение</w:t>
                      </w:r>
                    </w:p>
                    <w:p w:rsidR="00C96790" w:rsidRPr="008055F3" w:rsidRDefault="00C96790" w:rsidP="00863A6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55F3">
                        <w:rPr>
                          <w:rFonts w:ascii="Arial" w:hAnsi="Arial" w:cs="Arial"/>
                        </w:rPr>
                        <w:t>застро</w:t>
                      </w:r>
                      <w:r w:rsidRPr="008055F3">
                        <w:rPr>
                          <w:rFonts w:ascii="Arial" w:hAnsi="Arial" w:cs="Arial"/>
                        </w:rPr>
                        <w:t>й</w:t>
                      </w:r>
                      <w:r w:rsidRPr="008055F3">
                        <w:rPr>
                          <w:rFonts w:ascii="Arial" w:hAnsi="Arial" w:cs="Arial"/>
                        </w:rPr>
                        <w:t>щика п.3.1.1, п.3.1.2</w:t>
                      </w:r>
                    </w:p>
                  </w:txbxContent>
                </v:textbox>
              </v:rect>
            </w:pict>
          </mc:Fallback>
        </mc:AlternateContent>
      </w:r>
      <w:r w:rsidR="00C96790" w:rsidRPr="008055F3">
        <w:rPr>
          <w:rFonts w:ascii="Arial" w:hAnsi="Arial" w:cs="Arial"/>
        </w:rPr>
        <w:t xml:space="preserve"> </w:t>
      </w:r>
      <w:r w:rsidR="00D05615" w:rsidRPr="008055F3">
        <w:rPr>
          <w:rFonts w:ascii="Arial" w:hAnsi="Arial" w:cs="Arial"/>
          <w:b/>
          <w:noProof/>
        </w:rPr>
        <mc:AlternateContent>
          <mc:Choice Requires="wpc">
            <w:drawing>
              <wp:inline distT="0" distB="0" distL="0" distR="0" wp14:anchorId="12FDD5AC" wp14:editId="2EFAD8DD">
                <wp:extent cx="6058535" cy="3709035"/>
                <wp:effectExtent l="0" t="0" r="1270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57092" y="1485815"/>
                            <a:ext cx="1600241" cy="1142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55F3" w:rsidRDefault="00C96790" w:rsidP="00863A6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055F3">
                                <w:rPr>
                                  <w:rFonts w:ascii="Arial" w:hAnsi="Arial" w:cs="Arial"/>
                                </w:rPr>
                                <w:t>П</w:t>
                              </w:r>
                              <w:r w:rsidR="008055F3">
                                <w:rPr>
                                  <w:rFonts w:ascii="Arial" w:hAnsi="Arial" w:cs="Arial"/>
                                </w:rPr>
                                <w:t>рием</w:t>
                              </w:r>
                            </w:p>
                            <w:p w:rsidR="008055F3" w:rsidRDefault="00C96790" w:rsidP="00863A6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055F3">
                                <w:rPr>
                                  <w:rFonts w:ascii="Arial" w:hAnsi="Arial" w:cs="Arial"/>
                                </w:rPr>
                                <w:t>и регистра</w:t>
                              </w:r>
                              <w:r w:rsidR="008055F3">
                                <w:rPr>
                                  <w:rFonts w:ascii="Arial" w:hAnsi="Arial" w:cs="Arial"/>
                                </w:rPr>
                                <w:t>ция</w:t>
                              </w:r>
                            </w:p>
                            <w:p w:rsidR="00C96790" w:rsidRPr="008055F3" w:rsidRDefault="00C96790" w:rsidP="00863A6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055F3">
                                <w:rPr>
                                  <w:rFonts w:ascii="Arial" w:hAnsi="Arial" w:cs="Arial"/>
                                </w:rPr>
                                <w:t>д</w:t>
                              </w:r>
                              <w:r w:rsidRPr="008055F3">
                                <w:rPr>
                                  <w:rFonts w:ascii="Arial" w:hAnsi="Arial" w:cs="Arial"/>
                                </w:rPr>
                                <w:t>о</w:t>
                              </w:r>
                              <w:r w:rsidRPr="008055F3">
                                <w:rPr>
                                  <w:rFonts w:ascii="Arial" w:hAnsi="Arial" w:cs="Arial"/>
                                </w:rPr>
                                <w:t>кументов п.3.1.3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4423" y="1371522"/>
                            <a:ext cx="1484976" cy="1828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6790" w:rsidRPr="008055F3" w:rsidRDefault="00C96790" w:rsidP="00863A6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055F3">
                                <w:rPr>
                                  <w:rFonts w:ascii="Arial" w:hAnsi="Arial" w:cs="Arial"/>
                                </w:rPr>
                                <w:t>Письменное ув</w:t>
                              </w:r>
                              <w:r w:rsidRPr="008055F3">
                                <w:rPr>
                                  <w:rFonts w:ascii="Arial" w:hAnsi="Arial" w:cs="Arial"/>
                                </w:rPr>
                                <w:t>е</w:t>
                              </w:r>
                              <w:r w:rsidRPr="008055F3">
                                <w:rPr>
                                  <w:rFonts w:ascii="Arial" w:hAnsi="Arial" w:cs="Arial"/>
                                </w:rPr>
                                <w:t>домление об о</w:t>
                              </w:r>
                              <w:r w:rsidRPr="008055F3">
                                <w:rPr>
                                  <w:rFonts w:ascii="Arial" w:hAnsi="Arial" w:cs="Arial"/>
                                </w:rPr>
                                <w:t>т</w:t>
                              </w:r>
                              <w:r w:rsidRPr="008055F3">
                                <w:rPr>
                                  <w:rFonts w:ascii="Arial" w:hAnsi="Arial" w:cs="Arial"/>
                                </w:rPr>
                                <w:t>казе в выдаче разрешения с указанием пр</w:t>
                              </w:r>
                              <w:r w:rsidRPr="008055F3">
                                <w:rPr>
                                  <w:rFonts w:ascii="Arial" w:hAnsi="Arial" w:cs="Arial"/>
                                </w:rPr>
                                <w:t>и</w:t>
                              </w:r>
                              <w:r w:rsidRPr="008055F3">
                                <w:rPr>
                                  <w:rFonts w:ascii="Arial" w:hAnsi="Arial" w:cs="Arial"/>
                                </w:rPr>
                                <w:t>чин отказа</w:t>
                              </w:r>
                            </w:p>
                            <w:p w:rsidR="00C96790" w:rsidRPr="008055F3" w:rsidRDefault="00C96790" w:rsidP="00863A6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055F3">
                                <w:rPr>
                                  <w:rFonts w:ascii="Arial" w:hAnsi="Arial" w:cs="Arial"/>
                                </w:rPr>
                                <w:t>П.3.1.5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0"/>
                        <wps:cNvCnPr/>
                        <wps:spPr bwMode="auto">
                          <a:xfrm>
                            <a:off x="3428486" y="1600109"/>
                            <a:ext cx="114423" cy="1142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"/>
                        <wps:cNvCnPr/>
                        <wps:spPr bwMode="auto">
                          <a:xfrm>
                            <a:off x="2742789" y="914348"/>
                            <a:ext cx="841" cy="571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2"/>
                        <wps:cNvCnPr/>
                        <wps:spPr bwMode="auto">
                          <a:xfrm flipH="1">
                            <a:off x="1600241" y="1942989"/>
                            <a:ext cx="456851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3"/>
                        <wps:cNvCnPr/>
                        <wps:spPr bwMode="auto">
                          <a:xfrm>
                            <a:off x="2629207" y="2628750"/>
                            <a:ext cx="841" cy="914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9" editas="canvas" style="width:477.05pt;height:292.05pt;mso-position-horizontal-relative:char;mso-position-vertical-relative:line" coordsize="60585,3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0585;height:37090;visibility:visible;mso-wrap-style:square">
                  <v:fill o:detectmouseclick="t"/>
                  <v:path o:connecttype="none"/>
                </v:shape>
                <v:rect id="Rectangle 18" o:spid="_x0000_s1031" style="position:absolute;left:20570;top:14858;width:16003;height:1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8055F3" w:rsidRDefault="00C96790" w:rsidP="00863A6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055F3">
                          <w:rPr>
                            <w:rFonts w:ascii="Arial" w:hAnsi="Arial" w:cs="Arial"/>
                          </w:rPr>
                          <w:t>П</w:t>
                        </w:r>
                        <w:r w:rsidR="008055F3">
                          <w:rPr>
                            <w:rFonts w:ascii="Arial" w:hAnsi="Arial" w:cs="Arial"/>
                          </w:rPr>
                          <w:t>рием</w:t>
                        </w:r>
                      </w:p>
                      <w:p w:rsidR="008055F3" w:rsidRDefault="00C96790" w:rsidP="00863A6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055F3">
                          <w:rPr>
                            <w:rFonts w:ascii="Arial" w:hAnsi="Arial" w:cs="Arial"/>
                          </w:rPr>
                          <w:t>и регистра</w:t>
                        </w:r>
                        <w:r w:rsidR="008055F3">
                          <w:rPr>
                            <w:rFonts w:ascii="Arial" w:hAnsi="Arial" w:cs="Arial"/>
                          </w:rPr>
                          <w:t>ция</w:t>
                        </w:r>
                      </w:p>
                      <w:p w:rsidR="00C96790" w:rsidRPr="008055F3" w:rsidRDefault="00C96790" w:rsidP="00863A6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055F3">
                          <w:rPr>
                            <w:rFonts w:ascii="Arial" w:hAnsi="Arial" w:cs="Arial"/>
                          </w:rPr>
                          <w:t>д</w:t>
                        </w:r>
                        <w:r w:rsidRPr="008055F3">
                          <w:rPr>
                            <w:rFonts w:ascii="Arial" w:hAnsi="Arial" w:cs="Arial"/>
                          </w:rPr>
                          <w:t>о</w:t>
                        </w:r>
                        <w:r w:rsidRPr="008055F3">
                          <w:rPr>
                            <w:rFonts w:ascii="Arial" w:hAnsi="Arial" w:cs="Arial"/>
                          </w:rPr>
                          <w:t>кументов п.3.1.3</w:t>
                        </w:r>
                      </w:p>
                    </w:txbxContent>
                  </v:textbox>
                </v:rect>
                <v:rect id="Rectangle 19" o:spid="_x0000_s1032" style="position:absolute;left:1144;top:13715;width:14849;height:1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C96790" w:rsidRPr="008055F3" w:rsidRDefault="00C96790" w:rsidP="00863A6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055F3">
                          <w:rPr>
                            <w:rFonts w:ascii="Arial" w:hAnsi="Arial" w:cs="Arial"/>
                          </w:rPr>
                          <w:t>Письменное ув</w:t>
                        </w:r>
                        <w:r w:rsidRPr="008055F3">
                          <w:rPr>
                            <w:rFonts w:ascii="Arial" w:hAnsi="Arial" w:cs="Arial"/>
                          </w:rPr>
                          <w:t>е</w:t>
                        </w:r>
                        <w:r w:rsidRPr="008055F3">
                          <w:rPr>
                            <w:rFonts w:ascii="Arial" w:hAnsi="Arial" w:cs="Arial"/>
                          </w:rPr>
                          <w:t>домление об о</w:t>
                        </w:r>
                        <w:r w:rsidRPr="008055F3">
                          <w:rPr>
                            <w:rFonts w:ascii="Arial" w:hAnsi="Arial" w:cs="Arial"/>
                          </w:rPr>
                          <w:t>т</w:t>
                        </w:r>
                        <w:r w:rsidRPr="008055F3">
                          <w:rPr>
                            <w:rFonts w:ascii="Arial" w:hAnsi="Arial" w:cs="Arial"/>
                          </w:rPr>
                          <w:t>казе в выдаче разрешения с указанием пр</w:t>
                        </w:r>
                        <w:r w:rsidRPr="008055F3">
                          <w:rPr>
                            <w:rFonts w:ascii="Arial" w:hAnsi="Arial" w:cs="Arial"/>
                          </w:rPr>
                          <w:t>и</w:t>
                        </w:r>
                        <w:r w:rsidRPr="008055F3">
                          <w:rPr>
                            <w:rFonts w:ascii="Arial" w:hAnsi="Arial" w:cs="Arial"/>
                          </w:rPr>
                          <w:t>чин отказа</w:t>
                        </w:r>
                      </w:p>
                      <w:p w:rsidR="00C96790" w:rsidRPr="008055F3" w:rsidRDefault="00C96790" w:rsidP="00863A6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055F3">
                          <w:rPr>
                            <w:rFonts w:ascii="Arial" w:hAnsi="Arial" w:cs="Arial"/>
                          </w:rPr>
                          <w:t>П.3.1.5</w:t>
                        </w:r>
                      </w:p>
                    </w:txbxContent>
                  </v:textbox>
                </v:rect>
                <v:line id="Line 20" o:spid="_x0000_s1033" style="position:absolute;visibility:visible;mso-wrap-style:square" from="34284,16001" to="35429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21" o:spid="_x0000_s1034" style="position:absolute;visibility:visible;mso-wrap-style:square" from="27427,9143" to="27436,1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22" o:spid="_x0000_s1035" style="position:absolute;flip:x;visibility:visible;mso-wrap-style:square" from="16002,19429" to="20570,19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23" o:spid="_x0000_s1036" style="position:absolute;visibility:visible;mso-wrap-style:square" from="26292,26287" to="26300,3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34342F" w:rsidRPr="008055F3" w:rsidRDefault="008055F3" w:rsidP="008055F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1082040</wp:posOffset>
                </wp:positionV>
                <wp:extent cx="0" cy="550545"/>
                <wp:effectExtent l="95250" t="0" r="57150" b="5905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05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in;margin-top:85.2pt;width:0;height:4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" strokecolor="black [3213]">
                <v:stroke endarrow="open"/>
              </v:shape>
            </w:pict>
          </mc:Fallback>
        </mc:AlternateContent>
      </w:r>
      <w:r w:rsidRPr="008055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143690" wp14:editId="567E18F7">
                <wp:simplePos x="0" y="0"/>
                <wp:positionH relativeFrom="column">
                  <wp:posOffset>1855470</wp:posOffset>
                </wp:positionH>
                <wp:positionV relativeFrom="paragraph">
                  <wp:posOffset>1628140</wp:posOffset>
                </wp:positionV>
                <wp:extent cx="1943100" cy="914400"/>
                <wp:effectExtent l="0" t="0" r="19050" b="1905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790" w:rsidRPr="008055F3" w:rsidRDefault="00C96790" w:rsidP="00863A6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55F3">
                              <w:rPr>
                                <w:rFonts w:ascii="Arial" w:hAnsi="Arial" w:cs="Arial"/>
                              </w:rPr>
                              <w:t>Оформление разреш</w:t>
                            </w:r>
                            <w:r w:rsidRPr="008055F3">
                              <w:rPr>
                                <w:rFonts w:ascii="Arial" w:hAnsi="Arial" w:cs="Arial"/>
                              </w:rPr>
                              <w:t>е</w:t>
                            </w:r>
                            <w:r w:rsidRPr="008055F3">
                              <w:rPr>
                                <w:rFonts w:ascii="Arial" w:hAnsi="Arial" w:cs="Arial"/>
                              </w:rPr>
                              <w:t>ния, регистрация в жу</w:t>
                            </w:r>
                            <w:r w:rsidRPr="008055F3">
                              <w:rPr>
                                <w:rFonts w:ascii="Arial" w:hAnsi="Arial" w:cs="Arial"/>
                              </w:rPr>
                              <w:t>р</w:t>
                            </w:r>
                            <w:r w:rsidRPr="008055F3">
                              <w:rPr>
                                <w:rFonts w:ascii="Arial" w:hAnsi="Arial" w:cs="Arial"/>
                              </w:rPr>
                              <w:t>нале учета выдачи п.3.1.6 п</w:t>
                            </w:r>
                            <w:proofErr w:type="gramStart"/>
                            <w:r w:rsidRPr="008055F3">
                              <w:rPr>
                                <w:rFonts w:ascii="Arial" w:hAnsi="Arial" w:cs="Arial"/>
                              </w:rPr>
                              <w:t>.р</w:t>
                            </w:r>
                            <w:proofErr w:type="gramEnd"/>
                            <w:r w:rsidRPr="008055F3">
                              <w:rPr>
                                <w:rFonts w:ascii="Arial" w:hAnsi="Arial" w:cs="Arial"/>
                              </w:rPr>
                              <w:t>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margin-left:146.1pt;margin-top:128.2pt;width:153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">
                <v:textbox>
                  <w:txbxContent>
                    <w:p w:rsidR="00C96790" w:rsidRPr="008055F3" w:rsidRDefault="00C96790" w:rsidP="00863A6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55F3">
                        <w:rPr>
                          <w:rFonts w:ascii="Arial" w:hAnsi="Arial" w:cs="Arial"/>
                        </w:rPr>
                        <w:t>Оформление разреш</w:t>
                      </w:r>
                      <w:r w:rsidRPr="008055F3">
                        <w:rPr>
                          <w:rFonts w:ascii="Arial" w:hAnsi="Arial" w:cs="Arial"/>
                        </w:rPr>
                        <w:t>е</w:t>
                      </w:r>
                      <w:r w:rsidRPr="008055F3">
                        <w:rPr>
                          <w:rFonts w:ascii="Arial" w:hAnsi="Arial" w:cs="Arial"/>
                        </w:rPr>
                        <w:t>ния, регистрация в жу</w:t>
                      </w:r>
                      <w:r w:rsidRPr="008055F3">
                        <w:rPr>
                          <w:rFonts w:ascii="Arial" w:hAnsi="Arial" w:cs="Arial"/>
                        </w:rPr>
                        <w:t>р</w:t>
                      </w:r>
                      <w:r w:rsidRPr="008055F3">
                        <w:rPr>
                          <w:rFonts w:ascii="Arial" w:hAnsi="Arial" w:cs="Arial"/>
                        </w:rPr>
                        <w:t>нале учета выдачи п.3.1.6 п</w:t>
                      </w:r>
                      <w:proofErr w:type="gramStart"/>
                      <w:r w:rsidRPr="008055F3">
                        <w:rPr>
                          <w:rFonts w:ascii="Arial" w:hAnsi="Arial" w:cs="Arial"/>
                        </w:rPr>
                        <w:t>.р</w:t>
                      </w:r>
                      <w:proofErr w:type="gramEnd"/>
                      <w:r w:rsidRPr="008055F3">
                        <w:rPr>
                          <w:rFonts w:ascii="Arial" w:hAnsi="Arial" w:cs="Arial"/>
                        </w:rPr>
                        <w:t>азрешения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8055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B98C0" wp14:editId="0E8FF770">
                <wp:simplePos x="0" y="0"/>
                <wp:positionH relativeFrom="column">
                  <wp:posOffset>3796665</wp:posOffset>
                </wp:positionH>
                <wp:positionV relativeFrom="paragraph">
                  <wp:posOffset>490220</wp:posOffset>
                </wp:positionV>
                <wp:extent cx="685800" cy="0"/>
                <wp:effectExtent l="0" t="76200" r="19050" b="9525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8.6pt" to="352.9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+9AKAIAAEoEAAAOAAAAZHJzL2Uyb0RvYy54bWysVMuu2jAQ3VfqP1jeQxJuoC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D05615" w:rsidRPr="008055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6A015D" wp14:editId="67C345F1">
                <wp:simplePos x="0" y="0"/>
                <wp:positionH relativeFrom="column">
                  <wp:posOffset>2628900</wp:posOffset>
                </wp:positionH>
                <wp:positionV relativeFrom="paragraph">
                  <wp:posOffset>9525</wp:posOffset>
                </wp:positionV>
                <wp:extent cx="0" cy="0"/>
                <wp:effectExtent l="13335" t="58420" r="15240" b="5588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.75pt" to="20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2tIQIAAEU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">
                <v:stroke endarrow="block"/>
              </v:line>
            </w:pict>
          </mc:Fallback>
        </mc:AlternateContent>
      </w:r>
      <w:r w:rsidR="00D05615" w:rsidRPr="008055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F23D0" wp14:editId="61EDC6AA">
                <wp:simplePos x="0" y="0"/>
                <wp:positionH relativeFrom="column">
                  <wp:posOffset>4090035</wp:posOffset>
                </wp:positionH>
                <wp:positionV relativeFrom="paragraph">
                  <wp:posOffset>800735</wp:posOffset>
                </wp:positionV>
                <wp:extent cx="0" cy="0"/>
                <wp:effectExtent l="7620" t="59055" r="20955" b="55245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05pt,63.05pt" to="322.0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">
                <v:stroke endarrow="block"/>
              </v:line>
            </w:pict>
          </mc:Fallback>
        </mc:AlternateContent>
      </w:r>
    </w:p>
    <w:sectPr w:rsidR="0034342F" w:rsidRPr="008055F3" w:rsidSect="00C9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FE4BB7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D458C3E2"/>
    <w:lvl w:ilvl="0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">
    <w:nsid w:val="09937E13"/>
    <w:multiLevelType w:val="hybridMultilevel"/>
    <w:tmpl w:val="FC46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10114"/>
    <w:multiLevelType w:val="hybridMultilevel"/>
    <w:tmpl w:val="699A98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559A6"/>
    <w:multiLevelType w:val="hybridMultilevel"/>
    <w:tmpl w:val="E17E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77663"/>
    <w:multiLevelType w:val="hybridMultilevel"/>
    <w:tmpl w:val="D7C2D8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5F19ED"/>
    <w:multiLevelType w:val="hybridMultilevel"/>
    <w:tmpl w:val="9E3E26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F93289"/>
    <w:multiLevelType w:val="hybridMultilevel"/>
    <w:tmpl w:val="42484B96"/>
    <w:lvl w:ilvl="0" w:tplc="58482288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0C"/>
    <w:rsid w:val="0000137A"/>
    <w:rsid w:val="00006664"/>
    <w:rsid w:val="000101FE"/>
    <w:rsid w:val="00011D8C"/>
    <w:rsid w:val="000230D7"/>
    <w:rsid w:val="00027EC1"/>
    <w:rsid w:val="00034C1C"/>
    <w:rsid w:val="0003585A"/>
    <w:rsid w:val="00041AD6"/>
    <w:rsid w:val="000449DA"/>
    <w:rsid w:val="000510E5"/>
    <w:rsid w:val="000539F1"/>
    <w:rsid w:val="00062DC1"/>
    <w:rsid w:val="00063B5D"/>
    <w:rsid w:val="00065743"/>
    <w:rsid w:val="000672AE"/>
    <w:rsid w:val="00072FE1"/>
    <w:rsid w:val="00073729"/>
    <w:rsid w:val="00074541"/>
    <w:rsid w:val="000813CF"/>
    <w:rsid w:val="00082458"/>
    <w:rsid w:val="00085AEF"/>
    <w:rsid w:val="00085DD2"/>
    <w:rsid w:val="00087DAE"/>
    <w:rsid w:val="000900BC"/>
    <w:rsid w:val="000908A5"/>
    <w:rsid w:val="00093725"/>
    <w:rsid w:val="000951B8"/>
    <w:rsid w:val="000968CE"/>
    <w:rsid w:val="000A02D1"/>
    <w:rsid w:val="000A1BC7"/>
    <w:rsid w:val="000A3CD1"/>
    <w:rsid w:val="000A43DA"/>
    <w:rsid w:val="000A6A75"/>
    <w:rsid w:val="000A6C71"/>
    <w:rsid w:val="000B3049"/>
    <w:rsid w:val="000B54C6"/>
    <w:rsid w:val="000B6D93"/>
    <w:rsid w:val="000C0F71"/>
    <w:rsid w:val="000C7800"/>
    <w:rsid w:val="000D2AFE"/>
    <w:rsid w:val="000E161E"/>
    <w:rsid w:val="000E2A0E"/>
    <w:rsid w:val="000E583B"/>
    <w:rsid w:val="000F20CF"/>
    <w:rsid w:val="000F3A26"/>
    <w:rsid w:val="000F68F2"/>
    <w:rsid w:val="000F6A8A"/>
    <w:rsid w:val="001111B2"/>
    <w:rsid w:val="00113948"/>
    <w:rsid w:val="001160C3"/>
    <w:rsid w:val="0011663E"/>
    <w:rsid w:val="0012013B"/>
    <w:rsid w:val="00120B94"/>
    <w:rsid w:val="001212FD"/>
    <w:rsid w:val="001231EA"/>
    <w:rsid w:val="00126151"/>
    <w:rsid w:val="00126544"/>
    <w:rsid w:val="00126CF0"/>
    <w:rsid w:val="00126D4F"/>
    <w:rsid w:val="00134DDA"/>
    <w:rsid w:val="00137D2A"/>
    <w:rsid w:val="00153BCA"/>
    <w:rsid w:val="00155629"/>
    <w:rsid w:val="00155DA5"/>
    <w:rsid w:val="00161909"/>
    <w:rsid w:val="001645CF"/>
    <w:rsid w:val="0016600A"/>
    <w:rsid w:val="0016755D"/>
    <w:rsid w:val="00170298"/>
    <w:rsid w:val="001729E6"/>
    <w:rsid w:val="00174324"/>
    <w:rsid w:val="00177ED1"/>
    <w:rsid w:val="0018050E"/>
    <w:rsid w:val="00181068"/>
    <w:rsid w:val="001815ED"/>
    <w:rsid w:val="00183323"/>
    <w:rsid w:val="0018402C"/>
    <w:rsid w:val="0019485F"/>
    <w:rsid w:val="00195C4A"/>
    <w:rsid w:val="001A1FFB"/>
    <w:rsid w:val="001A21DF"/>
    <w:rsid w:val="001A6C63"/>
    <w:rsid w:val="001A7EEE"/>
    <w:rsid w:val="001B0497"/>
    <w:rsid w:val="001B3267"/>
    <w:rsid w:val="001B408F"/>
    <w:rsid w:val="001B55F1"/>
    <w:rsid w:val="001B7216"/>
    <w:rsid w:val="001B7331"/>
    <w:rsid w:val="001B733F"/>
    <w:rsid w:val="001C0413"/>
    <w:rsid w:val="001C4AF9"/>
    <w:rsid w:val="001C583E"/>
    <w:rsid w:val="001D381D"/>
    <w:rsid w:val="001D5239"/>
    <w:rsid w:val="001D5B00"/>
    <w:rsid w:val="001D79FB"/>
    <w:rsid w:val="001E1B5D"/>
    <w:rsid w:val="001E636C"/>
    <w:rsid w:val="001E6860"/>
    <w:rsid w:val="001E6A74"/>
    <w:rsid w:val="001F2BAA"/>
    <w:rsid w:val="0020512B"/>
    <w:rsid w:val="00210BCD"/>
    <w:rsid w:val="002119D7"/>
    <w:rsid w:val="00223FF9"/>
    <w:rsid w:val="00232F85"/>
    <w:rsid w:val="00233E66"/>
    <w:rsid w:val="0024234F"/>
    <w:rsid w:val="00247D3E"/>
    <w:rsid w:val="002557DA"/>
    <w:rsid w:val="00255FF3"/>
    <w:rsid w:val="002617B4"/>
    <w:rsid w:val="0026392F"/>
    <w:rsid w:val="0026460E"/>
    <w:rsid w:val="0026500B"/>
    <w:rsid w:val="00267D6B"/>
    <w:rsid w:val="002714B7"/>
    <w:rsid w:val="00271E74"/>
    <w:rsid w:val="00274875"/>
    <w:rsid w:val="00277125"/>
    <w:rsid w:val="002875A4"/>
    <w:rsid w:val="002922B9"/>
    <w:rsid w:val="00293684"/>
    <w:rsid w:val="00294B5F"/>
    <w:rsid w:val="002A2BFB"/>
    <w:rsid w:val="002A75A3"/>
    <w:rsid w:val="002B01A2"/>
    <w:rsid w:val="002B1A64"/>
    <w:rsid w:val="002B2107"/>
    <w:rsid w:val="002B3A28"/>
    <w:rsid w:val="002B3E08"/>
    <w:rsid w:val="002B5F1E"/>
    <w:rsid w:val="002B7570"/>
    <w:rsid w:val="002C1BFC"/>
    <w:rsid w:val="002C4EF1"/>
    <w:rsid w:val="002C64FD"/>
    <w:rsid w:val="002C6DF8"/>
    <w:rsid w:val="002C779F"/>
    <w:rsid w:val="002D5195"/>
    <w:rsid w:val="002D6B2D"/>
    <w:rsid w:val="002E0BA0"/>
    <w:rsid w:val="002E4180"/>
    <w:rsid w:val="002E5788"/>
    <w:rsid w:val="002E62E6"/>
    <w:rsid w:val="002F1019"/>
    <w:rsid w:val="002F4DEA"/>
    <w:rsid w:val="002F5E84"/>
    <w:rsid w:val="002F72AC"/>
    <w:rsid w:val="00307556"/>
    <w:rsid w:val="003149F6"/>
    <w:rsid w:val="00316EFE"/>
    <w:rsid w:val="00316F94"/>
    <w:rsid w:val="00323B4C"/>
    <w:rsid w:val="0032546C"/>
    <w:rsid w:val="00330354"/>
    <w:rsid w:val="00333FA8"/>
    <w:rsid w:val="00336F45"/>
    <w:rsid w:val="0034266F"/>
    <w:rsid w:val="0034342F"/>
    <w:rsid w:val="003455F8"/>
    <w:rsid w:val="00345C39"/>
    <w:rsid w:val="00345E33"/>
    <w:rsid w:val="00346B3E"/>
    <w:rsid w:val="00347B6B"/>
    <w:rsid w:val="0035180D"/>
    <w:rsid w:val="00353356"/>
    <w:rsid w:val="00353675"/>
    <w:rsid w:val="003543E3"/>
    <w:rsid w:val="00354483"/>
    <w:rsid w:val="003568C3"/>
    <w:rsid w:val="0036308F"/>
    <w:rsid w:val="00371A1A"/>
    <w:rsid w:val="0037447B"/>
    <w:rsid w:val="00374B98"/>
    <w:rsid w:val="00376910"/>
    <w:rsid w:val="00377988"/>
    <w:rsid w:val="0038156E"/>
    <w:rsid w:val="00382EC7"/>
    <w:rsid w:val="00383B8D"/>
    <w:rsid w:val="00384577"/>
    <w:rsid w:val="003924A5"/>
    <w:rsid w:val="00392F8A"/>
    <w:rsid w:val="0039385F"/>
    <w:rsid w:val="00393BCF"/>
    <w:rsid w:val="003A2C3B"/>
    <w:rsid w:val="003A2D7B"/>
    <w:rsid w:val="003A4B29"/>
    <w:rsid w:val="003A7F0C"/>
    <w:rsid w:val="003B2286"/>
    <w:rsid w:val="003B3784"/>
    <w:rsid w:val="003B569F"/>
    <w:rsid w:val="003B74C2"/>
    <w:rsid w:val="003B75C7"/>
    <w:rsid w:val="003C1000"/>
    <w:rsid w:val="003C4D99"/>
    <w:rsid w:val="003D38A6"/>
    <w:rsid w:val="003D5D15"/>
    <w:rsid w:val="003E062F"/>
    <w:rsid w:val="003E068C"/>
    <w:rsid w:val="003E3CF6"/>
    <w:rsid w:val="003E4093"/>
    <w:rsid w:val="003E634B"/>
    <w:rsid w:val="003F26FC"/>
    <w:rsid w:val="003F4D3D"/>
    <w:rsid w:val="003F63BB"/>
    <w:rsid w:val="00403078"/>
    <w:rsid w:val="0040581F"/>
    <w:rsid w:val="004065E6"/>
    <w:rsid w:val="00412B00"/>
    <w:rsid w:val="0042022B"/>
    <w:rsid w:val="00420C82"/>
    <w:rsid w:val="00421BE9"/>
    <w:rsid w:val="00421D0A"/>
    <w:rsid w:val="00424EBB"/>
    <w:rsid w:val="00431537"/>
    <w:rsid w:val="00431999"/>
    <w:rsid w:val="00431AC0"/>
    <w:rsid w:val="0043242C"/>
    <w:rsid w:val="00433E11"/>
    <w:rsid w:val="004341AA"/>
    <w:rsid w:val="00436B30"/>
    <w:rsid w:val="004404C3"/>
    <w:rsid w:val="00441084"/>
    <w:rsid w:val="0045041E"/>
    <w:rsid w:val="004546FE"/>
    <w:rsid w:val="00455FCD"/>
    <w:rsid w:val="00456CC8"/>
    <w:rsid w:val="00456CF6"/>
    <w:rsid w:val="004570D4"/>
    <w:rsid w:val="004639BB"/>
    <w:rsid w:val="00467474"/>
    <w:rsid w:val="00472424"/>
    <w:rsid w:val="00473A29"/>
    <w:rsid w:val="00474754"/>
    <w:rsid w:val="00474B07"/>
    <w:rsid w:val="00474D9A"/>
    <w:rsid w:val="00476ADA"/>
    <w:rsid w:val="00481350"/>
    <w:rsid w:val="0048571F"/>
    <w:rsid w:val="00493E41"/>
    <w:rsid w:val="00493F99"/>
    <w:rsid w:val="004954D7"/>
    <w:rsid w:val="0049644B"/>
    <w:rsid w:val="00497402"/>
    <w:rsid w:val="004A3443"/>
    <w:rsid w:val="004A67F1"/>
    <w:rsid w:val="004A774E"/>
    <w:rsid w:val="004B27AD"/>
    <w:rsid w:val="004B3128"/>
    <w:rsid w:val="004B523A"/>
    <w:rsid w:val="004B5A0C"/>
    <w:rsid w:val="004C2386"/>
    <w:rsid w:val="004D2FDE"/>
    <w:rsid w:val="004D6067"/>
    <w:rsid w:val="004D64B8"/>
    <w:rsid w:val="004E346B"/>
    <w:rsid w:val="004E39D6"/>
    <w:rsid w:val="004E7840"/>
    <w:rsid w:val="004F386B"/>
    <w:rsid w:val="004F6A1B"/>
    <w:rsid w:val="00502463"/>
    <w:rsid w:val="0050253C"/>
    <w:rsid w:val="00505FCC"/>
    <w:rsid w:val="00506499"/>
    <w:rsid w:val="005109EA"/>
    <w:rsid w:val="00510B7E"/>
    <w:rsid w:val="00511550"/>
    <w:rsid w:val="005134BF"/>
    <w:rsid w:val="0051359A"/>
    <w:rsid w:val="00515BFC"/>
    <w:rsid w:val="005205D3"/>
    <w:rsid w:val="005241EC"/>
    <w:rsid w:val="00526FF8"/>
    <w:rsid w:val="005302D6"/>
    <w:rsid w:val="0053704D"/>
    <w:rsid w:val="00540B2F"/>
    <w:rsid w:val="0054329A"/>
    <w:rsid w:val="00545F71"/>
    <w:rsid w:val="00550081"/>
    <w:rsid w:val="00550BA9"/>
    <w:rsid w:val="005521C3"/>
    <w:rsid w:val="00552BC8"/>
    <w:rsid w:val="0056475B"/>
    <w:rsid w:val="0056743D"/>
    <w:rsid w:val="0057047D"/>
    <w:rsid w:val="00571112"/>
    <w:rsid w:val="005763A7"/>
    <w:rsid w:val="00577086"/>
    <w:rsid w:val="00581EB9"/>
    <w:rsid w:val="00581FF7"/>
    <w:rsid w:val="00583822"/>
    <w:rsid w:val="00587A8D"/>
    <w:rsid w:val="00590EFC"/>
    <w:rsid w:val="00593739"/>
    <w:rsid w:val="00593B63"/>
    <w:rsid w:val="005944CD"/>
    <w:rsid w:val="00595115"/>
    <w:rsid w:val="005951B2"/>
    <w:rsid w:val="00595B22"/>
    <w:rsid w:val="005A2410"/>
    <w:rsid w:val="005A53DC"/>
    <w:rsid w:val="005A7587"/>
    <w:rsid w:val="005A7843"/>
    <w:rsid w:val="005B1AFF"/>
    <w:rsid w:val="005B25FA"/>
    <w:rsid w:val="005B3E76"/>
    <w:rsid w:val="005B6E6F"/>
    <w:rsid w:val="005C0519"/>
    <w:rsid w:val="005C4514"/>
    <w:rsid w:val="005C4AA6"/>
    <w:rsid w:val="005C5633"/>
    <w:rsid w:val="005C5AB9"/>
    <w:rsid w:val="005D5907"/>
    <w:rsid w:val="005D6B63"/>
    <w:rsid w:val="005D76FA"/>
    <w:rsid w:val="005E0353"/>
    <w:rsid w:val="005E28EC"/>
    <w:rsid w:val="005E68FC"/>
    <w:rsid w:val="005F3D0A"/>
    <w:rsid w:val="005F45B1"/>
    <w:rsid w:val="005F4676"/>
    <w:rsid w:val="005F6907"/>
    <w:rsid w:val="005F7ACD"/>
    <w:rsid w:val="00601BE6"/>
    <w:rsid w:val="0060439A"/>
    <w:rsid w:val="00605B73"/>
    <w:rsid w:val="00605BB6"/>
    <w:rsid w:val="00606AE5"/>
    <w:rsid w:val="00611B11"/>
    <w:rsid w:val="00611D7C"/>
    <w:rsid w:val="00612394"/>
    <w:rsid w:val="006214D7"/>
    <w:rsid w:val="00622023"/>
    <w:rsid w:val="00627718"/>
    <w:rsid w:val="00632E78"/>
    <w:rsid w:val="00633976"/>
    <w:rsid w:val="0063487B"/>
    <w:rsid w:val="00634F61"/>
    <w:rsid w:val="00636D34"/>
    <w:rsid w:val="006370FE"/>
    <w:rsid w:val="0064649F"/>
    <w:rsid w:val="006468B4"/>
    <w:rsid w:val="00654C62"/>
    <w:rsid w:val="006608EA"/>
    <w:rsid w:val="006636C1"/>
    <w:rsid w:val="00663CD0"/>
    <w:rsid w:val="00664230"/>
    <w:rsid w:val="006645E7"/>
    <w:rsid w:val="0067219B"/>
    <w:rsid w:val="00675674"/>
    <w:rsid w:val="006809B9"/>
    <w:rsid w:val="006833B8"/>
    <w:rsid w:val="006867EA"/>
    <w:rsid w:val="00686FD2"/>
    <w:rsid w:val="0068755A"/>
    <w:rsid w:val="00687F51"/>
    <w:rsid w:val="00692C07"/>
    <w:rsid w:val="006967F7"/>
    <w:rsid w:val="006A0735"/>
    <w:rsid w:val="006A18B6"/>
    <w:rsid w:val="006A417D"/>
    <w:rsid w:val="006A5D8B"/>
    <w:rsid w:val="006A6408"/>
    <w:rsid w:val="006B1C0F"/>
    <w:rsid w:val="006B3E1A"/>
    <w:rsid w:val="006B594D"/>
    <w:rsid w:val="006B76B1"/>
    <w:rsid w:val="006C03E3"/>
    <w:rsid w:val="006C0B4B"/>
    <w:rsid w:val="006C1365"/>
    <w:rsid w:val="006C175A"/>
    <w:rsid w:val="006C42E6"/>
    <w:rsid w:val="006D03EF"/>
    <w:rsid w:val="006D0B4E"/>
    <w:rsid w:val="006D3F6E"/>
    <w:rsid w:val="006D5A61"/>
    <w:rsid w:val="006D5E5C"/>
    <w:rsid w:val="006D615E"/>
    <w:rsid w:val="006D7955"/>
    <w:rsid w:val="006E192E"/>
    <w:rsid w:val="006E6416"/>
    <w:rsid w:val="006F0982"/>
    <w:rsid w:val="006F1131"/>
    <w:rsid w:val="006F1305"/>
    <w:rsid w:val="006F1407"/>
    <w:rsid w:val="006F1BCF"/>
    <w:rsid w:val="006F539C"/>
    <w:rsid w:val="00701B92"/>
    <w:rsid w:val="00702241"/>
    <w:rsid w:val="00712E5F"/>
    <w:rsid w:val="00715FAB"/>
    <w:rsid w:val="00715FCE"/>
    <w:rsid w:val="007177C0"/>
    <w:rsid w:val="00717C1B"/>
    <w:rsid w:val="00721126"/>
    <w:rsid w:val="007233E5"/>
    <w:rsid w:val="007247FE"/>
    <w:rsid w:val="00732A22"/>
    <w:rsid w:val="00733537"/>
    <w:rsid w:val="0073479C"/>
    <w:rsid w:val="00735E4D"/>
    <w:rsid w:val="00737B36"/>
    <w:rsid w:val="00737C7B"/>
    <w:rsid w:val="00744A7A"/>
    <w:rsid w:val="00747BD2"/>
    <w:rsid w:val="0075194E"/>
    <w:rsid w:val="0075526D"/>
    <w:rsid w:val="00757BA3"/>
    <w:rsid w:val="0077220B"/>
    <w:rsid w:val="00775EF4"/>
    <w:rsid w:val="0077640C"/>
    <w:rsid w:val="00776441"/>
    <w:rsid w:val="0077782C"/>
    <w:rsid w:val="00792458"/>
    <w:rsid w:val="007A08CC"/>
    <w:rsid w:val="007A3C32"/>
    <w:rsid w:val="007B72C8"/>
    <w:rsid w:val="007C20CD"/>
    <w:rsid w:val="007C3743"/>
    <w:rsid w:val="007C56A4"/>
    <w:rsid w:val="007D12C5"/>
    <w:rsid w:val="007D38C0"/>
    <w:rsid w:val="007D5DFD"/>
    <w:rsid w:val="007D63AF"/>
    <w:rsid w:val="007E2255"/>
    <w:rsid w:val="007E3FC4"/>
    <w:rsid w:val="007E460E"/>
    <w:rsid w:val="007E50D9"/>
    <w:rsid w:val="007E7B25"/>
    <w:rsid w:val="007F0C32"/>
    <w:rsid w:val="007F209D"/>
    <w:rsid w:val="007F2DEC"/>
    <w:rsid w:val="007F40B1"/>
    <w:rsid w:val="007F5E05"/>
    <w:rsid w:val="007F7BE4"/>
    <w:rsid w:val="00801B4C"/>
    <w:rsid w:val="008029F2"/>
    <w:rsid w:val="008055F3"/>
    <w:rsid w:val="00806D83"/>
    <w:rsid w:val="00810588"/>
    <w:rsid w:val="00810EE3"/>
    <w:rsid w:val="00813CEB"/>
    <w:rsid w:val="0082073C"/>
    <w:rsid w:val="008214D3"/>
    <w:rsid w:val="00823641"/>
    <w:rsid w:val="00823885"/>
    <w:rsid w:val="008248BD"/>
    <w:rsid w:val="00825127"/>
    <w:rsid w:val="008254BD"/>
    <w:rsid w:val="00833DAF"/>
    <w:rsid w:val="00833EA3"/>
    <w:rsid w:val="008366C5"/>
    <w:rsid w:val="00840516"/>
    <w:rsid w:val="008407B4"/>
    <w:rsid w:val="00840FEC"/>
    <w:rsid w:val="0084377A"/>
    <w:rsid w:val="00847CBA"/>
    <w:rsid w:val="008522B1"/>
    <w:rsid w:val="0085372A"/>
    <w:rsid w:val="00854B0B"/>
    <w:rsid w:val="00857EBF"/>
    <w:rsid w:val="0086055F"/>
    <w:rsid w:val="008609AB"/>
    <w:rsid w:val="008636D6"/>
    <w:rsid w:val="00863A66"/>
    <w:rsid w:val="00864CF8"/>
    <w:rsid w:val="00867372"/>
    <w:rsid w:val="008708E2"/>
    <w:rsid w:val="008738E4"/>
    <w:rsid w:val="008741CF"/>
    <w:rsid w:val="008813E9"/>
    <w:rsid w:val="00887A2C"/>
    <w:rsid w:val="008A5C37"/>
    <w:rsid w:val="008A74EB"/>
    <w:rsid w:val="008B37A0"/>
    <w:rsid w:val="008B5723"/>
    <w:rsid w:val="008B6EAF"/>
    <w:rsid w:val="008C4698"/>
    <w:rsid w:val="008C6369"/>
    <w:rsid w:val="008C70FB"/>
    <w:rsid w:val="008C7F51"/>
    <w:rsid w:val="008D0658"/>
    <w:rsid w:val="008D6DCD"/>
    <w:rsid w:val="008E0487"/>
    <w:rsid w:val="008E1F9C"/>
    <w:rsid w:val="008E1FC9"/>
    <w:rsid w:val="008E2B09"/>
    <w:rsid w:val="008E561C"/>
    <w:rsid w:val="008E7917"/>
    <w:rsid w:val="008F6D6D"/>
    <w:rsid w:val="008F7A32"/>
    <w:rsid w:val="0090131F"/>
    <w:rsid w:val="00903781"/>
    <w:rsid w:val="00903BAC"/>
    <w:rsid w:val="0091796F"/>
    <w:rsid w:val="0092280C"/>
    <w:rsid w:val="009231C4"/>
    <w:rsid w:val="009233B6"/>
    <w:rsid w:val="00923C4C"/>
    <w:rsid w:val="00926580"/>
    <w:rsid w:val="00926B35"/>
    <w:rsid w:val="00926DAD"/>
    <w:rsid w:val="00927482"/>
    <w:rsid w:val="009371F9"/>
    <w:rsid w:val="00941AE7"/>
    <w:rsid w:val="00954768"/>
    <w:rsid w:val="009576D0"/>
    <w:rsid w:val="0096008A"/>
    <w:rsid w:val="009611D2"/>
    <w:rsid w:val="009624CC"/>
    <w:rsid w:val="0096559D"/>
    <w:rsid w:val="0096722B"/>
    <w:rsid w:val="00972739"/>
    <w:rsid w:val="00975572"/>
    <w:rsid w:val="00976499"/>
    <w:rsid w:val="009806DE"/>
    <w:rsid w:val="00980806"/>
    <w:rsid w:val="0098118F"/>
    <w:rsid w:val="00981AD1"/>
    <w:rsid w:val="00982608"/>
    <w:rsid w:val="0098261B"/>
    <w:rsid w:val="00986E76"/>
    <w:rsid w:val="00987032"/>
    <w:rsid w:val="00990534"/>
    <w:rsid w:val="00997034"/>
    <w:rsid w:val="009A128F"/>
    <w:rsid w:val="009A2143"/>
    <w:rsid w:val="009A3F51"/>
    <w:rsid w:val="009A67A0"/>
    <w:rsid w:val="009B09A0"/>
    <w:rsid w:val="009B1C28"/>
    <w:rsid w:val="009B27E3"/>
    <w:rsid w:val="009B2D5E"/>
    <w:rsid w:val="009B455D"/>
    <w:rsid w:val="009B675B"/>
    <w:rsid w:val="009C17DA"/>
    <w:rsid w:val="009C3468"/>
    <w:rsid w:val="009D0BA1"/>
    <w:rsid w:val="009D2586"/>
    <w:rsid w:val="009D3ED3"/>
    <w:rsid w:val="009D7BBC"/>
    <w:rsid w:val="009E40C1"/>
    <w:rsid w:val="009E4513"/>
    <w:rsid w:val="009E719B"/>
    <w:rsid w:val="009F03FF"/>
    <w:rsid w:val="009F2B2F"/>
    <w:rsid w:val="009F5822"/>
    <w:rsid w:val="00A015EF"/>
    <w:rsid w:val="00A01DA6"/>
    <w:rsid w:val="00A021EF"/>
    <w:rsid w:val="00A054F7"/>
    <w:rsid w:val="00A06225"/>
    <w:rsid w:val="00A06986"/>
    <w:rsid w:val="00A11834"/>
    <w:rsid w:val="00A12E22"/>
    <w:rsid w:val="00A1476E"/>
    <w:rsid w:val="00A1589E"/>
    <w:rsid w:val="00A2035B"/>
    <w:rsid w:val="00A21098"/>
    <w:rsid w:val="00A211E6"/>
    <w:rsid w:val="00A23EF6"/>
    <w:rsid w:val="00A2553E"/>
    <w:rsid w:val="00A26110"/>
    <w:rsid w:val="00A26D41"/>
    <w:rsid w:val="00A27664"/>
    <w:rsid w:val="00A278B7"/>
    <w:rsid w:val="00A27E3A"/>
    <w:rsid w:val="00A35D87"/>
    <w:rsid w:val="00A430C3"/>
    <w:rsid w:val="00A53564"/>
    <w:rsid w:val="00A53C52"/>
    <w:rsid w:val="00A5476A"/>
    <w:rsid w:val="00A55DA0"/>
    <w:rsid w:val="00A56133"/>
    <w:rsid w:val="00A615EC"/>
    <w:rsid w:val="00A673AF"/>
    <w:rsid w:val="00A70981"/>
    <w:rsid w:val="00A712AF"/>
    <w:rsid w:val="00A727F1"/>
    <w:rsid w:val="00A7399B"/>
    <w:rsid w:val="00A73E4F"/>
    <w:rsid w:val="00A75D6F"/>
    <w:rsid w:val="00A8074E"/>
    <w:rsid w:val="00A8105F"/>
    <w:rsid w:val="00A81DF6"/>
    <w:rsid w:val="00A83C0E"/>
    <w:rsid w:val="00A874AD"/>
    <w:rsid w:val="00A91CF0"/>
    <w:rsid w:val="00A92EE2"/>
    <w:rsid w:val="00A94E34"/>
    <w:rsid w:val="00A957D4"/>
    <w:rsid w:val="00A95A7E"/>
    <w:rsid w:val="00AA0326"/>
    <w:rsid w:val="00AA266A"/>
    <w:rsid w:val="00AA2BD2"/>
    <w:rsid w:val="00AA6F2B"/>
    <w:rsid w:val="00AA71EC"/>
    <w:rsid w:val="00AC07B0"/>
    <w:rsid w:val="00AC461E"/>
    <w:rsid w:val="00AC73BB"/>
    <w:rsid w:val="00AD0E04"/>
    <w:rsid w:val="00AD3095"/>
    <w:rsid w:val="00AE020B"/>
    <w:rsid w:val="00AE211B"/>
    <w:rsid w:val="00AE47B1"/>
    <w:rsid w:val="00AE55EF"/>
    <w:rsid w:val="00AF0A96"/>
    <w:rsid w:val="00AF1DCB"/>
    <w:rsid w:val="00AF1F23"/>
    <w:rsid w:val="00AF220D"/>
    <w:rsid w:val="00AF5C08"/>
    <w:rsid w:val="00AF7FA5"/>
    <w:rsid w:val="00B00E47"/>
    <w:rsid w:val="00B02BBC"/>
    <w:rsid w:val="00B1674D"/>
    <w:rsid w:val="00B17F60"/>
    <w:rsid w:val="00B228EB"/>
    <w:rsid w:val="00B2684E"/>
    <w:rsid w:val="00B26FE8"/>
    <w:rsid w:val="00B27C84"/>
    <w:rsid w:val="00B30872"/>
    <w:rsid w:val="00B33D65"/>
    <w:rsid w:val="00B35EA9"/>
    <w:rsid w:val="00B36ED9"/>
    <w:rsid w:val="00B4280E"/>
    <w:rsid w:val="00B4622D"/>
    <w:rsid w:val="00B479D4"/>
    <w:rsid w:val="00B54D10"/>
    <w:rsid w:val="00B5677A"/>
    <w:rsid w:val="00B57426"/>
    <w:rsid w:val="00B6560F"/>
    <w:rsid w:val="00B65AC4"/>
    <w:rsid w:val="00B65D16"/>
    <w:rsid w:val="00B70786"/>
    <w:rsid w:val="00B72A12"/>
    <w:rsid w:val="00B73A09"/>
    <w:rsid w:val="00B73A63"/>
    <w:rsid w:val="00B73E52"/>
    <w:rsid w:val="00B773E4"/>
    <w:rsid w:val="00B82E74"/>
    <w:rsid w:val="00B83619"/>
    <w:rsid w:val="00B84F54"/>
    <w:rsid w:val="00B85D6C"/>
    <w:rsid w:val="00B86789"/>
    <w:rsid w:val="00B9093B"/>
    <w:rsid w:val="00B914EF"/>
    <w:rsid w:val="00B941AF"/>
    <w:rsid w:val="00B970F8"/>
    <w:rsid w:val="00BA28AC"/>
    <w:rsid w:val="00BA3B01"/>
    <w:rsid w:val="00BA3C76"/>
    <w:rsid w:val="00BA5622"/>
    <w:rsid w:val="00BA5E0A"/>
    <w:rsid w:val="00BA60B4"/>
    <w:rsid w:val="00BB1E27"/>
    <w:rsid w:val="00BB5328"/>
    <w:rsid w:val="00BB73CF"/>
    <w:rsid w:val="00BB7DD4"/>
    <w:rsid w:val="00BC5260"/>
    <w:rsid w:val="00BC7FEE"/>
    <w:rsid w:val="00BD1282"/>
    <w:rsid w:val="00BD29C1"/>
    <w:rsid w:val="00BD2C92"/>
    <w:rsid w:val="00BD5291"/>
    <w:rsid w:val="00BD604E"/>
    <w:rsid w:val="00BE583A"/>
    <w:rsid w:val="00BE7EB1"/>
    <w:rsid w:val="00BF09BF"/>
    <w:rsid w:val="00BF2EA9"/>
    <w:rsid w:val="00BF44F8"/>
    <w:rsid w:val="00BF70C6"/>
    <w:rsid w:val="00BF7DEB"/>
    <w:rsid w:val="00C00BD9"/>
    <w:rsid w:val="00C00E84"/>
    <w:rsid w:val="00C0468B"/>
    <w:rsid w:val="00C06950"/>
    <w:rsid w:val="00C06A83"/>
    <w:rsid w:val="00C13E37"/>
    <w:rsid w:val="00C1429A"/>
    <w:rsid w:val="00C14BDC"/>
    <w:rsid w:val="00C14C15"/>
    <w:rsid w:val="00C15133"/>
    <w:rsid w:val="00C15980"/>
    <w:rsid w:val="00C17E2E"/>
    <w:rsid w:val="00C20990"/>
    <w:rsid w:val="00C213BD"/>
    <w:rsid w:val="00C21546"/>
    <w:rsid w:val="00C218B1"/>
    <w:rsid w:val="00C22C45"/>
    <w:rsid w:val="00C327D7"/>
    <w:rsid w:val="00C33E73"/>
    <w:rsid w:val="00C356F4"/>
    <w:rsid w:val="00C41DEE"/>
    <w:rsid w:val="00C41EEA"/>
    <w:rsid w:val="00C46BD8"/>
    <w:rsid w:val="00C524AD"/>
    <w:rsid w:val="00C61F20"/>
    <w:rsid w:val="00C63AE7"/>
    <w:rsid w:val="00C63CEF"/>
    <w:rsid w:val="00C64547"/>
    <w:rsid w:val="00C729D8"/>
    <w:rsid w:val="00C75330"/>
    <w:rsid w:val="00C77B38"/>
    <w:rsid w:val="00C808EC"/>
    <w:rsid w:val="00C80D19"/>
    <w:rsid w:val="00C8140F"/>
    <w:rsid w:val="00C82343"/>
    <w:rsid w:val="00C8486A"/>
    <w:rsid w:val="00C84A9E"/>
    <w:rsid w:val="00C90C3F"/>
    <w:rsid w:val="00C90F70"/>
    <w:rsid w:val="00C94C48"/>
    <w:rsid w:val="00C95EE3"/>
    <w:rsid w:val="00C96790"/>
    <w:rsid w:val="00CA61F8"/>
    <w:rsid w:val="00CA7F6C"/>
    <w:rsid w:val="00CB0B40"/>
    <w:rsid w:val="00CB40ED"/>
    <w:rsid w:val="00CB618D"/>
    <w:rsid w:val="00CB6940"/>
    <w:rsid w:val="00CB7597"/>
    <w:rsid w:val="00CC15E3"/>
    <w:rsid w:val="00CC1E42"/>
    <w:rsid w:val="00CC6031"/>
    <w:rsid w:val="00CD0C0B"/>
    <w:rsid w:val="00CE0B2D"/>
    <w:rsid w:val="00CE38E1"/>
    <w:rsid w:val="00CE3D90"/>
    <w:rsid w:val="00CF1307"/>
    <w:rsid w:val="00CF303F"/>
    <w:rsid w:val="00CF7414"/>
    <w:rsid w:val="00D009F8"/>
    <w:rsid w:val="00D03112"/>
    <w:rsid w:val="00D04FA5"/>
    <w:rsid w:val="00D05615"/>
    <w:rsid w:val="00D05F85"/>
    <w:rsid w:val="00D06345"/>
    <w:rsid w:val="00D1107C"/>
    <w:rsid w:val="00D1341F"/>
    <w:rsid w:val="00D1412E"/>
    <w:rsid w:val="00D25C00"/>
    <w:rsid w:val="00D30230"/>
    <w:rsid w:val="00D316B0"/>
    <w:rsid w:val="00D31A3E"/>
    <w:rsid w:val="00D32D6D"/>
    <w:rsid w:val="00D33E74"/>
    <w:rsid w:val="00D34344"/>
    <w:rsid w:val="00D34F14"/>
    <w:rsid w:val="00D46316"/>
    <w:rsid w:val="00D466BF"/>
    <w:rsid w:val="00D51D78"/>
    <w:rsid w:val="00D53C11"/>
    <w:rsid w:val="00D562F6"/>
    <w:rsid w:val="00D57B5A"/>
    <w:rsid w:val="00D63DD3"/>
    <w:rsid w:val="00D65A7F"/>
    <w:rsid w:val="00D7132F"/>
    <w:rsid w:val="00D7199D"/>
    <w:rsid w:val="00D74B93"/>
    <w:rsid w:val="00D8656C"/>
    <w:rsid w:val="00D934ED"/>
    <w:rsid w:val="00D9481E"/>
    <w:rsid w:val="00D948A5"/>
    <w:rsid w:val="00D94A55"/>
    <w:rsid w:val="00DA68F8"/>
    <w:rsid w:val="00DB03DC"/>
    <w:rsid w:val="00DB04D8"/>
    <w:rsid w:val="00DB21CB"/>
    <w:rsid w:val="00DB5760"/>
    <w:rsid w:val="00DB75BB"/>
    <w:rsid w:val="00DC1F0B"/>
    <w:rsid w:val="00DC4BE6"/>
    <w:rsid w:val="00DC5B64"/>
    <w:rsid w:val="00DC79E1"/>
    <w:rsid w:val="00DC7AF6"/>
    <w:rsid w:val="00DD5408"/>
    <w:rsid w:val="00DD7449"/>
    <w:rsid w:val="00DE45A2"/>
    <w:rsid w:val="00DE4C20"/>
    <w:rsid w:val="00DE6297"/>
    <w:rsid w:val="00DF4505"/>
    <w:rsid w:val="00DF5EB1"/>
    <w:rsid w:val="00E012FC"/>
    <w:rsid w:val="00E02BD0"/>
    <w:rsid w:val="00E03452"/>
    <w:rsid w:val="00E05EA8"/>
    <w:rsid w:val="00E10436"/>
    <w:rsid w:val="00E105CE"/>
    <w:rsid w:val="00E117D0"/>
    <w:rsid w:val="00E14CF9"/>
    <w:rsid w:val="00E1501B"/>
    <w:rsid w:val="00E16D91"/>
    <w:rsid w:val="00E2041B"/>
    <w:rsid w:val="00E30E7F"/>
    <w:rsid w:val="00E3240A"/>
    <w:rsid w:val="00E34FDF"/>
    <w:rsid w:val="00E36991"/>
    <w:rsid w:val="00E37699"/>
    <w:rsid w:val="00E42663"/>
    <w:rsid w:val="00E44197"/>
    <w:rsid w:val="00E464FF"/>
    <w:rsid w:val="00E46D98"/>
    <w:rsid w:val="00E47013"/>
    <w:rsid w:val="00E51D61"/>
    <w:rsid w:val="00E52631"/>
    <w:rsid w:val="00E53526"/>
    <w:rsid w:val="00E644A6"/>
    <w:rsid w:val="00E664B4"/>
    <w:rsid w:val="00E66BF9"/>
    <w:rsid w:val="00E70D6F"/>
    <w:rsid w:val="00E72910"/>
    <w:rsid w:val="00E81A7D"/>
    <w:rsid w:val="00E82134"/>
    <w:rsid w:val="00E82815"/>
    <w:rsid w:val="00E8754F"/>
    <w:rsid w:val="00E90ADF"/>
    <w:rsid w:val="00E9472C"/>
    <w:rsid w:val="00E95A98"/>
    <w:rsid w:val="00EA1ABC"/>
    <w:rsid w:val="00EA33FB"/>
    <w:rsid w:val="00EA4EC0"/>
    <w:rsid w:val="00EA7691"/>
    <w:rsid w:val="00EA777A"/>
    <w:rsid w:val="00EB063A"/>
    <w:rsid w:val="00EB3181"/>
    <w:rsid w:val="00EB3593"/>
    <w:rsid w:val="00EB4051"/>
    <w:rsid w:val="00EB40CA"/>
    <w:rsid w:val="00EC535C"/>
    <w:rsid w:val="00EC7B29"/>
    <w:rsid w:val="00ED0E6D"/>
    <w:rsid w:val="00ED1F77"/>
    <w:rsid w:val="00ED3646"/>
    <w:rsid w:val="00ED61EB"/>
    <w:rsid w:val="00ED7B83"/>
    <w:rsid w:val="00ED7FF3"/>
    <w:rsid w:val="00EE23E5"/>
    <w:rsid w:val="00EE28A6"/>
    <w:rsid w:val="00EE79B9"/>
    <w:rsid w:val="00EF0364"/>
    <w:rsid w:val="00EF777F"/>
    <w:rsid w:val="00F03841"/>
    <w:rsid w:val="00F05DB2"/>
    <w:rsid w:val="00F0723F"/>
    <w:rsid w:val="00F07A0A"/>
    <w:rsid w:val="00F10484"/>
    <w:rsid w:val="00F1114E"/>
    <w:rsid w:val="00F141E6"/>
    <w:rsid w:val="00F158D1"/>
    <w:rsid w:val="00F168D9"/>
    <w:rsid w:val="00F22AD8"/>
    <w:rsid w:val="00F24FF6"/>
    <w:rsid w:val="00F42B25"/>
    <w:rsid w:val="00F43E7E"/>
    <w:rsid w:val="00F52405"/>
    <w:rsid w:val="00F5285D"/>
    <w:rsid w:val="00F54111"/>
    <w:rsid w:val="00F5549B"/>
    <w:rsid w:val="00F6089D"/>
    <w:rsid w:val="00F7170C"/>
    <w:rsid w:val="00F72040"/>
    <w:rsid w:val="00F720FB"/>
    <w:rsid w:val="00F74BD7"/>
    <w:rsid w:val="00F76C26"/>
    <w:rsid w:val="00F841E1"/>
    <w:rsid w:val="00F85EB6"/>
    <w:rsid w:val="00F87518"/>
    <w:rsid w:val="00F95C98"/>
    <w:rsid w:val="00F977F0"/>
    <w:rsid w:val="00FA0A13"/>
    <w:rsid w:val="00FA12E7"/>
    <w:rsid w:val="00FA485C"/>
    <w:rsid w:val="00FB01A5"/>
    <w:rsid w:val="00FB0CB8"/>
    <w:rsid w:val="00FB2782"/>
    <w:rsid w:val="00FB5887"/>
    <w:rsid w:val="00FB7CF1"/>
    <w:rsid w:val="00FC20E1"/>
    <w:rsid w:val="00FC658E"/>
    <w:rsid w:val="00FC6EC5"/>
    <w:rsid w:val="00FC7362"/>
    <w:rsid w:val="00FD5F0A"/>
    <w:rsid w:val="00FE0F8E"/>
    <w:rsid w:val="00FE1D4C"/>
    <w:rsid w:val="00FE2ACB"/>
    <w:rsid w:val="00FE2EC2"/>
    <w:rsid w:val="00FF2E08"/>
    <w:rsid w:val="00FF5C73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8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228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280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228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nhideWhenUsed/>
    <w:rsid w:val="0092280C"/>
    <w:pPr>
      <w:spacing w:after="75"/>
    </w:pPr>
  </w:style>
  <w:style w:type="character" w:customStyle="1" w:styleId="3">
    <w:name w:val="Основной текст (3)_"/>
    <w:link w:val="30"/>
    <w:rsid w:val="00271E74"/>
    <w:rPr>
      <w:spacing w:val="2"/>
      <w:sz w:val="25"/>
      <w:szCs w:val="25"/>
      <w:lang w:bidi="ar-SA"/>
    </w:rPr>
  </w:style>
  <w:style w:type="character" w:customStyle="1" w:styleId="a4">
    <w:name w:val="Основной текст Знак"/>
    <w:link w:val="a5"/>
    <w:rsid w:val="00271E74"/>
    <w:rPr>
      <w:spacing w:val="2"/>
      <w:sz w:val="25"/>
      <w:szCs w:val="25"/>
      <w:lang w:bidi="ar-SA"/>
    </w:rPr>
  </w:style>
  <w:style w:type="character" w:customStyle="1" w:styleId="5">
    <w:name w:val="Основной текст (5)_"/>
    <w:link w:val="51"/>
    <w:rsid w:val="00271E74"/>
    <w:rPr>
      <w:i/>
      <w:iCs/>
      <w:sz w:val="25"/>
      <w:szCs w:val="25"/>
      <w:lang w:bidi="ar-SA"/>
    </w:rPr>
  </w:style>
  <w:style w:type="paragraph" w:customStyle="1" w:styleId="30">
    <w:name w:val="Основной текст (3)"/>
    <w:basedOn w:val="a"/>
    <w:link w:val="3"/>
    <w:rsid w:val="00271E74"/>
    <w:pPr>
      <w:shd w:val="clear" w:color="auto" w:fill="FFFFFF"/>
      <w:spacing w:before="600" w:after="420" w:line="240" w:lineRule="atLeast"/>
    </w:pPr>
    <w:rPr>
      <w:spacing w:val="2"/>
      <w:sz w:val="25"/>
      <w:szCs w:val="25"/>
      <w:lang w:val="ru-RU" w:eastAsia="ru-RU"/>
    </w:rPr>
  </w:style>
  <w:style w:type="paragraph" w:styleId="a5">
    <w:name w:val="Body Text"/>
    <w:basedOn w:val="a"/>
    <w:link w:val="a4"/>
    <w:rsid w:val="00271E74"/>
    <w:pPr>
      <w:shd w:val="clear" w:color="auto" w:fill="FFFFFF"/>
      <w:spacing w:before="420" w:after="60" w:line="240" w:lineRule="atLeast"/>
    </w:pPr>
    <w:rPr>
      <w:spacing w:val="2"/>
      <w:sz w:val="25"/>
      <w:szCs w:val="25"/>
      <w:lang w:val="ru-RU" w:eastAsia="ru-RU"/>
    </w:rPr>
  </w:style>
  <w:style w:type="paragraph" w:customStyle="1" w:styleId="51">
    <w:name w:val="Основной текст (5)1"/>
    <w:basedOn w:val="a"/>
    <w:link w:val="5"/>
    <w:rsid w:val="00271E74"/>
    <w:pPr>
      <w:shd w:val="clear" w:color="auto" w:fill="FFFFFF"/>
      <w:spacing w:before="600" w:after="600" w:line="317" w:lineRule="exact"/>
      <w:jc w:val="both"/>
    </w:pPr>
    <w:rPr>
      <w:i/>
      <w:iCs/>
      <w:sz w:val="25"/>
      <w:szCs w:val="25"/>
      <w:lang w:val="ru-RU" w:eastAsia="ru-RU"/>
    </w:rPr>
  </w:style>
  <w:style w:type="paragraph" w:styleId="a6">
    <w:name w:val="Balloon Text"/>
    <w:basedOn w:val="a"/>
    <w:link w:val="a7"/>
    <w:rsid w:val="00863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636D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552BC8"/>
    <w:pPr>
      <w:spacing w:after="120"/>
      <w:ind w:left="283"/>
    </w:pPr>
  </w:style>
  <w:style w:type="character" w:customStyle="1" w:styleId="a9">
    <w:name w:val="Основной текст_"/>
    <w:rsid w:val="00863A66"/>
    <w:rPr>
      <w:spacing w:val="2"/>
      <w:sz w:val="25"/>
      <w:szCs w:val="25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8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228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280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228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nhideWhenUsed/>
    <w:rsid w:val="0092280C"/>
    <w:pPr>
      <w:spacing w:after="75"/>
    </w:pPr>
  </w:style>
  <w:style w:type="character" w:customStyle="1" w:styleId="3">
    <w:name w:val="Основной текст (3)_"/>
    <w:link w:val="30"/>
    <w:rsid w:val="00271E74"/>
    <w:rPr>
      <w:spacing w:val="2"/>
      <w:sz w:val="25"/>
      <w:szCs w:val="25"/>
      <w:lang w:bidi="ar-SA"/>
    </w:rPr>
  </w:style>
  <w:style w:type="character" w:customStyle="1" w:styleId="a4">
    <w:name w:val="Основной текст Знак"/>
    <w:link w:val="a5"/>
    <w:rsid w:val="00271E74"/>
    <w:rPr>
      <w:spacing w:val="2"/>
      <w:sz w:val="25"/>
      <w:szCs w:val="25"/>
      <w:lang w:bidi="ar-SA"/>
    </w:rPr>
  </w:style>
  <w:style w:type="character" w:customStyle="1" w:styleId="5">
    <w:name w:val="Основной текст (5)_"/>
    <w:link w:val="51"/>
    <w:rsid w:val="00271E74"/>
    <w:rPr>
      <w:i/>
      <w:iCs/>
      <w:sz w:val="25"/>
      <w:szCs w:val="25"/>
      <w:lang w:bidi="ar-SA"/>
    </w:rPr>
  </w:style>
  <w:style w:type="paragraph" w:customStyle="1" w:styleId="30">
    <w:name w:val="Основной текст (3)"/>
    <w:basedOn w:val="a"/>
    <w:link w:val="3"/>
    <w:rsid w:val="00271E74"/>
    <w:pPr>
      <w:shd w:val="clear" w:color="auto" w:fill="FFFFFF"/>
      <w:spacing w:before="600" w:after="420" w:line="240" w:lineRule="atLeast"/>
    </w:pPr>
    <w:rPr>
      <w:spacing w:val="2"/>
      <w:sz w:val="25"/>
      <w:szCs w:val="25"/>
      <w:lang w:val="ru-RU" w:eastAsia="ru-RU"/>
    </w:rPr>
  </w:style>
  <w:style w:type="paragraph" w:styleId="a5">
    <w:name w:val="Body Text"/>
    <w:basedOn w:val="a"/>
    <w:link w:val="a4"/>
    <w:rsid w:val="00271E74"/>
    <w:pPr>
      <w:shd w:val="clear" w:color="auto" w:fill="FFFFFF"/>
      <w:spacing w:before="420" w:after="60" w:line="240" w:lineRule="atLeast"/>
    </w:pPr>
    <w:rPr>
      <w:spacing w:val="2"/>
      <w:sz w:val="25"/>
      <w:szCs w:val="25"/>
      <w:lang w:val="ru-RU" w:eastAsia="ru-RU"/>
    </w:rPr>
  </w:style>
  <w:style w:type="paragraph" w:customStyle="1" w:styleId="51">
    <w:name w:val="Основной текст (5)1"/>
    <w:basedOn w:val="a"/>
    <w:link w:val="5"/>
    <w:rsid w:val="00271E74"/>
    <w:pPr>
      <w:shd w:val="clear" w:color="auto" w:fill="FFFFFF"/>
      <w:spacing w:before="600" w:after="600" w:line="317" w:lineRule="exact"/>
      <w:jc w:val="both"/>
    </w:pPr>
    <w:rPr>
      <w:i/>
      <w:iCs/>
      <w:sz w:val="25"/>
      <w:szCs w:val="25"/>
      <w:lang w:val="ru-RU" w:eastAsia="ru-RU"/>
    </w:rPr>
  </w:style>
  <w:style w:type="paragraph" w:styleId="a6">
    <w:name w:val="Balloon Text"/>
    <w:basedOn w:val="a"/>
    <w:link w:val="a7"/>
    <w:rsid w:val="00863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636D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552BC8"/>
    <w:pPr>
      <w:spacing w:after="120"/>
      <w:ind w:left="283"/>
    </w:pPr>
  </w:style>
  <w:style w:type="character" w:customStyle="1" w:styleId="a9">
    <w:name w:val="Основной текст_"/>
    <w:rsid w:val="00863A66"/>
    <w:rPr>
      <w:spacing w:val="2"/>
      <w:sz w:val="25"/>
      <w:szCs w:val="25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0;fld=134" TargetMode="External"/><Relationship Id="rId13" Type="http://schemas.openxmlformats.org/officeDocument/2006/relationships/hyperlink" Target="consultantplus://offline/ref=0664028F5A59A265E807C7D73A84D2053340DA83A110889968E7F0B30468AD27FCA49C1AD76A003E95F93CPFJ7G" TargetMode="External"/><Relationship Id="rId18" Type="http://schemas.openxmlformats.org/officeDocument/2006/relationships/hyperlink" Target="consultantplus://offline/ref=EB44FE0D49D2D642FD38FE516EA67F10DE5C9B431971120D4510BB6841PCYA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6783;fld=134;dst=100010" TargetMode="Externa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main?base=MOB;n=125396;fld=134" TargetMode="External"/><Relationship Id="rId17" Type="http://schemas.openxmlformats.org/officeDocument/2006/relationships/hyperlink" Target="consultantplus://offline/ref=0664028F5A59A265E807C7D73A84D2053340DA83A110889968E7F0B30468AD27FCA49C1AD76A003E95F93CPFJ7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MOB;n=132432;fld=134;dst=100436" TargetMode="External"/><Relationship Id="rId20" Type="http://schemas.openxmlformats.org/officeDocument/2006/relationships/hyperlink" Target="consultantplus://offline/main?base=LAW;n=112747;fld=134;dst=100086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E3CF61C67D68566605E3B0F7E2C9DAD51248D42511FC698B935BA3629B659AC68C9E84990F2B21636BC3wCBEC" TargetMode="External"/><Relationship Id="rId11" Type="http://schemas.openxmlformats.org/officeDocument/2006/relationships/hyperlink" Target="consultantplus://offline/main?base=LAW;n=115947;fld=13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MOB;n=132432;fld=134;dst=100418" TargetMode="External"/><Relationship Id="rId23" Type="http://schemas.openxmlformats.org/officeDocument/2006/relationships/hyperlink" Target="consultantplus://offline/ref=7EE3CF61C67D68566605E3B0F7E2C9DAD51248D42511FC698B935BA3629B659AC68C9E84990F2B21636BC3wCBEC" TargetMode="External"/><Relationship Id="rId10" Type="http://schemas.openxmlformats.org/officeDocument/2006/relationships/hyperlink" Target="consultantplus://offline/main?base=LAW;n=103155;fld=134" TargetMode="External"/><Relationship Id="rId19" Type="http://schemas.openxmlformats.org/officeDocument/2006/relationships/hyperlink" Target="consultantplus://offline/main?base=RLAW123;n=68940;fld=134;dst=10022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hyperlink" Target="consultantplus://offline/ref=9FE86437FF3FB578E174B949B81048D0D52BE7864A4565ED32899D9895DAB383EE198290gA74I" TargetMode="External"/><Relationship Id="rId22" Type="http://schemas.openxmlformats.org/officeDocument/2006/relationships/hyperlink" Target="consultantplus://offline/main?base=LAW;n=115048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20</Pages>
  <Words>8531</Words>
  <Characters>48630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</vt:lpstr>
    </vt:vector>
  </TitlesOfParts>
  <Company>Администрация</Company>
  <LinksUpToDate>false</LinksUpToDate>
  <CharactersWithSpaces>57047</CharactersWithSpaces>
  <SharedDoc>false</SharedDoc>
  <HLinks>
    <vt:vector size="240" baseType="variant">
      <vt:variant>
        <vt:i4>5505116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consultantplus://offline/ref=7EE3CF61C67D68566605E3B0F7E2C9DAD51248D42511FC698B935BA3629B659AC68C9E84990F2B21636BC3wCBEC</vt:lpwstr>
      </vt:variant>
      <vt:variant>
        <vt:lpwstr/>
      </vt:variant>
      <vt:variant>
        <vt:i4>3407968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consultantplus://offline/main?base=LAW;n=115048;fld=134;dst=100022</vt:lpwstr>
      </vt:variant>
      <vt:variant>
        <vt:lpwstr/>
      </vt:variant>
      <vt:variant>
        <vt:i4>3735663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consultantplus://offline/main?base=LAW;n=116783;fld=134;dst=100010</vt:lpwstr>
      </vt:variant>
      <vt:variant>
        <vt:lpwstr/>
      </vt:variant>
      <vt:variant>
        <vt:i4>3604578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720919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consultantplus://offline/main?base=RLAW123;n=68940;fld=134;dst=100227</vt:lpwstr>
      </vt:variant>
      <vt:variant>
        <vt:lpwstr/>
      </vt:variant>
      <vt:variant>
        <vt:i4>4849745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  <vt:variant>
        <vt:i4>5701727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consultantplus://offline/ref=0664028F5A59A265E807C7D73A84D2053340DA83A110889968E7F0B30468AD27FCA49C1AD76A003E95F93CPFJ7G</vt:lpwstr>
      </vt:variant>
      <vt:variant>
        <vt:lpwstr/>
      </vt:variant>
      <vt:variant>
        <vt:i4>2097251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consultantplus://offline/main?base=MOB;n=132432;fld=134;dst=100436</vt:lpwstr>
      </vt:variant>
      <vt:variant>
        <vt:lpwstr/>
      </vt:variant>
      <vt:variant>
        <vt:i4>3014753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consultantplus://offline/main?base=MOB;n=132432;fld=134;dst=100418</vt:lpwstr>
      </vt:variant>
      <vt:variant>
        <vt:lpwstr/>
      </vt:variant>
      <vt:variant>
        <vt:i4>2228335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consultantplus://offline/ref=9FE86437FF3FB578E174B949B81048D0D52BE7864A4565ED32899D9895DAB383EE198290gA74I</vt:lpwstr>
      </vt:variant>
      <vt:variant>
        <vt:lpwstr/>
      </vt:variant>
      <vt:variant>
        <vt:i4>5505113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consultantplus://offline/ref=74882EA29E90BB5F4A25388BE1314FD787EF62229229E656B817E792D2CEEC6C103F079398W3k3G</vt:lpwstr>
      </vt:variant>
      <vt:variant>
        <vt:lpwstr/>
      </vt:variant>
      <vt:variant>
        <vt:i4>5701727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consultantplus://offline/ref=0664028F5A59A265E807C7D73A84D2053340DA83A110889968E7F0B30468AD27FCA49C1AD76A003E95F93CPFJ7G</vt:lpwstr>
      </vt:variant>
      <vt:variant>
        <vt:lpwstr/>
      </vt:variant>
      <vt:variant>
        <vt:i4>6357045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consultantplus://offline/ref=B73C68BFAD08D0DF20A1B0B48EDD5075C06A8BEEB359307DD9DE73E1282F524D46F909D4E5F9CC16U52ED</vt:lpwstr>
      </vt:variant>
      <vt:variant>
        <vt:lpwstr/>
      </vt:variant>
      <vt:variant>
        <vt:i4>5570562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3801188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consultantplus://offline/ref=2B4D0A580E3D1BB0AA05EB749733D0609B9ED8B7C39F38F1311B867444A3F509AC112A2A2E27A354KBZDD</vt:lpwstr>
      </vt:variant>
      <vt:variant>
        <vt:lpwstr/>
      </vt:variant>
      <vt:variant>
        <vt:i4>7209011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consultantplus://offline/ref=2B4D0A580E3D1BB0AA05EB749733D0609B9ED8B7C39F38F1311B867444A3F509AC112A2A2D26KAZ7D</vt:lpwstr>
      </vt:variant>
      <vt:variant>
        <vt:lpwstr/>
      </vt:variant>
      <vt:variant>
        <vt:i4>3801142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consultantplus://offline/ref=2B4D0A580E3D1BB0AA05EB749733D0609B9ED8B7C39F38F1311B867444A3F509AC112A2A2E26A156KBZ7D</vt:lpwstr>
      </vt:variant>
      <vt:variant>
        <vt:lpwstr/>
      </vt:variant>
      <vt:variant>
        <vt:i4>6029395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consultantplus://offline/ref=2B4D0A580E3D1BB0AA05EB749733D0609B9ED8B7C39F38F1311B867444A3F509AC112A2E2EK2Z7D</vt:lpwstr>
      </vt:variant>
      <vt:variant>
        <vt:lpwstr/>
      </vt:variant>
      <vt:variant>
        <vt:i4>3801185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consultantplus://offline/ref=2B4D0A580E3D1BB0AA05EB749733D0609B9ED8B7C39F38F1311B867444A3F509AC112A2A2E26A55FKBZ4D</vt:lpwstr>
      </vt:variant>
      <vt:variant>
        <vt:lpwstr/>
      </vt:variant>
      <vt:variant>
        <vt:i4>6029317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consultantplus://offline/ref=2B4D0A580E3D1BB0AA05EB749733D0609B9ED8B7C39F38F1311B867444A3F509AC112A2F2AK2ZFD</vt:lpwstr>
      </vt:variant>
      <vt:variant>
        <vt:lpwstr/>
      </vt:variant>
      <vt:variant>
        <vt:i4>3801185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consultantplus://offline/ref=2B4D0A580E3D1BB0AA05EB749733D0609B9ED8B7C39F38F1311B867444A3F509AC112A2A2E26A55FKBZ4D</vt:lpwstr>
      </vt:variant>
      <vt:variant>
        <vt:lpwstr/>
      </vt:variant>
      <vt:variant>
        <vt:i4>7209060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consultantplus://offline/ref=2B4D0A580E3D1BB0AA05EB749733D0609B9EDFB7CE9C38F1311B867444A3F509AC112A282725KAZDD</vt:lpwstr>
      </vt:variant>
      <vt:variant>
        <vt:lpwstr/>
      </vt:variant>
      <vt:variant>
        <vt:i4>6946935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consultantplus://offline/main?base=MOB;n=125396;fld=134</vt:lpwstr>
      </vt:variant>
      <vt:variant>
        <vt:lpwstr/>
      </vt:variant>
      <vt:variant>
        <vt:i4>7536753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consultantplus://offline/main?base=LAW;n=115947;fld=134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7667839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7798906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4587587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5505116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consultantplus://offline/ref=7EE3CF61C67D68566605E3B0F7E2C9DAD51248D42511FC698B935BA3629B659AC68C9E84990F2B21636BC3wCBEC</vt:lpwstr>
      </vt:variant>
      <vt:variant>
        <vt:lpwstr/>
      </vt:variant>
      <vt:variant>
        <vt:i4>5505113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consultantplus://offline/ref=74882EA29E90BB5F4A25388BE1314FD787EF62229229E656B817E792D2CEEC6C103F079398W3k3G</vt:lpwstr>
      </vt:variant>
      <vt:variant>
        <vt:lpwstr/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consultantplus://offline/ref=B73C68BFAD08D0DF20A1B0B48EDD5075C06A8BEEB359307DD9DE73E1282F524D46F909D4E5F9CC16U52ED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3801188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consultantplus://offline/ref=2B4D0A580E3D1BB0AA05EB749733D0609B9ED8B7C39F38F1311B867444A3F509AC112A2A2E27A354KBZDD</vt:lpwstr>
      </vt:variant>
      <vt:variant>
        <vt:lpwstr/>
      </vt:variant>
      <vt:variant>
        <vt:i4>7209011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consultantplus://offline/ref=2B4D0A580E3D1BB0AA05EB749733D0609B9ED8B7C39F38F1311B867444A3F509AC112A2A2D26KAZ7D</vt:lpwstr>
      </vt:variant>
      <vt:variant>
        <vt:lpwstr/>
      </vt:variant>
      <vt:variant>
        <vt:i4>3801142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consultantplus://offline/ref=2B4D0A580E3D1BB0AA05EB749733D0609B9ED8B7C39F38F1311B867444A3F509AC112A2A2E26A156KBZ7D</vt:lpwstr>
      </vt:variant>
      <vt:variant>
        <vt:lpwstr/>
      </vt:variant>
      <vt:variant>
        <vt:i4>6029395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consultantplus://offline/ref=2B4D0A580E3D1BB0AA05EB749733D0609B9ED8B7C39F38F1311B867444A3F509AC112A2E2EK2Z7D</vt:lpwstr>
      </vt:variant>
      <vt:variant>
        <vt:lpwstr/>
      </vt:variant>
      <vt:variant>
        <vt:i4>3801185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consultantplus://offline/ref=2B4D0A580E3D1BB0AA05EB749733D0609B9ED8B7C39F38F1311B867444A3F509AC112A2A2E26A55FKBZ4D</vt:lpwstr>
      </vt:variant>
      <vt:variant>
        <vt:lpwstr/>
      </vt:variant>
      <vt:variant>
        <vt:i4>6029317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consultantplus://offline/ref=2B4D0A580E3D1BB0AA05EB749733D0609B9ED8B7C39F38F1311B867444A3F509AC112A2F2AK2ZFD</vt:lpwstr>
      </vt:variant>
      <vt:variant>
        <vt:lpwstr/>
      </vt:variant>
      <vt:variant>
        <vt:i4>3801185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consultantplus://offline/ref=2B4D0A580E3D1BB0AA05EB749733D0609B9ED8B7C39F38F1311B867444A3F509AC112A2A2E26A55FKBZ4D</vt:lpwstr>
      </vt:variant>
      <vt:variant>
        <vt:lpwstr/>
      </vt:variant>
      <vt:variant>
        <vt:i4>7209060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consultantplus://offline/ref=2B4D0A580E3D1BB0AA05EB749733D0609B9EDFB7CE9C38F1311B867444A3F509AC112A282725KAZDD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</dc:title>
  <dc:creator>Архитектура</dc:creator>
  <cp:lastModifiedBy>S304</cp:lastModifiedBy>
  <cp:revision>3</cp:revision>
  <cp:lastPrinted>2017-09-13T05:46:00Z</cp:lastPrinted>
  <dcterms:created xsi:type="dcterms:W3CDTF">2017-09-15T05:27:00Z</dcterms:created>
  <dcterms:modified xsi:type="dcterms:W3CDTF">2017-09-15T05:50:00Z</dcterms:modified>
</cp:coreProperties>
</file>