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46" w:rsidRPr="007325A7" w:rsidRDefault="007325A7" w:rsidP="007325A7">
      <w:pPr>
        <w:pStyle w:val="ConsPlusTitle"/>
        <w:jc w:val="center"/>
        <w:rPr>
          <w:sz w:val="24"/>
          <w:szCs w:val="24"/>
        </w:rPr>
      </w:pPr>
      <w:r w:rsidRPr="007325A7">
        <w:rPr>
          <w:sz w:val="24"/>
          <w:szCs w:val="24"/>
        </w:rPr>
        <w:t xml:space="preserve">Администрация Ермаковского </w:t>
      </w:r>
      <w:r>
        <w:rPr>
          <w:sz w:val="24"/>
          <w:szCs w:val="24"/>
        </w:rPr>
        <w:t>р</w:t>
      </w:r>
      <w:r w:rsidRPr="007325A7">
        <w:rPr>
          <w:sz w:val="24"/>
          <w:szCs w:val="24"/>
        </w:rPr>
        <w:t>айона</w:t>
      </w:r>
    </w:p>
    <w:p w:rsidR="00CC2746" w:rsidRPr="007325A7" w:rsidRDefault="007325A7" w:rsidP="007325A7">
      <w:pPr>
        <w:pStyle w:val="ConsPlusTitle"/>
        <w:jc w:val="center"/>
        <w:rPr>
          <w:sz w:val="24"/>
          <w:szCs w:val="24"/>
        </w:rPr>
      </w:pPr>
      <w:r>
        <w:rPr>
          <w:sz w:val="24"/>
          <w:szCs w:val="24"/>
        </w:rPr>
        <w:t>ПОСТАНОВЛЕНИ</w:t>
      </w:r>
      <w:r w:rsidR="00CC2746" w:rsidRPr="007325A7">
        <w:rPr>
          <w:sz w:val="24"/>
          <w:szCs w:val="24"/>
        </w:rPr>
        <w:t>Е</w:t>
      </w:r>
    </w:p>
    <w:p w:rsidR="00CC2746" w:rsidRPr="007325A7" w:rsidRDefault="00CC2746" w:rsidP="007325A7">
      <w:pPr>
        <w:pStyle w:val="ConsPlusTitle"/>
        <w:jc w:val="both"/>
        <w:rPr>
          <w:sz w:val="24"/>
          <w:szCs w:val="24"/>
        </w:rPr>
      </w:pPr>
    </w:p>
    <w:p w:rsidR="00CC2746" w:rsidRPr="007325A7" w:rsidRDefault="00CC2746" w:rsidP="007325A7">
      <w:pPr>
        <w:pStyle w:val="ConsPlusTitle"/>
        <w:jc w:val="both"/>
        <w:rPr>
          <w:b w:val="0"/>
          <w:sz w:val="24"/>
          <w:szCs w:val="24"/>
        </w:rPr>
      </w:pPr>
      <w:r w:rsidRPr="007325A7">
        <w:rPr>
          <w:b w:val="0"/>
          <w:sz w:val="24"/>
          <w:szCs w:val="24"/>
        </w:rPr>
        <w:t>«11» сентября</w:t>
      </w:r>
      <w:r w:rsidR="007325A7">
        <w:rPr>
          <w:b w:val="0"/>
          <w:sz w:val="24"/>
          <w:szCs w:val="24"/>
        </w:rPr>
        <w:t xml:space="preserve"> </w:t>
      </w:r>
      <w:r w:rsidRPr="007325A7">
        <w:rPr>
          <w:b w:val="0"/>
          <w:sz w:val="24"/>
          <w:szCs w:val="24"/>
        </w:rPr>
        <w:t>2017 г.</w:t>
      </w:r>
      <w:r w:rsidR="007325A7">
        <w:rPr>
          <w:b w:val="0"/>
          <w:sz w:val="24"/>
          <w:szCs w:val="24"/>
        </w:rPr>
        <w:t xml:space="preserve">                                                                                         </w:t>
      </w:r>
      <w:r w:rsidRPr="007325A7">
        <w:rPr>
          <w:b w:val="0"/>
          <w:sz w:val="24"/>
          <w:szCs w:val="24"/>
        </w:rPr>
        <w:t>№ 619-п</w:t>
      </w:r>
    </w:p>
    <w:p w:rsidR="00CC2746" w:rsidRPr="007325A7" w:rsidRDefault="00CC2746" w:rsidP="007325A7">
      <w:pPr>
        <w:pStyle w:val="ConsPlusTitle"/>
        <w:jc w:val="both"/>
        <w:rPr>
          <w:b w:val="0"/>
          <w:sz w:val="24"/>
          <w:szCs w:val="24"/>
        </w:rPr>
      </w:pPr>
    </w:p>
    <w:p w:rsidR="001C77C7" w:rsidRPr="007325A7" w:rsidRDefault="008039D7" w:rsidP="007325A7">
      <w:pPr>
        <w:pStyle w:val="ConsPlusNormal0"/>
        <w:jc w:val="both"/>
        <w:rPr>
          <w:sz w:val="24"/>
          <w:szCs w:val="24"/>
          <w:lang w:eastAsia="ru-RU"/>
        </w:rPr>
      </w:pPr>
      <w:r w:rsidRPr="007325A7">
        <w:rPr>
          <w:sz w:val="24"/>
          <w:szCs w:val="24"/>
          <w:lang w:eastAsia="ru-RU"/>
        </w:rPr>
        <w:t>О внесение изменений в постановление администрации района</w:t>
      </w:r>
      <w:r w:rsidR="007325A7">
        <w:rPr>
          <w:sz w:val="24"/>
          <w:szCs w:val="24"/>
          <w:lang w:eastAsia="ru-RU"/>
        </w:rPr>
        <w:t xml:space="preserve"> </w:t>
      </w:r>
      <w:r w:rsidRPr="007325A7">
        <w:rPr>
          <w:sz w:val="24"/>
          <w:szCs w:val="24"/>
          <w:lang w:eastAsia="ru-RU"/>
        </w:rPr>
        <w:t>от 3</w:t>
      </w:r>
      <w:r w:rsidR="003C0FC0" w:rsidRPr="007325A7">
        <w:rPr>
          <w:sz w:val="24"/>
          <w:szCs w:val="24"/>
          <w:lang w:eastAsia="ru-RU"/>
        </w:rPr>
        <w:t>0</w:t>
      </w:r>
      <w:r w:rsidR="007325A7">
        <w:rPr>
          <w:sz w:val="24"/>
          <w:szCs w:val="24"/>
          <w:lang w:eastAsia="ru-RU"/>
        </w:rPr>
        <w:t xml:space="preserve">.10.2013г. </w:t>
      </w:r>
      <w:r w:rsidRPr="007325A7">
        <w:rPr>
          <w:sz w:val="24"/>
          <w:szCs w:val="24"/>
          <w:lang w:eastAsia="ru-RU"/>
        </w:rPr>
        <w:t>№715-</w:t>
      </w:r>
      <w:r w:rsidR="007325A7">
        <w:rPr>
          <w:sz w:val="24"/>
          <w:szCs w:val="24"/>
          <w:lang w:eastAsia="ru-RU"/>
        </w:rPr>
        <w:t>п «Об утверждении муниципальной</w:t>
      </w:r>
      <w:r w:rsidRPr="007325A7">
        <w:rPr>
          <w:sz w:val="24"/>
          <w:szCs w:val="24"/>
          <w:lang w:eastAsia="ru-RU"/>
        </w:rPr>
        <w:t xml:space="preserve"> программы «</w:t>
      </w:r>
      <w:r w:rsidR="007325A7">
        <w:rPr>
          <w:sz w:val="24"/>
          <w:szCs w:val="24"/>
          <w:lang w:eastAsia="ru-RU"/>
        </w:rPr>
        <w:t>Развитие сельского хозяйства и</w:t>
      </w:r>
      <w:r w:rsidR="007325A7">
        <w:rPr>
          <w:lang w:eastAsia="ru-RU"/>
        </w:rPr>
        <w:t xml:space="preserve"> </w:t>
      </w:r>
      <w:r w:rsidRPr="007325A7">
        <w:rPr>
          <w:sz w:val="24"/>
          <w:szCs w:val="24"/>
          <w:lang w:eastAsia="ru-RU"/>
        </w:rPr>
        <w:t>регулирования рынков сельскохозяйственной</w:t>
      </w:r>
      <w:r w:rsidR="007325A7">
        <w:rPr>
          <w:lang w:eastAsia="ru-RU"/>
        </w:rPr>
        <w:t xml:space="preserve"> </w:t>
      </w:r>
      <w:r w:rsidRPr="007325A7">
        <w:rPr>
          <w:sz w:val="24"/>
          <w:szCs w:val="24"/>
          <w:lang w:eastAsia="ru-RU"/>
        </w:rPr>
        <w:t>продукции, сырья и продовольствия в</w:t>
      </w:r>
      <w:r w:rsidR="007325A7">
        <w:rPr>
          <w:lang w:eastAsia="ru-RU"/>
        </w:rPr>
        <w:t xml:space="preserve"> </w:t>
      </w:r>
      <w:r w:rsidRPr="007325A7">
        <w:rPr>
          <w:sz w:val="24"/>
          <w:szCs w:val="24"/>
          <w:lang w:eastAsia="ru-RU"/>
        </w:rPr>
        <w:t xml:space="preserve">Ермаковском районе </w:t>
      </w:r>
      <w:proofErr w:type="gramStart"/>
      <w:r w:rsidRPr="007325A7">
        <w:rPr>
          <w:sz w:val="24"/>
          <w:szCs w:val="24"/>
          <w:lang w:eastAsia="ru-RU"/>
        </w:rPr>
        <w:t xml:space="preserve">( </w:t>
      </w:r>
      <w:proofErr w:type="gramEnd"/>
      <w:r w:rsidRPr="007325A7">
        <w:rPr>
          <w:sz w:val="24"/>
          <w:szCs w:val="24"/>
          <w:lang w:eastAsia="ru-RU"/>
        </w:rPr>
        <w:t>в редакции постановлений</w:t>
      </w:r>
      <w:r w:rsidR="007325A7">
        <w:rPr>
          <w:lang w:eastAsia="ru-RU"/>
        </w:rPr>
        <w:t xml:space="preserve"> </w:t>
      </w:r>
      <w:r w:rsidRPr="007325A7">
        <w:rPr>
          <w:sz w:val="24"/>
          <w:szCs w:val="24"/>
          <w:lang w:eastAsia="ru-RU"/>
        </w:rPr>
        <w:t>от 29.01.2014 №49-п, от 12.02.2014 №96-п,</w:t>
      </w:r>
      <w:r w:rsidR="007325A7">
        <w:rPr>
          <w:lang w:eastAsia="ru-RU"/>
        </w:rPr>
        <w:t xml:space="preserve"> </w:t>
      </w:r>
      <w:r w:rsidRPr="007325A7">
        <w:rPr>
          <w:sz w:val="24"/>
          <w:szCs w:val="24"/>
          <w:lang w:eastAsia="ru-RU"/>
        </w:rPr>
        <w:t>23.06.2014 №465-п, 30.10.2014 №876-п, №744-п от 30.10.2015г</w:t>
      </w:r>
      <w:r w:rsidR="007325A7">
        <w:rPr>
          <w:sz w:val="24"/>
          <w:szCs w:val="24"/>
          <w:lang w:eastAsia="ru-RU"/>
        </w:rPr>
        <w:t>,</w:t>
      </w:r>
      <w:r w:rsidR="007325A7">
        <w:rPr>
          <w:lang w:eastAsia="ru-RU"/>
        </w:rPr>
        <w:t xml:space="preserve"> </w:t>
      </w:r>
      <w:r w:rsidR="003C0FC0" w:rsidRPr="007325A7">
        <w:rPr>
          <w:sz w:val="24"/>
          <w:szCs w:val="24"/>
          <w:lang w:eastAsia="ru-RU"/>
        </w:rPr>
        <w:t>№</w:t>
      </w:r>
      <w:r w:rsidR="00CC2746" w:rsidRPr="007325A7">
        <w:rPr>
          <w:sz w:val="24"/>
          <w:szCs w:val="24"/>
          <w:lang w:eastAsia="ru-RU"/>
        </w:rPr>
        <w:t xml:space="preserve"> </w:t>
      </w:r>
      <w:r w:rsidR="003C0FC0" w:rsidRPr="007325A7">
        <w:rPr>
          <w:sz w:val="24"/>
          <w:szCs w:val="24"/>
          <w:lang w:eastAsia="ru-RU"/>
        </w:rPr>
        <w:t>692-п от 31.10.2016г.</w:t>
      </w:r>
      <w:r w:rsidRPr="007325A7">
        <w:rPr>
          <w:sz w:val="24"/>
          <w:szCs w:val="24"/>
          <w:lang w:eastAsia="ru-RU"/>
        </w:rPr>
        <w:t>)</w:t>
      </w:r>
    </w:p>
    <w:p w:rsidR="007325A7" w:rsidRDefault="007325A7" w:rsidP="007325A7">
      <w:pPr>
        <w:suppressAutoHyphens w:val="0"/>
        <w:ind w:right="175" w:firstLine="709"/>
        <w:jc w:val="both"/>
        <w:rPr>
          <w:rFonts w:ascii="Arial" w:hAnsi="Arial" w:cs="Arial"/>
          <w:lang w:eastAsia="ru-RU"/>
        </w:rPr>
      </w:pPr>
    </w:p>
    <w:p w:rsidR="007325A7" w:rsidRDefault="001047FE" w:rsidP="007325A7">
      <w:pPr>
        <w:suppressAutoHyphens w:val="0"/>
        <w:ind w:right="175" w:firstLine="709"/>
        <w:jc w:val="both"/>
        <w:rPr>
          <w:rFonts w:ascii="Arial" w:hAnsi="Arial" w:cs="Arial"/>
          <w:lang w:eastAsia="ru-RU"/>
        </w:rPr>
      </w:pPr>
      <w:r w:rsidRPr="007325A7">
        <w:rPr>
          <w:rFonts w:ascii="Arial" w:hAnsi="Arial" w:cs="Arial"/>
        </w:rPr>
        <w:t>В соответствии со ст. 179 Бюджетного кодекса Российской Федерации, ст. 34 Устава Ермаковского района, постано</w:t>
      </w:r>
      <w:r w:rsidRPr="007325A7">
        <w:rPr>
          <w:rFonts w:ascii="Arial" w:hAnsi="Arial" w:cs="Arial"/>
        </w:rPr>
        <w:t>в</w:t>
      </w:r>
      <w:r w:rsidRPr="007325A7">
        <w:rPr>
          <w:rFonts w:ascii="Arial" w:hAnsi="Arial" w:cs="Arial"/>
        </w:rPr>
        <w:t>ления администрации Ермаковского района от 05.08.2013г. №560-п «Об утве</w:t>
      </w:r>
      <w:r w:rsidRPr="007325A7">
        <w:rPr>
          <w:rFonts w:ascii="Arial" w:hAnsi="Arial" w:cs="Arial"/>
        </w:rPr>
        <w:t>р</w:t>
      </w:r>
      <w:r w:rsidRPr="007325A7">
        <w:rPr>
          <w:rFonts w:ascii="Arial" w:hAnsi="Arial" w:cs="Arial"/>
        </w:rPr>
        <w:t>ждении Порядка принятия решений о разработке муниципальных программ Ермаковского района,</w:t>
      </w:r>
      <w:r w:rsidR="008C3CB3" w:rsidRPr="007325A7">
        <w:rPr>
          <w:rFonts w:ascii="Arial" w:hAnsi="Arial" w:cs="Arial"/>
        </w:rPr>
        <w:t xml:space="preserve"> их формировании и реализации</w:t>
      </w:r>
      <w:proofErr w:type="gramStart"/>
      <w:r w:rsidR="008C3CB3" w:rsidRPr="007325A7">
        <w:rPr>
          <w:rFonts w:ascii="Arial" w:hAnsi="Arial" w:cs="Arial"/>
        </w:rPr>
        <w:t>»(</w:t>
      </w:r>
      <w:proofErr w:type="gramEnd"/>
      <w:r w:rsidRPr="007325A7">
        <w:rPr>
          <w:rFonts w:ascii="Arial" w:hAnsi="Arial" w:cs="Arial"/>
        </w:rPr>
        <w:t>в редакции постановления от 10.12.2014г. №1001-п) администр</w:t>
      </w:r>
      <w:r w:rsidRPr="007325A7">
        <w:rPr>
          <w:rFonts w:ascii="Arial" w:hAnsi="Arial" w:cs="Arial"/>
        </w:rPr>
        <w:t>а</w:t>
      </w:r>
      <w:r w:rsidRPr="007325A7">
        <w:rPr>
          <w:rFonts w:ascii="Arial" w:hAnsi="Arial" w:cs="Arial"/>
        </w:rPr>
        <w:t>ция района</w:t>
      </w:r>
      <w:r w:rsidR="007325A7">
        <w:rPr>
          <w:rFonts w:ascii="Arial" w:hAnsi="Arial" w:cs="Arial"/>
        </w:rPr>
        <w:t xml:space="preserve"> </w:t>
      </w:r>
      <w:r w:rsidRPr="007325A7">
        <w:rPr>
          <w:rFonts w:ascii="Arial" w:hAnsi="Arial" w:cs="Arial"/>
        </w:rPr>
        <w:t>ПОСТАНОВЛЯЮ:</w:t>
      </w:r>
    </w:p>
    <w:p w:rsidR="007325A7" w:rsidRDefault="001047FE" w:rsidP="007325A7">
      <w:pPr>
        <w:suppressAutoHyphens w:val="0"/>
        <w:ind w:right="175" w:firstLine="709"/>
        <w:jc w:val="both"/>
        <w:rPr>
          <w:rFonts w:ascii="Arial" w:hAnsi="Arial" w:cs="Arial"/>
          <w:lang w:eastAsia="ru-RU"/>
        </w:rPr>
      </w:pPr>
      <w:r w:rsidRPr="007325A7">
        <w:rPr>
          <w:rFonts w:ascii="Arial" w:hAnsi="Arial" w:cs="Arial"/>
        </w:rPr>
        <w:t xml:space="preserve">1. </w:t>
      </w:r>
      <w:proofErr w:type="gramStart"/>
      <w:r w:rsidRPr="007325A7">
        <w:rPr>
          <w:rFonts w:ascii="Arial" w:hAnsi="Arial" w:cs="Arial"/>
        </w:rPr>
        <w:t>Внести изменения в постановление администрации Ермаковского рай</w:t>
      </w:r>
      <w:r w:rsidRPr="007325A7">
        <w:rPr>
          <w:rFonts w:ascii="Arial" w:hAnsi="Arial" w:cs="Arial"/>
        </w:rPr>
        <w:t>о</w:t>
      </w:r>
      <w:r w:rsidRPr="007325A7">
        <w:rPr>
          <w:rFonts w:ascii="Arial" w:hAnsi="Arial" w:cs="Arial"/>
        </w:rPr>
        <w:t>на от 30.10.2013 г. №715-п «Об утверждении муниципальной программы «Разв</w:t>
      </w:r>
      <w:r w:rsidRPr="007325A7">
        <w:rPr>
          <w:rFonts w:ascii="Arial" w:hAnsi="Arial" w:cs="Arial"/>
        </w:rPr>
        <w:t>и</w:t>
      </w:r>
      <w:r w:rsidRPr="007325A7">
        <w:rPr>
          <w:rFonts w:ascii="Arial" w:hAnsi="Arial" w:cs="Arial"/>
        </w:rPr>
        <w:t>тие сельского хозяйства и регулирования рынков сельскохозяйственной проду</w:t>
      </w:r>
      <w:r w:rsidRPr="007325A7">
        <w:rPr>
          <w:rFonts w:ascii="Arial" w:hAnsi="Arial" w:cs="Arial"/>
        </w:rPr>
        <w:t>к</w:t>
      </w:r>
      <w:r w:rsidRPr="007325A7">
        <w:rPr>
          <w:rFonts w:ascii="Arial" w:hAnsi="Arial" w:cs="Arial"/>
        </w:rPr>
        <w:t>ции, сырья и продовольствия в Ермаковском районе» (в редакции постановл</w:t>
      </w:r>
      <w:r w:rsidRPr="007325A7">
        <w:rPr>
          <w:rFonts w:ascii="Arial" w:hAnsi="Arial" w:cs="Arial"/>
        </w:rPr>
        <w:t>е</w:t>
      </w:r>
      <w:r w:rsidRPr="007325A7">
        <w:rPr>
          <w:rFonts w:ascii="Arial" w:hAnsi="Arial" w:cs="Arial"/>
        </w:rPr>
        <w:t>ний от 29.01.2014 №49-п, от 12.02.2014 №96-п, 23.06.2014 №465-п, 30.10.2014 №876-п, №744-5 от 30.10.2015, №848-п от 14.12.2015, №401-п от 24.06.2016</w:t>
      </w:r>
      <w:r w:rsidR="003B0490" w:rsidRPr="007325A7">
        <w:rPr>
          <w:rFonts w:ascii="Arial" w:hAnsi="Arial" w:cs="Arial"/>
        </w:rPr>
        <w:t>, №449-п от 14.07.2016</w:t>
      </w:r>
      <w:r w:rsidR="00E96A91" w:rsidRPr="007325A7">
        <w:rPr>
          <w:rFonts w:ascii="Arial" w:hAnsi="Arial" w:cs="Arial"/>
        </w:rPr>
        <w:t>, №692-п от 31.10.2016г.</w:t>
      </w:r>
      <w:r w:rsidRPr="007325A7">
        <w:rPr>
          <w:rFonts w:ascii="Arial" w:hAnsi="Arial" w:cs="Arial"/>
        </w:rPr>
        <w:t>), а именно:</w:t>
      </w:r>
      <w:proofErr w:type="gramEnd"/>
    </w:p>
    <w:p w:rsidR="007325A7" w:rsidRDefault="001047FE" w:rsidP="007325A7">
      <w:pPr>
        <w:suppressAutoHyphens w:val="0"/>
        <w:ind w:right="175" w:firstLine="709"/>
        <w:jc w:val="both"/>
        <w:rPr>
          <w:rFonts w:ascii="Arial" w:hAnsi="Arial" w:cs="Arial"/>
          <w:lang w:eastAsia="ru-RU"/>
        </w:rPr>
      </w:pPr>
      <w:r w:rsidRPr="007325A7">
        <w:rPr>
          <w:rFonts w:ascii="Arial" w:hAnsi="Arial" w:cs="Arial"/>
        </w:rPr>
        <w:t>- муниципальную программу</w:t>
      </w:r>
      <w:r w:rsidR="007325A7">
        <w:rPr>
          <w:rFonts w:ascii="Arial" w:hAnsi="Arial" w:cs="Arial"/>
        </w:rPr>
        <w:t xml:space="preserve"> </w:t>
      </w:r>
      <w:r w:rsidRPr="007325A7">
        <w:rPr>
          <w:rFonts w:ascii="Arial" w:hAnsi="Arial" w:cs="Arial"/>
        </w:rPr>
        <w:t>«Развитие сельского хозяйства и регулиров</w:t>
      </w:r>
      <w:r w:rsidRPr="007325A7">
        <w:rPr>
          <w:rFonts w:ascii="Arial" w:hAnsi="Arial" w:cs="Arial"/>
        </w:rPr>
        <w:t>а</w:t>
      </w:r>
      <w:r w:rsidRPr="007325A7">
        <w:rPr>
          <w:rFonts w:ascii="Arial" w:hAnsi="Arial" w:cs="Arial"/>
        </w:rPr>
        <w:t>ния рынков сельскохозяйственной продукции, сырья и продовольствия в Ерм</w:t>
      </w:r>
      <w:r w:rsidRPr="007325A7">
        <w:rPr>
          <w:rFonts w:ascii="Arial" w:hAnsi="Arial" w:cs="Arial"/>
        </w:rPr>
        <w:t>а</w:t>
      </w:r>
      <w:r w:rsidRPr="007325A7">
        <w:rPr>
          <w:rFonts w:ascii="Arial" w:hAnsi="Arial" w:cs="Arial"/>
        </w:rPr>
        <w:t>ковском районе» изложить в редакции</w:t>
      </w:r>
      <w:r w:rsidR="007325A7">
        <w:rPr>
          <w:rFonts w:ascii="Arial" w:hAnsi="Arial" w:cs="Arial"/>
        </w:rPr>
        <w:t xml:space="preserve"> </w:t>
      </w:r>
      <w:r w:rsidRPr="007325A7">
        <w:rPr>
          <w:rFonts w:ascii="Arial" w:hAnsi="Arial" w:cs="Arial"/>
        </w:rPr>
        <w:t>согласно приложению</w:t>
      </w:r>
      <w:r w:rsidR="007325A7">
        <w:rPr>
          <w:rFonts w:ascii="Arial" w:hAnsi="Arial" w:cs="Arial"/>
          <w:lang w:eastAsia="ru-RU"/>
        </w:rPr>
        <w:t>.</w:t>
      </w:r>
    </w:p>
    <w:p w:rsidR="001047FE" w:rsidRPr="007325A7" w:rsidRDefault="001047FE" w:rsidP="007325A7">
      <w:pPr>
        <w:suppressAutoHyphens w:val="0"/>
        <w:ind w:right="175" w:firstLine="709"/>
        <w:jc w:val="both"/>
        <w:rPr>
          <w:rFonts w:ascii="Arial" w:hAnsi="Arial" w:cs="Arial"/>
          <w:lang w:eastAsia="ru-RU"/>
        </w:rPr>
      </w:pPr>
      <w:r w:rsidRPr="007325A7">
        <w:rPr>
          <w:rFonts w:ascii="Arial" w:hAnsi="Arial" w:cs="Arial"/>
        </w:rPr>
        <w:t>2.</w:t>
      </w:r>
      <w:r w:rsidR="00E96A91" w:rsidRPr="007325A7">
        <w:rPr>
          <w:rFonts w:ascii="Arial" w:hAnsi="Arial" w:cs="Arial"/>
        </w:rPr>
        <w:t xml:space="preserve"> Контроль за исполнение</w:t>
      </w:r>
      <w:r w:rsidR="00CC2746" w:rsidRPr="007325A7">
        <w:rPr>
          <w:rFonts w:ascii="Arial" w:hAnsi="Arial" w:cs="Arial"/>
        </w:rPr>
        <w:t>м</w:t>
      </w:r>
      <w:r w:rsidR="00E96A91" w:rsidRPr="007325A7">
        <w:rPr>
          <w:rFonts w:ascii="Arial" w:hAnsi="Arial" w:cs="Arial"/>
        </w:rPr>
        <w:t xml:space="preserve"> постановления возложить на заместителя </w:t>
      </w:r>
      <w:proofErr w:type="gramStart"/>
      <w:r w:rsidR="00E96A91" w:rsidRPr="007325A7">
        <w:rPr>
          <w:rFonts w:ascii="Arial" w:hAnsi="Arial" w:cs="Arial"/>
        </w:rPr>
        <w:t>главы администрации Е</w:t>
      </w:r>
      <w:r w:rsidR="00E96A91" w:rsidRPr="007325A7">
        <w:rPr>
          <w:rFonts w:ascii="Arial" w:hAnsi="Arial" w:cs="Arial"/>
        </w:rPr>
        <w:t>р</w:t>
      </w:r>
      <w:r w:rsidR="00E96A91" w:rsidRPr="007325A7">
        <w:rPr>
          <w:rFonts w:ascii="Arial" w:hAnsi="Arial" w:cs="Arial"/>
        </w:rPr>
        <w:t>маковского района Абрамова Сергея Михайловича</w:t>
      </w:r>
      <w:proofErr w:type="gramEnd"/>
      <w:r w:rsidR="007325A7">
        <w:rPr>
          <w:rFonts w:ascii="Arial" w:hAnsi="Arial" w:cs="Arial"/>
        </w:rPr>
        <w:t>.</w:t>
      </w:r>
    </w:p>
    <w:p w:rsidR="001047FE" w:rsidRPr="007325A7" w:rsidRDefault="001047FE" w:rsidP="007325A7">
      <w:pPr>
        <w:spacing w:line="0" w:lineRule="atLeast"/>
        <w:ind w:right="176" w:firstLine="709"/>
        <w:jc w:val="both"/>
        <w:rPr>
          <w:rFonts w:ascii="Arial" w:hAnsi="Arial" w:cs="Arial"/>
        </w:rPr>
      </w:pPr>
      <w:r w:rsidRPr="007325A7">
        <w:rPr>
          <w:rFonts w:ascii="Arial" w:hAnsi="Arial" w:cs="Arial"/>
        </w:rPr>
        <w:t>3. Постановление разместить на официальном сайте администрации Ермаковского района</w:t>
      </w:r>
      <w:r w:rsidR="007325A7">
        <w:rPr>
          <w:rFonts w:ascii="Arial" w:hAnsi="Arial" w:cs="Arial"/>
        </w:rPr>
        <w:t xml:space="preserve"> </w:t>
      </w:r>
      <w:r w:rsidRPr="007325A7">
        <w:rPr>
          <w:rFonts w:ascii="Arial" w:hAnsi="Arial" w:cs="Arial"/>
          <w:lang w:val="en-US"/>
        </w:rPr>
        <w:t>www</w:t>
      </w:r>
      <w:r w:rsidRPr="007325A7">
        <w:rPr>
          <w:rFonts w:ascii="Arial" w:hAnsi="Arial" w:cs="Arial"/>
        </w:rPr>
        <w:t>.</w:t>
      </w:r>
      <w:proofErr w:type="spellStart"/>
      <w:r w:rsidRPr="007325A7">
        <w:rPr>
          <w:rFonts w:ascii="Arial" w:hAnsi="Arial" w:cs="Arial"/>
          <w:lang w:val="en-US"/>
        </w:rPr>
        <w:t>adminerm</w:t>
      </w:r>
      <w:proofErr w:type="spellEnd"/>
      <w:r w:rsidRPr="007325A7">
        <w:rPr>
          <w:rFonts w:ascii="Arial" w:hAnsi="Arial" w:cs="Arial"/>
        </w:rPr>
        <w:t>.</w:t>
      </w:r>
      <w:proofErr w:type="spellStart"/>
      <w:r w:rsidRPr="007325A7">
        <w:rPr>
          <w:rFonts w:ascii="Arial" w:hAnsi="Arial" w:cs="Arial"/>
          <w:lang w:val="en-US"/>
        </w:rPr>
        <w:t>ru</w:t>
      </w:r>
      <w:proofErr w:type="spellEnd"/>
      <w:r w:rsidRPr="007325A7">
        <w:rPr>
          <w:rFonts w:ascii="Arial" w:hAnsi="Arial" w:cs="Arial"/>
        </w:rPr>
        <w:t>.</w:t>
      </w:r>
    </w:p>
    <w:p w:rsidR="001C77C7" w:rsidRPr="007325A7" w:rsidRDefault="001047FE" w:rsidP="007325A7">
      <w:pPr>
        <w:spacing w:line="0" w:lineRule="atLeast"/>
        <w:ind w:right="176" w:firstLine="709"/>
        <w:jc w:val="both"/>
        <w:rPr>
          <w:rFonts w:ascii="Arial" w:hAnsi="Arial" w:cs="Arial"/>
        </w:rPr>
      </w:pPr>
      <w:r w:rsidRPr="007325A7">
        <w:rPr>
          <w:rFonts w:ascii="Arial" w:hAnsi="Arial" w:cs="Arial"/>
        </w:rPr>
        <w:t>4. Настоящее постановление вступает в силу в день</w:t>
      </w:r>
      <w:r w:rsidR="00781C1D" w:rsidRPr="007325A7">
        <w:rPr>
          <w:rFonts w:ascii="Arial" w:hAnsi="Arial" w:cs="Arial"/>
        </w:rPr>
        <w:t xml:space="preserve"> его официального опубликования (обнар</w:t>
      </w:r>
      <w:r w:rsidR="00545388" w:rsidRPr="007325A7">
        <w:rPr>
          <w:rFonts w:ascii="Arial" w:hAnsi="Arial" w:cs="Arial"/>
        </w:rPr>
        <w:t>о</w:t>
      </w:r>
      <w:r w:rsidR="00781C1D" w:rsidRPr="007325A7">
        <w:rPr>
          <w:rFonts w:ascii="Arial" w:hAnsi="Arial" w:cs="Arial"/>
        </w:rPr>
        <w:t>дования).</w:t>
      </w:r>
    </w:p>
    <w:p w:rsidR="00545388" w:rsidRPr="007325A7" w:rsidRDefault="00545388" w:rsidP="007325A7">
      <w:pPr>
        <w:spacing w:line="0" w:lineRule="atLeast"/>
        <w:ind w:left="-539" w:right="176"/>
        <w:jc w:val="both"/>
        <w:rPr>
          <w:rFonts w:ascii="Arial" w:hAnsi="Arial" w:cs="Arial"/>
        </w:rPr>
      </w:pPr>
    </w:p>
    <w:p w:rsidR="001047FE" w:rsidRPr="007325A7" w:rsidRDefault="00E96A91" w:rsidP="007325A7">
      <w:pPr>
        <w:spacing w:line="0" w:lineRule="atLeast"/>
        <w:ind w:left="-539" w:right="176"/>
        <w:jc w:val="both"/>
        <w:rPr>
          <w:rFonts w:ascii="Arial" w:hAnsi="Arial" w:cs="Arial"/>
        </w:rPr>
      </w:pPr>
      <w:r w:rsidRPr="007325A7">
        <w:rPr>
          <w:rFonts w:ascii="Arial" w:hAnsi="Arial" w:cs="Arial"/>
        </w:rPr>
        <w:t>Г</w:t>
      </w:r>
      <w:r w:rsidR="001047FE" w:rsidRPr="007325A7">
        <w:rPr>
          <w:rFonts w:ascii="Arial" w:hAnsi="Arial" w:cs="Arial"/>
        </w:rPr>
        <w:t>лав</w:t>
      </w:r>
      <w:r w:rsidRPr="007325A7">
        <w:rPr>
          <w:rFonts w:ascii="Arial" w:hAnsi="Arial" w:cs="Arial"/>
        </w:rPr>
        <w:t>а</w:t>
      </w:r>
      <w:r w:rsidR="001047FE" w:rsidRPr="007325A7">
        <w:rPr>
          <w:rFonts w:ascii="Arial" w:hAnsi="Arial" w:cs="Arial"/>
        </w:rPr>
        <w:t xml:space="preserve"> района</w:t>
      </w:r>
      <w:r w:rsidR="007325A7">
        <w:rPr>
          <w:rFonts w:ascii="Arial" w:hAnsi="Arial" w:cs="Arial"/>
        </w:rPr>
        <w:t xml:space="preserve">                                                                                                 </w:t>
      </w:r>
      <w:r w:rsidRPr="007325A7">
        <w:rPr>
          <w:rFonts w:ascii="Arial" w:hAnsi="Arial" w:cs="Arial"/>
        </w:rPr>
        <w:t>М.А. Виговский</w:t>
      </w:r>
    </w:p>
    <w:p w:rsidR="007325A7" w:rsidRDefault="007325A7" w:rsidP="007325A7">
      <w:pPr>
        <w:spacing w:line="0" w:lineRule="atLeast"/>
        <w:ind w:left="-539" w:right="176"/>
        <w:jc w:val="both"/>
        <w:rPr>
          <w:rFonts w:ascii="Arial" w:hAnsi="Arial" w:cs="Arial"/>
        </w:rPr>
        <w:sectPr w:rsidR="007325A7" w:rsidSect="007325A7">
          <w:footerReference w:type="even" r:id="rId8"/>
          <w:footerReference w:type="default" r:id="rId9"/>
          <w:type w:val="continuous"/>
          <w:pgSz w:w="11906" w:h="16838"/>
          <w:pgMar w:top="1134" w:right="850" w:bottom="1134" w:left="1701" w:header="720" w:footer="720" w:gutter="0"/>
          <w:cols w:space="720"/>
          <w:titlePg/>
          <w:docGrid w:linePitch="360"/>
        </w:sectPr>
      </w:pPr>
    </w:p>
    <w:p w:rsidR="007325A7" w:rsidRDefault="007325A7" w:rsidP="007325A7">
      <w:pPr>
        <w:pStyle w:val="ConsPlusNormal0"/>
        <w:jc w:val="right"/>
        <w:rPr>
          <w:color w:val="000000"/>
          <w:sz w:val="24"/>
          <w:szCs w:val="24"/>
        </w:rPr>
      </w:pPr>
      <w:r>
        <w:rPr>
          <w:color w:val="000000"/>
          <w:sz w:val="24"/>
          <w:szCs w:val="24"/>
        </w:rPr>
        <w:lastRenderedPageBreak/>
        <w:t>Приложение</w:t>
      </w:r>
    </w:p>
    <w:p w:rsidR="007325A7" w:rsidRDefault="007325A7" w:rsidP="007325A7">
      <w:pPr>
        <w:pStyle w:val="ConsPlusNormal0"/>
        <w:jc w:val="right"/>
        <w:rPr>
          <w:color w:val="000000"/>
          <w:sz w:val="24"/>
          <w:szCs w:val="24"/>
        </w:rPr>
      </w:pPr>
      <w:r>
        <w:rPr>
          <w:color w:val="000000"/>
          <w:sz w:val="24"/>
          <w:szCs w:val="24"/>
        </w:rPr>
        <w:t>к постановлению администрации</w:t>
      </w:r>
    </w:p>
    <w:p w:rsidR="003D053E" w:rsidRPr="007325A7" w:rsidRDefault="007325A7" w:rsidP="007325A7">
      <w:pPr>
        <w:pStyle w:val="ConsPlusNormal0"/>
        <w:jc w:val="right"/>
        <w:rPr>
          <w:color w:val="000000"/>
          <w:sz w:val="24"/>
          <w:szCs w:val="24"/>
        </w:rPr>
      </w:pPr>
      <w:r>
        <w:rPr>
          <w:color w:val="000000"/>
          <w:sz w:val="24"/>
          <w:szCs w:val="24"/>
        </w:rPr>
        <w:t xml:space="preserve">Ермаковского </w:t>
      </w:r>
      <w:r w:rsidR="003D053E" w:rsidRPr="007325A7">
        <w:rPr>
          <w:color w:val="000000"/>
          <w:sz w:val="24"/>
          <w:szCs w:val="24"/>
        </w:rPr>
        <w:t>района</w:t>
      </w:r>
    </w:p>
    <w:p w:rsidR="003D053E" w:rsidRPr="007325A7" w:rsidRDefault="003D053E" w:rsidP="007325A7">
      <w:pPr>
        <w:pStyle w:val="ConsPlusNormal0"/>
        <w:jc w:val="right"/>
        <w:rPr>
          <w:color w:val="000000"/>
          <w:sz w:val="24"/>
          <w:szCs w:val="24"/>
        </w:rPr>
      </w:pPr>
      <w:r w:rsidRPr="007325A7">
        <w:rPr>
          <w:color w:val="000000"/>
          <w:sz w:val="24"/>
          <w:szCs w:val="24"/>
        </w:rPr>
        <w:t xml:space="preserve">от </w:t>
      </w:r>
      <w:r w:rsidR="00CC2746" w:rsidRPr="007325A7">
        <w:rPr>
          <w:color w:val="000000"/>
          <w:sz w:val="24"/>
          <w:szCs w:val="24"/>
        </w:rPr>
        <w:t>11.09.2017г. № 619-п</w:t>
      </w:r>
    </w:p>
    <w:p w:rsidR="007325A7" w:rsidRDefault="007325A7" w:rsidP="007325A7">
      <w:pPr>
        <w:pStyle w:val="ConsPlusNormal0"/>
        <w:jc w:val="right"/>
        <w:rPr>
          <w:color w:val="000000"/>
          <w:sz w:val="24"/>
          <w:szCs w:val="24"/>
        </w:rPr>
      </w:pPr>
      <w:r>
        <w:rPr>
          <w:color w:val="000000"/>
          <w:sz w:val="24"/>
          <w:szCs w:val="24"/>
        </w:rPr>
        <w:t>Приложение</w:t>
      </w:r>
    </w:p>
    <w:p w:rsidR="007325A7" w:rsidRDefault="007325A7" w:rsidP="007325A7">
      <w:pPr>
        <w:pStyle w:val="ConsPlusNormal0"/>
        <w:jc w:val="right"/>
        <w:rPr>
          <w:color w:val="000000"/>
          <w:sz w:val="24"/>
          <w:szCs w:val="24"/>
        </w:rPr>
      </w:pPr>
      <w:r>
        <w:rPr>
          <w:color w:val="000000"/>
          <w:sz w:val="24"/>
          <w:szCs w:val="24"/>
        </w:rPr>
        <w:t>к постановлению администрации</w:t>
      </w:r>
    </w:p>
    <w:p w:rsidR="003D053E" w:rsidRPr="007325A7" w:rsidRDefault="007325A7" w:rsidP="007325A7">
      <w:pPr>
        <w:pStyle w:val="ConsPlusNormal0"/>
        <w:jc w:val="right"/>
        <w:rPr>
          <w:color w:val="000000"/>
          <w:sz w:val="24"/>
          <w:szCs w:val="24"/>
        </w:rPr>
      </w:pPr>
      <w:r>
        <w:rPr>
          <w:color w:val="000000"/>
          <w:sz w:val="24"/>
          <w:szCs w:val="24"/>
        </w:rPr>
        <w:t xml:space="preserve">Ермаковского </w:t>
      </w:r>
      <w:r w:rsidR="003D053E" w:rsidRPr="007325A7">
        <w:rPr>
          <w:color w:val="000000"/>
          <w:sz w:val="24"/>
          <w:szCs w:val="24"/>
        </w:rPr>
        <w:t>района</w:t>
      </w:r>
    </w:p>
    <w:p w:rsidR="003D053E" w:rsidRPr="007325A7" w:rsidRDefault="003D053E" w:rsidP="007325A7">
      <w:pPr>
        <w:pStyle w:val="ConsPlusNormal0"/>
        <w:jc w:val="right"/>
        <w:rPr>
          <w:color w:val="000000"/>
          <w:sz w:val="24"/>
          <w:szCs w:val="24"/>
        </w:rPr>
      </w:pPr>
      <w:r w:rsidRPr="007325A7">
        <w:rPr>
          <w:color w:val="000000"/>
          <w:sz w:val="24"/>
          <w:szCs w:val="24"/>
        </w:rPr>
        <w:t>от 30.10.2013 г. № 715-п</w:t>
      </w:r>
    </w:p>
    <w:p w:rsidR="007325A7" w:rsidRDefault="007325A7" w:rsidP="007325A7">
      <w:pPr>
        <w:pStyle w:val="ConsPlusNormal0"/>
        <w:ind w:firstLine="0"/>
        <w:jc w:val="both"/>
        <w:rPr>
          <w:b/>
          <w:color w:val="000000"/>
          <w:sz w:val="24"/>
          <w:szCs w:val="24"/>
        </w:rPr>
      </w:pPr>
    </w:p>
    <w:p w:rsidR="003D053E" w:rsidRPr="007325A7" w:rsidRDefault="00997A30" w:rsidP="007325A7">
      <w:pPr>
        <w:pStyle w:val="ConsPlusNormal0"/>
        <w:ind w:firstLine="709"/>
        <w:jc w:val="both"/>
        <w:rPr>
          <w:b/>
          <w:color w:val="000000"/>
          <w:sz w:val="24"/>
          <w:szCs w:val="24"/>
        </w:rPr>
      </w:pPr>
      <w:r w:rsidRPr="007325A7">
        <w:rPr>
          <w:b/>
          <w:color w:val="000000"/>
          <w:sz w:val="24"/>
          <w:szCs w:val="24"/>
        </w:rPr>
        <w:t>Муниципальная</w:t>
      </w:r>
      <w:r w:rsidR="007325A7">
        <w:rPr>
          <w:b/>
          <w:color w:val="000000"/>
          <w:sz w:val="24"/>
          <w:szCs w:val="24"/>
        </w:rPr>
        <w:t xml:space="preserve"> программа </w:t>
      </w:r>
      <w:r w:rsidRPr="007325A7">
        <w:rPr>
          <w:b/>
          <w:color w:val="000000"/>
          <w:sz w:val="24"/>
          <w:szCs w:val="24"/>
        </w:rPr>
        <w:t>«Развитие сельского хозяйства и регулирования рынков сельскохозяйственной продукции, сырья и продовольствия в Ермаковском районе»</w:t>
      </w:r>
    </w:p>
    <w:p w:rsidR="003D053E" w:rsidRPr="007325A7" w:rsidRDefault="003D053E" w:rsidP="007325A7">
      <w:pPr>
        <w:pStyle w:val="ConsPlusNormal0"/>
        <w:ind w:firstLine="0"/>
        <w:jc w:val="both"/>
        <w:rPr>
          <w:b/>
          <w:color w:val="000000"/>
          <w:sz w:val="24"/>
          <w:szCs w:val="24"/>
        </w:rPr>
      </w:pPr>
    </w:p>
    <w:p w:rsidR="00C944F6" w:rsidRPr="007325A7" w:rsidRDefault="007325A7" w:rsidP="007325A7">
      <w:pPr>
        <w:pStyle w:val="ConsPlusNormal0"/>
        <w:ind w:left="928" w:hanging="219"/>
        <w:jc w:val="both"/>
        <w:rPr>
          <w:b/>
          <w:color w:val="000000"/>
          <w:sz w:val="24"/>
          <w:szCs w:val="24"/>
        </w:rPr>
      </w:pPr>
      <w:r>
        <w:rPr>
          <w:b/>
          <w:color w:val="000000"/>
          <w:sz w:val="24"/>
          <w:szCs w:val="24"/>
        </w:rPr>
        <w:t xml:space="preserve">1. </w:t>
      </w:r>
      <w:r w:rsidR="00C944F6" w:rsidRPr="007325A7">
        <w:rPr>
          <w:b/>
          <w:color w:val="000000"/>
          <w:sz w:val="24"/>
          <w:szCs w:val="24"/>
        </w:rPr>
        <w:t>Паспорт муниципальной программы</w:t>
      </w:r>
    </w:p>
    <w:p w:rsidR="00C944F6" w:rsidRPr="007325A7" w:rsidRDefault="00C944F6" w:rsidP="007325A7">
      <w:pPr>
        <w:pStyle w:val="ConsPlusNormal0"/>
        <w:tabs>
          <w:tab w:val="left" w:pos="3402"/>
        </w:tabs>
        <w:ind w:firstLine="0"/>
        <w:jc w:val="both"/>
        <w:rPr>
          <w:color w:val="000000"/>
          <w:sz w:val="24"/>
          <w:szCs w:val="24"/>
        </w:rPr>
      </w:pPr>
    </w:p>
    <w:tbl>
      <w:tblPr>
        <w:tblW w:w="9621" w:type="dxa"/>
        <w:tblInd w:w="-25" w:type="dxa"/>
        <w:tblLayout w:type="fixed"/>
        <w:tblLook w:val="0000" w:firstRow="0" w:lastRow="0" w:firstColumn="0" w:lastColumn="0" w:noHBand="0" w:noVBand="0"/>
      </w:tblPr>
      <w:tblGrid>
        <w:gridCol w:w="3074"/>
        <w:gridCol w:w="6547"/>
      </w:tblGrid>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t>Наименование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Normal0"/>
              <w:tabs>
                <w:tab w:val="left" w:pos="3402"/>
              </w:tabs>
              <w:snapToGrid w:val="0"/>
              <w:ind w:firstLine="0"/>
              <w:jc w:val="both"/>
              <w:rPr>
                <w:color w:val="000000"/>
                <w:sz w:val="24"/>
                <w:szCs w:val="24"/>
              </w:rPr>
            </w:pPr>
            <w:r w:rsidRPr="007325A7">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7325A7">
              <w:rPr>
                <w:color w:val="000000"/>
                <w:sz w:val="24"/>
                <w:szCs w:val="24"/>
              </w:rPr>
              <w:t>Ермаковском</w:t>
            </w:r>
            <w:r w:rsidR="00997A30" w:rsidRPr="007325A7">
              <w:rPr>
                <w:color w:val="000000"/>
                <w:sz w:val="24"/>
                <w:szCs w:val="24"/>
              </w:rPr>
              <w:t xml:space="preserve"> районе</w:t>
            </w:r>
            <w:r w:rsidRPr="007325A7">
              <w:rPr>
                <w:color w:val="000000"/>
                <w:sz w:val="24"/>
                <w:szCs w:val="24"/>
              </w:rPr>
              <w:t>» (далее – муниципальная программа)</w:t>
            </w:r>
          </w:p>
        </w:tc>
      </w:tr>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7325A7" w:rsidP="007325A7">
            <w:pPr>
              <w:pStyle w:val="ConsPlusNormal0"/>
              <w:snapToGrid w:val="0"/>
              <w:ind w:firstLine="0"/>
              <w:jc w:val="both"/>
              <w:rPr>
                <w:color w:val="000000"/>
                <w:sz w:val="24"/>
                <w:szCs w:val="24"/>
              </w:rPr>
            </w:pPr>
            <w:r>
              <w:rPr>
                <w:color w:val="000000"/>
                <w:sz w:val="24"/>
                <w:szCs w:val="24"/>
              </w:rPr>
              <w:t>Основание для разработки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t>ст.179 Бюджетного кодекса Российской Федерации;</w:t>
            </w:r>
          </w:p>
          <w:p w:rsidR="00C944F6" w:rsidRPr="007325A7" w:rsidRDefault="00C944F6" w:rsidP="007325A7">
            <w:pPr>
              <w:pStyle w:val="ConsPlusNormal0"/>
              <w:ind w:firstLine="0"/>
              <w:jc w:val="both"/>
              <w:rPr>
                <w:color w:val="000000"/>
                <w:sz w:val="24"/>
                <w:szCs w:val="24"/>
              </w:rPr>
            </w:pPr>
            <w:r w:rsidRPr="007325A7">
              <w:rPr>
                <w:color w:val="000000"/>
                <w:sz w:val="24"/>
                <w:szCs w:val="24"/>
              </w:rPr>
              <w:t xml:space="preserve">Постановление администрации </w:t>
            </w:r>
            <w:r w:rsidR="00E81FED" w:rsidRPr="007325A7">
              <w:rPr>
                <w:color w:val="000000"/>
                <w:sz w:val="24"/>
                <w:szCs w:val="24"/>
              </w:rPr>
              <w:t>Ермаковского</w:t>
            </w:r>
            <w:r w:rsidRPr="007325A7">
              <w:rPr>
                <w:color w:val="000000"/>
                <w:sz w:val="24"/>
                <w:szCs w:val="24"/>
              </w:rPr>
              <w:t xml:space="preserve"> района от 0</w:t>
            </w:r>
            <w:r w:rsidR="00E81FED" w:rsidRPr="007325A7">
              <w:rPr>
                <w:color w:val="000000"/>
                <w:sz w:val="24"/>
                <w:szCs w:val="24"/>
              </w:rPr>
              <w:t>5</w:t>
            </w:r>
            <w:r w:rsidRPr="007325A7">
              <w:rPr>
                <w:color w:val="000000"/>
                <w:sz w:val="24"/>
                <w:szCs w:val="24"/>
              </w:rPr>
              <w:t xml:space="preserve">.08.2013 № </w:t>
            </w:r>
            <w:r w:rsidR="00E81FED" w:rsidRPr="007325A7">
              <w:rPr>
                <w:color w:val="000000"/>
                <w:sz w:val="24"/>
                <w:szCs w:val="24"/>
              </w:rPr>
              <w:t>51</w:t>
            </w:r>
            <w:r w:rsidRPr="007325A7">
              <w:rPr>
                <w:color w:val="000000"/>
                <w:sz w:val="24"/>
                <w:szCs w:val="24"/>
              </w:rPr>
              <w:t xml:space="preserve">6-п «Об утверждении Порядка принятия решений о разработке муниципальных программ </w:t>
            </w:r>
            <w:r w:rsidR="00E81FED" w:rsidRPr="007325A7">
              <w:rPr>
                <w:color w:val="000000"/>
                <w:sz w:val="24"/>
                <w:szCs w:val="24"/>
              </w:rPr>
              <w:t xml:space="preserve">Ермаковского </w:t>
            </w:r>
            <w:r w:rsidRPr="007325A7">
              <w:rPr>
                <w:color w:val="000000"/>
                <w:sz w:val="24"/>
                <w:szCs w:val="24"/>
              </w:rPr>
              <w:t>района, их формирование и реализации</w:t>
            </w:r>
            <w:r w:rsidR="004C1DE6" w:rsidRPr="007325A7">
              <w:rPr>
                <w:color w:val="000000"/>
                <w:sz w:val="24"/>
                <w:szCs w:val="24"/>
              </w:rPr>
              <w:t>» (в редакции постановления от 10.12.2014г. №1001-п</w:t>
            </w:r>
            <w:proofErr w:type="gramStart"/>
            <w:r w:rsidR="004C1DE6" w:rsidRPr="007325A7">
              <w:rPr>
                <w:color w:val="000000"/>
                <w:sz w:val="24"/>
                <w:szCs w:val="24"/>
              </w:rPr>
              <w:t>).</w:t>
            </w:r>
            <w:r w:rsidR="00F12B92" w:rsidRPr="007325A7">
              <w:rPr>
                <w:color w:val="000000"/>
                <w:sz w:val="24"/>
                <w:szCs w:val="24"/>
              </w:rPr>
              <w:t xml:space="preserve">, </w:t>
            </w:r>
            <w:proofErr w:type="gramEnd"/>
            <w:r w:rsidR="00F12B92" w:rsidRPr="007325A7">
              <w:rPr>
                <w:color w:val="000000"/>
                <w:sz w:val="24"/>
                <w:szCs w:val="24"/>
              </w:rPr>
              <w:t>Постановление ад</w:t>
            </w:r>
            <w:r w:rsidR="00684240">
              <w:rPr>
                <w:color w:val="000000"/>
                <w:sz w:val="24"/>
                <w:szCs w:val="24"/>
              </w:rPr>
              <w:t xml:space="preserve">министрации Ермаковского района </w:t>
            </w:r>
            <w:r w:rsidR="00F12B92" w:rsidRPr="007325A7">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7325A7">
              <w:rPr>
                <w:color w:val="000000"/>
                <w:sz w:val="24"/>
                <w:szCs w:val="24"/>
              </w:rPr>
              <w:t>.</w:t>
            </w:r>
          </w:p>
        </w:tc>
      </w:tr>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7325A7" w:rsidP="007325A7">
            <w:pPr>
              <w:pStyle w:val="ConsPlusNormal0"/>
              <w:snapToGrid w:val="0"/>
              <w:ind w:firstLine="0"/>
              <w:jc w:val="both"/>
              <w:rPr>
                <w:color w:val="000000"/>
                <w:sz w:val="24"/>
                <w:szCs w:val="24"/>
              </w:rPr>
            </w:pPr>
            <w:r>
              <w:rPr>
                <w:color w:val="000000"/>
                <w:sz w:val="24"/>
                <w:szCs w:val="24"/>
              </w:rPr>
              <w:t xml:space="preserve">Ответственный исполнитель </w:t>
            </w:r>
            <w:r w:rsidR="00684240">
              <w:rPr>
                <w:color w:val="000000"/>
                <w:sz w:val="24"/>
                <w:szCs w:val="24"/>
              </w:rPr>
              <w:t>програм</w:t>
            </w:r>
            <w:r w:rsidR="00C944F6" w:rsidRPr="007325A7">
              <w:rPr>
                <w:color w:val="000000"/>
                <w:sz w:val="24"/>
                <w:szCs w:val="24"/>
              </w:rPr>
              <w:t>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t xml:space="preserve">Отдел сельского хозяйства администрации </w:t>
            </w:r>
            <w:r w:rsidR="00E81FED" w:rsidRPr="007325A7">
              <w:rPr>
                <w:color w:val="000000"/>
                <w:sz w:val="24"/>
                <w:szCs w:val="24"/>
              </w:rPr>
              <w:t xml:space="preserve">Ермаковского </w:t>
            </w:r>
            <w:r w:rsidRPr="007325A7">
              <w:rPr>
                <w:color w:val="000000"/>
                <w:sz w:val="24"/>
                <w:szCs w:val="24"/>
              </w:rPr>
              <w:t>района</w:t>
            </w:r>
          </w:p>
        </w:tc>
      </w:tr>
      <w:tr w:rsidR="00C944F6" w:rsidRPr="007325A7">
        <w:trPr>
          <w:trHeight w:val="741"/>
        </w:trPr>
        <w:tc>
          <w:tcPr>
            <w:tcW w:w="3074" w:type="dxa"/>
            <w:tcBorders>
              <w:top w:val="single" w:sz="4" w:space="0" w:color="000000"/>
              <w:left w:val="single" w:sz="4" w:space="0" w:color="000000"/>
              <w:bottom w:val="single" w:sz="4" w:space="0" w:color="000000"/>
            </w:tcBorders>
            <w:shd w:val="clear" w:color="auto" w:fill="auto"/>
          </w:tcPr>
          <w:p w:rsidR="00C944F6" w:rsidRPr="007325A7" w:rsidRDefault="00684240" w:rsidP="00684240">
            <w:pPr>
              <w:pStyle w:val="ConsPlusNormal0"/>
              <w:snapToGrid w:val="0"/>
              <w:ind w:firstLine="0"/>
              <w:jc w:val="both"/>
              <w:rPr>
                <w:color w:val="000000"/>
                <w:sz w:val="24"/>
                <w:szCs w:val="24"/>
              </w:rPr>
            </w:pPr>
            <w:r>
              <w:rPr>
                <w:color w:val="000000"/>
                <w:sz w:val="24"/>
                <w:szCs w:val="24"/>
              </w:rPr>
              <w:t>Соисполнитель програм</w:t>
            </w:r>
            <w:r w:rsidR="00C944F6" w:rsidRPr="007325A7">
              <w:rPr>
                <w:color w:val="000000"/>
                <w:sz w:val="24"/>
                <w:szCs w:val="24"/>
              </w:rPr>
              <w:t>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autoSpaceDE w:val="0"/>
              <w:snapToGrid w:val="0"/>
              <w:jc w:val="both"/>
              <w:rPr>
                <w:rFonts w:ascii="Arial" w:hAnsi="Arial" w:cs="Arial"/>
                <w:color w:val="000000"/>
              </w:rPr>
            </w:pPr>
            <w:r w:rsidRPr="007325A7">
              <w:rPr>
                <w:rFonts w:ascii="Arial" w:hAnsi="Arial" w:cs="Arial"/>
                <w:color w:val="000000"/>
              </w:rPr>
              <w:t>Администраци</w:t>
            </w:r>
            <w:r w:rsidR="00ED092F" w:rsidRPr="007325A7">
              <w:rPr>
                <w:rFonts w:ascii="Arial" w:hAnsi="Arial" w:cs="Arial"/>
                <w:color w:val="000000"/>
              </w:rPr>
              <w:t>и сельских поселений</w:t>
            </w:r>
            <w:r w:rsidRPr="007325A7">
              <w:rPr>
                <w:rFonts w:ascii="Arial" w:hAnsi="Arial" w:cs="Arial"/>
                <w:color w:val="000000"/>
              </w:rPr>
              <w:t xml:space="preserve"> </w:t>
            </w:r>
            <w:r w:rsidR="00E81FED" w:rsidRPr="007325A7">
              <w:rPr>
                <w:rFonts w:ascii="Arial" w:hAnsi="Arial" w:cs="Arial"/>
                <w:color w:val="000000"/>
              </w:rPr>
              <w:t xml:space="preserve">Ермаковского </w:t>
            </w:r>
            <w:r w:rsidRPr="007325A7">
              <w:rPr>
                <w:rFonts w:ascii="Arial" w:hAnsi="Arial" w:cs="Arial"/>
                <w:color w:val="000000"/>
              </w:rPr>
              <w:t>района</w:t>
            </w:r>
          </w:p>
        </w:tc>
      </w:tr>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t>Перечень подпрограмм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684240" w:rsidRDefault="00684240" w:rsidP="00684240">
            <w:pPr>
              <w:pStyle w:val="ae"/>
              <w:tabs>
                <w:tab w:val="left" w:pos="0"/>
                <w:tab w:val="left" w:pos="851"/>
              </w:tabs>
              <w:autoSpaceDE w:val="0"/>
              <w:snapToGrid w:val="0"/>
              <w:ind w:left="0"/>
              <w:jc w:val="both"/>
              <w:rPr>
                <w:rFonts w:ascii="Arial" w:eastAsia="Calibri" w:hAnsi="Arial" w:cs="Arial"/>
                <w:color w:val="000000"/>
                <w:lang w:val="ru-RU"/>
              </w:rPr>
            </w:pPr>
            <w:r>
              <w:rPr>
                <w:rFonts w:ascii="Arial" w:hAnsi="Arial" w:cs="Arial"/>
                <w:lang w:val="ru-RU"/>
              </w:rPr>
              <w:t xml:space="preserve">1. </w:t>
            </w:r>
            <w:r w:rsidR="005D4DED" w:rsidRPr="007325A7">
              <w:rPr>
                <w:rFonts w:ascii="Arial" w:hAnsi="Arial" w:cs="Arial"/>
                <w:lang w:val="ru-RU"/>
              </w:rPr>
              <w:t xml:space="preserve">Поддержка малых форм хозяйствования </w:t>
            </w:r>
            <w:r w:rsidR="00C944F6" w:rsidRPr="007325A7">
              <w:rPr>
                <w:rFonts w:ascii="Arial" w:hAnsi="Arial" w:cs="Arial"/>
              </w:rPr>
              <w:t>и прочие мероприятия</w:t>
            </w:r>
            <w:r w:rsidR="00C944F6" w:rsidRPr="007325A7">
              <w:rPr>
                <w:rFonts w:ascii="Arial" w:eastAsia="Calibri" w:hAnsi="Arial" w:cs="Arial"/>
                <w:color w:val="000000"/>
              </w:rPr>
              <w:t>.</w:t>
            </w:r>
          </w:p>
          <w:p w:rsidR="00684240" w:rsidRDefault="00684240" w:rsidP="00684240">
            <w:pPr>
              <w:pStyle w:val="ae"/>
              <w:tabs>
                <w:tab w:val="left" w:pos="0"/>
                <w:tab w:val="left" w:pos="851"/>
              </w:tabs>
              <w:autoSpaceDE w:val="0"/>
              <w:snapToGrid w:val="0"/>
              <w:ind w:left="0"/>
              <w:jc w:val="both"/>
              <w:rPr>
                <w:rFonts w:ascii="Arial" w:eastAsia="Calibri" w:hAnsi="Arial" w:cs="Arial"/>
                <w:color w:val="000000"/>
                <w:lang w:val="ru-RU"/>
              </w:rPr>
            </w:pPr>
            <w:r>
              <w:rPr>
                <w:rFonts w:ascii="Arial" w:hAnsi="Arial" w:cs="Arial"/>
                <w:lang w:val="ru-RU"/>
              </w:rPr>
              <w:t>2</w:t>
            </w:r>
            <w:r w:rsidRPr="00684240">
              <w:rPr>
                <w:rFonts w:ascii="Arial" w:hAnsi="Arial" w:cs="Arial"/>
                <w:color w:val="000000"/>
                <w:lang w:val="ru-RU"/>
              </w:rPr>
              <w:t>.</w:t>
            </w:r>
            <w:r>
              <w:rPr>
                <w:rFonts w:ascii="Arial" w:hAnsi="Arial" w:cs="Arial"/>
                <w:color w:val="000000"/>
                <w:lang w:val="ru-RU"/>
              </w:rPr>
              <w:t xml:space="preserve"> </w:t>
            </w:r>
            <w:r w:rsidR="00C944F6" w:rsidRPr="007325A7">
              <w:rPr>
                <w:rFonts w:ascii="Arial" w:hAnsi="Arial" w:cs="Arial"/>
                <w:color w:val="000000"/>
                <w:lang w:val="ru-RU"/>
              </w:rPr>
              <w:t>Улучшение жилищных условий молодых семей и молодых специалистов в сельской местности</w:t>
            </w:r>
            <w:r w:rsidR="005D4DED" w:rsidRPr="007325A7">
              <w:rPr>
                <w:rFonts w:ascii="Arial" w:hAnsi="Arial" w:cs="Arial"/>
                <w:color w:val="000000"/>
                <w:lang w:val="ru-RU"/>
              </w:rPr>
              <w:t>.</w:t>
            </w:r>
          </w:p>
          <w:p w:rsidR="008E1F06" w:rsidRPr="00684240" w:rsidRDefault="00684240" w:rsidP="00684240">
            <w:pPr>
              <w:pStyle w:val="ae"/>
              <w:tabs>
                <w:tab w:val="left" w:pos="0"/>
                <w:tab w:val="left" w:pos="851"/>
              </w:tabs>
              <w:autoSpaceDE w:val="0"/>
              <w:snapToGrid w:val="0"/>
              <w:ind w:left="0"/>
              <w:jc w:val="both"/>
              <w:rPr>
                <w:rFonts w:ascii="Arial" w:eastAsia="Calibri" w:hAnsi="Arial" w:cs="Arial"/>
                <w:color w:val="000000"/>
              </w:rPr>
            </w:pPr>
            <w:r>
              <w:rPr>
                <w:rFonts w:ascii="Arial" w:eastAsia="Calibri" w:hAnsi="Arial" w:cs="Arial"/>
                <w:color w:val="000000"/>
                <w:lang w:val="ru-RU"/>
              </w:rPr>
              <w:t xml:space="preserve">3. </w:t>
            </w:r>
            <w:r w:rsidR="008E1F06" w:rsidRPr="007325A7">
              <w:rPr>
                <w:rFonts w:ascii="Arial" w:hAnsi="Arial" w:cs="Arial"/>
                <w:color w:val="000000"/>
                <w:lang w:val="ru-RU"/>
              </w:rPr>
              <w:t>Устойчивое развитие сельских территорий.</w:t>
            </w:r>
          </w:p>
        </w:tc>
      </w:tr>
      <w:tr w:rsidR="00C944F6" w:rsidRPr="007325A7">
        <w:trPr>
          <w:trHeight w:val="958"/>
        </w:trPr>
        <w:tc>
          <w:tcPr>
            <w:tcW w:w="3074" w:type="dxa"/>
            <w:tcBorders>
              <w:top w:val="single" w:sz="4" w:space="0" w:color="000000"/>
              <w:left w:val="single" w:sz="4" w:space="0" w:color="000000"/>
              <w:bottom w:val="single" w:sz="4" w:space="0" w:color="000000"/>
            </w:tcBorders>
            <w:shd w:val="clear" w:color="auto" w:fill="auto"/>
          </w:tcPr>
          <w:p w:rsidR="00C944F6" w:rsidRPr="007325A7" w:rsidRDefault="00684240" w:rsidP="00684240">
            <w:pPr>
              <w:pStyle w:val="ConsPlusNormal0"/>
              <w:snapToGrid w:val="0"/>
              <w:ind w:firstLine="0"/>
              <w:jc w:val="both"/>
              <w:rPr>
                <w:color w:val="000000"/>
                <w:sz w:val="24"/>
                <w:szCs w:val="24"/>
              </w:rPr>
            </w:pPr>
            <w:r>
              <w:rPr>
                <w:color w:val="000000"/>
                <w:sz w:val="24"/>
                <w:szCs w:val="24"/>
              </w:rPr>
              <w:t xml:space="preserve">Цели муниципальной </w:t>
            </w:r>
            <w:r w:rsidR="00C944F6" w:rsidRPr="007325A7">
              <w:rPr>
                <w:color w:val="000000"/>
                <w:sz w:val="24"/>
                <w:szCs w:val="24"/>
              </w:rPr>
              <w:t>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tabs>
                <w:tab w:val="left" w:pos="45"/>
                <w:tab w:val="left" w:pos="470"/>
              </w:tabs>
              <w:snapToGrid w:val="0"/>
              <w:ind w:left="45"/>
              <w:jc w:val="both"/>
              <w:rPr>
                <w:rFonts w:ascii="Arial" w:hAnsi="Arial" w:cs="Arial"/>
              </w:rPr>
            </w:pPr>
            <w:r w:rsidRPr="007325A7">
              <w:rPr>
                <w:rFonts w:ascii="Arial" w:hAnsi="Arial" w:cs="Arial"/>
              </w:rPr>
              <w:t>Развитие сельских территорий, рост занятости и уровня жизни сельского населения</w:t>
            </w:r>
            <w:r w:rsidR="004B524E" w:rsidRPr="007325A7">
              <w:rPr>
                <w:rFonts w:ascii="Arial" w:hAnsi="Arial" w:cs="Arial"/>
              </w:rPr>
              <w:t>.</w:t>
            </w:r>
          </w:p>
          <w:p w:rsidR="00C944F6" w:rsidRPr="007325A7" w:rsidRDefault="00C944F6" w:rsidP="007325A7">
            <w:pPr>
              <w:tabs>
                <w:tab w:val="left" w:pos="45"/>
                <w:tab w:val="left" w:pos="470"/>
              </w:tabs>
              <w:ind w:left="45"/>
              <w:jc w:val="both"/>
              <w:rPr>
                <w:rFonts w:ascii="Arial" w:eastAsia="Calibri" w:hAnsi="Arial" w:cs="Arial"/>
                <w:color w:val="000000"/>
              </w:rPr>
            </w:pPr>
          </w:p>
        </w:tc>
      </w:tr>
      <w:tr w:rsidR="00C944F6" w:rsidRPr="007325A7">
        <w:trPr>
          <w:trHeight w:val="560"/>
        </w:trPr>
        <w:tc>
          <w:tcPr>
            <w:tcW w:w="3074" w:type="dxa"/>
            <w:tcBorders>
              <w:top w:val="single" w:sz="4" w:space="0" w:color="000000"/>
              <w:left w:val="single" w:sz="4" w:space="0" w:color="000000"/>
              <w:bottom w:val="single" w:sz="4" w:space="0" w:color="000000"/>
            </w:tcBorders>
            <w:shd w:val="clear" w:color="auto" w:fill="auto"/>
          </w:tcPr>
          <w:p w:rsidR="00C944F6" w:rsidRPr="007325A7" w:rsidRDefault="00684240" w:rsidP="00684240">
            <w:pPr>
              <w:pStyle w:val="ConsPlusNormal0"/>
              <w:snapToGrid w:val="0"/>
              <w:ind w:firstLine="0"/>
              <w:jc w:val="both"/>
              <w:rPr>
                <w:color w:val="000000"/>
                <w:sz w:val="24"/>
                <w:szCs w:val="24"/>
              </w:rPr>
            </w:pPr>
            <w:r>
              <w:rPr>
                <w:color w:val="000000"/>
                <w:sz w:val="24"/>
                <w:szCs w:val="24"/>
              </w:rPr>
              <w:t>Задачи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tabs>
                <w:tab w:val="left" w:pos="45"/>
                <w:tab w:val="left" w:pos="470"/>
              </w:tabs>
              <w:snapToGrid w:val="0"/>
              <w:ind w:left="45"/>
              <w:jc w:val="both"/>
              <w:rPr>
                <w:rFonts w:ascii="Arial" w:hAnsi="Arial" w:cs="Arial"/>
                <w:color w:val="000000"/>
              </w:rPr>
            </w:pPr>
            <w:r w:rsidRPr="007325A7">
              <w:rPr>
                <w:rFonts w:ascii="Arial" w:hAnsi="Arial" w:cs="Arial"/>
                <w:color w:val="000000"/>
              </w:rPr>
              <w:t>1.</w:t>
            </w:r>
            <w:r w:rsidR="00684240">
              <w:rPr>
                <w:rFonts w:ascii="Arial" w:hAnsi="Arial" w:cs="Arial"/>
                <w:color w:val="000000"/>
              </w:rPr>
              <w:t xml:space="preserve"> </w:t>
            </w:r>
            <w:r w:rsidR="00FA7522" w:rsidRPr="007325A7">
              <w:rPr>
                <w:rFonts w:ascii="Arial" w:hAnsi="Arial" w:cs="Arial"/>
                <w:color w:val="000000"/>
              </w:rPr>
              <w:t>Подде</w:t>
            </w:r>
            <w:r w:rsidR="008305A1" w:rsidRPr="007325A7">
              <w:rPr>
                <w:rFonts w:ascii="Arial" w:hAnsi="Arial" w:cs="Arial"/>
                <w:color w:val="000000"/>
              </w:rPr>
              <w:t>р</w:t>
            </w:r>
            <w:r w:rsidR="00FA7522" w:rsidRPr="007325A7">
              <w:rPr>
                <w:rFonts w:ascii="Arial" w:hAnsi="Arial" w:cs="Arial"/>
                <w:color w:val="000000"/>
              </w:rPr>
              <w:t xml:space="preserve">жка и дальнейшее развитие малых форм хозяйствования на </w:t>
            </w:r>
            <w:proofErr w:type="gramStart"/>
            <w:r w:rsidR="00FA7522" w:rsidRPr="007325A7">
              <w:rPr>
                <w:rFonts w:ascii="Arial" w:hAnsi="Arial" w:cs="Arial"/>
                <w:color w:val="000000"/>
              </w:rPr>
              <w:t>селе</w:t>
            </w:r>
            <w:proofErr w:type="gramEnd"/>
            <w:r w:rsidR="00FA7522" w:rsidRPr="007325A7">
              <w:rPr>
                <w:rFonts w:ascii="Arial" w:hAnsi="Arial" w:cs="Arial"/>
                <w:color w:val="000000"/>
              </w:rPr>
              <w:t xml:space="preserve"> и повышение уровня доходов сельского населения.</w:t>
            </w:r>
          </w:p>
          <w:p w:rsidR="00FA7522" w:rsidRPr="007325A7" w:rsidRDefault="00FA7522" w:rsidP="007325A7">
            <w:pPr>
              <w:tabs>
                <w:tab w:val="left" w:pos="45"/>
                <w:tab w:val="left" w:pos="470"/>
              </w:tabs>
              <w:snapToGrid w:val="0"/>
              <w:ind w:left="45"/>
              <w:jc w:val="both"/>
              <w:rPr>
                <w:rFonts w:ascii="Arial" w:hAnsi="Arial" w:cs="Arial"/>
                <w:color w:val="000000"/>
              </w:rPr>
            </w:pPr>
            <w:r w:rsidRPr="007325A7">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7325A7" w:rsidRDefault="00FA7522" w:rsidP="007325A7">
            <w:pPr>
              <w:tabs>
                <w:tab w:val="left" w:pos="45"/>
                <w:tab w:val="left" w:pos="470"/>
              </w:tabs>
              <w:ind w:left="45"/>
              <w:jc w:val="both"/>
              <w:rPr>
                <w:rFonts w:ascii="Arial" w:hAnsi="Arial" w:cs="Arial"/>
                <w:color w:val="000000"/>
              </w:rPr>
            </w:pPr>
            <w:r w:rsidRPr="007325A7">
              <w:rPr>
                <w:rFonts w:ascii="Arial" w:hAnsi="Arial" w:cs="Arial"/>
                <w:color w:val="000000"/>
              </w:rPr>
              <w:t>3</w:t>
            </w:r>
            <w:r w:rsidR="00C944F6" w:rsidRPr="007325A7">
              <w:rPr>
                <w:rFonts w:ascii="Arial" w:hAnsi="Arial" w:cs="Arial"/>
                <w:color w:val="000000"/>
              </w:rPr>
              <w:t>.</w:t>
            </w:r>
            <w:r w:rsidR="00684240">
              <w:rPr>
                <w:rFonts w:ascii="Arial" w:hAnsi="Arial" w:cs="Arial"/>
                <w:color w:val="000000"/>
              </w:rPr>
              <w:t xml:space="preserve"> </w:t>
            </w:r>
            <w:r w:rsidR="00B15C6C" w:rsidRPr="007325A7">
              <w:rPr>
                <w:rFonts w:ascii="Arial" w:hAnsi="Arial" w:cs="Arial"/>
                <w:color w:val="000000"/>
              </w:rPr>
              <w:t xml:space="preserve">Обеспечение доступности улучшения жилищных условий граждан, проживающих в сельской местности, в том числе молодых семей и молодых специалистов, </w:t>
            </w:r>
            <w:r w:rsidR="00B15C6C" w:rsidRPr="007325A7">
              <w:rPr>
                <w:rFonts w:ascii="Arial" w:hAnsi="Arial" w:cs="Arial"/>
                <w:color w:val="000000"/>
              </w:rPr>
              <w:lastRenderedPageBreak/>
              <w:t>работающих в организациях агропромышленного комплекса и социальной сферы.</w:t>
            </w:r>
          </w:p>
          <w:p w:rsidR="00B15C6C" w:rsidRPr="007325A7" w:rsidRDefault="00B15C6C" w:rsidP="007325A7">
            <w:pPr>
              <w:tabs>
                <w:tab w:val="left" w:pos="45"/>
                <w:tab w:val="left" w:pos="470"/>
              </w:tabs>
              <w:ind w:left="45"/>
              <w:jc w:val="both"/>
              <w:rPr>
                <w:rFonts w:ascii="Arial" w:hAnsi="Arial" w:cs="Arial"/>
                <w:color w:val="000000"/>
              </w:rPr>
            </w:pPr>
            <w:r w:rsidRPr="007325A7">
              <w:rPr>
                <w:rFonts w:ascii="Arial" w:hAnsi="Arial" w:cs="Arial"/>
                <w:color w:val="000000"/>
              </w:rPr>
              <w:t>4.</w:t>
            </w:r>
            <w:r w:rsidR="00684240">
              <w:rPr>
                <w:rFonts w:ascii="Arial" w:hAnsi="Arial" w:cs="Arial"/>
                <w:color w:val="000000"/>
              </w:rPr>
              <w:t xml:space="preserve"> </w:t>
            </w:r>
            <w:r w:rsidRPr="007325A7">
              <w:rPr>
                <w:rFonts w:ascii="Arial" w:hAnsi="Arial" w:cs="Arial"/>
                <w:color w:val="000000"/>
              </w:rPr>
              <w:t>Строительство цеха по производству мясных пищевых продуктов, закуп и установка оборудования;</w:t>
            </w:r>
          </w:p>
          <w:p w:rsidR="00B15C6C" w:rsidRPr="007325A7" w:rsidRDefault="00B15C6C" w:rsidP="007325A7">
            <w:pPr>
              <w:tabs>
                <w:tab w:val="left" w:pos="45"/>
                <w:tab w:val="left" w:pos="470"/>
              </w:tabs>
              <w:ind w:left="45"/>
              <w:jc w:val="both"/>
              <w:rPr>
                <w:rFonts w:ascii="Arial" w:hAnsi="Arial" w:cs="Arial"/>
                <w:color w:val="000000"/>
              </w:rPr>
            </w:pPr>
            <w:r w:rsidRPr="007325A7">
              <w:rPr>
                <w:rFonts w:ascii="Arial" w:hAnsi="Arial" w:cs="Arial"/>
                <w:color w:val="000000"/>
              </w:rPr>
              <w:t>5.</w:t>
            </w:r>
            <w:r w:rsidR="00684240">
              <w:rPr>
                <w:rFonts w:ascii="Arial" w:hAnsi="Arial" w:cs="Arial"/>
                <w:color w:val="000000"/>
              </w:rPr>
              <w:t xml:space="preserve"> </w:t>
            </w:r>
            <w:r w:rsidRPr="007325A7">
              <w:rPr>
                <w:rFonts w:ascii="Arial" w:hAnsi="Arial" w:cs="Arial"/>
                <w:color w:val="000000"/>
              </w:rPr>
              <w:t>Строительство молочн</w:t>
            </w:r>
            <w:proofErr w:type="gramStart"/>
            <w:r w:rsidRPr="007325A7">
              <w:rPr>
                <w:rFonts w:ascii="Arial" w:hAnsi="Arial" w:cs="Arial"/>
                <w:color w:val="000000"/>
              </w:rPr>
              <w:t>о-</w:t>
            </w:r>
            <w:proofErr w:type="gramEnd"/>
            <w:r w:rsidRPr="007325A7">
              <w:rPr>
                <w:rFonts w:ascii="Arial" w:hAnsi="Arial" w:cs="Arial"/>
                <w:color w:val="000000"/>
              </w:rPr>
              <w:t xml:space="preserve"> товарной фермы, закуп доильного оборудования;</w:t>
            </w:r>
          </w:p>
          <w:p w:rsidR="00B15C6C" w:rsidRPr="007325A7" w:rsidRDefault="0014219B" w:rsidP="007325A7">
            <w:pPr>
              <w:tabs>
                <w:tab w:val="left" w:pos="45"/>
                <w:tab w:val="left" w:pos="470"/>
              </w:tabs>
              <w:ind w:left="45"/>
              <w:jc w:val="both"/>
              <w:rPr>
                <w:rFonts w:ascii="Arial" w:hAnsi="Arial" w:cs="Arial"/>
                <w:color w:val="000000"/>
              </w:rPr>
            </w:pPr>
            <w:r w:rsidRPr="007325A7">
              <w:rPr>
                <w:rFonts w:ascii="Arial" w:hAnsi="Arial" w:cs="Arial"/>
                <w:color w:val="000000"/>
              </w:rPr>
              <w:t>6.</w:t>
            </w:r>
            <w:r w:rsidR="00684240">
              <w:rPr>
                <w:rFonts w:ascii="Arial" w:hAnsi="Arial" w:cs="Arial"/>
                <w:color w:val="000000"/>
              </w:rPr>
              <w:t xml:space="preserve"> </w:t>
            </w:r>
            <w:r w:rsidRPr="007325A7">
              <w:rPr>
                <w:rFonts w:ascii="Arial" w:hAnsi="Arial" w:cs="Arial"/>
                <w:color w:val="000000"/>
              </w:rPr>
              <w:t>У</w:t>
            </w:r>
            <w:r w:rsidR="00B15C6C" w:rsidRPr="007325A7">
              <w:rPr>
                <w:rFonts w:ascii="Arial" w:hAnsi="Arial" w:cs="Arial"/>
                <w:color w:val="000000"/>
              </w:rPr>
              <w:t>лучшение производства сочных кормов для животноводства, строительство траншей для закладки силоса и сенажа;</w:t>
            </w:r>
          </w:p>
          <w:p w:rsidR="00B15C6C" w:rsidRPr="007325A7" w:rsidRDefault="00B15C6C" w:rsidP="007325A7">
            <w:pPr>
              <w:tabs>
                <w:tab w:val="left" w:pos="45"/>
                <w:tab w:val="left" w:pos="470"/>
              </w:tabs>
              <w:ind w:left="45"/>
              <w:jc w:val="both"/>
              <w:rPr>
                <w:rFonts w:ascii="Arial" w:hAnsi="Arial" w:cs="Arial"/>
                <w:color w:val="000000"/>
              </w:rPr>
            </w:pPr>
            <w:r w:rsidRPr="007325A7">
              <w:rPr>
                <w:rFonts w:ascii="Arial" w:hAnsi="Arial" w:cs="Arial"/>
                <w:color w:val="000000"/>
              </w:rPr>
              <w:t>7.</w:t>
            </w:r>
            <w:r w:rsidR="00684240">
              <w:rPr>
                <w:rFonts w:ascii="Arial" w:hAnsi="Arial" w:cs="Arial"/>
                <w:color w:val="000000"/>
              </w:rPr>
              <w:t xml:space="preserve"> </w:t>
            </w:r>
            <w:r w:rsidRPr="007325A7">
              <w:rPr>
                <w:rFonts w:ascii="Arial" w:hAnsi="Arial" w:cs="Arial"/>
                <w:color w:val="000000"/>
              </w:rPr>
              <w:t>Строительство складов по хранению семенного материала;</w:t>
            </w:r>
          </w:p>
          <w:p w:rsidR="00B15C6C" w:rsidRPr="007325A7" w:rsidRDefault="00B15C6C" w:rsidP="007325A7">
            <w:pPr>
              <w:tabs>
                <w:tab w:val="left" w:pos="45"/>
                <w:tab w:val="left" w:pos="470"/>
              </w:tabs>
              <w:ind w:left="45"/>
              <w:jc w:val="both"/>
              <w:rPr>
                <w:rFonts w:ascii="Arial" w:hAnsi="Arial" w:cs="Arial"/>
                <w:color w:val="000000"/>
              </w:rPr>
            </w:pPr>
            <w:r w:rsidRPr="007325A7">
              <w:rPr>
                <w:rFonts w:ascii="Arial" w:hAnsi="Arial" w:cs="Arial"/>
                <w:color w:val="000000"/>
              </w:rPr>
              <w:t>8. Увеличение объемов продукции переработки;</w:t>
            </w:r>
          </w:p>
          <w:p w:rsidR="00B15C6C" w:rsidRPr="007325A7" w:rsidRDefault="003C5724" w:rsidP="007325A7">
            <w:pPr>
              <w:tabs>
                <w:tab w:val="left" w:pos="45"/>
                <w:tab w:val="left" w:pos="470"/>
              </w:tabs>
              <w:ind w:left="45"/>
              <w:jc w:val="both"/>
              <w:rPr>
                <w:rFonts w:ascii="Arial" w:hAnsi="Arial" w:cs="Arial"/>
                <w:color w:val="000000"/>
              </w:rPr>
            </w:pPr>
            <w:r w:rsidRPr="007325A7">
              <w:rPr>
                <w:rFonts w:ascii="Arial" w:hAnsi="Arial" w:cs="Arial"/>
                <w:color w:val="000000"/>
              </w:rPr>
              <w:t>9.</w:t>
            </w:r>
            <w:r w:rsidR="00684240">
              <w:rPr>
                <w:rFonts w:ascii="Arial" w:hAnsi="Arial" w:cs="Arial"/>
                <w:color w:val="000000"/>
              </w:rPr>
              <w:t xml:space="preserve"> </w:t>
            </w:r>
            <w:r w:rsidR="00B15C6C" w:rsidRPr="007325A7">
              <w:rPr>
                <w:rFonts w:ascii="Arial" w:hAnsi="Arial" w:cs="Arial"/>
                <w:color w:val="000000"/>
              </w:rPr>
              <w:t>Увеличение продуктивности сельскохозяйственных животных;</w:t>
            </w:r>
          </w:p>
          <w:p w:rsidR="00B15C6C" w:rsidRPr="007325A7" w:rsidRDefault="00B15C6C" w:rsidP="007325A7">
            <w:pPr>
              <w:tabs>
                <w:tab w:val="left" w:pos="45"/>
                <w:tab w:val="left" w:pos="470"/>
              </w:tabs>
              <w:ind w:left="45"/>
              <w:jc w:val="both"/>
              <w:rPr>
                <w:rFonts w:ascii="Arial" w:hAnsi="Arial" w:cs="Arial"/>
                <w:color w:val="000000"/>
              </w:rPr>
            </w:pPr>
            <w:r w:rsidRPr="007325A7">
              <w:rPr>
                <w:rFonts w:ascii="Arial" w:hAnsi="Arial" w:cs="Arial"/>
                <w:color w:val="000000"/>
              </w:rPr>
              <w:t>10. Создание рабочих мест.</w:t>
            </w:r>
          </w:p>
        </w:tc>
      </w:tr>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lastRenderedPageBreak/>
              <w:t>Этапы и сроки реализации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Normal0"/>
              <w:snapToGrid w:val="0"/>
              <w:ind w:firstLine="0"/>
              <w:jc w:val="both"/>
              <w:rPr>
                <w:sz w:val="24"/>
                <w:szCs w:val="24"/>
              </w:rPr>
            </w:pPr>
            <w:r w:rsidRPr="007325A7">
              <w:rPr>
                <w:sz w:val="24"/>
                <w:szCs w:val="24"/>
              </w:rPr>
              <w:t>201</w:t>
            </w:r>
            <w:r w:rsidR="00032B02" w:rsidRPr="007325A7">
              <w:rPr>
                <w:sz w:val="24"/>
                <w:szCs w:val="24"/>
              </w:rPr>
              <w:t>4</w:t>
            </w:r>
            <w:r w:rsidRPr="007325A7">
              <w:rPr>
                <w:sz w:val="24"/>
                <w:szCs w:val="24"/>
              </w:rPr>
              <w:t>-201</w:t>
            </w:r>
            <w:r w:rsidR="009642B2" w:rsidRPr="007325A7">
              <w:rPr>
                <w:sz w:val="24"/>
                <w:szCs w:val="24"/>
              </w:rPr>
              <w:t>9</w:t>
            </w:r>
            <w:r w:rsidRPr="007325A7">
              <w:rPr>
                <w:sz w:val="24"/>
                <w:szCs w:val="24"/>
              </w:rPr>
              <w:t xml:space="preserve"> годы, в том числе:</w:t>
            </w:r>
          </w:p>
          <w:p w:rsidR="00032B02" w:rsidRPr="007325A7" w:rsidRDefault="00032B02" w:rsidP="007325A7">
            <w:pPr>
              <w:pStyle w:val="ConsPlusNormal0"/>
              <w:snapToGrid w:val="0"/>
              <w:ind w:firstLine="0"/>
              <w:jc w:val="both"/>
              <w:rPr>
                <w:sz w:val="24"/>
                <w:szCs w:val="24"/>
              </w:rPr>
            </w:pPr>
            <w:r w:rsidRPr="007325A7">
              <w:rPr>
                <w:sz w:val="24"/>
                <w:szCs w:val="24"/>
              </w:rPr>
              <w:t>первый этап-</w:t>
            </w:r>
            <w:r w:rsidR="007325A7">
              <w:rPr>
                <w:sz w:val="24"/>
                <w:szCs w:val="24"/>
              </w:rPr>
              <w:t xml:space="preserve"> </w:t>
            </w:r>
            <w:r w:rsidRPr="007325A7">
              <w:rPr>
                <w:sz w:val="24"/>
                <w:szCs w:val="24"/>
              </w:rPr>
              <w:t>2014 год;</w:t>
            </w:r>
          </w:p>
          <w:p w:rsidR="00C944F6" w:rsidRPr="007325A7" w:rsidRDefault="00032B02" w:rsidP="007325A7">
            <w:pPr>
              <w:pStyle w:val="ConsPlusNormal0"/>
              <w:ind w:firstLine="0"/>
              <w:jc w:val="both"/>
              <w:rPr>
                <w:sz w:val="24"/>
                <w:szCs w:val="24"/>
              </w:rPr>
            </w:pPr>
            <w:r w:rsidRPr="007325A7">
              <w:rPr>
                <w:sz w:val="24"/>
                <w:szCs w:val="24"/>
              </w:rPr>
              <w:t>второй</w:t>
            </w:r>
            <w:r w:rsidR="00C944F6" w:rsidRPr="007325A7">
              <w:rPr>
                <w:sz w:val="24"/>
                <w:szCs w:val="24"/>
              </w:rPr>
              <w:t xml:space="preserve"> этап – 201</w:t>
            </w:r>
            <w:r w:rsidR="00C87BA2" w:rsidRPr="007325A7">
              <w:rPr>
                <w:sz w:val="24"/>
                <w:szCs w:val="24"/>
              </w:rPr>
              <w:t>5</w:t>
            </w:r>
            <w:r w:rsidR="00C944F6" w:rsidRPr="007325A7">
              <w:rPr>
                <w:sz w:val="24"/>
                <w:szCs w:val="24"/>
              </w:rPr>
              <w:t xml:space="preserve"> год;</w:t>
            </w:r>
          </w:p>
          <w:p w:rsidR="00C944F6" w:rsidRPr="007325A7" w:rsidRDefault="00032B02" w:rsidP="007325A7">
            <w:pPr>
              <w:pStyle w:val="ConsPlusNormal0"/>
              <w:ind w:firstLine="0"/>
              <w:jc w:val="both"/>
              <w:rPr>
                <w:sz w:val="24"/>
                <w:szCs w:val="24"/>
              </w:rPr>
            </w:pPr>
            <w:r w:rsidRPr="007325A7">
              <w:rPr>
                <w:sz w:val="24"/>
                <w:szCs w:val="24"/>
              </w:rPr>
              <w:t>третий</w:t>
            </w:r>
            <w:r w:rsidR="00C944F6" w:rsidRPr="007325A7">
              <w:rPr>
                <w:sz w:val="24"/>
                <w:szCs w:val="24"/>
              </w:rPr>
              <w:t xml:space="preserve"> этап – 201</w:t>
            </w:r>
            <w:r w:rsidR="00C87BA2" w:rsidRPr="007325A7">
              <w:rPr>
                <w:sz w:val="24"/>
                <w:szCs w:val="24"/>
              </w:rPr>
              <w:t>6</w:t>
            </w:r>
            <w:r w:rsidR="00C944F6" w:rsidRPr="007325A7">
              <w:rPr>
                <w:sz w:val="24"/>
                <w:szCs w:val="24"/>
              </w:rPr>
              <w:t>год;</w:t>
            </w:r>
          </w:p>
          <w:p w:rsidR="00C944F6" w:rsidRPr="007325A7" w:rsidRDefault="00032B02" w:rsidP="007325A7">
            <w:pPr>
              <w:pStyle w:val="ConsPlusNormal0"/>
              <w:ind w:firstLine="0"/>
              <w:jc w:val="both"/>
              <w:rPr>
                <w:sz w:val="24"/>
                <w:szCs w:val="24"/>
              </w:rPr>
            </w:pPr>
            <w:r w:rsidRPr="007325A7">
              <w:rPr>
                <w:sz w:val="24"/>
                <w:szCs w:val="24"/>
              </w:rPr>
              <w:t>четвертый</w:t>
            </w:r>
            <w:r w:rsidR="00C944F6" w:rsidRPr="007325A7">
              <w:rPr>
                <w:sz w:val="24"/>
                <w:szCs w:val="24"/>
              </w:rPr>
              <w:t xml:space="preserve"> этап – 201</w:t>
            </w:r>
            <w:r w:rsidR="00C87BA2" w:rsidRPr="007325A7">
              <w:rPr>
                <w:sz w:val="24"/>
                <w:szCs w:val="24"/>
              </w:rPr>
              <w:t>7</w:t>
            </w:r>
            <w:r w:rsidR="00C944F6" w:rsidRPr="007325A7">
              <w:rPr>
                <w:sz w:val="24"/>
                <w:szCs w:val="24"/>
              </w:rPr>
              <w:t xml:space="preserve"> год</w:t>
            </w:r>
            <w:r w:rsidR="00255951" w:rsidRPr="007325A7">
              <w:rPr>
                <w:sz w:val="24"/>
                <w:szCs w:val="24"/>
              </w:rPr>
              <w:t>;</w:t>
            </w:r>
          </w:p>
          <w:p w:rsidR="00255951" w:rsidRPr="007325A7" w:rsidRDefault="00032B02" w:rsidP="007325A7">
            <w:pPr>
              <w:pStyle w:val="ConsPlusNormal0"/>
              <w:ind w:firstLine="0"/>
              <w:jc w:val="both"/>
              <w:rPr>
                <w:sz w:val="24"/>
                <w:szCs w:val="24"/>
              </w:rPr>
            </w:pPr>
            <w:r w:rsidRPr="007325A7">
              <w:rPr>
                <w:sz w:val="24"/>
                <w:szCs w:val="24"/>
              </w:rPr>
              <w:t>пятый</w:t>
            </w:r>
            <w:r w:rsidR="007325A7">
              <w:rPr>
                <w:sz w:val="24"/>
                <w:szCs w:val="24"/>
              </w:rPr>
              <w:t xml:space="preserve"> </w:t>
            </w:r>
            <w:r w:rsidR="00255951" w:rsidRPr="007325A7">
              <w:rPr>
                <w:sz w:val="24"/>
                <w:szCs w:val="24"/>
              </w:rPr>
              <w:t>этап – 201</w:t>
            </w:r>
            <w:r w:rsidR="00C87BA2" w:rsidRPr="007325A7">
              <w:rPr>
                <w:sz w:val="24"/>
                <w:szCs w:val="24"/>
              </w:rPr>
              <w:t>8</w:t>
            </w:r>
            <w:r w:rsidR="00255951" w:rsidRPr="007325A7">
              <w:rPr>
                <w:sz w:val="24"/>
                <w:szCs w:val="24"/>
              </w:rPr>
              <w:t xml:space="preserve"> г</w:t>
            </w:r>
            <w:r w:rsidR="00684240">
              <w:rPr>
                <w:sz w:val="24"/>
                <w:szCs w:val="24"/>
              </w:rPr>
              <w:t>од;</w:t>
            </w:r>
          </w:p>
          <w:p w:rsidR="00685150" w:rsidRPr="007325A7" w:rsidRDefault="00685150" w:rsidP="007325A7">
            <w:pPr>
              <w:pStyle w:val="ConsPlusNormal0"/>
              <w:ind w:firstLine="0"/>
              <w:jc w:val="both"/>
              <w:rPr>
                <w:sz w:val="24"/>
                <w:szCs w:val="24"/>
              </w:rPr>
            </w:pPr>
            <w:r w:rsidRPr="007325A7">
              <w:rPr>
                <w:sz w:val="24"/>
                <w:szCs w:val="24"/>
              </w:rPr>
              <w:t>шестой этап- 2019 год.</w:t>
            </w:r>
          </w:p>
        </w:tc>
      </w:tr>
      <w:tr w:rsidR="00C944F6" w:rsidRPr="007325A7">
        <w:tc>
          <w:tcPr>
            <w:tcW w:w="3074"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Normal0"/>
              <w:snapToGrid w:val="0"/>
              <w:ind w:firstLine="0"/>
              <w:jc w:val="both"/>
              <w:rPr>
                <w:color w:val="000000"/>
                <w:sz w:val="24"/>
                <w:szCs w:val="24"/>
              </w:rPr>
            </w:pPr>
            <w:r w:rsidRPr="007325A7">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B15C6C" w:rsidP="007325A7">
            <w:pPr>
              <w:pStyle w:val="ConsPlusNormal0"/>
              <w:snapToGrid w:val="0"/>
              <w:ind w:firstLine="0"/>
              <w:jc w:val="both"/>
              <w:rPr>
                <w:sz w:val="24"/>
                <w:szCs w:val="24"/>
              </w:rPr>
            </w:pPr>
            <w:r w:rsidRPr="007325A7">
              <w:rPr>
                <w:sz w:val="24"/>
                <w:szCs w:val="24"/>
              </w:rPr>
              <w:t xml:space="preserve">Перечень целевых показателей муниципальной </w:t>
            </w:r>
            <w:proofErr w:type="gramStart"/>
            <w:r w:rsidRPr="007325A7">
              <w:rPr>
                <w:sz w:val="24"/>
                <w:szCs w:val="24"/>
              </w:rPr>
              <w:t>программы</w:t>
            </w:r>
            <w:proofErr w:type="gramEnd"/>
            <w:r w:rsidR="007325A7">
              <w:rPr>
                <w:sz w:val="24"/>
                <w:szCs w:val="24"/>
              </w:rPr>
              <w:t xml:space="preserve"> </w:t>
            </w:r>
            <w:r w:rsidRPr="007325A7">
              <w:rPr>
                <w:sz w:val="24"/>
                <w:szCs w:val="24"/>
              </w:rPr>
              <w:t xml:space="preserve">с указанием планируемых к достижению значений </w:t>
            </w:r>
            <w:r w:rsidR="00C47E45" w:rsidRPr="007325A7">
              <w:rPr>
                <w:sz w:val="24"/>
                <w:szCs w:val="24"/>
              </w:rPr>
              <w:t>в результате реализации муниципальной программы</w:t>
            </w:r>
            <w:r w:rsidR="007325A7">
              <w:rPr>
                <w:sz w:val="24"/>
                <w:szCs w:val="24"/>
              </w:rPr>
              <w:t xml:space="preserve"> </w:t>
            </w:r>
            <w:r w:rsidR="00C47E45" w:rsidRPr="007325A7">
              <w:rPr>
                <w:sz w:val="24"/>
                <w:szCs w:val="24"/>
              </w:rPr>
              <w:t>предоставлен в приложении 1.</w:t>
            </w:r>
          </w:p>
        </w:tc>
      </w:tr>
      <w:tr w:rsidR="00C944F6" w:rsidRPr="007325A7">
        <w:trPr>
          <w:trHeight w:val="7931"/>
        </w:trPr>
        <w:tc>
          <w:tcPr>
            <w:tcW w:w="3074" w:type="dxa"/>
            <w:tcBorders>
              <w:top w:val="single" w:sz="4" w:space="0" w:color="000000"/>
              <w:left w:val="single" w:sz="4" w:space="0" w:color="000000"/>
              <w:bottom w:val="single" w:sz="4" w:space="0" w:color="000000"/>
            </w:tcBorders>
            <w:shd w:val="clear" w:color="auto" w:fill="auto"/>
          </w:tcPr>
          <w:p w:rsidR="00C944F6" w:rsidRPr="007325A7" w:rsidRDefault="00C944F6" w:rsidP="00684240">
            <w:pPr>
              <w:pStyle w:val="ConsPlusNormal0"/>
              <w:snapToGrid w:val="0"/>
              <w:ind w:firstLine="0"/>
              <w:jc w:val="both"/>
              <w:rPr>
                <w:color w:val="000000"/>
                <w:sz w:val="24"/>
                <w:szCs w:val="24"/>
              </w:rPr>
            </w:pPr>
            <w:r w:rsidRPr="007325A7">
              <w:rPr>
                <w:color w:val="000000"/>
                <w:sz w:val="24"/>
                <w:szCs w:val="24"/>
              </w:rPr>
              <w:lastRenderedPageBreak/>
              <w:t>Информация по ресурсному обес</w:t>
            </w:r>
            <w:r w:rsidR="00684240">
              <w:rPr>
                <w:color w:val="000000"/>
                <w:sz w:val="24"/>
                <w:szCs w:val="24"/>
              </w:rPr>
              <w:t>печению муниципальной программы</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944F6" w:rsidRPr="00684240" w:rsidRDefault="00A94E6E" w:rsidP="007325A7">
            <w:pPr>
              <w:pStyle w:val="ConsPlusCell"/>
              <w:snapToGrid w:val="0"/>
              <w:jc w:val="both"/>
              <w:rPr>
                <w:color w:val="000000"/>
                <w:sz w:val="24"/>
                <w:szCs w:val="24"/>
              </w:rPr>
            </w:pPr>
            <w:r w:rsidRPr="00684240">
              <w:rPr>
                <w:color w:val="000000"/>
                <w:sz w:val="24"/>
                <w:szCs w:val="24"/>
              </w:rPr>
              <w:t>И</w:t>
            </w:r>
            <w:r w:rsidR="00C944F6" w:rsidRPr="00684240">
              <w:rPr>
                <w:color w:val="000000"/>
                <w:sz w:val="24"/>
                <w:szCs w:val="24"/>
              </w:rPr>
              <w:t>з сре</w:t>
            </w:r>
            <w:proofErr w:type="gramStart"/>
            <w:r w:rsidR="00C944F6" w:rsidRPr="00684240">
              <w:rPr>
                <w:color w:val="000000"/>
                <w:sz w:val="24"/>
                <w:szCs w:val="24"/>
              </w:rPr>
              <w:t>дств кр</w:t>
            </w:r>
            <w:proofErr w:type="gramEnd"/>
            <w:r w:rsidR="00C944F6" w:rsidRPr="00684240">
              <w:rPr>
                <w:color w:val="000000"/>
                <w:sz w:val="24"/>
                <w:szCs w:val="24"/>
              </w:rPr>
              <w:t>аевого</w:t>
            </w:r>
            <w:r w:rsidR="007325A7" w:rsidRPr="00684240">
              <w:rPr>
                <w:color w:val="000000"/>
                <w:sz w:val="24"/>
                <w:szCs w:val="24"/>
              </w:rPr>
              <w:t xml:space="preserve"> </w:t>
            </w:r>
            <w:r w:rsidR="00C944F6" w:rsidRPr="00684240">
              <w:rPr>
                <w:color w:val="000000"/>
                <w:sz w:val="24"/>
                <w:szCs w:val="24"/>
              </w:rPr>
              <w:t>и муниципального бюджетов за период с 201</w:t>
            </w:r>
            <w:r w:rsidR="00032B02" w:rsidRPr="00684240">
              <w:rPr>
                <w:color w:val="000000"/>
                <w:sz w:val="24"/>
                <w:szCs w:val="24"/>
              </w:rPr>
              <w:t>4</w:t>
            </w:r>
            <w:r w:rsidR="009642B2" w:rsidRPr="00684240">
              <w:rPr>
                <w:color w:val="000000"/>
                <w:sz w:val="24"/>
                <w:szCs w:val="24"/>
              </w:rPr>
              <w:t>г.</w:t>
            </w:r>
            <w:r w:rsidR="00C944F6" w:rsidRPr="00684240">
              <w:rPr>
                <w:color w:val="000000"/>
                <w:sz w:val="24"/>
                <w:szCs w:val="24"/>
              </w:rPr>
              <w:t xml:space="preserve"> по 201</w:t>
            </w:r>
            <w:r w:rsidR="00685150" w:rsidRPr="00684240">
              <w:rPr>
                <w:color w:val="000000"/>
                <w:sz w:val="24"/>
                <w:szCs w:val="24"/>
              </w:rPr>
              <w:t>9</w:t>
            </w:r>
            <w:r w:rsidR="00C944F6" w:rsidRPr="00684240">
              <w:rPr>
                <w:color w:val="000000"/>
                <w:sz w:val="24"/>
                <w:szCs w:val="24"/>
              </w:rPr>
              <w:t xml:space="preserve"> г.</w:t>
            </w:r>
            <w:r w:rsidR="007325A7" w:rsidRPr="00684240">
              <w:rPr>
                <w:color w:val="000000"/>
                <w:sz w:val="24"/>
                <w:szCs w:val="24"/>
              </w:rPr>
              <w:t xml:space="preserve"> </w:t>
            </w:r>
            <w:r w:rsidR="00940511" w:rsidRPr="00684240">
              <w:rPr>
                <w:color w:val="000000"/>
                <w:sz w:val="24"/>
                <w:szCs w:val="24"/>
              </w:rPr>
              <w:t>61</w:t>
            </w:r>
            <w:r w:rsidR="00684240" w:rsidRPr="00684240">
              <w:rPr>
                <w:color w:val="000000"/>
                <w:sz w:val="24"/>
                <w:szCs w:val="24"/>
              </w:rPr>
              <w:t xml:space="preserve"> </w:t>
            </w:r>
            <w:r w:rsidR="00940511" w:rsidRPr="00684240">
              <w:rPr>
                <w:color w:val="000000"/>
                <w:sz w:val="24"/>
                <w:szCs w:val="24"/>
              </w:rPr>
              <w:t>9</w:t>
            </w:r>
            <w:r w:rsidR="00BF06D0" w:rsidRPr="00684240">
              <w:rPr>
                <w:color w:val="000000"/>
                <w:sz w:val="24"/>
                <w:szCs w:val="24"/>
              </w:rPr>
              <w:t>50</w:t>
            </w:r>
            <w:r w:rsidR="00940511" w:rsidRPr="00684240">
              <w:rPr>
                <w:color w:val="000000"/>
                <w:sz w:val="24"/>
                <w:szCs w:val="24"/>
              </w:rPr>
              <w:t>,</w:t>
            </w:r>
            <w:r w:rsidR="00BF06D0" w:rsidRPr="00684240">
              <w:rPr>
                <w:color w:val="000000"/>
                <w:sz w:val="24"/>
                <w:szCs w:val="24"/>
              </w:rPr>
              <w:t>7</w:t>
            </w:r>
            <w:r w:rsidR="00885D1D" w:rsidRPr="00684240">
              <w:rPr>
                <w:color w:val="000000"/>
                <w:sz w:val="24"/>
                <w:szCs w:val="24"/>
              </w:rPr>
              <w:t xml:space="preserve"> </w:t>
            </w:r>
            <w:r w:rsidR="00C944F6" w:rsidRPr="00684240">
              <w:rPr>
                <w:color w:val="000000"/>
                <w:sz w:val="24"/>
                <w:szCs w:val="24"/>
              </w:rPr>
              <w:t>тыс. руб., в том числе:</w:t>
            </w:r>
          </w:p>
          <w:p w:rsidR="00032B02" w:rsidRPr="007325A7" w:rsidRDefault="002A097D" w:rsidP="007325A7">
            <w:pPr>
              <w:pStyle w:val="ConsPlusCell"/>
              <w:snapToGrid w:val="0"/>
              <w:jc w:val="both"/>
              <w:rPr>
                <w:color w:val="000000"/>
                <w:sz w:val="24"/>
                <w:szCs w:val="24"/>
              </w:rPr>
            </w:pPr>
            <w:r w:rsidRPr="007325A7">
              <w:rPr>
                <w:color w:val="000000"/>
                <w:sz w:val="24"/>
                <w:szCs w:val="24"/>
              </w:rPr>
              <w:t>2014 году</w:t>
            </w:r>
            <w:r w:rsidR="008D5C14">
              <w:rPr>
                <w:color w:val="000000"/>
                <w:sz w:val="24"/>
                <w:szCs w:val="24"/>
              </w:rPr>
              <w:t xml:space="preserve"> </w:t>
            </w:r>
            <w:r w:rsidRPr="007325A7">
              <w:rPr>
                <w:color w:val="000000"/>
                <w:sz w:val="24"/>
                <w:szCs w:val="24"/>
              </w:rPr>
              <w:t>-</w:t>
            </w:r>
            <w:r w:rsidR="007325A7">
              <w:rPr>
                <w:color w:val="000000"/>
                <w:sz w:val="24"/>
                <w:szCs w:val="24"/>
              </w:rPr>
              <w:t xml:space="preserve"> </w:t>
            </w:r>
            <w:r w:rsidR="0082682D" w:rsidRPr="007325A7">
              <w:rPr>
                <w:color w:val="000000"/>
                <w:sz w:val="24"/>
                <w:szCs w:val="24"/>
              </w:rPr>
              <w:t>3</w:t>
            </w:r>
            <w:r w:rsidR="00684240">
              <w:rPr>
                <w:color w:val="000000"/>
                <w:sz w:val="24"/>
                <w:szCs w:val="24"/>
              </w:rPr>
              <w:t xml:space="preserve"> </w:t>
            </w:r>
            <w:r w:rsidR="0082682D" w:rsidRPr="007325A7">
              <w:rPr>
                <w:color w:val="000000"/>
                <w:sz w:val="24"/>
                <w:szCs w:val="24"/>
              </w:rPr>
              <w:t>372,9</w:t>
            </w:r>
            <w:r w:rsidR="00032B02" w:rsidRPr="007325A7">
              <w:rPr>
                <w:color w:val="000000"/>
                <w:sz w:val="24"/>
                <w:szCs w:val="24"/>
              </w:rPr>
              <w:t>тыс</w:t>
            </w:r>
            <w:proofErr w:type="gramStart"/>
            <w:r w:rsidR="00032B02" w:rsidRPr="007325A7">
              <w:rPr>
                <w:color w:val="000000"/>
                <w:sz w:val="24"/>
                <w:szCs w:val="24"/>
              </w:rPr>
              <w:t>.р</w:t>
            </w:r>
            <w:proofErr w:type="gramEnd"/>
            <w:r w:rsidR="00032B02" w:rsidRPr="007325A7">
              <w:rPr>
                <w:color w:val="000000"/>
                <w:sz w:val="24"/>
                <w:szCs w:val="24"/>
              </w:rPr>
              <w:t>уб.</w:t>
            </w:r>
            <w:r w:rsidR="00684240">
              <w:rPr>
                <w:color w:val="000000"/>
                <w:sz w:val="24"/>
                <w:szCs w:val="24"/>
              </w:rPr>
              <w:t>;</w:t>
            </w:r>
          </w:p>
          <w:p w:rsidR="00255951" w:rsidRPr="007325A7" w:rsidRDefault="00255951" w:rsidP="007325A7">
            <w:pPr>
              <w:pStyle w:val="ConsPlusCell"/>
              <w:snapToGrid w:val="0"/>
              <w:jc w:val="both"/>
              <w:rPr>
                <w:color w:val="000000"/>
                <w:sz w:val="24"/>
                <w:szCs w:val="24"/>
              </w:rPr>
            </w:pPr>
            <w:r w:rsidRPr="007325A7">
              <w:rPr>
                <w:color w:val="000000"/>
                <w:sz w:val="24"/>
                <w:szCs w:val="24"/>
              </w:rPr>
              <w:t>201</w:t>
            </w:r>
            <w:r w:rsidR="00C87BA2" w:rsidRPr="007325A7">
              <w:rPr>
                <w:color w:val="000000"/>
                <w:sz w:val="24"/>
                <w:szCs w:val="24"/>
              </w:rPr>
              <w:t>5</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684240">
              <w:rPr>
                <w:color w:val="000000"/>
                <w:sz w:val="24"/>
                <w:szCs w:val="24"/>
              </w:rPr>
              <w:t xml:space="preserve">3 </w:t>
            </w:r>
            <w:r w:rsidR="0082682D" w:rsidRPr="007325A7">
              <w:rPr>
                <w:color w:val="000000"/>
                <w:sz w:val="24"/>
                <w:szCs w:val="24"/>
              </w:rPr>
              <w:t>149,2</w:t>
            </w:r>
            <w:r w:rsidR="00684240">
              <w:rPr>
                <w:color w:val="000000"/>
                <w:sz w:val="24"/>
                <w:szCs w:val="24"/>
              </w:rPr>
              <w:t>тыс. руб.;</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6</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82682D" w:rsidRPr="007325A7">
              <w:rPr>
                <w:color w:val="000000"/>
                <w:sz w:val="24"/>
                <w:szCs w:val="24"/>
              </w:rPr>
              <w:t>22</w:t>
            </w:r>
            <w:r w:rsidR="00684240">
              <w:rPr>
                <w:color w:val="000000"/>
                <w:sz w:val="24"/>
                <w:szCs w:val="24"/>
              </w:rPr>
              <w:t xml:space="preserve"> </w:t>
            </w:r>
            <w:r w:rsidR="0082682D" w:rsidRPr="007325A7">
              <w:rPr>
                <w:color w:val="000000"/>
                <w:sz w:val="24"/>
                <w:szCs w:val="24"/>
              </w:rPr>
              <w:t>827,2</w:t>
            </w:r>
            <w:r w:rsidR="005D2430" w:rsidRPr="007325A7">
              <w:rPr>
                <w:color w:val="000000"/>
                <w:sz w:val="24"/>
                <w:szCs w:val="24"/>
              </w:rPr>
              <w:t xml:space="preserve"> </w:t>
            </w:r>
            <w:r w:rsidRPr="007325A7">
              <w:rPr>
                <w:color w:val="000000"/>
                <w:sz w:val="24"/>
                <w:szCs w:val="24"/>
              </w:rPr>
              <w:t>тыс. руб.</w:t>
            </w:r>
            <w:r w:rsidR="00684240">
              <w:rPr>
                <w:color w:val="000000"/>
                <w:sz w:val="24"/>
                <w:szCs w:val="24"/>
              </w:rPr>
              <w:t>;</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7</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940511" w:rsidRPr="007325A7">
              <w:rPr>
                <w:color w:val="000000"/>
                <w:sz w:val="24"/>
                <w:szCs w:val="24"/>
              </w:rPr>
              <w:t>20</w:t>
            </w:r>
            <w:r w:rsidR="00684240">
              <w:rPr>
                <w:color w:val="000000"/>
                <w:sz w:val="24"/>
                <w:szCs w:val="24"/>
              </w:rPr>
              <w:t xml:space="preserve"> </w:t>
            </w:r>
            <w:r w:rsidR="00940511" w:rsidRPr="007325A7">
              <w:rPr>
                <w:color w:val="000000"/>
                <w:sz w:val="24"/>
                <w:szCs w:val="24"/>
              </w:rPr>
              <w:t>151,3</w:t>
            </w:r>
            <w:r w:rsidRPr="007325A7">
              <w:rPr>
                <w:color w:val="000000"/>
                <w:sz w:val="24"/>
                <w:szCs w:val="24"/>
              </w:rPr>
              <w:t>тыс. руб.</w:t>
            </w:r>
            <w:r w:rsidR="00684240">
              <w:rPr>
                <w:color w:val="000000"/>
                <w:sz w:val="24"/>
                <w:szCs w:val="24"/>
              </w:rPr>
              <w:t>;</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8</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940511" w:rsidRPr="007325A7">
              <w:rPr>
                <w:color w:val="000000"/>
                <w:sz w:val="24"/>
                <w:szCs w:val="24"/>
              </w:rPr>
              <w:t>9</w:t>
            </w:r>
            <w:r w:rsidR="00684240">
              <w:rPr>
                <w:color w:val="000000"/>
                <w:sz w:val="24"/>
                <w:szCs w:val="24"/>
              </w:rPr>
              <w:t xml:space="preserve"> </w:t>
            </w:r>
            <w:r w:rsidR="00940511" w:rsidRPr="007325A7">
              <w:rPr>
                <w:color w:val="000000"/>
                <w:sz w:val="24"/>
                <w:szCs w:val="24"/>
              </w:rPr>
              <w:t>274,1</w:t>
            </w:r>
            <w:r w:rsidR="00684240">
              <w:rPr>
                <w:color w:val="000000"/>
                <w:sz w:val="24"/>
                <w:szCs w:val="24"/>
              </w:rPr>
              <w:t>тыс. руб.;</w:t>
            </w:r>
          </w:p>
          <w:p w:rsidR="005D2430" w:rsidRPr="007325A7" w:rsidRDefault="0082682D" w:rsidP="007325A7">
            <w:pPr>
              <w:pStyle w:val="ConsPlusCell"/>
              <w:jc w:val="both"/>
              <w:rPr>
                <w:color w:val="000000"/>
                <w:sz w:val="24"/>
                <w:szCs w:val="24"/>
              </w:rPr>
            </w:pPr>
            <w:r w:rsidRPr="007325A7">
              <w:rPr>
                <w:color w:val="000000"/>
                <w:sz w:val="24"/>
                <w:szCs w:val="24"/>
              </w:rPr>
              <w:t>2019 году –</w:t>
            </w:r>
            <w:r w:rsidR="007325A7">
              <w:rPr>
                <w:color w:val="000000"/>
                <w:sz w:val="24"/>
                <w:szCs w:val="24"/>
              </w:rPr>
              <w:t xml:space="preserve"> </w:t>
            </w:r>
            <w:r w:rsidR="00684240">
              <w:rPr>
                <w:color w:val="000000"/>
                <w:sz w:val="24"/>
                <w:szCs w:val="24"/>
              </w:rPr>
              <w:t>3 174</w:t>
            </w:r>
            <w:r w:rsidR="00E12325" w:rsidRPr="007325A7">
              <w:rPr>
                <w:color w:val="000000"/>
                <w:sz w:val="24"/>
                <w:szCs w:val="24"/>
              </w:rPr>
              <w:t>,00</w:t>
            </w:r>
            <w:r w:rsidR="005D2430" w:rsidRPr="007325A7">
              <w:rPr>
                <w:color w:val="000000"/>
                <w:sz w:val="24"/>
                <w:szCs w:val="24"/>
              </w:rPr>
              <w:t>тыс. руб.</w:t>
            </w:r>
          </w:p>
          <w:p w:rsidR="00C944F6" w:rsidRPr="007325A7" w:rsidRDefault="00A94E6E" w:rsidP="007325A7">
            <w:pPr>
              <w:pStyle w:val="ConsPlusCell"/>
              <w:jc w:val="both"/>
              <w:rPr>
                <w:color w:val="000000"/>
                <w:sz w:val="24"/>
                <w:szCs w:val="24"/>
              </w:rPr>
            </w:pPr>
            <w:r w:rsidRPr="007325A7">
              <w:rPr>
                <w:color w:val="000000"/>
                <w:sz w:val="24"/>
                <w:szCs w:val="24"/>
              </w:rPr>
              <w:t>в том числе</w:t>
            </w:r>
            <w:r w:rsidR="00C944F6" w:rsidRPr="007325A7">
              <w:rPr>
                <w:color w:val="000000"/>
                <w:sz w:val="24"/>
                <w:szCs w:val="24"/>
              </w:rPr>
              <w:t>:</w:t>
            </w:r>
          </w:p>
          <w:p w:rsidR="00C944F6" w:rsidRPr="007325A7" w:rsidRDefault="00C944F6" w:rsidP="007325A7">
            <w:pPr>
              <w:pStyle w:val="ConsPlusCell"/>
              <w:jc w:val="both"/>
              <w:rPr>
                <w:color w:val="000000"/>
                <w:sz w:val="24"/>
                <w:szCs w:val="24"/>
              </w:rPr>
            </w:pPr>
            <w:r w:rsidRPr="00684240">
              <w:rPr>
                <w:color w:val="000000"/>
                <w:sz w:val="24"/>
                <w:szCs w:val="24"/>
              </w:rPr>
              <w:t>из сре</w:t>
            </w:r>
            <w:proofErr w:type="gramStart"/>
            <w:r w:rsidRPr="00684240">
              <w:rPr>
                <w:color w:val="000000"/>
                <w:sz w:val="24"/>
                <w:szCs w:val="24"/>
              </w:rPr>
              <w:t>дств кр</w:t>
            </w:r>
            <w:proofErr w:type="gramEnd"/>
            <w:r w:rsidRPr="00684240">
              <w:rPr>
                <w:color w:val="000000"/>
                <w:sz w:val="24"/>
                <w:szCs w:val="24"/>
              </w:rPr>
              <w:t>аевого бюджета</w:t>
            </w:r>
            <w:r w:rsidRPr="007325A7">
              <w:rPr>
                <w:color w:val="000000"/>
                <w:sz w:val="24"/>
                <w:szCs w:val="24"/>
              </w:rPr>
              <w:t xml:space="preserve"> за период с 201</w:t>
            </w:r>
            <w:r w:rsidR="00032B02" w:rsidRPr="007325A7">
              <w:rPr>
                <w:color w:val="000000"/>
                <w:sz w:val="24"/>
                <w:szCs w:val="24"/>
              </w:rPr>
              <w:t>4</w:t>
            </w:r>
            <w:r w:rsidR="00471D51" w:rsidRPr="007325A7">
              <w:rPr>
                <w:color w:val="000000"/>
                <w:sz w:val="24"/>
                <w:szCs w:val="24"/>
              </w:rPr>
              <w:t>г.</w:t>
            </w:r>
            <w:r w:rsidRPr="007325A7">
              <w:rPr>
                <w:color w:val="000000"/>
                <w:sz w:val="24"/>
                <w:szCs w:val="24"/>
              </w:rPr>
              <w:t xml:space="preserve"> по 201</w:t>
            </w:r>
            <w:r w:rsidR="005D2430" w:rsidRPr="007325A7">
              <w:rPr>
                <w:color w:val="000000"/>
                <w:sz w:val="24"/>
                <w:szCs w:val="24"/>
              </w:rPr>
              <w:t>9</w:t>
            </w:r>
            <w:r w:rsidRPr="007325A7">
              <w:rPr>
                <w:color w:val="000000"/>
                <w:sz w:val="24"/>
                <w:szCs w:val="24"/>
              </w:rPr>
              <w:t xml:space="preserve"> г. </w:t>
            </w:r>
            <w:r w:rsidR="00684240">
              <w:rPr>
                <w:color w:val="000000"/>
                <w:sz w:val="24"/>
                <w:szCs w:val="24"/>
              </w:rPr>
              <w:t>–</w:t>
            </w:r>
            <w:r w:rsidR="007325A7">
              <w:rPr>
                <w:color w:val="000000"/>
                <w:sz w:val="24"/>
                <w:szCs w:val="24"/>
              </w:rPr>
              <w:t xml:space="preserve"> </w:t>
            </w:r>
            <w:r w:rsidR="00684240">
              <w:rPr>
                <w:color w:val="000000"/>
                <w:sz w:val="24"/>
                <w:szCs w:val="24"/>
              </w:rPr>
              <w:t xml:space="preserve">38 </w:t>
            </w:r>
            <w:r w:rsidR="0082682D" w:rsidRPr="007325A7">
              <w:rPr>
                <w:color w:val="000000"/>
                <w:sz w:val="24"/>
                <w:szCs w:val="24"/>
              </w:rPr>
              <w:t>106,7</w:t>
            </w:r>
            <w:r w:rsidR="008E1F06" w:rsidRPr="007325A7">
              <w:rPr>
                <w:color w:val="000000"/>
                <w:sz w:val="24"/>
                <w:szCs w:val="24"/>
              </w:rPr>
              <w:t xml:space="preserve"> </w:t>
            </w:r>
            <w:r w:rsidRPr="007325A7">
              <w:rPr>
                <w:color w:val="000000"/>
                <w:sz w:val="24"/>
                <w:szCs w:val="24"/>
              </w:rPr>
              <w:t>тыс. руб.</w:t>
            </w:r>
            <w:r w:rsidR="00255951" w:rsidRPr="007325A7">
              <w:rPr>
                <w:color w:val="000000"/>
                <w:sz w:val="24"/>
                <w:szCs w:val="24"/>
              </w:rPr>
              <w:t>, в том числе</w:t>
            </w:r>
            <w:r w:rsidRPr="007325A7">
              <w:rPr>
                <w:color w:val="000000"/>
                <w:sz w:val="24"/>
                <w:szCs w:val="24"/>
              </w:rPr>
              <w:t>:</w:t>
            </w:r>
          </w:p>
          <w:p w:rsidR="00032B02" w:rsidRPr="007325A7" w:rsidRDefault="004828C5" w:rsidP="007325A7">
            <w:pPr>
              <w:pStyle w:val="ConsPlusCell"/>
              <w:jc w:val="both"/>
              <w:rPr>
                <w:color w:val="000000"/>
                <w:sz w:val="24"/>
                <w:szCs w:val="24"/>
              </w:rPr>
            </w:pPr>
            <w:r w:rsidRPr="007325A7">
              <w:rPr>
                <w:color w:val="000000"/>
                <w:sz w:val="24"/>
                <w:szCs w:val="24"/>
              </w:rPr>
              <w:t>2014</w:t>
            </w:r>
            <w:r w:rsidR="009642B2" w:rsidRPr="007325A7">
              <w:rPr>
                <w:color w:val="000000"/>
                <w:sz w:val="24"/>
                <w:szCs w:val="24"/>
              </w:rPr>
              <w:t xml:space="preserve"> </w:t>
            </w:r>
            <w:r w:rsidR="00D415AE" w:rsidRPr="007325A7">
              <w:rPr>
                <w:color w:val="000000"/>
                <w:sz w:val="24"/>
                <w:szCs w:val="24"/>
              </w:rPr>
              <w:t>году-</w:t>
            </w:r>
            <w:r w:rsidR="007325A7">
              <w:rPr>
                <w:color w:val="000000"/>
                <w:sz w:val="24"/>
                <w:szCs w:val="24"/>
              </w:rPr>
              <w:t xml:space="preserve"> </w:t>
            </w:r>
            <w:r w:rsidR="0082682D" w:rsidRPr="007325A7">
              <w:rPr>
                <w:color w:val="000000"/>
                <w:sz w:val="24"/>
                <w:szCs w:val="24"/>
              </w:rPr>
              <w:t>3</w:t>
            </w:r>
            <w:r w:rsidR="00684240">
              <w:rPr>
                <w:color w:val="000000"/>
                <w:sz w:val="24"/>
                <w:szCs w:val="24"/>
              </w:rPr>
              <w:t xml:space="preserve"> </w:t>
            </w:r>
            <w:r w:rsidR="0082682D" w:rsidRPr="007325A7">
              <w:rPr>
                <w:color w:val="000000"/>
                <w:sz w:val="24"/>
                <w:szCs w:val="24"/>
              </w:rPr>
              <w:t>036,4</w:t>
            </w:r>
            <w:r w:rsidR="00684240">
              <w:rPr>
                <w:color w:val="000000"/>
                <w:sz w:val="24"/>
                <w:szCs w:val="24"/>
              </w:rPr>
              <w:t>тыс</w:t>
            </w:r>
            <w:proofErr w:type="gramStart"/>
            <w:r w:rsidR="00684240">
              <w:rPr>
                <w:color w:val="000000"/>
                <w:sz w:val="24"/>
                <w:szCs w:val="24"/>
              </w:rPr>
              <w:t>.р</w:t>
            </w:r>
            <w:proofErr w:type="gramEnd"/>
            <w:r w:rsidR="00684240">
              <w:rPr>
                <w:color w:val="000000"/>
                <w:sz w:val="24"/>
                <w:szCs w:val="24"/>
              </w:rPr>
              <w:t>уб.;</w:t>
            </w:r>
          </w:p>
          <w:p w:rsidR="00255951" w:rsidRPr="007325A7" w:rsidRDefault="00C87BA2" w:rsidP="007325A7">
            <w:pPr>
              <w:pStyle w:val="ConsPlusCell"/>
              <w:snapToGrid w:val="0"/>
              <w:jc w:val="both"/>
              <w:rPr>
                <w:color w:val="000000"/>
                <w:sz w:val="24"/>
                <w:szCs w:val="24"/>
              </w:rPr>
            </w:pPr>
            <w:r w:rsidRPr="007325A7">
              <w:rPr>
                <w:color w:val="000000"/>
                <w:sz w:val="24"/>
                <w:szCs w:val="24"/>
              </w:rPr>
              <w:t>2015</w:t>
            </w:r>
            <w:r w:rsidR="00255951"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82682D" w:rsidRPr="007325A7">
              <w:rPr>
                <w:color w:val="000000"/>
                <w:sz w:val="24"/>
                <w:szCs w:val="24"/>
              </w:rPr>
              <w:t>2</w:t>
            </w:r>
            <w:r w:rsidR="00684240">
              <w:rPr>
                <w:color w:val="000000"/>
                <w:sz w:val="24"/>
                <w:szCs w:val="24"/>
              </w:rPr>
              <w:t xml:space="preserve"> </w:t>
            </w:r>
            <w:r w:rsidR="0082682D" w:rsidRPr="007325A7">
              <w:rPr>
                <w:color w:val="000000"/>
                <w:sz w:val="24"/>
                <w:szCs w:val="24"/>
              </w:rPr>
              <w:t>849,0</w:t>
            </w:r>
            <w:r w:rsidR="00684240">
              <w:rPr>
                <w:color w:val="000000"/>
                <w:sz w:val="24"/>
                <w:szCs w:val="24"/>
              </w:rPr>
              <w:t>тыс. руб.;</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6</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82682D" w:rsidRPr="007325A7">
              <w:rPr>
                <w:color w:val="000000"/>
                <w:sz w:val="24"/>
                <w:szCs w:val="24"/>
              </w:rPr>
              <w:t>12</w:t>
            </w:r>
            <w:r w:rsidR="00684240">
              <w:rPr>
                <w:color w:val="000000"/>
                <w:sz w:val="24"/>
                <w:szCs w:val="24"/>
              </w:rPr>
              <w:t xml:space="preserve"> </w:t>
            </w:r>
            <w:r w:rsidR="0082682D" w:rsidRPr="007325A7">
              <w:rPr>
                <w:color w:val="000000"/>
                <w:sz w:val="24"/>
                <w:szCs w:val="24"/>
              </w:rPr>
              <w:t>955,1</w:t>
            </w:r>
            <w:r w:rsidR="00685150" w:rsidRPr="007325A7">
              <w:rPr>
                <w:color w:val="000000"/>
                <w:sz w:val="24"/>
                <w:szCs w:val="24"/>
              </w:rPr>
              <w:t xml:space="preserve"> </w:t>
            </w:r>
            <w:r w:rsidRPr="007325A7">
              <w:rPr>
                <w:color w:val="000000"/>
                <w:sz w:val="24"/>
                <w:szCs w:val="24"/>
              </w:rPr>
              <w:t>тыс. руб.</w:t>
            </w:r>
            <w:r w:rsidR="00684240">
              <w:rPr>
                <w:color w:val="000000"/>
                <w:sz w:val="24"/>
                <w:szCs w:val="24"/>
              </w:rPr>
              <w:t>;</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7</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82682D" w:rsidRPr="007325A7">
              <w:rPr>
                <w:color w:val="000000"/>
                <w:sz w:val="24"/>
                <w:szCs w:val="24"/>
              </w:rPr>
              <w:t>13</w:t>
            </w:r>
            <w:r w:rsidR="00684240">
              <w:rPr>
                <w:color w:val="000000"/>
                <w:sz w:val="24"/>
                <w:szCs w:val="24"/>
              </w:rPr>
              <w:t xml:space="preserve"> </w:t>
            </w:r>
            <w:r w:rsidR="0082682D" w:rsidRPr="007325A7">
              <w:rPr>
                <w:color w:val="000000"/>
                <w:sz w:val="24"/>
                <w:szCs w:val="24"/>
              </w:rPr>
              <w:t>090,1</w:t>
            </w:r>
            <w:r w:rsidRPr="007325A7">
              <w:rPr>
                <w:color w:val="000000"/>
                <w:sz w:val="24"/>
                <w:szCs w:val="24"/>
              </w:rPr>
              <w:t>тыс. руб.</w:t>
            </w:r>
            <w:r w:rsidR="00684240">
              <w:rPr>
                <w:color w:val="000000"/>
                <w:sz w:val="24"/>
                <w:szCs w:val="24"/>
              </w:rPr>
              <w:t>;</w:t>
            </w:r>
          </w:p>
          <w:p w:rsidR="00C944F6" w:rsidRPr="007325A7" w:rsidRDefault="00F22089"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8</w:t>
            </w:r>
            <w:r w:rsidRPr="007325A7">
              <w:rPr>
                <w:color w:val="000000"/>
                <w:sz w:val="24"/>
                <w:szCs w:val="24"/>
              </w:rPr>
              <w:t xml:space="preserve"> году </w:t>
            </w:r>
            <w:r w:rsidR="00684240">
              <w:rPr>
                <w:color w:val="000000"/>
                <w:sz w:val="24"/>
                <w:szCs w:val="24"/>
              </w:rPr>
              <w:t>–</w:t>
            </w:r>
            <w:r w:rsidR="007325A7">
              <w:rPr>
                <w:color w:val="000000"/>
                <w:sz w:val="24"/>
                <w:szCs w:val="24"/>
              </w:rPr>
              <w:t xml:space="preserve"> </w:t>
            </w:r>
            <w:r w:rsidR="0082682D" w:rsidRPr="007325A7">
              <w:rPr>
                <w:color w:val="000000"/>
                <w:sz w:val="24"/>
                <w:szCs w:val="24"/>
              </w:rPr>
              <w:t>3</w:t>
            </w:r>
            <w:r w:rsidR="00684240">
              <w:rPr>
                <w:color w:val="000000"/>
                <w:sz w:val="24"/>
                <w:szCs w:val="24"/>
              </w:rPr>
              <w:t xml:space="preserve"> </w:t>
            </w:r>
            <w:r w:rsidR="0082682D" w:rsidRPr="007325A7">
              <w:rPr>
                <w:color w:val="000000"/>
                <w:sz w:val="24"/>
                <w:szCs w:val="24"/>
              </w:rPr>
              <w:t>088,1</w:t>
            </w:r>
            <w:r w:rsidR="000F4AAB" w:rsidRPr="007325A7">
              <w:rPr>
                <w:color w:val="000000"/>
                <w:sz w:val="24"/>
                <w:szCs w:val="24"/>
              </w:rPr>
              <w:t xml:space="preserve"> </w:t>
            </w:r>
            <w:r w:rsidR="00C944F6" w:rsidRPr="007325A7">
              <w:rPr>
                <w:color w:val="000000"/>
                <w:sz w:val="24"/>
                <w:szCs w:val="24"/>
              </w:rPr>
              <w:t>тыс. руб.</w:t>
            </w:r>
            <w:r w:rsidR="00684240">
              <w:rPr>
                <w:color w:val="000000"/>
                <w:sz w:val="24"/>
                <w:szCs w:val="24"/>
              </w:rPr>
              <w:t>;</w:t>
            </w:r>
          </w:p>
          <w:p w:rsidR="00685150" w:rsidRPr="007325A7" w:rsidRDefault="00685150" w:rsidP="007325A7">
            <w:pPr>
              <w:pStyle w:val="ConsPlusCell"/>
              <w:jc w:val="both"/>
              <w:rPr>
                <w:color w:val="000000"/>
                <w:sz w:val="24"/>
                <w:szCs w:val="24"/>
              </w:rPr>
            </w:pPr>
            <w:r w:rsidRPr="007325A7">
              <w:rPr>
                <w:color w:val="000000"/>
                <w:sz w:val="24"/>
                <w:szCs w:val="24"/>
              </w:rPr>
              <w:t>2019 году –</w:t>
            </w:r>
            <w:r w:rsidR="007325A7">
              <w:rPr>
                <w:color w:val="000000"/>
                <w:sz w:val="24"/>
                <w:szCs w:val="24"/>
              </w:rPr>
              <w:t xml:space="preserve"> </w:t>
            </w:r>
            <w:r w:rsidR="0082682D" w:rsidRPr="007325A7">
              <w:rPr>
                <w:color w:val="000000"/>
                <w:sz w:val="24"/>
                <w:szCs w:val="24"/>
              </w:rPr>
              <w:t>3</w:t>
            </w:r>
            <w:r w:rsidR="00684240">
              <w:rPr>
                <w:color w:val="000000"/>
                <w:sz w:val="24"/>
                <w:szCs w:val="24"/>
              </w:rPr>
              <w:t xml:space="preserve"> </w:t>
            </w:r>
            <w:r w:rsidR="0082682D" w:rsidRPr="007325A7">
              <w:rPr>
                <w:color w:val="000000"/>
                <w:sz w:val="24"/>
                <w:szCs w:val="24"/>
              </w:rPr>
              <w:t>088,0</w:t>
            </w:r>
            <w:r w:rsidRPr="007325A7">
              <w:rPr>
                <w:color w:val="000000"/>
                <w:sz w:val="24"/>
                <w:szCs w:val="24"/>
              </w:rPr>
              <w:t>тыс. руб.</w:t>
            </w:r>
          </w:p>
          <w:p w:rsidR="00C944F6" w:rsidRPr="007325A7" w:rsidRDefault="00C944F6" w:rsidP="007325A7">
            <w:pPr>
              <w:pStyle w:val="ConsPlusCell"/>
              <w:jc w:val="both"/>
              <w:rPr>
                <w:color w:val="000000"/>
                <w:sz w:val="24"/>
                <w:szCs w:val="24"/>
              </w:rPr>
            </w:pPr>
            <w:r w:rsidRPr="00684240">
              <w:rPr>
                <w:color w:val="000000"/>
                <w:sz w:val="24"/>
                <w:szCs w:val="24"/>
              </w:rPr>
              <w:t>из средств муниципального бюджета</w:t>
            </w:r>
            <w:r w:rsidRPr="007325A7">
              <w:rPr>
                <w:color w:val="000000"/>
                <w:sz w:val="24"/>
                <w:szCs w:val="24"/>
              </w:rPr>
              <w:t xml:space="preserve"> за период с 201</w:t>
            </w:r>
            <w:r w:rsidR="00032B02" w:rsidRPr="007325A7">
              <w:rPr>
                <w:color w:val="000000"/>
                <w:sz w:val="24"/>
                <w:szCs w:val="24"/>
              </w:rPr>
              <w:t>4</w:t>
            </w:r>
            <w:r w:rsidR="009642B2" w:rsidRPr="007325A7">
              <w:rPr>
                <w:color w:val="000000"/>
                <w:sz w:val="24"/>
                <w:szCs w:val="24"/>
              </w:rPr>
              <w:t>г.</w:t>
            </w:r>
            <w:r w:rsidRPr="007325A7">
              <w:rPr>
                <w:color w:val="000000"/>
                <w:sz w:val="24"/>
                <w:szCs w:val="24"/>
              </w:rPr>
              <w:t xml:space="preserve"> по 201</w:t>
            </w:r>
            <w:r w:rsidR="00D518B2" w:rsidRPr="007325A7">
              <w:rPr>
                <w:color w:val="000000"/>
                <w:sz w:val="24"/>
                <w:szCs w:val="24"/>
              </w:rPr>
              <w:t>9</w:t>
            </w:r>
            <w:r w:rsidRPr="007325A7">
              <w:rPr>
                <w:color w:val="000000"/>
                <w:sz w:val="24"/>
                <w:szCs w:val="24"/>
              </w:rPr>
              <w:t xml:space="preserve"> г. </w:t>
            </w:r>
            <w:r w:rsidR="003C0FC0" w:rsidRPr="007325A7">
              <w:rPr>
                <w:color w:val="000000"/>
                <w:sz w:val="24"/>
                <w:szCs w:val="24"/>
              </w:rPr>
              <w:t xml:space="preserve">– </w:t>
            </w:r>
            <w:r w:rsidR="0082682D" w:rsidRPr="007325A7">
              <w:rPr>
                <w:color w:val="000000"/>
                <w:sz w:val="24"/>
                <w:szCs w:val="24"/>
              </w:rPr>
              <w:t>2</w:t>
            </w:r>
            <w:r w:rsidR="00684240">
              <w:rPr>
                <w:color w:val="000000"/>
                <w:sz w:val="24"/>
                <w:szCs w:val="24"/>
              </w:rPr>
              <w:t xml:space="preserve"> </w:t>
            </w:r>
            <w:r w:rsidR="0082682D" w:rsidRPr="007325A7">
              <w:rPr>
                <w:color w:val="000000"/>
                <w:sz w:val="24"/>
                <w:szCs w:val="24"/>
              </w:rPr>
              <w:t>182,7</w:t>
            </w:r>
            <w:r w:rsidR="005D2430" w:rsidRPr="007325A7">
              <w:rPr>
                <w:color w:val="000000"/>
                <w:sz w:val="24"/>
                <w:szCs w:val="24"/>
              </w:rPr>
              <w:t xml:space="preserve"> </w:t>
            </w:r>
            <w:r w:rsidRPr="007325A7">
              <w:rPr>
                <w:color w:val="000000"/>
                <w:sz w:val="24"/>
                <w:szCs w:val="24"/>
              </w:rPr>
              <w:t>тыс. руб., в том числе:</w:t>
            </w:r>
          </w:p>
          <w:p w:rsidR="00032B02" w:rsidRPr="007325A7" w:rsidRDefault="004828C5" w:rsidP="007325A7">
            <w:pPr>
              <w:pStyle w:val="ConsPlusCell"/>
              <w:jc w:val="both"/>
              <w:rPr>
                <w:color w:val="000000"/>
                <w:sz w:val="24"/>
                <w:szCs w:val="24"/>
              </w:rPr>
            </w:pPr>
            <w:r w:rsidRPr="007325A7">
              <w:rPr>
                <w:color w:val="000000"/>
                <w:sz w:val="24"/>
                <w:szCs w:val="24"/>
              </w:rPr>
              <w:t>2014 году</w:t>
            </w:r>
            <w:r w:rsidR="00684240">
              <w:rPr>
                <w:color w:val="000000"/>
                <w:sz w:val="24"/>
                <w:szCs w:val="24"/>
              </w:rPr>
              <w:t xml:space="preserve"> </w:t>
            </w:r>
            <w:r w:rsidRPr="007325A7">
              <w:rPr>
                <w:color w:val="000000"/>
                <w:sz w:val="24"/>
                <w:szCs w:val="24"/>
              </w:rPr>
              <w:t>-</w:t>
            </w:r>
            <w:r w:rsidR="007325A7">
              <w:rPr>
                <w:color w:val="000000"/>
                <w:sz w:val="24"/>
                <w:szCs w:val="24"/>
              </w:rPr>
              <w:t xml:space="preserve"> </w:t>
            </w:r>
            <w:r w:rsidR="0082682D" w:rsidRPr="007325A7">
              <w:rPr>
                <w:color w:val="000000"/>
                <w:sz w:val="24"/>
                <w:szCs w:val="24"/>
              </w:rPr>
              <w:t>173,9</w:t>
            </w:r>
            <w:r w:rsidR="00684240">
              <w:rPr>
                <w:color w:val="000000"/>
                <w:sz w:val="24"/>
                <w:szCs w:val="24"/>
              </w:rPr>
              <w:t xml:space="preserve"> тыс. руб.;</w:t>
            </w:r>
          </w:p>
          <w:p w:rsidR="00255951" w:rsidRPr="007325A7" w:rsidRDefault="00255951" w:rsidP="007325A7">
            <w:pPr>
              <w:pStyle w:val="ConsPlusCell"/>
              <w:snapToGrid w:val="0"/>
              <w:jc w:val="both"/>
              <w:rPr>
                <w:color w:val="000000"/>
                <w:sz w:val="24"/>
                <w:szCs w:val="24"/>
              </w:rPr>
            </w:pPr>
            <w:r w:rsidRPr="007325A7">
              <w:rPr>
                <w:color w:val="000000"/>
                <w:sz w:val="24"/>
                <w:szCs w:val="24"/>
              </w:rPr>
              <w:t>201</w:t>
            </w:r>
            <w:r w:rsidR="00C87BA2" w:rsidRPr="007325A7">
              <w:rPr>
                <w:color w:val="000000"/>
                <w:sz w:val="24"/>
                <w:szCs w:val="24"/>
              </w:rPr>
              <w:t>5</w:t>
            </w:r>
            <w:r w:rsidRPr="007325A7">
              <w:rPr>
                <w:color w:val="000000"/>
                <w:sz w:val="24"/>
                <w:szCs w:val="24"/>
              </w:rPr>
              <w:t xml:space="preserve"> году -</w:t>
            </w:r>
            <w:r w:rsidR="007325A7">
              <w:rPr>
                <w:color w:val="000000"/>
                <w:sz w:val="24"/>
                <w:szCs w:val="24"/>
              </w:rPr>
              <w:t xml:space="preserve"> </w:t>
            </w:r>
            <w:r w:rsidR="0082682D" w:rsidRPr="007325A7">
              <w:rPr>
                <w:color w:val="000000"/>
                <w:sz w:val="24"/>
                <w:szCs w:val="24"/>
              </w:rPr>
              <w:t>149,6</w:t>
            </w:r>
            <w:r w:rsidR="00684240">
              <w:rPr>
                <w:color w:val="000000"/>
                <w:sz w:val="24"/>
                <w:szCs w:val="24"/>
              </w:rPr>
              <w:t xml:space="preserve"> тыс. руб.;</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6</w:t>
            </w:r>
            <w:r w:rsidRPr="007325A7">
              <w:rPr>
                <w:color w:val="000000"/>
                <w:sz w:val="24"/>
                <w:szCs w:val="24"/>
              </w:rPr>
              <w:t xml:space="preserve"> году -</w:t>
            </w:r>
            <w:r w:rsidR="007325A7">
              <w:rPr>
                <w:color w:val="000000"/>
                <w:sz w:val="24"/>
                <w:szCs w:val="24"/>
              </w:rPr>
              <w:t xml:space="preserve"> </w:t>
            </w:r>
            <w:r w:rsidR="0082682D" w:rsidRPr="007325A7">
              <w:rPr>
                <w:color w:val="000000"/>
                <w:sz w:val="24"/>
                <w:szCs w:val="24"/>
              </w:rPr>
              <w:t>541,2</w:t>
            </w:r>
            <w:r w:rsidRPr="007325A7">
              <w:rPr>
                <w:color w:val="000000"/>
                <w:sz w:val="24"/>
                <w:szCs w:val="24"/>
              </w:rPr>
              <w:t>тыс. руб.</w:t>
            </w:r>
            <w:r w:rsidR="00684240">
              <w:rPr>
                <w:color w:val="000000"/>
                <w:sz w:val="24"/>
                <w:szCs w:val="24"/>
              </w:rPr>
              <w:t>;</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7</w:t>
            </w:r>
            <w:r w:rsidRPr="007325A7">
              <w:rPr>
                <w:color w:val="000000"/>
                <w:sz w:val="24"/>
                <w:szCs w:val="24"/>
              </w:rPr>
              <w:t xml:space="preserve"> году -</w:t>
            </w:r>
            <w:r w:rsidR="007325A7">
              <w:rPr>
                <w:color w:val="000000"/>
                <w:sz w:val="24"/>
                <w:szCs w:val="24"/>
              </w:rPr>
              <w:t xml:space="preserve"> </w:t>
            </w:r>
            <w:r w:rsidR="0082682D" w:rsidRPr="007325A7">
              <w:rPr>
                <w:color w:val="000000"/>
                <w:sz w:val="24"/>
                <w:szCs w:val="24"/>
              </w:rPr>
              <w:t>646,0</w:t>
            </w:r>
            <w:r w:rsidRPr="007325A7">
              <w:rPr>
                <w:color w:val="000000"/>
                <w:sz w:val="24"/>
                <w:szCs w:val="24"/>
              </w:rPr>
              <w:t xml:space="preserve"> тыс. руб.</w:t>
            </w:r>
            <w:r w:rsidR="00684240">
              <w:rPr>
                <w:color w:val="000000"/>
                <w:sz w:val="24"/>
                <w:szCs w:val="24"/>
              </w:rPr>
              <w:t>;</w:t>
            </w:r>
          </w:p>
          <w:p w:rsidR="00C944F6" w:rsidRPr="007325A7" w:rsidRDefault="00C944F6" w:rsidP="007325A7">
            <w:pPr>
              <w:pStyle w:val="ConsPlusCell"/>
              <w:jc w:val="both"/>
              <w:rPr>
                <w:color w:val="000000"/>
                <w:sz w:val="24"/>
                <w:szCs w:val="24"/>
              </w:rPr>
            </w:pPr>
            <w:r w:rsidRPr="007325A7">
              <w:rPr>
                <w:color w:val="000000"/>
                <w:sz w:val="24"/>
                <w:szCs w:val="24"/>
              </w:rPr>
              <w:t>201</w:t>
            </w:r>
            <w:r w:rsidR="00C87BA2" w:rsidRPr="007325A7">
              <w:rPr>
                <w:color w:val="000000"/>
                <w:sz w:val="24"/>
                <w:szCs w:val="24"/>
              </w:rPr>
              <w:t>8</w:t>
            </w:r>
            <w:r w:rsidRPr="007325A7">
              <w:rPr>
                <w:color w:val="000000"/>
                <w:sz w:val="24"/>
                <w:szCs w:val="24"/>
              </w:rPr>
              <w:t xml:space="preserve"> году -</w:t>
            </w:r>
            <w:r w:rsidR="007325A7">
              <w:rPr>
                <w:color w:val="000000"/>
                <w:sz w:val="24"/>
                <w:szCs w:val="24"/>
              </w:rPr>
              <w:t xml:space="preserve"> </w:t>
            </w:r>
            <w:r w:rsidR="00BF06D0" w:rsidRPr="007325A7">
              <w:rPr>
                <w:color w:val="000000"/>
                <w:sz w:val="24"/>
                <w:szCs w:val="24"/>
              </w:rPr>
              <w:t>587</w:t>
            </w:r>
            <w:r w:rsidR="0082682D" w:rsidRPr="007325A7">
              <w:rPr>
                <w:color w:val="000000"/>
                <w:sz w:val="24"/>
                <w:szCs w:val="24"/>
              </w:rPr>
              <w:t>,0</w:t>
            </w:r>
            <w:r w:rsidR="007325A7">
              <w:rPr>
                <w:color w:val="000000"/>
                <w:sz w:val="24"/>
                <w:szCs w:val="24"/>
              </w:rPr>
              <w:t xml:space="preserve"> </w:t>
            </w:r>
            <w:r w:rsidRPr="007325A7">
              <w:rPr>
                <w:color w:val="000000"/>
                <w:sz w:val="24"/>
                <w:szCs w:val="24"/>
              </w:rPr>
              <w:t>тыс. руб.</w:t>
            </w:r>
            <w:r w:rsidR="00684240">
              <w:rPr>
                <w:color w:val="000000"/>
                <w:sz w:val="24"/>
                <w:szCs w:val="24"/>
              </w:rPr>
              <w:t>;</w:t>
            </w:r>
          </w:p>
          <w:p w:rsidR="005D2430" w:rsidRPr="007325A7" w:rsidRDefault="00BF06D0" w:rsidP="007325A7">
            <w:pPr>
              <w:pStyle w:val="ConsPlusCell"/>
              <w:jc w:val="both"/>
              <w:rPr>
                <w:color w:val="000000"/>
                <w:sz w:val="24"/>
                <w:szCs w:val="24"/>
              </w:rPr>
            </w:pPr>
            <w:r w:rsidRPr="007325A7">
              <w:rPr>
                <w:color w:val="000000"/>
                <w:sz w:val="24"/>
                <w:szCs w:val="24"/>
              </w:rPr>
              <w:t>2019 году</w:t>
            </w:r>
            <w:r w:rsidR="00684240">
              <w:rPr>
                <w:color w:val="000000"/>
                <w:sz w:val="24"/>
                <w:szCs w:val="24"/>
              </w:rPr>
              <w:t xml:space="preserve"> </w:t>
            </w:r>
            <w:r w:rsidRPr="007325A7">
              <w:rPr>
                <w:color w:val="000000"/>
                <w:sz w:val="24"/>
                <w:szCs w:val="24"/>
              </w:rPr>
              <w:t>-</w:t>
            </w:r>
            <w:r w:rsidR="007325A7">
              <w:rPr>
                <w:color w:val="000000"/>
                <w:sz w:val="24"/>
                <w:szCs w:val="24"/>
              </w:rPr>
              <w:t xml:space="preserve"> </w:t>
            </w:r>
            <w:r w:rsidRPr="007325A7">
              <w:rPr>
                <w:color w:val="000000"/>
                <w:sz w:val="24"/>
                <w:szCs w:val="24"/>
              </w:rPr>
              <w:t>87</w:t>
            </w:r>
            <w:r w:rsidR="0082682D" w:rsidRPr="007325A7">
              <w:rPr>
                <w:color w:val="000000"/>
                <w:sz w:val="24"/>
                <w:szCs w:val="24"/>
              </w:rPr>
              <w:t>,</w:t>
            </w:r>
            <w:r w:rsidR="005D2430" w:rsidRPr="007325A7">
              <w:rPr>
                <w:color w:val="000000"/>
                <w:sz w:val="24"/>
                <w:szCs w:val="24"/>
              </w:rPr>
              <w:t xml:space="preserve"> тыс.</w:t>
            </w:r>
            <w:r w:rsidR="00684240">
              <w:rPr>
                <w:color w:val="000000"/>
                <w:sz w:val="24"/>
                <w:szCs w:val="24"/>
              </w:rPr>
              <w:t xml:space="preserve"> </w:t>
            </w:r>
            <w:r w:rsidR="005D2430" w:rsidRPr="007325A7">
              <w:rPr>
                <w:color w:val="000000"/>
                <w:sz w:val="24"/>
                <w:szCs w:val="24"/>
              </w:rPr>
              <w:t>руб.</w:t>
            </w:r>
          </w:p>
          <w:p w:rsidR="00885D1D" w:rsidRPr="007325A7" w:rsidRDefault="00863E16" w:rsidP="007325A7">
            <w:pPr>
              <w:autoSpaceDE w:val="0"/>
              <w:jc w:val="both"/>
              <w:rPr>
                <w:rFonts w:ascii="Arial" w:hAnsi="Arial" w:cs="Arial"/>
                <w:bCs/>
                <w:color w:val="000000"/>
              </w:rPr>
            </w:pPr>
            <w:r w:rsidRPr="00684240">
              <w:rPr>
                <w:rFonts w:ascii="Arial" w:hAnsi="Arial" w:cs="Arial"/>
                <w:bCs/>
                <w:color w:val="000000"/>
              </w:rPr>
              <w:t>в</w:t>
            </w:r>
            <w:r w:rsidR="00885D1D" w:rsidRPr="00684240">
              <w:rPr>
                <w:rFonts w:ascii="Arial" w:hAnsi="Arial" w:cs="Arial"/>
                <w:bCs/>
                <w:color w:val="000000"/>
              </w:rPr>
              <w:t xml:space="preserve"> том числе из средств федерального бюджета</w:t>
            </w:r>
            <w:r w:rsidR="005D2430" w:rsidRPr="007325A7">
              <w:rPr>
                <w:rFonts w:ascii="Arial" w:hAnsi="Arial" w:cs="Arial"/>
                <w:bCs/>
                <w:color w:val="000000"/>
              </w:rPr>
              <w:t xml:space="preserve"> с 2014</w:t>
            </w:r>
            <w:r w:rsidR="009642B2" w:rsidRPr="007325A7">
              <w:rPr>
                <w:rFonts w:ascii="Arial" w:hAnsi="Arial" w:cs="Arial"/>
                <w:bCs/>
                <w:color w:val="000000"/>
              </w:rPr>
              <w:t>г.</w:t>
            </w:r>
            <w:r w:rsidR="00560F10" w:rsidRPr="007325A7">
              <w:rPr>
                <w:rFonts w:ascii="Arial" w:hAnsi="Arial" w:cs="Arial"/>
                <w:bCs/>
                <w:color w:val="000000"/>
              </w:rPr>
              <w:t xml:space="preserve"> по 2019 г.</w:t>
            </w:r>
            <w:r w:rsidR="00684240">
              <w:rPr>
                <w:rFonts w:ascii="Arial" w:hAnsi="Arial" w:cs="Arial"/>
                <w:bCs/>
                <w:color w:val="000000"/>
              </w:rPr>
              <w:t xml:space="preserve"> </w:t>
            </w:r>
            <w:r w:rsidR="00560F10" w:rsidRPr="007325A7">
              <w:rPr>
                <w:rFonts w:ascii="Arial" w:hAnsi="Arial" w:cs="Arial"/>
                <w:bCs/>
                <w:color w:val="000000"/>
              </w:rPr>
              <w:t>- 359</w:t>
            </w:r>
            <w:r w:rsidR="0082682D" w:rsidRPr="007325A7">
              <w:rPr>
                <w:rFonts w:ascii="Arial" w:hAnsi="Arial" w:cs="Arial"/>
                <w:bCs/>
                <w:color w:val="000000"/>
              </w:rPr>
              <w:t>,3</w:t>
            </w:r>
            <w:r w:rsidR="007325A7">
              <w:rPr>
                <w:rFonts w:ascii="Arial" w:hAnsi="Arial" w:cs="Arial"/>
                <w:bCs/>
                <w:color w:val="000000"/>
              </w:rPr>
              <w:t xml:space="preserve"> </w:t>
            </w:r>
            <w:r w:rsidR="00885D1D" w:rsidRPr="007325A7">
              <w:rPr>
                <w:rFonts w:ascii="Arial" w:hAnsi="Arial" w:cs="Arial"/>
                <w:bCs/>
                <w:color w:val="000000"/>
              </w:rPr>
              <w:t>тыс.</w:t>
            </w:r>
            <w:r w:rsidR="00684240">
              <w:rPr>
                <w:rFonts w:ascii="Arial" w:hAnsi="Arial" w:cs="Arial"/>
                <w:bCs/>
                <w:color w:val="000000"/>
              </w:rPr>
              <w:t xml:space="preserve"> </w:t>
            </w:r>
            <w:r w:rsidR="00885D1D" w:rsidRPr="007325A7">
              <w:rPr>
                <w:rFonts w:ascii="Arial" w:hAnsi="Arial" w:cs="Arial"/>
                <w:bCs/>
                <w:color w:val="000000"/>
              </w:rPr>
              <w:t>руб.</w:t>
            </w:r>
            <w:r w:rsidR="008E1F06" w:rsidRPr="007325A7">
              <w:rPr>
                <w:rFonts w:ascii="Arial" w:hAnsi="Arial" w:cs="Arial"/>
                <w:bCs/>
                <w:color w:val="000000"/>
              </w:rPr>
              <w:t>, в том числе:</w:t>
            </w:r>
          </w:p>
          <w:p w:rsidR="00885D1D" w:rsidRPr="007325A7" w:rsidRDefault="00560F10" w:rsidP="007325A7">
            <w:pPr>
              <w:autoSpaceDE w:val="0"/>
              <w:jc w:val="both"/>
              <w:rPr>
                <w:rFonts w:ascii="Arial" w:hAnsi="Arial" w:cs="Arial"/>
                <w:bCs/>
                <w:color w:val="000000"/>
              </w:rPr>
            </w:pPr>
            <w:r w:rsidRPr="007325A7">
              <w:rPr>
                <w:rFonts w:ascii="Arial" w:hAnsi="Arial" w:cs="Arial"/>
                <w:bCs/>
                <w:color w:val="000000"/>
              </w:rPr>
              <w:t>2014г.</w:t>
            </w:r>
            <w:r w:rsidR="00684240">
              <w:rPr>
                <w:rFonts w:ascii="Arial" w:hAnsi="Arial" w:cs="Arial"/>
                <w:bCs/>
                <w:color w:val="000000"/>
              </w:rPr>
              <w:t xml:space="preserve"> </w:t>
            </w:r>
            <w:r w:rsidRPr="007325A7">
              <w:rPr>
                <w:rFonts w:ascii="Arial" w:hAnsi="Arial" w:cs="Arial"/>
                <w:bCs/>
                <w:color w:val="000000"/>
              </w:rPr>
              <w:t>-162</w:t>
            </w:r>
            <w:r w:rsidR="0082682D" w:rsidRPr="007325A7">
              <w:rPr>
                <w:rFonts w:ascii="Arial" w:hAnsi="Arial" w:cs="Arial"/>
                <w:bCs/>
                <w:color w:val="000000"/>
              </w:rPr>
              <w:t>,6</w:t>
            </w:r>
            <w:r w:rsidR="00885D1D" w:rsidRPr="007325A7">
              <w:rPr>
                <w:rFonts w:ascii="Arial" w:hAnsi="Arial" w:cs="Arial"/>
                <w:bCs/>
                <w:color w:val="000000"/>
              </w:rPr>
              <w:t xml:space="preserve"> тыс</w:t>
            </w:r>
            <w:r w:rsidR="00684240">
              <w:rPr>
                <w:rFonts w:ascii="Arial" w:hAnsi="Arial" w:cs="Arial"/>
                <w:bCs/>
                <w:color w:val="000000"/>
              </w:rPr>
              <w:t>.</w:t>
            </w:r>
            <w:proofErr w:type="gramStart"/>
            <w:r w:rsidR="00684240">
              <w:rPr>
                <w:rFonts w:ascii="Arial" w:hAnsi="Arial" w:cs="Arial"/>
                <w:bCs/>
                <w:color w:val="000000"/>
              </w:rPr>
              <w:t xml:space="preserve"> </w:t>
            </w:r>
            <w:r w:rsidR="00885D1D" w:rsidRPr="007325A7">
              <w:rPr>
                <w:rFonts w:ascii="Arial" w:hAnsi="Arial" w:cs="Arial"/>
                <w:bCs/>
                <w:color w:val="000000"/>
              </w:rPr>
              <w:t>.</w:t>
            </w:r>
            <w:proofErr w:type="gramEnd"/>
            <w:r w:rsidR="00885D1D" w:rsidRPr="007325A7">
              <w:rPr>
                <w:rFonts w:ascii="Arial" w:hAnsi="Arial" w:cs="Arial"/>
                <w:bCs/>
                <w:color w:val="000000"/>
              </w:rPr>
              <w:t>руб.</w:t>
            </w:r>
            <w:r w:rsidR="00684240">
              <w:rPr>
                <w:rFonts w:ascii="Arial" w:hAnsi="Arial" w:cs="Arial"/>
                <w:bCs/>
                <w:color w:val="000000"/>
              </w:rPr>
              <w:t>;</w:t>
            </w:r>
          </w:p>
          <w:p w:rsidR="00885D1D" w:rsidRPr="007325A7" w:rsidRDefault="0082682D" w:rsidP="007325A7">
            <w:pPr>
              <w:autoSpaceDE w:val="0"/>
              <w:jc w:val="both"/>
              <w:rPr>
                <w:rFonts w:ascii="Arial" w:hAnsi="Arial" w:cs="Arial"/>
                <w:bCs/>
                <w:color w:val="000000"/>
              </w:rPr>
            </w:pPr>
            <w:r w:rsidRPr="007325A7">
              <w:rPr>
                <w:rFonts w:ascii="Arial" w:hAnsi="Arial" w:cs="Arial"/>
                <w:bCs/>
                <w:color w:val="000000"/>
              </w:rPr>
              <w:t>2015г.</w:t>
            </w:r>
            <w:r w:rsidR="00684240">
              <w:rPr>
                <w:rFonts w:ascii="Arial" w:hAnsi="Arial" w:cs="Arial"/>
                <w:bCs/>
                <w:color w:val="000000"/>
              </w:rPr>
              <w:t xml:space="preserve"> </w:t>
            </w:r>
            <w:r w:rsidRPr="007325A7">
              <w:rPr>
                <w:rFonts w:ascii="Arial" w:hAnsi="Arial" w:cs="Arial"/>
                <w:bCs/>
                <w:color w:val="000000"/>
              </w:rPr>
              <w:t xml:space="preserve">-150,6 </w:t>
            </w:r>
            <w:r w:rsidR="00885D1D" w:rsidRPr="007325A7">
              <w:rPr>
                <w:rFonts w:ascii="Arial" w:hAnsi="Arial" w:cs="Arial"/>
                <w:bCs/>
                <w:color w:val="000000"/>
              </w:rPr>
              <w:t>тыс.</w:t>
            </w:r>
            <w:r w:rsidR="00684240">
              <w:rPr>
                <w:rFonts w:ascii="Arial" w:hAnsi="Arial" w:cs="Arial"/>
                <w:bCs/>
                <w:color w:val="000000"/>
              </w:rPr>
              <w:t xml:space="preserve"> </w:t>
            </w:r>
            <w:r w:rsidR="00885D1D" w:rsidRPr="007325A7">
              <w:rPr>
                <w:rFonts w:ascii="Arial" w:hAnsi="Arial" w:cs="Arial"/>
                <w:bCs/>
                <w:color w:val="000000"/>
              </w:rPr>
              <w:t>руб.</w:t>
            </w:r>
            <w:r w:rsidR="00684240">
              <w:rPr>
                <w:rFonts w:ascii="Arial" w:hAnsi="Arial" w:cs="Arial"/>
                <w:bCs/>
                <w:color w:val="000000"/>
              </w:rPr>
              <w:t>;</w:t>
            </w:r>
          </w:p>
          <w:p w:rsidR="00885D1D" w:rsidRPr="007325A7" w:rsidRDefault="0082682D" w:rsidP="007325A7">
            <w:pPr>
              <w:autoSpaceDE w:val="0"/>
              <w:jc w:val="both"/>
              <w:rPr>
                <w:rFonts w:ascii="Arial" w:hAnsi="Arial" w:cs="Arial"/>
                <w:bCs/>
                <w:color w:val="000000"/>
              </w:rPr>
            </w:pPr>
            <w:r w:rsidRPr="007325A7">
              <w:rPr>
                <w:rFonts w:ascii="Arial" w:hAnsi="Arial" w:cs="Arial"/>
                <w:bCs/>
                <w:color w:val="000000"/>
              </w:rPr>
              <w:t>2016г.</w:t>
            </w:r>
            <w:r w:rsidR="00684240">
              <w:rPr>
                <w:rFonts w:ascii="Arial" w:hAnsi="Arial" w:cs="Arial"/>
                <w:bCs/>
                <w:color w:val="000000"/>
              </w:rPr>
              <w:t xml:space="preserve"> </w:t>
            </w:r>
            <w:r w:rsidRPr="007325A7">
              <w:rPr>
                <w:rFonts w:ascii="Arial" w:hAnsi="Arial" w:cs="Arial"/>
                <w:bCs/>
                <w:color w:val="000000"/>
              </w:rPr>
              <w:t>- 30,9</w:t>
            </w:r>
            <w:r w:rsidR="005D2430" w:rsidRPr="007325A7">
              <w:rPr>
                <w:rFonts w:ascii="Arial" w:hAnsi="Arial" w:cs="Arial"/>
                <w:bCs/>
                <w:color w:val="000000"/>
              </w:rPr>
              <w:t xml:space="preserve"> </w:t>
            </w:r>
            <w:r w:rsidR="00885D1D" w:rsidRPr="007325A7">
              <w:rPr>
                <w:rFonts w:ascii="Arial" w:hAnsi="Arial" w:cs="Arial"/>
                <w:bCs/>
                <w:color w:val="000000"/>
              </w:rPr>
              <w:t>тыс.</w:t>
            </w:r>
            <w:r w:rsidR="00684240">
              <w:rPr>
                <w:rFonts w:ascii="Arial" w:hAnsi="Arial" w:cs="Arial"/>
                <w:bCs/>
                <w:color w:val="000000"/>
              </w:rPr>
              <w:t xml:space="preserve"> </w:t>
            </w:r>
            <w:r w:rsidR="00885D1D" w:rsidRPr="007325A7">
              <w:rPr>
                <w:rFonts w:ascii="Arial" w:hAnsi="Arial" w:cs="Arial"/>
                <w:bCs/>
                <w:color w:val="000000"/>
              </w:rPr>
              <w:t>руб.</w:t>
            </w:r>
            <w:r w:rsidR="00684240">
              <w:rPr>
                <w:rFonts w:ascii="Arial" w:hAnsi="Arial" w:cs="Arial"/>
                <w:bCs/>
                <w:color w:val="000000"/>
              </w:rPr>
              <w:t>;</w:t>
            </w:r>
          </w:p>
          <w:p w:rsidR="00885D1D" w:rsidRPr="007325A7" w:rsidRDefault="00885D1D" w:rsidP="007325A7">
            <w:pPr>
              <w:autoSpaceDE w:val="0"/>
              <w:jc w:val="both"/>
              <w:rPr>
                <w:rFonts w:ascii="Arial" w:hAnsi="Arial" w:cs="Arial"/>
                <w:bCs/>
                <w:color w:val="000000"/>
              </w:rPr>
            </w:pPr>
            <w:r w:rsidRPr="007325A7">
              <w:rPr>
                <w:rFonts w:ascii="Arial" w:hAnsi="Arial" w:cs="Arial"/>
                <w:bCs/>
                <w:color w:val="000000"/>
              </w:rPr>
              <w:t>2017</w:t>
            </w:r>
            <w:r w:rsidR="005D2430" w:rsidRPr="007325A7">
              <w:rPr>
                <w:rFonts w:ascii="Arial" w:hAnsi="Arial" w:cs="Arial"/>
                <w:bCs/>
                <w:color w:val="000000"/>
              </w:rPr>
              <w:t>г.</w:t>
            </w:r>
            <w:r w:rsidR="00684240">
              <w:rPr>
                <w:rFonts w:ascii="Arial" w:hAnsi="Arial" w:cs="Arial"/>
                <w:bCs/>
                <w:color w:val="000000"/>
              </w:rPr>
              <w:t xml:space="preserve"> </w:t>
            </w:r>
            <w:r w:rsidR="0082682D" w:rsidRPr="007325A7">
              <w:rPr>
                <w:rFonts w:ascii="Arial" w:hAnsi="Arial" w:cs="Arial"/>
                <w:bCs/>
                <w:color w:val="000000"/>
              </w:rPr>
              <w:t>-15,2</w:t>
            </w:r>
            <w:r w:rsidRPr="007325A7">
              <w:rPr>
                <w:rFonts w:ascii="Arial" w:hAnsi="Arial" w:cs="Arial"/>
                <w:bCs/>
                <w:color w:val="000000"/>
              </w:rPr>
              <w:t xml:space="preserve"> тыс.</w:t>
            </w:r>
            <w:r w:rsidR="00684240">
              <w:rPr>
                <w:rFonts w:ascii="Arial" w:hAnsi="Arial" w:cs="Arial"/>
                <w:bCs/>
                <w:color w:val="000000"/>
              </w:rPr>
              <w:t xml:space="preserve"> </w:t>
            </w:r>
            <w:r w:rsidRPr="007325A7">
              <w:rPr>
                <w:rFonts w:ascii="Arial" w:hAnsi="Arial" w:cs="Arial"/>
                <w:bCs/>
                <w:color w:val="000000"/>
              </w:rPr>
              <w:t>руб.</w:t>
            </w:r>
            <w:r w:rsidR="00684240">
              <w:rPr>
                <w:rFonts w:ascii="Arial" w:hAnsi="Arial" w:cs="Arial"/>
                <w:bCs/>
                <w:color w:val="000000"/>
              </w:rPr>
              <w:t>;</w:t>
            </w:r>
          </w:p>
          <w:p w:rsidR="00885D1D" w:rsidRPr="007325A7" w:rsidRDefault="00885D1D" w:rsidP="007325A7">
            <w:pPr>
              <w:autoSpaceDE w:val="0"/>
              <w:jc w:val="both"/>
              <w:rPr>
                <w:rFonts w:ascii="Arial" w:hAnsi="Arial" w:cs="Arial"/>
                <w:bCs/>
                <w:color w:val="000000"/>
              </w:rPr>
            </w:pPr>
            <w:r w:rsidRPr="007325A7">
              <w:rPr>
                <w:rFonts w:ascii="Arial" w:hAnsi="Arial" w:cs="Arial"/>
                <w:bCs/>
                <w:color w:val="000000"/>
              </w:rPr>
              <w:t>2018</w:t>
            </w:r>
            <w:r w:rsidR="005D2430" w:rsidRPr="007325A7">
              <w:rPr>
                <w:rFonts w:ascii="Arial" w:hAnsi="Arial" w:cs="Arial"/>
                <w:bCs/>
                <w:color w:val="000000"/>
              </w:rPr>
              <w:t>г.</w:t>
            </w:r>
            <w:r w:rsidR="00684240">
              <w:rPr>
                <w:rFonts w:ascii="Arial" w:hAnsi="Arial" w:cs="Arial"/>
                <w:bCs/>
                <w:color w:val="000000"/>
              </w:rPr>
              <w:t xml:space="preserve"> </w:t>
            </w:r>
            <w:r w:rsidRPr="007325A7">
              <w:rPr>
                <w:rFonts w:ascii="Arial" w:hAnsi="Arial" w:cs="Arial"/>
                <w:bCs/>
                <w:color w:val="000000"/>
              </w:rPr>
              <w:t>-0,00 тыс.</w:t>
            </w:r>
            <w:r w:rsidR="00684240">
              <w:rPr>
                <w:rFonts w:ascii="Arial" w:hAnsi="Arial" w:cs="Arial"/>
                <w:bCs/>
                <w:color w:val="000000"/>
              </w:rPr>
              <w:t xml:space="preserve"> </w:t>
            </w:r>
            <w:r w:rsidRPr="007325A7">
              <w:rPr>
                <w:rFonts w:ascii="Arial" w:hAnsi="Arial" w:cs="Arial"/>
                <w:bCs/>
                <w:color w:val="000000"/>
              </w:rPr>
              <w:t>руб.</w:t>
            </w:r>
            <w:r w:rsidR="00684240">
              <w:rPr>
                <w:rFonts w:ascii="Arial" w:hAnsi="Arial" w:cs="Arial"/>
                <w:bCs/>
                <w:color w:val="000000"/>
              </w:rPr>
              <w:t>;</w:t>
            </w:r>
          </w:p>
          <w:p w:rsidR="005D2430" w:rsidRPr="007325A7" w:rsidRDefault="005D2430" w:rsidP="007325A7">
            <w:pPr>
              <w:autoSpaceDE w:val="0"/>
              <w:jc w:val="both"/>
              <w:rPr>
                <w:rFonts w:ascii="Arial" w:hAnsi="Arial" w:cs="Arial"/>
                <w:bCs/>
                <w:color w:val="000000"/>
              </w:rPr>
            </w:pPr>
            <w:r w:rsidRPr="007325A7">
              <w:rPr>
                <w:rFonts w:ascii="Arial" w:hAnsi="Arial" w:cs="Arial"/>
                <w:bCs/>
                <w:color w:val="000000"/>
              </w:rPr>
              <w:t>2019г. – 0,00 тыс. руб.</w:t>
            </w:r>
          </w:p>
          <w:p w:rsidR="00863E16" w:rsidRPr="007325A7" w:rsidRDefault="00863E16" w:rsidP="007325A7">
            <w:pPr>
              <w:autoSpaceDE w:val="0"/>
              <w:jc w:val="both"/>
              <w:rPr>
                <w:rFonts w:ascii="Arial" w:hAnsi="Arial" w:cs="Arial"/>
                <w:bCs/>
                <w:color w:val="000000"/>
              </w:rPr>
            </w:pPr>
            <w:r w:rsidRPr="00684240">
              <w:rPr>
                <w:rFonts w:ascii="Arial" w:hAnsi="Arial" w:cs="Arial"/>
                <w:bCs/>
                <w:color w:val="000000"/>
              </w:rPr>
              <w:t>Средства внебюджетных источников</w:t>
            </w:r>
            <w:r w:rsidR="00D415AE" w:rsidRPr="007325A7">
              <w:rPr>
                <w:rFonts w:ascii="Arial" w:hAnsi="Arial" w:cs="Arial"/>
                <w:bCs/>
                <w:color w:val="000000"/>
              </w:rPr>
              <w:t xml:space="preserve">- </w:t>
            </w:r>
            <w:r w:rsidR="00940511" w:rsidRPr="007325A7">
              <w:rPr>
                <w:rFonts w:ascii="Arial" w:hAnsi="Arial" w:cs="Arial"/>
                <w:bCs/>
                <w:color w:val="000000"/>
              </w:rPr>
              <w:t>21 3</w:t>
            </w:r>
            <w:r w:rsidR="0082682D" w:rsidRPr="007325A7">
              <w:rPr>
                <w:rFonts w:ascii="Arial" w:hAnsi="Arial" w:cs="Arial"/>
                <w:bCs/>
                <w:color w:val="000000"/>
              </w:rPr>
              <w:t>00,0</w:t>
            </w:r>
            <w:r w:rsidRPr="007325A7">
              <w:rPr>
                <w:rFonts w:ascii="Arial" w:hAnsi="Arial" w:cs="Arial"/>
                <w:bCs/>
                <w:color w:val="000000"/>
              </w:rPr>
              <w:t xml:space="preserve"> тыс.</w:t>
            </w:r>
            <w:r w:rsidR="00684240">
              <w:rPr>
                <w:rFonts w:ascii="Arial" w:hAnsi="Arial" w:cs="Arial"/>
                <w:bCs/>
                <w:color w:val="000000"/>
              </w:rPr>
              <w:t xml:space="preserve"> </w:t>
            </w:r>
            <w:r w:rsidRPr="007325A7">
              <w:rPr>
                <w:rFonts w:ascii="Arial" w:hAnsi="Arial" w:cs="Arial"/>
                <w:bCs/>
                <w:color w:val="000000"/>
              </w:rPr>
              <w:t>руб.</w:t>
            </w:r>
          </w:p>
          <w:p w:rsidR="00863E16" w:rsidRPr="007325A7" w:rsidRDefault="00863E16" w:rsidP="007325A7">
            <w:pPr>
              <w:autoSpaceDE w:val="0"/>
              <w:jc w:val="both"/>
              <w:rPr>
                <w:rFonts w:ascii="Arial" w:hAnsi="Arial" w:cs="Arial"/>
                <w:bCs/>
                <w:color w:val="000000"/>
              </w:rPr>
            </w:pPr>
            <w:r w:rsidRPr="007325A7">
              <w:rPr>
                <w:rFonts w:ascii="Arial" w:hAnsi="Arial" w:cs="Arial"/>
                <w:bCs/>
                <w:color w:val="000000"/>
              </w:rPr>
              <w:t>2016</w:t>
            </w:r>
            <w:r w:rsidR="00684240">
              <w:rPr>
                <w:rFonts w:ascii="Arial" w:hAnsi="Arial" w:cs="Arial"/>
                <w:bCs/>
                <w:color w:val="000000"/>
              </w:rPr>
              <w:t xml:space="preserve"> </w:t>
            </w:r>
            <w:r w:rsidRPr="007325A7">
              <w:rPr>
                <w:rFonts w:ascii="Arial" w:hAnsi="Arial" w:cs="Arial"/>
                <w:bCs/>
                <w:color w:val="000000"/>
              </w:rPr>
              <w:t>год</w:t>
            </w:r>
            <w:r w:rsidR="00684240">
              <w:rPr>
                <w:rFonts w:ascii="Arial" w:hAnsi="Arial" w:cs="Arial"/>
                <w:bCs/>
                <w:color w:val="000000"/>
              </w:rPr>
              <w:t xml:space="preserve"> </w:t>
            </w:r>
            <w:r w:rsidRPr="007325A7">
              <w:rPr>
                <w:rFonts w:ascii="Arial" w:hAnsi="Arial" w:cs="Arial"/>
                <w:bCs/>
                <w:color w:val="000000"/>
              </w:rPr>
              <w:t>-</w:t>
            </w:r>
            <w:r w:rsidR="00D415AE" w:rsidRPr="007325A7">
              <w:rPr>
                <w:rFonts w:ascii="Arial" w:hAnsi="Arial" w:cs="Arial"/>
                <w:bCs/>
                <w:color w:val="000000"/>
              </w:rPr>
              <w:t xml:space="preserve"> 9</w:t>
            </w:r>
            <w:r w:rsidR="00684240">
              <w:rPr>
                <w:rFonts w:ascii="Arial" w:hAnsi="Arial" w:cs="Arial"/>
                <w:bCs/>
                <w:color w:val="000000"/>
              </w:rPr>
              <w:t xml:space="preserve"> </w:t>
            </w:r>
            <w:r w:rsidR="0082682D" w:rsidRPr="007325A7">
              <w:rPr>
                <w:rFonts w:ascii="Arial" w:hAnsi="Arial" w:cs="Arial"/>
                <w:bCs/>
                <w:color w:val="000000"/>
              </w:rPr>
              <w:t>300,0</w:t>
            </w:r>
            <w:r w:rsidRPr="007325A7">
              <w:rPr>
                <w:rFonts w:ascii="Arial" w:hAnsi="Arial" w:cs="Arial"/>
                <w:bCs/>
                <w:color w:val="000000"/>
              </w:rPr>
              <w:t xml:space="preserve"> тыс.</w:t>
            </w:r>
            <w:r w:rsidR="00684240">
              <w:rPr>
                <w:rFonts w:ascii="Arial" w:hAnsi="Arial" w:cs="Arial"/>
                <w:bCs/>
                <w:color w:val="000000"/>
              </w:rPr>
              <w:t xml:space="preserve"> </w:t>
            </w:r>
            <w:r w:rsidRPr="007325A7">
              <w:rPr>
                <w:rFonts w:ascii="Arial" w:hAnsi="Arial" w:cs="Arial"/>
                <w:bCs/>
                <w:color w:val="000000"/>
              </w:rPr>
              <w:t>руб.</w:t>
            </w:r>
            <w:r w:rsidR="00684240">
              <w:rPr>
                <w:rFonts w:ascii="Arial" w:hAnsi="Arial" w:cs="Arial"/>
                <w:bCs/>
                <w:color w:val="000000"/>
              </w:rPr>
              <w:t>;</w:t>
            </w:r>
          </w:p>
          <w:p w:rsidR="00863E16" w:rsidRPr="007325A7" w:rsidRDefault="00684240" w:rsidP="007325A7">
            <w:pPr>
              <w:autoSpaceDE w:val="0"/>
              <w:jc w:val="both"/>
              <w:rPr>
                <w:rFonts w:ascii="Arial" w:hAnsi="Arial" w:cs="Arial"/>
                <w:bCs/>
                <w:color w:val="000000"/>
              </w:rPr>
            </w:pPr>
            <w:r>
              <w:rPr>
                <w:rFonts w:ascii="Arial" w:hAnsi="Arial" w:cs="Arial"/>
                <w:bCs/>
                <w:color w:val="000000"/>
              </w:rPr>
              <w:t xml:space="preserve">2017 год - 6 </w:t>
            </w:r>
            <w:r w:rsidR="00940511" w:rsidRPr="007325A7">
              <w:rPr>
                <w:rFonts w:ascii="Arial" w:hAnsi="Arial" w:cs="Arial"/>
                <w:bCs/>
                <w:color w:val="000000"/>
              </w:rPr>
              <w:t>400,0</w:t>
            </w:r>
            <w:r w:rsidR="00863E16" w:rsidRPr="007325A7">
              <w:rPr>
                <w:rFonts w:ascii="Arial" w:hAnsi="Arial" w:cs="Arial"/>
                <w:bCs/>
                <w:color w:val="000000"/>
              </w:rPr>
              <w:t>тыс</w:t>
            </w:r>
            <w:proofErr w:type="gramStart"/>
            <w:r w:rsidR="00863E16" w:rsidRPr="007325A7">
              <w:rPr>
                <w:rFonts w:ascii="Arial" w:hAnsi="Arial" w:cs="Arial"/>
                <w:bCs/>
                <w:color w:val="000000"/>
              </w:rPr>
              <w:t>.р</w:t>
            </w:r>
            <w:proofErr w:type="gramEnd"/>
            <w:r w:rsidR="00863E16" w:rsidRPr="007325A7">
              <w:rPr>
                <w:rFonts w:ascii="Arial" w:hAnsi="Arial" w:cs="Arial"/>
                <w:bCs/>
                <w:color w:val="000000"/>
              </w:rPr>
              <w:t>уб.</w:t>
            </w:r>
            <w:r>
              <w:rPr>
                <w:rFonts w:ascii="Arial" w:hAnsi="Arial" w:cs="Arial"/>
                <w:bCs/>
                <w:color w:val="000000"/>
              </w:rPr>
              <w:t>;</w:t>
            </w:r>
          </w:p>
          <w:p w:rsidR="00863E16" w:rsidRPr="007325A7" w:rsidRDefault="00940511" w:rsidP="007325A7">
            <w:pPr>
              <w:autoSpaceDE w:val="0"/>
              <w:jc w:val="both"/>
              <w:rPr>
                <w:rFonts w:ascii="Arial" w:hAnsi="Arial" w:cs="Arial"/>
                <w:bCs/>
                <w:color w:val="000000"/>
              </w:rPr>
            </w:pPr>
            <w:r w:rsidRPr="007325A7">
              <w:rPr>
                <w:rFonts w:ascii="Arial" w:hAnsi="Arial" w:cs="Arial"/>
                <w:bCs/>
                <w:color w:val="000000"/>
              </w:rPr>
              <w:t>2018</w:t>
            </w:r>
            <w:r w:rsidR="00684240">
              <w:rPr>
                <w:rFonts w:ascii="Arial" w:hAnsi="Arial" w:cs="Arial"/>
                <w:bCs/>
                <w:color w:val="000000"/>
              </w:rPr>
              <w:t xml:space="preserve"> </w:t>
            </w:r>
            <w:r w:rsidRPr="007325A7">
              <w:rPr>
                <w:rFonts w:ascii="Arial" w:hAnsi="Arial" w:cs="Arial"/>
                <w:bCs/>
                <w:color w:val="000000"/>
              </w:rPr>
              <w:t>год</w:t>
            </w:r>
            <w:r w:rsidR="00684240">
              <w:rPr>
                <w:rFonts w:ascii="Arial" w:hAnsi="Arial" w:cs="Arial"/>
                <w:bCs/>
                <w:color w:val="000000"/>
              </w:rPr>
              <w:t xml:space="preserve"> </w:t>
            </w:r>
            <w:r w:rsidRPr="007325A7">
              <w:rPr>
                <w:rFonts w:ascii="Arial" w:hAnsi="Arial" w:cs="Arial"/>
                <w:bCs/>
                <w:color w:val="000000"/>
              </w:rPr>
              <w:t>-</w:t>
            </w:r>
            <w:r w:rsidR="007325A7">
              <w:rPr>
                <w:rFonts w:ascii="Arial" w:hAnsi="Arial" w:cs="Arial"/>
                <w:bCs/>
                <w:color w:val="000000"/>
              </w:rPr>
              <w:t xml:space="preserve"> </w:t>
            </w:r>
            <w:r w:rsidR="00684240">
              <w:rPr>
                <w:rFonts w:ascii="Arial" w:hAnsi="Arial" w:cs="Arial"/>
                <w:bCs/>
                <w:color w:val="000000"/>
              </w:rPr>
              <w:t xml:space="preserve">5 </w:t>
            </w:r>
            <w:r w:rsidRPr="007325A7">
              <w:rPr>
                <w:rFonts w:ascii="Arial" w:hAnsi="Arial" w:cs="Arial"/>
                <w:bCs/>
                <w:color w:val="000000"/>
              </w:rPr>
              <w:t xml:space="preserve">600,0 </w:t>
            </w:r>
            <w:r w:rsidR="00863E16" w:rsidRPr="007325A7">
              <w:rPr>
                <w:rFonts w:ascii="Arial" w:hAnsi="Arial" w:cs="Arial"/>
                <w:bCs/>
                <w:color w:val="000000"/>
              </w:rPr>
              <w:t>тыс.</w:t>
            </w:r>
            <w:r w:rsidR="00684240">
              <w:rPr>
                <w:rFonts w:ascii="Arial" w:hAnsi="Arial" w:cs="Arial"/>
                <w:bCs/>
                <w:color w:val="000000"/>
              </w:rPr>
              <w:t xml:space="preserve"> </w:t>
            </w:r>
            <w:r w:rsidR="00863E16" w:rsidRPr="007325A7">
              <w:rPr>
                <w:rFonts w:ascii="Arial" w:hAnsi="Arial" w:cs="Arial"/>
                <w:bCs/>
                <w:color w:val="000000"/>
              </w:rPr>
              <w:t>руб.</w:t>
            </w:r>
          </w:p>
          <w:p w:rsidR="00885D1D" w:rsidRPr="007325A7" w:rsidRDefault="00885D1D" w:rsidP="007325A7">
            <w:pPr>
              <w:pStyle w:val="ConsPlusCell"/>
              <w:jc w:val="both"/>
              <w:rPr>
                <w:color w:val="000000"/>
                <w:sz w:val="24"/>
                <w:szCs w:val="24"/>
              </w:rPr>
            </w:pPr>
            <w:r w:rsidRPr="007325A7">
              <w:rPr>
                <w:bCs/>
                <w:color w:val="000000"/>
                <w:sz w:val="24"/>
                <w:szCs w:val="24"/>
              </w:rPr>
              <w:t>2018</w:t>
            </w:r>
            <w:r w:rsidR="00684240">
              <w:rPr>
                <w:bCs/>
                <w:color w:val="000000"/>
                <w:sz w:val="24"/>
                <w:szCs w:val="24"/>
              </w:rPr>
              <w:t xml:space="preserve"> год </w:t>
            </w:r>
            <w:r w:rsidRPr="007325A7">
              <w:rPr>
                <w:bCs/>
                <w:color w:val="000000"/>
                <w:sz w:val="24"/>
                <w:szCs w:val="24"/>
              </w:rPr>
              <w:t>-0,0020тыс</w:t>
            </w:r>
            <w:proofErr w:type="gramStart"/>
            <w:r w:rsidRPr="007325A7">
              <w:rPr>
                <w:bCs/>
                <w:color w:val="000000"/>
                <w:sz w:val="24"/>
                <w:szCs w:val="24"/>
              </w:rPr>
              <w:t>.р</w:t>
            </w:r>
            <w:proofErr w:type="gramEnd"/>
            <w:r w:rsidRPr="007325A7">
              <w:rPr>
                <w:bCs/>
                <w:color w:val="000000"/>
                <w:sz w:val="24"/>
                <w:szCs w:val="24"/>
              </w:rPr>
              <w:t>уб.</w:t>
            </w:r>
          </w:p>
        </w:tc>
      </w:tr>
    </w:tbl>
    <w:p w:rsidR="00754CF9" w:rsidRPr="007325A7" w:rsidRDefault="00754CF9" w:rsidP="007325A7">
      <w:pPr>
        <w:tabs>
          <w:tab w:val="left" w:pos="709"/>
          <w:tab w:val="left" w:pos="851"/>
        </w:tabs>
        <w:autoSpaceDE w:val="0"/>
        <w:jc w:val="both"/>
        <w:rPr>
          <w:rFonts w:ascii="Arial" w:hAnsi="Arial" w:cs="Arial"/>
          <w:color w:val="000000"/>
        </w:rPr>
      </w:pPr>
    </w:p>
    <w:p w:rsidR="00C944F6" w:rsidRPr="007325A7" w:rsidRDefault="008D5C14" w:rsidP="008D5C14">
      <w:pPr>
        <w:tabs>
          <w:tab w:val="left" w:pos="709"/>
          <w:tab w:val="left" w:pos="851"/>
        </w:tabs>
        <w:autoSpaceDE w:val="0"/>
        <w:ind w:firstLine="709"/>
        <w:jc w:val="both"/>
        <w:rPr>
          <w:rFonts w:ascii="Arial" w:hAnsi="Arial" w:cs="Arial"/>
          <w:b/>
          <w:color w:val="000000"/>
        </w:rPr>
      </w:pPr>
      <w:r w:rsidRPr="008D5C14">
        <w:rPr>
          <w:rFonts w:ascii="Arial" w:hAnsi="Arial" w:cs="Arial"/>
          <w:b/>
          <w:color w:val="000000"/>
        </w:rPr>
        <w:t>2.</w:t>
      </w:r>
      <w:r>
        <w:rPr>
          <w:rFonts w:ascii="Arial" w:hAnsi="Arial" w:cs="Arial"/>
          <w:color w:val="000000"/>
        </w:rPr>
        <w:t xml:space="preserve"> </w:t>
      </w:r>
      <w:r w:rsidR="00C944F6" w:rsidRPr="007325A7">
        <w:rPr>
          <w:rFonts w:ascii="Arial" w:hAnsi="Arial" w:cs="Arial"/>
          <w:b/>
          <w:color w:val="000000"/>
        </w:rPr>
        <w:t>Характеристика текущего состояния в сфере агропромышленного комплекса</w:t>
      </w:r>
    </w:p>
    <w:p w:rsidR="00594572" w:rsidRPr="007325A7" w:rsidRDefault="00594572" w:rsidP="007325A7">
      <w:pPr>
        <w:tabs>
          <w:tab w:val="left" w:pos="709"/>
          <w:tab w:val="left" w:pos="851"/>
        </w:tabs>
        <w:autoSpaceDE w:val="0"/>
        <w:ind w:left="360"/>
        <w:jc w:val="both"/>
        <w:rPr>
          <w:rFonts w:ascii="Arial" w:hAnsi="Arial" w:cs="Arial"/>
          <w:b/>
          <w:color w:val="000000"/>
        </w:rPr>
      </w:pPr>
    </w:p>
    <w:p w:rsidR="008D5C14" w:rsidRPr="008D5C14" w:rsidRDefault="00C944F6" w:rsidP="008D5C14">
      <w:pPr>
        <w:pStyle w:val="af3"/>
        <w:ind w:firstLine="709"/>
        <w:jc w:val="both"/>
        <w:rPr>
          <w:rFonts w:ascii="Arial" w:hAnsi="Arial" w:cs="Arial"/>
          <w:sz w:val="24"/>
          <w:szCs w:val="24"/>
        </w:rPr>
      </w:pPr>
      <w:r w:rsidRPr="008D5C14">
        <w:rPr>
          <w:rFonts w:ascii="Arial" w:hAnsi="Arial" w:cs="Arial"/>
          <w:sz w:val="24"/>
          <w:szCs w:val="24"/>
        </w:rPr>
        <w:t>За период реализации приоритетного национального проекта «Развитие агропромышленного комплекса» и Государственной программы был обеспечен рост продукции сельского хозяйства и производства пищевых продуктов. Несколько улучшилась экономика сельскохозяйственных организаций, активизировалась работа по социальном</w:t>
      </w:r>
      <w:r w:rsidR="008D5C14" w:rsidRPr="008D5C14">
        <w:rPr>
          <w:rFonts w:ascii="Arial" w:hAnsi="Arial" w:cs="Arial"/>
          <w:sz w:val="24"/>
          <w:szCs w:val="24"/>
        </w:rPr>
        <w:t>у развитию сельских территорий.</w:t>
      </w:r>
    </w:p>
    <w:p w:rsidR="008D5C14"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Данная программа направлена на реализацию эффективного и устойчивого развития АПК Ермаковского района на 201</w:t>
      </w:r>
      <w:r w:rsidR="00032B02" w:rsidRPr="008D5C14">
        <w:rPr>
          <w:rFonts w:ascii="Arial" w:hAnsi="Arial" w:cs="Arial"/>
          <w:sz w:val="24"/>
          <w:szCs w:val="24"/>
        </w:rPr>
        <w:t>4</w:t>
      </w:r>
      <w:r w:rsidRPr="008D5C14">
        <w:rPr>
          <w:rFonts w:ascii="Arial" w:hAnsi="Arial" w:cs="Arial"/>
          <w:sz w:val="24"/>
          <w:szCs w:val="24"/>
        </w:rPr>
        <w:t>-201</w:t>
      </w:r>
      <w:r w:rsidR="00594572" w:rsidRPr="008D5C14">
        <w:rPr>
          <w:rFonts w:ascii="Arial" w:hAnsi="Arial" w:cs="Arial"/>
          <w:sz w:val="24"/>
          <w:szCs w:val="24"/>
        </w:rPr>
        <w:t>9</w:t>
      </w:r>
      <w:r w:rsidR="008D5C14" w:rsidRPr="008D5C14">
        <w:rPr>
          <w:rFonts w:ascii="Arial" w:hAnsi="Arial" w:cs="Arial"/>
          <w:sz w:val="24"/>
          <w:szCs w:val="24"/>
        </w:rPr>
        <w:t xml:space="preserve"> годы.</w:t>
      </w:r>
    </w:p>
    <w:p w:rsidR="008D5C14"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 структуре производства сельского хозяйства АПК в 201</w:t>
      </w:r>
      <w:r w:rsidR="00416C4A" w:rsidRPr="008D5C14">
        <w:rPr>
          <w:rFonts w:ascii="Arial" w:hAnsi="Arial" w:cs="Arial"/>
          <w:sz w:val="24"/>
          <w:szCs w:val="24"/>
        </w:rPr>
        <w:t>5</w:t>
      </w:r>
      <w:r w:rsidRPr="008D5C14">
        <w:rPr>
          <w:rFonts w:ascii="Arial" w:hAnsi="Arial" w:cs="Arial"/>
          <w:sz w:val="24"/>
          <w:szCs w:val="24"/>
        </w:rPr>
        <w:t xml:space="preserve"> году основное место занимала продукция животноводства –</w:t>
      </w:r>
      <w:r w:rsidR="00416C4A" w:rsidRPr="008D5C14">
        <w:rPr>
          <w:rFonts w:ascii="Arial" w:hAnsi="Arial" w:cs="Arial"/>
          <w:sz w:val="24"/>
          <w:szCs w:val="24"/>
        </w:rPr>
        <w:t>60</w:t>
      </w:r>
      <w:r w:rsidRPr="008D5C14">
        <w:rPr>
          <w:rFonts w:ascii="Arial" w:hAnsi="Arial" w:cs="Arial"/>
          <w:sz w:val="24"/>
          <w:szCs w:val="24"/>
        </w:rPr>
        <w:t>%, растениеводства –</w:t>
      </w:r>
      <w:r w:rsidR="007325A7" w:rsidRPr="008D5C14">
        <w:rPr>
          <w:rFonts w:ascii="Arial" w:hAnsi="Arial" w:cs="Arial"/>
          <w:sz w:val="24"/>
          <w:szCs w:val="24"/>
        </w:rPr>
        <w:t xml:space="preserve"> </w:t>
      </w:r>
      <w:r w:rsidRPr="008D5C14">
        <w:rPr>
          <w:rFonts w:ascii="Arial" w:hAnsi="Arial" w:cs="Arial"/>
          <w:sz w:val="24"/>
          <w:szCs w:val="24"/>
        </w:rPr>
        <w:t>4</w:t>
      </w:r>
      <w:r w:rsidR="00416C4A" w:rsidRPr="008D5C14">
        <w:rPr>
          <w:rFonts w:ascii="Arial" w:hAnsi="Arial" w:cs="Arial"/>
          <w:sz w:val="24"/>
          <w:szCs w:val="24"/>
        </w:rPr>
        <w:t>0</w:t>
      </w:r>
      <w:r w:rsidR="008D5C14" w:rsidRPr="008D5C14">
        <w:rPr>
          <w:rFonts w:ascii="Arial" w:hAnsi="Arial" w:cs="Arial"/>
          <w:sz w:val="24"/>
          <w:szCs w:val="24"/>
        </w:rPr>
        <w:t>%.</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lastRenderedPageBreak/>
        <w:t>Объем производства валовой сельскохо</w:t>
      </w:r>
      <w:r w:rsidR="00C87BA2" w:rsidRPr="008D5C14">
        <w:rPr>
          <w:rFonts w:ascii="Arial" w:hAnsi="Arial" w:cs="Arial"/>
          <w:sz w:val="24"/>
          <w:szCs w:val="24"/>
        </w:rPr>
        <w:t xml:space="preserve">зяйственной продукции составил </w:t>
      </w:r>
      <w:r w:rsidR="00416C4A" w:rsidRPr="008D5C14">
        <w:rPr>
          <w:rFonts w:ascii="Arial" w:hAnsi="Arial" w:cs="Arial"/>
          <w:sz w:val="24"/>
          <w:szCs w:val="24"/>
        </w:rPr>
        <w:t>1</w:t>
      </w:r>
      <w:r w:rsidR="008D5C14" w:rsidRPr="008D5C14">
        <w:rPr>
          <w:rFonts w:ascii="Arial" w:hAnsi="Arial" w:cs="Arial"/>
          <w:sz w:val="24"/>
          <w:szCs w:val="24"/>
        </w:rPr>
        <w:t xml:space="preserve"> </w:t>
      </w:r>
      <w:r w:rsidR="00416C4A" w:rsidRPr="008D5C14">
        <w:rPr>
          <w:rFonts w:ascii="Arial" w:hAnsi="Arial" w:cs="Arial"/>
          <w:sz w:val="24"/>
          <w:szCs w:val="24"/>
        </w:rPr>
        <w:t>130,29</w:t>
      </w:r>
      <w:r w:rsidR="00C87BA2" w:rsidRPr="008D5C14">
        <w:rPr>
          <w:rFonts w:ascii="Arial" w:hAnsi="Arial" w:cs="Arial"/>
          <w:sz w:val="24"/>
          <w:szCs w:val="24"/>
        </w:rPr>
        <w:t xml:space="preserve"> </w:t>
      </w:r>
      <w:r w:rsidRPr="008D5C14">
        <w:rPr>
          <w:rFonts w:ascii="Arial" w:hAnsi="Arial" w:cs="Arial"/>
          <w:sz w:val="24"/>
          <w:szCs w:val="24"/>
        </w:rPr>
        <w:t xml:space="preserve">млн. рублей. </w:t>
      </w:r>
    </w:p>
    <w:p w:rsidR="00B47166"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 xml:space="preserve">В ходе аграрных преобразований в АПК района законодательно закреплено право выбора </w:t>
      </w:r>
      <w:proofErr w:type="gramStart"/>
      <w:r w:rsidRPr="008D5C14">
        <w:rPr>
          <w:rFonts w:ascii="Arial" w:hAnsi="Arial" w:cs="Arial"/>
          <w:sz w:val="24"/>
          <w:szCs w:val="24"/>
        </w:rPr>
        <w:t>основ</w:t>
      </w:r>
      <w:proofErr w:type="gramEnd"/>
      <w:r w:rsidRPr="008D5C14">
        <w:rPr>
          <w:rFonts w:ascii="Arial" w:hAnsi="Arial" w:cs="Arial"/>
          <w:sz w:val="24"/>
          <w:szCs w:val="24"/>
        </w:rPr>
        <w:t xml:space="preserve"> хозяйствования произошли преобразования размеров и организационных типов сельскохозяйственных предприятий и их форм собственности. На территории Ермаковского района ра</w:t>
      </w:r>
      <w:r w:rsidR="008E323E" w:rsidRPr="008D5C14">
        <w:rPr>
          <w:rFonts w:ascii="Arial" w:hAnsi="Arial" w:cs="Arial"/>
          <w:sz w:val="24"/>
          <w:szCs w:val="24"/>
        </w:rPr>
        <w:t>ботает</w:t>
      </w:r>
      <w:r w:rsidRPr="008D5C14">
        <w:rPr>
          <w:rFonts w:ascii="Arial" w:hAnsi="Arial" w:cs="Arial"/>
          <w:sz w:val="24"/>
          <w:szCs w:val="24"/>
        </w:rPr>
        <w:t xml:space="preserve"> </w:t>
      </w:r>
      <w:r w:rsidR="003F54AF" w:rsidRPr="008D5C14">
        <w:rPr>
          <w:rFonts w:ascii="Arial" w:hAnsi="Arial" w:cs="Arial"/>
          <w:sz w:val="24"/>
          <w:szCs w:val="24"/>
        </w:rPr>
        <w:t>3</w:t>
      </w:r>
      <w:r w:rsidR="007325A7" w:rsidRPr="008D5C14">
        <w:rPr>
          <w:rFonts w:ascii="Arial" w:hAnsi="Arial" w:cs="Arial"/>
          <w:sz w:val="24"/>
          <w:szCs w:val="24"/>
        </w:rPr>
        <w:t xml:space="preserve"> </w:t>
      </w:r>
      <w:r w:rsidRPr="008D5C14">
        <w:rPr>
          <w:rFonts w:ascii="Arial" w:hAnsi="Arial" w:cs="Arial"/>
          <w:sz w:val="24"/>
          <w:szCs w:val="24"/>
        </w:rPr>
        <w:t>сельскохозяйственных предпри</w:t>
      </w:r>
      <w:r w:rsidRPr="008D5C14">
        <w:rPr>
          <w:rFonts w:ascii="Arial" w:hAnsi="Arial" w:cs="Arial"/>
          <w:sz w:val="24"/>
          <w:szCs w:val="24"/>
        </w:rPr>
        <w:t>я</w:t>
      </w:r>
      <w:r w:rsidRPr="008D5C14">
        <w:rPr>
          <w:rFonts w:ascii="Arial" w:hAnsi="Arial" w:cs="Arial"/>
          <w:sz w:val="24"/>
          <w:szCs w:val="24"/>
        </w:rPr>
        <w:t>тий.</w:t>
      </w:r>
    </w:p>
    <w:p w:rsidR="003F54AF"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На 1 января 201</w:t>
      </w:r>
      <w:r w:rsidR="003F54AF" w:rsidRPr="008D5C14">
        <w:rPr>
          <w:rFonts w:ascii="Arial" w:hAnsi="Arial" w:cs="Arial"/>
          <w:sz w:val="24"/>
          <w:szCs w:val="24"/>
        </w:rPr>
        <w:t>6</w:t>
      </w:r>
      <w:r w:rsidRPr="008D5C14">
        <w:rPr>
          <w:rFonts w:ascii="Arial" w:hAnsi="Arial" w:cs="Arial"/>
          <w:sz w:val="24"/>
          <w:szCs w:val="24"/>
        </w:rPr>
        <w:t xml:space="preserve"> года было зарегистрировано </w:t>
      </w:r>
      <w:r w:rsidR="003F54AF" w:rsidRPr="008D5C14">
        <w:rPr>
          <w:rFonts w:ascii="Arial" w:hAnsi="Arial" w:cs="Arial"/>
          <w:sz w:val="24"/>
          <w:szCs w:val="24"/>
        </w:rPr>
        <w:t>26</w:t>
      </w:r>
      <w:r w:rsidRPr="008D5C14">
        <w:rPr>
          <w:rFonts w:ascii="Arial" w:hAnsi="Arial" w:cs="Arial"/>
          <w:sz w:val="24"/>
          <w:szCs w:val="24"/>
        </w:rPr>
        <w:t xml:space="preserve"> фермерских хозяйств, </w:t>
      </w:r>
      <w:r w:rsidR="00C87BA2" w:rsidRPr="008D5C14">
        <w:rPr>
          <w:rFonts w:ascii="Arial" w:hAnsi="Arial" w:cs="Arial"/>
          <w:sz w:val="24"/>
          <w:szCs w:val="24"/>
        </w:rPr>
        <w:t>1</w:t>
      </w:r>
      <w:r w:rsidR="003F54AF" w:rsidRPr="008D5C14">
        <w:rPr>
          <w:rFonts w:ascii="Arial" w:hAnsi="Arial" w:cs="Arial"/>
          <w:sz w:val="24"/>
          <w:szCs w:val="24"/>
        </w:rPr>
        <w:t>4</w:t>
      </w:r>
      <w:r w:rsidR="008E323E" w:rsidRPr="008D5C14">
        <w:rPr>
          <w:rFonts w:ascii="Arial" w:hAnsi="Arial" w:cs="Arial"/>
          <w:sz w:val="24"/>
          <w:szCs w:val="24"/>
        </w:rPr>
        <w:t xml:space="preserve"> из которых состоят в реестре министерства сельского хозяйства края и пользуются государственной поддержкой.</w:t>
      </w:r>
      <w:r w:rsidRPr="008D5C14">
        <w:rPr>
          <w:rFonts w:ascii="Arial" w:hAnsi="Arial" w:cs="Arial"/>
          <w:sz w:val="24"/>
          <w:szCs w:val="24"/>
        </w:rPr>
        <w:t xml:space="preserve"> Средний размер земельного участка составляет 1</w:t>
      </w:r>
      <w:r w:rsidR="00B47166" w:rsidRPr="008D5C14">
        <w:rPr>
          <w:rFonts w:ascii="Arial" w:hAnsi="Arial" w:cs="Arial"/>
          <w:sz w:val="24"/>
          <w:szCs w:val="24"/>
        </w:rPr>
        <w:t>48</w:t>
      </w:r>
      <w:r w:rsidRPr="008D5C14">
        <w:rPr>
          <w:rFonts w:ascii="Arial" w:hAnsi="Arial" w:cs="Arial"/>
          <w:sz w:val="24"/>
          <w:szCs w:val="24"/>
        </w:rPr>
        <w:t xml:space="preserve"> гектаров. С каждым годом возрастает роль фермерских хозяйств в обеспечении населения сельскохозяйственной продукцией. </w:t>
      </w:r>
      <w:r w:rsidR="003F54AF" w:rsidRPr="008D5C14">
        <w:rPr>
          <w:rFonts w:ascii="Arial" w:hAnsi="Arial" w:cs="Arial"/>
          <w:sz w:val="24"/>
          <w:szCs w:val="24"/>
        </w:rPr>
        <w:t xml:space="preserve">Объем производства валовой сельскохозяйственной продукции составил 41,8 млн. рублей. </w:t>
      </w:r>
      <w:r w:rsidR="00FC7C6A" w:rsidRPr="008D5C14">
        <w:rPr>
          <w:rFonts w:ascii="Arial" w:hAnsi="Arial" w:cs="Arial"/>
          <w:sz w:val="24"/>
          <w:szCs w:val="24"/>
        </w:rPr>
        <w:t xml:space="preserve">Крестьянско-фермерские хозяйства занимаются скотоводством </w:t>
      </w:r>
      <w:r w:rsidR="00B850A2" w:rsidRPr="008D5C14">
        <w:rPr>
          <w:rFonts w:ascii="Arial" w:hAnsi="Arial" w:cs="Arial"/>
          <w:sz w:val="24"/>
          <w:szCs w:val="24"/>
        </w:rPr>
        <w:t xml:space="preserve">молочного, мясного направления, </w:t>
      </w:r>
      <w:r w:rsidR="00FC7C6A" w:rsidRPr="008D5C14">
        <w:rPr>
          <w:rFonts w:ascii="Arial" w:hAnsi="Arial" w:cs="Arial"/>
          <w:sz w:val="24"/>
          <w:szCs w:val="24"/>
        </w:rPr>
        <w:t xml:space="preserve">3 </w:t>
      </w:r>
      <w:proofErr w:type="spellStart"/>
      <w:r w:rsidR="00FC7C6A" w:rsidRPr="008D5C14">
        <w:rPr>
          <w:rFonts w:ascii="Arial" w:hAnsi="Arial" w:cs="Arial"/>
          <w:sz w:val="24"/>
          <w:szCs w:val="24"/>
        </w:rPr>
        <w:t>крестьянско</w:t>
      </w:r>
      <w:proofErr w:type="spellEnd"/>
      <w:r w:rsidR="00FC7C6A" w:rsidRPr="008D5C14">
        <w:rPr>
          <w:rFonts w:ascii="Arial" w:hAnsi="Arial" w:cs="Arial"/>
          <w:sz w:val="24"/>
          <w:szCs w:val="24"/>
        </w:rPr>
        <w:t xml:space="preserve"> - фермерских хозяйств</w:t>
      </w:r>
      <w:r w:rsidR="00B850A2" w:rsidRPr="008D5C14">
        <w:rPr>
          <w:rFonts w:ascii="Arial" w:hAnsi="Arial" w:cs="Arial"/>
          <w:sz w:val="24"/>
          <w:szCs w:val="24"/>
        </w:rPr>
        <w:t xml:space="preserve"> занимаются разведением картофеля, заготовкой сена на продажу населению.</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Личные подсобные хозяйства района обеспечивают значительную часть потребительского спроса на картофель, овощи, мясо.</w:t>
      </w:r>
      <w:r w:rsidR="003F54AF" w:rsidRPr="008D5C14">
        <w:rPr>
          <w:rFonts w:ascii="Arial" w:hAnsi="Arial" w:cs="Arial"/>
          <w:sz w:val="24"/>
          <w:szCs w:val="24"/>
        </w:rPr>
        <w:t xml:space="preserve"> Объем производства валовой сельскохозя</w:t>
      </w:r>
      <w:r w:rsidR="003F54AF" w:rsidRPr="008D5C14">
        <w:rPr>
          <w:rFonts w:ascii="Arial" w:hAnsi="Arial" w:cs="Arial"/>
          <w:sz w:val="24"/>
          <w:szCs w:val="24"/>
        </w:rPr>
        <w:t>й</w:t>
      </w:r>
      <w:r w:rsidR="003F54AF" w:rsidRPr="008D5C14">
        <w:rPr>
          <w:rFonts w:ascii="Arial" w:hAnsi="Arial" w:cs="Arial"/>
          <w:sz w:val="24"/>
          <w:szCs w:val="24"/>
        </w:rPr>
        <w:t>ственной продукции составил 951,9 млн. рублей.</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На 1 января 201</w:t>
      </w:r>
      <w:r w:rsidR="00800F9B" w:rsidRPr="008D5C14">
        <w:rPr>
          <w:rFonts w:ascii="Arial" w:hAnsi="Arial" w:cs="Arial"/>
          <w:sz w:val="24"/>
          <w:szCs w:val="24"/>
        </w:rPr>
        <w:t>6</w:t>
      </w:r>
      <w:r w:rsidRPr="008D5C14">
        <w:rPr>
          <w:rFonts w:ascii="Arial" w:hAnsi="Arial" w:cs="Arial"/>
          <w:sz w:val="24"/>
          <w:szCs w:val="24"/>
        </w:rPr>
        <w:t xml:space="preserve"> года в районе насчитывается свыше </w:t>
      </w:r>
      <w:r w:rsidR="003F54AF" w:rsidRPr="008D5C14">
        <w:rPr>
          <w:rFonts w:ascii="Arial" w:hAnsi="Arial" w:cs="Arial"/>
          <w:sz w:val="24"/>
          <w:szCs w:val="24"/>
        </w:rPr>
        <w:t>9</w:t>
      </w:r>
      <w:r w:rsidR="002D471A" w:rsidRPr="008D5C14">
        <w:rPr>
          <w:rFonts w:ascii="Arial" w:hAnsi="Arial" w:cs="Arial"/>
          <w:sz w:val="24"/>
          <w:szCs w:val="24"/>
        </w:rPr>
        <w:t xml:space="preserve"> </w:t>
      </w:r>
      <w:r w:rsidR="003F54AF" w:rsidRPr="008D5C14">
        <w:rPr>
          <w:rFonts w:ascii="Arial" w:hAnsi="Arial" w:cs="Arial"/>
          <w:sz w:val="24"/>
          <w:szCs w:val="24"/>
        </w:rPr>
        <w:t xml:space="preserve">650 </w:t>
      </w:r>
      <w:r w:rsidRPr="008D5C14">
        <w:rPr>
          <w:rFonts w:ascii="Arial" w:hAnsi="Arial" w:cs="Arial"/>
          <w:sz w:val="24"/>
          <w:szCs w:val="24"/>
        </w:rPr>
        <w:t xml:space="preserve">личных подсобных хозяйств населения, использующих </w:t>
      </w:r>
      <w:r w:rsidR="003F54AF" w:rsidRPr="008D5C14">
        <w:rPr>
          <w:rFonts w:ascii="Arial" w:hAnsi="Arial" w:cs="Arial"/>
          <w:sz w:val="24"/>
          <w:szCs w:val="24"/>
        </w:rPr>
        <w:t>10 280</w:t>
      </w:r>
      <w:r w:rsidR="007325A7" w:rsidRPr="008D5C14">
        <w:rPr>
          <w:rFonts w:ascii="Arial" w:hAnsi="Arial" w:cs="Arial"/>
          <w:sz w:val="24"/>
          <w:szCs w:val="24"/>
        </w:rPr>
        <w:t xml:space="preserve"> </w:t>
      </w:r>
      <w:r w:rsidRPr="008D5C14">
        <w:rPr>
          <w:rFonts w:ascii="Arial" w:hAnsi="Arial" w:cs="Arial"/>
          <w:sz w:val="24"/>
          <w:szCs w:val="24"/>
        </w:rPr>
        <w:t>гектаров земли. В общем объеме производства их доля весьма существенная. Личные подсобные хозяйства</w:t>
      </w:r>
      <w:r w:rsidR="007325A7" w:rsidRPr="008D5C14">
        <w:rPr>
          <w:rFonts w:ascii="Arial" w:hAnsi="Arial" w:cs="Arial"/>
          <w:sz w:val="24"/>
          <w:szCs w:val="24"/>
        </w:rPr>
        <w:t xml:space="preserve"> </w:t>
      </w:r>
      <w:r w:rsidRPr="008D5C14">
        <w:rPr>
          <w:rFonts w:ascii="Arial" w:hAnsi="Arial" w:cs="Arial"/>
          <w:sz w:val="24"/>
          <w:szCs w:val="24"/>
        </w:rPr>
        <w:t>населения занимаются выращиванием</w:t>
      </w:r>
      <w:r w:rsidR="007325A7" w:rsidRPr="008D5C14">
        <w:rPr>
          <w:rFonts w:ascii="Arial" w:hAnsi="Arial" w:cs="Arial"/>
          <w:sz w:val="24"/>
          <w:szCs w:val="24"/>
        </w:rPr>
        <w:t xml:space="preserve"> </w:t>
      </w:r>
      <w:r w:rsidRPr="008D5C14">
        <w:rPr>
          <w:rFonts w:ascii="Arial" w:hAnsi="Arial" w:cs="Arial"/>
          <w:sz w:val="24"/>
          <w:szCs w:val="24"/>
        </w:rPr>
        <w:t xml:space="preserve">картофеля, овощей, производством молока, мяса, шерсти, яиц и другой продукции. </w:t>
      </w:r>
      <w:r w:rsidRPr="008D5C14">
        <w:rPr>
          <w:rFonts w:ascii="Arial" w:hAnsi="Arial" w:cs="Arial"/>
          <w:sz w:val="24"/>
          <w:szCs w:val="24"/>
        </w:rPr>
        <w:tab/>
        <w:t>Основную часть сельскохозяйственной продукции производят сельскохозяйственные</w:t>
      </w:r>
      <w:r w:rsidR="007325A7" w:rsidRPr="008D5C14">
        <w:rPr>
          <w:rFonts w:ascii="Arial" w:hAnsi="Arial" w:cs="Arial"/>
          <w:sz w:val="24"/>
          <w:szCs w:val="24"/>
        </w:rPr>
        <w:t xml:space="preserve"> </w:t>
      </w:r>
      <w:r w:rsidRPr="008D5C14">
        <w:rPr>
          <w:rFonts w:ascii="Arial" w:hAnsi="Arial" w:cs="Arial"/>
          <w:sz w:val="24"/>
          <w:szCs w:val="24"/>
        </w:rPr>
        <w:t>предприятия района, имеющие различную форму собственности. Сельскохозяйственными предприят</w:t>
      </w:r>
      <w:r w:rsidRPr="008D5C14">
        <w:rPr>
          <w:rFonts w:ascii="Arial" w:hAnsi="Arial" w:cs="Arial"/>
          <w:sz w:val="24"/>
          <w:szCs w:val="24"/>
        </w:rPr>
        <w:t>и</w:t>
      </w:r>
      <w:r w:rsidRPr="008D5C14">
        <w:rPr>
          <w:rFonts w:ascii="Arial" w:hAnsi="Arial" w:cs="Arial"/>
          <w:sz w:val="24"/>
          <w:szCs w:val="24"/>
        </w:rPr>
        <w:t>ями района в 201</w:t>
      </w:r>
      <w:r w:rsidR="003F54AF" w:rsidRPr="008D5C14">
        <w:rPr>
          <w:rFonts w:ascii="Arial" w:hAnsi="Arial" w:cs="Arial"/>
          <w:sz w:val="24"/>
          <w:szCs w:val="24"/>
        </w:rPr>
        <w:t>5</w:t>
      </w:r>
      <w:r w:rsidRPr="008D5C14">
        <w:rPr>
          <w:rFonts w:ascii="Arial" w:hAnsi="Arial" w:cs="Arial"/>
          <w:sz w:val="24"/>
          <w:szCs w:val="24"/>
        </w:rPr>
        <w:t xml:space="preserve"> году производилось: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зерна –</w:t>
      </w:r>
      <w:r w:rsidR="007325A7" w:rsidRPr="008D5C14">
        <w:rPr>
          <w:rFonts w:ascii="Arial" w:hAnsi="Arial" w:cs="Arial"/>
          <w:sz w:val="24"/>
          <w:szCs w:val="24"/>
        </w:rPr>
        <w:t xml:space="preserve"> </w:t>
      </w:r>
      <w:r w:rsidR="003F54AF" w:rsidRPr="008D5C14">
        <w:rPr>
          <w:rFonts w:ascii="Arial" w:hAnsi="Arial" w:cs="Arial"/>
          <w:sz w:val="24"/>
          <w:szCs w:val="24"/>
        </w:rPr>
        <w:t>8 295,4</w:t>
      </w:r>
      <w:r w:rsidR="00881A35" w:rsidRPr="008D5C14">
        <w:rPr>
          <w:rFonts w:ascii="Arial" w:hAnsi="Arial" w:cs="Arial"/>
          <w:sz w:val="24"/>
          <w:szCs w:val="24"/>
        </w:rPr>
        <w:t xml:space="preserve"> </w:t>
      </w:r>
      <w:r w:rsidRPr="008D5C14">
        <w:rPr>
          <w:rFonts w:ascii="Arial" w:hAnsi="Arial" w:cs="Arial"/>
          <w:sz w:val="24"/>
          <w:szCs w:val="24"/>
        </w:rPr>
        <w:t>тонн</w:t>
      </w:r>
      <w:r w:rsidR="00DC14DA" w:rsidRPr="008D5C14">
        <w:rPr>
          <w:rFonts w:ascii="Arial" w:hAnsi="Arial" w:cs="Arial"/>
          <w:sz w:val="24"/>
          <w:szCs w:val="24"/>
        </w:rPr>
        <w:t>ы</w:t>
      </w:r>
      <w:r w:rsidRPr="008D5C14">
        <w:rPr>
          <w:rFonts w:ascii="Arial" w:hAnsi="Arial" w:cs="Arial"/>
          <w:sz w:val="24"/>
          <w:szCs w:val="24"/>
        </w:rPr>
        <w:t xml:space="preserve">;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 xml:space="preserve">молока – </w:t>
      </w:r>
      <w:r w:rsidR="003F54AF" w:rsidRPr="008D5C14">
        <w:rPr>
          <w:rFonts w:ascii="Arial" w:hAnsi="Arial" w:cs="Arial"/>
          <w:sz w:val="24"/>
          <w:szCs w:val="24"/>
        </w:rPr>
        <w:t>1</w:t>
      </w:r>
      <w:r w:rsidR="008D5C14">
        <w:rPr>
          <w:rFonts w:ascii="Arial" w:hAnsi="Arial" w:cs="Arial"/>
          <w:sz w:val="24"/>
          <w:szCs w:val="24"/>
        </w:rPr>
        <w:t xml:space="preserve"> </w:t>
      </w:r>
      <w:r w:rsidR="003F54AF" w:rsidRPr="008D5C14">
        <w:rPr>
          <w:rFonts w:ascii="Arial" w:hAnsi="Arial" w:cs="Arial"/>
          <w:sz w:val="24"/>
          <w:szCs w:val="24"/>
        </w:rPr>
        <w:t>584,0</w:t>
      </w:r>
      <w:r w:rsidRPr="008D5C14">
        <w:rPr>
          <w:rFonts w:ascii="Arial" w:hAnsi="Arial" w:cs="Arial"/>
          <w:sz w:val="24"/>
          <w:szCs w:val="24"/>
        </w:rPr>
        <w:t>тонн;</w:t>
      </w:r>
    </w:p>
    <w:p w:rsidR="00CA0AD3" w:rsidRPr="008D5C14" w:rsidRDefault="003F54AF" w:rsidP="008D5C14">
      <w:pPr>
        <w:pStyle w:val="af3"/>
        <w:ind w:firstLine="709"/>
        <w:jc w:val="both"/>
        <w:rPr>
          <w:rFonts w:ascii="Arial" w:hAnsi="Arial" w:cs="Arial"/>
          <w:sz w:val="24"/>
          <w:szCs w:val="24"/>
        </w:rPr>
      </w:pPr>
      <w:r w:rsidRPr="008D5C14">
        <w:rPr>
          <w:rFonts w:ascii="Arial" w:hAnsi="Arial" w:cs="Arial"/>
          <w:sz w:val="24"/>
          <w:szCs w:val="24"/>
        </w:rPr>
        <w:t>мяса –</w:t>
      </w:r>
      <w:r w:rsidR="007325A7" w:rsidRPr="008D5C14">
        <w:rPr>
          <w:rFonts w:ascii="Arial" w:hAnsi="Arial" w:cs="Arial"/>
          <w:sz w:val="24"/>
          <w:szCs w:val="24"/>
        </w:rPr>
        <w:t xml:space="preserve"> </w:t>
      </w:r>
      <w:r w:rsidRPr="008D5C14">
        <w:rPr>
          <w:rFonts w:ascii="Arial" w:hAnsi="Arial" w:cs="Arial"/>
          <w:sz w:val="24"/>
          <w:szCs w:val="24"/>
        </w:rPr>
        <w:t xml:space="preserve">137,0 </w:t>
      </w:r>
      <w:r w:rsidR="00CA0AD3" w:rsidRPr="008D5C14">
        <w:rPr>
          <w:rFonts w:ascii="Arial" w:hAnsi="Arial" w:cs="Arial"/>
          <w:sz w:val="24"/>
          <w:szCs w:val="24"/>
        </w:rPr>
        <w:t xml:space="preserve">тонн.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 201</w:t>
      </w:r>
      <w:r w:rsidR="00CC3E5E" w:rsidRPr="008D5C14">
        <w:rPr>
          <w:rFonts w:ascii="Arial" w:hAnsi="Arial" w:cs="Arial"/>
          <w:sz w:val="24"/>
          <w:szCs w:val="24"/>
        </w:rPr>
        <w:t>5</w:t>
      </w:r>
      <w:r w:rsidRPr="008D5C14">
        <w:rPr>
          <w:rFonts w:ascii="Arial" w:hAnsi="Arial" w:cs="Arial"/>
          <w:sz w:val="24"/>
          <w:szCs w:val="24"/>
        </w:rPr>
        <w:t xml:space="preserve"> году под посевами сельскохозяйственных культур было занято</w:t>
      </w:r>
      <w:r w:rsidR="007325A7" w:rsidRPr="008D5C14">
        <w:rPr>
          <w:rFonts w:ascii="Arial" w:hAnsi="Arial" w:cs="Arial"/>
          <w:sz w:val="24"/>
          <w:szCs w:val="24"/>
        </w:rPr>
        <w:t xml:space="preserve"> </w:t>
      </w:r>
      <w:r w:rsidR="008D5C14">
        <w:rPr>
          <w:rFonts w:ascii="Arial" w:hAnsi="Arial" w:cs="Arial"/>
          <w:sz w:val="24"/>
          <w:szCs w:val="24"/>
        </w:rPr>
        <w:t xml:space="preserve">17 </w:t>
      </w:r>
      <w:r w:rsidR="00CC3E5E" w:rsidRPr="008D5C14">
        <w:rPr>
          <w:rFonts w:ascii="Arial" w:hAnsi="Arial" w:cs="Arial"/>
          <w:sz w:val="24"/>
          <w:szCs w:val="24"/>
        </w:rPr>
        <w:t>870</w:t>
      </w:r>
      <w:r w:rsidRPr="008D5C14">
        <w:rPr>
          <w:rFonts w:ascii="Arial" w:hAnsi="Arial" w:cs="Arial"/>
          <w:sz w:val="24"/>
          <w:szCs w:val="24"/>
        </w:rPr>
        <w:t xml:space="preserve"> гектаров, в том числе зерновые культуры размещены на площади</w:t>
      </w:r>
      <w:r w:rsidR="008D5C14">
        <w:rPr>
          <w:rFonts w:ascii="Arial" w:hAnsi="Arial" w:cs="Arial"/>
          <w:sz w:val="24"/>
          <w:szCs w:val="24"/>
        </w:rPr>
        <w:t xml:space="preserve"> </w:t>
      </w:r>
      <w:r w:rsidR="00CC3E5E" w:rsidRPr="008D5C14">
        <w:rPr>
          <w:rFonts w:ascii="Arial" w:hAnsi="Arial" w:cs="Arial"/>
          <w:sz w:val="24"/>
          <w:szCs w:val="24"/>
        </w:rPr>
        <w:t>8</w:t>
      </w:r>
      <w:r w:rsidR="00F27605" w:rsidRPr="008D5C14">
        <w:rPr>
          <w:rFonts w:ascii="Arial" w:hAnsi="Arial" w:cs="Arial"/>
          <w:sz w:val="24"/>
          <w:szCs w:val="24"/>
        </w:rPr>
        <w:t xml:space="preserve"> </w:t>
      </w:r>
      <w:r w:rsidR="00CC3E5E" w:rsidRPr="008D5C14">
        <w:rPr>
          <w:rFonts w:ascii="Arial" w:hAnsi="Arial" w:cs="Arial"/>
          <w:sz w:val="24"/>
          <w:szCs w:val="24"/>
        </w:rPr>
        <w:t>575</w:t>
      </w:r>
      <w:r w:rsidR="004844CC" w:rsidRPr="008D5C14">
        <w:rPr>
          <w:rFonts w:ascii="Arial" w:hAnsi="Arial" w:cs="Arial"/>
          <w:sz w:val="24"/>
          <w:szCs w:val="24"/>
        </w:rPr>
        <w:t xml:space="preserve"> </w:t>
      </w:r>
      <w:r w:rsidRPr="008D5C14">
        <w:rPr>
          <w:rFonts w:ascii="Arial" w:hAnsi="Arial" w:cs="Arial"/>
          <w:sz w:val="24"/>
          <w:szCs w:val="24"/>
        </w:rPr>
        <w:t>гектаров. Под</w:t>
      </w:r>
      <w:r w:rsidR="007325A7" w:rsidRPr="008D5C14">
        <w:rPr>
          <w:rFonts w:ascii="Arial" w:hAnsi="Arial" w:cs="Arial"/>
          <w:sz w:val="24"/>
          <w:szCs w:val="24"/>
        </w:rPr>
        <w:t xml:space="preserve"> </w:t>
      </w:r>
      <w:r w:rsidRPr="008D5C14">
        <w:rPr>
          <w:rFonts w:ascii="Arial" w:hAnsi="Arial" w:cs="Arial"/>
          <w:sz w:val="24"/>
          <w:szCs w:val="24"/>
        </w:rPr>
        <w:t xml:space="preserve">пшеницей занято </w:t>
      </w:r>
      <w:r w:rsidR="00CC3E5E" w:rsidRPr="008D5C14">
        <w:rPr>
          <w:rFonts w:ascii="Arial" w:hAnsi="Arial" w:cs="Arial"/>
          <w:sz w:val="24"/>
          <w:szCs w:val="24"/>
        </w:rPr>
        <w:t>46,8</w:t>
      </w:r>
      <w:r w:rsidR="001E54C9" w:rsidRPr="008D5C14">
        <w:rPr>
          <w:rFonts w:ascii="Arial" w:hAnsi="Arial" w:cs="Arial"/>
          <w:sz w:val="24"/>
          <w:szCs w:val="24"/>
        </w:rPr>
        <w:t>%</w:t>
      </w:r>
      <w:r w:rsidRPr="008D5C14">
        <w:rPr>
          <w:rFonts w:ascii="Arial" w:hAnsi="Arial" w:cs="Arial"/>
          <w:sz w:val="24"/>
          <w:szCs w:val="24"/>
        </w:rPr>
        <w:t xml:space="preserve"> от общей площади посевов зерновых культур, под овсом –</w:t>
      </w:r>
      <w:r w:rsidR="00CC3E5E" w:rsidRPr="008D5C14">
        <w:rPr>
          <w:rFonts w:ascii="Arial" w:hAnsi="Arial" w:cs="Arial"/>
          <w:sz w:val="24"/>
          <w:szCs w:val="24"/>
        </w:rPr>
        <w:t xml:space="preserve"> 28,0</w:t>
      </w:r>
      <w:r w:rsidRPr="008D5C14">
        <w:rPr>
          <w:rFonts w:ascii="Arial" w:hAnsi="Arial" w:cs="Arial"/>
          <w:sz w:val="24"/>
          <w:szCs w:val="24"/>
        </w:rPr>
        <w:t xml:space="preserve">%. Кормовые культуры занимали – </w:t>
      </w:r>
      <w:r w:rsidR="00483412" w:rsidRPr="008D5C14">
        <w:rPr>
          <w:rFonts w:ascii="Arial" w:hAnsi="Arial" w:cs="Arial"/>
          <w:sz w:val="24"/>
          <w:szCs w:val="24"/>
        </w:rPr>
        <w:t>7</w:t>
      </w:r>
      <w:r w:rsidR="00F27605" w:rsidRPr="008D5C14">
        <w:rPr>
          <w:rFonts w:ascii="Arial" w:hAnsi="Arial" w:cs="Arial"/>
          <w:sz w:val="24"/>
          <w:szCs w:val="24"/>
        </w:rPr>
        <w:t xml:space="preserve"> </w:t>
      </w:r>
      <w:r w:rsidR="00483412" w:rsidRPr="008D5C14">
        <w:rPr>
          <w:rFonts w:ascii="Arial" w:hAnsi="Arial" w:cs="Arial"/>
          <w:sz w:val="24"/>
          <w:szCs w:val="24"/>
        </w:rPr>
        <w:t>696</w:t>
      </w:r>
      <w:r w:rsidRPr="008D5C14">
        <w:rPr>
          <w:rFonts w:ascii="Arial" w:hAnsi="Arial" w:cs="Arial"/>
          <w:sz w:val="24"/>
          <w:szCs w:val="24"/>
        </w:rPr>
        <w:t xml:space="preserve"> гектар</w:t>
      </w:r>
      <w:r w:rsidR="00B15A5D" w:rsidRPr="008D5C14">
        <w:rPr>
          <w:rFonts w:ascii="Arial" w:hAnsi="Arial" w:cs="Arial"/>
          <w:sz w:val="24"/>
          <w:szCs w:val="24"/>
        </w:rPr>
        <w:t>ов</w:t>
      </w:r>
      <w:r w:rsidRPr="008D5C14">
        <w:rPr>
          <w:rFonts w:ascii="Arial" w:hAnsi="Arial" w:cs="Arial"/>
          <w:sz w:val="24"/>
          <w:szCs w:val="24"/>
        </w:rPr>
        <w:t xml:space="preserve">, в том числе многолетние травы – </w:t>
      </w:r>
      <w:r w:rsidR="00483412" w:rsidRPr="008D5C14">
        <w:rPr>
          <w:rFonts w:ascii="Arial" w:hAnsi="Arial" w:cs="Arial"/>
          <w:sz w:val="24"/>
          <w:szCs w:val="24"/>
        </w:rPr>
        <w:t>5</w:t>
      </w:r>
      <w:r w:rsidR="00F27605" w:rsidRPr="008D5C14">
        <w:rPr>
          <w:rFonts w:ascii="Arial" w:hAnsi="Arial" w:cs="Arial"/>
          <w:sz w:val="24"/>
          <w:szCs w:val="24"/>
        </w:rPr>
        <w:t xml:space="preserve"> </w:t>
      </w:r>
      <w:r w:rsidR="00483412" w:rsidRPr="008D5C14">
        <w:rPr>
          <w:rFonts w:ascii="Arial" w:hAnsi="Arial" w:cs="Arial"/>
          <w:sz w:val="24"/>
          <w:szCs w:val="24"/>
        </w:rPr>
        <w:t>026</w:t>
      </w:r>
      <w:r w:rsidRPr="008D5C14">
        <w:rPr>
          <w:rFonts w:ascii="Arial" w:hAnsi="Arial" w:cs="Arial"/>
          <w:sz w:val="24"/>
          <w:szCs w:val="24"/>
        </w:rPr>
        <w:t xml:space="preserve"> га, однолетние травы –</w:t>
      </w:r>
      <w:r w:rsidR="008D5C14">
        <w:rPr>
          <w:rFonts w:ascii="Arial" w:hAnsi="Arial" w:cs="Arial"/>
          <w:sz w:val="24"/>
          <w:szCs w:val="24"/>
        </w:rPr>
        <w:t xml:space="preserve"> </w:t>
      </w:r>
      <w:r w:rsidR="001E54C9" w:rsidRPr="008D5C14">
        <w:rPr>
          <w:rFonts w:ascii="Arial" w:hAnsi="Arial" w:cs="Arial"/>
          <w:sz w:val="24"/>
          <w:szCs w:val="24"/>
        </w:rPr>
        <w:t>1</w:t>
      </w:r>
      <w:r w:rsidR="00F27605" w:rsidRPr="008D5C14">
        <w:rPr>
          <w:rFonts w:ascii="Arial" w:hAnsi="Arial" w:cs="Arial"/>
          <w:sz w:val="24"/>
          <w:szCs w:val="24"/>
        </w:rPr>
        <w:t xml:space="preserve"> </w:t>
      </w:r>
      <w:r w:rsidR="00CC3E5E" w:rsidRPr="008D5C14">
        <w:rPr>
          <w:rFonts w:ascii="Arial" w:hAnsi="Arial" w:cs="Arial"/>
          <w:sz w:val="24"/>
          <w:szCs w:val="24"/>
        </w:rPr>
        <w:t>970</w:t>
      </w:r>
      <w:r w:rsidRPr="008D5C14">
        <w:rPr>
          <w:rFonts w:ascii="Arial" w:hAnsi="Arial" w:cs="Arial"/>
          <w:sz w:val="24"/>
          <w:szCs w:val="24"/>
        </w:rPr>
        <w:t xml:space="preserve"> гектаров, кукуруза </w:t>
      </w:r>
      <w:r w:rsidR="00CC3E5E" w:rsidRPr="008D5C14">
        <w:rPr>
          <w:rFonts w:ascii="Arial" w:hAnsi="Arial" w:cs="Arial"/>
          <w:sz w:val="24"/>
          <w:szCs w:val="24"/>
        </w:rPr>
        <w:t>–</w:t>
      </w:r>
      <w:r w:rsidRPr="008D5C14">
        <w:rPr>
          <w:rFonts w:ascii="Arial" w:hAnsi="Arial" w:cs="Arial"/>
          <w:sz w:val="24"/>
          <w:szCs w:val="24"/>
        </w:rPr>
        <w:t xml:space="preserve"> </w:t>
      </w:r>
      <w:r w:rsidR="00CC3E5E" w:rsidRPr="008D5C14">
        <w:rPr>
          <w:rFonts w:ascii="Arial" w:hAnsi="Arial" w:cs="Arial"/>
          <w:sz w:val="24"/>
          <w:szCs w:val="24"/>
        </w:rPr>
        <w:t xml:space="preserve">310 </w:t>
      </w:r>
      <w:r w:rsidRPr="008D5C14">
        <w:rPr>
          <w:rFonts w:ascii="Arial" w:hAnsi="Arial" w:cs="Arial"/>
          <w:sz w:val="24"/>
          <w:szCs w:val="24"/>
        </w:rPr>
        <w:t>гектаров.</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 последние годы</w:t>
      </w:r>
      <w:r w:rsidR="007325A7" w:rsidRPr="008D5C14">
        <w:rPr>
          <w:rFonts w:ascii="Arial" w:hAnsi="Arial" w:cs="Arial"/>
          <w:sz w:val="24"/>
          <w:szCs w:val="24"/>
        </w:rPr>
        <w:t xml:space="preserve"> </w:t>
      </w:r>
      <w:r w:rsidRPr="008D5C14">
        <w:rPr>
          <w:rFonts w:ascii="Arial" w:hAnsi="Arial" w:cs="Arial"/>
          <w:sz w:val="24"/>
          <w:szCs w:val="24"/>
        </w:rPr>
        <w:t>хозяйства больше внимания стали уделять применению средств защиты растений. В 201</w:t>
      </w:r>
      <w:r w:rsidR="00E47A31" w:rsidRPr="008D5C14">
        <w:rPr>
          <w:rFonts w:ascii="Arial" w:hAnsi="Arial" w:cs="Arial"/>
          <w:sz w:val="24"/>
          <w:szCs w:val="24"/>
        </w:rPr>
        <w:t>6</w:t>
      </w:r>
      <w:r w:rsidRPr="008D5C14">
        <w:rPr>
          <w:rFonts w:ascii="Arial" w:hAnsi="Arial" w:cs="Arial"/>
          <w:sz w:val="24"/>
          <w:szCs w:val="24"/>
        </w:rPr>
        <w:t xml:space="preserve"> году</w:t>
      </w:r>
      <w:r w:rsidR="007325A7" w:rsidRPr="008D5C14">
        <w:rPr>
          <w:rFonts w:ascii="Arial" w:hAnsi="Arial" w:cs="Arial"/>
          <w:sz w:val="24"/>
          <w:szCs w:val="24"/>
        </w:rPr>
        <w:t xml:space="preserve"> </w:t>
      </w:r>
      <w:r w:rsidR="00C94A75" w:rsidRPr="008D5C14">
        <w:rPr>
          <w:rFonts w:ascii="Arial" w:hAnsi="Arial" w:cs="Arial"/>
          <w:sz w:val="24"/>
          <w:szCs w:val="24"/>
        </w:rPr>
        <w:t>семена зерновых культур в количестве</w:t>
      </w:r>
      <w:r w:rsidR="007325A7" w:rsidRPr="008D5C14">
        <w:rPr>
          <w:rFonts w:ascii="Arial" w:hAnsi="Arial" w:cs="Arial"/>
          <w:sz w:val="24"/>
          <w:szCs w:val="24"/>
        </w:rPr>
        <w:t xml:space="preserve"> </w:t>
      </w:r>
      <w:r w:rsidR="00E47A31" w:rsidRPr="008D5C14">
        <w:rPr>
          <w:rFonts w:ascii="Arial" w:hAnsi="Arial" w:cs="Arial"/>
          <w:sz w:val="24"/>
          <w:szCs w:val="24"/>
        </w:rPr>
        <w:t>1</w:t>
      </w:r>
      <w:r w:rsidR="00F27605" w:rsidRPr="008D5C14">
        <w:rPr>
          <w:rFonts w:ascii="Arial" w:hAnsi="Arial" w:cs="Arial"/>
          <w:sz w:val="24"/>
          <w:szCs w:val="24"/>
        </w:rPr>
        <w:t xml:space="preserve"> </w:t>
      </w:r>
      <w:r w:rsidR="00E47A31" w:rsidRPr="008D5C14">
        <w:rPr>
          <w:rFonts w:ascii="Arial" w:hAnsi="Arial" w:cs="Arial"/>
          <w:sz w:val="24"/>
          <w:szCs w:val="24"/>
        </w:rPr>
        <w:t>030</w:t>
      </w:r>
      <w:r w:rsidR="00C94A75" w:rsidRPr="008D5C14">
        <w:rPr>
          <w:rFonts w:ascii="Arial" w:hAnsi="Arial" w:cs="Arial"/>
          <w:sz w:val="24"/>
          <w:szCs w:val="24"/>
        </w:rPr>
        <w:t xml:space="preserve"> </w:t>
      </w:r>
      <w:r w:rsidRPr="008D5C14">
        <w:rPr>
          <w:rFonts w:ascii="Arial" w:hAnsi="Arial" w:cs="Arial"/>
          <w:sz w:val="24"/>
          <w:szCs w:val="24"/>
        </w:rPr>
        <w:t xml:space="preserve">тонн </w:t>
      </w:r>
      <w:r w:rsidR="00C94A75" w:rsidRPr="008D5C14">
        <w:rPr>
          <w:rFonts w:ascii="Arial" w:hAnsi="Arial" w:cs="Arial"/>
          <w:sz w:val="24"/>
          <w:szCs w:val="24"/>
        </w:rPr>
        <w:t xml:space="preserve">протравлены </w:t>
      </w:r>
      <w:r w:rsidRPr="008D5C14">
        <w:rPr>
          <w:rFonts w:ascii="Arial" w:hAnsi="Arial" w:cs="Arial"/>
          <w:sz w:val="24"/>
          <w:szCs w:val="24"/>
        </w:rPr>
        <w:t xml:space="preserve">перед посевом. Химическая прополка посевов против сорняков проведена на площади </w:t>
      </w:r>
      <w:r w:rsidR="00E47A31" w:rsidRPr="008D5C14">
        <w:rPr>
          <w:rFonts w:ascii="Arial" w:hAnsi="Arial" w:cs="Arial"/>
          <w:sz w:val="24"/>
          <w:szCs w:val="24"/>
        </w:rPr>
        <w:t>6</w:t>
      </w:r>
      <w:r w:rsidR="00F27605" w:rsidRPr="008D5C14">
        <w:rPr>
          <w:rFonts w:ascii="Arial" w:hAnsi="Arial" w:cs="Arial"/>
          <w:sz w:val="24"/>
          <w:szCs w:val="24"/>
        </w:rPr>
        <w:t xml:space="preserve"> </w:t>
      </w:r>
      <w:r w:rsidR="00E47A31" w:rsidRPr="008D5C14">
        <w:rPr>
          <w:rFonts w:ascii="Arial" w:hAnsi="Arial" w:cs="Arial"/>
          <w:sz w:val="24"/>
          <w:szCs w:val="24"/>
        </w:rPr>
        <w:t>198</w:t>
      </w:r>
      <w:r w:rsidRPr="008D5C14">
        <w:rPr>
          <w:rFonts w:ascii="Arial" w:hAnsi="Arial" w:cs="Arial"/>
          <w:sz w:val="24"/>
          <w:szCs w:val="24"/>
        </w:rPr>
        <w:t xml:space="preserve"> гектаров или </w:t>
      </w:r>
      <w:r w:rsidR="00C94A75" w:rsidRPr="008D5C14">
        <w:rPr>
          <w:rFonts w:ascii="Arial" w:hAnsi="Arial" w:cs="Arial"/>
          <w:sz w:val="24"/>
          <w:szCs w:val="24"/>
        </w:rPr>
        <w:t>8</w:t>
      </w:r>
      <w:r w:rsidR="001E54C9" w:rsidRPr="008D5C14">
        <w:rPr>
          <w:rFonts w:ascii="Arial" w:hAnsi="Arial" w:cs="Arial"/>
          <w:sz w:val="24"/>
          <w:szCs w:val="24"/>
        </w:rPr>
        <w:t>1</w:t>
      </w:r>
      <w:r w:rsidR="00C94A75" w:rsidRPr="008D5C14">
        <w:rPr>
          <w:rFonts w:ascii="Arial" w:hAnsi="Arial" w:cs="Arial"/>
          <w:sz w:val="24"/>
          <w:szCs w:val="24"/>
        </w:rPr>
        <w:t>,</w:t>
      </w:r>
      <w:r w:rsidR="001E54C9" w:rsidRPr="008D5C14">
        <w:rPr>
          <w:rFonts w:ascii="Arial" w:hAnsi="Arial" w:cs="Arial"/>
          <w:sz w:val="24"/>
          <w:szCs w:val="24"/>
        </w:rPr>
        <w:t>4</w:t>
      </w:r>
      <w:r w:rsidR="00C94A75" w:rsidRPr="008D5C14">
        <w:rPr>
          <w:rFonts w:ascii="Arial" w:hAnsi="Arial" w:cs="Arial"/>
          <w:sz w:val="24"/>
          <w:szCs w:val="24"/>
        </w:rPr>
        <w:t>%</w:t>
      </w:r>
      <w:r w:rsidR="007325A7" w:rsidRPr="008D5C14">
        <w:rPr>
          <w:rFonts w:ascii="Arial" w:hAnsi="Arial" w:cs="Arial"/>
          <w:sz w:val="24"/>
          <w:szCs w:val="24"/>
        </w:rPr>
        <w:t xml:space="preserve"> </w:t>
      </w:r>
      <w:r w:rsidRPr="008D5C14">
        <w:rPr>
          <w:rFonts w:ascii="Arial" w:hAnsi="Arial" w:cs="Arial"/>
          <w:sz w:val="24"/>
          <w:szCs w:val="24"/>
        </w:rPr>
        <w:t>всей посевной площади зерновых.</w:t>
      </w:r>
      <w:r w:rsidR="007325A7" w:rsidRPr="008D5C14">
        <w:rPr>
          <w:rFonts w:ascii="Arial" w:hAnsi="Arial" w:cs="Arial"/>
          <w:sz w:val="24"/>
          <w:szCs w:val="24"/>
        </w:rPr>
        <w:t xml:space="preserve"> </w:t>
      </w:r>
      <w:r w:rsidRPr="008D5C14">
        <w:rPr>
          <w:rFonts w:ascii="Arial" w:hAnsi="Arial" w:cs="Arial"/>
          <w:sz w:val="24"/>
          <w:szCs w:val="24"/>
        </w:rPr>
        <w:t>Кроме этого</w:t>
      </w:r>
      <w:r w:rsidR="00C94A75" w:rsidRPr="008D5C14">
        <w:rPr>
          <w:rFonts w:ascii="Arial" w:hAnsi="Arial" w:cs="Arial"/>
          <w:sz w:val="24"/>
          <w:szCs w:val="24"/>
        </w:rPr>
        <w:t>,</w:t>
      </w:r>
      <w:r w:rsidR="007325A7" w:rsidRPr="008D5C14">
        <w:rPr>
          <w:rFonts w:ascii="Arial" w:hAnsi="Arial" w:cs="Arial"/>
          <w:sz w:val="24"/>
          <w:szCs w:val="24"/>
        </w:rPr>
        <w:t xml:space="preserve"> </w:t>
      </w:r>
      <w:r w:rsidRPr="008D5C14">
        <w:rPr>
          <w:rFonts w:ascii="Arial" w:hAnsi="Arial" w:cs="Arial"/>
          <w:sz w:val="24"/>
          <w:szCs w:val="24"/>
        </w:rPr>
        <w:t>в районе</w:t>
      </w:r>
      <w:r w:rsidR="007325A7" w:rsidRPr="008D5C14">
        <w:rPr>
          <w:rFonts w:ascii="Arial" w:hAnsi="Arial" w:cs="Arial"/>
          <w:sz w:val="24"/>
          <w:szCs w:val="24"/>
        </w:rPr>
        <w:t xml:space="preserve"> </w:t>
      </w:r>
      <w:r w:rsidRPr="008D5C14">
        <w:rPr>
          <w:rFonts w:ascii="Arial" w:hAnsi="Arial" w:cs="Arial"/>
          <w:sz w:val="24"/>
          <w:szCs w:val="24"/>
        </w:rPr>
        <w:t>на площади</w:t>
      </w:r>
      <w:r w:rsidR="007325A7" w:rsidRPr="008D5C14">
        <w:rPr>
          <w:rFonts w:ascii="Arial" w:hAnsi="Arial" w:cs="Arial"/>
          <w:sz w:val="24"/>
          <w:szCs w:val="24"/>
        </w:rPr>
        <w:t xml:space="preserve"> </w:t>
      </w:r>
      <w:r w:rsidR="00C94A75" w:rsidRPr="008D5C14">
        <w:rPr>
          <w:rFonts w:ascii="Arial" w:hAnsi="Arial" w:cs="Arial"/>
          <w:sz w:val="24"/>
          <w:szCs w:val="24"/>
        </w:rPr>
        <w:t>500</w:t>
      </w:r>
      <w:r w:rsidRPr="008D5C14">
        <w:rPr>
          <w:rFonts w:ascii="Arial" w:hAnsi="Arial" w:cs="Arial"/>
          <w:sz w:val="24"/>
          <w:szCs w:val="24"/>
        </w:rPr>
        <w:t xml:space="preserve"> гектаров зерновых</w:t>
      </w:r>
      <w:r w:rsidR="007325A7" w:rsidRPr="008D5C14">
        <w:rPr>
          <w:rFonts w:ascii="Arial" w:hAnsi="Arial" w:cs="Arial"/>
          <w:sz w:val="24"/>
          <w:szCs w:val="24"/>
        </w:rPr>
        <w:t xml:space="preserve"> </w:t>
      </w:r>
      <w:r w:rsidR="00C94A75" w:rsidRPr="008D5C14">
        <w:rPr>
          <w:rFonts w:ascii="Arial" w:hAnsi="Arial" w:cs="Arial"/>
          <w:sz w:val="24"/>
          <w:szCs w:val="24"/>
        </w:rPr>
        <w:t xml:space="preserve">культур </w:t>
      </w:r>
      <w:r w:rsidRPr="008D5C14">
        <w:rPr>
          <w:rFonts w:ascii="Arial" w:hAnsi="Arial" w:cs="Arial"/>
          <w:sz w:val="24"/>
          <w:szCs w:val="24"/>
        </w:rPr>
        <w:t xml:space="preserve">обработаны фунгицидом.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Одним из основных резервов в увеличении урожайности зерновых в районе</w:t>
      </w:r>
      <w:r w:rsidR="007325A7" w:rsidRPr="008D5C14">
        <w:rPr>
          <w:rFonts w:ascii="Arial" w:hAnsi="Arial" w:cs="Arial"/>
          <w:sz w:val="24"/>
          <w:szCs w:val="24"/>
        </w:rPr>
        <w:t xml:space="preserve"> </w:t>
      </w:r>
      <w:r w:rsidRPr="008D5C14">
        <w:rPr>
          <w:rFonts w:ascii="Arial" w:hAnsi="Arial" w:cs="Arial"/>
          <w:sz w:val="24"/>
          <w:szCs w:val="24"/>
        </w:rPr>
        <w:t>остается применение</w:t>
      </w:r>
      <w:r w:rsidR="007325A7" w:rsidRPr="008D5C14">
        <w:rPr>
          <w:rFonts w:ascii="Arial" w:hAnsi="Arial" w:cs="Arial"/>
          <w:sz w:val="24"/>
          <w:szCs w:val="24"/>
        </w:rPr>
        <w:t xml:space="preserve"> </w:t>
      </w:r>
      <w:r w:rsidRPr="008D5C14">
        <w:rPr>
          <w:rFonts w:ascii="Arial" w:hAnsi="Arial" w:cs="Arial"/>
          <w:sz w:val="24"/>
          <w:szCs w:val="24"/>
        </w:rPr>
        <w:t>минеральных удобрений. В 201</w:t>
      </w:r>
      <w:r w:rsidR="00E47A31" w:rsidRPr="008D5C14">
        <w:rPr>
          <w:rFonts w:ascii="Arial" w:hAnsi="Arial" w:cs="Arial"/>
          <w:sz w:val="24"/>
          <w:szCs w:val="24"/>
        </w:rPr>
        <w:t>6</w:t>
      </w:r>
      <w:r w:rsidRPr="008D5C14">
        <w:rPr>
          <w:rFonts w:ascii="Arial" w:hAnsi="Arial" w:cs="Arial"/>
          <w:sz w:val="24"/>
          <w:szCs w:val="24"/>
        </w:rPr>
        <w:t xml:space="preserve"> </w:t>
      </w:r>
      <w:proofErr w:type="spellStart"/>
      <w:r w:rsidRPr="008D5C14">
        <w:rPr>
          <w:rFonts w:ascii="Arial" w:hAnsi="Arial" w:cs="Arial"/>
          <w:sz w:val="24"/>
          <w:szCs w:val="24"/>
        </w:rPr>
        <w:t>г.г</w:t>
      </w:r>
      <w:proofErr w:type="spellEnd"/>
      <w:r w:rsidRPr="008D5C14">
        <w:rPr>
          <w:rFonts w:ascii="Arial" w:hAnsi="Arial" w:cs="Arial"/>
          <w:sz w:val="24"/>
          <w:szCs w:val="24"/>
        </w:rPr>
        <w:t>.</w:t>
      </w:r>
      <w:r w:rsidR="007325A7" w:rsidRPr="008D5C14">
        <w:rPr>
          <w:rFonts w:ascii="Arial" w:hAnsi="Arial" w:cs="Arial"/>
          <w:sz w:val="24"/>
          <w:szCs w:val="24"/>
        </w:rPr>
        <w:t xml:space="preserve"> </w:t>
      </w:r>
      <w:r w:rsidRPr="008D5C14">
        <w:rPr>
          <w:rFonts w:ascii="Arial" w:hAnsi="Arial" w:cs="Arial"/>
          <w:sz w:val="24"/>
          <w:szCs w:val="24"/>
        </w:rPr>
        <w:t>на 1 га пашни</w:t>
      </w:r>
      <w:r w:rsidR="007325A7" w:rsidRPr="008D5C14">
        <w:rPr>
          <w:rFonts w:ascii="Arial" w:hAnsi="Arial" w:cs="Arial"/>
          <w:sz w:val="24"/>
          <w:szCs w:val="24"/>
        </w:rPr>
        <w:t xml:space="preserve"> </w:t>
      </w:r>
      <w:r w:rsidRPr="008D5C14">
        <w:rPr>
          <w:rFonts w:ascii="Arial" w:hAnsi="Arial" w:cs="Arial"/>
          <w:sz w:val="24"/>
          <w:szCs w:val="24"/>
        </w:rPr>
        <w:t>внесено</w:t>
      </w:r>
      <w:r w:rsidR="007325A7" w:rsidRPr="008D5C14">
        <w:rPr>
          <w:rFonts w:ascii="Arial" w:hAnsi="Arial" w:cs="Arial"/>
          <w:sz w:val="24"/>
          <w:szCs w:val="24"/>
        </w:rPr>
        <w:t xml:space="preserve"> </w:t>
      </w:r>
      <w:r w:rsidRPr="008D5C14">
        <w:rPr>
          <w:rFonts w:ascii="Arial" w:hAnsi="Arial" w:cs="Arial"/>
          <w:sz w:val="24"/>
          <w:szCs w:val="24"/>
        </w:rPr>
        <w:t xml:space="preserve">свыше </w:t>
      </w:r>
      <w:r w:rsidR="00E47A31" w:rsidRPr="008D5C14">
        <w:rPr>
          <w:rFonts w:ascii="Arial" w:hAnsi="Arial" w:cs="Arial"/>
          <w:sz w:val="24"/>
          <w:szCs w:val="24"/>
        </w:rPr>
        <w:t>7,7</w:t>
      </w:r>
      <w:r w:rsidRPr="008D5C14">
        <w:rPr>
          <w:rFonts w:ascii="Arial" w:hAnsi="Arial" w:cs="Arial"/>
          <w:sz w:val="24"/>
          <w:szCs w:val="24"/>
        </w:rPr>
        <w:t xml:space="preserve"> кг минеральных удобрений в действующем веществе. Всего по району</w:t>
      </w:r>
      <w:r w:rsidR="007325A7" w:rsidRPr="008D5C14">
        <w:rPr>
          <w:rFonts w:ascii="Arial" w:hAnsi="Arial" w:cs="Arial"/>
          <w:sz w:val="24"/>
          <w:szCs w:val="24"/>
        </w:rPr>
        <w:t xml:space="preserve"> </w:t>
      </w:r>
      <w:r w:rsidRPr="008D5C14">
        <w:rPr>
          <w:rFonts w:ascii="Arial" w:hAnsi="Arial" w:cs="Arial"/>
          <w:sz w:val="24"/>
          <w:szCs w:val="24"/>
        </w:rPr>
        <w:t xml:space="preserve">удобрено </w:t>
      </w:r>
      <w:r w:rsidR="00C94A75" w:rsidRPr="008D5C14">
        <w:rPr>
          <w:rFonts w:ascii="Arial" w:hAnsi="Arial" w:cs="Arial"/>
          <w:sz w:val="24"/>
          <w:szCs w:val="24"/>
        </w:rPr>
        <w:t>5</w:t>
      </w:r>
      <w:r w:rsidR="00F27605" w:rsidRPr="008D5C14">
        <w:rPr>
          <w:rFonts w:ascii="Arial" w:hAnsi="Arial" w:cs="Arial"/>
          <w:sz w:val="24"/>
          <w:szCs w:val="24"/>
        </w:rPr>
        <w:t xml:space="preserve"> </w:t>
      </w:r>
      <w:r w:rsidR="00C94A75" w:rsidRPr="008D5C14">
        <w:rPr>
          <w:rFonts w:ascii="Arial" w:hAnsi="Arial" w:cs="Arial"/>
          <w:sz w:val="24"/>
          <w:szCs w:val="24"/>
        </w:rPr>
        <w:t>287</w:t>
      </w:r>
      <w:r w:rsidRPr="008D5C14">
        <w:rPr>
          <w:rFonts w:ascii="Arial" w:hAnsi="Arial" w:cs="Arial"/>
          <w:sz w:val="24"/>
          <w:szCs w:val="24"/>
        </w:rPr>
        <w:t xml:space="preserve"> га</w:t>
      </w:r>
      <w:r w:rsidR="007325A7" w:rsidRPr="008D5C14">
        <w:rPr>
          <w:rFonts w:ascii="Arial" w:hAnsi="Arial" w:cs="Arial"/>
          <w:sz w:val="24"/>
          <w:szCs w:val="24"/>
        </w:rPr>
        <w:t xml:space="preserve"> </w:t>
      </w:r>
      <w:r w:rsidRPr="008D5C14">
        <w:rPr>
          <w:rFonts w:ascii="Arial" w:hAnsi="Arial" w:cs="Arial"/>
          <w:sz w:val="24"/>
          <w:szCs w:val="24"/>
        </w:rPr>
        <w:t xml:space="preserve">посевов.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Техническое состояние и обеспеченность средствами механизации труда в целом по району, особенно в полеводстве,</w:t>
      </w:r>
      <w:r w:rsidR="007325A7" w:rsidRPr="008D5C14">
        <w:rPr>
          <w:rFonts w:ascii="Arial" w:hAnsi="Arial" w:cs="Arial"/>
          <w:sz w:val="24"/>
          <w:szCs w:val="24"/>
        </w:rPr>
        <w:t xml:space="preserve"> </w:t>
      </w:r>
      <w:r w:rsidRPr="008D5C14">
        <w:rPr>
          <w:rFonts w:ascii="Arial" w:hAnsi="Arial" w:cs="Arial"/>
          <w:sz w:val="24"/>
          <w:szCs w:val="24"/>
        </w:rPr>
        <w:t>остается одной из острейших проблем отрасли. Продолжает снижаться количество сельскохозяйственной техники. По состоянию на 1 января 201</w:t>
      </w:r>
      <w:r w:rsidR="00E47A31" w:rsidRPr="008D5C14">
        <w:rPr>
          <w:rFonts w:ascii="Arial" w:hAnsi="Arial" w:cs="Arial"/>
          <w:sz w:val="24"/>
          <w:szCs w:val="24"/>
        </w:rPr>
        <w:t>6</w:t>
      </w:r>
      <w:r w:rsidRPr="008D5C14">
        <w:rPr>
          <w:rFonts w:ascii="Arial" w:hAnsi="Arial" w:cs="Arial"/>
          <w:sz w:val="24"/>
          <w:szCs w:val="24"/>
        </w:rPr>
        <w:t xml:space="preserve"> года в сельскохозяйственных предприятиях района насчитывалось </w:t>
      </w:r>
      <w:r w:rsidR="00EB70D3" w:rsidRPr="008D5C14">
        <w:rPr>
          <w:rFonts w:ascii="Arial" w:hAnsi="Arial" w:cs="Arial"/>
          <w:sz w:val="24"/>
          <w:szCs w:val="24"/>
        </w:rPr>
        <w:t xml:space="preserve">92 единицы самоходной техники, 31 единиц комбайнов.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lastRenderedPageBreak/>
        <w:t xml:space="preserve">Свыше </w:t>
      </w:r>
      <w:r w:rsidR="002A21B4" w:rsidRPr="008D5C14">
        <w:rPr>
          <w:rFonts w:ascii="Arial" w:hAnsi="Arial" w:cs="Arial"/>
          <w:sz w:val="24"/>
          <w:szCs w:val="24"/>
        </w:rPr>
        <w:t>60%</w:t>
      </w:r>
      <w:r w:rsidRPr="008D5C14">
        <w:rPr>
          <w:rFonts w:ascii="Arial" w:hAnsi="Arial" w:cs="Arial"/>
          <w:sz w:val="24"/>
          <w:szCs w:val="24"/>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процессе сельскохозяйственного производства.</w:t>
      </w:r>
      <w:r w:rsidR="007325A7" w:rsidRPr="008D5C14">
        <w:rPr>
          <w:rFonts w:ascii="Arial" w:hAnsi="Arial" w:cs="Arial"/>
          <w:sz w:val="24"/>
          <w:szCs w:val="24"/>
        </w:rPr>
        <w:t xml:space="preserve"> </w:t>
      </w:r>
    </w:p>
    <w:p w:rsidR="00CA0AD3" w:rsidRPr="008D5C14" w:rsidRDefault="00CA0AD3" w:rsidP="008D5C14">
      <w:pPr>
        <w:pStyle w:val="af3"/>
        <w:ind w:firstLine="709"/>
        <w:jc w:val="both"/>
        <w:rPr>
          <w:rFonts w:ascii="Arial" w:hAnsi="Arial" w:cs="Arial"/>
          <w:sz w:val="24"/>
          <w:szCs w:val="24"/>
        </w:rPr>
      </w:pPr>
      <w:proofErr w:type="gramStart"/>
      <w:r w:rsidRPr="008D5C14">
        <w:rPr>
          <w:rFonts w:ascii="Arial" w:hAnsi="Arial" w:cs="Arial"/>
          <w:sz w:val="24"/>
          <w:szCs w:val="24"/>
        </w:rPr>
        <w:t xml:space="preserve">Переход на менее трудоемкие ресурсосберегающие технологии возделывания сельскохозяйственных культур, приобретение новых </w:t>
      </w:r>
      <w:proofErr w:type="spellStart"/>
      <w:r w:rsidRPr="008D5C14">
        <w:rPr>
          <w:rFonts w:ascii="Arial" w:hAnsi="Arial" w:cs="Arial"/>
          <w:sz w:val="24"/>
          <w:szCs w:val="24"/>
        </w:rPr>
        <w:t>энергонасыщенных</w:t>
      </w:r>
      <w:proofErr w:type="spellEnd"/>
      <w:r w:rsidRPr="008D5C14">
        <w:rPr>
          <w:rFonts w:ascii="Arial" w:hAnsi="Arial" w:cs="Arial"/>
          <w:sz w:val="24"/>
          <w:szCs w:val="24"/>
        </w:rPr>
        <w:t xml:space="preserve"> машин, многооперационных</w:t>
      </w:r>
      <w:r w:rsidR="002B339F" w:rsidRPr="008D5C14">
        <w:rPr>
          <w:rFonts w:ascii="Arial" w:hAnsi="Arial" w:cs="Arial"/>
          <w:sz w:val="24"/>
          <w:szCs w:val="24"/>
        </w:rPr>
        <w:t>,</w:t>
      </w:r>
      <w:r w:rsidRPr="008D5C14">
        <w:rPr>
          <w:rFonts w:ascii="Arial" w:hAnsi="Arial" w:cs="Arial"/>
          <w:sz w:val="24"/>
          <w:szCs w:val="24"/>
        </w:rPr>
        <w:t xml:space="preserve"> ресурсосберегающих</w:t>
      </w:r>
      <w:r w:rsidR="002B339F" w:rsidRPr="008D5C14">
        <w:rPr>
          <w:rFonts w:ascii="Arial" w:hAnsi="Arial" w:cs="Arial"/>
          <w:sz w:val="24"/>
          <w:szCs w:val="24"/>
        </w:rPr>
        <w:t>,</w:t>
      </w:r>
      <w:r w:rsidRPr="008D5C14">
        <w:rPr>
          <w:rFonts w:ascii="Arial" w:hAnsi="Arial" w:cs="Arial"/>
          <w:sz w:val="24"/>
          <w:szCs w:val="24"/>
        </w:rPr>
        <w:t xml:space="preserve"> почвообрабатывающих и посевных агрегатов, комплексов позволяет обеспечить сокращение потребности в горюче-смазочных материалах, снизить нагрузки на работающую технику, сократить сроки уборки урожая на 12-14 дней за счет повышения урожайности</w:t>
      </w:r>
      <w:r w:rsidR="002B339F" w:rsidRPr="008D5C14">
        <w:rPr>
          <w:rFonts w:ascii="Arial" w:hAnsi="Arial" w:cs="Arial"/>
          <w:sz w:val="24"/>
          <w:szCs w:val="24"/>
        </w:rPr>
        <w:t>,</w:t>
      </w:r>
      <w:r w:rsidRPr="008D5C14">
        <w:rPr>
          <w:rFonts w:ascii="Arial" w:hAnsi="Arial" w:cs="Arial"/>
          <w:sz w:val="24"/>
          <w:szCs w:val="24"/>
        </w:rPr>
        <w:t xml:space="preserve"> увеличить валовой сбор зерновых культур и снизить затраты на производство. </w:t>
      </w:r>
      <w:proofErr w:type="gramEnd"/>
    </w:p>
    <w:p w:rsidR="002672EA"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 отрасли животноводства валовое производство молока в 201</w:t>
      </w:r>
      <w:r w:rsidR="008C1DC8" w:rsidRPr="008D5C14">
        <w:rPr>
          <w:rFonts w:ascii="Arial" w:hAnsi="Arial" w:cs="Arial"/>
          <w:sz w:val="24"/>
          <w:szCs w:val="24"/>
        </w:rPr>
        <w:t>5</w:t>
      </w:r>
      <w:r w:rsidRPr="008D5C14">
        <w:rPr>
          <w:rFonts w:ascii="Arial" w:hAnsi="Arial" w:cs="Arial"/>
          <w:sz w:val="24"/>
          <w:szCs w:val="24"/>
        </w:rPr>
        <w:t xml:space="preserve"> во всех категориях хозяйств составило </w:t>
      </w:r>
      <w:r w:rsidR="008C1DC8" w:rsidRPr="008D5C14">
        <w:rPr>
          <w:rFonts w:ascii="Arial" w:hAnsi="Arial" w:cs="Arial"/>
          <w:sz w:val="24"/>
          <w:szCs w:val="24"/>
        </w:rPr>
        <w:t>9</w:t>
      </w:r>
      <w:r w:rsidR="00F27605" w:rsidRPr="008D5C14">
        <w:rPr>
          <w:rFonts w:ascii="Arial" w:hAnsi="Arial" w:cs="Arial"/>
          <w:sz w:val="24"/>
          <w:szCs w:val="24"/>
        </w:rPr>
        <w:t xml:space="preserve"> </w:t>
      </w:r>
      <w:r w:rsidR="008C1DC8" w:rsidRPr="008D5C14">
        <w:rPr>
          <w:rFonts w:ascii="Arial" w:hAnsi="Arial" w:cs="Arial"/>
          <w:sz w:val="24"/>
          <w:szCs w:val="24"/>
        </w:rPr>
        <w:t>371</w:t>
      </w:r>
      <w:r w:rsidRPr="008D5C14">
        <w:rPr>
          <w:rFonts w:ascii="Arial" w:hAnsi="Arial" w:cs="Arial"/>
          <w:sz w:val="24"/>
          <w:szCs w:val="24"/>
        </w:rPr>
        <w:t xml:space="preserve"> тонн, из них в сельскохозяйственных предприятиях – </w:t>
      </w:r>
      <w:r w:rsidR="008C1DC8" w:rsidRPr="008D5C14">
        <w:rPr>
          <w:rFonts w:ascii="Arial" w:hAnsi="Arial" w:cs="Arial"/>
          <w:sz w:val="24"/>
          <w:szCs w:val="24"/>
        </w:rPr>
        <w:t>1</w:t>
      </w:r>
      <w:r w:rsidR="00F27605" w:rsidRPr="008D5C14">
        <w:rPr>
          <w:rFonts w:ascii="Arial" w:hAnsi="Arial" w:cs="Arial"/>
          <w:sz w:val="24"/>
          <w:szCs w:val="24"/>
        </w:rPr>
        <w:t xml:space="preserve"> </w:t>
      </w:r>
      <w:r w:rsidR="008C1DC8" w:rsidRPr="008D5C14">
        <w:rPr>
          <w:rFonts w:ascii="Arial" w:hAnsi="Arial" w:cs="Arial"/>
          <w:sz w:val="24"/>
          <w:szCs w:val="24"/>
        </w:rPr>
        <w:t>584</w:t>
      </w:r>
      <w:r w:rsidRPr="008D5C14">
        <w:rPr>
          <w:rFonts w:ascii="Arial" w:hAnsi="Arial" w:cs="Arial"/>
          <w:sz w:val="24"/>
          <w:szCs w:val="24"/>
        </w:rPr>
        <w:t xml:space="preserve"> тонн. Реализовано молока</w:t>
      </w:r>
      <w:r w:rsidR="007325A7" w:rsidRPr="008D5C14">
        <w:rPr>
          <w:rFonts w:ascii="Arial" w:hAnsi="Arial" w:cs="Arial"/>
          <w:sz w:val="24"/>
          <w:szCs w:val="24"/>
        </w:rPr>
        <w:t xml:space="preserve"> </w:t>
      </w:r>
      <w:r w:rsidRPr="008D5C14">
        <w:rPr>
          <w:rFonts w:ascii="Arial" w:hAnsi="Arial" w:cs="Arial"/>
          <w:sz w:val="24"/>
          <w:szCs w:val="24"/>
        </w:rPr>
        <w:t xml:space="preserve">сельскохозяйственными предприятиями района </w:t>
      </w:r>
      <w:r w:rsidR="008C1DC8" w:rsidRPr="008D5C14">
        <w:rPr>
          <w:rFonts w:ascii="Arial" w:hAnsi="Arial" w:cs="Arial"/>
          <w:sz w:val="24"/>
          <w:szCs w:val="24"/>
        </w:rPr>
        <w:t>1</w:t>
      </w:r>
      <w:r w:rsidR="00F27605" w:rsidRPr="008D5C14">
        <w:rPr>
          <w:rFonts w:ascii="Arial" w:hAnsi="Arial" w:cs="Arial"/>
          <w:sz w:val="24"/>
          <w:szCs w:val="24"/>
        </w:rPr>
        <w:t xml:space="preserve"> </w:t>
      </w:r>
      <w:r w:rsidR="008C1DC8" w:rsidRPr="008D5C14">
        <w:rPr>
          <w:rFonts w:ascii="Arial" w:hAnsi="Arial" w:cs="Arial"/>
          <w:sz w:val="24"/>
          <w:szCs w:val="24"/>
        </w:rPr>
        <w:t>584</w:t>
      </w:r>
      <w:r w:rsidRPr="008D5C14">
        <w:rPr>
          <w:rFonts w:ascii="Arial" w:hAnsi="Arial" w:cs="Arial"/>
          <w:sz w:val="24"/>
          <w:szCs w:val="24"/>
        </w:rPr>
        <w:t xml:space="preserve"> тонн. Увеличилась продуктивность</w:t>
      </w:r>
      <w:r w:rsidR="007325A7" w:rsidRPr="008D5C14">
        <w:rPr>
          <w:rFonts w:ascii="Arial" w:hAnsi="Arial" w:cs="Arial"/>
          <w:sz w:val="24"/>
          <w:szCs w:val="24"/>
        </w:rPr>
        <w:t xml:space="preserve"> </w:t>
      </w:r>
      <w:r w:rsidRPr="008D5C14">
        <w:rPr>
          <w:rFonts w:ascii="Arial" w:hAnsi="Arial" w:cs="Arial"/>
          <w:sz w:val="24"/>
          <w:szCs w:val="24"/>
        </w:rPr>
        <w:t>коров, средний надой молока от одной</w:t>
      </w:r>
      <w:r w:rsidR="007325A7" w:rsidRPr="008D5C14">
        <w:rPr>
          <w:rFonts w:ascii="Arial" w:hAnsi="Arial" w:cs="Arial"/>
          <w:sz w:val="24"/>
          <w:szCs w:val="24"/>
        </w:rPr>
        <w:t xml:space="preserve"> </w:t>
      </w:r>
      <w:r w:rsidRPr="008D5C14">
        <w:rPr>
          <w:rFonts w:ascii="Arial" w:hAnsi="Arial" w:cs="Arial"/>
          <w:sz w:val="24"/>
          <w:szCs w:val="24"/>
        </w:rPr>
        <w:t>коровы составил 2</w:t>
      </w:r>
      <w:r w:rsidR="00F27605" w:rsidRPr="008D5C14">
        <w:rPr>
          <w:rFonts w:ascii="Arial" w:hAnsi="Arial" w:cs="Arial"/>
          <w:sz w:val="24"/>
          <w:szCs w:val="24"/>
        </w:rPr>
        <w:t xml:space="preserve"> </w:t>
      </w:r>
      <w:r w:rsidR="008C1DC8" w:rsidRPr="008D5C14">
        <w:rPr>
          <w:rFonts w:ascii="Arial" w:hAnsi="Arial" w:cs="Arial"/>
          <w:sz w:val="24"/>
          <w:szCs w:val="24"/>
        </w:rPr>
        <w:t>867</w:t>
      </w:r>
      <w:r w:rsidRPr="008D5C14">
        <w:rPr>
          <w:rFonts w:ascii="Arial" w:hAnsi="Arial" w:cs="Arial"/>
          <w:sz w:val="24"/>
          <w:szCs w:val="24"/>
        </w:rPr>
        <w:t xml:space="preserve"> килограмма, что на </w:t>
      </w:r>
      <w:r w:rsidR="008C1DC8" w:rsidRPr="008D5C14">
        <w:rPr>
          <w:rFonts w:ascii="Arial" w:hAnsi="Arial" w:cs="Arial"/>
          <w:sz w:val="24"/>
          <w:szCs w:val="24"/>
        </w:rPr>
        <w:t>25</w:t>
      </w:r>
      <w:r w:rsidRPr="008D5C14">
        <w:rPr>
          <w:rFonts w:ascii="Arial" w:hAnsi="Arial" w:cs="Arial"/>
          <w:sz w:val="24"/>
          <w:szCs w:val="24"/>
        </w:rPr>
        <w:t xml:space="preserve"> кг выше уровня прошлого года.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Высоких привесов получили</w:t>
      </w:r>
      <w:r w:rsidR="007325A7" w:rsidRPr="008D5C14">
        <w:rPr>
          <w:rFonts w:ascii="Arial" w:hAnsi="Arial" w:cs="Arial"/>
          <w:sz w:val="24"/>
          <w:szCs w:val="24"/>
        </w:rPr>
        <w:t xml:space="preserve"> </w:t>
      </w:r>
      <w:r w:rsidRPr="008D5C14">
        <w:rPr>
          <w:rFonts w:ascii="Arial" w:hAnsi="Arial" w:cs="Arial"/>
          <w:sz w:val="24"/>
          <w:szCs w:val="24"/>
        </w:rPr>
        <w:t>в</w:t>
      </w:r>
      <w:r w:rsidR="007325A7" w:rsidRPr="008D5C14">
        <w:rPr>
          <w:rFonts w:ascii="Arial" w:hAnsi="Arial" w:cs="Arial"/>
          <w:sz w:val="24"/>
          <w:szCs w:val="24"/>
        </w:rPr>
        <w:t xml:space="preserve"> </w:t>
      </w:r>
      <w:r w:rsidRPr="008D5C14">
        <w:rPr>
          <w:rFonts w:ascii="Arial" w:hAnsi="Arial" w:cs="Arial"/>
          <w:sz w:val="24"/>
          <w:szCs w:val="24"/>
        </w:rPr>
        <w:t xml:space="preserve">КФХ </w:t>
      </w:r>
      <w:proofErr w:type="spellStart"/>
      <w:r w:rsidRPr="008D5C14">
        <w:rPr>
          <w:rFonts w:ascii="Arial" w:hAnsi="Arial" w:cs="Arial"/>
          <w:sz w:val="24"/>
          <w:szCs w:val="24"/>
        </w:rPr>
        <w:t>Магеря</w:t>
      </w:r>
      <w:proofErr w:type="spellEnd"/>
      <w:r w:rsidRPr="008D5C14">
        <w:rPr>
          <w:rFonts w:ascii="Arial" w:hAnsi="Arial" w:cs="Arial"/>
          <w:sz w:val="24"/>
          <w:szCs w:val="24"/>
        </w:rPr>
        <w:t xml:space="preserve"> О.Б. – </w:t>
      </w:r>
      <w:r w:rsidR="00F27605" w:rsidRPr="008D5C14">
        <w:rPr>
          <w:rFonts w:ascii="Arial" w:hAnsi="Arial" w:cs="Arial"/>
          <w:sz w:val="24"/>
          <w:szCs w:val="24"/>
        </w:rPr>
        <w:t>732</w:t>
      </w:r>
      <w:r w:rsidR="002672EA" w:rsidRPr="008D5C14">
        <w:rPr>
          <w:rFonts w:ascii="Arial" w:hAnsi="Arial" w:cs="Arial"/>
          <w:sz w:val="24"/>
          <w:szCs w:val="24"/>
        </w:rPr>
        <w:t xml:space="preserve"> грамм</w:t>
      </w:r>
      <w:r w:rsidR="00F27605" w:rsidRPr="008D5C14">
        <w:rPr>
          <w:rFonts w:ascii="Arial" w:hAnsi="Arial" w:cs="Arial"/>
          <w:sz w:val="24"/>
          <w:szCs w:val="24"/>
        </w:rPr>
        <w:t>, что выше уровня прошлого года на 83%.</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Определённая работа проводится по воспроизводству стада: ввод нетелей в основное стадо в</w:t>
      </w:r>
      <w:r w:rsidR="007325A7" w:rsidRPr="008D5C14">
        <w:rPr>
          <w:rFonts w:ascii="Arial" w:hAnsi="Arial" w:cs="Arial"/>
          <w:sz w:val="24"/>
          <w:szCs w:val="24"/>
        </w:rPr>
        <w:t xml:space="preserve"> </w:t>
      </w:r>
      <w:r w:rsidRPr="008D5C14">
        <w:rPr>
          <w:rFonts w:ascii="Arial" w:hAnsi="Arial" w:cs="Arial"/>
          <w:sz w:val="24"/>
          <w:szCs w:val="24"/>
        </w:rPr>
        <w:t>201</w:t>
      </w:r>
      <w:r w:rsidR="008C1DC8" w:rsidRPr="008D5C14">
        <w:rPr>
          <w:rFonts w:ascii="Arial" w:hAnsi="Arial" w:cs="Arial"/>
          <w:sz w:val="24"/>
          <w:szCs w:val="24"/>
        </w:rPr>
        <w:t>5</w:t>
      </w:r>
      <w:r w:rsidRPr="008D5C14">
        <w:rPr>
          <w:rFonts w:ascii="Arial" w:hAnsi="Arial" w:cs="Arial"/>
          <w:sz w:val="24"/>
          <w:szCs w:val="24"/>
        </w:rPr>
        <w:t xml:space="preserve"> году в ООО «Ермак»</w:t>
      </w:r>
      <w:r w:rsidR="007325A7" w:rsidRPr="008D5C14">
        <w:rPr>
          <w:rFonts w:ascii="Arial" w:hAnsi="Arial" w:cs="Arial"/>
          <w:sz w:val="24"/>
          <w:szCs w:val="24"/>
        </w:rPr>
        <w:t xml:space="preserve"> </w:t>
      </w:r>
      <w:r w:rsidRPr="008D5C14">
        <w:rPr>
          <w:rFonts w:ascii="Arial" w:hAnsi="Arial" w:cs="Arial"/>
          <w:sz w:val="24"/>
          <w:szCs w:val="24"/>
        </w:rPr>
        <w:t xml:space="preserve">- </w:t>
      </w:r>
      <w:r w:rsidR="001959E6" w:rsidRPr="008D5C14">
        <w:rPr>
          <w:rFonts w:ascii="Arial" w:hAnsi="Arial" w:cs="Arial"/>
          <w:sz w:val="24"/>
          <w:szCs w:val="24"/>
        </w:rPr>
        <w:t>1</w:t>
      </w:r>
      <w:r w:rsidR="008C1DC8" w:rsidRPr="008D5C14">
        <w:rPr>
          <w:rFonts w:ascii="Arial" w:hAnsi="Arial" w:cs="Arial"/>
          <w:sz w:val="24"/>
          <w:szCs w:val="24"/>
        </w:rPr>
        <w:t>15</w:t>
      </w:r>
      <w:r w:rsidRPr="008D5C14">
        <w:rPr>
          <w:rFonts w:ascii="Arial" w:hAnsi="Arial" w:cs="Arial"/>
          <w:sz w:val="24"/>
          <w:szCs w:val="24"/>
        </w:rPr>
        <w:t xml:space="preserve"> голов, В целом по р</w:t>
      </w:r>
      <w:r w:rsidR="001959E6" w:rsidRPr="008D5C14">
        <w:rPr>
          <w:rFonts w:ascii="Arial" w:hAnsi="Arial" w:cs="Arial"/>
          <w:sz w:val="24"/>
          <w:szCs w:val="24"/>
        </w:rPr>
        <w:t>айо</w:t>
      </w:r>
      <w:r w:rsidR="008C1DC8" w:rsidRPr="008D5C14">
        <w:rPr>
          <w:rFonts w:ascii="Arial" w:hAnsi="Arial" w:cs="Arial"/>
          <w:sz w:val="24"/>
          <w:szCs w:val="24"/>
        </w:rPr>
        <w:t>ну</w:t>
      </w:r>
      <w:r w:rsidR="007325A7" w:rsidRPr="008D5C14">
        <w:rPr>
          <w:rFonts w:ascii="Arial" w:hAnsi="Arial" w:cs="Arial"/>
          <w:sz w:val="24"/>
          <w:szCs w:val="24"/>
        </w:rPr>
        <w:t xml:space="preserve"> </w:t>
      </w:r>
      <w:r w:rsidR="008C1DC8" w:rsidRPr="008D5C14">
        <w:rPr>
          <w:rFonts w:ascii="Arial" w:hAnsi="Arial" w:cs="Arial"/>
          <w:sz w:val="24"/>
          <w:szCs w:val="24"/>
        </w:rPr>
        <w:t>ввод нетелей составляет</w:t>
      </w:r>
      <w:r w:rsidR="007325A7" w:rsidRPr="008D5C14">
        <w:rPr>
          <w:rFonts w:ascii="Arial" w:hAnsi="Arial" w:cs="Arial"/>
          <w:sz w:val="24"/>
          <w:szCs w:val="24"/>
        </w:rPr>
        <w:t xml:space="preserve"> </w:t>
      </w:r>
      <w:r w:rsidR="008C1DC8" w:rsidRPr="008D5C14">
        <w:rPr>
          <w:rFonts w:ascii="Arial" w:hAnsi="Arial" w:cs="Arial"/>
          <w:sz w:val="24"/>
          <w:szCs w:val="24"/>
        </w:rPr>
        <w:t>212</w:t>
      </w:r>
      <w:r w:rsidR="007325A7" w:rsidRPr="008D5C14">
        <w:rPr>
          <w:rFonts w:ascii="Arial" w:hAnsi="Arial" w:cs="Arial"/>
          <w:sz w:val="24"/>
          <w:szCs w:val="24"/>
        </w:rPr>
        <w:t xml:space="preserve"> </w:t>
      </w:r>
      <w:r w:rsidRPr="008D5C14">
        <w:rPr>
          <w:rFonts w:ascii="Arial" w:hAnsi="Arial" w:cs="Arial"/>
          <w:sz w:val="24"/>
          <w:szCs w:val="24"/>
        </w:rPr>
        <w:t>голов</w:t>
      </w:r>
      <w:r w:rsidR="00CD76C9" w:rsidRPr="008D5C14">
        <w:rPr>
          <w:rFonts w:ascii="Arial" w:hAnsi="Arial" w:cs="Arial"/>
          <w:sz w:val="24"/>
          <w:szCs w:val="24"/>
        </w:rPr>
        <w:t>ы</w:t>
      </w:r>
      <w:r w:rsidRPr="008D5C14">
        <w:rPr>
          <w:rFonts w:ascii="Arial" w:hAnsi="Arial" w:cs="Arial"/>
          <w:sz w:val="24"/>
          <w:szCs w:val="24"/>
        </w:rPr>
        <w:t>.</w:t>
      </w:r>
    </w:p>
    <w:p w:rsidR="00CA0AD3" w:rsidRPr="008D5C14" w:rsidRDefault="008C1DC8" w:rsidP="008D5C14">
      <w:pPr>
        <w:pStyle w:val="af3"/>
        <w:ind w:firstLine="709"/>
        <w:jc w:val="both"/>
        <w:rPr>
          <w:rFonts w:ascii="Arial" w:hAnsi="Arial" w:cs="Arial"/>
          <w:sz w:val="24"/>
          <w:szCs w:val="24"/>
        </w:rPr>
      </w:pPr>
      <w:r w:rsidRPr="008D5C14">
        <w:rPr>
          <w:rFonts w:ascii="Arial" w:hAnsi="Arial" w:cs="Arial"/>
          <w:sz w:val="24"/>
          <w:szCs w:val="24"/>
        </w:rPr>
        <w:t>В</w:t>
      </w:r>
      <w:r w:rsidR="00CA0AD3" w:rsidRPr="008D5C14">
        <w:rPr>
          <w:rFonts w:ascii="Arial" w:hAnsi="Arial" w:cs="Arial"/>
          <w:sz w:val="24"/>
          <w:szCs w:val="24"/>
        </w:rPr>
        <w:t>ыход телят на 1</w:t>
      </w:r>
      <w:r w:rsidRPr="008D5C14">
        <w:rPr>
          <w:rFonts w:ascii="Arial" w:hAnsi="Arial" w:cs="Arial"/>
          <w:sz w:val="24"/>
          <w:szCs w:val="24"/>
        </w:rPr>
        <w:t>00 коров и нетелей и составил</w:t>
      </w:r>
      <w:r w:rsidR="007325A7" w:rsidRPr="008D5C14">
        <w:rPr>
          <w:rFonts w:ascii="Arial" w:hAnsi="Arial" w:cs="Arial"/>
          <w:sz w:val="24"/>
          <w:szCs w:val="24"/>
        </w:rPr>
        <w:t xml:space="preserve"> </w:t>
      </w:r>
      <w:r w:rsidRPr="008D5C14">
        <w:rPr>
          <w:rFonts w:ascii="Arial" w:hAnsi="Arial" w:cs="Arial"/>
          <w:sz w:val="24"/>
          <w:szCs w:val="24"/>
        </w:rPr>
        <w:t xml:space="preserve">80,2%, в КФХ </w:t>
      </w:r>
      <w:proofErr w:type="spellStart"/>
      <w:r w:rsidRPr="008D5C14">
        <w:rPr>
          <w:rFonts w:ascii="Arial" w:hAnsi="Arial" w:cs="Arial"/>
          <w:sz w:val="24"/>
          <w:szCs w:val="24"/>
        </w:rPr>
        <w:t>Магеря</w:t>
      </w:r>
      <w:proofErr w:type="spellEnd"/>
      <w:r w:rsidRPr="008D5C14">
        <w:rPr>
          <w:rFonts w:ascii="Arial" w:hAnsi="Arial" w:cs="Arial"/>
          <w:sz w:val="24"/>
          <w:szCs w:val="24"/>
        </w:rPr>
        <w:t xml:space="preserve"> О.Б. – 102,6</w:t>
      </w:r>
      <w:r w:rsidR="00CA0AD3" w:rsidRPr="008D5C14">
        <w:rPr>
          <w:rFonts w:ascii="Arial" w:hAnsi="Arial" w:cs="Arial"/>
          <w:sz w:val="24"/>
          <w:szCs w:val="24"/>
        </w:rPr>
        <w:t>%.</w:t>
      </w:r>
    </w:p>
    <w:p w:rsidR="00CA0AD3" w:rsidRPr="008D5C14" w:rsidRDefault="00CD76C9" w:rsidP="008D5C14">
      <w:pPr>
        <w:pStyle w:val="af3"/>
        <w:ind w:firstLine="709"/>
        <w:jc w:val="both"/>
        <w:rPr>
          <w:rFonts w:ascii="Arial" w:hAnsi="Arial" w:cs="Arial"/>
          <w:sz w:val="24"/>
          <w:szCs w:val="24"/>
        </w:rPr>
      </w:pPr>
      <w:r w:rsidRPr="008D5C14">
        <w:rPr>
          <w:rFonts w:ascii="Arial" w:hAnsi="Arial" w:cs="Arial"/>
          <w:sz w:val="24"/>
          <w:szCs w:val="24"/>
        </w:rPr>
        <w:t xml:space="preserve">По итогам </w:t>
      </w:r>
      <w:r w:rsidR="00CA0AD3" w:rsidRPr="008D5C14">
        <w:rPr>
          <w:rFonts w:ascii="Arial" w:hAnsi="Arial" w:cs="Arial"/>
          <w:sz w:val="24"/>
          <w:szCs w:val="24"/>
        </w:rPr>
        <w:t>201</w:t>
      </w:r>
      <w:r w:rsidR="0088766C" w:rsidRPr="008D5C14">
        <w:rPr>
          <w:rFonts w:ascii="Arial" w:hAnsi="Arial" w:cs="Arial"/>
          <w:sz w:val="24"/>
          <w:szCs w:val="24"/>
        </w:rPr>
        <w:t>5</w:t>
      </w:r>
      <w:r w:rsidR="00CA0AD3" w:rsidRPr="008D5C14">
        <w:rPr>
          <w:rFonts w:ascii="Arial" w:hAnsi="Arial" w:cs="Arial"/>
          <w:sz w:val="24"/>
          <w:szCs w:val="24"/>
        </w:rPr>
        <w:t xml:space="preserve"> год</w:t>
      </w:r>
      <w:r w:rsidRPr="008D5C14">
        <w:rPr>
          <w:rFonts w:ascii="Arial" w:hAnsi="Arial" w:cs="Arial"/>
          <w:sz w:val="24"/>
          <w:szCs w:val="24"/>
        </w:rPr>
        <w:t>а</w:t>
      </w:r>
      <w:r w:rsidR="00CA0AD3" w:rsidRPr="008D5C14">
        <w:rPr>
          <w:rFonts w:ascii="Arial" w:hAnsi="Arial" w:cs="Arial"/>
          <w:sz w:val="24"/>
          <w:szCs w:val="24"/>
        </w:rPr>
        <w:t xml:space="preserve"> в агропромышленном комплексе района получена прибыль в размере </w:t>
      </w:r>
      <w:r w:rsidR="00C47E45" w:rsidRPr="008D5C14">
        <w:rPr>
          <w:rFonts w:ascii="Arial" w:hAnsi="Arial" w:cs="Arial"/>
          <w:sz w:val="24"/>
          <w:szCs w:val="24"/>
        </w:rPr>
        <w:t>2 065,00</w:t>
      </w:r>
      <w:r w:rsidR="00CA0AD3" w:rsidRPr="008D5C14">
        <w:rPr>
          <w:rFonts w:ascii="Arial" w:hAnsi="Arial" w:cs="Arial"/>
          <w:sz w:val="24"/>
          <w:szCs w:val="24"/>
        </w:rPr>
        <w:t xml:space="preserve"> тыс. рублей. Уровень рентабельности сельскохозяйственного производства составил</w:t>
      </w:r>
      <w:r w:rsidR="007325A7" w:rsidRPr="008D5C14">
        <w:rPr>
          <w:rFonts w:ascii="Arial" w:hAnsi="Arial" w:cs="Arial"/>
          <w:sz w:val="24"/>
          <w:szCs w:val="24"/>
        </w:rPr>
        <w:t xml:space="preserve"> </w:t>
      </w:r>
      <w:r w:rsidR="00197410" w:rsidRPr="008D5C14">
        <w:rPr>
          <w:rFonts w:ascii="Arial" w:hAnsi="Arial" w:cs="Arial"/>
          <w:sz w:val="24"/>
          <w:szCs w:val="24"/>
        </w:rPr>
        <w:t>17,3</w:t>
      </w:r>
      <w:r w:rsidR="00CA0AD3" w:rsidRPr="008D5C14">
        <w:rPr>
          <w:rFonts w:ascii="Arial" w:hAnsi="Arial" w:cs="Arial"/>
          <w:sz w:val="24"/>
          <w:szCs w:val="24"/>
        </w:rPr>
        <w:t>%</w:t>
      </w:r>
      <w:r w:rsidR="007325A7" w:rsidRPr="008D5C14">
        <w:rPr>
          <w:rFonts w:ascii="Arial" w:hAnsi="Arial" w:cs="Arial"/>
          <w:sz w:val="24"/>
          <w:szCs w:val="24"/>
        </w:rPr>
        <w:t xml:space="preserve"> </w:t>
      </w:r>
      <w:r w:rsidR="00CA0AD3" w:rsidRPr="008D5C14">
        <w:rPr>
          <w:rFonts w:ascii="Arial" w:hAnsi="Arial" w:cs="Arial"/>
          <w:sz w:val="24"/>
          <w:szCs w:val="24"/>
        </w:rPr>
        <w:t>(</w:t>
      </w:r>
      <w:r w:rsidR="00197410" w:rsidRPr="008D5C14">
        <w:rPr>
          <w:rFonts w:ascii="Arial" w:hAnsi="Arial" w:cs="Arial"/>
          <w:sz w:val="24"/>
          <w:szCs w:val="24"/>
        </w:rPr>
        <w:t>4,2</w:t>
      </w:r>
      <w:r w:rsidR="00CA0AD3" w:rsidRPr="008D5C14">
        <w:rPr>
          <w:rFonts w:ascii="Arial" w:hAnsi="Arial" w:cs="Arial"/>
          <w:sz w:val="24"/>
          <w:szCs w:val="24"/>
        </w:rPr>
        <w:t>% в 201</w:t>
      </w:r>
      <w:r w:rsidR="00197410" w:rsidRPr="008D5C14">
        <w:rPr>
          <w:rFonts w:ascii="Arial" w:hAnsi="Arial" w:cs="Arial"/>
          <w:sz w:val="24"/>
          <w:szCs w:val="24"/>
        </w:rPr>
        <w:t>2</w:t>
      </w:r>
      <w:r w:rsidR="00CA0AD3" w:rsidRPr="008D5C14">
        <w:rPr>
          <w:rFonts w:ascii="Arial" w:hAnsi="Arial" w:cs="Arial"/>
          <w:sz w:val="24"/>
          <w:szCs w:val="24"/>
        </w:rPr>
        <w:t xml:space="preserve"> году).</w:t>
      </w:r>
      <w:r w:rsidR="007325A7" w:rsidRPr="008D5C14">
        <w:rPr>
          <w:rFonts w:ascii="Arial" w:hAnsi="Arial" w:cs="Arial"/>
          <w:sz w:val="24"/>
          <w:szCs w:val="24"/>
        </w:rPr>
        <w:t xml:space="preserve">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 xml:space="preserve">В сельскохозяйственных организациях района </w:t>
      </w:r>
      <w:r w:rsidR="00197410" w:rsidRPr="008D5C14">
        <w:rPr>
          <w:rFonts w:ascii="Arial" w:hAnsi="Arial" w:cs="Arial"/>
          <w:sz w:val="24"/>
          <w:szCs w:val="24"/>
        </w:rPr>
        <w:t>д</w:t>
      </w:r>
      <w:r w:rsidRPr="008D5C14">
        <w:rPr>
          <w:rFonts w:ascii="Arial" w:hAnsi="Arial" w:cs="Arial"/>
          <w:sz w:val="24"/>
          <w:szCs w:val="24"/>
        </w:rPr>
        <w:t>ебиторская</w:t>
      </w:r>
      <w:r w:rsidR="007325A7" w:rsidRPr="008D5C14">
        <w:rPr>
          <w:rFonts w:ascii="Arial" w:hAnsi="Arial" w:cs="Arial"/>
          <w:sz w:val="24"/>
          <w:szCs w:val="24"/>
        </w:rPr>
        <w:t xml:space="preserve"> </w:t>
      </w:r>
      <w:r w:rsidRPr="008D5C14">
        <w:rPr>
          <w:rFonts w:ascii="Arial" w:hAnsi="Arial" w:cs="Arial"/>
          <w:sz w:val="24"/>
          <w:szCs w:val="24"/>
        </w:rPr>
        <w:t>задолженность по состоянию</w:t>
      </w:r>
      <w:r w:rsidR="007325A7" w:rsidRPr="008D5C14">
        <w:rPr>
          <w:rFonts w:ascii="Arial" w:hAnsi="Arial" w:cs="Arial"/>
          <w:sz w:val="24"/>
          <w:szCs w:val="24"/>
        </w:rPr>
        <w:t xml:space="preserve"> </w:t>
      </w:r>
      <w:r w:rsidRPr="008D5C14">
        <w:rPr>
          <w:rFonts w:ascii="Arial" w:hAnsi="Arial" w:cs="Arial"/>
          <w:sz w:val="24"/>
          <w:szCs w:val="24"/>
        </w:rPr>
        <w:t>на 01.01.201</w:t>
      </w:r>
      <w:r w:rsidR="005A21D5" w:rsidRPr="008D5C14">
        <w:rPr>
          <w:rFonts w:ascii="Arial" w:hAnsi="Arial" w:cs="Arial"/>
          <w:sz w:val="24"/>
          <w:szCs w:val="24"/>
        </w:rPr>
        <w:t>6</w:t>
      </w:r>
      <w:r w:rsidRPr="008D5C14">
        <w:rPr>
          <w:rFonts w:ascii="Arial" w:hAnsi="Arial" w:cs="Arial"/>
          <w:sz w:val="24"/>
          <w:szCs w:val="24"/>
        </w:rPr>
        <w:t xml:space="preserve"> года увеличилась на </w:t>
      </w:r>
      <w:r w:rsidR="005A21D5" w:rsidRPr="008D5C14">
        <w:rPr>
          <w:rFonts w:ascii="Arial" w:hAnsi="Arial" w:cs="Arial"/>
          <w:sz w:val="24"/>
          <w:szCs w:val="24"/>
        </w:rPr>
        <w:t>4</w:t>
      </w:r>
      <w:r w:rsidR="00F27605" w:rsidRPr="008D5C14">
        <w:rPr>
          <w:rFonts w:ascii="Arial" w:hAnsi="Arial" w:cs="Arial"/>
          <w:sz w:val="24"/>
          <w:szCs w:val="24"/>
        </w:rPr>
        <w:t xml:space="preserve"> </w:t>
      </w:r>
      <w:r w:rsidR="005A21D5" w:rsidRPr="008D5C14">
        <w:rPr>
          <w:rFonts w:ascii="Arial" w:hAnsi="Arial" w:cs="Arial"/>
          <w:sz w:val="24"/>
          <w:szCs w:val="24"/>
        </w:rPr>
        <w:t>268</w:t>
      </w:r>
      <w:r w:rsidRPr="008D5C14">
        <w:rPr>
          <w:rFonts w:ascii="Arial" w:hAnsi="Arial" w:cs="Arial"/>
          <w:sz w:val="24"/>
          <w:szCs w:val="24"/>
        </w:rPr>
        <w:t xml:space="preserve"> тыс. рублей</w:t>
      </w:r>
      <w:r w:rsidR="007325A7" w:rsidRPr="008D5C14">
        <w:rPr>
          <w:rFonts w:ascii="Arial" w:hAnsi="Arial" w:cs="Arial"/>
          <w:sz w:val="24"/>
          <w:szCs w:val="24"/>
        </w:rPr>
        <w:t xml:space="preserve"> </w:t>
      </w:r>
      <w:r w:rsidRPr="008D5C14">
        <w:rPr>
          <w:rFonts w:ascii="Arial" w:hAnsi="Arial" w:cs="Arial"/>
          <w:sz w:val="24"/>
          <w:szCs w:val="24"/>
        </w:rPr>
        <w:t xml:space="preserve">и составила </w:t>
      </w:r>
      <w:r w:rsidR="005A21D5" w:rsidRPr="008D5C14">
        <w:rPr>
          <w:rFonts w:ascii="Arial" w:hAnsi="Arial" w:cs="Arial"/>
          <w:sz w:val="24"/>
          <w:szCs w:val="24"/>
        </w:rPr>
        <w:t>27</w:t>
      </w:r>
      <w:r w:rsidR="00F27605" w:rsidRPr="008D5C14">
        <w:rPr>
          <w:rFonts w:ascii="Arial" w:hAnsi="Arial" w:cs="Arial"/>
          <w:sz w:val="24"/>
          <w:szCs w:val="24"/>
        </w:rPr>
        <w:t xml:space="preserve"> </w:t>
      </w:r>
      <w:r w:rsidR="005A21D5" w:rsidRPr="008D5C14">
        <w:rPr>
          <w:rFonts w:ascii="Arial" w:hAnsi="Arial" w:cs="Arial"/>
          <w:sz w:val="24"/>
          <w:szCs w:val="24"/>
        </w:rPr>
        <w:t>368</w:t>
      </w:r>
      <w:r w:rsidRPr="008D5C14">
        <w:rPr>
          <w:rFonts w:ascii="Arial" w:hAnsi="Arial" w:cs="Arial"/>
          <w:sz w:val="24"/>
          <w:szCs w:val="24"/>
        </w:rPr>
        <w:t xml:space="preserve"> тыс. рублей, тогда</w:t>
      </w:r>
      <w:r w:rsidR="007325A7" w:rsidRPr="008D5C14">
        <w:rPr>
          <w:rFonts w:ascii="Arial" w:hAnsi="Arial" w:cs="Arial"/>
          <w:sz w:val="24"/>
          <w:szCs w:val="24"/>
        </w:rPr>
        <w:t xml:space="preserve"> </w:t>
      </w:r>
      <w:r w:rsidRPr="008D5C14">
        <w:rPr>
          <w:rFonts w:ascii="Arial" w:hAnsi="Arial" w:cs="Arial"/>
          <w:sz w:val="24"/>
          <w:szCs w:val="24"/>
        </w:rPr>
        <w:t>как на начало 201</w:t>
      </w:r>
      <w:r w:rsidR="005A21D5" w:rsidRPr="008D5C14">
        <w:rPr>
          <w:rFonts w:ascii="Arial" w:hAnsi="Arial" w:cs="Arial"/>
          <w:sz w:val="24"/>
          <w:szCs w:val="24"/>
        </w:rPr>
        <w:t>5</w:t>
      </w:r>
      <w:r w:rsidRPr="008D5C14">
        <w:rPr>
          <w:rFonts w:ascii="Arial" w:hAnsi="Arial" w:cs="Arial"/>
          <w:sz w:val="24"/>
          <w:szCs w:val="24"/>
        </w:rPr>
        <w:t xml:space="preserve"> года числилась в размере </w:t>
      </w:r>
      <w:r w:rsidR="005A21D5" w:rsidRPr="008D5C14">
        <w:rPr>
          <w:rFonts w:ascii="Arial" w:hAnsi="Arial" w:cs="Arial"/>
          <w:sz w:val="24"/>
          <w:szCs w:val="24"/>
        </w:rPr>
        <w:t>23</w:t>
      </w:r>
      <w:r w:rsidR="00F27605" w:rsidRPr="008D5C14">
        <w:rPr>
          <w:rFonts w:ascii="Arial" w:hAnsi="Arial" w:cs="Arial"/>
          <w:sz w:val="24"/>
          <w:szCs w:val="24"/>
        </w:rPr>
        <w:t xml:space="preserve"> </w:t>
      </w:r>
      <w:r w:rsidR="005A21D5" w:rsidRPr="008D5C14">
        <w:rPr>
          <w:rFonts w:ascii="Arial" w:hAnsi="Arial" w:cs="Arial"/>
          <w:sz w:val="24"/>
          <w:szCs w:val="24"/>
        </w:rPr>
        <w:t>100</w:t>
      </w:r>
      <w:r w:rsidRPr="008D5C14">
        <w:rPr>
          <w:rFonts w:ascii="Arial" w:hAnsi="Arial" w:cs="Arial"/>
          <w:sz w:val="24"/>
          <w:szCs w:val="24"/>
        </w:rPr>
        <w:t xml:space="preserve"> тыс. рублей.</w:t>
      </w:r>
    </w:p>
    <w:p w:rsidR="005A21D5" w:rsidRPr="008D5C14" w:rsidRDefault="007325A7" w:rsidP="008D5C14">
      <w:pPr>
        <w:pStyle w:val="af3"/>
        <w:ind w:firstLine="709"/>
        <w:jc w:val="both"/>
        <w:rPr>
          <w:rFonts w:ascii="Arial" w:hAnsi="Arial" w:cs="Arial"/>
          <w:sz w:val="24"/>
          <w:szCs w:val="24"/>
        </w:rPr>
      </w:pPr>
      <w:r w:rsidRPr="008D5C14">
        <w:rPr>
          <w:rFonts w:ascii="Arial" w:hAnsi="Arial" w:cs="Arial"/>
          <w:sz w:val="24"/>
          <w:szCs w:val="24"/>
        </w:rPr>
        <w:t xml:space="preserve"> </w:t>
      </w:r>
      <w:r w:rsidR="005A21D5" w:rsidRPr="008D5C14">
        <w:rPr>
          <w:rFonts w:ascii="Arial" w:hAnsi="Arial" w:cs="Arial"/>
          <w:sz w:val="24"/>
          <w:szCs w:val="24"/>
        </w:rPr>
        <w:t>В сельскохозяйственных предприятиях района работает</w:t>
      </w:r>
      <w:r w:rsidRPr="008D5C14">
        <w:rPr>
          <w:rFonts w:ascii="Arial" w:hAnsi="Arial" w:cs="Arial"/>
          <w:sz w:val="24"/>
          <w:szCs w:val="24"/>
        </w:rPr>
        <w:t xml:space="preserve"> </w:t>
      </w:r>
      <w:r w:rsidR="005A21D5" w:rsidRPr="008D5C14">
        <w:rPr>
          <w:rFonts w:ascii="Arial" w:hAnsi="Arial" w:cs="Arial"/>
          <w:sz w:val="24"/>
          <w:szCs w:val="24"/>
        </w:rPr>
        <w:t>186 человек. Среднемесячная з/ плата составила на конец 2015 года</w:t>
      </w:r>
      <w:r w:rsidRPr="008D5C14">
        <w:rPr>
          <w:rFonts w:ascii="Arial" w:hAnsi="Arial" w:cs="Arial"/>
          <w:sz w:val="24"/>
          <w:szCs w:val="24"/>
        </w:rPr>
        <w:t xml:space="preserve"> </w:t>
      </w:r>
      <w:r w:rsidR="005A21D5" w:rsidRPr="008D5C14">
        <w:rPr>
          <w:rFonts w:ascii="Arial" w:hAnsi="Arial" w:cs="Arial"/>
          <w:sz w:val="24"/>
          <w:szCs w:val="24"/>
        </w:rPr>
        <w:t>9</w:t>
      </w:r>
      <w:r w:rsidR="00F27605" w:rsidRPr="008D5C14">
        <w:rPr>
          <w:rFonts w:ascii="Arial" w:hAnsi="Arial" w:cs="Arial"/>
          <w:sz w:val="24"/>
          <w:szCs w:val="24"/>
        </w:rPr>
        <w:t xml:space="preserve"> </w:t>
      </w:r>
      <w:r w:rsidR="005A21D5" w:rsidRPr="008D5C14">
        <w:rPr>
          <w:rFonts w:ascii="Arial" w:hAnsi="Arial" w:cs="Arial"/>
          <w:sz w:val="24"/>
          <w:szCs w:val="24"/>
        </w:rPr>
        <w:t xml:space="preserve">237 руб. Хозяйства испытывают недостаток в кадрах массовых профессий </w:t>
      </w:r>
      <w:proofErr w:type="gramStart"/>
      <w:r w:rsidR="005A21D5" w:rsidRPr="008D5C14">
        <w:rPr>
          <w:rFonts w:ascii="Arial" w:hAnsi="Arial" w:cs="Arial"/>
          <w:sz w:val="24"/>
          <w:szCs w:val="24"/>
        </w:rPr>
        <w:t xml:space="preserve">( </w:t>
      </w:r>
      <w:proofErr w:type="gramEnd"/>
      <w:r w:rsidR="005A21D5" w:rsidRPr="008D5C14">
        <w:rPr>
          <w:rFonts w:ascii="Arial" w:hAnsi="Arial" w:cs="Arial"/>
          <w:sz w:val="24"/>
          <w:szCs w:val="24"/>
        </w:rPr>
        <w:t>трактористы-машинисты, комбайнеры, операторы машинного доения, скотники и т.д.).</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7325A7" w:rsidRPr="008D5C14">
        <w:rPr>
          <w:rFonts w:ascii="Arial" w:hAnsi="Arial" w:cs="Arial"/>
          <w:sz w:val="24"/>
          <w:szCs w:val="24"/>
        </w:rPr>
        <w:t xml:space="preserve"> </w:t>
      </w:r>
      <w:r w:rsidRPr="008D5C14">
        <w:rPr>
          <w:rFonts w:ascii="Arial" w:hAnsi="Arial" w:cs="Arial"/>
          <w:sz w:val="24"/>
          <w:szCs w:val="24"/>
        </w:rPr>
        <w:t xml:space="preserve">зависит от емкости спроса населения региона и состояния сырьевой базы в сельском хозяйстве.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 xml:space="preserve">На территории Ермаковского района на протяжении </w:t>
      </w:r>
      <w:r w:rsidR="00197410" w:rsidRPr="008D5C14">
        <w:rPr>
          <w:rFonts w:ascii="Arial" w:hAnsi="Arial" w:cs="Arial"/>
          <w:sz w:val="24"/>
          <w:szCs w:val="24"/>
        </w:rPr>
        <w:t>трех</w:t>
      </w:r>
      <w:r w:rsidR="00913A2C" w:rsidRPr="008D5C14">
        <w:rPr>
          <w:rFonts w:ascii="Arial" w:hAnsi="Arial" w:cs="Arial"/>
          <w:sz w:val="24"/>
          <w:szCs w:val="24"/>
        </w:rPr>
        <w:t xml:space="preserve"> лет работают</w:t>
      </w:r>
      <w:r w:rsidR="007325A7" w:rsidRPr="008D5C14">
        <w:rPr>
          <w:rFonts w:ascii="Arial" w:hAnsi="Arial" w:cs="Arial"/>
          <w:sz w:val="24"/>
          <w:szCs w:val="24"/>
        </w:rPr>
        <w:t xml:space="preserve"> </w:t>
      </w:r>
      <w:r w:rsidR="00913A2C" w:rsidRPr="008D5C14">
        <w:rPr>
          <w:rFonts w:ascii="Arial" w:hAnsi="Arial" w:cs="Arial"/>
          <w:sz w:val="24"/>
          <w:szCs w:val="24"/>
        </w:rPr>
        <w:t xml:space="preserve">2 </w:t>
      </w:r>
      <w:r w:rsidRPr="008D5C14">
        <w:rPr>
          <w:rFonts w:ascii="Arial" w:hAnsi="Arial" w:cs="Arial"/>
          <w:sz w:val="24"/>
          <w:szCs w:val="24"/>
        </w:rPr>
        <w:t>предприяти</w:t>
      </w:r>
      <w:r w:rsidR="00913A2C" w:rsidRPr="008D5C14">
        <w:rPr>
          <w:rFonts w:ascii="Arial" w:hAnsi="Arial" w:cs="Arial"/>
          <w:sz w:val="24"/>
          <w:szCs w:val="24"/>
        </w:rPr>
        <w:t>я</w:t>
      </w:r>
      <w:r w:rsidRPr="008D5C14">
        <w:rPr>
          <w:rFonts w:ascii="Arial" w:hAnsi="Arial" w:cs="Arial"/>
          <w:sz w:val="24"/>
          <w:szCs w:val="24"/>
        </w:rPr>
        <w:t xml:space="preserve"> по переработке сельскохозяйственной</w:t>
      </w:r>
      <w:r w:rsidR="00913A2C" w:rsidRPr="008D5C14">
        <w:rPr>
          <w:rFonts w:ascii="Arial" w:hAnsi="Arial" w:cs="Arial"/>
          <w:sz w:val="24"/>
          <w:szCs w:val="24"/>
        </w:rPr>
        <w:t xml:space="preserve"> продукции. </w:t>
      </w:r>
      <w:proofErr w:type="gramStart"/>
      <w:r w:rsidRPr="008D5C14">
        <w:rPr>
          <w:rFonts w:ascii="Arial" w:hAnsi="Arial" w:cs="Arial"/>
          <w:sz w:val="24"/>
          <w:szCs w:val="24"/>
        </w:rPr>
        <w:t>Предприяти</w:t>
      </w:r>
      <w:r w:rsidR="00913A2C" w:rsidRPr="008D5C14">
        <w:rPr>
          <w:rFonts w:ascii="Arial" w:hAnsi="Arial" w:cs="Arial"/>
          <w:sz w:val="24"/>
          <w:szCs w:val="24"/>
        </w:rPr>
        <w:t>я</w:t>
      </w:r>
      <w:r w:rsidRPr="008D5C14">
        <w:rPr>
          <w:rFonts w:ascii="Arial" w:hAnsi="Arial" w:cs="Arial"/>
          <w:sz w:val="24"/>
          <w:szCs w:val="24"/>
        </w:rPr>
        <w:t xml:space="preserve"> выпуска</w:t>
      </w:r>
      <w:r w:rsidR="00913A2C" w:rsidRPr="008D5C14">
        <w:rPr>
          <w:rFonts w:ascii="Arial" w:hAnsi="Arial" w:cs="Arial"/>
          <w:sz w:val="24"/>
          <w:szCs w:val="24"/>
        </w:rPr>
        <w:t>ю</w:t>
      </w:r>
      <w:r w:rsidRPr="008D5C14">
        <w:rPr>
          <w:rFonts w:ascii="Arial" w:hAnsi="Arial" w:cs="Arial"/>
          <w:sz w:val="24"/>
          <w:szCs w:val="24"/>
        </w:rPr>
        <w:t xml:space="preserve">т более </w:t>
      </w:r>
      <w:r w:rsidR="00913A2C" w:rsidRPr="008D5C14">
        <w:rPr>
          <w:rFonts w:ascii="Arial" w:hAnsi="Arial" w:cs="Arial"/>
          <w:sz w:val="24"/>
          <w:szCs w:val="24"/>
        </w:rPr>
        <w:t>40</w:t>
      </w:r>
      <w:r w:rsidRPr="008D5C14">
        <w:rPr>
          <w:rFonts w:ascii="Arial" w:hAnsi="Arial" w:cs="Arial"/>
          <w:sz w:val="24"/>
          <w:szCs w:val="24"/>
        </w:rPr>
        <w:t xml:space="preserve"> видов полуфабрикатов мясного направления: мясные полуфабрикаты (котлеты различных видов,</w:t>
      </w:r>
      <w:r w:rsidR="007325A7" w:rsidRPr="008D5C14">
        <w:rPr>
          <w:rFonts w:ascii="Arial" w:hAnsi="Arial" w:cs="Arial"/>
          <w:sz w:val="24"/>
          <w:szCs w:val="24"/>
        </w:rPr>
        <w:t xml:space="preserve"> </w:t>
      </w:r>
      <w:r w:rsidRPr="008D5C14">
        <w:rPr>
          <w:rFonts w:ascii="Arial" w:hAnsi="Arial" w:cs="Arial"/>
          <w:sz w:val="24"/>
          <w:szCs w:val="24"/>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w:t>
      </w:r>
      <w:r w:rsidR="00913A2C" w:rsidRPr="008D5C14">
        <w:rPr>
          <w:rFonts w:ascii="Arial" w:hAnsi="Arial" w:cs="Arial"/>
          <w:sz w:val="24"/>
          <w:szCs w:val="24"/>
        </w:rPr>
        <w:t>укция.</w:t>
      </w:r>
      <w:proofErr w:type="gramEnd"/>
      <w:r w:rsidR="00913A2C" w:rsidRPr="008D5C14">
        <w:rPr>
          <w:rFonts w:ascii="Arial" w:hAnsi="Arial" w:cs="Arial"/>
          <w:sz w:val="24"/>
          <w:szCs w:val="24"/>
        </w:rPr>
        <w:t xml:space="preserve"> Объем производства мясных пищевых продуктов за 2015 год составляет 75 тонн.</w:t>
      </w:r>
    </w:p>
    <w:p w:rsidR="00CA0AD3" w:rsidRPr="008D5C14" w:rsidRDefault="00A7537D" w:rsidP="008D5C14">
      <w:pPr>
        <w:pStyle w:val="af3"/>
        <w:ind w:firstLine="709"/>
        <w:jc w:val="both"/>
        <w:rPr>
          <w:rFonts w:ascii="Arial" w:hAnsi="Arial" w:cs="Arial"/>
          <w:sz w:val="24"/>
          <w:szCs w:val="24"/>
        </w:rPr>
      </w:pPr>
      <w:r w:rsidRPr="008D5C14">
        <w:rPr>
          <w:rFonts w:ascii="Arial" w:hAnsi="Arial" w:cs="Arial"/>
          <w:sz w:val="24"/>
          <w:szCs w:val="24"/>
        </w:rPr>
        <w:t>В 2013 году построен колбасный цех. П</w:t>
      </w:r>
      <w:r w:rsidR="00CA0AD3" w:rsidRPr="008D5C14">
        <w:rPr>
          <w:rFonts w:ascii="Arial" w:hAnsi="Arial" w:cs="Arial"/>
          <w:sz w:val="24"/>
          <w:szCs w:val="24"/>
        </w:rPr>
        <w:t>ланирует</w:t>
      </w:r>
      <w:r w:rsidRPr="008D5C14">
        <w:rPr>
          <w:rFonts w:ascii="Arial" w:hAnsi="Arial" w:cs="Arial"/>
          <w:sz w:val="24"/>
          <w:szCs w:val="24"/>
        </w:rPr>
        <w:t>ся</w:t>
      </w:r>
      <w:r w:rsidR="00CA0AD3" w:rsidRPr="008D5C14">
        <w:rPr>
          <w:rFonts w:ascii="Arial" w:hAnsi="Arial" w:cs="Arial"/>
          <w:sz w:val="24"/>
          <w:szCs w:val="24"/>
        </w:rPr>
        <w:t xml:space="preserve"> в 201</w:t>
      </w:r>
      <w:r w:rsidR="005A21D5" w:rsidRPr="008D5C14">
        <w:rPr>
          <w:rFonts w:ascii="Arial" w:hAnsi="Arial" w:cs="Arial"/>
          <w:sz w:val="24"/>
          <w:szCs w:val="24"/>
        </w:rPr>
        <w:t>6</w:t>
      </w:r>
      <w:r w:rsidR="009642B2" w:rsidRPr="008D5C14">
        <w:rPr>
          <w:rFonts w:ascii="Arial" w:hAnsi="Arial" w:cs="Arial"/>
          <w:sz w:val="24"/>
          <w:szCs w:val="24"/>
        </w:rPr>
        <w:t>г.</w:t>
      </w:r>
      <w:r w:rsidR="00CA0AD3" w:rsidRPr="008D5C14">
        <w:rPr>
          <w:rFonts w:ascii="Arial" w:hAnsi="Arial" w:cs="Arial"/>
          <w:sz w:val="24"/>
          <w:szCs w:val="24"/>
        </w:rPr>
        <w:t>-201</w:t>
      </w:r>
      <w:r w:rsidR="001959E6" w:rsidRPr="008D5C14">
        <w:rPr>
          <w:rFonts w:ascii="Arial" w:hAnsi="Arial" w:cs="Arial"/>
          <w:sz w:val="24"/>
          <w:szCs w:val="24"/>
        </w:rPr>
        <w:t>8</w:t>
      </w:r>
      <w:r w:rsidR="00CA0AD3" w:rsidRPr="008D5C14">
        <w:rPr>
          <w:rFonts w:ascii="Arial" w:hAnsi="Arial" w:cs="Arial"/>
          <w:sz w:val="24"/>
          <w:szCs w:val="24"/>
        </w:rPr>
        <w:t>г.</w:t>
      </w:r>
      <w:r w:rsidR="007325A7" w:rsidRPr="008D5C14">
        <w:rPr>
          <w:rFonts w:ascii="Arial" w:hAnsi="Arial" w:cs="Arial"/>
          <w:sz w:val="24"/>
          <w:szCs w:val="24"/>
        </w:rPr>
        <w:t xml:space="preserve"> </w:t>
      </w:r>
      <w:r w:rsidR="005A21D5" w:rsidRPr="008D5C14">
        <w:rPr>
          <w:rFonts w:ascii="Arial" w:hAnsi="Arial" w:cs="Arial"/>
          <w:sz w:val="24"/>
          <w:szCs w:val="24"/>
        </w:rPr>
        <w:t xml:space="preserve">построить второй цех по производству мясной пищевой продукции, </w:t>
      </w:r>
      <w:r w:rsidRPr="008D5C14">
        <w:rPr>
          <w:rFonts w:ascii="Arial" w:hAnsi="Arial" w:cs="Arial"/>
          <w:sz w:val="24"/>
          <w:szCs w:val="24"/>
        </w:rPr>
        <w:t xml:space="preserve">приобрести оборудование по </w:t>
      </w:r>
      <w:r w:rsidR="005A21D5" w:rsidRPr="008D5C14">
        <w:rPr>
          <w:rFonts w:ascii="Arial" w:hAnsi="Arial" w:cs="Arial"/>
          <w:sz w:val="24"/>
          <w:szCs w:val="24"/>
        </w:rPr>
        <w:t xml:space="preserve">производству колбасных изделий. </w:t>
      </w:r>
      <w:r w:rsidR="00CA0AD3" w:rsidRPr="008D5C14">
        <w:rPr>
          <w:rFonts w:ascii="Arial" w:hAnsi="Arial" w:cs="Arial"/>
          <w:sz w:val="24"/>
          <w:szCs w:val="24"/>
        </w:rPr>
        <w:t xml:space="preserve">Это позволит эффективно </w:t>
      </w:r>
      <w:r w:rsidR="00CA0AD3" w:rsidRPr="008D5C14">
        <w:rPr>
          <w:rFonts w:ascii="Arial" w:hAnsi="Arial" w:cs="Arial"/>
          <w:sz w:val="24"/>
          <w:szCs w:val="24"/>
        </w:rPr>
        <w:lastRenderedPageBreak/>
        <w:t>использовать производственные мощности перерабатывающего предприятия и даст возможность создать дополнительные рабочие места в районе.</w:t>
      </w:r>
    </w:p>
    <w:p w:rsidR="00CA0AD3" w:rsidRPr="008D5C14" w:rsidRDefault="00CA0AD3" w:rsidP="008D5C14">
      <w:pPr>
        <w:pStyle w:val="af3"/>
        <w:ind w:firstLine="709"/>
        <w:jc w:val="both"/>
        <w:rPr>
          <w:rFonts w:ascii="Arial" w:hAnsi="Arial" w:cs="Arial"/>
          <w:sz w:val="24"/>
          <w:szCs w:val="24"/>
        </w:rPr>
      </w:pPr>
      <w:proofErr w:type="gramStart"/>
      <w:r w:rsidRPr="008D5C14">
        <w:rPr>
          <w:rFonts w:ascii="Arial" w:hAnsi="Arial" w:cs="Arial"/>
          <w:sz w:val="24"/>
          <w:szCs w:val="24"/>
        </w:rPr>
        <w:t>Оказание государственной поддержки в виде субсидирования части процентных ставок по кредитам на: капитальное строительство, техническое перевооружение производственных мощностей, приобретение сырья для последующей переработки позволит усовершенствовать и внедрить новые технологические процессы, улучшить качество и расширить ассортимент, ввести новые и</w:t>
      </w:r>
      <w:r w:rsidR="007325A7" w:rsidRPr="008D5C14">
        <w:rPr>
          <w:rFonts w:ascii="Arial" w:hAnsi="Arial" w:cs="Arial"/>
          <w:sz w:val="24"/>
          <w:szCs w:val="24"/>
        </w:rPr>
        <w:t xml:space="preserve"> </w:t>
      </w:r>
      <w:r w:rsidRPr="008D5C14">
        <w:rPr>
          <w:rFonts w:ascii="Arial" w:hAnsi="Arial" w:cs="Arial"/>
          <w:sz w:val="24"/>
          <w:szCs w:val="24"/>
        </w:rPr>
        <w:t>модернизировать действующие мощности, выпускать продукцию, способную конкурировать не только на районном, но и на краевом рынке.</w:t>
      </w:r>
      <w:proofErr w:type="gramEnd"/>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В цел</w:t>
      </w:r>
      <w:r w:rsidR="008446B5" w:rsidRPr="008D5C14">
        <w:rPr>
          <w:rFonts w:ascii="Arial" w:hAnsi="Arial" w:cs="Arial"/>
          <w:sz w:val="24"/>
          <w:szCs w:val="24"/>
        </w:rPr>
        <w:t xml:space="preserve">ях стабилизации </w:t>
      </w:r>
      <w:r w:rsidRPr="008D5C14">
        <w:rPr>
          <w:rFonts w:ascii="Arial" w:hAnsi="Arial" w:cs="Arial"/>
          <w:sz w:val="24"/>
          <w:szCs w:val="24"/>
        </w:rPr>
        <w:t>отрасли «Сельское хозяйство»</w:t>
      </w:r>
      <w:r w:rsidR="007325A7" w:rsidRPr="008D5C14">
        <w:rPr>
          <w:rFonts w:ascii="Arial" w:hAnsi="Arial" w:cs="Arial"/>
          <w:sz w:val="24"/>
          <w:szCs w:val="24"/>
        </w:rPr>
        <w:t xml:space="preserve"> </w:t>
      </w:r>
      <w:r w:rsidR="008446B5" w:rsidRPr="008D5C14">
        <w:rPr>
          <w:rFonts w:ascii="Arial" w:hAnsi="Arial" w:cs="Arial"/>
          <w:sz w:val="24"/>
          <w:szCs w:val="24"/>
        </w:rPr>
        <w:t xml:space="preserve">выделяются средства </w:t>
      </w:r>
      <w:r w:rsidRPr="008D5C14">
        <w:rPr>
          <w:rFonts w:ascii="Arial" w:hAnsi="Arial" w:cs="Arial"/>
          <w:sz w:val="24"/>
          <w:szCs w:val="24"/>
        </w:rPr>
        <w:t>государственной поддержки из краевого и федерального бюджетов на развитие сельскохозяйственного производства</w:t>
      </w:r>
      <w:r w:rsidR="008446B5" w:rsidRPr="008D5C14">
        <w:rPr>
          <w:rFonts w:ascii="Arial" w:hAnsi="Arial" w:cs="Arial"/>
          <w:sz w:val="24"/>
          <w:szCs w:val="24"/>
        </w:rPr>
        <w:t>.</w:t>
      </w:r>
      <w:r w:rsidRPr="008D5C14">
        <w:rPr>
          <w:rFonts w:ascii="Arial" w:hAnsi="Arial" w:cs="Arial"/>
          <w:sz w:val="24"/>
          <w:szCs w:val="24"/>
        </w:rPr>
        <w:t xml:space="preserve"> Так, в</w:t>
      </w:r>
      <w:r w:rsidR="007325A7" w:rsidRPr="008D5C14">
        <w:rPr>
          <w:rFonts w:ascii="Arial" w:hAnsi="Arial" w:cs="Arial"/>
          <w:sz w:val="24"/>
          <w:szCs w:val="24"/>
        </w:rPr>
        <w:t xml:space="preserve"> </w:t>
      </w:r>
      <w:r w:rsidRPr="008D5C14">
        <w:rPr>
          <w:rFonts w:ascii="Arial" w:hAnsi="Arial" w:cs="Arial"/>
          <w:sz w:val="24"/>
          <w:szCs w:val="24"/>
        </w:rPr>
        <w:t>201</w:t>
      </w:r>
      <w:r w:rsidR="005A21D5" w:rsidRPr="008D5C14">
        <w:rPr>
          <w:rFonts w:ascii="Arial" w:hAnsi="Arial" w:cs="Arial"/>
          <w:sz w:val="24"/>
          <w:szCs w:val="24"/>
        </w:rPr>
        <w:t>5</w:t>
      </w:r>
      <w:r w:rsidRPr="008D5C14">
        <w:rPr>
          <w:rFonts w:ascii="Arial" w:hAnsi="Arial" w:cs="Arial"/>
          <w:sz w:val="24"/>
          <w:szCs w:val="24"/>
        </w:rPr>
        <w:t xml:space="preserve"> году сельскохозяйственными предприятиями района, включая крестьянско-фермерские хозяйства,</w:t>
      </w:r>
      <w:r w:rsidR="007325A7" w:rsidRPr="008D5C14">
        <w:rPr>
          <w:rFonts w:ascii="Arial" w:hAnsi="Arial" w:cs="Arial"/>
          <w:sz w:val="24"/>
          <w:szCs w:val="24"/>
        </w:rPr>
        <w:t xml:space="preserve"> </w:t>
      </w:r>
      <w:r w:rsidRPr="008D5C14">
        <w:rPr>
          <w:rFonts w:ascii="Arial" w:hAnsi="Arial" w:cs="Arial"/>
          <w:sz w:val="24"/>
          <w:szCs w:val="24"/>
        </w:rPr>
        <w:t>получено субсидий по различным направлениям в сумме</w:t>
      </w:r>
      <w:r w:rsidR="007325A7" w:rsidRPr="008D5C14">
        <w:rPr>
          <w:rFonts w:ascii="Arial" w:hAnsi="Arial" w:cs="Arial"/>
          <w:sz w:val="24"/>
          <w:szCs w:val="24"/>
        </w:rPr>
        <w:t xml:space="preserve"> </w:t>
      </w:r>
      <w:r w:rsidR="005A21D5" w:rsidRPr="008D5C14">
        <w:rPr>
          <w:rFonts w:ascii="Arial" w:hAnsi="Arial" w:cs="Arial"/>
          <w:sz w:val="24"/>
          <w:szCs w:val="24"/>
        </w:rPr>
        <w:t>20</w:t>
      </w:r>
      <w:r w:rsidR="00913A2C" w:rsidRPr="008D5C14">
        <w:rPr>
          <w:rFonts w:ascii="Arial" w:hAnsi="Arial" w:cs="Arial"/>
          <w:sz w:val="24"/>
          <w:szCs w:val="24"/>
        </w:rPr>
        <w:t xml:space="preserve"> </w:t>
      </w:r>
      <w:r w:rsidR="005A21D5" w:rsidRPr="008D5C14">
        <w:rPr>
          <w:rFonts w:ascii="Arial" w:hAnsi="Arial" w:cs="Arial"/>
          <w:sz w:val="24"/>
          <w:szCs w:val="24"/>
        </w:rPr>
        <w:t>076</w:t>
      </w:r>
      <w:r w:rsidRPr="008D5C14">
        <w:rPr>
          <w:rFonts w:ascii="Arial" w:hAnsi="Arial" w:cs="Arial"/>
          <w:sz w:val="24"/>
          <w:szCs w:val="24"/>
        </w:rPr>
        <w:t xml:space="preserve"> тыс. рублей, в 201</w:t>
      </w:r>
      <w:r w:rsidR="005A21D5" w:rsidRPr="008D5C14">
        <w:rPr>
          <w:rFonts w:ascii="Arial" w:hAnsi="Arial" w:cs="Arial"/>
          <w:sz w:val="24"/>
          <w:szCs w:val="24"/>
        </w:rPr>
        <w:t>4</w:t>
      </w:r>
      <w:r w:rsidRPr="008D5C14">
        <w:rPr>
          <w:rFonts w:ascii="Arial" w:hAnsi="Arial" w:cs="Arial"/>
          <w:sz w:val="24"/>
          <w:szCs w:val="24"/>
        </w:rPr>
        <w:t xml:space="preserve"> году </w:t>
      </w:r>
      <w:r w:rsidR="00913A2C" w:rsidRPr="008D5C14">
        <w:rPr>
          <w:rFonts w:ascii="Arial" w:hAnsi="Arial" w:cs="Arial"/>
          <w:sz w:val="24"/>
          <w:szCs w:val="24"/>
        </w:rPr>
        <w:t>–</w:t>
      </w:r>
      <w:r w:rsidRPr="008D5C14">
        <w:rPr>
          <w:rFonts w:ascii="Arial" w:hAnsi="Arial" w:cs="Arial"/>
          <w:sz w:val="24"/>
          <w:szCs w:val="24"/>
        </w:rPr>
        <w:t xml:space="preserve"> </w:t>
      </w:r>
      <w:r w:rsidR="005A21D5" w:rsidRPr="008D5C14">
        <w:rPr>
          <w:rFonts w:ascii="Arial" w:hAnsi="Arial" w:cs="Arial"/>
          <w:sz w:val="24"/>
          <w:szCs w:val="24"/>
        </w:rPr>
        <w:t>30</w:t>
      </w:r>
      <w:r w:rsidR="00913A2C" w:rsidRPr="008D5C14">
        <w:rPr>
          <w:rFonts w:ascii="Arial" w:hAnsi="Arial" w:cs="Arial"/>
          <w:sz w:val="24"/>
          <w:szCs w:val="24"/>
        </w:rPr>
        <w:t xml:space="preserve"> </w:t>
      </w:r>
      <w:r w:rsidR="005A21D5" w:rsidRPr="008D5C14">
        <w:rPr>
          <w:rFonts w:ascii="Arial" w:hAnsi="Arial" w:cs="Arial"/>
          <w:sz w:val="24"/>
          <w:szCs w:val="24"/>
        </w:rPr>
        <w:t>240</w:t>
      </w:r>
      <w:r w:rsidRPr="008D5C14">
        <w:rPr>
          <w:rFonts w:ascii="Arial" w:hAnsi="Arial" w:cs="Arial"/>
          <w:sz w:val="24"/>
          <w:szCs w:val="24"/>
        </w:rPr>
        <w:t xml:space="preserve"> тыс. рублей</w:t>
      </w:r>
      <w:r w:rsidR="00745088" w:rsidRPr="008D5C14">
        <w:rPr>
          <w:rFonts w:ascii="Arial" w:hAnsi="Arial" w:cs="Arial"/>
          <w:sz w:val="24"/>
          <w:szCs w:val="24"/>
        </w:rPr>
        <w:t>.</w:t>
      </w:r>
      <w:r w:rsidRPr="008D5C14">
        <w:rPr>
          <w:rFonts w:ascii="Arial" w:hAnsi="Arial" w:cs="Arial"/>
          <w:sz w:val="24"/>
          <w:szCs w:val="24"/>
        </w:rPr>
        <w:t xml:space="preserve"> </w:t>
      </w:r>
      <w:r w:rsidR="005E3B10" w:rsidRPr="008D5C14">
        <w:rPr>
          <w:rFonts w:ascii="Arial" w:hAnsi="Arial" w:cs="Arial"/>
          <w:sz w:val="24"/>
          <w:szCs w:val="24"/>
        </w:rPr>
        <w:t>За 9 месяцев 2016 года получено субсидий по различным направлениям в сумме</w:t>
      </w:r>
      <w:r w:rsidR="007325A7" w:rsidRPr="008D5C14">
        <w:rPr>
          <w:rFonts w:ascii="Arial" w:hAnsi="Arial" w:cs="Arial"/>
          <w:sz w:val="24"/>
          <w:szCs w:val="24"/>
        </w:rPr>
        <w:t xml:space="preserve"> </w:t>
      </w:r>
      <w:r w:rsidR="005E3B10" w:rsidRPr="008D5C14">
        <w:rPr>
          <w:rFonts w:ascii="Arial" w:hAnsi="Arial" w:cs="Arial"/>
          <w:sz w:val="24"/>
          <w:szCs w:val="24"/>
        </w:rPr>
        <w:t>27 600 тыс. рублей</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 xml:space="preserve">Государственная поддержка сельскохозяйственных товаропроизводителей направлена на обновление основных фондов сельскохозяйственных организаций, повышение эффективности и рентабельности сельскохозяйственного производства, ускоренное развитие животноводства, стимулирование развития малых форм хозяйствования в агропромышленном комплексе.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Личное</w:t>
      </w:r>
      <w:r w:rsidR="007325A7" w:rsidRPr="008D5C14">
        <w:rPr>
          <w:rFonts w:ascii="Arial" w:hAnsi="Arial" w:cs="Arial"/>
          <w:sz w:val="24"/>
          <w:szCs w:val="24"/>
        </w:rPr>
        <w:t xml:space="preserve"> </w:t>
      </w:r>
      <w:r w:rsidRPr="008D5C14">
        <w:rPr>
          <w:rFonts w:ascii="Arial" w:hAnsi="Arial" w:cs="Arial"/>
          <w:sz w:val="24"/>
          <w:szCs w:val="24"/>
        </w:rPr>
        <w:t>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w:t>
      </w:r>
      <w:r w:rsidR="007325A7" w:rsidRPr="008D5C14">
        <w:rPr>
          <w:rFonts w:ascii="Arial" w:hAnsi="Arial" w:cs="Arial"/>
          <w:sz w:val="24"/>
          <w:szCs w:val="24"/>
        </w:rPr>
        <w:t xml:space="preserve"> </w:t>
      </w:r>
      <w:r w:rsidRPr="008D5C14">
        <w:rPr>
          <w:rFonts w:ascii="Arial" w:hAnsi="Arial" w:cs="Arial"/>
          <w:sz w:val="24"/>
          <w:szCs w:val="24"/>
        </w:rPr>
        <w:t>источником дохода.</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личное подсобное хозяйство, не является предпринимательской деятельностью.</w:t>
      </w:r>
    </w:p>
    <w:p w:rsidR="00CF62FA" w:rsidRPr="008D5C14" w:rsidRDefault="00CF62FA" w:rsidP="008D5C14">
      <w:pPr>
        <w:pStyle w:val="af3"/>
        <w:ind w:firstLine="709"/>
        <w:jc w:val="both"/>
        <w:rPr>
          <w:rFonts w:ascii="Arial" w:hAnsi="Arial" w:cs="Arial"/>
          <w:sz w:val="24"/>
          <w:szCs w:val="24"/>
        </w:rPr>
      </w:pPr>
      <w:r w:rsidRPr="008D5C14">
        <w:rPr>
          <w:rFonts w:ascii="Arial" w:hAnsi="Arial" w:cs="Arial"/>
          <w:sz w:val="24"/>
          <w:szCs w:val="24"/>
        </w:rPr>
        <w:t xml:space="preserve">Объем производства валовой сельскохозяйственной продукции лично подсобных хозяйств составил 951,97 млн. рублей. </w:t>
      </w:r>
    </w:p>
    <w:p w:rsidR="00CA0AD3" w:rsidRPr="008D5C14" w:rsidRDefault="00CA0AD3" w:rsidP="008D5C14">
      <w:pPr>
        <w:pStyle w:val="af3"/>
        <w:ind w:firstLine="709"/>
        <w:jc w:val="both"/>
        <w:rPr>
          <w:rFonts w:ascii="Arial" w:hAnsi="Arial" w:cs="Arial"/>
          <w:sz w:val="24"/>
          <w:szCs w:val="24"/>
        </w:rPr>
      </w:pPr>
      <w:r w:rsidRPr="008D5C14">
        <w:rPr>
          <w:rFonts w:ascii="Arial" w:hAnsi="Arial" w:cs="Arial"/>
          <w:sz w:val="24"/>
          <w:szCs w:val="24"/>
        </w:rPr>
        <w:t>Роль ЛПХ не снизиться и при развитии</w:t>
      </w:r>
      <w:r w:rsidR="007325A7" w:rsidRPr="008D5C14">
        <w:rPr>
          <w:rFonts w:ascii="Arial" w:hAnsi="Arial" w:cs="Arial"/>
          <w:sz w:val="24"/>
          <w:szCs w:val="24"/>
        </w:rPr>
        <w:t xml:space="preserve"> </w:t>
      </w:r>
      <w:r w:rsidRPr="008D5C14">
        <w:rPr>
          <w:rFonts w:ascii="Arial" w:hAnsi="Arial" w:cs="Arial"/>
          <w:sz w:val="24"/>
          <w:szCs w:val="24"/>
        </w:rPr>
        <w:t>коллективных</w:t>
      </w:r>
      <w:r w:rsidR="007325A7" w:rsidRPr="008D5C14">
        <w:rPr>
          <w:rFonts w:ascii="Arial" w:hAnsi="Arial" w:cs="Arial"/>
          <w:sz w:val="24"/>
          <w:szCs w:val="24"/>
        </w:rPr>
        <w:t xml:space="preserve"> </w:t>
      </w:r>
      <w:r w:rsidRPr="008D5C14">
        <w:rPr>
          <w:rFonts w:ascii="Arial" w:hAnsi="Arial" w:cs="Arial"/>
          <w:sz w:val="24"/>
          <w:szCs w:val="24"/>
        </w:rPr>
        <w:t>хозяйств</w:t>
      </w:r>
      <w:r w:rsidR="00BC1358" w:rsidRPr="008D5C14">
        <w:rPr>
          <w:rFonts w:ascii="Arial" w:hAnsi="Arial" w:cs="Arial"/>
          <w:sz w:val="24"/>
          <w:szCs w:val="24"/>
        </w:rPr>
        <w:t>,</w:t>
      </w:r>
      <w:r w:rsidRPr="008D5C14">
        <w:rPr>
          <w:rFonts w:ascii="Arial" w:hAnsi="Arial" w:cs="Arial"/>
          <w:sz w:val="24"/>
          <w:szCs w:val="24"/>
        </w:rPr>
        <w:t xml:space="preserve"> так как они предусматривают</w:t>
      </w:r>
      <w:r w:rsidR="007325A7" w:rsidRPr="008D5C14">
        <w:rPr>
          <w:rFonts w:ascii="Arial" w:hAnsi="Arial" w:cs="Arial"/>
          <w:sz w:val="24"/>
          <w:szCs w:val="24"/>
        </w:rPr>
        <w:t xml:space="preserve"> </w:t>
      </w:r>
      <w:r w:rsidRPr="008D5C14">
        <w:rPr>
          <w:rFonts w:ascii="Arial" w:hAnsi="Arial" w:cs="Arial"/>
          <w:sz w:val="24"/>
          <w:szCs w:val="24"/>
        </w:rPr>
        <w:t>развитие производства и снижение затрат</w:t>
      </w:r>
      <w:r w:rsidR="007325A7" w:rsidRPr="008D5C14">
        <w:rPr>
          <w:rFonts w:ascii="Arial" w:hAnsi="Arial" w:cs="Arial"/>
          <w:sz w:val="24"/>
          <w:szCs w:val="24"/>
        </w:rPr>
        <w:t xml:space="preserve"> </w:t>
      </w:r>
      <w:r w:rsidRPr="008D5C14">
        <w:rPr>
          <w:rFonts w:ascii="Arial" w:hAnsi="Arial" w:cs="Arial"/>
          <w:sz w:val="24"/>
          <w:szCs w:val="24"/>
        </w:rPr>
        <w:t>за счет роста продуктивности</w:t>
      </w:r>
      <w:r w:rsidR="007325A7" w:rsidRPr="008D5C14">
        <w:rPr>
          <w:rFonts w:ascii="Arial" w:hAnsi="Arial" w:cs="Arial"/>
          <w:sz w:val="24"/>
          <w:szCs w:val="24"/>
        </w:rPr>
        <w:t xml:space="preserve"> </w:t>
      </w:r>
      <w:r w:rsidRPr="008D5C14">
        <w:rPr>
          <w:rFonts w:ascii="Arial" w:hAnsi="Arial" w:cs="Arial"/>
          <w:sz w:val="24"/>
          <w:szCs w:val="24"/>
        </w:rPr>
        <w:t>путем внедрения ресурсосберегающих технологий позволяющих высвобождение рабочих рук. Власть должна создавать условия</w:t>
      </w:r>
      <w:r w:rsidR="00BC1358" w:rsidRPr="008D5C14">
        <w:rPr>
          <w:rFonts w:ascii="Arial" w:hAnsi="Arial" w:cs="Arial"/>
          <w:sz w:val="24"/>
          <w:szCs w:val="24"/>
        </w:rPr>
        <w:t>,</w:t>
      </w:r>
      <w:r w:rsidR="007325A7" w:rsidRPr="008D5C14">
        <w:rPr>
          <w:rFonts w:ascii="Arial" w:hAnsi="Arial" w:cs="Arial"/>
          <w:sz w:val="24"/>
          <w:szCs w:val="24"/>
        </w:rPr>
        <w:t xml:space="preserve"> </w:t>
      </w:r>
      <w:r w:rsidRPr="008D5C14">
        <w:rPr>
          <w:rFonts w:ascii="Arial" w:hAnsi="Arial" w:cs="Arial"/>
          <w:sz w:val="24"/>
          <w:szCs w:val="24"/>
        </w:rPr>
        <w:t>обеспечивающую</w:t>
      </w:r>
      <w:r w:rsidR="007325A7" w:rsidRPr="008D5C14">
        <w:rPr>
          <w:rFonts w:ascii="Arial" w:hAnsi="Arial" w:cs="Arial"/>
          <w:sz w:val="24"/>
          <w:szCs w:val="24"/>
        </w:rPr>
        <w:t xml:space="preserve"> </w:t>
      </w:r>
      <w:proofErr w:type="spellStart"/>
      <w:r w:rsidRPr="008D5C14">
        <w:rPr>
          <w:rFonts w:ascii="Arial" w:hAnsi="Arial" w:cs="Arial"/>
          <w:sz w:val="24"/>
          <w:szCs w:val="24"/>
        </w:rPr>
        <w:t>самозанятость</w:t>
      </w:r>
      <w:proofErr w:type="spellEnd"/>
      <w:r w:rsidRPr="008D5C14">
        <w:rPr>
          <w:rFonts w:ascii="Arial" w:hAnsi="Arial" w:cs="Arial"/>
          <w:sz w:val="24"/>
          <w:szCs w:val="24"/>
        </w:rPr>
        <w:t xml:space="preserve"> населения, а это можно через развитие ЛПХ.</w:t>
      </w:r>
      <w:r w:rsidR="007325A7" w:rsidRPr="008D5C14">
        <w:rPr>
          <w:rFonts w:ascii="Arial" w:hAnsi="Arial" w:cs="Arial"/>
          <w:sz w:val="24"/>
          <w:szCs w:val="24"/>
        </w:rPr>
        <w:t xml:space="preserve"> </w:t>
      </w:r>
    </w:p>
    <w:p w:rsidR="00CA0AD3" w:rsidRPr="008D5C14" w:rsidRDefault="00CA0AD3" w:rsidP="008D5C14">
      <w:pPr>
        <w:pStyle w:val="af3"/>
        <w:ind w:firstLine="709"/>
        <w:jc w:val="both"/>
        <w:rPr>
          <w:rFonts w:ascii="Arial" w:hAnsi="Arial" w:cs="Arial"/>
          <w:sz w:val="24"/>
          <w:szCs w:val="24"/>
        </w:rPr>
      </w:pPr>
      <w:proofErr w:type="gramStart"/>
      <w:r w:rsidRPr="008D5C14">
        <w:rPr>
          <w:rFonts w:ascii="Arial" w:hAnsi="Arial" w:cs="Arial"/>
          <w:sz w:val="24"/>
          <w:szCs w:val="24"/>
        </w:rPr>
        <w:t>За период с 2006</w:t>
      </w:r>
      <w:r w:rsidR="00672365" w:rsidRPr="008D5C14">
        <w:rPr>
          <w:rFonts w:ascii="Arial" w:hAnsi="Arial" w:cs="Arial"/>
          <w:sz w:val="24"/>
          <w:szCs w:val="24"/>
        </w:rPr>
        <w:t>г.</w:t>
      </w:r>
      <w:r w:rsidRPr="008D5C14">
        <w:rPr>
          <w:rFonts w:ascii="Arial" w:hAnsi="Arial" w:cs="Arial"/>
          <w:sz w:val="24"/>
          <w:szCs w:val="24"/>
        </w:rPr>
        <w:t xml:space="preserve"> – 201</w:t>
      </w:r>
      <w:r w:rsidR="00913A2C" w:rsidRPr="008D5C14">
        <w:rPr>
          <w:rFonts w:ascii="Arial" w:hAnsi="Arial" w:cs="Arial"/>
          <w:sz w:val="24"/>
          <w:szCs w:val="24"/>
        </w:rPr>
        <w:t>5</w:t>
      </w:r>
      <w:r w:rsidRPr="008D5C14">
        <w:rPr>
          <w:rFonts w:ascii="Arial" w:hAnsi="Arial" w:cs="Arial"/>
          <w:sz w:val="24"/>
          <w:szCs w:val="24"/>
        </w:rPr>
        <w:t xml:space="preserve">г. выдано кредитов </w:t>
      </w:r>
      <w:r w:rsidR="008446B5" w:rsidRPr="008D5C14">
        <w:rPr>
          <w:rFonts w:ascii="Arial" w:hAnsi="Arial" w:cs="Arial"/>
          <w:sz w:val="24"/>
          <w:szCs w:val="24"/>
        </w:rPr>
        <w:t>более</w:t>
      </w:r>
      <w:r w:rsidRPr="008D5C14">
        <w:rPr>
          <w:rFonts w:ascii="Arial" w:hAnsi="Arial" w:cs="Arial"/>
          <w:sz w:val="24"/>
          <w:szCs w:val="24"/>
        </w:rPr>
        <w:t xml:space="preserve"> </w:t>
      </w:r>
      <w:r w:rsidR="00913A2C" w:rsidRPr="008D5C14">
        <w:rPr>
          <w:rFonts w:ascii="Arial" w:hAnsi="Arial" w:cs="Arial"/>
          <w:sz w:val="24"/>
          <w:szCs w:val="24"/>
        </w:rPr>
        <w:t>92</w:t>
      </w:r>
      <w:r w:rsidR="001959E6" w:rsidRPr="008D5C14">
        <w:rPr>
          <w:rFonts w:ascii="Arial" w:hAnsi="Arial" w:cs="Arial"/>
          <w:sz w:val="24"/>
          <w:szCs w:val="24"/>
        </w:rPr>
        <w:t>0</w:t>
      </w:r>
      <w:r w:rsidRPr="008D5C14">
        <w:rPr>
          <w:rFonts w:ascii="Arial" w:hAnsi="Arial" w:cs="Arial"/>
          <w:sz w:val="24"/>
          <w:szCs w:val="24"/>
        </w:rPr>
        <w:t xml:space="preserve"> гражданам, ведущим личное подсобное хозяйство в сумме более </w:t>
      </w:r>
      <w:r w:rsidR="00913A2C" w:rsidRPr="008D5C14">
        <w:rPr>
          <w:rFonts w:ascii="Arial" w:hAnsi="Arial" w:cs="Arial"/>
          <w:sz w:val="24"/>
          <w:szCs w:val="24"/>
        </w:rPr>
        <w:t>46</w:t>
      </w:r>
      <w:r w:rsidRPr="008D5C14">
        <w:rPr>
          <w:rFonts w:ascii="Arial" w:hAnsi="Arial" w:cs="Arial"/>
          <w:sz w:val="24"/>
          <w:szCs w:val="24"/>
        </w:rPr>
        <w:t xml:space="preserve"> млн. рублей, половина из которых</w:t>
      </w:r>
      <w:r w:rsidR="007325A7" w:rsidRPr="008D5C14">
        <w:rPr>
          <w:rFonts w:ascii="Arial" w:hAnsi="Arial" w:cs="Arial"/>
          <w:sz w:val="24"/>
          <w:szCs w:val="24"/>
        </w:rPr>
        <w:t xml:space="preserve"> </w:t>
      </w:r>
      <w:r w:rsidRPr="008D5C14">
        <w:rPr>
          <w:rFonts w:ascii="Arial" w:hAnsi="Arial" w:cs="Arial"/>
          <w:sz w:val="24"/>
          <w:szCs w:val="24"/>
        </w:rPr>
        <w:t>получают субсидии на возмещение затрат на уплату процентов по кредитам в размере ставки рефинансирования ЦБ России. 201</w:t>
      </w:r>
      <w:r w:rsidR="00CF62FA" w:rsidRPr="008D5C14">
        <w:rPr>
          <w:rFonts w:ascii="Arial" w:hAnsi="Arial" w:cs="Arial"/>
          <w:sz w:val="24"/>
          <w:szCs w:val="24"/>
        </w:rPr>
        <w:t>5</w:t>
      </w:r>
      <w:r w:rsidRPr="008D5C14">
        <w:rPr>
          <w:rFonts w:ascii="Arial" w:hAnsi="Arial" w:cs="Arial"/>
          <w:sz w:val="24"/>
          <w:szCs w:val="24"/>
        </w:rPr>
        <w:t xml:space="preserve"> году выплачено субсидий в сумме </w:t>
      </w:r>
      <w:r w:rsidR="0002607D" w:rsidRPr="008D5C14">
        <w:rPr>
          <w:rFonts w:ascii="Arial" w:hAnsi="Arial" w:cs="Arial"/>
          <w:sz w:val="24"/>
          <w:szCs w:val="24"/>
        </w:rPr>
        <w:t>177 257,7</w:t>
      </w:r>
      <w:r w:rsidRPr="008D5C14">
        <w:rPr>
          <w:rFonts w:ascii="Arial" w:hAnsi="Arial" w:cs="Arial"/>
          <w:sz w:val="24"/>
          <w:szCs w:val="24"/>
        </w:rPr>
        <w:t xml:space="preserve"> тыс. рублей, в том числе из федерального бюджета – </w:t>
      </w:r>
      <w:r w:rsidR="0002607D" w:rsidRPr="008D5C14">
        <w:rPr>
          <w:rFonts w:ascii="Arial" w:hAnsi="Arial" w:cs="Arial"/>
          <w:sz w:val="24"/>
          <w:szCs w:val="24"/>
        </w:rPr>
        <w:t>150 570,08</w:t>
      </w:r>
      <w:r w:rsidRPr="008D5C14">
        <w:rPr>
          <w:rFonts w:ascii="Arial" w:hAnsi="Arial" w:cs="Arial"/>
          <w:sz w:val="24"/>
          <w:szCs w:val="24"/>
        </w:rPr>
        <w:t xml:space="preserve"> тыс. руб., из</w:t>
      </w:r>
      <w:proofErr w:type="gramEnd"/>
      <w:r w:rsidRPr="008D5C14">
        <w:rPr>
          <w:rFonts w:ascii="Arial" w:hAnsi="Arial" w:cs="Arial"/>
          <w:sz w:val="24"/>
          <w:szCs w:val="24"/>
        </w:rPr>
        <w:t xml:space="preserve"> краевого бюджета – </w:t>
      </w:r>
      <w:r w:rsidR="0002607D" w:rsidRPr="008D5C14">
        <w:rPr>
          <w:rFonts w:ascii="Arial" w:hAnsi="Arial" w:cs="Arial"/>
          <w:sz w:val="24"/>
          <w:szCs w:val="24"/>
        </w:rPr>
        <w:t>26 687,69</w:t>
      </w:r>
      <w:r w:rsidRPr="008D5C14">
        <w:rPr>
          <w:rFonts w:ascii="Arial" w:hAnsi="Arial" w:cs="Arial"/>
          <w:sz w:val="24"/>
          <w:szCs w:val="24"/>
        </w:rPr>
        <w:t xml:space="preserve"> тыс. руб. 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
    <w:p w:rsidR="00C944F6" w:rsidRPr="008D5C14" w:rsidRDefault="00C944F6" w:rsidP="008D5C14">
      <w:pPr>
        <w:pStyle w:val="af3"/>
        <w:ind w:firstLine="709"/>
        <w:jc w:val="both"/>
        <w:rPr>
          <w:rFonts w:ascii="Arial" w:hAnsi="Arial" w:cs="Arial"/>
          <w:sz w:val="24"/>
          <w:szCs w:val="24"/>
        </w:rPr>
      </w:pPr>
      <w:r w:rsidRPr="008D5C14">
        <w:rPr>
          <w:rFonts w:ascii="Arial" w:hAnsi="Arial" w:cs="Arial"/>
          <w:sz w:val="24"/>
          <w:szCs w:val="24"/>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8D5C14" w:rsidRDefault="00C944F6" w:rsidP="008D5C14">
      <w:pPr>
        <w:pStyle w:val="af3"/>
        <w:ind w:firstLine="709"/>
        <w:jc w:val="both"/>
        <w:rPr>
          <w:rFonts w:ascii="Arial" w:hAnsi="Arial" w:cs="Arial"/>
          <w:sz w:val="24"/>
          <w:szCs w:val="24"/>
        </w:rPr>
      </w:pPr>
      <w:r w:rsidRPr="008D5C14">
        <w:rPr>
          <w:rFonts w:ascii="Arial" w:hAnsi="Arial" w:cs="Arial"/>
          <w:sz w:val="24"/>
          <w:szCs w:val="24"/>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8D5C14" w:rsidRDefault="00C944F6" w:rsidP="008D5C14">
      <w:pPr>
        <w:pStyle w:val="af3"/>
        <w:ind w:firstLine="709"/>
        <w:jc w:val="both"/>
        <w:rPr>
          <w:rFonts w:ascii="Arial" w:hAnsi="Arial" w:cs="Arial"/>
          <w:sz w:val="24"/>
          <w:szCs w:val="24"/>
        </w:rPr>
      </w:pPr>
      <w:r w:rsidRPr="008D5C14">
        <w:rPr>
          <w:rFonts w:ascii="Arial" w:hAnsi="Arial" w:cs="Arial"/>
          <w:sz w:val="24"/>
          <w:szCs w:val="24"/>
        </w:rPr>
        <w:lastRenderedPageBreak/>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944F6" w:rsidRPr="008D5C14" w:rsidRDefault="00C944F6" w:rsidP="008D5C14">
      <w:pPr>
        <w:pStyle w:val="af3"/>
        <w:ind w:firstLine="709"/>
        <w:jc w:val="both"/>
        <w:rPr>
          <w:rFonts w:ascii="Arial" w:hAnsi="Arial" w:cs="Arial"/>
          <w:sz w:val="24"/>
          <w:szCs w:val="24"/>
        </w:rPr>
      </w:pPr>
      <w:r w:rsidRPr="008D5C14">
        <w:rPr>
          <w:rFonts w:ascii="Arial" w:hAnsi="Arial" w:cs="Arial"/>
          <w:sz w:val="24"/>
          <w:szCs w:val="24"/>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3D053E" w:rsidRPr="007325A7" w:rsidRDefault="003D053E" w:rsidP="007325A7">
      <w:pPr>
        <w:autoSpaceDE w:val="0"/>
        <w:ind w:firstLine="567"/>
        <w:jc w:val="both"/>
        <w:rPr>
          <w:rFonts w:ascii="Arial" w:hAnsi="Arial" w:cs="Arial"/>
          <w:color w:val="000000"/>
        </w:rPr>
      </w:pPr>
    </w:p>
    <w:p w:rsidR="00C944F6" w:rsidRPr="007325A7" w:rsidRDefault="001743C4" w:rsidP="008D5C14">
      <w:pPr>
        <w:autoSpaceDE w:val="0"/>
        <w:ind w:firstLine="709"/>
        <w:jc w:val="both"/>
        <w:rPr>
          <w:rFonts w:ascii="Arial" w:hAnsi="Arial" w:cs="Arial"/>
          <w:b/>
          <w:color w:val="000000"/>
        </w:rPr>
      </w:pPr>
      <w:r w:rsidRPr="007325A7">
        <w:rPr>
          <w:rFonts w:ascii="Arial" w:hAnsi="Arial" w:cs="Arial"/>
          <w:b/>
          <w:color w:val="000000"/>
        </w:rPr>
        <w:t>3.</w:t>
      </w:r>
      <w:r w:rsidR="008D5C14">
        <w:rPr>
          <w:rFonts w:ascii="Arial" w:hAnsi="Arial" w:cs="Arial"/>
          <w:b/>
          <w:color w:val="000000"/>
        </w:rPr>
        <w:t xml:space="preserve"> </w:t>
      </w:r>
      <w:r w:rsidR="00C944F6" w:rsidRPr="007325A7">
        <w:rPr>
          <w:rFonts w:ascii="Arial" w:hAnsi="Arial" w:cs="Arial"/>
          <w:b/>
          <w:color w:val="000000"/>
        </w:rPr>
        <w:t>Приоритеты и цели агропромышленного развития</w:t>
      </w:r>
    </w:p>
    <w:p w:rsidR="00C944F6" w:rsidRPr="007325A7" w:rsidRDefault="00C944F6" w:rsidP="007325A7">
      <w:pPr>
        <w:autoSpaceDE w:val="0"/>
        <w:ind w:left="405"/>
        <w:jc w:val="both"/>
        <w:rPr>
          <w:rFonts w:ascii="Arial" w:hAnsi="Arial" w:cs="Arial"/>
          <w:b/>
          <w:color w:val="000000"/>
        </w:rPr>
      </w:pPr>
    </w:p>
    <w:p w:rsidR="00C944F6" w:rsidRPr="007325A7" w:rsidRDefault="00C944F6" w:rsidP="007325A7">
      <w:pPr>
        <w:ind w:firstLine="709"/>
        <w:jc w:val="both"/>
        <w:rPr>
          <w:rFonts w:ascii="Arial" w:hAnsi="Arial" w:cs="Arial"/>
          <w:color w:val="000000"/>
        </w:rPr>
      </w:pPr>
      <w:r w:rsidRPr="007325A7">
        <w:rPr>
          <w:rFonts w:ascii="Arial" w:hAnsi="Arial" w:cs="Arial"/>
          <w:color w:val="000000"/>
        </w:rPr>
        <w:t>Перед аграрным сектором района</w:t>
      </w:r>
      <w:r w:rsidR="007325A7">
        <w:rPr>
          <w:rFonts w:ascii="Arial" w:hAnsi="Arial" w:cs="Arial"/>
          <w:color w:val="000000"/>
        </w:rPr>
        <w:t xml:space="preserve"> </w:t>
      </w:r>
      <w:r w:rsidRPr="007325A7">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7325A7" w:rsidRDefault="00C944F6" w:rsidP="007325A7">
      <w:pPr>
        <w:ind w:firstLine="709"/>
        <w:jc w:val="both"/>
        <w:rPr>
          <w:rFonts w:ascii="Arial" w:hAnsi="Arial" w:cs="Arial"/>
          <w:color w:val="000000"/>
        </w:rPr>
      </w:pPr>
      <w:r w:rsidRPr="007325A7">
        <w:rPr>
          <w:rFonts w:ascii="Arial" w:hAnsi="Arial" w:cs="Arial"/>
          <w:color w:val="000000"/>
        </w:rPr>
        <w:t>Основной целью развития аграрного сектора района до 201</w:t>
      </w:r>
      <w:r w:rsidR="005E3B10" w:rsidRPr="007325A7">
        <w:rPr>
          <w:rFonts w:ascii="Arial" w:hAnsi="Arial" w:cs="Arial"/>
          <w:color w:val="000000"/>
        </w:rPr>
        <w:t>9</w:t>
      </w:r>
      <w:r w:rsidRPr="007325A7">
        <w:rPr>
          <w:rFonts w:ascii="Arial" w:hAnsi="Arial" w:cs="Arial"/>
          <w:color w:val="000000"/>
        </w:rPr>
        <w:t xml:space="preserve"> года является </w:t>
      </w:r>
      <w:r w:rsidR="00BA0A7A" w:rsidRPr="007325A7">
        <w:rPr>
          <w:rFonts w:ascii="Arial" w:hAnsi="Arial" w:cs="Arial"/>
          <w:color w:val="000000"/>
        </w:rPr>
        <w:t>развитие сельских территорий, рост занятости и уровня жизни сельского населения</w:t>
      </w:r>
      <w:r w:rsidRPr="007325A7">
        <w:rPr>
          <w:rFonts w:ascii="Arial" w:hAnsi="Arial" w:cs="Arial"/>
          <w:color w:val="000000"/>
        </w:rPr>
        <w:t>.</w:t>
      </w:r>
    </w:p>
    <w:p w:rsidR="008D5C14" w:rsidRDefault="00C944F6" w:rsidP="008D5C14">
      <w:pPr>
        <w:ind w:firstLine="709"/>
        <w:jc w:val="both"/>
        <w:rPr>
          <w:rFonts w:ascii="Arial" w:hAnsi="Arial" w:cs="Arial"/>
          <w:color w:val="000000"/>
        </w:rPr>
      </w:pPr>
      <w:r w:rsidRPr="007325A7">
        <w:rPr>
          <w:rFonts w:ascii="Arial" w:hAnsi="Arial" w:cs="Arial"/>
          <w:color w:val="000000"/>
        </w:rPr>
        <w:t>Для достижения поставленной цели необ</w:t>
      </w:r>
      <w:r w:rsidR="008D5C14">
        <w:rPr>
          <w:rFonts w:ascii="Arial" w:hAnsi="Arial" w:cs="Arial"/>
          <w:color w:val="000000"/>
        </w:rPr>
        <w:t>ходимо решение следующих задач:</w:t>
      </w:r>
    </w:p>
    <w:p w:rsidR="008D5C14" w:rsidRDefault="00C944F6" w:rsidP="008D5C14">
      <w:pPr>
        <w:ind w:firstLine="709"/>
        <w:jc w:val="both"/>
        <w:rPr>
          <w:rFonts w:ascii="Arial" w:hAnsi="Arial" w:cs="Arial"/>
          <w:color w:val="000000"/>
        </w:rPr>
      </w:pPr>
      <w:r w:rsidRPr="007325A7">
        <w:rPr>
          <w:rFonts w:ascii="Arial" w:hAnsi="Arial" w:cs="Arial"/>
          <w:color w:val="000000"/>
        </w:rPr>
        <w:t>-</w:t>
      </w:r>
      <w:r w:rsidR="006C4BB2" w:rsidRPr="007325A7">
        <w:rPr>
          <w:rFonts w:ascii="Arial" w:hAnsi="Arial" w:cs="Arial"/>
          <w:color w:val="000000"/>
        </w:rPr>
        <w:t xml:space="preserve"> поддержка и дальнейшее развитие малых форм хозяйствования на </w:t>
      </w:r>
      <w:proofErr w:type="gramStart"/>
      <w:r w:rsidR="006C4BB2" w:rsidRPr="007325A7">
        <w:rPr>
          <w:rFonts w:ascii="Arial" w:hAnsi="Arial" w:cs="Arial"/>
          <w:color w:val="000000"/>
        </w:rPr>
        <w:t>селе</w:t>
      </w:r>
      <w:proofErr w:type="gramEnd"/>
      <w:r w:rsidR="006C4BB2" w:rsidRPr="007325A7">
        <w:rPr>
          <w:rFonts w:ascii="Arial" w:hAnsi="Arial" w:cs="Arial"/>
          <w:color w:val="000000"/>
        </w:rPr>
        <w:t xml:space="preserve"> и повышение уров</w:t>
      </w:r>
      <w:r w:rsidR="008D5C14">
        <w:rPr>
          <w:rFonts w:ascii="Arial" w:hAnsi="Arial" w:cs="Arial"/>
          <w:color w:val="000000"/>
        </w:rPr>
        <w:t>ня доходов сельского населения;</w:t>
      </w:r>
    </w:p>
    <w:p w:rsidR="008D5C14" w:rsidRDefault="006C4BB2" w:rsidP="008D5C14">
      <w:pPr>
        <w:ind w:firstLine="709"/>
        <w:jc w:val="both"/>
        <w:rPr>
          <w:rFonts w:ascii="Arial" w:hAnsi="Arial" w:cs="Arial"/>
          <w:color w:val="000000"/>
        </w:rPr>
      </w:pPr>
      <w:r w:rsidRPr="007325A7">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w:t>
      </w:r>
      <w:r w:rsidR="008D5C14">
        <w:rPr>
          <w:rFonts w:ascii="Arial" w:hAnsi="Arial" w:cs="Arial"/>
          <w:color w:val="000000"/>
        </w:rPr>
        <w:t>промышленного комплекса района;</w:t>
      </w:r>
    </w:p>
    <w:p w:rsidR="00913A2C" w:rsidRPr="007325A7" w:rsidRDefault="00913A2C" w:rsidP="008D5C14">
      <w:pPr>
        <w:ind w:firstLine="709"/>
        <w:jc w:val="both"/>
        <w:rPr>
          <w:rFonts w:ascii="Arial" w:hAnsi="Arial" w:cs="Arial"/>
          <w:color w:val="000000"/>
        </w:rPr>
      </w:pPr>
      <w:r w:rsidRPr="007325A7">
        <w:rPr>
          <w:rFonts w:ascii="Arial" w:hAnsi="Arial" w:cs="Arial"/>
        </w:rPr>
        <w:t>-</w:t>
      </w:r>
      <w:r w:rsidRPr="007325A7">
        <w:rPr>
          <w:rFonts w:ascii="Arial" w:hAnsi="Arial" w:cs="Arial"/>
          <w:color w:val="00000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5E3B10" w:rsidRPr="007325A7" w:rsidRDefault="00C944F6" w:rsidP="007325A7">
      <w:pPr>
        <w:ind w:firstLine="709"/>
        <w:jc w:val="both"/>
        <w:rPr>
          <w:rFonts w:ascii="Arial" w:hAnsi="Arial" w:cs="Arial"/>
          <w:color w:val="000000"/>
        </w:rPr>
      </w:pPr>
      <w:r w:rsidRPr="007325A7">
        <w:rPr>
          <w:rFonts w:ascii="Arial" w:hAnsi="Arial" w:cs="Arial"/>
          <w:color w:val="000000"/>
        </w:rPr>
        <w:t>-</w:t>
      </w:r>
      <w:r w:rsidR="006C4BB2" w:rsidRPr="007325A7">
        <w:rPr>
          <w:rFonts w:ascii="Arial" w:hAnsi="Arial" w:cs="Arial"/>
          <w:color w:val="000000"/>
        </w:rPr>
        <w:t xml:space="preserve"> </w:t>
      </w:r>
      <w:r w:rsidRPr="007325A7">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8D5C14" w:rsidRDefault="005E3B10" w:rsidP="008D5C14">
      <w:pPr>
        <w:ind w:firstLine="709"/>
        <w:jc w:val="both"/>
        <w:rPr>
          <w:rFonts w:ascii="Arial" w:hAnsi="Arial" w:cs="Arial"/>
          <w:color w:val="000000"/>
        </w:rPr>
      </w:pPr>
      <w:r w:rsidRPr="007325A7">
        <w:rPr>
          <w:rFonts w:ascii="Arial" w:hAnsi="Arial" w:cs="Arial"/>
          <w:color w:val="000000"/>
        </w:rPr>
        <w:t xml:space="preserve">- строительство цеха по производству мясных пищевых продуктов, </w:t>
      </w:r>
      <w:r w:rsidR="008D5C14">
        <w:rPr>
          <w:rFonts w:ascii="Arial" w:hAnsi="Arial" w:cs="Arial"/>
          <w:color w:val="000000"/>
        </w:rPr>
        <w:t>закуп и установка оборудования;</w:t>
      </w:r>
    </w:p>
    <w:p w:rsidR="008D5C14" w:rsidRDefault="005E3B10" w:rsidP="008D5C14">
      <w:pPr>
        <w:ind w:firstLine="709"/>
        <w:jc w:val="both"/>
        <w:rPr>
          <w:rFonts w:ascii="Arial" w:hAnsi="Arial" w:cs="Arial"/>
          <w:color w:val="000000"/>
        </w:rPr>
      </w:pPr>
      <w:r w:rsidRPr="007325A7">
        <w:rPr>
          <w:rFonts w:ascii="Arial" w:hAnsi="Arial" w:cs="Arial"/>
          <w:color w:val="000000"/>
        </w:rPr>
        <w:t>- строительство молочн</w:t>
      </w:r>
      <w:proofErr w:type="gramStart"/>
      <w:r w:rsidRPr="007325A7">
        <w:rPr>
          <w:rFonts w:ascii="Arial" w:hAnsi="Arial" w:cs="Arial"/>
          <w:color w:val="000000"/>
        </w:rPr>
        <w:t>о-</w:t>
      </w:r>
      <w:proofErr w:type="gramEnd"/>
      <w:r w:rsidRPr="007325A7">
        <w:rPr>
          <w:rFonts w:ascii="Arial" w:hAnsi="Arial" w:cs="Arial"/>
          <w:color w:val="000000"/>
        </w:rPr>
        <w:t xml:space="preserve"> товарной фермы, </w:t>
      </w:r>
      <w:r w:rsidR="008D5C14">
        <w:rPr>
          <w:rFonts w:ascii="Arial" w:hAnsi="Arial" w:cs="Arial"/>
          <w:color w:val="000000"/>
        </w:rPr>
        <w:t>закуп доильного оборудования;</w:t>
      </w:r>
    </w:p>
    <w:p w:rsidR="008D5C14" w:rsidRDefault="005E3B10" w:rsidP="008D5C14">
      <w:pPr>
        <w:ind w:firstLine="709"/>
        <w:jc w:val="both"/>
        <w:rPr>
          <w:rFonts w:ascii="Arial" w:hAnsi="Arial" w:cs="Arial"/>
          <w:color w:val="000000"/>
        </w:rPr>
      </w:pPr>
      <w:r w:rsidRPr="007325A7">
        <w:rPr>
          <w:rFonts w:ascii="Arial" w:hAnsi="Arial" w:cs="Arial"/>
          <w:color w:val="000000"/>
        </w:rPr>
        <w:t>- улучшение производства сочных кормов для животноводства, строительство транше</w:t>
      </w:r>
      <w:r w:rsidR="008D5C14">
        <w:rPr>
          <w:rFonts w:ascii="Arial" w:hAnsi="Arial" w:cs="Arial"/>
          <w:color w:val="000000"/>
        </w:rPr>
        <w:t>й для закладки силоса и сенажа;</w:t>
      </w:r>
    </w:p>
    <w:p w:rsidR="008D5C14" w:rsidRDefault="005E3B10" w:rsidP="008D5C14">
      <w:pPr>
        <w:ind w:firstLine="709"/>
        <w:jc w:val="both"/>
        <w:rPr>
          <w:rFonts w:ascii="Arial" w:hAnsi="Arial" w:cs="Arial"/>
          <w:color w:val="000000"/>
        </w:rPr>
      </w:pPr>
      <w:r w:rsidRPr="007325A7">
        <w:rPr>
          <w:rFonts w:ascii="Arial" w:hAnsi="Arial" w:cs="Arial"/>
          <w:color w:val="000000"/>
        </w:rPr>
        <w:t>- строительство складов п</w:t>
      </w:r>
      <w:r w:rsidR="008D5C14">
        <w:rPr>
          <w:rFonts w:ascii="Arial" w:hAnsi="Arial" w:cs="Arial"/>
          <w:color w:val="000000"/>
        </w:rPr>
        <w:t>о хранению семенного материала;</w:t>
      </w:r>
    </w:p>
    <w:p w:rsidR="008D5C14" w:rsidRDefault="005E3B10" w:rsidP="008D5C14">
      <w:pPr>
        <w:ind w:firstLine="709"/>
        <w:jc w:val="both"/>
        <w:rPr>
          <w:rFonts w:ascii="Arial" w:hAnsi="Arial" w:cs="Arial"/>
          <w:color w:val="000000"/>
        </w:rPr>
      </w:pPr>
      <w:r w:rsidRPr="007325A7">
        <w:rPr>
          <w:rFonts w:ascii="Arial" w:hAnsi="Arial" w:cs="Arial"/>
          <w:color w:val="000000"/>
        </w:rPr>
        <w:t>- увеличение</w:t>
      </w:r>
      <w:r w:rsidR="008D5C14">
        <w:rPr>
          <w:rFonts w:ascii="Arial" w:hAnsi="Arial" w:cs="Arial"/>
          <w:color w:val="000000"/>
        </w:rPr>
        <w:t xml:space="preserve"> объемов продукции переработки;</w:t>
      </w:r>
    </w:p>
    <w:p w:rsidR="008D5C14" w:rsidRDefault="005E3B10" w:rsidP="008D5C14">
      <w:pPr>
        <w:ind w:firstLine="709"/>
        <w:jc w:val="both"/>
        <w:rPr>
          <w:rFonts w:ascii="Arial" w:hAnsi="Arial" w:cs="Arial"/>
          <w:color w:val="000000"/>
        </w:rPr>
      </w:pPr>
      <w:r w:rsidRPr="007325A7">
        <w:rPr>
          <w:rFonts w:ascii="Arial" w:hAnsi="Arial" w:cs="Arial"/>
          <w:color w:val="000000"/>
        </w:rPr>
        <w:t>- увеличение продуктивности</w:t>
      </w:r>
      <w:r w:rsidR="008D5C14">
        <w:rPr>
          <w:rFonts w:ascii="Arial" w:hAnsi="Arial" w:cs="Arial"/>
          <w:color w:val="000000"/>
        </w:rPr>
        <w:t xml:space="preserve"> сельскохозяйственных животных;</w:t>
      </w:r>
    </w:p>
    <w:p w:rsidR="005E3B10" w:rsidRPr="007325A7" w:rsidRDefault="005E3B10" w:rsidP="008D5C14">
      <w:pPr>
        <w:ind w:firstLine="709"/>
        <w:jc w:val="both"/>
        <w:rPr>
          <w:rFonts w:ascii="Arial" w:hAnsi="Arial" w:cs="Arial"/>
          <w:color w:val="000000"/>
        </w:rPr>
      </w:pPr>
      <w:r w:rsidRPr="007325A7">
        <w:rPr>
          <w:rFonts w:ascii="Arial" w:hAnsi="Arial" w:cs="Arial"/>
          <w:color w:val="000000"/>
        </w:rPr>
        <w:t>- увеличение числа рабочих мест</w:t>
      </w:r>
      <w:r w:rsidR="007325A7">
        <w:rPr>
          <w:rFonts w:ascii="Arial" w:hAnsi="Arial" w:cs="Arial"/>
          <w:color w:val="000000"/>
        </w:rPr>
        <w:t xml:space="preserve"> </w:t>
      </w:r>
      <w:r w:rsidRPr="007325A7">
        <w:rPr>
          <w:rFonts w:ascii="Arial" w:hAnsi="Arial" w:cs="Arial"/>
          <w:color w:val="000000"/>
        </w:rPr>
        <w:t>на селе в сельскохозяйственных предприятиях, крестьянск</w:t>
      </w:r>
      <w:proofErr w:type="gramStart"/>
      <w:r w:rsidRPr="007325A7">
        <w:rPr>
          <w:rFonts w:ascii="Arial" w:hAnsi="Arial" w:cs="Arial"/>
          <w:color w:val="000000"/>
        </w:rPr>
        <w:t>о-</w:t>
      </w:r>
      <w:proofErr w:type="gramEnd"/>
      <w:r w:rsidRPr="007325A7">
        <w:rPr>
          <w:rFonts w:ascii="Arial" w:hAnsi="Arial" w:cs="Arial"/>
          <w:color w:val="000000"/>
        </w:rPr>
        <w:t xml:space="preserve"> фермерских хозяйствах.</w:t>
      </w:r>
    </w:p>
    <w:p w:rsidR="00DD46E4" w:rsidRPr="007325A7" w:rsidRDefault="00DD46E4" w:rsidP="007325A7">
      <w:pPr>
        <w:autoSpaceDE w:val="0"/>
        <w:ind w:left="45"/>
        <w:jc w:val="both"/>
        <w:rPr>
          <w:rFonts w:ascii="Arial" w:hAnsi="Arial" w:cs="Arial"/>
          <w:color w:val="000000"/>
        </w:rPr>
      </w:pPr>
    </w:p>
    <w:p w:rsidR="00C944F6" w:rsidRPr="007325A7" w:rsidRDefault="001743C4" w:rsidP="008D5C14">
      <w:pPr>
        <w:autoSpaceDE w:val="0"/>
        <w:ind w:firstLine="709"/>
        <w:jc w:val="both"/>
        <w:rPr>
          <w:rFonts w:ascii="Arial" w:hAnsi="Arial" w:cs="Arial"/>
          <w:b/>
          <w:color w:val="000000"/>
        </w:rPr>
      </w:pPr>
      <w:r w:rsidRPr="007325A7">
        <w:rPr>
          <w:rFonts w:ascii="Arial" w:hAnsi="Arial" w:cs="Arial"/>
          <w:b/>
          <w:color w:val="000000"/>
        </w:rPr>
        <w:t>4.</w:t>
      </w:r>
      <w:r w:rsidR="008D5C14">
        <w:rPr>
          <w:rFonts w:ascii="Arial" w:hAnsi="Arial" w:cs="Arial"/>
          <w:b/>
          <w:color w:val="000000"/>
        </w:rPr>
        <w:t xml:space="preserve"> </w:t>
      </w:r>
      <w:r w:rsidR="00C944F6" w:rsidRPr="007325A7">
        <w:rPr>
          <w:rFonts w:ascii="Arial" w:hAnsi="Arial" w:cs="Arial"/>
          <w:b/>
          <w:color w:val="000000"/>
        </w:rPr>
        <w:t>Механизм реализации отдельных мероприятий Программы</w:t>
      </w:r>
    </w:p>
    <w:p w:rsidR="00C944F6" w:rsidRPr="007325A7" w:rsidRDefault="00C944F6" w:rsidP="007325A7">
      <w:pPr>
        <w:autoSpaceDE w:val="0"/>
        <w:ind w:left="405"/>
        <w:jc w:val="both"/>
        <w:rPr>
          <w:rFonts w:ascii="Arial" w:hAnsi="Arial" w:cs="Arial"/>
          <w:color w:val="000000"/>
        </w:rPr>
      </w:pPr>
    </w:p>
    <w:p w:rsidR="008D5C14" w:rsidRDefault="00C944F6" w:rsidP="008D5C14">
      <w:pPr>
        <w:autoSpaceDE w:val="0"/>
        <w:ind w:left="45" w:firstLine="664"/>
        <w:jc w:val="both"/>
        <w:rPr>
          <w:rFonts w:ascii="Arial" w:hAnsi="Arial" w:cs="Arial"/>
          <w:color w:val="000000"/>
        </w:rPr>
      </w:pPr>
      <w:r w:rsidRPr="007325A7">
        <w:rPr>
          <w:rFonts w:ascii="Arial" w:hAnsi="Arial" w:cs="Arial"/>
          <w:color w:val="000000"/>
        </w:rPr>
        <w:t>Реализация муниципальной программы потребует соответствующее нормативно-правово</w:t>
      </w:r>
      <w:r w:rsidR="00745088" w:rsidRPr="007325A7">
        <w:rPr>
          <w:rFonts w:ascii="Arial" w:hAnsi="Arial" w:cs="Arial"/>
          <w:color w:val="000000"/>
        </w:rPr>
        <w:t>е</w:t>
      </w:r>
      <w:r w:rsidRPr="007325A7">
        <w:rPr>
          <w:rFonts w:ascii="Arial" w:hAnsi="Arial" w:cs="Arial"/>
          <w:color w:val="000000"/>
        </w:rPr>
        <w:t xml:space="preserve"> обеспечение. В рамках Муниципальной программы использованы</w:t>
      </w:r>
      <w:r w:rsidR="007325A7">
        <w:rPr>
          <w:rFonts w:ascii="Arial" w:hAnsi="Arial" w:cs="Arial"/>
          <w:color w:val="000000"/>
        </w:rPr>
        <w:t xml:space="preserve"> </w:t>
      </w:r>
      <w:r w:rsidRPr="007325A7">
        <w:rPr>
          <w:rFonts w:ascii="Arial" w:hAnsi="Arial" w:cs="Arial"/>
          <w:color w:val="000000"/>
        </w:rPr>
        <w:t>следующие нормативные правовые акты Красноярского края:</w:t>
      </w:r>
    </w:p>
    <w:p w:rsidR="008D5C14" w:rsidRDefault="008D5C14" w:rsidP="008D5C14">
      <w:pPr>
        <w:autoSpaceDE w:val="0"/>
        <w:ind w:left="45" w:firstLine="664"/>
        <w:jc w:val="both"/>
        <w:rPr>
          <w:rFonts w:ascii="Arial" w:hAnsi="Arial" w:cs="Arial"/>
          <w:color w:val="000000"/>
        </w:rPr>
      </w:pPr>
      <w:r>
        <w:rPr>
          <w:rFonts w:ascii="Arial" w:hAnsi="Arial" w:cs="Arial"/>
          <w:color w:val="000000"/>
        </w:rPr>
        <w:t xml:space="preserve">1. </w:t>
      </w:r>
      <w:r w:rsidR="00C944F6" w:rsidRPr="007325A7">
        <w:rPr>
          <w:rFonts w:ascii="Arial" w:hAnsi="Arial" w:cs="Arial"/>
          <w:color w:val="000000"/>
        </w:rPr>
        <w:t xml:space="preserve">Законом Красноярского края от 27.12.2005 № 17-4397 «О наделении органов местного самоуправления муниципальных районов отдельными </w:t>
      </w:r>
      <w:r w:rsidR="00C944F6" w:rsidRPr="007325A7">
        <w:rPr>
          <w:rFonts w:ascii="Arial" w:hAnsi="Arial" w:cs="Arial"/>
          <w:color w:val="000000"/>
        </w:rPr>
        <w:lastRenderedPageBreak/>
        <w:t>государственными полномочиями по решению вопросов поддержки сельс</w:t>
      </w:r>
      <w:r>
        <w:rPr>
          <w:rFonts w:ascii="Arial" w:hAnsi="Arial" w:cs="Arial"/>
          <w:color w:val="000000"/>
        </w:rPr>
        <w:t>кохозяйственного производства»;</w:t>
      </w:r>
    </w:p>
    <w:p w:rsidR="008D5C14" w:rsidRDefault="008D5C14" w:rsidP="008D5C14">
      <w:pPr>
        <w:autoSpaceDE w:val="0"/>
        <w:ind w:left="45" w:firstLine="664"/>
        <w:jc w:val="both"/>
        <w:rPr>
          <w:rFonts w:ascii="Arial" w:hAnsi="Arial" w:cs="Arial"/>
          <w:color w:val="000000"/>
        </w:rPr>
      </w:pPr>
      <w:r>
        <w:rPr>
          <w:rFonts w:ascii="Arial" w:hAnsi="Arial" w:cs="Arial"/>
          <w:color w:val="000000"/>
        </w:rPr>
        <w:t xml:space="preserve">2. </w:t>
      </w:r>
      <w:r w:rsidR="00C944F6" w:rsidRPr="007325A7">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Pr>
          <w:rFonts w:ascii="Arial" w:hAnsi="Arial" w:cs="Arial"/>
          <w:color w:val="000000"/>
        </w:rPr>
        <w:t>нию с безнадзорными животными»;</w:t>
      </w:r>
    </w:p>
    <w:p w:rsidR="00C944F6" w:rsidRPr="007325A7" w:rsidRDefault="008D5C14" w:rsidP="008D5C14">
      <w:pPr>
        <w:autoSpaceDE w:val="0"/>
        <w:ind w:left="45" w:firstLine="664"/>
        <w:jc w:val="both"/>
        <w:rPr>
          <w:rFonts w:ascii="Arial" w:hAnsi="Arial" w:cs="Arial"/>
          <w:color w:val="000000"/>
        </w:rPr>
      </w:pPr>
      <w:r>
        <w:rPr>
          <w:rFonts w:ascii="Arial" w:hAnsi="Arial" w:cs="Arial"/>
          <w:color w:val="000000"/>
        </w:rPr>
        <w:t xml:space="preserve">3. </w:t>
      </w:r>
      <w:r w:rsidR="00C944F6" w:rsidRPr="007325A7">
        <w:rPr>
          <w:rFonts w:ascii="Arial" w:hAnsi="Arial" w:cs="Arial"/>
          <w:color w:val="000000"/>
        </w:rPr>
        <w:t>Закон Красно</w:t>
      </w:r>
      <w:r w:rsidR="0066113A" w:rsidRPr="007325A7">
        <w:rPr>
          <w:rFonts w:ascii="Arial" w:hAnsi="Arial" w:cs="Arial"/>
          <w:color w:val="000000"/>
        </w:rPr>
        <w:t>я</w:t>
      </w:r>
      <w:r w:rsidR="00C944F6" w:rsidRPr="007325A7">
        <w:rPr>
          <w:rFonts w:ascii="Arial" w:hAnsi="Arial" w:cs="Arial"/>
          <w:color w:val="000000"/>
        </w:rPr>
        <w:t>рского края от 21.02.2006г. № 17-4487 «О государственной поддержке субъектов агропромышленного комплекса края».</w:t>
      </w:r>
    </w:p>
    <w:p w:rsidR="00C944F6" w:rsidRPr="007325A7" w:rsidRDefault="00C944F6" w:rsidP="007325A7">
      <w:pPr>
        <w:autoSpaceDE w:val="0"/>
        <w:ind w:left="45"/>
        <w:jc w:val="both"/>
        <w:rPr>
          <w:rFonts w:ascii="Arial" w:hAnsi="Arial" w:cs="Arial"/>
          <w:color w:val="000000"/>
        </w:rPr>
      </w:pPr>
    </w:p>
    <w:p w:rsidR="00C944F6" w:rsidRPr="007325A7" w:rsidRDefault="001743C4" w:rsidP="008D5C14">
      <w:pPr>
        <w:autoSpaceDE w:val="0"/>
        <w:ind w:left="45" w:firstLine="664"/>
        <w:jc w:val="both"/>
        <w:rPr>
          <w:rFonts w:ascii="Arial" w:hAnsi="Arial" w:cs="Arial"/>
          <w:b/>
          <w:color w:val="000000"/>
        </w:rPr>
      </w:pPr>
      <w:r w:rsidRPr="007325A7">
        <w:rPr>
          <w:rFonts w:ascii="Arial" w:hAnsi="Arial" w:cs="Arial"/>
          <w:b/>
          <w:color w:val="000000"/>
        </w:rPr>
        <w:t>5.</w:t>
      </w:r>
      <w:r w:rsidR="00913A2C" w:rsidRPr="007325A7">
        <w:rPr>
          <w:rFonts w:ascii="Arial" w:hAnsi="Arial" w:cs="Arial"/>
          <w:b/>
          <w:color w:val="000000"/>
        </w:rPr>
        <w:t xml:space="preserve"> </w:t>
      </w:r>
      <w:r w:rsidR="00C944F6" w:rsidRPr="007325A7">
        <w:rPr>
          <w:rFonts w:ascii="Arial" w:hAnsi="Arial" w:cs="Arial"/>
          <w:b/>
          <w:color w:val="000000"/>
        </w:rPr>
        <w:t>Прогноз</w:t>
      </w:r>
      <w:r w:rsidR="005E3B10" w:rsidRPr="007325A7">
        <w:rPr>
          <w:rFonts w:ascii="Arial" w:hAnsi="Arial" w:cs="Arial"/>
          <w:b/>
          <w:color w:val="000000"/>
        </w:rPr>
        <w:t xml:space="preserve"> конечных результатов Программы</w:t>
      </w:r>
      <w:r w:rsidR="00C944F6" w:rsidRPr="007325A7">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в </w:t>
      </w:r>
      <w:r w:rsidR="00DD46E4" w:rsidRPr="007325A7">
        <w:rPr>
          <w:rFonts w:ascii="Arial" w:hAnsi="Arial" w:cs="Arial"/>
          <w:b/>
          <w:color w:val="000000"/>
        </w:rPr>
        <w:t>Ермаковско</w:t>
      </w:r>
      <w:r w:rsidR="008718BF">
        <w:rPr>
          <w:rFonts w:ascii="Arial" w:hAnsi="Arial" w:cs="Arial"/>
          <w:b/>
          <w:color w:val="000000"/>
        </w:rPr>
        <w:t>м</w:t>
      </w:r>
      <w:r w:rsidR="00DD46E4" w:rsidRPr="007325A7">
        <w:rPr>
          <w:rFonts w:ascii="Arial" w:hAnsi="Arial" w:cs="Arial"/>
          <w:b/>
          <w:color w:val="000000"/>
        </w:rPr>
        <w:t xml:space="preserve"> </w:t>
      </w:r>
      <w:r w:rsidR="00C944F6" w:rsidRPr="007325A7">
        <w:rPr>
          <w:rFonts w:ascii="Arial" w:hAnsi="Arial" w:cs="Arial"/>
          <w:b/>
          <w:color w:val="000000"/>
        </w:rPr>
        <w:t>районе</w:t>
      </w:r>
      <w:r w:rsidR="00745088" w:rsidRPr="007325A7">
        <w:rPr>
          <w:rFonts w:ascii="Arial" w:hAnsi="Arial" w:cs="Arial"/>
          <w:b/>
          <w:color w:val="000000"/>
        </w:rPr>
        <w:t>»</w:t>
      </w:r>
    </w:p>
    <w:p w:rsidR="00C944F6" w:rsidRPr="007325A7" w:rsidRDefault="00C944F6" w:rsidP="007325A7">
      <w:pPr>
        <w:autoSpaceDE w:val="0"/>
        <w:ind w:left="405"/>
        <w:jc w:val="both"/>
        <w:rPr>
          <w:rFonts w:ascii="Arial" w:hAnsi="Arial" w:cs="Arial"/>
          <w:color w:val="000000"/>
        </w:rPr>
      </w:pPr>
    </w:p>
    <w:p w:rsidR="00C944F6"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В результате реализации муниципальной программы планируется достичь следующих целевых показателей</w:t>
      </w:r>
      <w:r w:rsidR="006C0C52" w:rsidRPr="00634C4B">
        <w:rPr>
          <w:rFonts w:ascii="Arial" w:hAnsi="Arial" w:cs="Arial"/>
          <w:sz w:val="24"/>
          <w:szCs w:val="24"/>
        </w:rPr>
        <w:t xml:space="preserve"> (приложение№1)</w:t>
      </w:r>
      <w:r w:rsidRPr="00634C4B">
        <w:rPr>
          <w:rFonts w:ascii="Arial" w:hAnsi="Arial" w:cs="Arial"/>
          <w:sz w:val="24"/>
          <w:szCs w:val="24"/>
        </w:rPr>
        <w:t>:</w:t>
      </w:r>
    </w:p>
    <w:p w:rsidR="00C944F6"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в растениеводстве</w:t>
      </w:r>
      <w:r w:rsidR="007325A7" w:rsidRPr="00634C4B">
        <w:rPr>
          <w:rFonts w:ascii="Arial" w:hAnsi="Arial" w:cs="Arial"/>
          <w:sz w:val="24"/>
          <w:szCs w:val="24"/>
        </w:rPr>
        <w:t xml:space="preserve"> </w:t>
      </w:r>
      <w:r w:rsidRPr="00634C4B">
        <w:rPr>
          <w:rFonts w:ascii="Arial" w:hAnsi="Arial" w:cs="Arial"/>
          <w:sz w:val="24"/>
          <w:szCs w:val="24"/>
        </w:rPr>
        <w:t>увеличение производства зерна, увеличение урожайности</w:t>
      </w:r>
      <w:r w:rsidR="00194B9D" w:rsidRPr="00634C4B">
        <w:rPr>
          <w:rFonts w:ascii="Arial" w:hAnsi="Arial" w:cs="Arial"/>
          <w:sz w:val="24"/>
          <w:szCs w:val="24"/>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Pr="00634C4B">
        <w:rPr>
          <w:rFonts w:ascii="Arial" w:hAnsi="Arial" w:cs="Arial"/>
          <w:sz w:val="24"/>
          <w:szCs w:val="24"/>
        </w:rPr>
        <w:t>;</w:t>
      </w:r>
    </w:p>
    <w:p w:rsidR="00212CAD"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в животноводстве увеличение производства молока,</w:t>
      </w:r>
      <w:r w:rsidR="00212CAD" w:rsidRPr="00634C4B">
        <w:rPr>
          <w:rFonts w:ascii="Arial" w:hAnsi="Arial" w:cs="Arial"/>
          <w:sz w:val="24"/>
          <w:szCs w:val="24"/>
        </w:rPr>
        <w:t xml:space="preserve"> мяса</w:t>
      </w:r>
      <w:r w:rsidR="007325A7" w:rsidRPr="00634C4B">
        <w:rPr>
          <w:rFonts w:ascii="Arial" w:hAnsi="Arial" w:cs="Arial"/>
          <w:sz w:val="24"/>
          <w:szCs w:val="24"/>
        </w:rPr>
        <w:t xml:space="preserve"> </w:t>
      </w:r>
      <w:r w:rsidR="00212CAD" w:rsidRPr="00634C4B">
        <w:rPr>
          <w:rFonts w:ascii="Arial" w:hAnsi="Arial" w:cs="Arial"/>
          <w:sz w:val="24"/>
          <w:szCs w:val="24"/>
        </w:rPr>
        <w:t>за счет приобретения племенного скота маточного поголовья,</w:t>
      </w:r>
      <w:r w:rsidR="0002607D" w:rsidRPr="00634C4B">
        <w:rPr>
          <w:rFonts w:ascii="Arial" w:hAnsi="Arial" w:cs="Arial"/>
          <w:sz w:val="24"/>
          <w:szCs w:val="24"/>
        </w:rPr>
        <w:t xml:space="preserve"> строительство молочно-товарной фермы,</w:t>
      </w:r>
      <w:r w:rsidR="00212CAD" w:rsidRPr="00634C4B">
        <w:rPr>
          <w:rFonts w:ascii="Arial" w:hAnsi="Arial" w:cs="Arial"/>
          <w:sz w:val="24"/>
          <w:szCs w:val="24"/>
        </w:rPr>
        <w:t xml:space="preserve"> улучшения кормовой базы</w:t>
      </w:r>
      <w:r w:rsidR="0002607D" w:rsidRPr="00634C4B">
        <w:rPr>
          <w:rFonts w:ascii="Arial" w:hAnsi="Arial" w:cs="Arial"/>
          <w:sz w:val="24"/>
          <w:szCs w:val="24"/>
        </w:rPr>
        <w:t xml:space="preserve"> (строительство силосных траншей, строительство зерноскладов),</w:t>
      </w:r>
      <w:r w:rsidR="00913A2C" w:rsidRPr="00634C4B">
        <w:rPr>
          <w:rFonts w:ascii="Arial" w:hAnsi="Arial" w:cs="Arial"/>
          <w:sz w:val="24"/>
          <w:szCs w:val="24"/>
        </w:rPr>
        <w:t xml:space="preserve"> </w:t>
      </w:r>
      <w:r w:rsidR="00212CAD" w:rsidRPr="00634C4B">
        <w:rPr>
          <w:rFonts w:ascii="Arial" w:hAnsi="Arial" w:cs="Arial"/>
          <w:sz w:val="24"/>
          <w:szCs w:val="24"/>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увеличить объем субсидируемых кредитов (займов), привлеченных малыми формами хозяйствования</w:t>
      </w:r>
      <w:r w:rsidR="007A5375" w:rsidRPr="00634C4B">
        <w:rPr>
          <w:rFonts w:ascii="Arial" w:hAnsi="Arial" w:cs="Arial"/>
          <w:sz w:val="24"/>
          <w:szCs w:val="24"/>
        </w:rPr>
        <w:t>, в том числе гражданами, ведущими личное подсобное хозяйство</w:t>
      </w:r>
      <w:r w:rsidR="007325A7" w:rsidRPr="00634C4B">
        <w:rPr>
          <w:rFonts w:ascii="Arial" w:hAnsi="Arial" w:cs="Arial"/>
          <w:sz w:val="24"/>
          <w:szCs w:val="24"/>
        </w:rPr>
        <w:t xml:space="preserve"> </w:t>
      </w:r>
      <w:r w:rsidRPr="00634C4B">
        <w:rPr>
          <w:rFonts w:ascii="Arial" w:hAnsi="Arial" w:cs="Arial"/>
          <w:sz w:val="24"/>
          <w:szCs w:val="24"/>
        </w:rPr>
        <w:t>на возмещение части затрат на уплату процентов по кредитам, полученным в российских кредитных организациях на срок до 2</w:t>
      </w:r>
      <w:r w:rsidR="00DD46E4" w:rsidRPr="00634C4B">
        <w:rPr>
          <w:rFonts w:ascii="Arial" w:hAnsi="Arial" w:cs="Arial"/>
          <w:sz w:val="24"/>
          <w:szCs w:val="24"/>
        </w:rPr>
        <w:t xml:space="preserve"> и</w:t>
      </w:r>
      <w:r w:rsidRPr="00634C4B">
        <w:rPr>
          <w:rFonts w:ascii="Arial" w:hAnsi="Arial" w:cs="Arial"/>
          <w:sz w:val="24"/>
          <w:szCs w:val="24"/>
        </w:rPr>
        <w:t xml:space="preserve"> до 5 лет;</w:t>
      </w:r>
      <w:r w:rsidR="007325A7" w:rsidRPr="00634C4B">
        <w:rPr>
          <w:rFonts w:ascii="Arial" w:hAnsi="Arial" w:cs="Arial"/>
          <w:sz w:val="24"/>
          <w:szCs w:val="24"/>
        </w:rPr>
        <w:t xml:space="preserve"> </w:t>
      </w:r>
    </w:p>
    <w:p w:rsidR="00C944F6"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 xml:space="preserve">уменьшить масштабы </w:t>
      </w:r>
      <w:r w:rsidR="00212CAD" w:rsidRPr="00634C4B">
        <w:rPr>
          <w:rFonts w:ascii="Arial" w:hAnsi="Arial" w:cs="Arial"/>
          <w:sz w:val="24"/>
          <w:szCs w:val="24"/>
        </w:rPr>
        <w:t>произрастания сорняков</w:t>
      </w:r>
      <w:r w:rsidR="007325A7" w:rsidRPr="00634C4B">
        <w:rPr>
          <w:rFonts w:ascii="Arial" w:hAnsi="Arial" w:cs="Arial"/>
          <w:sz w:val="24"/>
          <w:szCs w:val="24"/>
        </w:rPr>
        <w:t xml:space="preserve"> </w:t>
      </w:r>
      <w:r w:rsidRPr="00634C4B">
        <w:rPr>
          <w:rFonts w:ascii="Arial" w:hAnsi="Arial" w:cs="Arial"/>
          <w:sz w:val="24"/>
          <w:szCs w:val="24"/>
        </w:rPr>
        <w:t>дикорастущей конопли</w:t>
      </w:r>
      <w:r w:rsidR="00212CAD" w:rsidRPr="00634C4B">
        <w:rPr>
          <w:rFonts w:ascii="Arial" w:hAnsi="Arial" w:cs="Arial"/>
          <w:sz w:val="24"/>
          <w:szCs w:val="24"/>
        </w:rPr>
        <w:t xml:space="preserve"> на территории Ермаковского района</w:t>
      </w:r>
      <w:r w:rsidRPr="00634C4B">
        <w:rPr>
          <w:rFonts w:ascii="Arial" w:hAnsi="Arial" w:cs="Arial"/>
          <w:sz w:val="24"/>
          <w:szCs w:val="24"/>
        </w:rPr>
        <w:t xml:space="preserve">, тем самым снизить доступность населения </w:t>
      </w:r>
      <w:r w:rsidR="00212CAD" w:rsidRPr="00634C4B">
        <w:rPr>
          <w:rFonts w:ascii="Arial" w:hAnsi="Arial" w:cs="Arial"/>
          <w:sz w:val="24"/>
          <w:szCs w:val="24"/>
        </w:rPr>
        <w:t xml:space="preserve">района </w:t>
      </w:r>
      <w:r w:rsidRPr="00634C4B">
        <w:rPr>
          <w:rFonts w:ascii="Arial" w:hAnsi="Arial" w:cs="Arial"/>
          <w:sz w:val="24"/>
          <w:szCs w:val="24"/>
        </w:rPr>
        <w:t xml:space="preserve">к </w:t>
      </w:r>
      <w:proofErr w:type="spellStart"/>
      <w:r w:rsidRPr="00634C4B">
        <w:rPr>
          <w:rFonts w:ascii="Arial" w:hAnsi="Arial" w:cs="Arial"/>
          <w:sz w:val="24"/>
          <w:szCs w:val="24"/>
        </w:rPr>
        <w:t>наркосодержащему</w:t>
      </w:r>
      <w:proofErr w:type="spellEnd"/>
      <w:r w:rsidRPr="00634C4B">
        <w:rPr>
          <w:rFonts w:ascii="Arial" w:hAnsi="Arial" w:cs="Arial"/>
          <w:sz w:val="24"/>
          <w:szCs w:val="24"/>
        </w:rPr>
        <w:t xml:space="preserve"> сырью;</w:t>
      </w:r>
      <w:r w:rsidR="007325A7" w:rsidRPr="00634C4B">
        <w:rPr>
          <w:rFonts w:ascii="Arial" w:hAnsi="Arial" w:cs="Arial"/>
          <w:sz w:val="24"/>
          <w:szCs w:val="24"/>
        </w:rPr>
        <w:t xml:space="preserve"> </w:t>
      </w:r>
    </w:p>
    <w:p w:rsidR="00C944F6"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предупредить возникновени</w:t>
      </w:r>
      <w:r w:rsidR="00F47AEF" w:rsidRPr="00634C4B">
        <w:rPr>
          <w:rFonts w:ascii="Arial" w:hAnsi="Arial" w:cs="Arial"/>
          <w:sz w:val="24"/>
          <w:szCs w:val="24"/>
        </w:rPr>
        <w:t>е</w:t>
      </w:r>
      <w:r w:rsidRPr="00634C4B">
        <w:rPr>
          <w:rFonts w:ascii="Arial" w:hAnsi="Arial" w:cs="Arial"/>
          <w:sz w:val="24"/>
          <w:szCs w:val="24"/>
        </w:rPr>
        <w:t xml:space="preserve"> и распространени</w:t>
      </w:r>
      <w:r w:rsidR="00F47AEF" w:rsidRPr="00634C4B">
        <w:rPr>
          <w:rFonts w:ascii="Arial" w:hAnsi="Arial" w:cs="Arial"/>
          <w:sz w:val="24"/>
          <w:szCs w:val="24"/>
        </w:rPr>
        <w:t>е</w:t>
      </w:r>
      <w:r w:rsidRPr="00634C4B">
        <w:rPr>
          <w:rFonts w:ascii="Arial" w:hAnsi="Arial" w:cs="Arial"/>
          <w:sz w:val="24"/>
          <w:szCs w:val="24"/>
        </w:rPr>
        <w:t xml:space="preserve"> заразных болезней животных</w:t>
      </w:r>
      <w:r w:rsidR="00F47AEF" w:rsidRPr="00634C4B">
        <w:rPr>
          <w:rFonts w:ascii="Arial" w:hAnsi="Arial" w:cs="Arial"/>
          <w:sz w:val="24"/>
          <w:szCs w:val="24"/>
        </w:rPr>
        <w:t xml:space="preserve"> за счет отлова безнадзорных домашних животных в поселениях Ермаковского района;</w:t>
      </w:r>
    </w:p>
    <w:p w:rsidR="00032ACF" w:rsidRPr="00634C4B" w:rsidRDefault="00C944F6" w:rsidP="00634C4B">
      <w:pPr>
        <w:pStyle w:val="af3"/>
        <w:ind w:firstLine="709"/>
        <w:jc w:val="both"/>
        <w:rPr>
          <w:rFonts w:ascii="Arial" w:hAnsi="Arial" w:cs="Arial"/>
          <w:sz w:val="24"/>
          <w:szCs w:val="24"/>
        </w:rPr>
      </w:pPr>
      <w:r w:rsidRPr="00634C4B">
        <w:rPr>
          <w:rFonts w:ascii="Arial" w:hAnsi="Arial" w:cs="Arial"/>
          <w:sz w:val="24"/>
          <w:szCs w:val="24"/>
        </w:rPr>
        <w:t xml:space="preserve">улучшить жилищные условия </w:t>
      </w:r>
      <w:r w:rsidR="001501FD" w:rsidRPr="00634C4B">
        <w:rPr>
          <w:rFonts w:ascii="Arial" w:hAnsi="Arial" w:cs="Arial"/>
          <w:sz w:val="24"/>
          <w:szCs w:val="24"/>
        </w:rPr>
        <w:t>48</w:t>
      </w:r>
      <w:r w:rsidRPr="00634C4B">
        <w:rPr>
          <w:rFonts w:ascii="Arial" w:hAnsi="Arial" w:cs="Arial"/>
          <w:sz w:val="24"/>
          <w:szCs w:val="24"/>
        </w:rPr>
        <w:t xml:space="preserve"> молодым семьям и молодым специалистам, проживающим в сельской местности, построить не менее </w:t>
      </w:r>
      <w:r w:rsidR="001501FD" w:rsidRPr="00634C4B">
        <w:rPr>
          <w:rFonts w:ascii="Arial" w:hAnsi="Arial" w:cs="Arial"/>
          <w:sz w:val="24"/>
          <w:szCs w:val="24"/>
        </w:rPr>
        <w:t>2987,2</w:t>
      </w:r>
      <w:r w:rsidRPr="00634C4B">
        <w:rPr>
          <w:rFonts w:ascii="Arial" w:hAnsi="Arial" w:cs="Arial"/>
          <w:sz w:val="24"/>
          <w:szCs w:val="24"/>
        </w:rPr>
        <w:t xml:space="preserve"> кв. метров общей площади жилья</w:t>
      </w:r>
      <w:r w:rsidR="00F47AEF" w:rsidRPr="00634C4B">
        <w:rPr>
          <w:rFonts w:ascii="Arial" w:hAnsi="Arial" w:cs="Arial"/>
          <w:sz w:val="24"/>
          <w:szCs w:val="24"/>
        </w:rPr>
        <w:t>.</w:t>
      </w:r>
    </w:p>
    <w:p w:rsidR="007A5375" w:rsidRPr="007325A7" w:rsidRDefault="007A5375" w:rsidP="007325A7">
      <w:pPr>
        <w:autoSpaceDE w:val="0"/>
        <w:ind w:firstLine="567"/>
        <w:jc w:val="both"/>
        <w:rPr>
          <w:rFonts w:ascii="Arial" w:hAnsi="Arial" w:cs="Arial"/>
          <w:color w:val="000000"/>
        </w:rPr>
      </w:pPr>
    </w:p>
    <w:p w:rsidR="00C944F6" w:rsidRPr="007325A7" w:rsidRDefault="00913A2C" w:rsidP="008718BF">
      <w:pPr>
        <w:pStyle w:val="ConsPlusNormal0"/>
        <w:ind w:left="45" w:firstLine="664"/>
        <w:jc w:val="both"/>
        <w:rPr>
          <w:b/>
          <w:color w:val="000000"/>
          <w:sz w:val="24"/>
          <w:szCs w:val="24"/>
        </w:rPr>
      </w:pPr>
      <w:r w:rsidRPr="007325A7">
        <w:rPr>
          <w:b/>
          <w:color w:val="000000"/>
          <w:sz w:val="24"/>
          <w:szCs w:val="24"/>
        </w:rPr>
        <w:t>6.</w:t>
      </w:r>
      <w:r w:rsidR="00C944F6" w:rsidRPr="007325A7">
        <w:rPr>
          <w:b/>
          <w:color w:val="000000"/>
          <w:sz w:val="24"/>
          <w:szCs w:val="24"/>
        </w:rPr>
        <w:t>Перечень подпрограмм с указанием сроков их реализации и ожидаемых результатов</w:t>
      </w:r>
    </w:p>
    <w:p w:rsidR="008718BF" w:rsidRDefault="008718BF" w:rsidP="007325A7">
      <w:pPr>
        <w:pStyle w:val="ConsPlusNormal0"/>
        <w:ind w:firstLine="0"/>
        <w:jc w:val="both"/>
        <w:rPr>
          <w:b/>
          <w:color w:val="000000"/>
          <w:sz w:val="24"/>
          <w:szCs w:val="24"/>
        </w:rPr>
      </w:pPr>
    </w:p>
    <w:p w:rsidR="00C944F6" w:rsidRPr="007325A7" w:rsidRDefault="00C944F6" w:rsidP="008718BF">
      <w:pPr>
        <w:pStyle w:val="ConsPlusNormal0"/>
        <w:ind w:firstLine="709"/>
        <w:jc w:val="both"/>
        <w:rPr>
          <w:color w:val="000000"/>
          <w:sz w:val="24"/>
          <w:szCs w:val="24"/>
        </w:rPr>
      </w:pPr>
      <w:r w:rsidRPr="007325A7">
        <w:rPr>
          <w:color w:val="000000"/>
          <w:sz w:val="24"/>
          <w:szCs w:val="24"/>
        </w:rPr>
        <w:t xml:space="preserve">Подпрограммы с указанием сроков их реализации и ожидаемых результатов </w:t>
      </w:r>
      <w:r w:rsidR="007A5375" w:rsidRPr="007325A7">
        <w:rPr>
          <w:color w:val="000000"/>
          <w:sz w:val="24"/>
          <w:szCs w:val="24"/>
        </w:rPr>
        <w:t xml:space="preserve">прописаны </w:t>
      </w:r>
      <w:r w:rsidRPr="007325A7">
        <w:rPr>
          <w:color w:val="000000"/>
          <w:sz w:val="24"/>
          <w:szCs w:val="24"/>
        </w:rPr>
        <w:t xml:space="preserve">в приложениях </w:t>
      </w:r>
      <w:r w:rsidR="00F47AEF" w:rsidRPr="007325A7">
        <w:rPr>
          <w:color w:val="000000"/>
          <w:sz w:val="24"/>
          <w:szCs w:val="24"/>
        </w:rPr>
        <w:t>2</w:t>
      </w:r>
      <w:r w:rsidR="00AB35F4" w:rsidRPr="007325A7">
        <w:rPr>
          <w:color w:val="000000"/>
          <w:sz w:val="24"/>
          <w:szCs w:val="24"/>
        </w:rPr>
        <w:t>,</w:t>
      </w:r>
      <w:r w:rsidRPr="007325A7">
        <w:rPr>
          <w:color w:val="000000"/>
          <w:sz w:val="24"/>
          <w:szCs w:val="24"/>
        </w:rPr>
        <w:t>4</w:t>
      </w:r>
      <w:r w:rsidR="00AB35F4" w:rsidRPr="007325A7">
        <w:rPr>
          <w:color w:val="000000"/>
          <w:sz w:val="24"/>
          <w:szCs w:val="24"/>
        </w:rPr>
        <w:t>,5</w:t>
      </w:r>
      <w:r w:rsidRPr="007325A7">
        <w:rPr>
          <w:color w:val="000000"/>
          <w:sz w:val="24"/>
          <w:szCs w:val="24"/>
        </w:rPr>
        <w:t xml:space="preserve"> к муниципальной программе</w:t>
      </w:r>
      <w:r w:rsidR="007A5375" w:rsidRPr="007325A7">
        <w:rPr>
          <w:color w:val="000000"/>
          <w:sz w:val="24"/>
          <w:szCs w:val="24"/>
        </w:rPr>
        <w:t>.</w:t>
      </w:r>
    </w:p>
    <w:p w:rsidR="00C944F6" w:rsidRPr="007325A7" w:rsidRDefault="00C944F6" w:rsidP="007325A7">
      <w:pPr>
        <w:pStyle w:val="ConsPlusNormal0"/>
        <w:ind w:firstLine="0"/>
        <w:jc w:val="both"/>
        <w:rPr>
          <w:color w:val="000000"/>
          <w:sz w:val="24"/>
          <w:szCs w:val="24"/>
        </w:rPr>
      </w:pPr>
    </w:p>
    <w:p w:rsidR="00C944F6" w:rsidRPr="007325A7" w:rsidRDefault="00C944F6" w:rsidP="008718BF">
      <w:pPr>
        <w:ind w:firstLine="709"/>
        <w:jc w:val="both"/>
        <w:rPr>
          <w:rFonts w:ascii="Arial" w:hAnsi="Arial" w:cs="Arial"/>
          <w:b/>
          <w:color w:val="000000"/>
        </w:rPr>
      </w:pPr>
      <w:r w:rsidRPr="007325A7">
        <w:rPr>
          <w:rFonts w:ascii="Arial" w:hAnsi="Arial" w:cs="Arial"/>
          <w:b/>
          <w:color w:val="000000"/>
        </w:rPr>
        <w:t>7. Распределение расходов по отдельным мероприятиям программы</w:t>
      </w:r>
    </w:p>
    <w:p w:rsidR="00C944F6" w:rsidRPr="007325A7" w:rsidRDefault="00C944F6" w:rsidP="007325A7">
      <w:pPr>
        <w:jc w:val="both"/>
        <w:rPr>
          <w:rFonts w:ascii="Arial" w:hAnsi="Arial" w:cs="Arial"/>
          <w:color w:val="000000"/>
        </w:rPr>
      </w:pPr>
    </w:p>
    <w:p w:rsidR="00C944F6" w:rsidRPr="007325A7" w:rsidRDefault="00FC0E68" w:rsidP="008718BF">
      <w:pPr>
        <w:ind w:firstLine="709"/>
        <w:jc w:val="both"/>
        <w:rPr>
          <w:rFonts w:ascii="Arial" w:hAnsi="Arial" w:cs="Arial"/>
          <w:color w:val="000000"/>
        </w:rPr>
      </w:pPr>
      <w:r w:rsidRPr="007325A7">
        <w:rPr>
          <w:rFonts w:ascii="Arial" w:hAnsi="Arial" w:cs="Arial"/>
          <w:color w:val="000000"/>
        </w:rPr>
        <w:lastRenderedPageBreak/>
        <w:t>И</w:t>
      </w:r>
      <w:r w:rsidR="00C944F6" w:rsidRPr="007325A7">
        <w:rPr>
          <w:rFonts w:ascii="Arial" w:hAnsi="Arial" w:cs="Arial"/>
          <w:color w:val="000000"/>
        </w:rPr>
        <w:t xml:space="preserve">нформация о распределении планируемых расходов по отдельным мероприятиям муниципальной программы, подпрограммы представлены в приложении </w:t>
      </w:r>
      <w:r w:rsidR="00745088" w:rsidRPr="007325A7">
        <w:rPr>
          <w:rFonts w:ascii="Arial" w:hAnsi="Arial" w:cs="Arial"/>
          <w:color w:val="000000"/>
        </w:rPr>
        <w:t>6</w:t>
      </w:r>
      <w:r w:rsidR="00C944F6" w:rsidRPr="007325A7">
        <w:rPr>
          <w:rFonts w:ascii="Arial" w:hAnsi="Arial" w:cs="Arial"/>
          <w:color w:val="000000"/>
        </w:rPr>
        <w:t>.</w:t>
      </w:r>
    </w:p>
    <w:p w:rsidR="00C944F6" w:rsidRPr="007325A7" w:rsidRDefault="00C944F6" w:rsidP="007325A7">
      <w:pPr>
        <w:jc w:val="both"/>
        <w:rPr>
          <w:rFonts w:ascii="Arial" w:hAnsi="Arial" w:cs="Arial"/>
          <w:color w:val="000000"/>
        </w:rPr>
      </w:pPr>
    </w:p>
    <w:p w:rsidR="00C944F6" w:rsidRPr="007325A7" w:rsidRDefault="00C944F6" w:rsidP="008718BF">
      <w:pPr>
        <w:ind w:firstLine="709"/>
        <w:jc w:val="both"/>
        <w:rPr>
          <w:rFonts w:ascii="Arial" w:hAnsi="Arial" w:cs="Arial"/>
          <w:b/>
          <w:color w:val="000000"/>
        </w:rPr>
      </w:pPr>
      <w:r w:rsidRPr="007325A7">
        <w:rPr>
          <w:rFonts w:ascii="Arial" w:hAnsi="Arial" w:cs="Arial"/>
          <w:b/>
          <w:color w:val="000000"/>
        </w:rPr>
        <w:t xml:space="preserve">8. </w:t>
      </w:r>
      <w:r w:rsidR="00BA0A7A" w:rsidRPr="007325A7">
        <w:rPr>
          <w:rFonts w:ascii="Arial" w:hAnsi="Arial" w:cs="Arial"/>
          <w:b/>
          <w:color w:val="000000"/>
        </w:rPr>
        <w:t>Р</w:t>
      </w:r>
      <w:r w:rsidRPr="007325A7">
        <w:rPr>
          <w:rFonts w:ascii="Arial" w:hAnsi="Arial" w:cs="Arial"/>
          <w:b/>
          <w:color w:val="000000"/>
        </w:rPr>
        <w:t>есурсное обеспечение программы</w:t>
      </w:r>
    </w:p>
    <w:p w:rsidR="00C944F6" w:rsidRPr="007325A7" w:rsidRDefault="00C944F6" w:rsidP="007325A7">
      <w:pPr>
        <w:ind w:left="405"/>
        <w:jc w:val="both"/>
        <w:rPr>
          <w:rFonts w:ascii="Arial" w:hAnsi="Arial" w:cs="Arial"/>
          <w:color w:val="000000"/>
        </w:rPr>
      </w:pPr>
    </w:p>
    <w:p w:rsidR="00C944F6" w:rsidRPr="007325A7" w:rsidRDefault="00FC0E68" w:rsidP="008718BF">
      <w:pPr>
        <w:ind w:firstLine="709"/>
        <w:jc w:val="both"/>
        <w:rPr>
          <w:rFonts w:ascii="Arial" w:hAnsi="Arial" w:cs="Arial"/>
          <w:color w:val="000000"/>
        </w:rPr>
      </w:pPr>
      <w:r w:rsidRPr="007325A7">
        <w:rPr>
          <w:rFonts w:ascii="Arial" w:hAnsi="Arial" w:cs="Arial"/>
          <w:color w:val="000000"/>
        </w:rPr>
        <w:t>И</w:t>
      </w:r>
      <w:r w:rsidR="00C944F6" w:rsidRPr="007325A7">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7325A7">
        <w:rPr>
          <w:rFonts w:ascii="Arial" w:hAnsi="Arial" w:cs="Arial"/>
          <w:color w:val="000000"/>
        </w:rPr>
        <w:t>7</w:t>
      </w:r>
      <w:r w:rsidR="00C944F6" w:rsidRPr="007325A7">
        <w:rPr>
          <w:rFonts w:ascii="Arial" w:hAnsi="Arial" w:cs="Arial"/>
          <w:color w:val="000000"/>
        </w:rPr>
        <w:t>.</w:t>
      </w:r>
    </w:p>
    <w:p w:rsidR="00C944F6" w:rsidRPr="007325A7" w:rsidRDefault="00C944F6" w:rsidP="007325A7">
      <w:pPr>
        <w:ind w:firstLine="720"/>
        <w:jc w:val="both"/>
        <w:rPr>
          <w:rFonts w:ascii="Arial" w:hAnsi="Arial" w:cs="Arial"/>
          <w:color w:val="000000"/>
        </w:rPr>
      </w:pPr>
    </w:p>
    <w:p w:rsidR="003D053E" w:rsidRPr="007325A7" w:rsidRDefault="007A5375" w:rsidP="008718BF">
      <w:pPr>
        <w:ind w:firstLine="709"/>
        <w:jc w:val="both"/>
        <w:rPr>
          <w:rFonts w:ascii="Arial" w:hAnsi="Arial" w:cs="Arial"/>
          <w:b/>
          <w:color w:val="000000"/>
        </w:rPr>
      </w:pPr>
      <w:r w:rsidRPr="007325A7">
        <w:rPr>
          <w:rFonts w:ascii="Arial" w:hAnsi="Arial" w:cs="Arial"/>
          <w:b/>
          <w:color w:val="000000"/>
        </w:rPr>
        <w:t>9.</w:t>
      </w:r>
      <w:r w:rsidR="003D053E" w:rsidRPr="007325A7">
        <w:rPr>
          <w:rFonts w:ascii="Arial" w:hAnsi="Arial" w:cs="Arial"/>
          <w:b/>
          <w:color w:val="000000"/>
        </w:rPr>
        <w:t xml:space="preserve"> Реализация и </w:t>
      </w:r>
      <w:proofErr w:type="gramStart"/>
      <w:r w:rsidR="003D053E" w:rsidRPr="007325A7">
        <w:rPr>
          <w:rFonts w:ascii="Arial" w:hAnsi="Arial" w:cs="Arial"/>
          <w:b/>
          <w:color w:val="000000"/>
        </w:rPr>
        <w:t>контроль за</w:t>
      </w:r>
      <w:proofErr w:type="gramEnd"/>
      <w:r w:rsidR="003D053E" w:rsidRPr="007325A7">
        <w:rPr>
          <w:rFonts w:ascii="Arial" w:hAnsi="Arial" w:cs="Arial"/>
          <w:b/>
          <w:color w:val="000000"/>
        </w:rPr>
        <w:t xml:space="preserve"> ходом выполнения программы</w:t>
      </w:r>
    </w:p>
    <w:p w:rsidR="00913A2C" w:rsidRPr="007325A7" w:rsidRDefault="00913A2C" w:rsidP="007325A7">
      <w:pPr>
        <w:ind w:left="1211"/>
        <w:jc w:val="both"/>
        <w:rPr>
          <w:rFonts w:ascii="Arial" w:hAnsi="Arial" w:cs="Arial"/>
          <w:b/>
          <w:color w:val="000000"/>
        </w:rPr>
      </w:pPr>
    </w:p>
    <w:p w:rsidR="003D053E" w:rsidRPr="007325A7" w:rsidRDefault="003D053E" w:rsidP="007325A7">
      <w:pPr>
        <w:widowControl w:val="0"/>
        <w:autoSpaceDE w:val="0"/>
        <w:ind w:firstLine="720"/>
        <w:jc w:val="both"/>
        <w:rPr>
          <w:rFonts w:ascii="Arial" w:hAnsi="Arial" w:cs="Arial"/>
          <w:color w:val="000000"/>
        </w:rPr>
      </w:pPr>
      <w:r w:rsidRPr="007325A7">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7325A7">
        <w:rPr>
          <w:rFonts w:ascii="Arial" w:hAnsi="Arial" w:cs="Arial"/>
          <w:color w:val="000000"/>
        </w:rPr>
        <w:t xml:space="preserve"> </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 xml:space="preserve">Общий </w:t>
      </w:r>
      <w:proofErr w:type="gramStart"/>
      <w:r w:rsidRPr="007325A7">
        <w:rPr>
          <w:rFonts w:ascii="Arial" w:hAnsi="Arial" w:cs="Arial"/>
          <w:color w:val="000000"/>
        </w:rPr>
        <w:t>контроль за</w:t>
      </w:r>
      <w:proofErr w:type="gramEnd"/>
      <w:r w:rsidRPr="007325A7">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7325A7">
        <w:rPr>
          <w:rFonts w:ascii="Arial" w:hAnsi="Arial" w:cs="Arial"/>
          <w:color w:val="000000"/>
        </w:rPr>
        <w:t xml:space="preserve"> </w:t>
      </w:r>
      <w:r w:rsidRPr="007325A7">
        <w:rPr>
          <w:rFonts w:ascii="Arial" w:hAnsi="Arial" w:cs="Arial"/>
          <w:color w:val="000000"/>
        </w:rPr>
        <w:t>а также финансовое у</w:t>
      </w:r>
      <w:r w:rsidR="008718BF">
        <w:rPr>
          <w:rFonts w:ascii="Arial" w:hAnsi="Arial" w:cs="Arial"/>
          <w:color w:val="000000"/>
        </w:rPr>
        <w:t>правление администрации района.</w:t>
      </w:r>
    </w:p>
    <w:p w:rsidR="001501FD" w:rsidRPr="007325A7" w:rsidRDefault="003D053E" w:rsidP="008718BF">
      <w:pPr>
        <w:widowControl w:val="0"/>
        <w:autoSpaceDE w:val="0"/>
        <w:ind w:firstLine="720"/>
        <w:jc w:val="both"/>
        <w:rPr>
          <w:rFonts w:ascii="Arial" w:hAnsi="Arial" w:cs="Arial"/>
          <w:color w:val="000000"/>
        </w:rPr>
      </w:pPr>
      <w:proofErr w:type="gramStart"/>
      <w:r w:rsidRPr="007325A7">
        <w:rPr>
          <w:rFonts w:ascii="Arial" w:hAnsi="Arial" w:cs="Arial"/>
          <w:color w:val="000000"/>
        </w:rPr>
        <w:t>Отчеты о реализации программы представляются ответственным исполнителем программы одновременно в отдел планирования и эк</w:t>
      </w:r>
      <w:r w:rsidRPr="007325A7">
        <w:rPr>
          <w:rFonts w:ascii="Arial" w:hAnsi="Arial" w:cs="Arial"/>
          <w:color w:val="000000"/>
        </w:rPr>
        <w:t>о</w:t>
      </w:r>
      <w:r w:rsidRPr="007325A7">
        <w:rPr>
          <w:rFonts w:ascii="Arial" w:hAnsi="Arial" w:cs="Arial"/>
          <w:color w:val="000000"/>
        </w:rPr>
        <w:t>номического развития администрации Ермаковского района и финансовое</w:t>
      </w:r>
      <w:r w:rsidR="007325A7">
        <w:rPr>
          <w:rFonts w:ascii="Arial" w:hAnsi="Arial" w:cs="Arial"/>
          <w:color w:val="000000"/>
        </w:rPr>
        <w:t xml:space="preserve"> </w:t>
      </w:r>
      <w:r w:rsidRPr="007325A7">
        <w:rPr>
          <w:rFonts w:ascii="Arial" w:hAnsi="Arial" w:cs="Arial"/>
          <w:color w:val="000000"/>
        </w:rPr>
        <w:t>управление</w:t>
      </w:r>
      <w:r w:rsidR="007325A7">
        <w:rPr>
          <w:rFonts w:ascii="Arial" w:hAnsi="Arial" w:cs="Arial"/>
          <w:color w:val="000000"/>
        </w:rPr>
        <w:t xml:space="preserve"> </w:t>
      </w:r>
      <w:r w:rsidRPr="007325A7">
        <w:rPr>
          <w:rFonts w:ascii="Arial" w:hAnsi="Arial" w:cs="Arial"/>
          <w:color w:val="000000"/>
        </w:rPr>
        <w:t>администрации Ермаковского района ежеквартально не позднее 10-го числа второго месяца, сл</w:t>
      </w:r>
      <w:r w:rsidRPr="007325A7">
        <w:rPr>
          <w:rFonts w:ascii="Arial" w:hAnsi="Arial" w:cs="Arial"/>
          <w:color w:val="000000"/>
        </w:rPr>
        <w:t>е</w:t>
      </w:r>
      <w:r w:rsidRPr="007325A7">
        <w:rPr>
          <w:rFonts w:ascii="Arial" w:hAnsi="Arial" w:cs="Arial"/>
          <w:color w:val="000000"/>
        </w:rPr>
        <w:t xml:space="preserve">дующего за отчетным, по форме согласно </w:t>
      </w:r>
      <w:hyperlink w:anchor="Par2344" w:history="1">
        <w:r w:rsidRPr="007325A7">
          <w:rPr>
            <w:rFonts w:ascii="Arial" w:hAnsi="Arial" w:cs="Arial"/>
            <w:color w:val="000000"/>
          </w:rPr>
          <w:t>приложениям N 8</w:t>
        </w:r>
      </w:hyperlink>
      <w:r w:rsidRPr="007325A7">
        <w:rPr>
          <w:rFonts w:ascii="Arial" w:hAnsi="Arial" w:cs="Arial"/>
          <w:color w:val="000000"/>
        </w:rPr>
        <w:t xml:space="preserve"> - </w:t>
      </w:r>
      <w:hyperlink w:anchor="Par3952" w:history="1">
        <w:r w:rsidRPr="007325A7">
          <w:rPr>
            <w:rFonts w:ascii="Arial" w:hAnsi="Arial" w:cs="Arial"/>
            <w:color w:val="000000"/>
          </w:rPr>
          <w:t>12</w:t>
        </w:r>
      </w:hyperlink>
      <w:r w:rsidRPr="007325A7">
        <w:rPr>
          <w:rFonts w:ascii="Arial" w:hAnsi="Arial" w:cs="Arial"/>
          <w:color w:val="000000"/>
        </w:rPr>
        <w:t xml:space="preserve"> к постановлению администрации Ермаковского района</w:t>
      </w:r>
      <w:r w:rsidR="007325A7">
        <w:rPr>
          <w:rFonts w:ascii="Arial" w:hAnsi="Arial" w:cs="Arial"/>
          <w:color w:val="000000"/>
        </w:rPr>
        <w:t xml:space="preserve"> </w:t>
      </w:r>
      <w:r w:rsidR="001501FD" w:rsidRPr="007325A7">
        <w:rPr>
          <w:rFonts w:ascii="Arial" w:hAnsi="Arial" w:cs="Arial"/>
          <w:color w:val="000000"/>
        </w:rPr>
        <w:t>№ 516-п от 05.08.2013г. об утверждении порядка принятия решений о разработке муниципальных программ Ермаковского</w:t>
      </w:r>
      <w:proofErr w:type="gramEnd"/>
      <w:r w:rsidR="001501FD" w:rsidRPr="007325A7">
        <w:rPr>
          <w:rFonts w:ascii="Arial" w:hAnsi="Arial" w:cs="Arial"/>
          <w:color w:val="000000"/>
        </w:rPr>
        <w:t xml:space="preserve"> района, их формированию и реализации </w:t>
      </w:r>
      <w:proofErr w:type="gramStart"/>
      <w:r w:rsidR="001501FD" w:rsidRPr="007325A7">
        <w:rPr>
          <w:rFonts w:ascii="Arial" w:hAnsi="Arial" w:cs="Arial"/>
          <w:color w:val="000000"/>
        </w:rPr>
        <w:t xml:space="preserve">( </w:t>
      </w:r>
      <w:proofErr w:type="gramEnd"/>
      <w:r w:rsidR="001501FD" w:rsidRPr="007325A7">
        <w:rPr>
          <w:rFonts w:ascii="Arial" w:hAnsi="Arial" w:cs="Arial"/>
          <w:color w:val="000000"/>
        </w:rPr>
        <w:t>в редакции постановления №1001-п от 10.12.2014г.);</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Годовой отчет о ходе реализации программы формируется ответственным исполн</w:t>
      </w:r>
      <w:r w:rsidRPr="007325A7">
        <w:rPr>
          <w:rFonts w:ascii="Arial" w:hAnsi="Arial" w:cs="Arial"/>
          <w:color w:val="000000"/>
        </w:rPr>
        <w:t>и</w:t>
      </w:r>
      <w:r w:rsidR="008718BF">
        <w:rPr>
          <w:rFonts w:ascii="Arial" w:hAnsi="Arial" w:cs="Arial"/>
          <w:color w:val="000000"/>
        </w:rPr>
        <w:t>телем программы.</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Годовой отчет представляется одновременно в отдел планирования и экономического развития администрации Ермаковского района и финансовое</w:t>
      </w:r>
      <w:r w:rsidR="007325A7">
        <w:rPr>
          <w:rFonts w:ascii="Arial" w:hAnsi="Arial" w:cs="Arial"/>
          <w:color w:val="000000"/>
        </w:rPr>
        <w:t xml:space="preserve"> </w:t>
      </w:r>
      <w:r w:rsidRPr="007325A7">
        <w:rPr>
          <w:rFonts w:ascii="Arial" w:hAnsi="Arial" w:cs="Arial"/>
          <w:color w:val="000000"/>
        </w:rPr>
        <w:t>управл</w:t>
      </w:r>
      <w:r w:rsidRPr="007325A7">
        <w:rPr>
          <w:rFonts w:ascii="Arial" w:hAnsi="Arial" w:cs="Arial"/>
          <w:color w:val="000000"/>
        </w:rPr>
        <w:t>е</w:t>
      </w:r>
      <w:r w:rsidRPr="007325A7">
        <w:rPr>
          <w:rFonts w:ascii="Arial" w:hAnsi="Arial" w:cs="Arial"/>
          <w:color w:val="000000"/>
        </w:rPr>
        <w:t>ние</w:t>
      </w:r>
      <w:r w:rsidR="007325A7">
        <w:rPr>
          <w:rFonts w:ascii="Arial" w:hAnsi="Arial" w:cs="Arial"/>
          <w:color w:val="000000"/>
        </w:rPr>
        <w:t xml:space="preserve"> </w:t>
      </w:r>
      <w:r w:rsidRPr="007325A7">
        <w:rPr>
          <w:rFonts w:ascii="Arial" w:hAnsi="Arial" w:cs="Arial"/>
          <w:color w:val="000000"/>
        </w:rPr>
        <w:t xml:space="preserve">администрации Ермаковского района до 1 марта года, следующего </w:t>
      </w:r>
      <w:proofErr w:type="gramStart"/>
      <w:r w:rsidRPr="007325A7">
        <w:rPr>
          <w:rFonts w:ascii="Arial" w:hAnsi="Arial" w:cs="Arial"/>
          <w:color w:val="000000"/>
        </w:rPr>
        <w:t>за</w:t>
      </w:r>
      <w:proofErr w:type="gramEnd"/>
      <w:r w:rsidRPr="007325A7">
        <w:rPr>
          <w:rFonts w:ascii="Arial" w:hAnsi="Arial" w:cs="Arial"/>
          <w:color w:val="000000"/>
        </w:rPr>
        <w:t xml:space="preserve"> отче</w:t>
      </w:r>
      <w:r w:rsidRPr="007325A7">
        <w:rPr>
          <w:rFonts w:ascii="Arial" w:hAnsi="Arial" w:cs="Arial"/>
          <w:color w:val="000000"/>
        </w:rPr>
        <w:t>т</w:t>
      </w:r>
      <w:r w:rsidR="008718BF">
        <w:rPr>
          <w:rFonts w:ascii="Arial" w:hAnsi="Arial" w:cs="Arial"/>
          <w:color w:val="000000"/>
        </w:rPr>
        <w:t>ным.</w:t>
      </w:r>
    </w:p>
    <w:p w:rsidR="008718BF" w:rsidRDefault="008718BF" w:rsidP="008718BF">
      <w:pPr>
        <w:widowControl w:val="0"/>
        <w:autoSpaceDE w:val="0"/>
        <w:ind w:firstLine="720"/>
        <w:jc w:val="both"/>
        <w:rPr>
          <w:rFonts w:ascii="Arial" w:hAnsi="Arial" w:cs="Arial"/>
          <w:color w:val="000000"/>
        </w:rPr>
      </w:pPr>
      <w:r>
        <w:rPr>
          <w:rFonts w:ascii="Arial" w:hAnsi="Arial" w:cs="Arial"/>
          <w:color w:val="000000"/>
        </w:rPr>
        <w:t>Годовой отчет содержит:</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w:t>
      </w:r>
      <w:r w:rsidR="008718BF">
        <w:rPr>
          <w:rFonts w:ascii="Arial" w:hAnsi="Arial" w:cs="Arial"/>
          <w:color w:val="000000"/>
        </w:rPr>
        <w:t>нутое состояние;</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сведения о достижении значений показателей программы в разрезе отдельных мероприятий программы с обоснованием отклонений по показателям, плановые значения по которым не достигну</w:t>
      </w:r>
      <w:r w:rsidR="008718BF">
        <w:rPr>
          <w:rFonts w:ascii="Arial" w:hAnsi="Arial" w:cs="Arial"/>
          <w:color w:val="000000"/>
        </w:rPr>
        <w:t>ты;</w:t>
      </w:r>
    </w:p>
    <w:p w:rsidR="008718BF" w:rsidRDefault="003D053E" w:rsidP="008718BF">
      <w:pPr>
        <w:widowControl w:val="0"/>
        <w:autoSpaceDE w:val="0"/>
        <w:ind w:firstLine="720"/>
        <w:jc w:val="both"/>
        <w:rPr>
          <w:rFonts w:ascii="Arial" w:hAnsi="Arial" w:cs="Arial"/>
          <w:color w:val="000000"/>
        </w:rPr>
      </w:pPr>
      <w:hyperlink w:anchor="Par2344" w:history="1">
        <w:proofErr w:type="gramStart"/>
        <w:r w:rsidRPr="007325A7">
          <w:rPr>
            <w:rFonts w:ascii="Arial" w:hAnsi="Arial" w:cs="Arial"/>
            <w:color w:val="000000"/>
          </w:rPr>
          <w:t>информацию</w:t>
        </w:r>
      </w:hyperlink>
      <w:r w:rsidRPr="007325A7">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8 к постановлению администрации Ермаковского района</w:t>
      </w:r>
      <w:r w:rsidR="007325A7">
        <w:rPr>
          <w:rFonts w:ascii="Arial" w:hAnsi="Arial" w:cs="Arial"/>
          <w:color w:val="000000"/>
        </w:rPr>
        <w:t xml:space="preserve"> </w:t>
      </w:r>
      <w:r w:rsidR="00164549" w:rsidRPr="007325A7">
        <w:rPr>
          <w:rFonts w:ascii="Arial" w:hAnsi="Arial" w:cs="Arial"/>
          <w:color w:val="000000"/>
        </w:rPr>
        <w:t xml:space="preserve">№ </w:t>
      </w:r>
      <w:r w:rsidR="00AB35F4" w:rsidRPr="007325A7">
        <w:rPr>
          <w:rFonts w:ascii="Arial" w:hAnsi="Arial" w:cs="Arial"/>
          <w:color w:val="000000"/>
        </w:rPr>
        <w:t>516-п от 05.08.2013г.</w:t>
      </w:r>
      <w:r w:rsidR="00164549" w:rsidRPr="007325A7">
        <w:rPr>
          <w:rFonts w:ascii="Arial" w:hAnsi="Arial" w:cs="Arial"/>
          <w:color w:val="000000"/>
        </w:rPr>
        <w:t xml:space="preserve"> об утверждении порядка принятия решений о разработке м</w:t>
      </w:r>
      <w:r w:rsidR="00164549" w:rsidRPr="007325A7">
        <w:rPr>
          <w:rFonts w:ascii="Arial" w:hAnsi="Arial" w:cs="Arial"/>
          <w:color w:val="000000"/>
        </w:rPr>
        <w:t>у</w:t>
      </w:r>
      <w:r w:rsidR="00164549" w:rsidRPr="007325A7">
        <w:rPr>
          <w:rFonts w:ascii="Arial" w:hAnsi="Arial" w:cs="Arial"/>
          <w:color w:val="000000"/>
        </w:rPr>
        <w:t>ниципальных программ Ермаковского района,</w:t>
      </w:r>
      <w:r w:rsidR="00DE1CAE" w:rsidRPr="007325A7">
        <w:rPr>
          <w:rFonts w:ascii="Arial" w:hAnsi="Arial" w:cs="Arial"/>
          <w:color w:val="000000"/>
        </w:rPr>
        <w:t xml:space="preserve"> их формированию и реализации (</w:t>
      </w:r>
      <w:r w:rsidR="00164549" w:rsidRPr="007325A7">
        <w:rPr>
          <w:rFonts w:ascii="Arial" w:hAnsi="Arial" w:cs="Arial"/>
          <w:color w:val="000000"/>
        </w:rPr>
        <w:t>в редакции постановления</w:t>
      </w:r>
      <w:r w:rsidRPr="007325A7">
        <w:rPr>
          <w:rFonts w:ascii="Arial" w:hAnsi="Arial" w:cs="Arial"/>
          <w:color w:val="000000"/>
        </w:rPr>
        <w:t xml:space="preserve"> №1001-п</w:t>
      </w:r>
      <w:r w:rsidR="00AB35F4" w:rsidRPr="007325A7">
        <w:rPr>
          <w:rFonts w:ascii="Arial" w:hAnsi="Arial" w:cs="Arial"/>
          <w:color w:val="000000"/>
        </w:rPr>
        <w:t xml:space="preserve"> от 10.12.2014г.)</w:t>
      </w:r>
      <w:r w:rsidR="008718BF">
        <w:rPr>
          <w:rFonts w:ascii="Arial" w:hAnsi="Arial" w:cs="Arial"/>
          <w:color w:val="000000"/>
        </w:rPr>
        <w:t>;</w:t>
      </w:r>
      <w:proofErr w:type="gramEnd"/>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lastRenderedPageBreak/>
        <w:t>описание результатов ре</w:t>
      </w:r>
      <w:r w:rsidR="008718BF">
        <w:rPr>
          <w:rFonts w:ascii="Arial" w:hAnsi="Arial" w:cs="Arial"/>
          <w:color w:val="000000"/>
        </w:rPr>
        <w:t>ализации отдельных мероприятий;</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ре</w:t>
      </w:r>
      <w:r w:rsidR="008718BF">
        <w:rPr>
          <w:rFonts w:ascii="Arial" w:hAnsi="Arial" w:cs="Arial"/>
          <w:color w:val="000000"/>
        </w:rPr>
        <w:t>ализацию);</w:t>
      </w:r>
    </w:p>
    <w:p w:rsidR="008718BF" w:rsidRDefault="003D053E" w:rsidP="008718BF">
      <w:pPr>
        <w:widowControl w:val="0"/>
        <w:autoSpaceDE w:val="0"/>
        <w:ind w:firstLine="720"/>
        <w:jc w:val="both"/>
        <w:rPr>
          <w:rFonts w:ascii="Arial" w:hAnsi="Arial" w:cs="Arial"/>
          <w:color w:val="000000"/>
        </w:rPr>
      </w:pPr>
      <w:proofErr w:type="gramStart"/>
      <w:r w:rsidRPr="007325A7">
        <w:rPr>
          <w:rFonts w:ascii="Arial" w:hAnsi="Arial" w:cs="Arial"/>
          <w:color w:val="000000"/>
        </w:rPr>
        <w:t>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w:t>
      </w:r>
      <w:r w:rsidRPr="007325A7">
        <w:rPr>
          <w:rFonts w:ascii="Arial" w:hAnsi="Arial" w:cs="Arial"/>
          <w:color w:val="000000"/>
        </w:rPr>
        <w:t>м</w:t>
      </w:r>
      <w:r w:rsidRPr="007325A7">
        <w:rPr>
          <w:rFonts w:ascii="Arial" w:hAnsi="Arial" w:cs="Arial"/>
          <w:color w:val="000000"/>
        </w:rPr>
        <w:t>мы, а также по годам реализации программы) по форме согласно приложению N 9 к</w:t>
      </w:r>
      <w:r w:rsidR="007325A7">
        <w:rPr>
          <w:rFonts w:ascii="Arial" w:hAnsi="Arial" w:cs="Arial"/>
          <w:color w:val="000000"/>
        </w:rPr>
        <w:t xml:space="preserve"> </w:t>
      </w:r>
      <w:r w:rsidRPr="007325A7">
        <w:rPr>
          <w:rFonts w:ascii="Arial" w:hAnsi="Arial" w:cs="Arial"/>
          <w:color w:val="000000"/>
        </w:rPr>
        <w:t>пост</w:t>
      </w:r>
      <w:r w:rsidRPr="007325A7">
        <w:rPr>
          <w:rFonts w:ascii="Arial" w:hAnsi="Arial" w:cs="Arial"/>
          <w:color w:val="000000"/>
        </w:rPr>
        <w:t>а</w:t>
      </w:r>
      <w:r w:rsidRPr="007325A7">
        <w:rPr>
          <w:rFonts w:ascii="Arial" w:hAnsi="Arial" w:cs="Arial"/>
          <w:color w:val="000000"/>
        </w:rPr>
        <w:t>новлению администрации Ермаковского района</w:t>
      </w:r>
      <w:r w:rsidR="007325A7">
        <w:rPr>
          <w:rFonts w:ascii="Arial" w:hAnsi="Arial" w:cs="Arial"/>
          <w:color w:val="000000"/>
        </w:rPr>
        <w:t xml:space="preserve"> </w:t>
      </w:r>
      <w:r w:rsidR="00164549" w:rsidRPr="007325A7">
        <w:rPr>
          <w:rFonts w:ascii="Arial" w:hAnsi="Arial" w:cs="Arial"/>
          <w:color w:val="000000"/>
        </w:rPr>
        <w:t>№ 516-п от 05.08.2013г. (в редакции постановления</w:t>
      </w:r>
      <w:r w:rsidRPr="007325A7">
        <w:rPr>
          <w:rFonts w:ascii="Arial" w:hAnsi="Arial" w:cs="Arial"/>
          <w:color w:val="000000"/>
        </w:rPr>
        <w:t xml:space="preserve"> от 10</w:t>
      </w:r>
      <w:r w:rsidR="007325A7">
        <w:rPr>
          <w:rFonts w:ascii="Arial" w:hAnsi="Arial" w:cs="Arial"/>
          <w:color w:val="000000"/>
        </w:rPr>
        <w:t xml:space="preserve"> </w:t>
      </w:r>
      <w:r w:rsidRPr="007325A7">
        <w:rPr>
          <w:rFonts w:ascii="Arial" w:hAnsi="Arial" w:cs="Arial"/>
          <w:color w:val="000000"/>
        </w:rPr>
        <w:t>декабря</w:t>
      </w:r>
      <w:proofErr w:type="gramEnd"/>
      <w:r w:rsidRPr="007325A7">
        <w:rPr>
          <w:rFonts w:ascii="Arial" w:hAnsi="Arial" w:cs="Arial"/>
          <w:color w:val="000000"/>
        </w:rPr>
        <w:t xml:space="preserve"> </w:t>
      </w:r>
      <w:proofErr w:type="gramStart"/>
      <w:r w:rsidRPr="007325A7">
        <w:rPr>
          <w:rFonts w:ascii="Arial" w:hAnsi="Arial" w:cs="Arial"/>
          <w:color w:val="000000"/>
        </w:rPr>
        <w:t>2014 года</w:t>
      </w:r>
      <w:r w:rsidR="007325A7">
        <w:rPr>
          <w:rFonts w:ascii="Arial" w:hAnsi="Arial" w:cs="Arial"/>
          <w:color w:val="000000"/>
        </w:rPr>
        <w:t xml:space="preserve"> </w:t>
      </w:r>
      <w:r w:rsidRPr="007325A7">
        <w:rPr>
          <w:rFonts w:ascii="Arial" w:hAnsi="Arial" w:cs="Arial"/>
          <w:color w:val="000000"/>
        </w:rPr>
        <w:t>№1001-п</w:t>
      </w:r>
      <w:r w:rsidR="00164549" w:rsidRPr="007325A7">
        <w:rPr>
          <w:rFonts w:ascii="Arial" w:hAnsi="Arial" w:cs="Arial"/>
          <w:color w:val="000000"/>
        </w:rPr>
        <w:t>)</w:t>
      </w:r>
      <w:r w:rsidR="008718BF">
        <w:rPr>
          <w:rFonts w:ascii="Arial" w:hAnsi="Arial" w:cs="Arial"/>
          <w:color w:val="000000"/>
        </w:rPr>
        <w:t>;</w:t>
      </w:r>
      <w:proofErr w:type="gramEnd"/>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w:t>
      </w:r>
      <w:r w:rsidR="007325A7">
        <w:rPr>
          <w:rFonts w:ascii="Arial" w:hAnsi="Arial" w:cs="Arial"/>
          <w:color w:val="000000"/>
        </w:rPr>
        <w:t xml:space="preserve"> </w:t>
      </w:r>
      <w:r w:rsidRPr="007325A7">
        <w:rPr>
          <w:rFonts w:ascii="Arial" w:hAnsi="Arial" w:cs="Arial"/>
          <w:color w:val="000000"/>
        </w:rPr>
        <w:t>постановлению администрации Ермаковского района</w:t>
      </w:r>
      <w:r w:rsidR="007325A7">
        <w:rPr>
          <w:rFonts w:ascii="Arial" w:hAnsi="Arial" w:cs="Arial"/>
          <w:color w:val="000000"/>
        </w:rPr>
        <w:t xml:space="preserve"> </w:t>
      </w:r>
      <w:r w:rsidR="00164549" w:rsidRPr="007325A7">
        <w:rPr>
          <w:rFonts w:ascii="Arial" w:hAnsi="Arial" w:cs="Arial"/>
          <w:color w:val="000000"/>
        </w:rPr>
        <w:t>№ 516-п от 05.08.2013г. (в редакции постановления от 10</w:t>
      </w:r>
      <w:r w:rsidR="007325A7">
        <w:rPr>
          <w:rFonts w:ascii="Arial" w:hAnsi="Arial" w:cs="Arial"/>
          <w:color w:val="000000"/>
        </w:rPr>
        <w:t xml:space="preserve"> </w:t>
      </w:r>
      <w:r w:rsidR="00164549" w:rsidRPr="007325A7">
        <w:rPr>
          <w:rFonts w:ascii="Arial" w:hAnsi="Arial" w:cs="Arial"/>
          <w:color w:val="000000"/>
        </w:rPr>
        <w:t>декабря 2014 года</w:t>
      </w:r>
      <w:r w:rsidR="007325A7">
        <w:rPr>
          <w:rFonts w:ascii="Arial" w:hAnsi="Arial" w:cs="Arial"/>
          <w:color w:val="000000"/>
        </w:rPr>
        <w:t xml:space="preserve"> </w:t>
      </w:r>
      <w:r w:rsidR="008718BF">
        <w:rPr>
          <w:rFonts w:ascii="Arial" w:hAnsi="Arial" w:cs="Arial"/>
          <w:color w:val="000000"/>
        </w:rPr>
        <w:t>№1001-п);</w:t>
      </w:r>
    </w:p>
    <w:p w:rsidR="008718BF" w:rsidRDefault="003D053E" w:rsidP="008718BF">
      <w:pPr>
        <w:widowControl w:val="0"/>
        <w:autoSpaceDE w:val="0"/>
        <w:ind w:firstLine="720"/>
        <w:jc w:val="both"/>
        <w:rPr>
          <w:rFonts w:ascii="Arial" w:hAnsi="Arial" w:cs="Arial"/>
          <w:color w:val="000000"/>
        </w:rPr>
      </w:pPr>
      <w:hyperlink w:anchor="Par3202" w:history="1">
        <w:proofErr w:type="gramStart"/>
        <w:r w:rsidRPr="007325A7">
          <w:rPr>
            <w:rFonts w:ascii="Arial" w:hAnsi="Arial" w:cs="Arial"/>
            <w:color w:val="000000"/>
          </w:rPr>
          <w:t>информацию</w:t>
        </w:r>
      </w:hyperlink>
      <w:r w:rsidRPr="007325A7">
        <w:rPr>
          <w:rFonts w:ascii="Arial" w:hAnsi="Arial" w:cs="Arial"/>
          <w:color w:val="000000"/>
        </w:rPr>
        <w:t xml:space="preserve"> об использовании бюджетных ассигнований районного бюджета и иных средств на реализацию программы с указанием плановых и фактических значений </w:t>
      </w:r>
      <w:hyperlink w:anchor="Par3746" w:history="1">
        <w:r w:rsidRPr="007325A7">
          <w:rPr>
            <w:rFonts w:ascii="Arial" w:hAnsi="Arial" w:cs="Arial"/>
            <w:color w:val="000000"/>
          </w:rPr>
          <w:t>расшифровку</w:t>
        </w:r>
      </w:hyperlink>
      <w:r w:rsidRPr="007325A7">
        <w:rPr>
          <w:rFonts w:ascii="Arial" w:hAnsi="Arial" w:cs="Arial"/>
          <w:color w:val="000000"/>
        </w:rPr>
        <w:t xml:space="preserve"> финансирования по объектам недвижимого имущества муниципальной собственности Ермаковского района, подлежащим строительству, реконструкции, те</w:t>
      </w:r>
      <w:r w:rsidRPr="007325A7">
        <w:rPr>
          <w:rFonts w:ascii="Arial" w:hAnsi="Arial" w:cs="Arial"/>
          <w:color w:val="000000"/>
        </w:rPr>
        <w:t>х</w:t>
      </w:r>
      <w:r w:rsidRPr="007325A7">
        <w:rPr>
          <w:rFonts w:ascii="Arial" w:hAnsi="Arial" w:cs="Arial"/>
          <w:color w:val="000000"/>
        </w:rPr>
        <w:t>ническому перевооружению или приобретению, включенным в программу, по форме согласно приложению N 11 к</w:t>
      </w:r>
      <w:r w:rsidR="007325A7">
        <w:rPr>
          <w:rFonts w:ascii="Arial" w:hAnsi="Arial" w:cs="Arial"/>
          <w:color w:val="000000"/>
        </w:rPr>
        <w:t xml:space="preserve"> </w:t>
      </w:r>
      <w:r w:rsidRPr="007325A7">
        <w:rPr>
          <w:rFonts w:ascii="Arial" w:hAnsi="Arial" w:cs="Arial"/>
          <w:color w:val="000000"/>
        </w:rPr>
        <w:t>постановлению администрации Ермаковского района</w:t>
      </w:r>
      <w:r w:rsidR="007325A7">
        <w:rPr>
          <w:rFonts w:ascii="Arial" w:hAnsi="Arial" w:cs="Arial"/>
          <w:color w:val="000000"/>
        </w:rPr>
        <w:t xml:space="preserve"> </w:t>
      </w:r>
      <w:r w:rsidR="00164549" w:rsidRPr="007325A7">
        <w:rPr>
          <w:rFonts w:ascii="Arial" w:hAnsi="Arial" w:cs="Arial"/>
          <w:color w:val="000000"/>
        </w:rPr>
        <w:t>№ 516-п от 05.08.2013г. (в редакции постановления от 10</w:t>
      </w:r>
      <w:r w:rsidR="007325A7">
        <w:rPr>
          <w:rFonts w:ascii="Arial" w:hAnsi="Arial" w:cs="Arial"/>
          <w:color w:val="000000"/>
        </w:rPr>
        <w:t xml:space="preserve"> </w:t>
      </w:r>
      <w:r w:rsidR="00164549" w:rsidRPr="007325A7">
        <w:rPr>
          <w:rFonts w:ascii="Arial" w:hAnsi="Arial" w:cs="Arial"/>
          <w:color w:val="000000"/>
        </w:rPr>
        <w:t>декабря</w:t>
      </w:r>
      <w:proofErr w:type="gramEnd"/>
      <w:r w:rsidR="00164549" w:rsidRPr="007325A7">
        <w:rPr>
          <w:rFonts w:ascii="Arial" w:hAnsi="Arial" w:cs="Arial"/>
          <w:color w:val="000000"/>
        </w:rPr>
        <w:t xml:space="preserve"> </w:t>
      </w:r>
      <w:proofErr w:type="gramStart"/>
      <w:r w:rsidR="00164549" w:rsidRPr="007325A7">
        <w:rPr>
          <w:rFonts w:ascii="Arial" w:hAnsi="Arial" w:cs="Arial"/>
          <w:color w:val="000000"/>
        </w:rPr>
        <w:t>2014 года</w:t>
      </w:r>
      <w:r w:rsidR="007325A7">
        <w:rPr>
          <w:rFonts w:ascii="Arial" w:hAnsi="Arial" w:cs="Arial"/>
          <w:color w:val="000000"/>
        </w:rPr>
        <w:t xml:space="preserve"> </w:t>
      </w:r>
      <w:r w:rsidR="00164549" w:rsidRPr="007325A7">
        <w:rPr>
          <w:rFonts w:ascii="Arial" w:hAnsi="Arial" w:cs="Arial"/>
          <w:color w:val="000000"/>
        </w:rPr>
        <w:t>№1001-п);</w:t>
      </w:r>
      <w:proofErr w:type="gramEnd"/>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информацию об объемах бюджетных ассигнований, фактически направленных на реализацию научной, научно-технической и инновационной деятельности, по форме согласно приложению N 12 к</w:t>
      </w:r>
      <w:r w:rsidR="007325A7">
        <w:rPr>
          <w:rFonts w:ascii="Arial" w:hAnsi="Arial" w:cs="Arial"/>
          <w:color w:val="000000"/>
        </w:rPr>
        <w:t xml:space="preserve"> </w:t>
      </w:r>
      <w:r w:rsidRPr="007325A7">
        <w:rPr>
          <w:rFonts w:ascii="Arial" w:hAnsi="Arial" w:cs="Arial"/>
          <w:color w:val="000000"/>
        </w:rPr>
        <w:t>постановлению администрации Ермаковского района</w:t>
      </w:r>
      <w:r w:rsidR="007325A7">
        <w:rPr>
          <w:rFonts w:ascii="Arial" w:hAnsi="Arial" w:cs="Arial"/>
          <w:color w:val="000000"/>
        </w:rPr>
        <w:t xml:space="preserve"> </w:t>
      </w:r>
      <w:r w:rsidR="00164549" w:rsidRPr="007325A7">
        <w:rPr>
          <w:rFonts w:ascii="Arial" w:hAnsi="Arial" w:cs="Arial"/>
          <w:color w:val="000000"/>
        </w:rPr>
        <w:t>№ 516-п от 05.08.2013г. (в редакции постановления от 10</w:t>
      </w:r>
      <w:r w:rsidR="007325A7">
        <w:rPr>
          <w:rFonts w:ascii="Arial" w:hAnsi="Arial" w:cs="Arial"/>
          <w:color w:val="000000"/>
        </w:rPr>
        <w:t xml:space="preserve"> </w:t>
      </w:r>
      <w:r w:rsidR="00164549" w:rsidRPr="007325A7">
        <w:rPr>
          <w:rFonts w:ascii="Arial" w:hAnsi="Arial" w:cs="Arial"/>
          <w:color w:val="000000"/>
        </w:rPr>
        <w:t>декабря 2014 года</w:t>
      </w:r>
      <w:r w:rsidR="007325A7">
        <w:rPr>
          <w:rFonts w:ascii="Arial" w:hAnsi="Arial" w:cs="Arial"/>
          <w:color w:val="000000"/>
        </w:rPr>
        <w:t xml:space="preserve"> </w:t>
      </w:r>
      <w:r w:rsidR="00164549" w:rsidRPr="007325A7">
        <w:rPr>
          <w:rFonts w:ascii="Arial" w:hAnsi="Arial" w:cs="Arial"/>
          <w:color w:val="000000"/>
        </w:rPr>
        <w:t>№1001-п);</w:t>
      </w:r>
    </w:p>
    <w:p w:rsidR="008718BF" w:rsidRDefault="003D053E" w:rsidP="008718BF">
      <w:pPr>
        <w:widowControl w:val="0"/>
        <w:autoSpaceDE w:val="0"/>
        <w:ind w:firstLine="720"/>
        <w:jc w:val="both"/>
        <w:rPr>
          <w:rFonts w:ascii="Arial" w:hAnsi="Arial" w:cs="Arial"/>
          <w:color w:val="000000"/>
        </w:rPr>
      </w:pPr>
      <w:r w:rsidRPr="007325A7">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w:t>
      </w:r>
      <w:r w:rsidRPr="007325A7">
        <w:rPr>
          <w:rFonts w:ascii="Arial" w:hAnsi="Arial" w:cs="Arial"/>
          <w:color w:val="000000"/>
        </w:rPr>
        <w:t>ы</w:t>
      </w:r>
      <w:r w:rsidR="008718BF">
        <w:rPr>
          <w:rFonts w:ascii="Arial" w:hAnsi="Arial" w:cs="Arial"/>
          <w:color w:val="000000"/>
        </w:rPr>
        <w:t>шению;</w:t>
      </w:r>
    </w:p>
    <w:p w:rsidR="003D053E" w:rsidRPr="007325A7" w:rsidRDefault="003D053E" w:rsidP="008718BF">
      <w:pPr>
        <w:widowControl w:val="0"/>
        <w:autoSpaceDE w:val="0"/>
        <w:ind w:firstLine="720"/>
        <w:jc w:val="both"/>
        <w:rPr>
          <w:rFonts w:ascii="Arial" w:hAnsi="Arial" w:cs="Arial"/>
          <w:color w:val="000000"/>
        </w:rPr>
      </w:pPr>
      <w:r w:rsidRPr="007325A7">
        <w:rPr>
          <w:rFonts w:ascii="Arial" w:hAnsi="Arial" w:cs="Arial"/>
          <w:color w:val="000000"/>
        </w:rPr>
        <w:t>результаты оценки эффективности реализации программы.</w:t>
      </w:r>
    </w:p>
    <w:p w:rsidR="003D053E" w:rsidRPr="007325A7" w:rsidRDefault="003D053E" w:rsidP="007325A7">
      <w:pPr>
        <w:suppressAutoHyphens w:val="0"/>
        <w:autoSpaceDE w:val="0"/>
        <w:autoSpaceDN w:val="0"/>
        <w:adjustRightInd w:val="0"/>
        <w:ind w:firstLine="720"/>
        <w:jc w:val="both"/>
        <w:outlineLvl w:val="1"/>
        <w:rPr>
          <w:rFonts w:ascii="Arial" w:hAnsi="Arial" w:cs="Arial"/>
          <w:color w:val="000000"/>
        </w:rPr>
      </w:pPr>
      <w:r w:rsidRPr="007325A7">
        <w:rPr>
          <w:rFonts w:ascii="Arial" w:hAnsi="Arial" w:cs="Arial"/>
          <w:color w:val="000000"/>
        </w:rPr>
        <w:t>По отдельным запросам отдела</w:t>
      </w:r>
      <w:r w:rsidR="007325A7">
        <w:rPr>
          <w:rFonts w:ascii="Arial" w:hAnsi="Arial" w:cs="Arial"/>
          <w:color w:val="000000"/>
        </w:rPr>
        <w:t xml:space="preserve"> </w:t>
      </w:r>
      <w:r w:rsidRPr="007325A7">
        <w:rPr>
          <w:rFonts w:ascii="Arial" w:hAnsi="Arial" w:cs="Arial"/>
          <w:color w:val="000000"/>
        </w:rPr>
        <w:t>планирования и экономического развития администрации Ермаковского района,</w:t>
      </w:r>
      <w:r w:rsidR="007325A7">
        <w:rPr>
          <w:rFonts w:ascii="Arial" w:hAnsi="Arial" w:cs="Arial"/>
          <w:color w:val="000000"/>
        </w:rPr>
        <w:t xml:space="preserve"> </w:t>
      </w:r>
      <w:r w:rsidRPr="007325A7">
        <w:rPr>
          <w:rFonts w:ascii="Arial" w:hAnsi="Arial" w:cs="Arial"/>
          <w:color w:val="000000"/>
        </w:rPr>
        <w:t>финансового управления</w:t>
      </w:r>
      <w:r w:rsidR="007325A7">
        <w:rPr>
          <w:rFonts w:ascii="Arial" w:hAnsi="Arial" w:cs="Arial"/>
          <w:color w:val="000000"/>
        </w:rPr>
        <w:t xml:space="preserve"> </w:t>
      </w:r>
      <w:r w:rsidRPr="007325A7">
        <w:rPr>
          <w:rFonts w:ascii="Arial" w:hAnsi="Arial" w:cs="Arial"/>
          <w:color w:val="000000"/>
        </w:rPr>
        <w:t>Ермаковского района ответственным исполнителем программы представляется дополнительная и (или) уточненная информация о ходе реализации програ</w:t>
      </w:r>
      <w:r w:rsidRPr="007325A7">
        <w:rPr>
          <w:rFonts w:ascii="Arial" w:hAnsi="Arial" w:cs="Arial"/>
          <w:color w:val="000000"/>
        </w:rPr>
        <w:t>м</w:t>
      </w:r>
      <w:r w:rsidRPr="007325A7">
        <w:rPr>
          <w:rFonts w:ascii="Arial" w:hAnsi="Arial" w:cs="Arial"/>
          <w:color w:val="000000"/>
        </w:rPr>
        <w:t>мы.</w:t>
      </w:r>
    </w:p>
    <w:p w:rsidR="003D053E" w:rsidRPr="007325A7" w:rsidRDefault="003D053E" w:rsidP="007325A7">
      <w:pPr>
        <w:widowControl w:val="0"/>
        <w:suppressAutoHyphens w:val="0"/>
        <w:autoSpaceDE w:val="0"/>
        <w:ind w:firstLine="720"/>
        <w:jc w:val="both"/>
        <w:rPr>
          <w:rFonts w:ascii="Arial" w:hAnsi="Arial" w:cs="Arial"/>
          <w:color w:val="000000"/>
        </w:rPr>
      </w:pPr>
    </w:p>
    <w:p w:rsidR="003510DE" w:rsidRPr="007325A7" w:rsidRDefault="00DE1CAE" w:rsidP="007325A7">
      <w:pPr>
        <w:shd w:val="clear" w:color="auto" w:fill="FFFFFF"/>
        <w:jc w:val="both"/>
        <w:rPr>
          <w:rFonts w:ascii="Arial" w:hAnsi="Arial" w:cs="Arial"/>
          <w:color w:val="000000"/>
        </w:rPr>
      </w:pPr>
      <w:r w:rsidRPr="007325A7">
        <w:rPr>
          <w:rFonts w:ascii="Arial" w:hAnsi="Arial" w:cs="Arial"/>
          <w:color w:val="000000"/>
        </w:rPr>
        <w:t>Н</w:t>
      </w:r>
      <w:r w:rsidR="00714DFD" w:rsidRPr="007325A7">
        <w:rPr>
          <w:rFonts w:ascii="Arial" w:hAnsi="Arial" w:cs="Arial"/>
          <w:color w:val="000000"/>
        </w:rPr>
        <w:t>ачальник</w:t>
      </w:r>
      <w:r w:rsidR="00C944F6" w:rsidRPr="007325A7">
        <w:rPr>
          <w:rFonts w:ascii="Arial" w:hAnsi="Arial" w:cs="Arial"/>
          <w:color w:val="000000"/>
        </w:rPr>
        <w:t xml:space="preserve"> </w:t>
      </w:r>
      <w:r w:rsidR="00714DFD" w:rsidRPr="007325A7">
        <w:rPr>
          <w:rFonts w:ascii="Arial" w:hAnsi="Arial" w:cs="Arial"/>
          <w:color w:val="000000"/>
        </w:rPr>
        <w:t>о</w:t>
      </w:r>
      <w:r w:rsidR="008718BF">
        <w:rPr>
          <w:rFonts w:ascii="Arial" w:hAnsi="Arial" w:cs="Arial"/>
          <w:color w:val="000000"/>
        </w:rPr>
        <w:t>тдела сельского хозяйства</w:t>
      </w:r>
    </w:p>
    <w:p w:rsidR="00C944F6" w:rsidRPr="008718BF" w:rsidRDefault="00C944F6" w:rsidP="008718BF">
      <w:pPr>
        <w:shd w:val="clear" w:color="auto" w:fill="FFFFFF"/>
        <w:jc w:val="both"/>
        <w:rPr>
          <w:rFonts w:ascii="Arial" w:hAnsi="Arial" w:cs="Arial"/>
          <w:color w:val="000000"/>
          <w:lang w:val="en-US"/>
        </w:rPr>
        <w:sectPr w:rsidR="00C944F6" w:rsidRPr="008718BF" w:rsidSect="007325A7">
          <w:pgSz w:w="11906" w:h="16838"/>
          <w:pgMar w:top="1134" w:right="850" w:bottom="1134" w:left="1701" w:header="720" w:footer="720" w:gutter="0"/>
          <w:cols w:space="720"/>
          <w:titlePg/>
          <w:docGrid w:linePitch="360"/>
        </w:sectPr>
      </w:pPr>
      <w:r w:rsidRPr="007325A7">
        <w:rPr>
          <w:rFonts w:ascii="Arial" w:hAnsi="Arial" w:cs="Arial"/>
          <w:color w:val="000000"/>
        </w:rPr>
        <w:t xml:space="preserve">администрации </w:t>
      </w:r>
      <w:r w:rsidR="00FC0E68" w:rsidRPr="007325A7">
        <w:rPr>
          <w:rFonts w:ascii="Arial" w:hAnsi="Arial" w:cs="Arial"/>
          <w:color w:val="000000"/>
        </w:rPr>
        <w:t xml:space="preserve">Ермаковского </w:t>
      </w:r>
      <w:r w:rsidRPr="007325A7">
        <w:rPr>
          <w:rFonts w:ascii="Arial" w:hAnsi="Arial" w:cs="Arial"/>
          <w:color w:val="000000"/>
        </w:rPr>
        <w:t>района</w:t>
      </w:r>
      <w:r w:rsidR="007325A7">
        <w:rPr>
          <w:rFonts w:ascii="Arial" w:hAnsi="Arial" w:cs="Arial"/>
          <w:color w:val="000000"/>
        </w:rPr>
        <w:t xml:space="preserve"> </w:t>
      </w:r>
      <w:r w:rsidR="008718BF">
        <w:rPr>
          <w:rFonts w:ascii="Arial" w:hAnsi="Arial" w:cs="Arial"/>
          <w:color w:val="000000"/>
        </w:rPr>
        <w:t xml:space="preserve">                                                    </w:t>
      </w:r>
      <w:r w:rsidR="00DE1CAE" w:rsidRPr="007325A7">
        <w:rPr>
          <w:rFonts w:ascii="Arial" w:hAnsi="Arial" w:cs="Arial"/>
          <w:color w:val="000000"/>
        </w:rPr>
        <w:t>Д.В.</w:t>
      </w:r>
      <w:r w:rsidR="008718BF">
        <w:rPr>
          <w:rFonts w:ascii="Arial" w:hAnsi="Arial" w:cs="Arial"/>
          <w:color w:val="000000"/>
        </w:rPr>
        <w:t xml:space="preserve"> </w:t>
      </w:r>
      <w:r w:rsidR="00DE1CAE" w:rsidRPr="007325A7">
        <w:rPr>
          <w:rFonts w:ascii="Arial" w:hAnsi="Arial" w:cs="Arial"/>
          <w:color w:val="000000"/>
        </w:rPr>
        <w:t>Нелюбов</w:t>
      </w:r>
      <w:r w:rsidR="007325A7">
        <w:rPr>
          <w:rFonts w:ascii="Arial" w:hAnsi="Arial" w:cs="Arial"/>
          <w:color w:val="000000"/>
        </w:rPr>
        <w:t xml:space="preserve"> </w:t>
      </w:r>
    </w:p>
    <w:p w:rsidR="00C944F6" w:rsidRPr="008718BF" w:rsidRDefault="008718BF" w:rsidP="008718BF">
      <w:pPr>
        <w:pStyle w:val="af3"/>
        <w:jc w:val="right"/>
        <w:rPr>
          <w:rFonts w:ascii="Arial" w:hAnsi="Arial" w:cs="Arial"/>
          <w:sz w:val="24"/>
          <w:szCs w:val="24"/>
        </w:rPr>
      </w:pPr>
      <w:r>
        <w:rPr>
          <w:rFonts w:ascii="Arial" w:hAnsi="Arial" w:cs="Arial"/>
          <w:sz w:val="24"/>
          <w:szCs w:val="24"/>
        </w:rPr>
        <w:lastRenderedPageBreak/>
        <w:t>Приложение № 1</w:t>
      </w:r>
    </w:p>
    <w:p w:rsidR="00C944F6" w:rsidRPr="008718BF" w:rsidRDefault="00C944F6" w:rsidP="008718BF">
      <w:pPr>
        <w:pStyle w:val="af3"/>
        <w:jc w:val="right"/>
        <w:rPr>
          <w:rFonts w:ascii="Arial" w:hAnsi="Arial" w:cs="Arial"/>
          <w:sz w:val="24"/>
          <w:szCs w:val="24"/>
        </w:rPr>
      </w:pPr>
      <w:r w:rsidRPr="008718BF">
        <w:rPr>
          <w:rFonts w:ascii="Arial" w:hAnsi="Arial" w:cs="Arial"/>
          <w:sz w:val="24"/>
          <w:szCs w:val="24"/>
        </w:rPr>
        <w:t xml:space="preserve">к муниципальной программе </w:t>
      </w:r>
      <w:r w:rsidR="00714DFD" w:rsidRPr="008718BF">
        <w:rPr>
          <w:rFonts w:ascii="Arial" w:hAnsi="Arial" w:cs="Arial"/>
          <w:color w:val="000000"/>
          <w:sz w:val="24"/>
          <w:szCs w:val="24"/>
        </w:rPr>
        <w:t>Ермаковского</w:t>
      </w:r>
      <w:r w:rsidR="007325A7" w:rsidRPr="008718BF">
        <w:rPr>
          <w:rFonts w:ascii="Arial" w:hAnsi="Arial" w:cs="Arial"/>
          <w:color w:val="000000"/>
          <w:sz w:val="24"/>
          <w:szCs w:val="24"/>
        </w:rPr>
        <w:t xml:space="preserve"> </w:t>
      </w:r>
      <w:r w:rsidRPr="008718BF">
        <w:rPr>
          <w:rFonts w:ascii="Arial" w:hAnsi="Arial" w:cs="Arial"/>
          <w:sz w:val="24"/>
          <w:szCs w:val="24"/>
        </w:rPr>
        <w:t>район</w:t>
      </w:r>
      <w:r w:rsidR="00714DFD" w:rsidRPr="008718BF">
        <w:rPr>
          <w:rFonts w:ascii="Arial" w:hAnsi="Arial" w:cs="Arial"/>
          <w:sz w:val="24"/>
          <w:szCs w:val="24"/>
        </w:rPr>
        <w:t>а</w:t>
      </w:r>
    </w:p>
    <w:p w:rsidR="008718BF" w:rsidRPr="008718BF" w:rsidRDefault="00C944F6" w:rsidP="008718BF">
      <w:pPr>
        <w:pStyle w:val="af3"/>
        <w:jc w:val="right"/>
        <w:rPr>
          <w:rFonts w:ascii="Arial" w:hAnsi="Arial" w:cs="Arial"/>
          <w:color w:val="000000"/>
          <w:sz w:val="24"/>
          <w:szCs w:val="24"/>
        </w:rPr>
      </w:pPr>
      <w:r w:rsidRPr="008718BF">
        <w:rPr>
          <w:rFonts w:ascii="Arial" w:hAnsi="Arial" w:cs="Arial"/>
          <w:sz w:val="24"/>
          <w:szCs w:val="24"/>
        </w:rPr>
        <w:t>«</w:t>
      </w:r>
      <w:r w:rsidRPr="008718BF">
        <w:rPr>
          <w:rFonts w:ascii="Arial" w:hAnsi="Arial" w:cs="Arial"/>
          <w:color w:val="000000"/>
          <w:sz w:val="24"/>
          <w:szCs w:val="24"/>
        </w:rPr>
        <w:t>Развитие сельс</w:t>
      </w:r>
      <w:r w:rsidR="008718BF">
        <w:rPr>
          <w:rFonts w:ascii="Arial" w:hAnsi="Arial" w:cs="Arial"/>
          <w:color w:val="000000"/>
          <w:sz w:val="24"/>
          <w:szCs w:val="24"/>
        </w:rPr>
        <w:t>кого хозяйства и регулирования рынков</w:t>
      </w:r>
    </w:p>
    <w:p w:rsidR="00C944F6" w:rsidRPr="008718BF" w:rsidRDefault="00C944F6" w:rsidP="008718BF">
      <w:pPr>
        <w:pStyle w:val="af3"/>
        <w:jc w:val="right"/>
        <w:rPr>
          <w:rFonts w:ascii="Arial" w:hAnsi="Arial" w:cs="Arial"/>
          <w:color w:val="000000"/>
          <w:sz w:val="24"/>
          <w:szCs w:val="24"/>
        </w:rPr>
      </w:pPr>
      <w:r w:rsidRPr="008718BF">
        <w:rPr>
          <w:rFonts w:ascii="Arial" w:hAnsi="Arial" w:cs="Arial"/>
          <w:color w:val="000000"/>
          <w:sz w:val="24"/>
          <w:szCs w:val="24"/>
        </w:rPr>
        <w:t xml:space="preserve">сельскохозяйственной продукции, </w:t>
      </w:r>
    </w:p>
    <w:p w:rsidR="00C944F6" w:rsidRPr="008718BF" w:rsidRDefault="00C944F6" w:rsidP="008718BF">
      <w:pPr>
        <w:pStyle w:val="af3"/>
        <w:jc w:val="right"/>
        <w:rPr>
          <w:rFonts w:ascii="Arial" w:hAnsi="Arial" w:cs="Arial"/>
          <w:color w:val="000000"/>
          <w:sz w:val="24"/>
          <w:szCs w:val="24"/>
        </w:rPr>
      </w:pPr>
      <w:r w:rsidRPr="008718BF">
        <w:rPr>
          <w:rFonts w:ascii="Arial" w:hAnsi="Arial" w:cs="Arial"/>
          <w:color w:val="000000"/>
          <w:sz w:val="24"/>
          <w:szCs w:val="24"/>
        </w:rPr>
        <w:t xml:space="preserve">сырья и продовольствия в </w:t>
      </w:r>
      <w:r w:rsidR="00714DFD" w:rsidRPr="008718BF">
        <w:rPr>
          <w:rFonts w:ascii="Arial" w:hAnsi="Arial" w:cs="Arial"/>
          <w:color w:val="000000"/>
          <w:sz w:val="24"/>
          <w:szCs w:val="24"/>
        </w:rPr>
        <w:t>Ермаковском</w:t>
      </w:r>
      <w:r w:rsidRPr="008718BF">
        <w:rPr>
          <w:rFonts w:ascii="Arial" w:hAnsi="Arial" w:cs="Arial"/>
          <w:color w:val="000000"/>
          <w:sz w:val="24"/>
          <w:szCs w:val="24"/>
        </w:rPr>
        <w:t xml:space="preserve"> районе</w:t>
      </w:r>
      <w:r w:rsidR="00255951" w:rsidRPr="008718BF">
        <w:rPr>
          <w:rFonts w:ascii="Arial" w:hAnsi="Arial" w:cs="Arial"/>
          <w:color w:val="000000"/>
          <w:sz w:val="24"/>
          <w:szCs w:val="24"/>
        </w:rPr>
        <w:t>»</w:t>
      </w:r>
    </w:p>
    <w:p w:rsidR="00C944F6" w:rsidRPr="008718BF" w:rsidRDefault="00C944F6" w:rsidP="008718BF">
      <w:pPr>
        <w:pStyle w:val="af3"/>
        <w:jc w:val="right"/>
        <w:rPr>
          <w:rFonts w:ascii="Arial" w:hAnsi="Arial" w:cs="Arial"/>
          <w:color w:val="000000"/>
          <w:sz w:val="24"/>
          <w:szCs w:val="24"/>
        </w:rPr>
      </w:pPr>
    </w:p>
    <w:p w:rsidR="00C944F6" w:rsidRPr="007325A7" w:rsidRDefault="00C944F6" w:rsidP="008718BF">
      <w:pPr>
        <w:pStyle w:val="ConsPlusNormal0"/>
        <w:ind w:firstLine="709"/>
        <w:jc w:val="both"/>
        <w:rPr>
          <w:b/>
          <w:sz w:val="24"/>
          <w:szCs w:val="24"/>
        </w:rPr>
      </w:pPr>
      <w:r w:rsidRPr="007325A7">
        <w:rPr>
          <w:b/>
          <w:sz w:val="24"/>
          <w:szCs w:val="24"/>
        </w:rPr>
        <w:t>Цели, целевые показатели, задач</w:t>
      </w:r>
      <w:r w:rsidR="008718BF">
        <w:rPr>
          <w:b/>
          <w:sz w:val="24"/>
          <w:szCs w:val="24"/>
        </w:rPr>
        <w:t xml:space="preserve">и, показатели результативности </w:t>
      </w:r>
      <w:r w:rsidRPr="007325A7">
        <w:rPr>
          <w:b/>
          <w:sz w:val="24"/>
          <w:szCs w:val="24"/>
        </w:rPr>
        <w:t>(показатели развития отрасли, вида экономической деятельности)</w:t>
      </w:r>
    </w:p>
    <w:p w:rsidR="00CD1938" w:rsidRPr="008718BF" w:rsidRDefault="00CD1938" w:rsidP="007325A7">
      <w:pPr>
        <w:jc w:val="both"/>
        <w:rPr>
          <w:rFonts w:ascii="Arial" w:hAnsi="Arial" w:cs="Arial"/>
          <w:lang w:val="en-US"/>
        </w:rPr>
      </w:pPr>
    </w:p>
    <w:tbl>
      <w:tblPr>
        <w:tblW w:w="5000" w:type="pct"/>
        <w:tblCellMar>
          <w:left w:w="70" w:type="dxa"/>
          <w:right w:w="70" w:type="dxa"/>
        </w:tblCellMar>
        <w:tblLook w:val="0000" w:firstRow="0" w:lastRow="0" w:firstColumn="0" w:lastColumn="0" w:noHBand="0" w:noVBand="0"/>
      </w:tblPr>
      <w:tblGrid>
        <w:gridCol w:w="541"/>
        <w:gridCol w:w="3441"/>
        <w:gridCol w:w="57"/>
        <w:gridCol w:w="1347"/>
        <w:gridCol w:w="40"/>
        <w:gridCol w:w="1818"/>
        <w:gridCol w:w="37"/>
        <w:gridCol w:w="987"/>
        <w:gridCol w:w="32"/>
        <w:gridCol w:w="995"/>
        <w:gridCol w:w="26"/>
        <w:gridCol w:w="1001"/>
        <w:gridCol w:w="17"/>
        <w:gridCol w:w="1007"/>
        <w:gridCol w:w="17"/>
        <w:gridCol w:w="1010"/>
        <w:gridCol w:w="12"/>
        <w:gridCol w:w="1016"/>
        <w:gridCol w:w="7"/>
        <w:gridCol w:w="6"/>
        <w:gridCol w:w="1013"/>
      </w:tblGrid>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w:t>
            </w:r>
            <w:r w:rsidR="007325A7">
              <w:rPr>
                <w:sz w:val="24"/>
                <w:szCs w:val="24"/>
              </w:rPr>
              <w:t xml:space="preserve"> </w:t>
            </w:r>
            <w:proofErr w:type="gramStart"/>
            <w:r w:rsidRPr="007325A7">
              <w:rPr>
                <w:sz w:val="24"/>
                <w:szCs w:val="24"/>
              </w:rPr>
              <w:t>п</w:t>
            </w:r>
            <w:proofErr w:type="gramEnd"/>
            <w:r w:rsidRPr="007325A7">
              <w:rPr>
                <w:sz w:val="24"/>
                <w:szCs w:val="24"/>
              </w:rPr>
              <w:t>/п</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8718BF" w:rsidRDefault="00BF430F" w:rsidP="008718BF">
            <w:pPr>
              <w:pStyle w:val="ConsPlusNormal0"/>
              <w:snapToGrid w:val="0"/>
              <w:ind w:firstLine="0"/>
              <w:rPr>
                <w:sz w:val="24"/>
                <w:szCs w:val="24"/>
                <w:lang w:val="en-US"/>
              </w:rPr>
            </w:pPr>
            <w:r w:rsidRPr="007325A7">
              <w:rPr>
                <w:sz w:val="24"/>
                <w:szCs w:val="24"/>
              </w:rPr>
              <w:t>Цели,</w:t>
            </w:r>
            <w:r w:rsidR="007325A7">
              <w:rPr>
                <w:sz w:val="24"/>
                <w:szCs w:val="24"/>
              </w:rPr>
              <w:t xml:space="preserve"> </w:t>
            </w:r>
            <w:r w:rsidRPr="007325A7">
              <w:rPr>
                <w:sz w:val="24"/>
                <w:szCs w:val="24"/>
              </w:rPr>
              <w:t>задачи,</w:t>
            </w:r>
            <w:r w:rsidR="007325A7">
              <w:rPr>
                <w:sz w:val="24"/>
                <w:szCs w:val="24"/>
              </w:rPr>
              <w:t xml:space="preserve"> </w:t>
            </w:r>
            <w:r w:rsidR="008718BF">
              <w:rPr>
                <w:sz w:val="24"/>
                <w:szCs w:val="24"/>
              </w:rPr>
              <w:t xml:space="preserve">показатели </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8718BF" w:rsidP="008718BF">
            <w:pPr>
              <w:pStyle w:val="ConsPlusNormal0"/>
              <w:snapToGrid w:val="0"/>
              <w:ind w:firstLine="0"/>
              <w:rPr>
                <w:sz w:val="24"/>
                <w:szCs w:val="24"/>
              </w:rPr>
            </w:pPr>
            <w:r>
              <w:rPr>
                <w:sz w:val="24"/>
                <w:szCs w:val="24"/>
              </w:rPr>
              <w:t>Единица</w:t>
            </w:r>
            <w:r>
              <w:rPr>
                <w:sz w:val="24"/>
                <w:szCs w:val="24"/>
                <w:lang w:val="en-US"/>
              </w:rPr>
              <w:t xml:space="preserve"> </w:t>
            </w:r>
            <w:r w:rsidR="00BF430F" w:rsidRPr="007325A7">
              <w:rPr>
                <w:sz w:val="24"/>
                <w:szCs w:val="24"/>
              </w:rPr>
              <w:t>измерения</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8718BF" w:rsidP="008718BF">
            <w:pPr>
              <w:pStyle w:val="ConsPlusNormal0"/>
              <w:snapToGrid w:val="0"/>
              <w:ind w:firstLine="0"/>
              <w:rPr>
                <w:sz w:val="24"/>
                <w:szCs w:val="24"/>
              </w:rPr>
            </w:pPr>
            <w:r>
              <w:rPr>
                <w:sz w:val="24"/>
                <w:szCs w:val="24"/>
              </w:rPr>
              <w:t xml:space="preserve">Источник </w:t>
            </w:r>
            <w:r w:rsidR="00BF430F" w:rsidRPr="007325A7">
              <w:rPr>
                <w:sz w:val="24"/>
                <w:szCs w:val="24"/>
              </w:rPr>
              <w:t>информации</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right="72" w:firstLine="0"/>
              <w:rPr>
                <w:sz w:val="24"/>
                <w:szCs w:val="24"/>
              </w:rPr>
            </w:pPr>
            <w:r w:rsidRPr="007325A7">
              <w:rPr>
                <w:sz w:val="24"/>
                <w:szCs w:val="24"/>
              </w:rPr>
              <w:t>2013 год</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2014 год</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2015 год</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2016 год</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2017 год</w:t>
            </w:r>
          </w:p>
        </w:tc>
        <w:tc>
          <w:tcPr>
            <w:tcW w:w="356" w:type="pct"/>
            <w:gridSpan w:val="3"/>
            <w:tcBorders>
              <w:top w:val="single" w:sz="4" w:space="0" w:color="auto"/>
              <w:bottom w:val="single" w:sz="4" w:space="0" w:color="auto"/>
              <w:right w:val="single" w:sz="4" w:space="0" w:color="auto"/>
            </w:tcBorders>
            <w:shd w:val="clear" w:color="auto" w:fill="auto"/>
          </w:tcPr>
          <w:p w:rsidR="00BF430F" w:rsidRPr="008718BF" w:rsidRDefault="00BF430F" w:rsidP="008718BF">
            <w:pPr>
              <w:suppressAutoHyphens w:val="0"/>
              <w:rPr>
                <w:rFonts w:ascii="Arial" w:hAnsi="Arial" w:cs="Arial"/>
              </w:rPr>
            </w:pPr>
            <w:r w:rsidRPr="007325A7">
              <w:rPr>
                <w:rFonts w:ascii="Arial" w:hAnsi="Arial" w:cs="Arial"/>
              </w:rPr>
              <w:t>2018 год</w:t>
            </w:r>
          </w:p>
        </w:tc>
        <w:tc>
          <w:tcPr>
            <w:tcW w:w="350" w:type="pct"/>
            <w:tcBorders>
              <w:top w:val="single" w:sz="4" w:space="0" w:color="auto"/>
              <w:bottom w:val="single" w:sz="4" w:space="0" w:color="auto"/>
              <w:right w:val="single" w:sz="4" w:space="0" w:color="auto"/>
            </w:tcBorders>
            <w:shd w:val="clear" w:color="auto" w:fill="auto"/>
          </w:tcPr>
          <w:p w:rsidR="00BF430F" w:rsidRPr="007325A7" w:rsidRDefault="008718BF" w:rsidP="008718BF">
            <w:pPr>
              <w:suppressAutoHyphens w:val="0"/>
              <w:rPr>
                <w:rFonts w:ascii="Arial" w:hAnsi="Arial" w:cs="Arial"/>
              </w:rPr>
            </w:pPr>
            <w:r>
              <w:rPr>
                <w:rFonts w:ascii="Arial" w:hAnsi="Arial" w:cs="Arial"/>
              </w:rPr>
              <w:t>2019</w:t>
            </w:r>
            <w:r>
              <w:rPr>
                <w:rFonts w:ascii="Arial" w:hAnsi="Arial" w:cs="Arial"/>
                <w:lang w:val="en-US"/>
              </w:rPr>
              <w:t xml:space="preserve"> </w:t>
            </w:r>
            <w:r w:rsidR="00BF430F" w:rsidRPr="007325A7">
              <w:rPr>
                <w:rFonts w:ascii="Arial" w:hAnsi="Arial" w:cs="Arial"/>
              </w:rPr>
              <w:t>год</w:t>
            </w:r>
          </w:p>
        </w:tc>
      </w:tr>
      <w:tr w:rsidR="00BF430F" w:rsidRPr="007325A7" w:rsidTr="008718BF">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w:t>
            </w:r>
            <w:r w:rsidR="007325A7">
              <w:rPr>
                <w:sz w:val="24"/>
                <w:szCs w:val="24"/>
              </w:rPr>
              <w:t xml:space="preserve"> </w:t>
            </w:r>
          </w:p>
        </w:tc>
        <w:tc>
          <w:tcPr>
            <w:tcW w:w="4813" w:type="pct"/>
            <w:gridSpan w:val="20"/>
            <w:tcBorders>
              <w:top w:val="single" w:sz="4" w:space="0" w:color="000000"/>
              <w:left w:val="single" w:sz="4" w:space="0" w:color="000000"/>
              <w:bottom w:val="single" w:sz="4" w:space="0" w:color="000000"/>
              <w:right w:val="single" w:sz="4" w:space="0" w:color="auto"/>
            </w:tcBorders>
            <w:shd w:val="clear" w:color="auto" w:fill="auto"/>
          </w:tcPr>
          <w:p w:rsidR="00BF430F" w:rsidRPr="007325A7" w:rsidRDefault="00BF430F" w:rsidP="008718BF">
            <w:pPr>
              <w:suppressAutoHyphens w:val="0"/>
              <w:rPr>
                <w:rFonts w:ascii="Arial" w:hAnsi="Arial" w:cs="Arial"/>
                <w:color w:val="000000"/>
              </w:rPr>
            </w:pPr>
            <w:r w:rsidRPr="007325A7">
              <w:rPr>
                <w:rFonts w:ascii="Arial" w:hAnsi="Arial" w:cs="Arial"/>
                <w:b/>
                <w:color w:val="000000"/>
              </w:rPr>
              <w:t>Цель: Развитие сельских территорий, рост занятости и уровня жизни сельского населения</w:t>
            </w:r>
          </w:p>
        </w:tc>
      </w:tr>
      <w:tr w:rsidR="00724160" w:rsidRPr="007325A7" w:rsidTr="00724160">
        <w:trPr>
          <w:cantSplit/>
          <w:trHeight w:val="36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rPr>
            </w:pPr>
            <w:r w:rsidRPr="007325A7">
              <w:rPr>
                <w:rFonts w:ascii="Arial" w:hAnsi="Arial" w:cs="Arial"/>
              </w:rPr>
              <w:t>Объем продукции сельского хозяйства во всех категориях хозяйств</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млн. руб.</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870,4</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w:t>
            </w:r>
            <w:r w:rsidR="00724160">
              <w:rPr>
                <w:sz w:val="24"/>
                <w:szCs w:val="24"/>
                <w:lang w:val="en-US"/>
              </w:rPr>
              <w:t xml:space="preserve"> </w:t>
            </w:r>
            <w:r w:rsidR="00AA5F2B" w:rsidRPr="007325A7">
              <w:rPr>
                <w:sz w:val="24"/>
                <w:szCs w:val="24"/>
              </w:rPr>
              <w:t>064,9</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w:t>
            </w:r>
            <w:r w:rsidR="00724160">
              <w:rPr>
                <w:sz w:val="24"/>
                <w:szCs w:val="24"/>
                <w:lang w:val="en-US"/>
              </w:rPr>
              <w:t xml:space="preserve"> </w:t>
            </w:r>
            <w:r w:rsidRPr="007325A7">
              <w:rPr>
                <w:sz w:val="24"/>
                <w:szCs w:val="24"/>
              </w:rPr>
              <w:t>1</w:t>
            </w:r>
            <w:r w:rsidR="00AA5F2B" w:rsidRPr="007325A7">
              <w:rPr>
                <w:sz w:val="24"/>
                <w:szCs w:val="24"/>
              </w:rPr>
              <w:t>30,3</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w:t>
            </w:r>
            <w:r w:rsidR="00724160">
              <w:rPr>
                <w:sz w:val="24"/>
                <w:szCs w:val="24"/>
                <w:lang w:val="en-US"/>
              </w:rPr>
              <w:t xml:space="preserve"> </w:t>
            </w:r>
            <w:r w:rsidR="00AA5F2B" w:rsidRPr="007325A7">
              <w:rPr>
                <w:sz w:val="24"/>
                <w:szCs w:val="24"/>
              </w:rPr>
              <w:t>181,3</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00AA5F2B" w:rsidRPr="007325A7">
              <w:rPr>
                <w:rFonts w:ascii="Arial" w:hAnsi="Arial" w:cs="Arial"/>
              </w:rPr>
              <w:t>283,6</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AA5F2B"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391,4</w:t>
            </w:r>
          </w:p>
        </w:tc>
        <w:tc>
          <w:tcPr>
            <w:tcW w:w="352" w:type="pct"/>
            <w:gridSpan w:val="2"/>
            <w:tcBorders>
              <w:top w:val="single" w:sz="4" w:space="0" w:color="auto"/>
              <w:bottom w:val="single" w:sz="4" w:space="0" w:color="auto"/>
              <w:right w:val="single" w:sz="4" w:space="0" w:color="auto"/>
            </w:tcBorders>
            <w:shd w:val="clear" w:color="auto" w:fill="auto"/>
          </w:tcPr>
          <w:p w:rsidR="00AA5F2B" w:rsidRPr="007325A7" w:rsidRDefault="00AA5F2B"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505,1</w:t>
            </w:r>
          </w:p>
        </w:tc>
      </w:tr>
      <w:tr w:rsidR="00724160" w:rsidRPr="007325A7" w:rsidTr="00724160">
        <w:trPr>
          <w:cantSplit/>
          <w:trHeight w:val="36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Индекс производства продукции сельского хозяйства в хозяйствах всех категорий (в сопоставимых ценах)</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97,8</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AA5F2B" w:rsidP="008718BF">
            <w:pPr>
              <w:pStyle w:val="ConsPlusNormal0"/>
              <w:snapToGrid w:val="0"/>
              <w:ind w:firstLine="0"/>
              <w:rPr>
                <w:sz w:val="24"/>
                <w:szCs w:val="24"/>
              </w:rPr>
            </w:pPr>
            <w:r w:rsidRPr="007325A7">
              <w:rPr>
                <w:sz w:val="24"/>
                <w:szCs w:val="24"/>
              </w:rPr>
              <w:t>100,6</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AA5F2B" w:rsidP="008718BF">
            <w:pPr>
              <w:pStyle w:val="ConsPlusNormal0"/>
              <w:snapToGrid w:val="0"/>
              <w:ind w:firstLine="0"/>
              <w:rPr>
                <w:sz w:val="24"/>
                <w:szCs w:val="24"/>
              </w:rPr>
            </w:pPr>
            <w:r w:rsidRPr="007325A7">
              <w:rPr>
                <w:sz w:val="24"/>
                <w:szCs w:val="24"/>
              </w:rPr>
              <w:t>96,5</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AA5F2B" w:rsidP="008718BF">
            <w:pPr>
              <w:pStyle w:val="ConsPlusNormal0"/>
              <w:snapToGrid w:val="0"/>
              <w:ind w:firstLine="0"/>
              <w:rPr>
                <w:sz w:val="24"/>
                <w:szCs w:val="24"/>
              </w:rPr>
            </w:pPr>
            <w:r w:rsidRPr="007325A7">
              <w:rPr>
                <w:sz w:val="24"/>
                <w:szCs w:val="24"/>
              </w:rPr>
              <w:t>101,3</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10</w:t>
            </w:r>
            <w:r w:rsidR="00C86D78" w:rsidRPr="007325A7">
              <w:rPr>
                <w:rFonts w:ascii="Arial" w:hAnsi="Arial" w:cs="Arial"/>
              </w:rPr>
              <w:t>2,8</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10</w:t>
            </w:r>
            <w:r w:rsidR="00C86D78" w:rsidRPr="007325A7">
              <w:rPr>
                <w:rFonts w:ascii="Arial" w:hAnsi="Arial" w:cs="Arial"/>
              </w:rPr>
              <w:t>3,2</w:t>
            </w:r>
          </w:p>
        </w:tc>
        <w:tc>
          <w:tcPr>
            <w:tcW w:w="352" w:type="pct"/>
            <w:gridSpan w:val="2"/>
            <w:tcBorders>
              <w:top w:val="single" w:sz="4" w:space="0" w:color="auto"/>
              <w:bottom w:val="single" w:sz="4" w:space="0" w:color="auto"/>
              <w:right w:val="single" w:sz="4" w:space="0" w:color="auto"/>
            </w:tcBorders>
            <w:shd w:val="clear" w:color="auto" w:fill="auto"/>
          </w:tcPr>
          <w:p w:rsidR="00BF430F" w:rsidRPr="007325A7" w:rsidRDefault="00C86D78" w:rsidP="008718BF">
            <w:pPr>
              <w:suppressAutoHyphens w:val="0"/>
              <w:rPr>
                <w:rFonts w:ascii="Arial" w:hAnsi="Arial" w:cs="Arial"/>
              </w:rPr>
            </w:pPr>
            <w:r w:rsidRPr="007325A7">
              <w:rPr>
                <w:rFonts w:ascii="Arial" w:hAnsi="Arial" w:cs="Arial"/>
              </w:rPr>
              <w:t>104,0</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Доля прибыльных сельскохозяйственных организаций</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100</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67,0</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66,66</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100</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100</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100</w:t>
            </w:r>
          </w:p>
        </w:tc>
        <w:tc>
          <w:tcPr>
            <w:tcW w:w="352" w:type="pct"/>
            <w:gridSpan w:val="2"/>
            <w:tcBorders>
              <w:top w:val="single" w:sz="4" w:space="0" w:color="auto"/>
              <w:bottom w:val="single" w:sz="4" w:space="0" w:color="auto"/>
              <w:right w:val="single" w:sz="4" w:space="0" w:color="auto"/>
            </w:tcBorders>
            <w:shd w:val="clear" w:color="auto" w:fill="auto"/>
          </w:tcPr>
          <w:p w:rsidR="00C86D78" w:rsidRPr="007325A7" w:rsidRDefault="00C86D78" w:rsidP="008718BF">
            <w:pPr>
              <w:suppressAutoHyphens w:val="0"/>
              <w:rPr>
                <w:rFonts w:ascii="Arial" w:hAnsi="Arial" w:cs="Arial"/>
              </w:rPr>
            </w:pPr>
            <w:r w:rsidRPr="007325A7">
              <w:rPr>
                <w:rFonts w:ascii="Arial" w:hAnsi="Arial" w:cs="Arial"/>
              </w:rPr>
              <w:t>100</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1213" w:type="pct"/>
            <w:gridSpan w:val="2"/>
            <w:tcBorders>
              <w:top w:val="single" w:sz="4" w:space="0" w:color="000000"/>
              <w:left w:val="single" w:sz="4" w:space="0" w:color="000000"/>
              <w:bottom w:val="single" w:sz="4" w:space="0" w:color="000000"/>
            </w:tcBorders>
            <w:shd w:val="clear" w:color="auto" w:fill="auto"/>
          </w:tcPr>
          <w:p w:rsidR="00BF430F" w:rsidRPr="008718BF" w:rsidRDefault="00BF430F" w:rsidP="008718BF">
            <w:pPr>
              <w:snapToGrid w:val="0"/>
              <w:rPr>
                <w:rFonts w:ascii="Arial" w:hAnsi="Arial" w:cs="Arial"/>
              </w:rPr>
            </w:pPr>
            <w:r w:rsidRPr="007325A7">
              <w:rPr>
                <w:rFonts w:ascii="Arial" w:hAnsi="Arial" w:cs="Arial"/>
              </w:rPr>
              <w:t>Среднемесячная заработная п</w:t>
            </w:r>
            <w:r w:rsidR="008718BF">
              <w:rPr>
                <w:rFonts w:ascii="Arial" w:hAnsi="Arial" w:cs="Arial"/>
              </w:rPr>
              <w:t>лата работников с/х организаций</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руб.</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Отдел сельского хозяйства</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8</w:t>
            </w:r>
            <w:r w:rsidR="00724160">
              <w:rPr>
                <w:sz w:val="24"/>
                <w:szCs w:val="24"/>
                <w:lang w:val="en-US"/>
              </w:rPr>
              <w:t xml:space="preserve"> </w:t>
            </w:r>
            <w:r w:rsidRPr="007325A7">
              <w:rPr>
                <w:sz w:val="24"/>
                <w:szCs w:val="24"/>
              </w:rPr>
              <w:t>403</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9</w:t>
            </w:r>
            <w:r w:rsidR="00724160">
              <w:rPr>
                <w:sz w:val="24"/>
                <w:szCs w:val="24"/>
                <w:lang w:val="en-US"/>
              </w:rPr>
              <w:t xml:space="preserve"> </w:t>
            </w:r>
            <w:r w:rsidRPr="007325A7">
              <w:rPr>
                <w:sz w:val="24"/>
                <w:szCs w:val="24"/>
              </w:rPr>
              <w:t>192</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8813</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10</w:t>
            </w:r>
            <w:r w:rsidR="00724160">
              <w:rPr>
                <w:sz w:val="24"/>
                <w:szCs w:val="24"/>
                <w:lang w:val="en-US"/>
              </w:rPr>
              <w:t xml:space="preserve"> </w:t>
            </w:r>
            <w:r w:rsidRPr="007325A7">
              <w:rPr>
                <w:sz w:val="24"/>
                <w:szCs w:val="24"/>
              </w:rPr>
              <w:t>200</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11</w:t>
            </w:r>
            <w:r w:rsidR="00724160">
              <w:rPr>
                <w:sz w:val="24"/>
                <w:szCs w:val="24"/>
                <w:lang w:val="en-US"/>
              </w:rPr>
              <w:t xml:space="preserve"> </w:t>
            </w:r>
            <w:r w:rsidRPr="007325A7">
              <w:rPr>
                <w:sz w:val="24"/>
                <w:szCs w:val="24"/>
              </w:rPr>
              <w:t>016</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11</w:t>
            </w:r>
            <w:r w:rsidR="00724160">
              <w:rPr>
                <w:sz w:val="24"/>
                <w:szCs w:val="24"/>
                <w:lang w:val="en-US"/>
              </w:rPr>
              <w:t xml:space="preserve"> </w:t>
            </w:r>
            <w:r w:rsidRPr="007325A7">
              <w:rPr>
                <w:sz w:val="24"/>
                <w:szCs w:val="24"/>
              </w:rPr>
              <w:t>570</w:t>
            </w:r>
          </w:p>
        </w:tc>
        <w:tc>
          <w:tcPr>
            <w:tcW w:w="352" w:type="pct"/>
            <w:gridSpan w:val="2"/>
            <w:tcBorders>
              <w:top w:val="single" w:sz="4" w:space="0" w:color="auto"/>
              <w:bottom w:val="single" w:sz="4" w:space="0" w:color="auto"/>
              <w:right w:val="single" w:sz="4" w:space="0" w:color="auto"/>
            </w:tcBorders>
            <w:shd w:val="clear" w:color="auto" w:fill="auto"/>
          </w:tcPr>
          <w:p w:rsidR="00C86D78" w:rsidRPr="007325A7" w:rsidRDefault="00C86D78" w:rsidP="008718BF">
            <w:pPr>
              <w:suppressAutoHyphens w:val="0"/>
              <w:rPr>
                <w:rFonts w:ascii="Arial" w:hAnsi="Arial" w:cs="Arial"/>
              </w:rPr>
            </w:pPr>
            <w:r w:rsidRPr="007325A7">
              <w:rPr>
                <w:rFonts w:ascii="Arial" w:hAnsi="Arial" w:cs="Arial"/>
              </w:rPr>
              <w:t>12</w:t>
            </w:r>
            <w:r w:rsidR="00724160">
              <w:rPr>
                <w:rFonts w:ascii="Arial" w:hAnsi="Arial" w:cs="Arial"/>
                <w:lang w:val="en-US"/>
              </w:rPr>
              <w:t xml:space="preserve"> </w:t>
            </w:r>
            <w:r w:rsidRPr="007325A7">
              <w:rPr>
                <w:rFonts w:ascii="Arial" w:hAnsi="Arial" w:cs="Arial"/>
              </w:rPr>
              <w:t>150</w:t>
            </w:r>
          </w:p>
        </w:tc>
      </w:tr>
      <w:tr w:rsidR="00BF430F" w:rsidRPr="007325A7" w:rsidTr="008718BF">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164549" w:rsidP="008718BF">
            <w:pPr>
              <w:pStyle w:val="ConsPlusNormal0"/>
              <w:snapToGrid w:val="0"/>
              <w:ind w:firstLine="0"/>
              <w:rPr>
                <w:sz w:val="24"/>
                <w:szCs w:val="24"/>
              </w:rPr>
            </w:pPr>
            <w:r w:rsidRPr="007325A7">
              <w:rPr>
                <w:sz w:val="24"/>
                <w:szCs w:val="24"/>
              </w:rPr>
              <w:t>1.</w:t>
            </w:r>
            <w:r w:rsidR="007325A7">
              <w:rPr>
                <w:sz w:val="24"/>
                <w:szCs w:val="24"/>
              </w:rPr>
              <w:t xml:space="preserve"> </w:t>
            </w:r>
          </w:p>
        </w:tc>
        <w:tc>
          <w:tcPr>
            <w:tcW w:w="4813" w:type="pct"/>
            <w:gridSpan w:val="20"/>
            <w:tcBorders>
              <w:top w:val="single" w:sz="4" w:space="0" w:color="000000"/>
              <w:left w:val="single" w:sz="4" w:space="0" w:color="000000"/>
              <w:bottom w:val="single" w:sz="4" w:space="0" w:color="000000"/>
              <w:right w:val="single" w:sz="4" w:space="0" w:color="auto"/>
            </w:tcBorders>
            <w:shd w:val="clear" w:color="auto" w:fill="auto"/>
          </w:tcPr>
          <w:p w:rsidR="00BF430F" w:rsidRPr="007325A7" w:rsidRDefault="00BF430F" w:rsidP="008718BF">
            <w:pPr>
              <w:tabs>
                <w:tab w:val="left" w:pos="45"/>
                <w:tab w:val="left" w:pos="470"/>
              </w:tabs>
              <w:snapToGrid w:val="0"/>
              <w:ind w:left="45"/>
              <w:rPr>
                <w:rFonts w:ascii="Arial" w:hAnsi="Arial" w:cs="Arial"/>
                <w:b/>
                <w:color w:val="000000"/>
              </w:rPr>
            </w:pPr>
            <w:r w:rsidRPr="007325A7">
              <w:rPr>
                <w:rFonts w:ascii="Arial" w:hAnsi="Arial" w:cs="Arial"/>
                <w:b/>
              </w:rPr>
              <w:t>Задача 1.</w:t>
            </w:r>
            <w:r w:rsidRPr="007325A7">
              <w:rPr>
                <w:rFonts w:ascii="Arial" w:hAnsi="Arial" w:cs="Arial"/>
                <w:b/>
                <w:color w:val="000000"/>
              </w:rPr>
              <w:t xml:space="preserve"> Поддержка и дальнейшее развитие малых форм хозяйствования на </w:t>
            </w:r>
            <w:proofErr w:type="gramStart"/>
            <w:r w:rsidRPr="007325A7">
              <w:rPr>
                <w:rFonts w:ascii="Arial" w:hAnsi="Arial" w:cs="Arial"/>
                <w:b/>
                <w:color w:val="000000"/>
              </w:rPr>
              <w:t>селе</w:t>
            </w:r>
            <w:proofErr w:type="gramEnd"/>
            <w:r w:rsidRPr="007325A7">
              <w:rPr>
                <w:rFonts w:ascii="Arial" w:hAnsi="Arial" w:cs="Arial"/>
                <w:b/>
                <w:color w:val="000000"/>
              </w:rPr>
              <w:t xml:space="preserve"> и повышение уровня доходов сельского населения.</w:t>
            </w:r>
          </w:p>
          <w:p w:rsidR="00BF430F" w:rsidRPr="007325A7" w:rsidRDefault="00A3225A" w:rsidP="008718BF">
            <w:pPr>
              <w:suppressAutoHyphens w:val="0"/>
              <w:rPr>
                <w:rFonts w:ascii="Arial" w:hAnsi="Arial" w:cs="Arial"/>
                <w:b/>
                <w:color w:val="000000"/>
              </w:rPr>
            </w:pPr>
            <w:r w:rsidRPr="007325A7">
              <w:rPr>
                <w:rFonts w:ascii="Arial" w:hAnsi="Arial" w:cs="Arial"/>
                <w:b/>
              </w:rPr>
              <w:t xml:space="preserve"> Задача 2. Обеспечение реализации мероприятий муниципальной программы на основе эффективной деятел</w:t>
            </w:r>
            <w:r w:rsidRPr="007325A7">
              <w:rPr>
                <w:rFonts w:ascii="Arial" w:hAnsi="Arial" w:cs="Arial"/>
                <w:b/>
              </w:rPr>
              <w:t>ь</w:t>
            </w:r>
            <w:r w:rsidRPr="007325A7">
              <w:rPr>
                <w:rFonts w:ascii="Arial" w:hAnsi="Arial" w:cs="Arial"/>
                <w:b/>
              </w:rPr>
              <w:t>ности органов исполнительной вл</w:t>
            </w:r>
            <w:r w:rsidRPr="007325A7">
              <w:rPr>
                <w:rFonts w:ascii="Arial" w:hAnsi="Arial" w:cs="Arial"/>
                <w:b/>
              </w:rPr>
              <w:t>а</w:t>
            </w:r>
            <w:r w:rsidRPr="007325A7">
              <w:rPr>
                <w:rFonts w:ascii="Arial" w:hAnsi="Arial" w:cs="Arial"/>
                <w:b/>
              </w:rPr>
              <w:t>сти в сфере развития агропромышленного комплекса района.</w:t>
            </w:r>
          </w:p>
        </w:tc>
      </w:tr>
      <w:tr w:rsidR="00BF430F" w:rsidRPr="007325A7" w:rsidTr="008718BF">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4813" w:type="pct"/>
            <w:gridSpan w:val="20"/>
            <w:tcBorders>
              <w:top w:val="single" w:sz="4" w:space="0" w:color="000000"/>
              <w:left w:val="single" w:sz="4" w:space="0" w:color="000000"/>
              <w:bottom w:val="single" w:sz="4" w:space="0" w:color="000000"/>
              <w:right w:val="single" w:sz="4" w:space="0" w:color="auto"/>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Подпрограмма 1. Поддержка малых форм хозяйствования и прочие мероприятия</w:t>
            </w:r>
            <w:r w:rsidRPr="007325A7">
              <w:rPr>
                <w:rFonts w:ascii="Arial" w:eastAsia="Calibri" w:hAnsi="Arial" w:cs="Arial"/>
                <w:color w:val="000000"/>
              </w:rPr>
              <w:t>.</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164549" w:rsidP="008718BF">
            <w:pPr>
              <w:pStyle w:val="ConsPlusNormal0"/>
              <w:snapToGrid w:val="0"/>
              <w:ind w:firstLine="0"/>
              <w:rPr>
                <w:sz w:val="24"/>
                <w:szCs w:val="24"/>
              </w:rPr>
            </w:pPr>
            <w:r w:rsidRPr="007325A7">
              <w:rPr>
                <w:sz w:val="24"/>
                <w:szCs w:val="24"/>
              </w:rPr>
              <w:lastRenderedPageBreak/>
              <w:t>1.</w:t>
            </w:r>
            <w:r w:rsidR="00A3225A" w:rsidRPr="007325A7">
              <w:rPr>
                <w:sz w:val="24"/>
                <w:szCs w:val="24"/>
              </w:rPr>
              <w:t>1.</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Производство зерна (в весе после доработки) во всех категориях хозяйств</w:t>
            </w:r>
          </w:p>
        </w:tc>
        <w:tc>
          <w:tcPr>
            <w:tcW w:w="467" w:type="pct"/>
            <w:tcBorders>
              <w:top w:val="single" w:sz="4" w:space="0" w:color="000000"/>
              <w:left w:val="single" w:sz="4" w:space="0" w:color="000000"/>
              <w:bottom w:val="single" w:sz="4" w:space="0" w:color="000000"/>
            </w:tcBorders>
            <w:shd w:val="clear" w:color="auto" w:fill="auto"/>
          </w:tcPr>
          <w:p w:rsidR="00BF430F" w:rsidRPr="00724160" w:rsidRDefault="00724160" w:rsidP="00724160">
            <w:pPr>
              <w:pStyle w:val="ConsPlusNormal0"/>
              <w:snapToGrid w:val="0"/>
              <w:ind w:firstLine="0"/>
              <w:rPr>
                <w:sz w:val="24"/>
                <w:szCs w:val="24"/>
                <w:lang w:val="en-US"/>
              </w:rPr>
            </w:pPr>
            <w:proofErr w:type="spellStart"/>
            <w:r>
              <w:rPr>
                <w:sz w:val="24"/>
                <w:szCs w:val="24"/>
              </w:rPr>
              <w:t>тн</w:t>
            </w:r>
            <w:proofErr w:type="spellEnd"/>
            <w:r>
              <w:rPr>
                <w:sz w:val="24"/>
                <w:szCs w:val="24"/>
              </w:rPr>
              <w:t>.</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14</w:t>
            </w:r>
            <w:r w:rsidR="00724160">
              <w:rPr>
                <w:sz w:val="24"/>
                <w:szCs w:val="24"/>
                <w:lang w:val="en-US"/>
              </w:rPr>
              <w:t xml:space="preserve"> </w:t>
            </w:r>
            <w:r w:rsidRPr="007325A7">
              <w:rPr>
                <w:sz w:val="24"/>
                <w:szCs w:val="24"/>
              </w:rPr>
              <w:t>437,7</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13</w:t>
            </w:r>
            <w:r w:rsidR="00724160">
              <w:rPr>
                <w:sz w:val="24"/>
                <w:szCs w:val="24"/>
                <w:lang w:val="en-US"/>
              </w:rPr>
              <w:t xml:space="preserve"> </w:t>
            </w:r>
            <w:r w:rsidRPr="007325A7">
              <w:rPr>
                <w:sz w:val="24"/>
                <w:szCs w:val="24"/>
              </w:rPr>
              <w:t>324,9</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8</w:t>
            </w:r>
            <w:r w:rsidR="00724160">
              <w:rPr>
                <w:sz w:val="24"/>
                <w:szCs w:val="24"/>
                <w:lang w:val="en-US"/>
              </w:rPr>
              <w:t xml:space="preserve"> </w:t>
            </w:r>
            <w:r w:rsidRPr="007325A7">
              <w:rPr>
                <w:sz w:val="24"/>
                <w:szCs w:val="24"/>
              </w:rPr>
              <w:t>295,4</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10</w:t>
            </w:r>
            <w:r w:rsidR="00724160">
              <w:rPr>
                <w:sz w:val="24"/>
                <w:szCs w:val="24"/>
                <w:lang w:val="en-US"/>
              </w:rPr>
              <w:t xml:space="preserve"> </w:t>
            </w:r>
            <w:r w:rsidRPr="007325A7">
              <w:rPr>
                <w:sz w:val="24"/>
                <w:szCs w:val="24"/>
              </w:rPr>
              <w:t>822</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C86D78" w:rsidP="008718BF">
            <w:pPr>
              <w:pStyle w:val="ConsPlusNormal0"/>
              <w:snapToGrid w:val="0"/>
              <w:ind w:firstLine="0"/>
              <w:rPr>
                <w:sz w:val="24"/>
                <w:szCs w:val="24"/>
              </w:rPr>
            </w:pPr>
            <w:r w:rsidRPr="007325A7">
              <w:rPr>
                <w:sz w:val="24"/>
                <w:szCs w:val="24"/>
              </w:rPr>
              <w:t>11</w:t>
            </w:r>
            <w:r w:rsidR="00724160">
              <w:rPr>
                <w:sz w:val="24"/>
                <w:szCs w:val="24"/>
                <w:lang w:val="en-US"/>
              </w:rPr>
              <w:t xml:space="preserve"> </w:t>
            </w:r>
            <w:r w:rsidRPr="007325A7">
              <w:rPr>
                <w:sz w:val="24"/>
                <w:szCs w:val="24"/>
              </w:rPr>
              <w:t>726</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C86D78" w:rsidP="008718BF">
            <w:pPr>
              <w:suppressAutoHyphens w:val="0"/>
              <w:rPr>
                <w:rFonts w:ascii="Arial" w:hAnsi="Arial" w:cs="Arial"/>
              </w:rPr>
            </w:pPr>
            <w:r w:rsidRPr="007325A7">
              <w:rPr>
                <w:rFonts w:ascii="Arial" w:hAnsi="Arial" w:cs="Arial"/>
              </w:rPr>
              <w:t>12</w:t>
            </w:r>
            <w:r w:rsidR="00724160">
              <w:rPr>
                <w:rFonts w:ascii="Arial" w:hAnsi="Arial" w:cs="Arial"/>
                <w:lang w:val="en-US"/>
              </w:rPr>
              <w:t xml:space="preserve"> </w:t>
            </w:r>
            <w:r w:rsidRPr="007325A7">
              <w:rPr>
                <w:rFonts w:ascii="Arial" w:hAnsi="Arial" w:cs="Arial"/>
              </w:rPr>
              <w:t>959</w:t>
            </w:r>
          </w:p>
        </w:tc>
        <w:tc>
          <w:tcPr>
            <w:tcW w:w="352"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14</w:t>
            </w:r>
            <w:r w:rsidR="00724160">
              <w:rPr>
                <w:rFonts w:ascii="Arial" w:hAnsi="Arial" w:cs="Arial"/>
                <w:lang w:val="en-US"/>
              </w:rPr>
              <w:t xml:space="preserve"> </w:t>
            </w:r>
            <w:r w:rsidRPr="007325A7">
              <w:rPr>
                <w:rFonts w:ascii="Arial" w:hAnsi="Arial" w:cs="Arial"/>
              </w:rPr>
              <w:t>444</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1.2</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Урожайность зерна</w:t>
            </w:r>
          </w:p>
        </w:tc>
        <w:tc>
          <w:tcPr>
            <w:tcW w:w="467" w:type="pct"/>
            <w:tcBorders>
              <w:top w:val="single" w:sz="4" w:space="0" w:color="000000"/>
              <w:left w:val="single" w:sz="4" w:space="0" w:color="000000"/>
              <w:bottom w:val="single" w:sz="4" w:space="0" w:color="000000"/>
            </w:tcBorders>
            <w:shd w:val="clear" w:color="auto" w:fill="auto"/>
          </w:tcPr>
          <w:p w:rsidR="00BF430F" w:rsidRPr="00724160" w:rsidRDefault="00724160" w:rsidP="00724160">
            <w:pPr>
              <w:pStyle w:val="ConsPlusNormal0"/>
              <w:snapToGrid w:val="0"/>
              <w:ind w:firstLine="0"/>
              <w:rPr>
                <w:sz w:val="24"/>
                <w:szCs w:val="24"/>
                <w:lang w:val="en-US"/>
              </w:rPr>
            </w:pPr>
            <w:r>
              <w:rPr>
                <w:sz w:val="24"/>
                <w:szCs w:val="24"/>
              </w:rPr>
              <w:t>ц/га</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13,7</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14,2</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9,7</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14,7</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14,9</w:t>
            </w:r>
          </w:p>
        </w:tc>
        <w:tc>
          <w:tcPr>
            <w:tcW w:w="354" w:type="pct"/>
            <w:gridSpan w:val="2"/>
            <w:tcBorders>
              <w:top w:val="single" w:sz="4" w:space="0" w:color="auto"/>
              <w:bottom w:val="single" w:sz="4" w:space="0" w:color="auto"/>
              <w:right w:val="single" w:sz="4" w:space="0" w:color="auto"/>
            </w:tcBorders>
            <w:shd w:val="clear" w:color="auto" w:fill="auto"/>
          </w:tcPr>
          <w:p w:rsidR="00BF430F" w:rsidRPr="00724160" w:rsidRDefault="007B19C7" w:rsidP="00724160">
            <w:pPr>
              <w:rPr>
                <w:rFonts w:ascii="Arial" w:hAnsi="Arial" w:cs="Arial"/>
              </w:rPr>
            </w:pPr>
            <w:r w:rsidRPr="00724160">
              <w:rPr>
                <w:rFonts w:ascii="Arial" w:hAnsi="Arial" w:cs="Arial"/>
              </w:rPr>
              <w:t>15,3</w:t>
            </w:r>
          </w:p>
        </w:tc>
        <w:tc>
          <w:tcPr>
            <w:tcW w:w="352" w:type="pct"/>
            <w:gridSpan w:val="2"/>
            <w:tcBorders>
              <w:top w:val="single" w:sz="4" w:space="0" w:color="auto"/>
              <w:bottom w:val="single" w:sz="4" w:space="0" w:color="auto"/>
              <w:right w:val="single" w:sz="4" w:space="0" w:color="auto"/>
            </w:tcBorders>
            <w:shd w:val="clear" w:color="auto" w:fill="auto"/>
          </w:tcPr>
          <w:p w:rsidR="00BF430F" w:rsidRPr="00724160" w:rsidRDefault="007B19C7" w:rsidP="00724160">
            <w:pPr>
              <w:rPr>
                <w:rFonts w:ascii="Arial" w:hAnsi="Arial" w:cs="Arial"/>
              </w:rPr>
            </w:pPr>
            <w:r w:rsidRPr="00724160">
              <w:rPr>
                <w:rFonts w:ascii="Arial" w:hAnsi="Arial" w:cs="Arial"/>
              </w:rPr>
              <w:t>15,7</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1.</w:t>
            </w:r>
            <w:r w:rsidR="00164549" w:rsidRPr="007325A7">
              <w:rPr>
                <w:sz w:val="24"/>
                <w:szCs w:val="24"/>
              </w:rPr>
              <w:t>3.</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Производство молока</w:t>
            </w:r>
          </w:p>
        </w:tc>
        <w:tc>
          <w:tcPr>
            <w:tcW w:w="467" w:type="pct"/>
            <w:tcBorders>
              <w:top w:val="single" w:sz="4" w:space="0" w:color="000000"/>
              <w:left w:val="single" w:sz="4" w:space="0" w:color="000000"/>
              <w:bottom w:val="single" w:sz="4" w:space="0" w:color="000000"/>
            </w:tcBorders>
            <w:shd w:val="clear" w:color="auto" w:fill="auto"/>
          </w:tcPr>
          <w:p w:rsidR="00BF430F" w:rsidRPr="00724160" w:rsidRDefault="00724160" w:rsidP="00724160">
            <w:pPr>
              <w:pStyle w:val="ConsPlusNormal0"/>
              <w:snapToGrid w:val="0"/>
              <w:ind w:firstLine="0"/>
              <w:rPr>
                <w:sz w:val="24"/>
                <w:szCs w:val="24"/>
                <w:lang w:val="en-US"/>
              </w:rPr>
            </w:pPr>
            <w:proofErr w:type="spellStart"/>
            <w:r>
              <w:rPr>
                <w:sz w:val="24"/>
                <w:szCs w:val="24"/>
              </w:rPr>
              <w:t>тн</w:t>
            </w:r>
            <w:proofErr w:type="spellEnd"/>
            <w:r>
              <w:rPr>
                <w:sz w:val="24"/>
                <w:szCs w:val="24"/>
              </w:rPr>
              <w:t>.</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10</w:t>
            </w:r>
            <w:r w:rsidR="00724160">
              <w:rPr>
                <w:sz w:val="24"/>
                <w:szCs w:val="24"/>
                <w:lang w:val="en-US"/>
              </w:rPr>
              <w:t xml:space="preserve"> </w:t>
            </w:r>
            <w:r w:rsidRPr="007325A7">
              <w:rPr>
                <w:sz w:val="24"/>
                <w:szCs w:val="24"/>
              </w:rPr>
              <w:t>387</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10</w:t>
            </w:r>
            <w:r w:rsidR="00724160">
              <w:rPr>
                <w:sz w:val="24"/>
                <w:szCs w:val="24"/>
                <w:lang w:val="en-US"/>
              </w:rPr>
              <w:t xml:space="preserve"> </w:t>
            </w:r>
            <w:r w:rsidRPr="007325A7">
              <w:rPr>
                <w:sz w:val="24"/>
                <w:szCs w:val="24"/>
              </w:rPr>
              <w:t>072</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9</w:t>
            </w:r>
            <w:r w:rsidR="00724160">
              <w:rPr>
                <w:sz w:val="24"/>
                <w:szCs w:val="24"/>
                <w:lang w:val="en-US"/>
              </w:rPr>
              <w:t xml:space="preserve"> </w:t>
            </w:r>
            <w:r w:rsidRPr="007325A7">
              <w:rPr>
                <w:sz w:val="24"/>
                <w:szCs w:val="24"/>
              </w:rPr>
              <w:t>371</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9</w:t>
            </w:r>
            <w:r w:rsidR="00724160">
              <w:rPr>
                <w:sz w:val="24"/>
                <w:szCs w:val="24"/>
                <w:lang w:val="en-US"/>
              </w:rPr>
              <w:t xml:space="preserve"> </w:t>
            </w:r>
            <w:r w:rsidRPr="007325A7">
              <w:rPr>
                <w:sz w:val="24"/>
                <w:szCs w:val="24"/>
              </w:rPr>
              <w:t>558</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9</w:t>
            </w:r>
            <w:r w:rsidR="00724160">
              <w:rPr>
                <w:sz w:val="24"/>
                <w:szCs w:val="24"/>
                <w:lang w:val="en-US"/>
              </w:rPr>
              <w:t xml:space="preserve"> </w:t>
            </w:r>
            <w:r w:rsidRPr="007325A7">
              <w:rPr>
                <w:sz w:val="24"/>
                <w:szCs w:val="24"/>
              </w:rPr>
              <w:t>940</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10</w:t>
            </w:r>
            <w:r w:rsidR="00724160">
              <w:rPr>
                <w:rFonts w:ascii="Arial" w:hAnsi="Arial" w:cs="Arial"/>
                <w:lang w:val="en-US"/>
              </w:rPr>
              <w:t xml:space="preserve"> </w:t>
            </w:r>
            <w:r w:rsidRPr="007325A7">
              <w:rPr>
                <w:rFonts w:ascii="Arial" w:hAnsi="Arial" w:cs="Arial"/>
              </w:rPr>
              <w:t>437</w:t>
            </w:r>
          </w:p>
        </w:tc>
        <w:tc>
          <w:tcPr>
            <w:tcW w:w="352"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11</w:t>
            </w:r>
            <w:r w:rsidR="00724160">
              <w:rPr>
                <w:rFonts w:ascii="Arial" w:hAnsi="Arial" w:cs="Arial"/>
                <w:lang w:val="en-US"/>
              </w:rPr>
              <w:t xml:space="preserve"> </w:t>
            </w:r>
            <w:r w:rsidRPr="007325A7">
              <w:rPr>
                <w:rFonts w:ascii="Arial" w:hAnsi="Arial" w:cs="Arial"/>
              </w:rPr>
              <w:t>063</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1.</w:t>
            </w:r>
            <w:r w:rsidR="00164549" w:rsidRPr="007325A7">
              <w:rPr>
                <w:sz w:val="24"/>
                <w:szCs w:val="24"/>
              </w:rPr>
              <w:t>4.</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Поголовье КРС во всех категориях хозяйств</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гол.</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8017</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6</w:t>
            </w:r>
            <w:r w:rsidR="00724160">
              <w:rPr>
                <w:sz w:val="24"/>
                <w:szCs w:val="24"/>
                <w:lang w:val="en-US"/>
              </w:rPr>
              <w:t xml:space="preserve"> </w:t>
            </w:r>
            <w:r w:rsidRPr="007325A7">
              <w:rPr>
                <w:sz w:val="24"/>
                <w:szCs w:val="24"/>
              </w:rPr>
              <w:t>695</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6</w:t>
            </w:r>
            <w:r w:rsidR="00724160">
              <w:rPr>
                <w:sz w:val="24"/>
                <w:szCs w:val="24"/>
                <w:lang w:val="en-US"/>
              </w:rPr>
              <w:t xml:space="preserve"> </w:t>
            </w:r>
            <w:r w:rsidRPr="007325A7">
              <w:rPr>
                <w:sz w:val="24"/>
                <w:szCs w:val="24"/>
              </w:rPr>
              <w:t>540</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6</w:t>
            </w:r>
            <w:r w:rsidR="00724160">
              <w:rPr>
                <w:sz w:val="24"/>
                <w:szCs w:val="24"/>
                <w:lang w:val="en-US"/>
              </w:rPr>
              <w:t xml:space="preserve"> </w:t>
            </w:r>
            <w:r w:rsidRPr="007325A7">
              <w:rPr>
                <w:sz w:val="24"/>
                <w:szCs w:val="24"/>
              </w:rPr>
              <w:t>820</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7</w:t>
            </w:r>
            <w:r w:rsidR="00724160">
              <w:rPr>
                <w:sz w:val="24"/>
                <w:szCs w:val="24"/>
                <w:lang w:val="en-US"/>
              </w:rPr>
              <w:t xml:space="preserve"> </w:t>
            </w:r>
            <w:r w:rsidRPr="007325A7">
              <w:rPr>
                <w:sz w:val="24"/>
                <w:szCs w:val="24"/>
              </w:rPr>
              <w:t>025</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7</w:t>
            </w:r>
            <w:r w:rsidR="00724160">
              <w:rPr>
                <w:rFonts w:ascii="Arial" w:hAnsi="Arial" w:cs="Arial"/>
                <w:lang w:val="en-US"/>
              </w:rPr>
              <w:t xml:space="preserve"> </w:t>
            </w:r>
            <w:r w:rsidRPr="007325A7">
              <w:rPr>
                <w:rFonts w:ascii="Arial" w:hAnsi="Arial" w:cs="Arial"/>
              </w:rPr>
              <w:t>180</w:t>
            </w:r>
          </w:p>
        </w:tc>
        <w:tc>
          <w:tcPr>
            <w:tcW w:w="352"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7</w:t>
            </w:r>
            <w:r w:rsidR="00724160">
              <w:rPr>
                <w:rFonts w:ascii="Arial" w:hAnsi="Arial" w:cs="Arial"/>
                <w:lang w:val="en-US"/>
              </w:rPr>
              <w:t xml:space="preserve"> </w:t>
            </w:r>
            <w:r w:rsidRPr="007325A7">
              <w:rPr>
                <w:rFonts w:ascii="Arial" w:hAnsi="Arial" w:cs="Arial"/>
              </w:rPr>
              <w:t>325</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1.5.</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Число личных подсобных хозяйств, получивших государственную поддержку</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чел.</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roofErr w:type="spellStart"/>
            <w:r w:rsidRPr="007325A7">
              <w:rPr>
                <w:sz w:val="24"/>
                <w:szCs w:val="24"/>
              </w:rPr>
              <w:t>Красноярскстат</w:t>
            </w:r>
            <w:proofErr w:type="spellEnd"/>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26</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13</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16</w:t>
            </w:r>
          </w:p>
        </w:tc>
        <w:tc>
          <w:tcPr>
            <w:tcW w:w="355" w:type="pct"/>
            <w:gridSpan w:val="2"/>
            <w:tcBorders>
              <w:top w:val="single" w:sz="4" w:space="0" w:color="000000"/>
              <w:left w:val="single" w:sz="4" w:space="0" w:color="000000"/>
              <w:bottom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20</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7B19C7" w:rsidP="008718BF">
            <w:pPr>
              <w:pStyle w:val="ConsPlusNormal0"/>
              <w:snapToGrid w:val="0"/>
              <w:ind w:firstLine="0"/>
              <w:rPr>
                <w:sz w:val="24"/>
                <w:szCs w:val="24"/>
              </w:rPr>
            </w:pPr>
            <w:r w:rsidRPr="007325A7">
              <w:rPr>
                <w:sz w:val="24"/>
                <w:szCs w:val="24"/>
              </w:rPr>
              <w:t>23</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26</w:t>
            </w:r>
          </w:p>
        </w:tc>
        <w:tc>
          <w:tcPr>
            <w:tcW w:w="352" w:type="pct"/>
            <w:gridSpan w:val="2"/>
            <w:tcBorders>
              <w:top w:val="single" w:sz="4" w:space="0" w:color="auto"/>
              <w:bottom w:val="single" w:sz="4" w:space="0" w:color="auto"/>
              <w:right w:val="single" w:sz="4" w:space="0" w:color="auto"/>
            </w:tcBorders>
            <w:shd w:val="clear" w:color="auto" w:fill="auto"/>
          </w:tcPr>
          <w:p w:rsidR="00BF430F" w:rsidRPr="007325A7" w:rsidRDefault="007B19C7" w:rsidP="008718BF">
            <w:pPr>
              <w:suppressAutoHyphens w:val="0"/>
              <w:rPr>
                <w:rFonts w:ascii="Arial" w:hAnsi="Arial" w:cs="Arial"/>
              </w:rPr>
            </w:pPr>
            <w:r w:rsidRPr="007325A7">
              <w:rPr>
                <w:rFonts w:ascii="Arial" w:hAnsi="Arial" w:cs="Arial"/>
              </w:rPr>
              <w:t>30</w:t>
            </w:r>
          </w:p>
        </w:tc>
      </w:tr>
      <w:tr w:rsidR="00BF430F" w:rsidRPr="007325A7" w:rsidTr="008718BF">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3</w:t>
            </w:r>
            <w:r w:rsidR="00164549" w:rsidRPr="007325A7">
              <w:rPr>
                <w:sz w:val="24"/>
                <w:szCs w:val="24"/>
              </w:rPr>
              <w:t>.</w:t>
            </w:r>
            <w:r w:rsidR="007325A7">
              <w:rPr>
                <w:sz w:val="24"/>
                <w:szCs w:val="24"/>
              </w:rPr>
              <w:t xml:space="preserve"> </w:t>
            </w:r>
          </w:p>
        </w:tc>
        <w:tc>
          <w:tcPr>
            <w:tcW w:w="4813" w:type="pct"/>
            <w:gridSpan w:val="20"/>
            <w:tcBorders>
              <w:top w:val="single" w:sz="4" w:space="0" w:color="000000"/>
              <w:left w:val="single" w:sz="4" w:space="0" w:color="000000"/>
              <w:bottom w:val="single" w:sz="4" w:space="0" w:color="000000"/>
              <w:right w:val="single" w:sz="4" w:space="0" w:color="auto"/>
            </w:tcBorders>
            <w:shd w:val="clear" w:color="auto" w:fill="auto"/>
          </w:tcPr>
          <w:p w:rsidR="00BF430F" w:rsidRPr="007325A7" w:rsidRDefault="00164549" w:rsidP="008718BF">
            <w:pPr>
              <w:suppressAutoHyphens w:val="0"/>
              <w:rPr>
                <w:rFonts w:ascii="Arial" w:hAnsi="Arial" w:cs="Arial"/>
                <w:b/>
                <w:color w:val="000000"/>
              </w:rPr>
            </w:pPr>
            <w:r w:rsidRPr="007325A7">
              <w:rPr>
                <w:rFonts w:ascii="Arial" w:hAnsi="Arial" w:cs="Arial"/>
                <w:b/>
              </w:rPr>
              <w:t xml:space="preserve">Задача </w:t>
            </w:r>
            <w:r w:rsidR="00A3225A" w:rsidRPr="007325A7">
              <w:rPr>
                <w:rFonts w:ascii="Arial" w:hAnsi="Arial" w:cs="Arial"/>
                <w:b/>
              </w:rPr>
              <w:t>3</w:t>
            </w:r>
            <w:r w:rsidRPr="007325A7">
              <w:rPr>
                <w:rFonts w:ascii="Arial" w:hAnsi="Arial" w:cs="Arial"/>
                <w:b/>
              </w:rPr>
              <w:t xml:space="preserve">. </w:t>
            </w:r>
            <w:r w:rsidR="00A3225A" w:rsidRPr="007325A7">
              <w:rPr>
                <w:rFonts w:ascii="Arial" w:hAnsi="Arial" w:cs="Arial"/>
                <w:b/>
                <w:color w:val="000000"/>
              </w:rPr>
              <w:t>Обеспечение доступности улучшения жилищных условий граждан, проживающих в сельской местн</w:t>
            </w:r>
            <w:r w:rsidR="00A3225A" w:rsidRPr="007325A7">
              <w:rPr>
                <w:rFonts w:ascii="Arial" w:hAnsi="Arial" w:cs="Arial"/>
                <w:b/>
                <w:color w:val="000000"/>
              </w:rPr>
              <w:t>о</w:t>
            </w:r>
            <w:r w:rsidR="00A3225A" w:rsidRPr="007325A7">
              <w:rPr>
                <w:rFonts w:ascii="Arial" w:hAnsi="Arial" w:cs="Arial"/>
                <w:b/>
                <w:color w:val="000000"/>
              </w:rPr>
              <w:t>сти, в том числе молодых семей и молодых специалистов, работающих в организациях агропромышленного комплекса и социальной сферы</w:t>
            </w:r>
          </w:p>
        </w:tc>
      </w:tr>
      <w:tr w:rsidR="00BF430F" w:rsidRPr="007325A7" w:rsidTr="008718BF">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p>
        </w:tc>
        <w:tc>
          <w:tcPr>
            <w:tcW w:w="4813" w:type="pct"/>
            <w:gridSpan w:val="20"/>
            <w:tcBorders>
              <w:top w:val="single" w:sz="4" w:space="0" w:color="000000"/>
              <w:left w:val="single" w:sz="4" w:space="0" w:color="000000"/>
              <w:bottom w:val="single" w:sz="4" w:space="0" w:color="000000"/>
              <w:right w:val="single" w:sz="4" w:space="0" w:color="auto"/>
            </w:tcBorders>
            <w:shd w:val="clear" w:color="auto" w:fill="auto"/>
          </w:tcPr>
          <w:p w:rsidR="00BF430F" w:rsidRPr="007325A7" w:rsidRDefault="00164549" w:rsidP="008718BF">
            <w:pPr>
              <w:suppressAutoHyphens w:val="0"/>
              <w:rPr>
                <w:rFonts w:ascii="Arial" w:hAnsi="Arial" w:cs="Arial"/>
                <w:b/>
              </w:rPr>
            </w:pPr>
            <w:r w:rsidRPr="007325A7">
              <w:rPr>
                <w:rFonts w:ascii="Arial" w:hAnsi="Arial" w:cs="Arial"/>
                <w:b/>
              </w:rPr>
              <w:t>Подпрограмма 2</w:t>
            </w:r>
            <w:r w:rsidR="007325A7">
              <w:rPr>
                <w:rFonts w:ascii="Arial" w:hAnsi="Arial" w:cs="Arial"/>
                <w:b/>
              </w:rPr>
              <w:t xml:space="preserve"> </w:t>
            </w:r>
            <w:r w:rsidR="00BF430F" w:rsidRPr="007325A7">
              <w:rPr>
                <w:rFonts w:ascii="Arial" w:hAnsi="Arial" w:cs="Arial"/>
                <w:b/>
              </w:rPr>
              <w:t>«</w:t>
            </w:r>
            <w:r w:rsidR="00BF430F" w:rsidRPr="007325A7">
              <w:rPr>
                <w:rFonts w:ascii="Arial" w:hAnsi="Arial" w:cs="Arial"/>
                <w:b/>
                <w:color w:val="000000"/>
              </w:rPr>
              <w:t>Улучшение жилищных условий молодых семей и молодых специалистов в сельской местн</w:t>
            </w:r>
            <w:r w:rsidR="00BF430F" w:rsidRPr="007325A7">
              <w:rPr>
                <w:rFonts w:ascii="Arial" w:hAnsi="Arial" w:cs="Arial"/>
                <w:b/>
                <w:color w:val="000000"/>
              </w:rPr>
              <w:t>о</w:t>
            </w:r>
            <w:r w:rsidR="00BF430F" w:rsidRPr="007325A7">
              <w:rPr>
                <w:rFonts w:ascii="Arial" w:hAnsi="Arial" w:cs="Arial"/>
                <w:b/>
                <w:color w:val="000000"/>
              </w:rPr>
              <w:t>сти</w:t>
            </w:r>
            <w:r w:rsidR="00BF430F" w:rsidRPr="007325A7">
              <w:rPr>
                <w:rFonts w:ascii="Arial" w:hAnsi="Arial" w:cs="Arial"/>
                <w:b/>
              </w:rPr>
              <w:t>»</w:t>
            </w:r>
          </w:p>
        </w:tc>
      </w:tr>
      <w:tr w:rsidR="00724160" w:rsidRPr="007325A7" w:rsidTr="00724160">
        <w:trPr>
          <w:cantSplit/>
          <w:trHeight w:val="240"/>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3.</w:t>
            </w:r>
            <w:r w:rsidR="006035D0" w:rsidRPr="007325A7">
              <w:rPr>
                <w:sz w:val="24"/>
                <w:szCs w:val="24"/>
              </w:rPr>
              <w:t>1.</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snapToGrid w:val="0"/>
              <w:rPr>
                <w:rFonts w:ascii="Arial" w:hAnsi="Arial" w:cs="Arial"/>
              </w:rPr>
            </w:pPr>
            <w:r w:rsidRPr="007325A7">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единиц</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Отдел сельского хозяйства</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rPr>
            </w:pPr>
            <w:r w:rsidRPr="007325A7">
              <w:rPr>
                <w:rFonts w:ascii="Arial" w:hAnsi="Arial" w:cs="Arial"/>
              </w:rPr>
              <w:t>6</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6</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1</w:t>
            </w:r>
          </w:p>
        </w:tc>
        <w:tc>
          <w:tcPr>
            <w:tcW w:w="355" w:type="pct"/>
            <w:gridSpan w:val="2"/>
            <w:tcBorders>
              <w:top w:val="single" w:sz="4" w:space="0" w:color="000000"/>
              <w:left w:val="single" w:sz="4" w:space="0" w:color="000000"/>
              <w:bottom w:val="single" w:sz="4" w:space="0" w:color="000000"/>
            </w:tcBorders>
            <w:shd w:val="clear" w:color="auto" w:fill="auto"/>
          </w:tcPr>
          <w:p w:rsidR="007F2929" w:rsidRPr="007325A7" w:rsidRDefault="007F2929" w:rsidP="008718BF">
            <w:pPr>
              <w:rPr>
                <w:rFonts w:ascii="Arial" w:hAnsi="Arial" w:cs="Arial"/>
                <w:color w:val="000000"/>
              </w:rPr>
            </w:pPr>
            <w:r w:rsidRPr="007325A7">
              <w:rPr>
                <w:rFonts w:ascii="Arial" w:hAnsi="Arial" w:cs="Arial"/>
                <w:color w:val="000000"/>
              </w:rPr>
              <w:t>5</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10</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BF430F" w:rsidP="008718BF">
            <w:pPr>
              <w:suppressAutoHyphens w:val="0"/>
              <w:rPr>
                <w:rFonts w:ascii="Arial" w:hAnsi="Arial" w:cs="Arial"/>
                <w:color w:val="000000"/>
              </w:rPr>
            </w:pPr>
            <w:r w:rsidRPr="007325A7">
              <w:rPr>
                <w:rFonts w:ascii="Arial" w:hAnsi="Arial" w:cs="Arial"/>
                <w:color w:val="000000"/>
              </w:rPr>
              <w:t>10</w:t>
            </w:r>
          </w:p>
        </w:tc>
        <w:tc>
          <w:tcPr>
            <w:tcW w:w="352" w:type="pct"/>
            <w:gridSpan w:val="2"/>
            <w:tcBorders>
              <w:top w:val="single" w:sz="4" w:space="0" w:color="auto"/>
              <w:bottom w:val="single" w:sz="4" w:space="0" w:color="auto"/>
              <w:right w:val="single" w:sz="4" w:space="0" w:color="auto"/>
            </w:tcBorders>
            <w:shd w:val="clear" w:color="auto" w:fill="auto"/>
          </w:tcPr>
          <w:p w:rsidR="007B19C7" w:rsidRPr="00724160" w:rsidRDefault="00724160" w:rsidP="008718BF">
            <w:pPr>
              <w:suppressAutoHyphens w:val="0"/>
              <w:rPr>
                <w:rFonts w:ascii="Arial" w:hAnsi="Arial" w:cs="Arial"/>
                <w:lang w:val="en-US"/>
              </w:rPr>
            </w:pPr>
            <w:r>
              <w:rPr>
                <w:rFonts w:ascii="Arial" w:hAnsi="Arial" w:cs="Arial"/>
              </w:rPr>
              <w:t>10</w:t>
            </w:r>
          </w:p>
        </w:tc>
      </w:tr>
      <w:tr w:rsidR="00724160" w:rsidRPr="007325A7" w:rsidTr="00724160">
        <w:trPr>
          <w:cantSplit/>
          <w:trHeight w:val="1856"/>
        </w:trPr>
        <w:tc>
          <w:tcPr>
            <w:tcW w:w="187" w:type="pct"/>
            <w:tcBorders>
              <w:top w:val="single" w:sz="4" w:space="0" w:color="000000"/>
              <w:left w:val="single" w:sz="4" w:space="0" w:color="000000"/>
              <w:bottom w:val="single" w:sz="4" w:space="0" w:color="000000"/>
            </w:tcBorders>
            <w:shd w:val="clear" w:color="auto" w:fill="auto"/>
          </w:tcPr>
          <w:p w:rsidR="00BF430F" w:rsidRPr="007325A7" w:rsidRDefault="00A3225A" w:rsidP="008718BF">
            <w:pPr>
              <w:pStyle w:val="ConsPlusNormal0"/>
              <w:snapToGrid w:val="0"/>
              <w:ind w:firstLine="0"/>
              <w:rPr>
                <w:sz w:val="24"/>
                <w:szCs w:val="24"/>
              </w:rPr>
            </w:pPr>
            <w:r w:rsidRPr="007325A7">
              <w:rPr>
                <w:sz w:val="24"/>
                <w:szCs w:val="24"/>
              </w:rPr>
              <w:t>3.</w:t>
            </w:r>
            <w:r w:rsidR="006035D0" w:rsidRPr="007325A7">
              <w:rPr>
                <w:sz w:val="24"/>
                <w:szCs w:val="24"/>
              </w:rPr>
              <w:t>2.</w:t>
            </w:r>
          </w:p>
        </w:tc>
        <w:tc>
          <w:tcPr>
            <w:tcW w:w="121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nformat"/>
              <w:widowControl/>
              <w:snapToGrid w:val="0"/>
              <w:rPr>
                <w:rFonts w:ascii="Arial" w:hAnsi="Arial" w:cs="Arial"/>
                <w:sz w:val="24"/>
                <w:szCs w:val="24"/>
              </w:rPr>
            </w:pPr>
            <w:r w:rsidRPr="007325A7">
              <w:rPr>
                <w:rFonts w:ascii="Arial" w:hAnsi="Arial" w:cs="Arial"/>
                <w:sz w:val="24"/>
                <w:szCs w:val="24"/>
              </w:rPr>
              <w:t>Ввод</w:t>
            </w:r>
            <w:r w:rsidR="007325A7">
              <w:rPr>
                <w:rFonts w:ascii="Arial" w:hAnsi="Arial" w:cs="Arial"/>
                <w:sz w:val="24"/>
                <w:szCs w:val="24"/>
              </w:rPr>
              <w:t xml:space="preserve"> </w:t>
            </w:r>
            <w:r w:rsidRPr="007325A7">
              <w:rPr>
                <w:rFonts w:ascii="Arial" w:hAnsi="Arial" w:cs="Arial"/>
                <w:sz w:val="24"/>
                <w:szCs w:val="24"/>
              </w:rPr>
              <w:t>жилья гражданами, проживающими в сельской</w:t>
            </w:r>
            <w:r w:rsidR="00724160">
              <w:rPr>
                <w:rFonts w:ascii="Arial" w:hAnsi="Arial" w:cs="Arial"/>
                <w:sz w:val="24"/>
                <w:szCs w:val="24"/>
              </w:rPr>
              <w:t xml:space="preserve"> местности, в том числе молодыми семьями </w:t>
            </w:r>
            <w:r w:rsidRPr="007325A7">
              <w:rPr>
                <w:rFonts w:ascii="Arial" w:hAnsi="Arial" w:cs="Arial"/>
                <w:sz w:val="24"/>
                <w:szCs w:val="24"/>
              </w:rPr>
              <w:t xml:space="preserve">и молодыми специалистами </w:t>
            </w:r>
          </w:p>
        </w:tc>
        <w:tc>
          <w:tcPr>
            <w:tcW w:w="467" w:type="pct"/>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кв.</w:t>
            </w:r>
            <w:r w:rsidR="00724160">
              <w:rPr>
                <w:sz w:val="24"/>
                <w:szCs w:val="24"/>
                <w:lang w:val="en-US"/>
              </w:rPr>
              <w:t xml:space="preserve"> </w:t>
            </w:r>
            <w:r w:rsidRPr="007325A7">
              <w:rPr>
                <w:sz w:val="24"/>
                <w:szCs w:val="24"/>
              </w:rPr>
              <w:t>м</w:t>
            </w:r>
          </w:p>
        </w:tc>
        <w:tc>
          <w:tcPr>
            <w:tcW w:w="657" w:type="pct"/>
            <w:gridSpan w:val="3"/>
            <w:tcBorders>
              <w:top w:val="single" w:sz="4" w:space="0" w:color="000000"/>
              <w:left w:val="single" w:sz="4" w:space="0" w:color="000000"/>
              <w:bottom w:val="single" w:sz="4" w:space="0" w:color="000000"/>
            </w:tcBorders>
            <w:shd w:val="clear" w:color="auto" w:fill="auto"/>
          </w:tcPr>
          <w:p w:rsidR="00BF430F" w:rsidRPr="007325A7" w:rsidRDefault="00BF430F" w:rsidP="008718BF">
            <w:pPr>
              <w:pStyle w:val="ConsPlusNormal0"/>
              <w:snapToGrid w:val="0"/>
              <w:ind w:firstLine="0"/>
              <w:rPr>
                <w:sz w:val="24"/>
                <w:szCs w:val="24"/>
              </w:rPr>
            </w:pPr>
            <w:r w:rsidRPr="007325A7">
              <w:rPr>
                <w:sz w:val="24"/>
                <w:szCs w:val="24"/>
              </w:rPr>
              <w:t>Отдел сельского хозяйства</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rPr>
            </w:pPr>
            <w:r w:rsidRPr="007325A7">
              <w:rPr>
                <w:rFonts w:ascii="Arial" w:hAnsi="Arial" w:cs="Arial"/>
              </w:rPr>
              <w:t>354</w:t>
            </w:r>
          </w:p>
        </w:tc>
        <w:tc>
          <w:tcPr>
            <w:tcW w:w="354"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368,2</w:t>
            </w:r>
          </w:p>
        </w:tc>
        <w:tc>
          <w:tcPr>
            <w:tcW w:w="353" w:type="pct"/>
            <w:gridSpan w:val="2"/>
            <w:tcBorders>
              <w:top w:val="single" w:sz="4" w:space="0" w:color="000000"/>
              <w:left w:val="single" w:sz="4" w:space="0" w:color="000000"/>
              <w:bottom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162</w:t>
            </w:r>
          </w:p>
        </w:tc>
        <w:tc>
          <w:tcPr>
            <w:tcW w:w="355" w:type="pct"/>
            <w:gridSpan w:val="2"/>
            <w:tcBorders>
              <w:top w:val="single" w:sz="4" w:space="0" w:color="000000"/>
              <w:left w:val="single" w:sz="4" w:space="0" w:color="000000"/>
              <w:bottom w:val="single" w:sz="4" w:space="0" w:color="000000"/>
            </w:tcBorders>
            <w:shd w:val="clear" w:color="auto" w:fill="auto"/>
          </w:tcPr>
          <w:p w:rsidR="007F2929" w:rsidRPr="007325A7" w:rsidRDefault="007F2929" w:rsidP="008718BF">
            <w:pPr>
              <w:rPr>
                <w:rFonts w:ascii="Arial" w:hAnsi="Arial" w:cs="Arial"/>
                <w:color w:val="000000"/>
              </w:rPr>
            </w:pPr>
            <w:r w:rsidRPr="007325A7">
              <w:rPr>
                <w:rFonts w:ascii="Arial" w:hAnsi="Arial" w:cs="Arial"/>
                <w:color w:val="000000"/>
              </w:rPr>
              <w:t>303</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tcPr>
          <w:p w:rsidR="00BF430F" w:rsidRPr="007325A7" w:rsidRDefault="00BF430F" w:rsidP="008718BF">
            <w:pPr>
              <w:rPr>
                <w:rFonts w:ascii="Arial" w:hAnsi="Arial" w:cs="Arial"/>
                <w:color w:val="000000"/>
              </w:rPr>
            </w:pPr>
            <w:r w:rsidRPr="007325A7">
              <w:rPr>
                <w:rFonts w:ascii="Arial" w:hAnsi="Arial" w:cs="Arial"/>
                <w:color w:val="000000"/>
              </w:rPr>
              <w:t>600</w:t>
            </w:r>
          </w:p>
        </w:tc>
        <w:tc>
          <w:tcPr>
            <w:tcW w:w="354" w:type="pct"/>
            <w:gridSpan w:val="2"/>
            <w:tcBorders>
              <w:top w:val="single" w:sz="4" w:space="0" w:color="auto"/>
              <w:bottom w:val="single" w:sz="4" w:space="0" w:color="auto"/>
              <w:right w:val="single" w:sz="4" w:space="0" w:color="auto"/>
            </w:tcBorders>
            <w:shd w:val="clear" w:color="auto" w:fill="auto"/>
          </w:tcPr>
          <w:p w:rsidR="00BF430F" w:rsidRPr="007325A7" w:rsidRDefault="00BF430F" w:rsidP="008718BF">
            <w:pPr>
              <w:suppressAutoHyphens w:val="0"/>
              <w:rPr>
                <w:rFonts w:ascii="Arial" w:hAnsi="Arial" w:cs="Arial"/>
              </w:rPr>
            </w:pPr>
            <w:r w:rsidRPr="007325A7">
              <w:rPr>
                <w:rFonts w:ascii="Arial" w:hAnsi="Arial" w:cs="Arial"/>
              </w:rPr>
              <w:t>600</w:t>
            </w:r>
          </w:p>
        </w:tc>
        <w:tc>
          <w:tcPr>
            <w:tcW w:w="352" w:type="pct"/>
            <w:gridSpan w:val="2"/>
            <w:tcBorders>
              <w:top w:val="single" w:sz="4" w:space="0" w:color="auto"/>
              <w:bottom w:val="single" w:sz="4" w:space="0" w:color="auto"/>
              <w:right w:val="single" w:sz="4" w:space="0" w:color="auto"/>
            </w:tcBorders>
            <w:shd w:val="clear" w:color="auto" w:fill="auto"/>
          </w:tcPr>
          <w:p w:rsidR="007B19C7" w:rsidRPr="007325A7" w:rsidRDefault="007B19C7" w:rsidP="008718BF">
            <w:pPr>
              <w:suppressAutoHyphens w:val="0"/>
              <w:rPr>
                <w:rFonts w:ascii="Arial" w:hAnsi="Arial" w:cs="Arial"/>
              </w:rPr>
            </w:pPr>
            <w:r w:rsidRPr="007325A7">
              <w:rPr>
                <w:rFonts w:ascii="Arial" w:hAnsi="Arial" w:cs="Arial"/>
              </w:rPr>
              <w:t>600</w:t>
            </w:r>
          </w:p>
        </w:tc>
      </w:tr>
      <w:tr w:rsidR="006035D0" w:rsidRPr="007325A7" w:rsidTr="008718BF">
        <w:trPr>
          <w:cantSplit/>
          <w:trHeight w:val="450"/>
        </w:trPr>
        <w:tc>
          <w:tcPr>
            <w:tcW w:w="187" w:type="pct"/>
            <w:tcBorders>
              <w:top w:val="single" w:sz="4" w:space="0" w:color="000000"/>
              <w:left w:val="single" w:sz="4" w:space="0" w:color="000000"/>
              <w:bottom w:val="single" w:sz="4" w:space="0" w:color="auto"/>
            </w:tcBorders>
            <w:shd w:val="clear" w:color="auto" w:fill="auto"/>
          </w:tcPr>
          <w:p w:rsidR="006035D0" w:rsidRPr="007325A7" w:rsidRDefault="006035D0" w:rsidP="008718BF">
            <w:pPr>
              <w:pStyle w:val="ConsPlusNormal0"/>
              <w:snapToGrid w:val="0"/>
              <w:ind w:firstLine="0"/>
              <w:rPr>
                <w:sz w:val="24"/>
                <w:szCs w:val="24"/>
              </w:rPr>
            </w:pPr>
            <w:r w:rsidRPr="007325A7">
              <w:rPr>
                <w:sz w:val="24"/>
                <w:szCs w:val="24"/>
              </w:rPr>
              <w:t>3.</w:t>
            </w:r>
          </w:p>
        </w:tc>
        <w:tc>
          <w:tcPr>
            <w:tcW w:w="4813" w:type="pct"/>
            <w:gridSpan w:val="20"/>
            <w:tcBorders>
              <w:top w:val="single" w:sz="4" w:space="0" w:color="000000"/>
              <w:left w:val="single" w:sz="4" w:space="0" w:color="000000"/>
              <w:bottom w:val="single" w:sz="4" w:space="0" w:color="auto"/>
              <w:right w:val="single" w:sz="4" w:space="0" w:color="auto"/>
            </w:tcBorders>
            <w:shd w:val="clear" w:color="auto" w:fill="auto"/>
          </w:tcPr>
          <w:p w:rsidR="006035D0" w:rsidRPr="007325A7" w:rsidRDefault="00A3225A" w:rsidP="008718BF">
            <w:pPr>
              <w:suppressAutoHyphens w:val="0"/>
              <w:rPr>
                <w:rFonts w:ascii="Arial" w:hAnsi="Arial" w:cs="Arial"/>
              </w:rPr>
            </w:pPr>
            <w:r w:rsidRPr="007325A7">
              <w:rPr>
                <w:rFonts w:ascii="Arial" w:hAnsi="Arial" w:cs="Arial"/>
                <w:b/>
              </w:rPr>
              <w:t>Задача 4</w:t>
            </w:r>
            <w:r w:rsidR="006035D0" w:rsidRPr="007325A7">
              <w:rPr>
                <w:rFonts w:ascii="Arial" w:hAnsi="Arial" w:cs="Arial"/>
                <w:b/>
              </w:rPr>
              <w:t>. Строительство объектов по производству пищевой продукции</w:t>
            </w:r>
            <w:r w:rsidRPr="007325A7">
              <w:rPr>
                <w:rFonts w:ascii="Arial" w:hAnsi="Arial" w:cs="Arial"/>
                <w:b/>
              </w:rPr>
              <w:t xml:space="preserve"> (строительство цеха по производству мя</w:t>
            </w:r>
            <w:r w:rsidRPr="007325A7">
              <w:rPr>
                <w:rFonts w:ascii="Arial" w:hAnsi="Arial" w:cs="Arial"/>
                <w:b/>
              </w:rPr>
              <w:t>с</w:t>
            </w:r>
            <w:r w:rsidRPr="007325A7">
              <w:rPr>
                <w:rFonts w:ascii="Arial" w:hAnsi="Arial" w:cs="Arial"/>
                <w:b/>
              </w:rPr>
              <w:t>ных пищевых продуктов)</w:t>
            </w:r>
          </w:p>
        </w:tc>
      </w:tr>
      <w:tr w:rsidR="00724160" w:rsidRPr="007325A7" w:rsidTr="00724160">
        <w:trPr>
          <w:cantSplit/>
          <w:trHeight w:val="839"/>
        </w:trPr>
        <w:tc>
          <w:tcPr>
            <w:tcW w:w="187" w:type="pct"/>
            <w:tcBorders>
              <w:top w:val="single" w:sz="4" w:space="0" w:color="auto"/>
              <w:left w:val="single" w:sz="4" w:space="0" w:color="000000"/>
              <w:bottom w:val="single" w:sz="4" w:space="0" w:color="auto"/>
            </w:tcBorders>
            <w:shd w:val="clear" w:color="auto" w:fill="auto"/>
          </w:tcPr>
          <w:p w:rsidR="006035D0" w:rsidRPr="007325A7" w:rsidRDefault="00A3225A" w:rsidP="008718BF">
            <w:pPr>
              <w:pStyle w:val="ConsPlusNormal0"/>
              <w:snapToGrid w:val="0"/>
              <w:ind w:firstLine="0"/>
              <w:rPr>
                <w:sz w:val="24"/>
                <w:szCs w:val="24"/>
              </w:rPr>
            </w:pPr>
            <w:r w:rsidRPr="007325A7">
              <w:rPr>
                <w:sz w:val="24"/>
                <w:szCs w:val="24"/>
              </w:rPr>
              <w:t>3.1.</w:t>
            </w:r>
          </w:p>
        </w:tc>
        <w:tc>
          <w:tcPr>
            <w:tcW w:w="1213" w:type="pct"/>
            <w:gridSpan w:val="2"/>
            <w:tcBorders>
              <w:top w:val="single" w:sz="4" w:space="0" w:color="auto"/>
              <w:left w:val="single" w:sz="4" w:space="0" w:color="000000"/>
              <w:bottom w:val="single" w:sz="4" w:space="0" w:color="auto"/>
            </w:tcBorders>
            <w:shd w:val="clear" w:color="auto" w:fill="auto"/>
          </w:tcPr>
          <w:p w:rsidR="006035D0" w:rsidRPr="007325A7" w:rsidRDefault="00A3225A" w:rsidP="008718BF">
            <w:pPr>
              <w:pStyle w:val="ConsPlusNonformat"/>
              <w:widowControl/>
              <w:snapToGrid w:val="0"/>
              <w:rPr>
                <w:rFonts w:ascii="Arial" w:hAnsi="Arial" w:cs="Arial"/>
                <w:sz w:val="24"/>
                <w:szCs w:val="24"/>
              </w:rPr>
            </w:pPr>
            <w:r w:rsidRPr="007325A7">
              <w:rPr>
                <w:rFonts w:ascii="Arial" w:hAnsi="Arial" w:cs="Arial"/>
                <w:sz w:val="24"/>
                <w:szCs w:val="24"/>
              </w:rPr>
              <w:t xml:space="preserve">Производство мясных пищевых продуктов </w:t>
            </w:r>
          </w:p>
        </w:tc>
        <w:tc>
          <w:tcPr>
            <w:tcW w:w="467" w:type="pct"/>
            <w:tcBorders>
              <w:top w:val="single" w:sz="4" w:space="0" w:color="auto"/>
              <w:left w:val="single" w:sz="4" w:space="0" w:color="000000"/>
              <w:bottom w:val="single" w:sz="4" w:space="0" w:color="auto"/>
            </w:tcBorders>
            <w:shd w:val="clear" w:color="auto" w:fill="auto"/>
          </w:tcPr>
          <w:p w:rsidR="006035D0" w:rsidRPr="007325A7" w:rsidRDefault="00A3225A" w:rsidP="008718BF">
            <w:pPr>
              <w:pStyle w:val="ConsPlusNormal0"/>
              <w:snapToGrid w:val="0"/>
              <w:ind w:firstLine="0"/>
              <w:rPr>
                <w:sz w:val="24"/>
                <w:szCs w:val="24"/>
              </w:rPr>
            </w:pPr>
            <w:proofErr w:type="spellStart"/>
            <w:r w:rsidRPr="007325A7">
              <w:rPr>
                <w:sz w:val="24"/>
                <w:szCs w:val="24"/>
              </w:rPr>
              <w:t>Тн</w:t>
            </w:r>
            <w:proofErr w:type="spellEnd"/>
            <w:r w:rsidRPr="007325A7">
              <w:rPr>
                <w:sz w:val="24"/>
                <w:szCs w:val="24"/>
              </w:rPr>
              <w:t>.</w:t>
            </w:r>
          </w:p>
        </w:tc>
        <w:tc>
          <w:tcPr>
            <w:tcW w:w="657" w:type="pct"/>
            <w:gridSpan w:val="3"/>
            <w:tcBorders>
              <w:top w:val="single" w:sz="4" w:space="0" w:color="auto"/>
              <w:left w:val="single" w:sz="4" w:space="0" w:color="000000"/>
              <w:bottom w:val="single" w:sz="4" w:space="0" w:color="auto"/>
            </w:tcBorders>
            <w:shd w:val="clear" w:color="auto" w:fill="auto"/>
          </w:tcPr>
          <w:p w:rsidR="006035D0" w:rsidRPr="007325A7" w:rsidRDefault="00A3225A" w:rsidP="008718BF">
            <w:pPr>
              <w:pStyle w:val="ConsPlusNormal0"/>
              <w:snapToGrid w:val="0"/>
              <w:ind w:firstLine="0"/>
              <w:rPr>
                <w:sz w:val="24"/>
                <w:szCs w:val="24"/>
              </w:rPr>
            </w:pPr>
            <w:r w:rsidRPr="007325A7">
              <w:rPr>
                <w:sz w:val="24"/>
                <w:szCs w:val="24"/>
              </w:rPr>
              <w:t>Отдел сельского хозяйства</w:t>
            </w:r>
          </w:p>
        </w:tc>
        <w:tc>
          <w:tcPr>
            <w:tcW w:w="353" w:type="pct"/>
            <w:gridSpan w:val="2"/>
            <w:tcBorders>
              <w:top w:val="single" w:sz="4" w:space="0" w:color="auto"/>
              <w:left w:val="single" w:sz="4" w:space="0" w:color="000000"/>
              <w:bottom w:val="single" w:sz="4" w:space="0" w:color="auto"/>
            </w:tcBorders>
            <w:shd w:val="clear" w:color="auto" w:fill="auto"/>
          </w:tcPr>
          <w:p w:rsidR="006035D0" w:rsidRPr="007325A7" w:rsidRDefault="00A3225A" w:rsidP="008718BF">
            <w:pPr>
              <w:snapToGrid w:val="0"/>
              <w:rPr>
                <w:rFonts w:ascii="Arial" w:hAnsi="Arial" w:cs="Arial"/>
              </w:rPr>
            </w:pPr>
            <w:r w:rsidRPr="007325A7">
              <w:rPr>
                <w:rFonts w:ascii="Arial" w:hAnsi="Arial" w:cs="Arial"/>
              </w:rPr>
              <w:t>0,00</w:t>
            </w:r>
          </w:p>
        </w:tc>
        <w:tc>
          <w:tcPr>
            <w:tcW w:w="354" w:type="pct"/>
            <w:gridSpan w:val="2"/>
            <w:tcBorders>
              <w:top w:val="single" w:sz="4" w:space="0" w:color="auto"/>
              <w:left w:val="single" w:sz="4" w:space="0" w:color="000000"/>
              <w:bottom w:val="single" w:sz="4" w:space="0" w:color="auto"/>
            </w:tcBorders>
            <w:shd w:val="clear" w:color="auto" w:fill="auto"/>
          </w:tcPr>
          <w:p w:rsidR="006035D0" w:rsidRPr="007325A7" w:rsidRDefault="00A3225A" w:rsidP="008718BF">
            <w:pPr>
              <w:snapToGrid w:val="0"/>
              <w:rPr>
                <w:rFonts w:ascii="Arial" w:hAnsi="Arial" w:cs="Arial"/>
                <w:color w:val="000000"/>
              </w:rPr>
            </w:pPr>
            <w:r w:rsidRPr="007325A7">
              <w:rPr>
                <w:rFonts w:ascii="Arial" w:hAnsi="Arial" w:cs="Arial"/>
                <w:color w:val="000000"/>
              </w:rPr>
              <w:t>0,00</w:t>
            </w:r>
          </w:p>
        </w:tc>
        <w:tc>
          <w:tcPr>
            <w:tcW w:w="353" w:type="pct"/>
            <w:gridSpan w:val="2"/>
            <w:tcBorders>
              <w:top w:val="single" w:sz="4" w:space="0" w:color="auto"/>
              <w:left w:val="single" w:sz="4" w:space="0" w:color="000000"/>
              <w:bottom w:val="single" w:sz="4" w:space="0" w:color="auto"/>
            </w:tcBorders>
            <w:shd w:val="clear" w:color="auto" w:fill="auto"/>
          </w:tcPr>
          <w:p w:rsidR="006035D0" w:rsidRPr="007325A7" w:rsidRDefault="00A3225A" w:rsidP="008718BF">
            <w:pPr>
              <w:snapToGrid w:val="0"/>
              <w:rPr>
                <w:rFonts w:ascii="Arial" w:hAnsi="Arial" w:cs="Arial"/>
                <w:color w:val="000000"/>
              </w:rPr>
            </w:pPr>
            <w:r w:rsidRPr="007325A7">
              <w:rPr>
                <w:rFonts w:ascii="Arial" w:hAnsi="Arial" w:cs="Arial"/>
                <w:color w:val="000000"/>
              </w:rPr>
              <w:t>0,00</w:t>
            </w:r>
          </w:p>
        </w:tc>
        <w:tc>
          <w:tcPr>
            <w:tcW w:w="355" w:type="pct"/>
            <w:gridSpan w:val="2"/>
            <w:tcBorders>
              <w:top w:val="single" w:sz="4" w:space="0" w:color="auto"/>
              <w:left w:val="single" w:sz="4" w:space="0" w:color="000000"/>
              <w:bottom w:val="single" w:sz="4" w:space="0" w:color="auto"/>
            </w:tcBorders>
            <w:shd w:val="clear" w:color="auto" w:fill="auto"/>
          </w:tcPr>
          <w:p w:rsidR="006035D0" w:rsidRPr="007325A7" w:rsidRDefault="00A3225A" w:rsidP="008718BF">
            <w:pPr>
              <w:rPr>
                <w:rFonts w:ascii="Arial" w:hAnsi="Arial" w:cs="Arial"/>
                <w:color w:val="000000"/>
              </w:rPr>
            </w:pPr>
            <w:r w:rsidRPr="007325A7">
              <w:rPr>
                <w:rFonts w:ascii="Arial" w:hAnsi="Arial" w:cs="Arial"/>
                <w:color w:val="000000"/>
              </w:rPr>
              <w:t>60,00</w:t>
            </w:r>
          </w:p>
        </w:tc>
        <w:tc>
          <w:tcPr>
            <w:tcW w:w="354" w:type="pct"/>
            <w:gridSpan w:val="2"/>
            <w:tcBorders>
              <w:top w:val="single" w:sz="4" w:space="0" w:color="auto"/>
              <w:left w:val="single" w:sz="4" w:space="0" w:color="000000"/>
              <w:bottom w:val="single" w:sz="4" w:space="0" w:color="auto"/>
              <w:right w:val="single" w:sz="4" w:space="0" w:color="000000"/>
            </w:tcBorders>
            <w:shd w:val="clear" w:color="auto" w:fill="auto"/>
          </w:tcPr>
          <w:p w:rsidR="006035D0" w:rsidRPr="007325A7" w:rsidRDefault="00A3225A" w:rsidP="008718BF">
            <w:pPr>
              <w:snapToGrid w:val="0"/>
              <w:rPr>
                <w:rFonts w:ascii="Arial" w:hAnsi="Arial" w:cs="Arial"/>
                <w:color w:val="000000"/>
              </w:rPr>
            </w:pPr>
            <w:r w:rsidRPr="007325A7">
              <w:rPr>
                <w:rFonts w:ascii="Arial" w:hAnsi="Arial" w:cs="Arial"/>
                <w:color w:val="000000"/>
              </w:rPr>
              <w:t>67,00</w:t>
            </w:r>
          </w:p>
        </w:tc>
        <w:tc>
          <w:tcPr>
            <w:tcW w:w="354" w:type="pct"/>
            <w:gridSpan w:val="2"/>
            <w:tcBorders>
              <w:top w:val="single" w:sz="4" w:space="0" w:color="auto"/>
              <w:bottom w:val="single" w:sz="4" w:space="0" w:color="auto"/>
              <w:right w:val="single" w:sz="4" w:space="0" w:color="auto"/>
            </w:tcBorders>
            <w:shd w:val="clear" w:color="auto" w:fill="auto"/>
          </w:tcPr>
          <w:p w:rsidR="006035D0" w:rsidRPr="007325A7" w:rsidRDefault="00A3225A" w:rsidP="008718BF">
            <w:pPr>
              <w:suppressAutoHyphens w:val="0"/>
              <w:rPr>
                <w:rFonts w:ascii="Arial" w:hAnsi="Arial" w:cs="Arial"/>
              </w:rPr>
            </w:pPr>
            <w:r w:rsidRPr="007325A7">
              <w:rPr>
                <w:rFonts w:ascii="Arial" w:hAnsi="Arial" w:cs="Arial"/>
              </w:rPr>
              <w:t>75,00</w:t>
            </w:r>
          </w:p>
        </w:tc>
        <w:tc>
          <w:tcPr>
            <w:tcW w:w="352" w:type="pct"/>
            <w:gridSpan w:val="2"/>
            <w:tcBorders>
              <w:top w:val="single" w:sz="4" w:space="0" w:color="auto"/>
              <w:bottom w:val="single" w:sz="4" w:space="0" w:color="auto"/>
              <w:right w:val="single" w:sz="4" w:space="0" w:color="auto"/>
            </w:tcBorders>
            <w:shd w:val="clear" w:color="auto" w:fill="auto"/>
          </w:tcPr>
          <w:p w:rsidR="006035D0" w:rsidRPr="007325A7" w:rsidRDefault="00A3225A" w:rsidP="008718BF">
            <w:pPr>
              <w:suppressAutoHyphens w:val="0"/>
              <w:rPr>
                <w:rFonts w:ascii="Arial" w:hAnsi="Arial" w:cs="Arial"/>
              </w:rPr>
            </w:pPr>
            <w:r w:rsidRPr="007325A7">
              <w:rPr>
                <w:rFonts w:ascii="Arial" w:hAnsi="Arial" w:cs="Arial"/>
              </w:rPr>
              <w:t>0,00</w:t>
            </w:r>
          </w:p>
        </w:tc>
      </w:tr>
      <w:tr w:rsidR="00724160" w:rsidRPr="007325A7" w:rsidTr="00724160">
        <w:trPr>
          <w:cantSplit/>
          <w:trHeight w:val="1395"/>
        </w:trPr>
        <w:tc>
          <w:tcPr>
            <w:tcW w:w="187" w:type="pct"/>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rmal0"/>
              <w:snapToGrid w:val="0"/>
              <w:ind w:firstLine="0"/>
              <w:rPr>
                <w:sz w:val="24"/>
                <w:szCs w:val="24"/>
              </w:rPr>
            </w:pPr>
            <w:r w:rsidRPr="007325A7">
              <w:rPr>
                <w:sz w:val="24"/>
                <w:szCs w:val="24"/>
              </w:rPr>
              <w:lastRenderedPageBreak/>
              <w:t>3.2.</w:t>
            </w:r>
          </w:p>
        </w:tc>
        <w:tc>
          <w:tcPr>
            <w:tcW w:w="1213" w:type="pct"/>
            <w:gridSpan w:val="2"/>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nformat"/>
              <w:widowControl/>
              <w:snapToGrid w:val="0"/>
              <w:rPr>
                <w:rFonts w:ascii="Arial" w:hAnsi="Arial" w:cs="Arial"/>
                <w:sz w:val="24"/>
                <w:szCs w:val="24"/>
              </w:rPr>
            </w:pPr>
            <w:r w:rsidRPr="007325A7">
              <w:rPr>
                <w:rFonts w:ascii="Arial" w:hAnsi="Arial" w:cs="Arial"/>
                <w:sz w:val="24"/>
                <w:szCs w:val="24"/>
              </w:rPr>
              <w:t>Создание рабочих мест</w:t>
            </w:r>
          </w:p>
        </w:tc>
        <w:tc>
          <w:tcPr>
            <w:tcW w:w="467" w:type="pct"/>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rmal0"/>
              <w:snapToGrid w:val="0"/>
              <w:ind w:firstLine="0"/>
              <w:rPr>
                <w:sz w:val="24"/>
                <w:szCs w:val="24"/>
              </w:rPr>
            </w:pPr>
            <w:r w:rsidRPr="007325A7">
              <w:rPr>
                <w:sz w:val="24"/>
                <w:szCs w:val="24"/>
              </w:rPr>
              <w:t>Чел.</w:t>
            </w:r>
          </w:p>
        </w:tc>
        <w:tc>
          <w:tcPr>
            <w:tcW w:w="657" w:type="pct"/>
            <w:gridSpan w:val="3"/>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rmal0"/>
              <w:snapToGrid w:val="0"/>
              <w:ind w:firstLine="0"/>
              <w:rPr>
                <w:sz w:val="24"/>
                <w:szCs w:val="24"/>
              </w:rPr>
            </w:pPr>
            <w:r w:rsidRPr="007325A7">
              <w:rPr>
                <w:sz w:val="24"/>
                <w:szCs w:val="24"/>
              </w:rPr>
              <w:t>Отдел сельского хозяйства</w:t>
            </w:r>
          </w:p>
        </w:tc>
        <w:tc>
          <w:tcPr>
            <w:tcW w:w="353" w:type="pct"/>
            <w:gridSpan w:val="2"/>
            <w:tcBorders>
              <w:top w:val="single" w:sz="4" w:space="0" w:color="auto"/>
              <w:left w:val="single" w:sz="4" w:space="0" w:color="000000"/>
              <w:bottom w:val="single" w:sz="4" w:space="0" w:color="auto"/>
            </w:tcBorders>
            <w:shd w:val="clear" w:color="auto" w:fill="auto"/>
          </w:tcPr>
          <w:p w:rsidR="00A3225A" w:rsidRPr="007325A7" w:rsidRDefault="00A3225A" w:rsidP="008718BF">
            <w:pPr>
              <w:snapToGrid w:val="0"/>
              <w:rPr>
                <w:rFonts w:ascii="Arial" w:hAnsi="Arial" w:cs="Arial"/>
              </w:rPr>
            </w:pPr>
            <w:r w:rsidRPr="007325A7">
              <w:rPr>
                <w:rFonts w:ascii="Arial" w:hAnsi="Arial" w:cs="Arial"/>
              </w:rPr>
              <w:t>0,00</w:t>
            </w:r>
          </w:p>
        </w:tc>
        <w:tc>
          <w:tcPr>
            <w:tcW w:w="354" w:type="pct"/>
            <w:gridSpan w:val="2"/>
            <w:tcBorders>
              <w:top w:val="single" w:sz="4" w:space="0" w:color="auto"/>
              <w:left w:val="single" w:sz="4" w:space="0" w:color="000000"/>
              <w:bottom w:val="single" w:sz="4" w:space="0" w:color="auto"/>
            </w:tcBorders>
            <w:shd w:val="clear" w:color="auto" w:fill="auto"/>
          </w:tcPr>
          <w:p w:rsidR="00A3225A" w:rsidRPr="007325A7" w:rsidRDefault="00A3225A" w:rsidP="008718BF">
            <w:pPr>
              <w:snapToGrid w:val="0"/>
              <w:rPr>
                <w:rFonts w:ascii="Arial" w:hAnsi="Arial" w:cs="Arial"/>
                <w:color w:val="000000"/>
              </w:rPr>
            </w:pPr>
            <w:r w:rsidRPr="007325A7">
              <w:rPr>
                <w:rFonts w:ascii="Arial" w:hAnsi="Arial" w:cs="Arial"/>
                <w:color w:val="000000"/>
              </w:rPr>
              <w:t>0,00</w:t>
            </w:r>
          </w:p>
        </w:tc>
        <w:tc>
          <w:tcPr>
            <w:tcW w:w="353" w:type="pct"/>
            <w:gridSpan w:val="2"/>
            <w:tcBorders>
              <w:top w:val="single" w:sz="4" w:space="0" w:color="auto"/>
              <w:left w:val="single" w:sz="4" w:space="0" w:color="000000"/>
              <w:bottom w:val="single" w:sz="4" w:space="0" w:color="auto"/>
            </w:tcBorders>
            <w:shd w:val="clear" w:color="auto" w:fill="auto"/>
          </w:tcPr>
          <w:p w:rsidR="00A3225A" w:rsidRPr="007325A7" w:rsidRDefault="00A3225A" w:rsidP="008718BF">
            <w:pPr>
              <w:snapToGrid w:val="0"/>
              <w:rPr>
                <w:rFonts w:ascii="Arial" w:hAnsi="Arial" w:cs="Arial"/>
                <w:color w:val="000000"/>
              </w:rPr>
            </w:pPr>
            <w:r w:rsidRPr="007325A7">
              <w:rPr>
                <w:rFonts w:ascii="Arial" w:hAnsi="Arial" w:cs="Arial"/>
                <w:color w:val="000000"/>
              </w:rPr>
              <w:t>0,00</w:t>
            </w:r>
          </w:p>
        </w:tc>
        <w:tc>
          <w:tcPr>
            <w:tcW w:w="355" w:type="pct"/>
            <w:gridSpan w:val="2"/>
            <w:tcBorders>
              <w:top w:val="single" w:sz="4" w:space="0" w:color="auto"/>
              <w:left w:val="single" w:sz="4" w:space="0" w:color="000000"/>
              <w:bottom w:val="single" w:sz="4" w:space="0" w:color="auto"/>
            </w:tcBorders>
            <w:shd w:val="clear" w:color="auto" w:fill="auto"/>
          </w:tcPr>
          <w:p w:rsidR="00A3225A" w:rsidRPr="007325A7" w:rsidRDefault="00A3225A" w:rsidP="008718BF">
            <w:pPr>
              <w:rPr>
                <w:rFonts w:ascii="Arial" w:hAnsi="Arial" w:cs="Arial"/>
                <w:color w:val="000000"/>
              </w:rPr>
            </w:pPr>
            <w:r w:rsidRPr="007325A7">
              <w:rPr>
                <w:rFonts w:ascii="Arial" w:hAnsi="Arial" w:cs="Arial"/>
                <w:color w:val="000000"/>
              </w:rPr>
              <w:t>0,00</w:t>
            </w:r>
          </w:p>
        </w:tc>
        <w:tc>
          <w:tcPr>
            <w:tcW w:w="354" w:type="pct"/>
            <w:gridSpan w:val="2"/>
            <w:tcBorders>
              <w:top w:val="single" w:sz="4" w:space="0" w:color="auto"/>
              <w:left w:val="single" w:sz="4" w:space="0" w:color="000000"/>
              <w:bottom w:val="single" w:sz="4" w:space="0" w:color="auto"/>
              <w:right w:val="single" w:sz="4" w:space="0" w:color="000000"/>
            </w:tcBorders>
            <w:shd w:val="clear" w:color="auto" w:fill="auto"/>
          </w:tcPr>
          <w:p w:rsidR="00A3225A" w:rsidRPr="007325A7" w:rsidRDefault="00A3225A" w:rsidP="008718BF">
            <w:pPr>
              <w:snapToGrid w:val="0"/>
              <w:rPr>
                <w:rFonts w:ascii="Arial" w:hAnsi="Arial" w:cs="Arial"/>
                <w:color w:val="000000"/>
              </w:rPr>
            </w:pPr>
            <w:r w:rsidRPr="007325A7">
              <w:rPr>
                <w:rFonts w:ascii="Arial" w:hAnsi="Arial" w:cs="Arial"/>
                <w:color w:val="000000"/>
              </w:rPr>
              <w:t>0,00</w:t>
            </w:r>
          </w:p>
        </w:tc>
        <w:tc>
          <w:tcPr>
            <w:tcW w:w="354" w:type="pct"/>
            <w:gridSpan w:val="2"/>
            <w:tcBorders>
              <w:top w:val="single" w:sz="4" w:space="0" w:color="auto"/>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0,00</w:t>
            </w:r>
          </w:p>
        </w:tc>
        <w:tc>
          <w:tcPr>
            <w:tcW w:w="352" w:type="pct"/>
            <w:gridSpan w:val="2"/>
            <w:tcBorders>
              <w:top w:val="single" w:sz="4" w:space="0" w:color="auto"/>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8</w:t>
            </w:r>
          </w:p>
        </w:tc>
      </w:tr>
      <w:tr w:rsidR="00A3225A" w:rsidRPr="007325A7" w:rsidTr="008718BF">
        <w:trPr>
          <w:cantSplit/>
          <w:trHeight w:val="1395"/>
        </w:trPr>
        <w:tc>
          <w:tcPr>
            <w:tcW w:w="187" w:type="pct"/>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rmal0"/>
              <w:snapToGrid w:val="0"/>
              <w:ind w:firstLine="0"/>
              <w:rPr>
                <w:sz w:val="24"/>
                <w:szCs w:val="24"/>
              </w:rPr>
            </w:pPr>
            <w:r w:rsidRPr="007325A7">
              <w:rPr>
                <w:sz w:val="24"/>
                <w:szCs w:val="24"/>
              </w:rPr>
              <w:t>4.</w:t>
            </w:r>
          </w:p>
        </w:tc>
        <w:tc>
          <w:tcPr>
            <w:tcW w:w="4813" w:type="pct"/>
            <w:gridSpan w:val="20"/>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b/>
              </w:rPr>
              <w:t>Задача 5. Строительство объектов по производству сельскохозяйственной продукции (строительство молочн</w:t>
            </w:r>
            <w:proofErr w:type="gramStart"/>
            <w:r w:rsidRPr="007325A7">
              <w:rPr>
                <w:rFonts w:ascii="Arial" w:hAnsi="Arial" w:cs="Arial"/>
                <w:b/>
              </w:rPr>
              <w:t>о-</w:t>
            </w:r>
            <w:proofErr w:type="gramEnd"/>
            <w:r w:rsidRPr="007325A7">
              <w:rPr>
                <w:rFonts w:ascii="Arial" w:hAnsi="Arial" w:cs="Arial"/>
                <w:b/>
              </w:rPr>
              <w:t xml:space="preserve"> т</w:t>
            </w:r>
            <w:r w:rsidRPr="007325A7">
              <w:rPr>
                <w:rFonts w:ascii="Arial" w:hAnsi="Arial" w:cs="Arial"/>
                <w:b/>
              </w:rPr>
              <w:t>о</w:t>
            </w:r>
            <w:r w:rsidRPr="007325A7">
              <w:rPr>
                <w:rFonts w:ascii="Arial" w:hAnsi="Arial" w:cs="Arial"/>
                <w:b/>
              </w:rPr>
              <w:t>варной фермы)</w:t>
            </w:r>
          </w:p>
        </w:tc>
      </w:tr>
      <w:tr w:rsidR="00724160" w:rsidRPr="007325A7" w:rsidTr="00724160">
        <w:trPr>
          <w:cantSplit/>
          <w:trHeight w:val="1395"/>
        </w:trPr>
        <w:tc>
          <w:tcPr>
            <w:tcW w:w="187" w:type="pct"/>
            <w:tcBorders>
              <w:top w:val="single" w:sz="4" w:space="0" w:color="auto"/>
              <w:left w:val="single" w:sz="4" w:space="0" w:color="000000"/>
              <w:bottom w:val="single" w:sz="4" w:space="0" w:color="auto"/>
            </w:tcBorders>
            <w:shd w:val="clear" w:color="auto" w:fill="auto"/>
          </w:tcPr>
          <w:p w:rsidR="00A3225A" w:rsidRPr="007325A7" w:rsidRDefault="00A3225A" w:rsidP="008718BF">
            <w:pPr>
              <w:pStyle w:val="ConsPlusNormal0"/>
              <w:snapToGrid w:val="0"/>
              <w:ind w:firstLine="0"/>
              <w:rPr>
                <w:sz w:val="24"/>
                <w:szCs w:val="24"/>
              </w:rPr>
            </w:pPr>
            <w:r w:rsidRPr="007325A7">
              <w:rPr>
                <w:sz w:val="24"/>
                <w:szCs w:val="24"/>
              </w:rPr>
              <w:t>4.1</w:t>
            </w:r>
          </w:p>
        </w:tc>
        <w:tc>
          <w:tcPr>
            <w:tcW w:w="1193" w:type="pct"/>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Производство молока</w:t>
            </w:r>
          </w:p>
        </w:tc>
        <w:tc>
          <w:tcPr>
            <w:tcW w:w="501" w:type="pct"/>
            <w:gridSpan w:val="3"/>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7325A7" w:rsidP="008718BF">
            <w:pPr>
              <w:suppressAutoHyphens w:val="0"/>
              <w:rPr>
                <w:rFonts w:ascii="Arial" w:hAnsi="Arial" w:cs="Arial"/>
              </w:rPr>
            </w:pPr>
            <w:r>
              <w:rPr>
                <w:rFonts w:ascii="Arial" w:hAnsi="Arial" w:cs="Arial"/>
              </w:rPr>
              <w:t xml:space="preserve"> </w:t>
            </w:r>
            <w:r w:rsidR="00A3225A" w:rsidRPr="007325A7">
              <w:rPr>
                <w:rFonts w:ascii="Arial" w:hAnsi="Arial" w:cs="Arial"/>
              </w:rPr>
              <w:t>Ц.</w:t>
            </w:r>
          </w:p>
        </w:tc>
        <w:tc>
          <w:tcPr>
            <w:tcW w:w="630" w:type="pct"/>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Отдел сел</w:t>
            </w:r>
            <w:r w:rsidRPr="007325A7">
              <w:rPr>
                <w:rFonts w:ascii="Arial" w:hAnsi="Arial" w:cs="Arial"/>
              </w:rPr>
              <w:t>ь</w:t>
            </w:r>
            <w:r w:rsidRPr="007325A7">
              <w:rPr>
                <w:rFonts w:ascii="Arial" w:hAnsi="Arial" w:cs="Arial"/>
              </w:rPr>
              <w:t>ского хозя</w:t>
            </w:r>
            <w:r w:rsidRPr="007325A7">
              <w:rPr>
                <w:rFonts w:ascii="Arial" w:hAnsi="Arial" w:cs="Arial"/>
              </w:rPr>
              <w:t>й</w:t>
            </w:r>
            <w:r w:rsidRPr="007325A7">
              <w:rPr>
                <w:rFonts w:ascii="Arial" w:hAnsi="Arial" w:cs="Arial"/>
              </w:rPr>
              <w:t>ства</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A3225A"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1501FD"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1501FD"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400,0</w:t>
            </w:r>
          </w:p>
        </w:tc>
        <w:tc>
          <w:tcPr>
            <w:tcW w:w="356" w:type="pct"/>
            <w:gridSpan w:val="3"/>
            <w:tcBorders>
              <w:top w:val="single" w:sz="4" w:space="0" w:color="auto"/>
              <w:left w:val="single" w:sz="4" w:space="0" w:color="000000"/>
              <w:bottom w:val="single" w:sz="4" w:space="0" w:color="auto"/>
              <w:right w:val="single" w:sz="4" w:space="0" w:color="auto"/>
            </w:tcBorders>
            <w:shd w:val="clear" w:color="auto" w:fill="auto"/>
          </w:tcPr>
          <w:p w:rsidR="00A3225A" w:rsidRPr="007325A7" w:rsidRDefault="001501FD"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450,0</w:t>
            </w:r>
          </w:p>
        </w:tc>
      </w:tr>
      <w:tr w:rsidR="00724160" w:rsidRPr="007325A7" w:rsidTr="00724160">
        <w:trPr>
          <w:cantSplit/>
          <w:trHeight w:val="1395"/>
        </w:trPr>
        <w:tc>
          <w:tcPr>
            <w:tcW w:w="187" w:type="pct"/>
            <w:tcBorders>
              <w:top w:val="single" w:sz="4" w:space="0" w:color="auto"/>
              <w:left w:val="single" w:sz="4" w:space="0" w:color="000000"/>
              <w:bottom w:val="single" w:sz="4" w:space="0" w:color="auto"/>
            </w:tcBorders>
            <w:shd w:val="clear" w:color="auto" w:fill="auto"/>
          </w:tcPr>
          <w:p w:rsidR="001501FD" w:rsidRPr="007325A7" w:rsidRDefault="001501FD" w:rsidP="008718BF">
            <w:pPr>
              <w:pStyle w:val="ConsPlusNormal0"/>
              <w:snapToGrid w:val="0"/>
              <w:ind w:firstLine="0"/>
              <w:rPr>
                <w:sz w:val="24"/>
                <w:szCs w:val="24"/>
              </w:rPr>
            </w:pPr>
            <w:r w:rsidRPr="007325A7">
              <w:rPr>
                <w:sz w:val="24"/>
                <w:szCs w:val="24"/>
              </w:rPr>
              <w:t>4.2</w:t>
            </w:r>
          </w:p>
        </w:tc>
        <w:tc>
          <w:tcPr>
            <w:tcW w:w="1193" w:type="pct"/>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Создание рабочих мест</w:t>
            </w:r>
          </w:p>
        </w:tc>
        <w:tc>
          <w:tcPr>
            <w:tcW w:w="501" w:type="pct"/>
            <w:gridSpan w:val="3"/>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Чел.</w:t>
            </w:r>
          </w:p>
        </w:tc>
        <w:tc>
          <w:tcPr>
            <w:tcW w:w="630" w:type="pct"/>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Отдел сел</w:t>
            </w:r>
            <w:r w:rsidRPr="007325A7">
              <w:rPr>
                <w:rFonts w:ascii="Arial" w:hAnsi="Arial" w:cs="Arial"/>
              </w:rPr>
              <w:t>ь</w:t>
            </w:r>
            <w:r w:rsidRPr="007325A7">
              <w:rPr>
                <w:rFonts w:ascii="Arial" w:hAnsi="Arial" w:cs="Arial"/>
              </w:rPr>
              <w:t>ского хозя</w:t>
            </w:r>
            <w:r w:rsidRPr="007325A7">
              <w:rPr>
                <w:rFonts w:ascii="Arial" w:hAnsi="Arial" w:cs="Arial"/>
              </w:rPr>
              <w:t>й</w:t>
            </w:r>
            <w:r w:rsidRPr="007325A7">
              <w:rPr>
                <w:rFonts w:ascii="Arial" w:hAnsi="Arial" w:cs="Arial"/>
              </w:rPr>
              <w:t>ства</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2</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5</w:t>
            </w:r>
          </w:p>
        </w:tc>
        <w:tc>
          <w:tcPr>
            <w:tcW w:w="356" w:type="pct"/>
            <w:gridSpan w:val="3"/>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p>
        </w:tc>
      </w:tr>
      <w:tr w:rsidR="001501FD" w:rsidRPr="007325A7" w:rsidTr="008718BF">
        <w:trPr>
          <w:cantSplit/>
          <w:trHeight w:val="1395"/>
        </w:trPr>
        <w:tc>
          <w:tcPr>
            <w:tcW w:w="187" w:type="pct"/>
            <w:tcBorders>
              <w:top w:val="single" w:sz="4" w:space="0" w:color="auto"/>
              <w:left w:val="single" w:sz="4" w:space="0" w:color="000000"/>
              <w:bottom w:val="single" w:sz="4" w:space="0" w:color="auto"/>
            </w:tcBorders>
            <w:shd w:val="clear" w:color="auto" w:fill="auto"/>
          </w:tcPr>
          <w:p w:rsidR="001501FD" w:rsidRPr="007325A7" w:rsidRDefault="001501FD" w:rsidP="008718BF">
            <w:pPr>
              <w:pStyle w:val="ConsPlusNormal0"/>
              <w:snapToGrid w:val="0"/>
              <w:ind w:firstLine="0"/>
              <w:rPr>
                <w:sz w:val="24"/>
                <w:szCs w:val="24"/>
              </w:rPr>
            </w:pPr>
            <w:r w:rsidRPr="007325A7">
              <w:rPr>
                <w:sz w:val="24"/>
                <w:szCs w:val="24"/>
              </w:rPr>
              <w:t>5.</w:t>
            </w:r>
          </w:p>
        </w:tc>
        <w:tc>
          <w:tcPr>
            <w:tcW w:w="4813" w:type="pct"/>
            <w:gridSpan w:val="20"/>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b/>
              </w:rPr>
            </w:pPr>
            <w:r w:rsidRPr="007325A7">
              <w:rPr>
                <w:rFonts w:ascii="Arial" w:hAnsi="Arial" w:cs="Arial"/>
                <w:b/>
              </w:rPr>
              <w:t>Задача 6. Строительство объектов</w:t>
            </w:r>
            <w:r w:rsidR="007325A7">
              <w:rPr>
                <w:rFonts w:ascii="Arial" w:hAnsi="Arial" w:cs="Arial"/>
                <w:b/>
              </w:rPr>
              <w:t xml:space="preserve"> </w:t>
            </w:r>
            <w:r w:rsidRPr="007325A7">
              <w:rPr>
                <w:rFonts w:ascii="Arial" w:hAnsi="Arial" w:cs="Arial"/>
                <w:b/>
              </w:rPr>
              <w:t>для хранения сельскохозяйственной продукции (строительство</w:t>
            </w:r>
            <w:r w:rsidR="007325A7">
              <w:rPr>
                <w:rFonts w:ascii="Arial" w:hAnsi="Arial" w:cs="Arial"/>
                <w:b/>
              </w:rPr>
              <w:t xml:space="preserve"> </w:t>
            </w:r>
            <w:r w:rsidRPr="007325A7">
              <w:rPr>
                <w:rFonts w:ascii="Arial" w:hAnsi="Arial" w:cs="Arial"/>
                <w:b/>
              </w:rPr>
              <w:t>траншеи для закладки силоса и сенажа, с</w:t>
            </w:r>
            <w:r w:rsidRPr="007325A7">
              <w:rPr>
                <w:rFonts w:ascii="Arial" w:hAnsi="Arial" w:cs="Arial"/>
                <w:b/>
              </w:rPr>
              <w:t>е</w:t>
            </w:r>
            <w:r w:rsidRPr="007325A7">
              <w:rPr>
                <w:rFonts w:ascii="Arial" w:hAnsi="Arial" w:cs="Arial"/>
                <w:b/>
              </w:rPr>
              <w:t>менного склада)</w:t>
            </w:r>
          </w:p>
        </w:tc>
      </w:tr>
      <w:tr w:rsidR="00724160" w:rsidRPr="007325A7" w:rsidTr="00724160">
        <w:trPr>
          <w:cantSplit/>
          <w:trHeight w:val="1395"/>
        </w:trPr>
        <w:tc>
          <w:tcPr>
            <w:tcW w:w="187" w:type="pct"/>
            <w:tcBorders>
              <w:top w:val="single" w:sz="4" w:space="0" w:color="auto"/>
              <w:left w:val="single" w:sz="4" w:space="0" w:color="000000"/>
              <w:bottom w:val="single" w:sz="4" w:space="0" w:color="auto"/>
            </w:tcBorders>
            <w:shd w:val="clear" w:color="auto" w:fill="auto"/>
          </w:tcPr>
          <w:p w:rsidR="001501FD" w:rsidRPr="007325A7" w:rsidRDefault="001501FD" w:rsidP="008718BF">
            <w:pPr>
              <w:pStyle w:val="ConsPlusNormal0"/>
              <w:snapToGrid w:val="0"/>
              <w:ind w:firstLine="0"/>
              <w:rPr>
                <w:sz w:val="24"/>
                <w:szCs w:val="24"/>
              </w:rPr>
            </w:pPr>
            <w:r w:rsidRPr="007325A7">
              <w:rPr>
                <w:sz w:val="24"/>
                <w:szCs w:val="24"/>
              </w:rPr>
              <w:t>5.1</w:t>
            </w:r>
          </w:p>
        </w:tc>
        <w:tc>
          <w:tcPr>
            <w:tcW w:w="1193" w:type="pct"/>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Производство молока</w:t>
            </w:r>
          </w:p>
        </w:tc>
        <w:tc>
          <w:tcPr>
            <w:tcW w:w="501" w:type="pct"/>
            <w:gridSpan w:val="3"/>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proofErr w:type="spellStart"/>
            <w:r w:rsidRPr="007325A7">
              <w:rPr>
                <w:rFonts w:ascii="Arial" w:hAnsi="Arial" w:cs="Arial"/>
              </w:rPr>
              <w:t>Тн</w:t>
            </w:r>
            <w:proofErr w:type="spellEnd"/>
            <w:r w:rsidRPr="007325A7">
              <w:rPr>
                <w:rFonts w:ascii="Arial" w:hAnsi="Arial" w:cs="Arial"/>
              </w:rPr>
              <w:t>.</w:t>
            </w:r>
          </w:p>
        </w:tc>
        <w:tc>
          <w:tcPr>
            <w:tcW w:w="630" w:type="pct"/>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240,0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320,0</w:t>
            </w:r>
          </w:p>
        </w:tc>
        <w:tc>
          <w:tcPr>
            <w:tcW w:w="356" w:type="pct"/>
            <w:gridSpan w:val="2"/>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1</w:t>
            </w:r>
            <w:r w:rsidR="00724160">
              <w:rPr>
                <w:rFonts w:ascii="Arial" w:hAnsi="Arial" w:cs="Arial"/>
                <w:lang w:val="en-US"/>
              </w:rPr>
              <w:t xml:space="preserve"> </w:t>
            </w:r>
            <w:r w:rsidRPr="007325A7">
              <w:rPr>
                <w:rFonts w:ascii="Arial" w:hAnsi="Arial" w:cs="Arial"/>
              </w:rPr>
              <w:t>400,0</w:t>
            </w:r>
          </w:p>
        </w:tc>
        <w:tc>
          <w:tcPr>
            <w:tcW w:w="356" w:type="pct"/>
            <w:gridSpan w:val="3"/>
            <w:tcBorders>
              <w:top w:val="single" w:sz="4" w:space="0" w:color="auto"/>
              <w:left w:val="single" w:sz="4" w:space="0" w:color="000000"/>
              <w:bottom w:val="single" w:sz="4" w:space="0" w:color="auto"/>
              <w:right w:val="single" w:sz="4" w:space="0" w:color="auto"/>
            </w:tcBorders>
            <w:shd w:val="clear" w:color="auto" w:fill="auto"/>
          </w:tcPr>
          <w:p w:rsidR="001501FD" w:rsidRPr="007325A7" w:rsidRDefault="001501FD" w:rsidP="008718BF">
            <w:pPr>
              <w:suppressAutoHyphens w:val="0"/>
              <w:rPr>
                <w:rFonts w:ascii="Arial" w:hAnsi="Arial" w:cs="Arial"/>
              </w:rPr>
            </w:pPr>
          </w:p>
        </w:tc>
      </w:tr>
      <w:tr w:rsidR="00724160" w:rsidRPr="007325A7" w:rsidTr="00724160">
        <w:trPr>
          <w:cantSplit/>
          <w:trHeight w:val="1395"/>
        </w:trPr>
        <w:tc>
          <w:tcPr>
            <w:tcW w:w="187" w:type="pct"/>
            <w:tcBorders>
              <w:top w:val="single" w:sz="4" w:space="0" w:color="auto"/>
              <w:left w:val="single" w:sz="4" w:space="0" w:color="000000"/>
              <w:bottom w:val="single" w:sz="4" w:space="0" w:color="000000"/>
            </w:tcBorders>
            <w:shd w:val="clear" w:color="auto" w:fill="auto"/>
          </w:tcPr>
          <w:p w:rsidR="001501FD" w:rsidRPr="007325A7" w:rsidRDefault="001501FD" w:rsidP="008718BF">
            <w:pPr>
              <w:pStyle w:val="ConsPlusNormal0"/>
              <w:snapToGrid w:val="0"/>
              <w:ind w:firstLine="0"/>
              <w:rPr>
                <w:sz w:val="24"/>
                <w:szCs w:val="24"/>
              </w:rPr>
            </w:pPr>
            <w:r w:rsidRPr="007325A7">
              <w:rPr>
                <w:sz w:val="24"/>
                <w:szCs w:val="24"/>
              </w:rPr>
              <w:lastRenderedPageBreak/>
              <w:t>5.2.</w:t>
            </w:r>
          </w:p>
        </w:tc>
        <w:tc>
          <w:tcPr>
            <w:tcW w:w="1193" w:type="pct"/>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Создание рабочих мест</w:t>
            </w:r>
          </w:p>
        </w:tc>
        <w:tc>
          <w:tcPr>
            <w:tcW w:w="501" w:type="pct"/>
            <w:gridSpan w:val="3"/>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Чел.</w:t>
            </w:r>
          </w:p>
        </w:tc>
        <w:tc>
          <w:tcPr>
            <w:tcW w:w="630" w:type="pct"/>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p>
        </w:tc>
        <w:tc>
          <w:tcPr>
            <w:tcW w:w="355"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5"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0,00</w:t>
            </w:r>
          </w:p>
        </w:tc>
        <w:tc>
          <w:tcPr>
            <w:tcW w:w="356"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2</w:t>
            </w:r>
          </w:p>
        </w:tc>
        <w:tc>
          <w:tcPr>
            <w:tcW w:w="356" w:type="pct"/>
            <w:gridSpan w:val="2"/>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r w:rsidRPr="007325A7">
              <w:rPr>
                <w:rFonts w:ascii="Arial" w:hAnsi="Arial" w:cs="Arial"/>
              </w:rPr>
              <w:t>6</w:t>
            </w:r>
          </w:p>
        </w:tc>
        <w:tc>
          <w:tcPr>
            <w:tcW w:w="356" w:type="pct"/>
            <w:gridSpan w:val="3"/>
            <w:tcBorders>
              <w:top w:val="single" w:sz="4" w:space="0" w:color="auto"/>
              <w:left w:val="single" w:sz="4" w:space="0" w:color="000000"/>
              <w:bottom w:val="single" w:sz="4" w:space="0" w:color="000000"/>
              <w:right w:val="single" w:sz="4" w:space="0" w:color="auto"/>
            </w:tcBorders>
            <w:shd w:val="clear" w:color="auto" w:fill="auto"/>
          </w:tcPr>
          <w:p w:rsidR="001501FD" w:rsidRPr="007325A7" w:rsidRDefault="001501FD" w:rsidP="008718BF">
            <w:pPr>
              <w:suppressAutoHyphens w:val="0"/>
              <w:rPr>
                <w:rFonts w:ascii="Arial" w:hAnsi="Arial" w:cs="Arial"/>
              </w:rPr>
            </w:pPr>
          </w:p>
        </w:tc>
      </w:tr>
    </w:tbl>
    <w:p w:rsidR="00724160" w:rsidRDefault="00724160" w:rsidP="007325A7">
      <w:pPr>
        <w:jc w:val="both"/>
        <w:rPr>
          <w:rFonts w:ascii="Arial" w:hAnsi="Arial" w:cs="Arial"/>
          <w:lang w:val="en-US"/>
        </w:rPr>
      </w:pPr>
    </w:p>
    <w:p w:rsidR="00724160" w:rsidRDefault="00DE1CAE" w:rsidP="007325A7">
      <w:pPr>
        <w:jc w:val="both"/>
        <w:rPr>
          <w:rFonts w:ascii="Arial" w:hAnsi="Arial" w:cs="Arial"/>
        </w:rPr>
      </w:pPr>
      <w:r w:rsidRPr="007325A7">
        <w:rPr>
          <w:rFonts w:ascii="Arial" w:hAnsi="Arial" w:cs="Arial"/>
        </w:rPr>
        <w:t>Н</w:t>
      </w:r>
      <w:r w:rsidR="001501FD" w:rsidRPr="007325A7">
        <w:rPr>
          <w:rFonts w:ascii="Arial" w:hAnsi="Arial" w:cs="Arial"/>
        </w:rPr>
        <w:t>ачальник отдела сельского хозяйств</w:t>
      </w:r>
      <w:r w:rsidR="00724160">
        <w:rPr>
          <w:rFonts w:ascii="Arial" w:hAnsi="Arial" w:cs="Arial"/>
        </w:rPr>
        <w:t>а</w:t>
      </w:r>
    </w:p>
    <w:p w:rsidR="001501FD" w:rsidRPr="007325A7" w:rsidRDefault="00724160" w:rsidP="007325A7">
      <w:pPr>
        <w:jc w:val="both"/>
        <w:rPr>
          <w:rFonts w:ascii="Arial" w:hAnsi="Arial" w:cs="Arial"/>
        </w:rPr>
      </w:pPr>
      <w:r w:rsidRPr="007325A7">
        <w:rPr>
          <w:rFonts w:ascii="Arial" w:hAnsi="Arial" w:cs="Arial"/>
        </w:rPr>
        <w:t>А</w:t>
      </w:r>
      <w:r w:rsidR="001501FD" w:rsidRPr="007325A7">
        <w:rPr>
          <w:rFonts w:ascii="Arial" w:hAnsi="Arial" w:cs="Arial"/>
        </w:rPr>
        <w:t>дминистрации</w:t>
      </w:r>
      <w:r>
        <w:rPr>
          <w:rFonts w:ascii="Arial" w:hAnsi="Arial" w:cs="Arial"/>
        </w:rPr>
        <w:t xml:space="preserve"> Ермаковского</w:t>
      </w:r>
      <w:r w:rsidR="007325A7">
        <w:rPr>
          <w:rFonts w:ascii="Arial" w:hAnsi="Arial" w:cs="Arial"/>
        </w:rPr>
        <w:t xml:space="preserve"> </w:t>
      </w:r>
      <w:r w:rsidR="001501FD" w:rsidRPr="007325A7">
        <w:rPr>
          <w:rFonts w:ascii="Arial" w:hAnsi="Arial" w:cs="Arial"/>
        </w:rPr>
        <w:t>района</w:t>
      </w:r>
      <w:r w:rsidR="007325A7">
        <w:rPr>
          <w:rFonts w:ascii="Arial" w:hAnsi="Arial" w:cs="Arial"/>
        </w:rPr>
        <w:t xml:space="preserve"> </w:t>
      </w:r>
      <w:r>
        <w:rPr>
          <w:rFonts w:ascii="Arial" w:hAnsi="Arial" w:cs="Arial"/>
        </w:rPr>
        <w:t xml:space="preserve">                                                                                                                              </w:t>
      </w:r>
      <w:r w:rsidR="00DE1CAE" w:rsidRPr="007325A7">
        <w:rPr>
          <w:rFonts w:ascii="Arial" w:hAnsi="Arial" w:cs="Arial"/>
        </w:rPr>
        <w:t>Д.В. Нелюбов</w:t>
      </w:r>
    </w:p>
    <w:p w:rsidR="007A5F14" w:rsidRPr="00724160" w:rsidRDefault="007A5F14" w:rsidP="00724160">
      <w:pPr>
        <w:pStyle w:val="ConsPlusNormal0"/>
        <w:jc w:val="both"/>
        <w:rPr>
          <w:sz w:val="24"/>
          <w:szCs w:val="24"/>
        </w:rPr>
      </w:pPr>
    </w:p>
    <w:p w:rsidR="00470391" w:rsidRPr="007325A7" w:rsidRDefault="00470391" w:rsidP="007325A7">
      <w:pPr>
        <w:pStyle w:val="ConsPlusCell"/>
        <w:jc w:val="both"/>
        <w:rPr>
          <w:b/>
          <w:sz w:val="24"/>
          <w:szCs w:val="24"/>
        </w:rPr>
        <w:sectPr w:rsidR="00470391" w:rsidRPr="007325A7" w:rsidSect="007325A7">
          <w:headerReference w:type="default" r:id="rId10"/>
          <w:footerReference w:type="even" r:id="rId11"/>
          <w:footerReference w:type="default" r:id="rId12"/>
          <w:headerReference w:type="first" r:id="rId13"/>
          <w:footerReference w:type="first" r:id="rId14"/>
          <w:type w:val="continuous"/>
          <w:pgSz w:w="16838" w:h="11906" w:orient="landscape"/>
          <w:pgMar w:top="1134" w:right="850" w:bottom="1134" w:left="1701" w:header="1418" w:footer="851" w:gutter="0"/>
          <w:cols w:space="720"/>
          <w:docGrid w:linePitch="299"/>
        </w:sectPr>
      </w:pPr>
    </w:p>
    <w:p w:rsidR="00C944F6" w:rsidRPr="007325A7" w:rsidRDefault="00C944F6" w:rsidP="00724160">
      <w:pPr>
        <w:pStyle w:val="ConsPlusNormal0"/>
        <w:tabs>
          <w:tab w:val="left" w:pos="142"/>
        </w:tabs>
        <w:jc w:val="right"/>
        <w:rPr>
          <w:sz w:val="24"/>
          <w:szCs w:val="24"/>
        </w:rPr>
      </w:pPr>
      <w:r w:rsidRPr="007325A7">
        <w:rPr>
          <w:sz w:val="24"/>
          <w:szCs w:val="24"/>
        </w:rPr>
        <w:lastRenderedPageBreak/>
        <w:t xml:space="preserve">Приложение № </w:t>
      </w:r>
      <w:r w:rsidR="00220EDB" w:rsidRPr="007325A7">
        <w:rPr>
          <w:sz w:val="24"/>
          <w:szCs w:val="24"/>
        </w:rPr>
        <w:t>2</w:t>
      </w:r>
    </w:p>
    <w:p w:rsidR="00C944F6" w:rsidRPr="007325A7" w:rsidRDefault="00C944F6" w:rsidP="00724160">
      <w:pPr>
        <w:pStyle w:val="ConsPlusNormal0"/>
        <w:jc w:val="right"/>
        <w:rPr>
          <w:sz w:val="24"/>
          <w:szCs w:val="24"/>
        </w:rPr>
      </w:pPr>
      <w:r w:rsidRPr="007325A7">
        <w:rPr>
          <w:sz w:val="24"/>
          <w:szCs w:val="24"/>
        </w:rPr>
        <w:t>к муниципальной программе</w:t>
      </w:r>
    </w:p>
    <w:p w:rsidR="00C944F6" w:rsidRPr="007325A7" w:rsidRDefault="00220EDB" w:rsidP="00724160">
      <w:pPr>
        <w:pStyle w:val="ConsPlusNormal0"/>
        <w:jc w:val="right"/>
        <w:rPr>
          <w:sz w:val="24"/>
          <w:szCs w:val="24"/>
        </w:rPr>
      </w:pPr>
      <w:r w:rsidRPr="007325A7">
        <w:rPr>
          <w:sz w:val="24"/>
          <w:szCs w:val="24"/>
        </w:rPr>
        <w:t>Ермаковского</w:t>
      </w:r>
      <w:r w:rsidR="00C944F6" w:rsidRPr="007325A7">
        <w:rPr>
          <w:sz w:val="24"/>
          <w:szCs w:val="24"/>
        </w:rPr>
        <w:t xml:space="preserve"> района</w:t>
      </w:r>
    </w:p>
    <w:p w:rsidR="00724160" w:rsidRDefault="007325A7" w:rsidP="00724160">
      <w:pPr>
        <w:autoSpaceDE w:val="0"/>
        <w:jc w:val="right"/>
        <w:rPr>
          <w:rFonts w:ascii="Arial" w:hAnsi="Arial" w:cs="Arial"/>
        </w:rPr>
      </w:pPr>
      <w:r>
        <w:rPr>
          <w:rFonts w:ascii="Arial" w:hAnsi="Arial" w:cs="Arial"/>
          <w:bCs/>
        </w:rPr>
        <w:t xml:space="preserve"> </w:t>
      </w:r>
      <w:r w:rsidR="00C944F6" w:rsidRPr="007325A7">
        <w:rPr>
          <w:rFonts w:ascii="Arial" w:hAnsi="Arial" w:cs="Arial"/>
          <w:bCs/>
        </w:rPr>
        <w:t>«</w:t>
      </w:r>
      <w:r w:rsidR="00724160">
        <w:rPr>
          <w:rFonts w:ascii="Arial" w:hAnsi="Arial" w:cs="Arial"/>
        </w:rPr>
        <w:t>Развитие сельского хозяйства</w:t>
      </w:r>
    </w:p>
    <w:p w:rsidR="00724160" w:rsidRDefault="00C944F6" w:rsidP="00724160">
      <w:pPr>
        <w:autoSpaceDE w:val="0"/>
        <w:jc w:val="right"/>
        <w:rPr>
          <w:rFonts w:ascii="Arial" w:hAnsi="Arial" w:cs="Arial"/>
        </w:rPr>
      </w:pPr>
      <w:r w:rsidRPr="007325A7">
        <w:rPr>
          <w:rFonts w:ascii="Arial" w:hAnsi="Arial" w:cs="Arial"/>
        </w:rPr>
        <w:t>и регулирова</w:t>
      </w:r>
      <w:r w:rsidR="00724160">
        <w:rPr>
          <w:rFonts w:ascii="Arial" w:hAnsi="Arial" w:cs="Arial"/>
        </w:rPr>
        <w:t>ния рынков сельскохозяйственной</w:t>
      </w:r>
      <w:r w:rsidRPr="007325A7">
        <w:rPr>
          <w:rFonts w:ascii="Arial" w:hAnsi="Arial" w:cs="Arial"/>
        </w:rPr>
        <w:t xml:space="preserve"> п</w:t>
      </w:r>
      <w:r w:rsidR="00724160">
        <w:rPr>
          <w:rFonts w:ascii="Arial" w:hAnsi="Arial" w:cs="Arial"/>
        </w:rPr>
        <w:t>родукции,</w:t>
      </w:r>
    </w:p>
    <w:p w:rsidR="00C944F6" w:rsidRPr="007325A7" w:rsidRDefault="00724160" w:rsidP="00724160">
      <w:pPr>
        <w:autoSpaceDE w:val="0"/>
        <w:jc w:val="right"/>
        <w:rPr>
          <w:rFonts w:ascii="Arial" w:hAnsi="Arial" w:cs="Arial"/>
        </w:rPr>
      </w:pPr>
      <w:r>
        <w:rPr>
          <w:rFonts w:ascii="Arial" w:hAnsi="Arial" w:cs="Arial"/>
        </w:rPr>
        <w:t>сырья и продовольствия</w:t>
      </w:r>
      <w:r w:rsidR="00C944F6" w:rsidRPr="007325A7">
        <w:rPr>
          <w:rFonts w:ascii="Arial" w:hAnsi="Arial" w:cs="Arial"/>
        </w:rPr>
        <w:t xml:space="preserve"> в </w:t>
      </w:r>
      <w:r w:rsidR="00220EDB" w:rsidRPr="007325A7">
        <w:rPr>
          <w:rFonts w:ascii="Arial" w:hAnsi="Arial" w:cs="Arial"/>
        </w:rPr>
        <w:t>Ермаковском</w:t>
      </w:r>
      <w:r w:rsidR="00C944F6" w:rsidRPr="007325A7">
        <w:rPr>
          <w:rFonts w:ascii="Arial" w:hAnsi="Arial" w:cs="Arial"/>
        </w:rPr>
        <w:t xml:space="preserve"> районе»</w:t>
      </w:r>
    </w:p>
    <w:p w:rsidR="00C944F6" w:rsidRPr="007325A7" w:rsidRDefault="00C944F6" w:rsidP="007325A7">
      <w:pPr>
        <w:autoSpaceDE w:val="0"/>
        <w:jc w:val="both"/>
        <w:rPr>
          <w:rFonts w:ascii="Arial" w:hAnsi="Arial" w:cs="Arial"/>
        </w:rPr>
      </w:pPr>
    </w:p>
    <w:p w:rsidR="000D1B2F" w:rsidRPr="007325A7" w:rsidRDefault="00C944F6" w:rsidP="00724160">
      <w:pPr>
        <w:pStyle w:val="ae"/>
        <w:tabs>
          <w:tab w:val="left" w:pos="470"/>
          <w:tab w:val="left" w:pos="612"/>
          <w:tab w:val="left" w:pos="851"/>
        </w:tabs>
        <w:autoSpaceDE w:val="0"/>
        <w:snapToGrid w:val="0"/>
        <w:ind w:left="0" w:firstLine="709"/>
        <w:jc w:val="both"/>
        <w:rPr>
          <w:rFonts w:ascii="Arial" w:eastAsia="Calibri" w:hAnsi="Arial" w:cs="Arial"/>
          <w:b/>
          <w:color w:val="000000"/>
        </w:rPr>
      </w:pPr>
      <w:r w:rsidRPr="007325A7">
        <w:rPr>
          <w:rFonts w:ascii="Arial" w:hAnsi="Arial" w:cs="Arial"/>
          <w:b/>
        </w:rPr>
        <w:t>Подпрограмма 1 «</w:t>
      </w:r>
      <w:r w:rsidR="000D1B2F" w:rsidRPr="007325A7">
        <w:rPr>
          <w:rFonts w:ascii="Arial" w:hAnsi="Arial" w:cs="Arial"/>
          <w:b/>
          <w:lang w:val="ru-RU"/>
        </w:rPr>
        <w:t xml:space="preserve">Поддержка малых форм хозяйствования </w:t>
      </w:r>
      <w:r w:rsidR="000D1B2F" w:rsidRPr="007325A7">
        <w:rPr>
          <w:rFonts w:ascii="Arial" w:hAnsi="Arial" w:cs="Arial"/>
          <w:b/>
        </w:rPr>
        <w:t>и прочие мероприятия</w:t>
      </w:r>
      <w:r w:rsidR="000D1B2F" w:rsidRPr="007325A7">
        <w:rPr>
          <w:rFonts w:ascii="Arial" w:hAnsi="Arial" w:cs="Arial"/>
          <w:b/>
          <w:lang w:val="ru-RU"/>
        </w:rPr>
        <w:t>»</w:t>
      </w:r>
      <w:r w:rsidR="000D1B2F" w:rsidRPr="007325A7">
        <w:rPr>
          <w:rFonts w:ascii="Arial" w:eastAsia="Calibri" w:hAnsi="Arial" w:cs="Arial"/>
          <w:b/>
          <w:color w:val="000000"/>
        </w:rPr>
        <w:t>.</w:t>
      </w:r>
    </w:p>
    <w:p w:rsidR="00724160" w:rsidRDefault="00724160" w:rsidP="007325A7">
      <w:pPr>
        <w:autoSpaceDE w:val="0"/>
        <w:ind w:left="1080"/>
        <w:jc w:val="both"/>
        <w:rPr>
          <w:rFonts w:ascii="Arial" w:hAnsi="Arial" w:cs="Arial"/>
          <w:b/>
        </w:rPr>
      </w:pPr>
    </w:p>
    <w:p w:rsidR="00C944F6" w:rsidRDefault="00C944F6" w:rsidP="00724160">
      <w:pPr>
        <w:autoSpaceDE w:val="0"/>
        <w:ind w:left="1080" w:hanging="371"/>
        <w:jc w:val="both"/>
        <w:rPr>
          <w:rFonts w:ascii="Arial" w:hAnsi="Arial" w:cs="Arial"/>
          <w:b/>
        </w:rPr>
      </w:pPr>
      <w:r w:rsidRPr="007325A7">
        <w:rPr>
          <w:rFonts w:ascii="Arial" w:hAnsi="Arial" w:cs="Arial"/>
          <w:b/>
        </w:rPr>
        <w:t>1. Паспорт подпрограммы</w:t>
      </w:r>
    </w:p>
    <w:p w:rsidR="00724160" w:rsidRPr="007325A7" w:rsidRDefault="00724160" w:rsidP="00724160">
      <w:pPr>
        <w:autoSpaceDE w:val="0"/>
        <w:ind w:left="1080" w:hanging="371"/>
        <w:jc w:val="both"/>
        <w:rPr>
          <w:rFonts w:ascii="Arial" w:hAnsi="Arial" w:cs="Arial"/>
          <w:b/>
        </w:rPr>
      </w:pPr>
    </w:p>
    <w:tbl>
      <w:tblPr>
        <w:tblW w:w="9902" w:type="dxa"/>
        <w:tblInd w:w="-25" w:type="dxa"/>
        <w:tblLayout w:type="fixed"/>
        <w:tblLook w:val="0000" w:firstRow="0" w:lastRow="0" w:firstColumn="0" w:lastColumn="0" w:noHBand="0" w:noVBand="0"/>
      </w:tblPr>
      <w:tblGrid>
        <w:gridCol w:w="4228"/>
        <w:gridCol w:w="5674"/>
      </w:tblGrid>
      <w:tr w:rsidR="00C944F6" w:rsidRPr="007325A7">
        <w:trPr>
          <w:trHeight w:val="555"/>
        </w:trPr>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t>Наименование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ae"/>
              <w:tabs>
                <w:tab w:val="left" w:pos="470"/>
                <w:tab w:val="left" w:pos="612"/>
                <w:tab w:val="left" w:pos="851"/>
              </w:tabs>
              <w:autoSpaceDE w:val="0"/>
              <w:snapToGrid w:val="0"/>
              <w:ind w:left="0"/>
              <w:jc w:val="both"/>
              <w:rPr>
                <w:rFonts w:ascii="Arial" w:hAnsi="Arial" w:cs="Arial"/>
                <w:color w:val="000000"/>
                <w:lang w:val="ru-RU"/>
              </w:rPr>
            </w:pPr>
            <w:r w:rsidRPr="007325A7">
              <w:rPr>
                <w:rFonts w:ascii="Arial" w:hAnsi="Arial" w:cs="Arial"/>
                <w:color w:val="000000"/>
                <w:lang w:val="ru-RU"/>
              </w:rPr>
              <w:t>«</w:t>
            </w:r>
            <w:r w:rsidR="001C66F8" w:rsidRPr="007325A7">
              <w:rPr>
                <w:rFonts w:ascii="Arial" w:hAnsi="Arial" w:cs="Arial"/>
                <w:color w:val="000000"/>
                <w:lang w:val="ru-RU"/>
              </w:rPr>
              <w:t>Поддержка малых форм хозяйствования и прочие мероприятия».</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t>Наименование муниципальной программы, в рамках которой реализуется подпрограмма</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autoSpaceDE w:val="0"/>
              <w:snapToGrid w:val="0"/>
              <w:jc w:val="both"/>
              <w:rPr>
                <w:rFonts w:ascii="Arial" w:hAnsi="Arial" w:cs="Arial"/>
                <w:color w:val="000000"/>
              </w:rPr>
            </w:pPr>
            <w:r w:rsidRPr="007325A7">
              <w:rPr>
                <w:rFonts w:ascii="Arial" w:hAnsi="Arial" w:cs="Arial"/>
                <w:color w:val="000000"/>
              </w:rPr>
              <w:t>«Развитие сельского х</w:t>
            </w:r>
            <w:r w:rsidR="001C66F8" w:rsidRPr="007325A7">
              <w:rPr>
                <w:rFonts w:ascii="Arial" w:hAnsi="Arial" w:cs="Arial"/>
                <w:color w:val="000000"/>
              </w:rPr>
              <w:t xml:space="preserve">озяйства и регулирования рынков </w:t>
            </w:r>
            <w:r w:rsidRPr="007325A7">
              <w:rPr>
                <w:rFonts w:ascii="Arial" w:hAnsi="Arial" w:cs="Arial"/>
                <w:color w:val="000000"/>
              </w:rPr>
              <w:t>сельскохозяйственной</w:t>
            </w:r>
            <w:r w:rsidR="001C66F8" w:rsidRPr="007325A7">
              <w:rPr>
                <w:rFonts w:ascii="Arial" w:hAnsi="Arial" w:cs="Arial"/>
                <w:color w:val="000000"/>
              </w:rPr>
              <w:t xml:space="preserve"> </w:t>
            </w:r>
            <w:r w:rsidRPr="007325A7">
              <w:rPr>
                <w:rFonts w:ascii="Arial" w:hAnsi="Arial" w:cs="Arial"/>
                <w:color w:val="000000"/>
              </w:rPr>
              <w:t>продукции, сырья и продовольствия</w:t>
            </w:r>
            <w:r w:rsidR="001C66F8" w:rsidRPr="007325A7">
              <w:rPr>
                <w:rFonts w:ascii="Arial" w:hAnsi="Arial" w:cs="Arial"/>
                <w:color w:val="000000"/>
              </w:rPr>
              <w:t xml:space="preserve"> </w:t>
            </w:r>
            <w:r w:rsidRPr="007325A7">
              <w:rPr>
                <w:rFonts w:ascii="Arial" w:hAnsi="Arial" w:cs="Arial"/>
                <w:color w:val="000000"/>
              </w:rPr>
              <w:t xml:space="preserve">в </w:t>
            </w:r>
            <w:r w:rsidR="00220EDB" w:rsidRPr="007325A7">
              <w:rPr>
                <w:rFonts w:ascii="Arial" w:hAnsi="Arial" w:cs="Arial"/>
                <w:color w:val="000000"/>
              </w:rPr>
              <w:t>Ермаковском</w:t>
            </w:r>
            <w:r w:rsidRPr="007325A7">
              <w:rPr>
                <w:rFonts w:ascii="Arial" w:hAnsi="Arial" w:cs="Arial"/>
                <w:color w:val="000000"/>
              </w:rPr>
              <w:t xml:space="preserve"> районе»</w:t>
            </w:r>
            <w:r w:rsidR="00673741" w:rsidRPr="007325A7">
              <w:rPr>
                <w:rFonts w:ascii="Arial" w:hAnsi="Arial" w:cs="Arial"/>
                <w:color w:val="000000"/>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t>Исполнитель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t xml:space="preserve">Отдел сельского хозяйства администрации </w:t>
            </w:r>
            <w:r w:rsidR="00943D6E" w:rsidRPr="007325A7">
              <w:rPr>
                <w:rFonts w:eastAsia="Times New Roman"/>
                <w:color w:val="000000"/>
                <w:sz w:val="24"/>
                <w:szCs w:val="24"/>
              </w:rPr>
              <w:t>Ермаковского</w:t>
            </w:r>
            <w:r w:rsidRPr="007325A7">
              <w:rPr>
                <w:rFonts w:eastAsia="Times New Roman"/>
                <w:color w:val="000000"/>
                <w:sz w:val="24"/>
                <w:szCs w:val="24"/>
              </w:rPr>
              <w:t xml:space="preserve"> района</w:t>
            </w:r>
            <w:r w:rsidR="00365D12" w:rsidRPr="007325A7">
              <w:rPr>
                <w:rFonts w:eastAsia="Times New Roman"/>
                <w:color w:val="000000"/>
                <w:sz w:val="24"/>
                <w:szCs w:val="24"/>
              </w:rPr>
              <w:t xml:space="preserve"> – ответственный исполнитель</w:t>
            </w:r>
            <w:r w:rsidR="00583094" w:rsidRPr="007325A7">
              <w:rPr>
                <w:rFonts w:eastAsia="Times New Roman"/>
                <w:color w:val="000000"/>
                <w:sz w:val="24"/>
                <w:szCs w:val="24"/>
              </w:rPr>
              <w:t>.</w:t>
            </w:r>
          </w:p>
          <w:p w:rsidR="00365D12" w:rsidRPr="007325A7" w:rsidRDefault="00365D12" w:rsidP="007325A7">
            <w:pPr>
              <w:pStyle w:val="ConsPlusCell"/>
              <w:snapToGrid w:val="0"/>
              <w:jc w:val="both"/>
              <w:rPr>
                <w:rFonts w:eastAsia="Times New Roman"/>
                <w:color w:val="000000"/>
                <w:sz w:val="24"/>
                <w:szCs w:val="24"/>
              </w:rPr>
            </w:pPr>
            <w:r w:rsidRPr="007325A7">
              <w:rPr>
                <w:rFonts w:eastAsia="Times New Roman"/>
                <w:color w:val="000000"/>
                <w:sz w:val="24"/>
                <w:szCs w:val="24"/>
              </w:rPr>
              <w:t xml:space="preserve">Администрация </w:t>
            </w:r>
            <w:r w:rsidR="00943D6E" w:rsidRPr="007325A7">
              <w:rPr>
                <w:rFonts w:eastAsia="Times New Roman"/>
                <w:color w:val="000000"/>
                <w:sz w:val="24"/>
                <w:szCs w:val="24"/>
              </w:rPr>
              <w:t>Ермаковского</w:t>
            </w:r>
            <w:r w:rsidR="007325A7">
              <w:rPr>
                <w:rFonts w:eastAsia="Times New Roman"/>
                <w:color w:val="000000"/>
                <w:sz w:val="24"/>
                <w:szCs w:val="24"/>
              </w:rPr>
              <w:t xml:space="preserve"> </w:t>
            </w:r>
            <w:r w:rsidRPr="007325A7">
              <w:rPr>
                <w:rFonts w:eastAsia="Times New Roman"/>
                <w:color w:val="000000"/>
                <w:sz w:val="24"/>
                <w:szCs w:val="24"/>
              </w:rPr>
              <w:t>района – главный распорядитель бюджетных средств</w:t>
            </w:r>
            <w:r w:rsidR="007D70E9" w:rsidRPr="007325A7">
              <w:rPr>
                <w:rFonts w:eastAsia="Times New Roman"/>
                <w:color w:val="000000"/>
                <w:sz w:val="24"/>
                <w:szCs w:val="24"/>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724160" w:rsidP="00724160">
            <w:pPr>
              <w:pStyle w:val="ConsPlusCell"/>
              <w:snapToGrid w:val="0"/>
              <w:jc w:val="both"/>
              <w:rPr>
                <w:rFonts w:eastAsia="Times New Roman"/>
                <w:color w:val="000000"/>
                <w:sz w:val="24"/>
                <w:szCs w:val="24"/>
              </w:rPr>
            </w:pPr>
            <w:r>
              <w:rPr>
                <w:rFonts w:eastAsia="Times New Roman"/>
                <w:color w:val="000000"/>
                <w:sz w:val="24"/>
                <w:szCs w:val="24"/>
              </w:rPr>
              <w:t xml:space="preserve">Цель подпрограммы </w:t>
            </w:r>
            <w:r w:rsidR="00C944F6" w:rsidRPr="007325A7">
              <w:rPr>
                <w:rFonts w:eastAsia="Times New Roman"/>
                <w:color w:val="000000"/>
                <w:sz w:val="24"/>
                <w:szCs w:val="24"/>
              </w:rPr>
              <w:t>муниципальной программы</w:t>
            </w:r>
            <w:r w:rsidR="007325A7">
              <w:rPr>
                <w:rFonts w:eastAsia="Times New Roman"/>
                <w:color w:val="000000"/>
                <w:sz w:val="24"/>
                <w:szCs w:val="24"/>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2777D9" w:rsidP="007325A7">
            <w:pPr>
              <w:tabs>
                <w:tab w:val="left" w:pos="45"/>
                <w:tab w:val="left" w:pos="470"/>
              </w:tabs>
              <w:snapToGrid w:val="0"/>
              <w:ind w:left="45"/>
              <w:jc w:val="both"/>
              <w:rPr>
                <w:rFonts w:ascii="Arial" w:hAnsi="Arial" w:cs="Arial"/>
                <w:color w:val="000000"/>
              </w:rPr>
            </w:pPr>
            <w:r w:rsidRPr="007325A7">
              <w:rPr>
                <w:rFonts w:ascii="Arial" w:hAnsi="Arial" w:cs="Arial"/>
                <w:color w:val="000000"/>
              </w:rPr>
              <w:t>Развитие сельских территорий, рост занятости и уровня жизни сельского населения.</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t>Задачи подпрограммы</w:t>
            </w:r>
            <w:r w:rsidR="007325A7">
              <w:rPr>
                <w:rFonts w:eastAsia="Times New Roman"/>
                <w:color w:val="000000"/>
                <w:sz w:val="24"/>
                <w:szCs w:val="24"/>
              </w:rPr>
              <w:t xml:space="preserve"> </w:t>
            </w:r>
            <w:r w:rsidRPr="007325A7">
              <w:rPr>
                <w:rFonts w:eastAsia="Times New Roman"/>
                <w:color w:val="000000"/>
                <w:sz w:val="24"/>
                <w:szCs w:val="24"/>
              </w:rPr>
              <w:t>муниципальной программы</w:t>
            </w:r>
            <w:r w:rsidR="007325A7">
              <w:rPr>
                <w:rFonts w:eastAsia="Times New Roman"/>
                <w:color w:val="000000"/>
                <w:sz w:val="24"/>
                <w:szCs w:val="24"/>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Normal0"/>
              <w:spacing w:line="276" w:lineRule="auto"/>
              <w:ind w:firstLine="0"/>
              <w:jc w:val="both"/>
              <w:rPr>
                <w:color w:val="000000"/>
                <w:sz w:val="24"/>
                <w:szCs w:val="24"/>
              </w:rPr>
            </w:pPr>
            <w:r w:rsidRPr="007325A7">
              <w:rPr>
                <w:color w:val="000000"/>
                <w:sz w:val="24"/>
                <w:szCs w:val="24"/>
              </w:rPr>
              <w:t xml:space="preserve">- </w:t>
            </w:r>
            <w:r w:rsidR="00850144" w:rsidRPr="007325A7">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7325A7">
              <w:rPr>
                <w:color w:val="000000"/>
                <w:sz w:val="24"/>
                <w:szCs w:val="24"/>
              </w:rPr>
              <w:t>;</w:t>
            </w:r>
          </w:p>
          <w:p w:rsidR="002412C2" w:rsidRPr="007325A7" w:rsidRDefault="002412C2" w:rsidP="007325A7">
            <w:pPr>
              <w:pStyle w:val="ConsPlusNormal0"/>
              <w:spacing w:line="276" w:lineRule="auto"/>
              <w:ind w:firstLine="0"/>
              <w:jc w:val="both"/>
              <w:rPr>
                <w:color w:val="000000"/>
                <w:sz w:val="24"/>
                <w:szCs w:val="24"/>
              </w:rPr>
            </w:pPr>
            <w:r w:rsidRPr="007325A7">
              <w:rPr>
                <w:color w:val="000000"/>
                <w:sz w:val="24"/>
                <w:szCs w:val="24"/>
              </w:rPr>
              <w:t>- поддержка и</w:t>
            </w:r>
            <w:r w:rsidR="007325A7">
              <w:rPr>
                <w:color w:val="000000"/>
                <w:sz w:val="24"/>
                <w:szCs w:val="24"/>
              </w:rPr>
              <w:t xml:space="preserve"> </w:t>
            </w:r>
            <w:r w:rsidRPr="007325A7">
              <w:rPr>
                <w:color w:val="000000"/>
                <w:sz w:val="24"/>
                <w:szCs w:val="24"/>
              </w:rPr>
              <w:t>дальнейшее развитие малых форм хозяйствования на селе.</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24160">
            <w:pPr>
              <w:pStyle w:val="ConsPlusCell"/>
              <w:snapToGrid w:val="0"/>
              <w:jc w:val="both"/>
              <w:rPr>
                <w:rFonts w:eastAsia="Times New Roman"/>
                <w:color w:val="000000"/>
                <w:sz w:val="24"/>
                <w:szCs w:val="24"/>
              </w:rPr>
            </w:pPr>
            <w:r w:rsidRPr="007325A7">
              <w:rPr>
                <w:rFonts w:eastAsia="Times New Roman"/>
                <w:color w:val="000000"/>
                <w:sz w:val="24"/>
                <w:szCs w:val="24"/>
              </w:rPr>
              <w:t>Целевые индикаторы и</w:t>
            </w:r>
            <w:r w:rsidR="007325A7">
              <w:rPr>
                <w:rFonts w:eastAsia="Times New Roman"/>
                <w:color w:val="000000"/>
                <w:sz w:val="24"/>
                <w:szCs w:val="24"/>
              </w:rPr>
              <w:t xml:space="preserve"> </w:t>
            </w:r>
            <w:r w:rsidRPr="007325A7">
              <w:rPr>
                <w:rFonts w:eastAsia="Times New Roman"/>
                <w:color w:val="000000"/>
                <w:sz w:val="24"/>
                <w:szCs w:val="24"/>
              </w:rPr>
              <w:t>показатели подпр</w:t>
            </w:r>
            <w:r w:rsidR="00724160">
              <w:rPr>
                <w:rFonts w:eastAsia="Times New Roman"/>
                <w:color w:val="000000"/>
                <w:sz w:val="24"/>
                <w:szCs w:val="24"/>
              </w:rPr>
              <w:t>ограммы муниципальной 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snapToGrid w:val="0"/>
              <w:jc w:val="both"/>
              <w:rPr>
                <w:rFonts w:ascii="Arial" w:hAnsi="Arial" w:cs="Arial"/>
                <w:color w:val="000000"/>
              </w:rPr>
            </w:pPr>
            <w:r w:rsidRPr="007325A7">
              <w:rPr>
                <w:rFonts w:ascii="Arial" w:hAnsi="Arial" w:cs="Arial"/>
                <w:color w:val="000000"/>
              </w:rPr>
              <w:t>-производство зерна (в весе после доработки);</w:t>
            </w:r>
          </w:p>
          <w:p w:rsidR="00C944F6" w:rsidRPr="007325A7" w:rsidRDefault="00C944F6" w:rsidP="007325A7">
            <w:pPr>
              <w:jc w:val="both"/>
              <w:rPr>
                <w:rFonts w:ascii="Arial" w:hAnsi="Arial" w:cs="Arial"/>
                <w:color w:val="000000"/>
              </w:rPr>
            </w:pPr>
            <w:r w:rsidRPr="007325A7">
              <w:rPr>
                <w:rFonts w:ascii="Arial" w:hAnsi="Arial" w:cs="Arial"/>
                <w:color w:val="000000"/>
              </w:rPr>
              <w:t>-урожайность зерна;</w:t>
            </w:r>
          </w:p>
          <w:p w:rsidR="00C944F6" w:rsidRPr="007325A7" w:rsidRDefault="00C944F6" w:rsidP="007325A7">
            <w:pPr>
              <w:jc w:val="both"/>
              <w:rPr>
                <w:rFonts w:ascii="Arial" w:hAnsi="Arial" w:cs="Arial"/>
                <w:color w:val="000000"/>
              </w:rPr>
            </w:pPr>
            <w:r w:rsidRPr="007325A7">
              <w:rPr>
                <w:rFonts w:ascii="Arial" w:hAnsi="Arial" w:cs="Arial"/>
                <w:color w:val="000000"/>
              </w:rPr>
              <w:t>-производство молока;</w:t>
            </w:r>
          </w:p>
          <w:p w:rsidR="00C944F6" w:rsidRPr="007325A7" w:rsidRDefault="00C944F6" w:rsidP="007325A7">
            <w:pPr>
              <w:jc w:val="both"/>
              <w:rPr>
                <w:rFonts w:ascii="Arial" w:hAnsi="Arial" w:cs="Arial"/>
                <w:color w:val="000000"/>
              </w:rPr>
            </w:pPr>
            <w:r w:rsidRPr="007325A7">
              <w:rPr>
                <w:rFonts w:ascii="Arial" w:hAnsi="Arial" w:cs="Arial"/>
                <w:color w:val="000000"/>
              </w:rPr>
              <w:t>-поголовье КРС во всех категориях хозяйств;</w:t>
            </w:r>
          </w:p>
          <w:p w:rsidR="00C944F6" w:rsidRPr="007325A7" w:rsidRDefault="00C944F6" w:rsidP="007325A7">
            <w:pPr>
              <w:jc w:val="both"/>
              <w:rPr>
                <w:rFonts w:ascii="Arial" w:hAnsi="Arial" w:cs="Arial"/>
                <w:color w:val="000000"/>
              </w:rPr>
            </w:pPr>
            <w:r w:rsidRPr="007325A7">
              <w:rPr>
                <w:rFonts w:ascii="Arial" w:hAnsi="Arial" w:cs="Arial"/>
                <w:color w:val="000000"/>
              </w:rPr>
              <w:t>-число личных подсобных хозяйств</w:t>
            </w:r>
            <w:r w:rsidR="00301D42" w:rsidRPr="007325A7">
              <w:rPr>
                <w:rFonts w:ascii="Arial" w:hAnsi="Arial" w:cs="Arial"/>
                <w:color w:val="000000"/>
              </w:rPr>
              <w:t>, получивших государственную поддержку.</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724160" w:rsidP="00724160">
            <w:pPr>
              <w:pStyle w:val="ConsPlusCell"/>
              <w:snapToGrid w:val="0"/>
              <w:jc w:val="both"/>
              <w:rPr>
                <w:rFonts w:eastAsia="Times New Roman"/>
                <w:color w:val="000000"/>
                <w:sz w:val="24"/>
                <w:szCs w:val="24"/>
              </w:rPr>
            </w:pPr>
            <w:r>
              <w:rPr>
                <w:rFonts w:eastAsia="Times New Roman"/>
                <w:color w:val="000000"/>
                <w:sz w:val="24"/>
                <w:szCs w:val="24"/>
              </w:rPr>
              <w:t xml:space="preserve">Сроки реализации подпрограммы муниципальной </w:t>
            </w:r>
            <w:r w:rsidR="00C944F6" w:rsidRPr="007325A7">
              <w:rPr>
                <w:rFonts w:eastAsia="Times New Roman"/>
                <w:color w:val="000000"/>
                <w:sz w:val="24"/>
                <w:szCs w:val="24"/>
              </w:rPr>
              <w:t>программы</w:t>
            </w:r>
            <w:r w:rsidR="007325A7">
              <w:rPr>
                <w:rFonts w:eastAsia="Times New Roman"/>
                <w:color w:val="000000"/>
                <w:sz w:val="24"/>
                <w:szCs w:val="24"/>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24160">
            <w:pPr>
              <w:pStyle w:val="ConsPlusCell"/>
              <w:snapToGrid w:val="0"/>
              <w:jc w:val="both"/>
              <w:rPr>
                <w:rFonts w:eastAsia="Times New Roman"/>
                <w:color w:val="000000"/>
                <w:sz w:val="24"/>
                <w:szCs w:val="24"/>
              </w:rPr>
            </w:pPr>
            <w:r w:rsidRPr="007325A7">
              <w:rPr>
                <w:rFonts w:eastAsia="Times New Roman"/>
                <w:color w:val="000000"/>
                <w:sz w:val="24"/>
                <w:szCs w:val="24"/>
              </w:rPr>
              <w:t>201</w:t>
            </w:r>
            <w:r w:rsidR="00032B02" w:rsidRPr="007325A7">
              <w:rPr>
                <w:rFonts w:eastAsia="Times New Roman"/>
                <w:color w:val="000000"/>
                <w:sz w:val="24"/>
                <w:szCs w:val="24"/>
              </w:rPr>
              <w:t>4</w:t>
            </w:r>
            <w:r w:rsidR="00672365" w:rsidRPr="007325A7">
              <w:rPr>
                <w:rFonts w:eastAsia="Times New Roman"/>
                <w:color w:val="000000"/>
                <w:sz w:val="24"/>
                <w:szCs w:val="24"/>
              </w:rPr>
              <w:t>г.</w:t>
            </w:r>
            <w:r w:rsidRPr="007325A7">
              <w:rPr>
                <w:rFonts w:eastAsia="Times New Roman"/>
                <w:color w:val="000000"/>
                <w:sz w:val="24"/>
                <w:szCs w:val="24"/>
              </w:rPr>
              <w:t xml:space="preserve"> – 201</w:t>
            </w:r>
            <w:r w:rsidR="007B19C7" w:rsidRPr="007325A7">
              <w:rPr>
                <w:rFonts w:eastAsia="Times New Roman"/>
                <w:color w:val="000000"/>
                <w:sz w:val="24"/>
                <w:szCs w:val="24"/>
              </w:rPr>
              <w:t>9</w:t>
            </w:r>
            <w:r w:rsidR="00724160">
              <w:rPr>
                <w:rFonts w:eastAsia="Times New Roman"/>
                <w:color w:val="000000"/>
                <w:sz w:val="24"/>
                <w:szCs w:val="24"/>
              </w:rPr>
              <w:t xml:space="preserve"> годы </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24160">
            <w:pPr>
              <w:pStyle w:val="ConsPlusCell"/>
              <w:snapToGrid w:val="0"/>
              <w:jc w:val="both"/>
              <w:rPr>
                <w:rFonts w:eastAsia="Times New Roman"/>
                <w:color w:val="000000"/>
                <w:sz w:val="24"/>
                <w:szCs w:val="24"/>
              </w:rPr>
            </w:pPr>
            <w:r w:rsidRPr="007325A7">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724160">
              <w:rPr>
                <w:rFonts w:eastAsia="Times New Roman"/>
                <w:color w:val="000000"/>
                <w:sz w:val="24"/>
                <w:szCs w:val="24"/>
              </w:rPr>
              <w:t xml:space="preserve">о годам реализации подпрограммы </w:t>
            </w:r>
            <w:r w:rsidRPr="007325A7">
              <w:rPr>
                <w:rFonts w:eastAsia="Times New Roman"/>
                <w:color w:val="000000"/>
                <w:sz w:val="24"/>
                <w:szCs w:val="24"/>
              </w:rPr>
              <w:t>муниципальной программы</w:t>
            </w:r>
            <w:r w:rsidR="007325A7">
              <w:rPr>
                <w:rFonts w:eastAsia="Times New Roman"/>
                <w:color w:val="000000"/>
                <w:sz w:val="24"/>
                <w:szCs w:val="24"/>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EA2974" w:rsidRPr="007325A7" w:rsidRDefault="001F2BEC" w:rsidP="007325A7">
            <w:pPr>
              <w:pStyle w:val="ConsPlusCell"/>
              <w:snapToGrid w:val="0"/>
              <w:jc w:val="both"/>
              <w:rPr>
                <w:rFonts w:eastAsia="Times New Roman"/>
                <w:color w:val="000000"/>
                <w:sz w:val="24"/>
                <w:szCs w:val="24"/>
              </w:rPr>
            </w:pPr>
            <w:r w:rsidRPr="007325A7">
              <w:rPr>
                <w:rFonts w:eastAsia="Times New Roman"/>
                <w:color w:val="000000"/>
                <w:sz w:val="24"/>
                <w:szCs w:val="24"/>
              </w:rPr>
              <w:t>Из средств краевого</w:t>
            </w:r>
            <w:proofErr w:type="gramStart"/>
            <w:r w:rsidRPr="007325A7">
              <w:rPr>
                <w:rFonts w:eastAsia="Times New Roman"/>
                <w:color w:val="000000"/>
                <w:sz w:val="24"/>
                <w:szCs w:val="24"/>
              </w:rPr>
              <w:t xml:space="preserve"> </w:t>
            </w:r>
            <w:r w:rsidR="005477CC" w:rsidRPr="007325A7">
              <w:rPr>
                <w:rFonts w:eastAsia="Times New Roman"/>
                <w:color w:val="000000"/>
                <w:sz w:val="24"/>
                <w:szCs w:val="24"/>
              </w:rPr>
              <w:t>,</w:t>
            </w:r>
            <w:proofErr w:type="gramEnd"/>
            <w:r w:rsidRPr="007325A7">
              <w:rPr>
                <w:rFonts w:eastAsia="Times New Roman"/>
                <w:color w:val="000000"/>
                <w:sz w:val="24"/>
                <w:szCs w:val="24"/>
              </w:rPr>
              <w:t>муниципального</w:t>
            </w:r>
            <w:r w:rsidR="005477CC" w:rsidRPr="007325A7">
              <w:rPr>
                <w:rFonts w:eastAsia="Times New Roman"/>
                <w:color w:val="000000"/>
                <w:sz w:val="24"/>
                <w:szCs w:val="24"/>
              </w:rPr>
              <w:t>, федерального</w:t>
            </w:r>
            <w:r w:rsidRPr="007325A7">
              <w:rPr>
                <w:rFonts w:eastAsia="Times New Roman"/>
                <w:color w:val="000000"/>
                <w:sz w:val="24"/>
                <w:szCs w:val="24"/>
              </w:rPr>
              <w:t xml:space="preserve"> бюджет</w:t>
            </w:r>
            <w:r w:rsidR="005477CC" w:rsidRPr="007325A7">
              <w:rPr>
                <w:rFonts w:eastAsia="Times New Roman"/>
                <w:color w:val="000000"/>
                <w:sz w:val="24"/>
                <w:szCs w:val="24"/>
              </w:rPr>
              <w:t>а</w:t>
            </w:r>
            <w:r w:rsidRPr="007325A7">
              <w:rPr>
                <w:rFonts w:eastAsia="Times New Roman"/>
                <w:color w:val="000000"/>
                <w:sz w:val="24"/>
                <w:szCs w:val="24"/>
              </w:rPr>
              <w:t xml:space="preserve"> за период с 201</w:t>
            </w:r>
            <w:r w:rsidR="00032B02" w:rsidRPr="007325A7">
              <w:rPr>
                <w:rFonts w:eastAsia="Times New Roman"/>
                <w:color w:val="000000"/>
                <w:sz w:val="24"/>
                <w:szCs w:val="24"/>
              </w:rPr>
              <w:t>4</w:t>
            </w:r>
            <w:r w:rsidR="005477CC" w:rsidRPr="007325A7">
              <w:rPr>
                <w:rFonts w:eastAsia="Times New Roman"/>
                <w:color w:val="000000"/>
                <w:sz w:val="24"/>
                <w:szCs w:val="24"/>
              </w:rPr>
              <w:t>г.</w:t>
            </w:r>
            <w:r w:rsidRPr="007325A7">
              <w:rPr>
                <w:rFonts w:eastAsia="Times New Roman"/>
                <w:color w:val="000000"/>
                <w:sz w:val="24"/>
                <w:szCs w:val="24"/>
              </w:rPr>
              <w:t xml:space="preserve"> по 201</w:t>
            </w:r>
            <w:r w:rsidR="007B19C7" w:rsidRPr="007325A7">
              <w:rPr>
                <w:rFonts w:eastAsia="Times New Roman"/>
                <w:color w:val="000000"/>
                <w:sz w:val="24"/>
                <w:szCs w:val="24"/>
              </w:rPr>
              <w:t>9</w:t>
            </w:r>
            <w:r w:rsidR="005477CC" w:rsidRPr="007325A7">
              <w:rPr>
                <w:rFonts w:eastAsia="Times New Roman"/>
                <w:color w:val="000000"/>
                <w:sz w:val="24"/>
                <w:szCs w:val="24"/>
              </w:rPr>
              <w:t xml:space="preserve"> </w:t>
            </w:r>
            <w:r w:rsidRPr="007325A7">
              <w:rPr>
                <w:rFonts w:eastAsia="Times New Roman"/>
                <w:color w:val="000000"/>
                <w:sz w:val="24"/>
                <w:szCs w:val="24"/>
              </w:rPr>
              <w:t>г</w:t>
            </w:r>
            <w:r w:rsidR="00724160">
              <w:rPr>
                <w:rFonts w:eastAsia="Times New Roman"/>
                <w:color w:val="000000"/>
                <w:sz w:val="24"/>
                <w:szCs w:val="24"/>
              </w:rPr>
              <w:t xml:space="preserve">. 19 080 </w:t>
            </w:r>
            <w:r w:rsidR="002400F4" w:rsidRPr="007325A7">
              <w:rPr>
                <w:rFonts w:eastAsia="Times New Roman"/>
                <w:color w:val="000000"/>
                <w:sz w:val="24"/>
                <w:szCs w:val="24"/>
              </w:rPr>
              <w:t>633,34</w:t>
            </w:r>
            <w:r w:rsidR="00CB4C37" w:rsidRPr="007325A7">
              <w:rPr>
                <w:rFonts w:eastAsia="Times New Roman"/>
                <w:color w:val="000000"/>
                <w:sz w:val="24"/>
                <w:szCs w:val="24"/>
              </w:rPr>
              <w:t xml:space="preserve"> </w:t>
            </w:r>
            <w:r w:rsidRPr="007325A7">
              <w:rPr>
                <w:rFonts w:eastAsia="Times New Roman"/>
                <w:color w:val="000000"/>
                <w:sz w:val="24"/>
                <w:szCs w:val="24"/>
              </w:rPr>
              <w:t>тыс. руб.,</w:t>
            </w:r>
          </w:p>
          <w:p w:rsidR="001F2BEC" w:rsidRPr="007325A7" w:rsidRDefault="001F2BEC" w:rsidP="007325A7">
            <w:pPr>
              <w:pStyle w:val="ConsPlusCell"/>
              <w:snapToGrid w:val="0"/>
              <w:jc w:val="both"/>
              <w:rPr>
                <w:rFonts w:eastAsia="Times New Roman"/>
                <w:color w:val="000000"/>
                <w:sz w:val="24"/>
                <w:szCs w:val="24"/>
              </w:rPr>
            </w:pPr>
            <w:r w:rsidRPr="007325A7">
              <w:rPr>
                <w:rFonts w:eastAsia="Times New Roman"/>
                <w:color w:val="000000"/>
                <w:sz w:val="24"/>
                <w:szCs w:val="24"/>
              </w:rPr>
              <w:t>в том числе:</w:t>
            </w:r>
          </w:p>
          <w:p w:rsidR="00032B02" w:rsidRPr="007325A7" w:rsidRDefault="009735FB" w:rsidP="007325A7">
            <w:pPr>
              <w:pStyle w:val="ConsPlusCell"/>
              <w:snapToGrid w:val="0"/>
              <w:jc w:val="both"/>
              <w:rPr>
                <w:rFonts w:eastAsia="Times New Roman"/>
                <w:color w:val="000000"/>
                <w:sz w:val="24"/>
                <w:szCs w:val="24"/>
              </w:rPr>
            </w:pPr>
            <w:r w:rsidRPr="007325A7">
              <w:rPr>
                <w:rFonts w:eastAsia="Times New Roman"/>
                <w:color w:val="000000"/>
                <w:sz w:val="24"/>
                <w:szCs w:val="24"/>
              </w:rPr>
              <w:t>2014</w:t>
            </w:r>
            <w:r w:rsidR="00672365" w:rsidRPr="007325A7">
              <w:rPr>
                <w:rFonts w:eastAsia="Times New Roman"/>
                <w:color w:val="000000"/>
                <w:sz w:val="24"/>
                <w:szCs w:val="24"/>
              </w:rPr>
              <w:t xml:space="preserve"> год</w:t>
            </w:r>
            <w:r w:rsidR="00724160">
              <w:rPr>
                <w:rFonts w:eastAsia="Times New Roman"/>
                <w:color w:val="000000"/>
                <w:sz w:val="24"/>
                <w:szCs w:val="24"/>
              </w:rPr>
              <w:t xml:space="preserve"> –</w:t>
            </w:r>
            <w:r w:rsidR="007325A7">
              <w:rPr>
                <w:rFonts w:eastAsia="Times New Roman"/>
                <w:color w:val="000000"/>
                <w:sz w:val="24"/>
                <w:szCs w:val="24"/>
              </w:rPr>
              <w:t xml:space="preserve"> </w:t>
            </w:r>
            <w:r w:rsidRPr="007325A7">
              <w:rPr>
                <w:rFonts w:eastAsia="Times New Roman"/>
                <w:color w:val="000000"/>
                <w:sz w:val="24"/>
                <w:szCs w:val="24"/>
              </w:rPr>
              <w:t>3</w:t>
            </w:r>
            <w:r w:rsidR="00724160">
              <w:rPr>
                <w:rFonts w:eastAsia="Times New Roman"/>
                <w:color w:val="000000"/>
                <w:sz w:val="24"/>
                <w:szCs w:val="24"/>
              </w:rPr>
              <w:t xml:space="preserve"> </w:t>
            </w:r>
            <w:r w:rsidR="002400F4" w:rsidRPr="007325A7">
              <w:rPr>
                <w:rFonts w:eastAsia="Times New Roman"/>
                <w:color w:val="000000"/>
                <w:sz w:val="24"/>
                <w:szCs w:val="24"/>
              </w:rPr>
              <w:t>314 787,5</w:t>
            </w:r>
            <w:r w:rsidR="00032B02" w:rsidRPr="007325A7">
              <w:rPr>
                <w:rFonts w:eastAsia="Times New Roman"/>
                <w:color w:val="000000"/>
                <w:sz w:val="24"/>
                <w:szCs w:val="24"/>
              </w:rPr>
              <w:t>тыс</w:t>
            </w:r>
            <w:proofErr w:type="gramStart"/>
            <w:r w:rsidR="00032B02" w:rsidRPr="007325A7">
              <w:rPr>
                <w:rFonts w:eastAsia="Times New Roman"/>
                <w:color w:val="000000"/>
                <w:sz w:val="24"/>
                <w:szCs w:val="24"/>
              </w:rPr>
              <w:t>.р</w:t>
            </w:r>
            <w:proofErr w:type="gramEnd"/>
            <w:r w:rsidR="00032B02" w:rsidRPr="007325A7">
              <w:rPr>
                <w:rFonts w:eastAsia="Times New Roman"/>
                <w:color w:val="000000"/>
                <w:sz w:val="24"/>
                <w:szCs w:val="24"/>
              </w:rPr>
              <w:t>уб.</w:t>
            </w:r>
            <w:r w:rsidR="00724160">
              <w:rPr>
                <w:rFonts w:eastAsia="Times New Roman"/>
                <w:color w:val="000000"/>
                <w:sz w:val="24"/>
                <w:szCs w:val="24"/>
              </w:rPr>
              <w:t>;</w:t>
            </w:r>
          </w:p>
          <w:p w:rsidR="00673741" w:rsidRPr="007325A7" w:rsidRDefault="00903516" w:rsidP="007325A7">
            <w:pPr>
              <w:pStyle w:val="ConsPlusCell"/>
              <w:snapToGrid w:val="0"/>
              <w:jc w:val="both"/>
              <w:rPr>
                <w:rFonts w:eastAsia="Times New Roman"/>
                <w:color w:val="000000"/>
                <w:sz w:val="24"/>
                <w:szCs w:val="24"/>
              </w:rPr>
            </w:pPr>
            <w:r w:rsidRPr="007325A7">
              <w:rPr>
                <w:rFonts w:eastAsia="Times New Roman"/>
                <w:color w:val="000000"/>
                <w:sz w:val="24"/>
                <w:szCs w:val="24"/>
              </w:rPr>
              <w:t>2015</w:t>
            </w:r>
            <w:r w:rsidR="00673741" w:rsidRPr="007325A7">
              <w:rPr>
                <w:rFonts w:eastAsia="Times New Roman"/>
                <w:color w:val="000000"/>
                <w:sz w:val="24"/>
                <w:szCs w:val="24"/>
              </w:rPr>
              <w:t xml:space="preserve"> год </w:t>
            </w:r>
            <w:r w:rsidR="004A47C7" w:rsidRPr="007325A7">
              <w:rPr>
                <w:rFonts w:eastAsia="Times New Roman"/>
                <w:color w:val="000000"/>
                <w:sz w:val="24"/>
                <w:szCs w:val="24"/>
              </w:rPr>
              <w:t>–</w:t>
            </w:r>
            <w:r w:rsidR="007325A7">
              <w:rPr>
                <w:rFonts w:eastAsia="Times New Roman"/>
                <w:color w:val="000000"/>
                <w:sz w:val="24"/>
                <w:szCs w:val="24"/>
              </w:rPr>
              <w:t xml:space="preserve"> </w:t>
            </w:r>
            <w:r w:rsidR="00CB4C37" w:rsidRPr="007325A7">
              <w:rPr>
                <w:rFonts w:eastAsia="Times New Roman"/>
                <w:color w:val="000000"/>
                <w:sz w:val="24"/>
                <w:szCs w:val="24"/>
              </w:rPr>
              <w:t>3</w:t>
            </w:r>
            <w:r w:rsidR="00724160">
              <w:rPr>
                <w:rFonts w:eastAsia="Times New Roman"/>
                <w:color w:val="000000"/>
                <w:sz w:val="24"/>
                <w:szCs w:val="24"/>
              </w:rPr>
              <w:t xml:space="preserve"> 139 </w:t>
            </w:r>
            <w:r w:rsidR="002400F4" w:rsidRPr="007325A7">
              <w:rPr>
                <w:rFonts w:eastAsia="Times New Roman"/>
                <w:color w:val="000000"/>
                <w:sz w:val="24"/>
                <w:szCs w:val="24"/>
              </w:rPr>
              <w:t>204,58</w:t>
            </w:r>
            <w:r w:rsidR="00724160">
              <w:rPr>
                <w:rFonts w:eastAsia="Times New Roman"/>
                <w:color w:val="000000"/>
                <w:sz w:val="24"/>
                <w:szCs w:val="24"/>
              </w:rPr>
              <w:t>тыс. руб.;</w:t>
            </w:r>
          </w:p>
          <w:p w:rsidR="001F2BEC"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t>201</w:t>
            </w:r>
            <w:r w:rsidR="00903516" w:rsidRPr="007325A7">
              <w:rPr>
                <w:rFonts w:eastAsia="Times New Roman"/>
                <w:color w:val="000000"/>
                <w:sz w:val="24"/>
                <w:szCs w:val="24"/>
              </w:rPr>
              <w:t>6</w:t>
            </w:r>
            <w:r w:rsidRPr="007325A7">
              <w:rPr>
                <w:rFonts w:eastAsia="Times New Roman"/>
                <w:color w:val="000000"/>
                <w:sz w:val="24"/>
                <w:szCs w:val="24"/>
              </w:rPr>
              <w:t xml:space="preserve"> год</w:t>
            </w:r>
            <w:r w:rsidR="00EA2974" w:rsidRPr="007325A7">
              <w:rPr>
                <w:rFonts w:eastAsia="Times New Roman"/>
                <w:color w:val="000000"/>
                <w:sz w:val="24"/>
                <w:szCs w:val="24"/>
              </w:rPr>
              <w:t xml:space="preserve"> </w:t>
            </w:r>
            <w:r w:rsidR="00724160">
              <w:rPr>
                <w:rFonts w:eastAsia="Times New Roman"/>
                <w:color w:val="000000"/>
                <w:sz w:val="24"/>
                <w:szCs w:val="24"/>
              </w:rPr>
              <w:t>–</w:t>
            </w:r>
            <w:r w:rsidR="007325A7">
              <w:rPr>
                <w:rFonts w:eastAsia="Times New Roman"/>
                <w:color w:val="000000"/>
                <w:sz w:val="24"/>
                <w:szCs w:val="24"/>
              </w:rPr>
              <w:t xml:space="preserve"> </w:t>
            </w:r>
            <w:r w:rsidR="004828C5" w:rsidRPr="007325A7">
              <w:rPr>
                <w:rFonts w:eastAsia="Times New Roman"/>
                <w:color w:val="000000"/>
                <w:sz w:val="24"/>
                <w:szCs w:val="24"/>
              </w:rPr>
              <w:t>3</w:t>
            </w:r>
            <w:r w:rsidR="00724160">
              <w:rPr>
                <w:rFonts w:eastAsia="Times New Roman"/>
                <w:color w:val="000000"/>
                <w:sz w:val="24"/>
                <w:szCs w:val="24"/>
              </w:rPr>
              <w:t xml:space="preserve"> 027 </w:t>
            </w:r>
            <w:r w:rsidR="002400F4" w:rsidRPr="007325A7">
              <w:rPr>
                <w:rFonts w:eastAsia="Times New Roman"/>
                <w:color w:val="000000"/>
                <w:sz w:val="24"/>
                <w:szCs w:val="24"/>
              </w:rPr>
              <w:t>241,26</w:t>
            </w:r>
            <w:r w:rsidRPr="007325A7">
              <w:rPr>
                <w:rFonts w:eastAsia="Times New Roman"/>
                <w:color w:val="000000"/>
                <w:sz w:val="24"/>
                <w:szCs w:val="24"/>
              </w:rPr>
              <w:t>тыс. руб.</w:t>
            </w:r>
            <w:r w:rsidR="00724160">
              <w:rPr>
                <w:rFonts w:eastAsia="Times New Roman"/>
                <w:color w:val="000000"/>
                <w:sz w:val="24"/>
                <w:szCs w:val="24"/>
              </w:rPr>
              <w:t>;</w:t>
            </w:r>
          </w:p>
          <w:p w:rsidR="001F2BEC"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t>201</w:t>
            </w:r>
            <w:r w:rsidR="00903516" w:rsidRPr="007325A7">
              <w:rPr>
                <w:rFonts w:eastAsia="Times New Roman"/>
                <w:color w:val="000000"/>
                <w:sz w:val="24"/>
                <w:szCs w:val="24"/>
              </w:rPr>
              <w:t>7</w:t>
            </w:r>
            <w:r w:rsidR="009735FB" w:rsidRPr="007325A7">
              <w:rPr>
                <w:rFonts w:eastAsia="Times New Roman"/>
                <w:color w:val="000000"/>
                <w:sz w:val="24"/>
                <w:szCs w:val="24"/>
              </w:rPr>
              <w:t xml:space="preserve"> год </w:t>
            </w:r>
            <w:r w:rsidR="00724160">
              <w:rPr>
                <w:rFonts w:eastAsia="Times New Roman"/>
                <w:color w:val="000000"/>
                <w:sz w:val="24"/>
                <w:szCs w:val="24"/>
              </w:rPr>
              <w:t>–</w:t>
            </w:r>
            <w:r w:rsidR="007325A7">
              <w:rPr>
                <w:rFonts w:eastAsia="Times New Roman"/>
                <w:color w:val="000000"/>
                <w:sz w:val="24"/>
                <w:szCs w:val="24"/>
              </w:rPr>
              <w:t xml:space="preserve"> </w:t>
            </w:r>
            <w:r w:rsidR="00724160">
              <w:rPr>
                <w:rFonts w:eastAsia="Times New Roman"/>
                <w:color w:val="000000"/>
                <w:sz w:val="24"/>
                <w:szCs w:val="24"/>
              </w:rPr>
              <w:t xml:space="preserve">3 251 </w:t>
            </w:r>
            <w:r w:rsidR="002400F4" w:rsidRPr="007325A7">
              <w:rPr>
                <w:rFonts w:eastAsia="Times New Roman"/>
                <w:color w:val="000000"/>
                <w:sz w:val="24"/>
                <w:szCs w:val="24"/>
              </w:rPr>
              <w:t>300,0</w:t>
            </w:r>
            <w:r w:rsidR="00EA0250" w:rsidRPr="007325A7">
              <w:rPr>
                <w:rFonts w:eastAsia="Times New Roman"/>
                <w:color w:val="000000"/>
                <w:sz w:val="24"/>
                <w:szCs w:val="24"/>
              </w:rPr>
              <w:t xml:space="preserve"> </w:t>
            </w:r>
            <w:r w:rsidRPr="007325A7">
              <w:rPr>
                <w:rFonts w:eastAsia="Times New Roman"/>
                <w:color w:val="000000"/>
                <w:sz w:val="24"/>
                <w:szCs w:val="24"/>
              </w:rPr>
              <w:t>тыс. руб.</w:t>
            </w:r>
            <w:r w:rsidR="00724160">
              <w:rPr>
                <w:rFonts w:eastAsia="Times New Roman"/>
                <w:color w:val="000000"/>
                <w:sz w:val="24"/>
                <w:szCs w:val="24"/>
              </w:rPr>
              <w:t>;</w:t>
            </w:r>
          </w:p>
          <w:p w:rsidR="001F2BEC"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t>201</w:t>
            </w:r>
            <w:r w:rsidR="00903516" w:rsidRPr="007325A7">
              <w:rPr>
                <w:rFonts w:eastAsia="Times New Roman"/>
                <w:color w:val="000000"/>
                <w:sz w:val="24"/>
                <w:szCs w:val="24"/>
              </w:rPr>
              <w:t>8</w:t>
            </w:r>
            <w:r w:rsidRPr="007325A7">
              <w:rPr>
                <w:rFonts w:eastAsia="Times New Roman"/>
                <w:color w:val="000000"/>
                <w:sz w:val="24"/>
                <w:szCs w:val="24"/>
              </w:rPr>
              <w:t xml:space="preserve"> год</w:t>
            </w:r>
            <w:r w:rsidR="00EA2974" w:rsidRPr="007325A7">
              <w:rPr>
                <w:rFonts w:eastAsia="Times New Roman"/>
                <w:color w:val="000000"/>
                <w:sz w:val="24"/>
                <w:szCs w:val="24"/>
              </w:rPr>
              <w:t xml:space="preserve"> </w:t>
            </w:r>
            <w:r w:rsidR="00724160">
              <w:rPr>
                <w:rFonts w:eastAsia="Times New Roman"/>
                <w:color w:val="000000"/>
                <w:sz w:val="24"/>
                <w:szCs w:val="24"/>
              </w:rPr>
              <w:t>–</w:t>
            </w:r>
            <w:r w:rsidR="007325A7">
              <w:rPr>
                <w:rFonts w:eastAsia="Times New Roman"/>
                <w:color w:val="000000"/>
                <w:sz w:val="24"/>
                <w:szCs w:val="24"/>
              </w:rPr>
              <w:t xml:space="preserve"> </w:t>
            </w:r>
            <w:r w:rsidRPr="007325A7">
              <w:rPr>
                <w:rFonts w:eastAsia="Times New Roman"/>
                <w:color w:val="000000"/>
                <w:sz w:val="24"/>
                <w:szCs w:val="24"/>
              </w:rPr>
              <w:t>3</w:t>
            </w:r>
            <w:r w:rsidR="00724160">
              <w:rPr>
                <w:rFonts w:eastAsia="Times New Roman"/>
                <w:color w:val="000000"/>
                <w:sz w:val="24"/>
                <w:szCs w:val="24"/>
              </w:rPr>
              <w:t xml:space="preserve"> 174 </w:t>
            </w:r>
            <w:r w:rsidR="00EA0250" w:rsidRPr="007325A7">
              <w:rPr>
                <w:rFonts w:eastAsia="Times New Roman"/>
                <w:color w:val="000000"/>
                <w:sz w:val="24"/>
                <w:szCs w:val="24"/>
              </w:rPr>
              <w:t xml:space="preserve">100,0 </w:t>
            </w:r>
            <w:r w:rsidRPr="007325A7">
              <w:rPr>
                <w:rFonts w:eastAsia="Times New Roman"/>
                <w:color w:val="000000"/>
                <w:sz w:val="24"/>
                <w:szCs w:val="24"/>
              </w:rPr>
              <w:t>тыс. руб.</w:t>
            </w:r>
            <w:r w:rsidR="00724160">
              <w:rPr>
                <w:rFonts w:eastAsia="Times New Roman"/>
                <w:color w:val="000000"/>
                <w:sz w:val="24"/>
                <w:szCs w:val="24"/>
              </w:rPr>
              <w:t>;</w:t>
            </w:r>
          </w:p>
          <w:p w:rsidR="002D27C2" w:rsidRPr="007325A7" w:rsidRDefault="00EA0250" w:rsidP="007325A7">
            <w:pPr>
              <w:pStyle w:val="ConsPlusCell"/>
              <w:jc w:val="both"/>
              <w:rPr>
                <w:rFonts w:eastAsia="Times New Roman"/>
                <w:color w:val="000000"/>
                <w:sz w:val="24"/>
                <w:szCs w:val="24"/>
              </w:rPr>
            </w:pPr>
            <w:r w:rsidRPr="007325A7">
              <w:rPr>
                <w:rFonts w:eastAsia="Times New Roman"/>
                <w:color w:val="000000"/>
                <w:sz w:val="24"/>
                <w:szCs w:val="24"/>
              </w:rPr>
              <w:t xml:space="preserve">2019 год </w:t>
            </w:r>
            <w:r w:rsidR="00724160">
              <w:rPr>
                <w:rFonts w:eastAsia="Times New Roman"/>
                <w:color w:val="000000"/>
                <w:sz w:val="24"/>
                <w:szCs w:val="24"/>
              </w:rPr>
              <w:t>–</w:t>
            </w:r>
            <w:r w:rsidR="007325A7">
              <w:rPr>
                <w:rFonts w:eastAsia="Times New Roman"/>
                <w:color w:val="000000"/>
                <w:sz w:val="24"/>
                <w:szCs w:val="24"/>
              </w:rPr>
              <w:t xml:space="preserve"> </w:t>
            </w:r>
            <w:r w:rsidR="00724160">
              <w:rPr>
                <w:rFonts w:eastAsia="Times New Roman"/>
                <w:color w:val="000000"/>
                <w:sz w:val="24"/>
                <w:szCs w:val="24"/>
              </w:rPr>
              <w:t xml:space="preserve">3 174 </w:t>
            </w:r>
            <w:r w:rsidRPr="007325A7">
              <w:rPr>
                <w:rFonts w:eastAsia="Times New Roman"/>
                <w:color w:val="000000"/>
                <w:sz w:val="24"/>
                <w:szCs w:val="24"/>
              </w:rPr>
              <w:t xml:space="preserve">000,0 </w:t>
            </w:r>
            <w:r w:rsidR="002D27C2" w:rsidRPr="007325A7">
              <w:rPr>
                <w:rFonts w:eastAsia="Times New Roman"/>
                <w:color w:val="000000"/>
                <w:sz w:val="24"/>
                <w:szCs w:val="24"/>
              </w:rPr>
              <w:t>тыс. руб.</w:t>
            </w:r>
          </w:p>
          <w:p w:rsidR="001F2BEC"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lastRenderedPageBreak/>
              <w:t>в том числе:</w:t>
            </w:r>
          </w:p>
          <w:p w:rsidR="001F2BEC"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t>из сре</w:t>
            </w:r>
            <w:proofErr w:type="gramStart"/>
            <w:r w:rsidRPr="007325A7">
              <w:rPr>
                <w:rFonts w:eastAsia="Times New Roman"/>
                <w:color w:val="000000"/>
                <w:sz w:val="24"/>
                <w:szCs w:val="24"/>
              </w:rPr>
              <w:t>дств кр</w:t>
            </w:r>
            <w:proofErr w:type="gramEnd"/>
            <w:r w:rsidRPr="007325A7">
              <w:rPr>
                <w:rFonts w:eastAsia="Times New Roman"/>
                <w:color w:val="000000"/>
                <w:sz w:val="24"/>
                <w:szCs w:val="24"/>
              </w:rPr>
              <w:t>аевого бюджета за период с 201</w:t>
            </w:r>
            <w:r w:rsidR="00032B02" w:rsidRPr="007325A7">
              <w:rPr>
                <w:rFonts w:eastAsia="Times New Roman"/>
                <w:color w:val="000000"/>
                <w:sz w:val="24"/>
                <w:szCs w:val="24"/>
              </w:rPr>
              <w:t>4</w:t>
            </w:r>
            <w:r w:rsidR="002D27C2" w:rsidRPr="007325A7">
              <w:rPr>
                <w:rFonts w:eastAsia="Times New Roman"/>
                <w:color w:val="000000"/>
                <w:sz w:val="24"/>
                <w:szCs w:val="24"/>
              </w:rPr>
              <w:t>г.</w:t>
            </w:r>
            <w:r w:rsidRPr="007325A7">
              <w:rPr>
                <w:rFonts w:eastAsia="Times New Roman"/>
                <w:color w:val="000000"/>
                <w:sz w:val="24"/>
                <w:szCs w:val="24"/>
              </w:rPr>
              <w:t xml:space="preserve"> по 201</w:t>
            </w:r>
            <w:r w:rsidR="00672365" w:rsidRPr="007325A7">
              <w:rPr>
                <w:rFonts w:eastAsia="Times New Roman"/>
                <w:color w:val="000000"/>
                <w:sz w:val="24"/>
                <w:szCs w:val="24"/>
              </w:rPr>
              <w:t>9</w:t>
            </w:r>
            <w:r w:rsidRPr="007325A7">
              <w:rPr>
                <w:rFonts w:eastAsia="Times New Roman"/>
                <w:color w:val="000000"/>
                <w:sz w:val="24"/>
                <w:szCs w:val="24"/>
              </w:rPr>
              <w:t xml:space="preserve"> г. </w:t>
            </w:r>
            <w:r w:rsidR="00724160">
              <w:rPr>
                <w:rFonts w:eastAsia="Times New Roman"/>
                <w:color w:val="000000"/>
                <w:sz w:val="24"/>
                <w:szCs w:val="24"/>
              </w:rPr>
              <w:t>–</w:t>
            </w:r>
            <w:r w:rsidR="007325A7">
              <w:rPr>
                <w:rFonts w:eastAsia="Times New Roman"/>
                <w:color w:val="000000"/>
                <w:sz w:val="24"/>
                <w:szCs w:val="24"/>
              </w:rPr>
              <w:t xml:space="preserve"> </w:t>
            </w:r>
            <w:r w:rsidR="007B6F5C" w:rsidRPr="007325A7">
              <w:rPr>
                <w:rFonts w:eastAsia="Times New Roman"/>
                <w:color w:val="000000"/>
                <w:sz w:val="24"/>
                <w:szCs w:val="24"/>
              </w:rPr>
              <w:t>1</w:t>
            </w:r>
            <w:r w:rsidR="002D27C2" w:rsidRPr="007325A7">
              <w:rPr>
                <w:rFonts w:eastAsia="Times New Roman"/>
                <w:color w:val="000000"/>
                <w:sz w:val="24"/>
                <w:szCs w:val="24"/>
              </w:rPr>
              <w:t>8</w:t>
            </w:r>
            <w:r w:rsidR="00724160">
              <w:rPr>
                <w:rFonts w:eastAsia="Times New Roman"/>
                <w:color w:val="000000"/>
                <w:sz w:val="24"/>
                <w:szCs w:val="24"/>
              </w:rPr>
              <w:t xml:space="preserve"> 018 </w:t>
            </w:r>
            <w:r w:rsidR="00EA0250" w:rsidRPr="007325A7">
              <w:rPr>
                <w:rFonts w:eastAsia="Times New Roman"/>
                <w:color w:val="000000"/>
                <w:sz w:val="24"/>
                <w:szCs w:val="24"/>
              </w:rPr>
              <w:t>577,47</w:t>
            </w:r>
            <w:r w:rsidRPr="007325A7">
              <w:rPr>
                <w:rFonts w:eastAsia="Times New Roman"/>
                <w:color w:val="000000"/>
                <w:sz w:val="24"/>
                <w:szCs w:val="24"/>
              </w:rPr>
              <w:t xml:space="preserve"> тыс. руб.</w:t>
            </w:r>
            <w:r w:rsidR="001E6D31" w:rsidRPr="007325A7">
              <w:rPr>
                <w:rFonts w:eastAsia="Times New Roman"/>
                <w:color w:val="000000"/>
                <w:sz w:val="24"/>
                <w:szCs w:val="24"/>
              </w:rPr>
              <w:t>,</w:t>
            </w:r>
          </w:p>
          <w:p w:rsidR="001E6D31" w:rsidRPr="007325A7" w:rsidRDefault="001E6D31" w:rsidP="007325A7">
            <w:pPr>
              <w:pStyle w:val="ConsPlusCell"/>
              <w:jc w:val="both"/>
              <w:rPr>
                <w:rFonts w:eastAsia="Times New Roman"/>
                <w:color w:val="000000"/>
                <w:sz w:val="24"/>
                <w:szCs w:val="24"/>
              </w:rPr>
            </w:pPr>
            <w:r w:rsidRPr="007325A7">
              <w:rPr>
                <w:rFonts w:eastAsia="Times New Roman"/>
                <w:color w:val="000000"/>
                <w:sz w:val="24"/>
                <w:szCs w:val="24"/>
              </w:rPr>
              <w:t>в том числе:</w:t>
            </w:r>
          </w:p>
          <w:p w:rsidR="00032B02" w:rsidRPr="007325A7" w:rsidRDefault="007B6F5C" w:rsidP="007325A7">
            <w:pPr>
              <w:pStyle w:val="ConsPlusCell"/>
              <w:jc w:val="both"/>
              <w:rPr>
                <w:rFonts w:eastAsia="Times New Roman"/>
                <w:color w:val="000000"/>
                <w:sz w:val="24"/>
                <w:szCs w:val="24"/>
              </w:rPr>
            </w:pPr>
            <w:r w:rsidRPr="007325A7">
              <w:rPr>
                <w:rFonts w:eastAsia="Times New Roman"/>
                <w:color w:val="000000"/>
                <w:sz w:val="24"/>
                <w:szCs w:val="24"/>
              </w:rPr>
              <w:t>2014 год</w:t>
            </w:r>
            <w:r w:rsidR="006E520F">
              <w:rPr>
                <w:rFonts w:eastAsia="Times New Roman"/>
                <w:color w:val="000000"/>
                <w:sz w:val="24"/>
                <w:szCs w:val="24"/>
              </w:rPr>
              <w:t xml:space="preserve"> </w:t>
            </w:r>
            <w:r w:rsidRPr="007325A7">
              <w:rPr>
                <w:rFonts w:eastAsia="Times New Roman"/>
                <w:color w:val="000000"/>
                <w:sz w:val="24"/>
                <w:szCs w:val="24"/>
              </w:rPr>
              <w:t>-</w:t>
            </w:r>
            <w:r w:rsidR="007325A7">
              <w:rPr>
                <w:rFonts w:eastAsia="Times New Roman"/>
                <w:color w:val="000000"/>
                <w:sz w:val="24"/>
                <w:szCs w:val="24"/>
              </w:rPr>
              <w:t xml:space="preserve"> </w:t>
            </w:r>
            <w:r w:rsidR="00724160">
              <w:rPr>
                <w:rFonts w:eastAsia="Times New Roman"/>
                <w:color w:val="000000"/>
                <w:sz w:val="24"/>
                <w:szCs w:val="24"/>
              </w:rPr>
              <w:t xml:space="preserve">2 948 </w:t>
            </w:r>
            <w:r w:rsidR="00EA0250" w:rsidRPr="007325A7">
              <w:rPr>
                <w:rFonts w:eastAsia="Times New Roman"/>
                <w:color w:val="000000"/>
                <w:sz w:val="24"/>
                <w:szCs w:val="24"/>
              </w:rPr>
              <w:t>287,88</w:t>
            </w:r>
            <w:r w:rsidR="00032B02" w:rsidRPr="007325A7">
              <w:rPr>
                <w:rFonts w:eastAsia="Times New Roman"/>
                <w:color w:val="000000"/>
                <w:sz w:val="24"/>
                <w:szCs w:val="24"/>
              </w:rPr>
              <w:t xml:space="preserve"> тыс.</w:t>
            </w:r>
            <w:r w:rsidR="00724160">
              <w:rPr>
                <w:rFonts w:eastAsia="Times New Roman"/>
                <w:color w:val="000000"/>
                <w:sz w:val="24"/>
                <w:szCs w:val="24"/>
              </w:rPr>
              <w:t xml:space="preserve"> руб.;</w:t>
            </w:r>
          </w:p>
          <w:p w:rsidR="001E6D31" w:rsidRPr="007325A7" w:rsidRDefault="001E6D31" w:rsidP="007325A7">
            <w:pPr>
              <w:autoSpaceDE w:val="0"/>
              <w:jc w:val="both"/>
              <w:rPr>
                <w:rFonts w:ascii="Arial" w:hAnsi="Arial" w:cs="Arial"/>
                <w:color w:val="000000"/>
              </w:rPr>
            </w:pPr>
            <w:r w:rsidRPr="007325A7">
              <w:rPr>
                <w:rFonts w:ascii="Arial" w:hAnsi="Arial" w:cs="Arial"/>
                <w:color w:val="000000"/>
              </w:rPr>
              <w:t>201</w:t>
            </w:r>
            <w:r w:rsidR="00903516" w:rsidRPr="007325A7">
              <w:rPr>
                <w:rFonts w:ascii="Arial" w:hAnsi="Arial" w:cs="Arial"/>
                <w:color w:val="000000"/>
              </w:rPr>
              <w:t>5</w:t>
            </w:r>
            <w:r w:rsidR="00EA0250" w:rsidRPr="007325A7">
              <w:rPr>
                <w:rFonts w:ascii="Arial" w:hAnsi="Arial" w:cs="Arial"/>
                <w:color w:val="000000"/>
              </w:rPr>
              <w:t xml:space="preserve"> год </w:t>
            </w:r>
            <w:r w:rsidR="00724160">
              <w:rPr>
                <w:rFonts w:ascii="Arial" w:hAnsi="Arial" w:cs="Arial"/>
                <w:color w:val="000000"/>
              </w:rPr>
              <w:t>–</w:t>
            </w:r>
            <w:r w:rsidR="007325A7">
              <w:rPr>
                <w:rFonts w:ascii="Arial" w:hAnsi="Arial" w:cs="Arial"/>
                <w:color w:val="000000"/>
              </w:rPr>
              <w:t xml:space="preserve"> </w:t>
            </w:r>
            <w:r w:rsidR="00724160">
              <w:rPr>
                <w:rFonts w:ascii="Arial" w:hAnsi="Arial" w:cs="Arial"/>
                <w:color w:val="000000"/>
              </w:rPr>
              <w:t xml:space="preserve">2 848 </w:t>
            </w:r>
            <w:r w:rsidR="00EA0250" w:rsidRPr="007325A7">
              <w:rPr>
                <w:rFonts w:ascii="Arial" w:hAnsi="Arial" w:cs="Arial"/>
                <w:color w:val="000000"/>
              </w:rPr>
              <w:t>997,23</w:t>
            </w:r>
            <w:r w:rsidR="00724160">
              <w:rPr>
                <w:rFonts w:ascii="Arial" w:hAnsi="Arial" w:cs="Arial"/>
                <w:color w:val="000000"/>
              </w:rPr>
              <w:t>тыс. руб.;</w:t>
            </w:r>
          </w:p>
          <w:p w:rsidR="001E6D31" w:rsidRPr="007325A7" w:rsidRDefault="00903516" w:rsidP="007325A7">
            <w:pPr>
              <w:autoSpaceDE w:val="0"/>
              <w:jc w:val="both"/>
              <w:rPr>
                <w:rFonts w:ascii="Arial" w:hAnsi="Arial" w:cs="Arial"/>
                <w:color w:val="000000"/>
              </w:rPr>
            </w:pPr>
            <w:r w:rsidRPr="007325A7">
              <w:rPr>
                <w:rFonts w:ascii="Arial" w:hAnsi="Arial" w:cs="Arial"/>
                <w:color w:val="000000"/>
              </w:rPr>
              <w:t>2016</w:t>
            </w:r>
            <w:r w:rsidR="00EA0250" w:rsidRPr="007325A7">
              <w:rPr>
                <w:rFonts w:ascii="Arial" w:hAnsi="Arial" w:cs="Arial"/>
                <w:color w:val="000000"/>
              </w:rPr>
              <w:t xml:space="preserve"> год –</w:t>
            </w:r>
            <w:r w:rsidR="007325A7">
              <w:rPr>
                <w:rFonts w:ascii="Arial" w:hAnsi="Arial" w:cs="Arial"/>
                <w:color w:val="000000"/>
              </w:rPr>
              <w:t xml:space="preserve"> </w:t>
            </w:r>
            <w:r w:rsidR="00724160">
              <w:rPr>
                <w:rFonts w:ascii="Arial" w:hAnsi="Arial" w:cs="Arial"/>
                <w:color w:val="000000"/>
              </w:rPr>
              <w:t xml:space="preserve">2 955 </w:t>
            </w:r>
            <w:r w:rsidR="00EA0250" w:rsidRPr="007325A7">
              <w:rPr>
                <w:rFonts w:ascii="Arial" w:hAnsi="Arial" w:cs="Arial"/>
                <w:color w:val="000000"/>
              </w:rPr>
              <w:t>092,36</w:t>
            </w:r>
            <w:r w:rsidR="00724160">
              <w:rPr>
                <w:rFonts w:ascii="Arial" w:hAnsi="Arial" w:cs="Arial"/>
                <w:color w:val="000000"/>
              </w:rPr>
              <w:t xml:space="preserve"> тыс. руб.;</w:t>
            </w:r>
          </w:p>
          <w:p w:rsidR="001E6D31" w:rsidRPr="007325A7" w:rsidRDefault="00903516" w:rsidP="007325A7">
            <w:pPr>
              <w:autoSpaceDE w:val="0"/>
              <w:jc w:val="both"/>
              <w:rPr>
                <w:rFonts w:ascii="Arial" w:hAnsi="Arial" w:cs="Arial"/>
                <w:color w:val="000000"/>
              </w:rPr>
            </w:pPr>
            <w:r w:rsidRPr="007325A7">
              <w:rPr>
                <w:rFonts w:ascii="Arial" w:hAnsi="Arial" w:cs="Arial"/>
                <w:color w:val="000000"/>
              </w:rPr>
              <w:t>2017</w:t>
            </w:r>
            <w:r w:rsidR="00EA0250" w:rsidRPr="007325A7">
              <w:rPr>
                <w:rFonts w:ascii="Arial" w:hAnsi="Arial" w:cs="Arial"/>
                <w:color w:val="000000"/>
              </w:rPr>
              <w:t xml:space="preserve"> год –</w:t>
            </w:r>
            <w:r w:rsidR="007325A7">
              <w:rPr>
                <w:rFonts w:ascii="Arial" w:hAnsi="Arial" w:cs="Arial"/>
                <w:color w:val="000000"/>
              </w:rPr>
              <w:t xml:space="preserve"> </w:t>
            </w:r>
            <w:r w:rsidR="00724160">
              <w:rPr>
                <w:rFonts w:ascii="Arial" w:hAnsi="Arial" w:cs="Arial"/>
                <w:color w:val="000000"/>
              </w:rPr>
              <w:t xml:space="preserve">3 090 </w:t>
            </w:r>
            <w:r w:rsidR="00EA0250" w:rsidRPr="007325A7">
              <w:rPr>
                <w:rFonts w:ascii="Arial" w:hAnsi="Arial" w:cs="Arial"/>
                <w:color w:val="000000"/>
              </w:rPr>
              <w:t>100,0</w:t>
            </w:r>
            <w:r w:rsidR="00724160">
              <w:rPr>
                <w:rFonts w:ascii="Arial" w:hAnsi="Arial" w:cs="Arial"/>
                <w:color w:val="000000"/>
              </w:rPr>
              <w:t xml:space="preserve"> тыс. руб.;</w:t>
            </w:r>
          </w:p>
          <w:p w:rsidR="001E6D31" w:rsidRPr="007325A7" w:rsidRDefault="00903516" w:rsidP="007325A7">
            <w:pPr>
              <w:autoSpaceDE w:val="0"/>
              <w:jc w:val="both"/>
              <w:rPr>
                <w:rFonts w:ascii="Arial" w:hAnsi="Arial" w:cs="Arial"/>
                <w:color w:val="000000"/>
              </w:rPr>
            </w:pPr>
            <w:r w:rsidRPr="007325A7">
              <w:rPr>
                <w:rFonts w:ascii="Arial" w:hAnsi="Arial" w:cs="Arial"/>
                <w:color w:val="000000"/>
              </w:rPr>
              <w:t>2018</w:t>
            </w:r>
            <w:r w:rsidR="007B6F5C" w:rsidRPr="007325A7">
              <w:rPr>
                <w:rFonts w:ascii="Arial" w:hAnsi="Arial" w:cs="Arial"/>
                <w:color w:val="000000"/>
              </w:rPr>
              <w:t xml:space="preserve"> год –</w:t>
            </w:r>
            <w:r w:rsidR="007325A7">
              <w:rPr>
                <w:rFonts w:ascii="Arial" w:hAnsi="Arial" w:cs="Arial"/>
                <w:color w:val="000000"/>
              </w:rPr>
              <w:t xml:space="preserve"> </w:t>
            </w:r>
            <w:r w:rsidR="007B6F5C" w:rsidRPr="007325A7">
              <w:rPr>
                <w:rFonts w:ascii="Arial" w:hAnsi="Arial" w:cs="Arial"/>
                <w:color w:val="000000"/>
              </w:rPr>
              <w:t>3</w:t>
            </w:r>
            <w:r w:rsidR="00724160">
              <w:rPr>
                <w:rFonts w:ascii="Arial" w:hAnsi="Arial" w:cs="Arial"/>
                <w:color w:val="000000"/>
              </w:rPr>
              <w:t xml:space="preserve"> 088 </w:t>
            </w:r>
            <w:r w:rsidR="00EA0250" w:rsidRPr="007325A7">
              <w:rPr>
                <w:rFonts w:ascii="Arial" w:hAnsi="Arial" w:cs="Arial"/>
                <w:color w:val="000000"/>
              </w:rPr>
              <w:t>100,0</w:t>
            </w:r>
            <w:r w:rsidR="001E6D31" w:rsidRPr="007325A7">
              <w:rPr>
                <w:rFonts w:ascii="Arial" w:hAnsi="Arial" w:cs="Arial"/>
                <w:color w:val="000000"/>
              </w:rPr>
              <w:t xml:space="preserve"> тыс. руб.</w:t>
            </w:r>
            <w:r w:rsidR="00724160">
              <w:rPr>
                <w:rFonts w:ascii="Arial" w:hAnsi="Arial" w:cs="Arial"/>
                <w:color w:val="000000"/>
              </w:rPr>
              <w:t>;</w:t>
            </w:r>
          </w:p>
          <w:p w:rsidR="002D27C2" w:rsidRPr="007325A7" w:rsidRDefault="00EA0250" w:rsidP="007325A7">
            <w:pPr>
              <w:autoSpaceDE w:val="0"/>
              <w:jc w:val="both"/>
              <w:rPr>
                <w:rFonts w:ascii="Arial" w:hAnsi="Arial" w:cs="Arial"/>
                <w:color w:val="000000"/>
              </w:rPr>
            </w:pPr>
            <w:r w:rsidRPr="007325A7">
              <w:rPr>
                <w:rFonts w:ascii="Arial" w:hAnsi="Arial" w:cs="Arial"/>
                <w:color w:val="000000"/>
              </w:rPr>
              <w:t xml:space="preserve">2019 год </w:t>
            </w:r>
            <w:r w:rsidR="00724160">
              <w:rPr>
                <w:rFonts w:ascii="Arial" w:hAnsi="Arial" w:cs="Arial"/>
                <w:color w:val="000000"/>
              </w:rPr>
              <w:t>–</w:t>
            </w:r>
            <w:r w:rsidR="007325A7">
              <w:rPr>
                <w:rFonts w:ascii="Arial" w:hAnsi="Arial" w:cs="Arial"/>
                <w:color w:val="000000"/>
              </w:rPr>
              <w:t xml:space="preserve"> </w:t>
            </w:r>
            <w:r w:rsidR="00724160">
              <w:rPr>
                <w:rFonts w:ascii="Arial" w:hAnsi="Arial" w:cs="Arial"/>
                <w:color w:val="000000"/>
              </w:rPr>
              <w:t xml:space="preserve">3 088 </w:t>
            </w:r>
            <w:r w:rsidRPr="007325A7">
              <w:rPr>
                <w:rFonts w:ascii="Arial" w:hAnsi="Arial" w:cs="Arial"/>
                <w:color w:val="000000"/>
              </w:rPr>
              <w:t>000,0</w:t>
            </w:r>
            <w:r w:rsidR="002D27C2" w:rsidRPr="007325A7">
              <w:rPr>
                <w:rFonts w:ascii="Arial" w:hAnsi="Arial" w:cs="Arial"/>
                <w:color w:val="000000"/>
              </w:rPr>
              <w:t xml:space="preserve"> тыс. руб.</w:t>
            </w:r>
          </w:p>
          <w:p w:rsidR="007B6F5C" w:rsidRPr="007325A7" w:rsidRDefault="006E520F" w:rsidP="007325A7">
            <w:pPr>
              <w:autoSpaceDE w:val="0"/>
              <w:jc w:val="both"/>
              <w:rPr>
                <w:rFonts w:ascii="Arial" w:hAnsi="Arial" w:cs="Arial"/>
                <w:color w:val="000000"/>
              </w:rPr>
            </w:pPr>
            <w:r>
              <w:rPr>
                <w:rFonts w:ascii="Arial" w:hAnsi="Arial" w:cs="Arial"/>
                <w:color w:val="000000"/>
              </w:rPr>
              <w:t>в</w:t>
            </w:r>
            <w:r w:rsidR="007B6F5C" w:rsidRPr="007325A7">
              <w:rPr>
                <w:rFonts w:ascii="Arial" w:hAnsi="Arial" w:cs="Arial"/>
                <w:color w:val="000000"/>
              </w:rPr>
              <w:t xml:space="preserve"> том числе из средств федерального бюджета с 2014</w:t>
            </w:r>
            <w:r w:rsidR="00672365" w:rsidRPr="007325A7">
              <w:rPr>
                <w:rFonts w:ascii="Arial" w:hAnsi="Arial" w:cs="Arial"/>
                <w:color w:val="000000"/>
              </w:rPr>
              <w:t>г.</w:t>
            </w:r>
            <w:r w:rsidR="007B6F5C" w:rsidRPr="007325A7">
              <w:rPr>
                <w:rFonts w:ascii="Arial" w:hAnsi="Arial" w:cs="Arial"/>
                <w:color w:val="000000"/>
              </w:rPr>
              <w:t xml:space="preserve"> по 201</w:t>
            </w:r>
            <w:r w:rsidR="00672365" w:rsidRPr="007325A7">
              <w:rPr>
                <w:rFonts w:ascii="Arial" w:hAnsi="Arial" w:cs="Arial"/>
                <w:color w:val="000000"/>
              </w:rPr>
              <w:t>9</w:t>
            </w:r>
            <w:r w:rsidR="007B6F5C" w:rsidRPr="007325A7">
              <w:rPr>
                <w:rFonts w:ascii="Arial" w:hAnsi="Arial" w:cs="Arial"/>
                <w:color w:val="000000"/>
              </w:rPr>
              <w:t xml:space="preserve"> г.-</w:t>
            </w:r>
            <w:r w:rsidR="00625DA4" w:rsidRPr="007325A7">
              <w:rPr>
                <w:rFonts w:ascii="Arial" w:hAnsi="Arial" w:cs="Arial"/>
                <w:color w:val="000000"/>
              </w:rPr>
              <w:t xml:space="preserve"> </w:t>
            </w:r>
            <w:r>
              <w:rPr>
                <w:rFonts w:ascii="Arial" w:hAnsi="Arial" w:cs="Arial"/>
                <w:color w:val="000000"/>
              </w:rPr>
              <w:t xml:space="preserve">359 </w:t>
            </w:r>
            <w:r w:rsidR="00EA0250" w:rsidRPr="007325A7">
              <w:rPr>
                <w:rFonts w:ascii="Arial" w:hAnsi="Arial" w:cs="Arial"/>
                <w:color w:val="000000"/>
              </w:rPr>
              <w:t>323,42</w:t>
            </w:r>
            <w:r w:rsidR="007B6F5C" w:rsidRPr="007325A7">
              <w:rPr>
                <w:rFonts w:ascii="Arial" w:hAnsi="Arial" w:cs="Arial"/>
                <w:color w:val="000000"/>
              </w:rPr>
              <w:t xml:space="preserve"> тыс.</w:t>
            </w:r>
            <w:r w:rsidR="00CF116B" w:rsidRPr="007325A7">
              <w:rPr>
                <w:rFonts w:ascii="Arial" w:hAnsi="Arial" w:cs="Arial"/>
                <w:color w:val="000000"/>
              </w:rPr>
              <w:t xml:space="preserve"> </w:t>
            </w:r>
            <w:r w:rsidR="007B6F5C" w:rsidRPr="007325A7">
              <w:rPr>
                <w:rFonts w:ascii="Arial" w:hAnsi="Arial" w:cs="Arial"/>
                <w:color w:val="000000"/>
              </w:rPr>
              <w:t>руб.</w:t>
            </w:r>
          </w:p>
          <w:p w:rsidR="007B6F5C" w:rsidRPr="007325A7" w:rsidRDefault="007B6F5C" w:rsidP="007325A7">
            <w:pPr>
              <w:autoSpaceDE w:val="0"/>
              <w:jc w:val="both"/>
              <w:rPr>
                <w:rFonts w:ascii="Arial" w:hAnsi="Arial" w:cs="Arial"/>
                <w:color w:val="000000"/>
              </w:rPr>
            </w:pPr>
            <w:r w:rsidRPr="007325A7">
              <w:rPr>
                <w:rFonts w:ascii="Arial" w:hAnsi="Arial" w:cs="Arial"/>
                <w:color w:val="000000"/>
              </w:rPr>
              <w:t>2014г</w:t>
            </w:r>
            <w:r w:rsidR="006E520F">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6E520F">
              <w:rPr>
                <w:rFonts w:ascii="Arial" w:hAnsi="Arial" w:cs="Arial"/>
                <w:color w:val="000000"/>
              </w:rPr>
              <w:t xml:space="preserve">162 </w:t>
            </w:r>
            <w:r w:rsidR="00EA0250" w:rsidRPr="007325A7">
              <w:rPr>
                <w:rFonts w:ascii="Arial" w:hAnsi="Arial" w:cs="Arial"/>
                <w:color w:val="000000"/>
              </w:rPr>
              <w:t>597,99</w:t>
            </w:r>
            <w:r w:rsidRPr="007325A7">
              <w:rPr>
                <w:rFonts w:ascii="Arial" w:hAnsi="Arial" w:cs="Arial"/>
                <w:color w:val="000000"/>
              </w:rPr>
              <w:t xml:space="preserve"> тыс.</w:t>
            </w:r>
            <w:r w:rsidR="006E520F">
              <w:rPr>
                <w:rFonts w:ascii="Arial" w:hAnsi="Arial" w:cs="Arial"/>
                <w:color w:val="000000"/>
              </w:rPr>
              <w:t xml:space="preserve"> </w:t>
            </w:r>
            <w:r w:rsidRPr="007325A7">
              <w:rPr>
                <w:rFonts w:ascii="Arial" w:hAnsi="Arial" w:cs="Arial"/>
                <w:color w:val="000000"/>
              </w:rPr>
              <w:t>руб.</w:t>
            </w:r>
            <w:r w:rsidR="006E520F">
              <w:rPr>
                <w:rFonts w:ascii="Arial" w:hAnsi="Arial" w:cs="Arial"/>
                <w:color w:val="000000"/>
              </w:rPr>
              <w:t>;</w:t>
            </w:r>
          </w:p>
          <w:p w:rsidR="007B6F5C" w:rsidRPr="007325A7" w:rsidRDefault="007B6F5C" w:rsidP="007325A7">
            <w:pPr>
              <w:autoSpaceDE w:val="0"/>
              <w:jc w:val="both"/>
              <w:rPr>
                <w:rFonts w:ascii="Arial" w:hAnsi="Arial" w:cs="Arial"/>
                <w:color w:val="000000"/>
              </w:rPr>
            </w:pPr>
            <w:r w:rsidRPr="007325A7">
              <w:rPr>
                <w:rFonts w:ascii="Arial" w:hAnsi="Arial" w:cs="Arial"/>
                <w:color w:val="000000"/>
              </w:rPr>
              <w:t>2015г.</w:t>
            </w:r>
            <w:r w:rsidR="006E520F">
              <w:rPr>
                <w:rFonts w:ascii="Arial" w:hAnsi="Arial" w:cs="Arial"/>
                <w:color w:val="000000"/>
              </w:rPr>
              <w:t xml:space="preserve"> –</w:t>
            </w:r>
            <w:r w:rsidR="007325A7">
              <w:rPr>
                <w:rFonts w:ascii="Arial" w:hAnsi="Arial" w:cs="Arial"/>
                <w:color w:val="000000"/>
              </w:rPr>
              <w:t xml:space="preserve"> </w:t>
            </w:r>
            <w:r w:rsidR="006E520F">
              <w:rPr>
                <w:rFonts w:ascii="Arial" w:hAnsi="Arial" w:cs="Arial"/>
                <w:color w:val="000000"/>
              </w:rPr>
              <w:t xml:space="preserve">150 </w:t>
            </w:r>
            <w:r w:rsidR="00EA0250" w:rsidRPr="007325A7">
              <w:rPr>
                <w:rFonts w:ascii="Arial" w:hAnsi="Arial" w:cs="Arial"/>
                <w:color w:val="000000"/>
              </w:rPr>
              <w:t>570,08</w:t>
            </w:r>
            <w:r w:rsidRPr="007325A7">
              <w:rPr>
                <w:rFonts w:ascii="Arial" w:hAnsi="Arial" w:cs="Arial"/>
                <w:color w:val="000000"/>
              </w:rPr>
              <w:t>тыс</w:t>
            </w:r>
            <w:proofErr w:type="gramStart"/>
            <w:r w:rsidRPr="007325A7">
              <w:rPr>
                <w:rFonts w:ascii="Arial" w:hAnsi="Arial" w:cs="Arial"/>
                <w:color w:val="000000"/>
              </w:rPr>
              <w:t>.р</w:t>
            </w:r>
            <w:proofErr w:type="gramEnd"/>
            <w:r w:rsidRPr="007325A7">
              <w:rPr>
                <w:rFonts w:ascii="Arial" w:hAnsi="Arial" w:cs="Arial"/>
                <w:color w:val="000000"/>
              </w:rPr>
              <w:t>уб.</w:t>
            </w:r>
            <w:r w:rsidR="006E520F">
              <w:rPr>
                <w:rFonts w:ascii="Arial" w:hAnsi="Arial" w:cs="Arial"/>
                <w:color w:val="000000"/>
              </w:rPr>
              <w:t>;</w:t>
            </w:r>
          </w:p>
          <w:p w:rsidR="007B6F5C" w:rsidRPr="007325A7" w:rsidRDefault="007B6F5C" w:rsidP="007325A7">
            <w:pPr>
              <w:autoSpaceDE w:val="0"/>
              <w:jc w:val="both"/>
              <w:rPr>
                <w:rFonts w:ascii="Arial" w:hAnsi="Arial" w:cs="Arial"/>
                <w:color w:val="000000"/>
              </w:rPr>
            </w:pPr>
            <w:r w:rsidRPr="007325A7">
              <w:rPr>
                <w:rFonts w:ascii="Arial" w:hAnsi="Arial" w:cs="Arial"/>
                <w:color w:val="000000"/>
              </w:rPr>
              <w:t>2016г.</w:t>
            </w:r>
            <w:r w:rsidR="006E520F">
              <w:rPr>
                <w:rFonts w:ascii="Arial" w:hAnsi="Arial" w:cs="Arial"/>
                <w:color w:val="000000"/>
              </w:rPr>
              <w:t xml:space="preserve"> –</w:t>
            </w:r>
            <w:r w:rsidR="007325A7">
              <w:rPr>
                <w:rFonts w:ascii="Arial" w:hAnsi="Arial" w:cs="Arial"/>
                <w:color w:val="000000"/>
              </w:rPr>
              <w:t xml:space="preserve"> </w:t>
            </w:r>
            <w:r w:rsidR="006E520F">
              <w:rPr>
                <w:rFonts w:ascii="Arial" w:hAnsi="Arial" w:cs="Arial"/>
                <w:color w:val="000000"/>
              </w:rPr>
              <w:t xml:space="preserve">30 </w:t>
            </w:r>
            <w:r w:rsidR="00EA0250" w:rsidRPr="007325A7">
              <w:rPr>
                <w:rFonts w:ascii="Arial" w:hAnsi="Arial" w:cs="Arial"/>
                <w:color w:val="000000"/>
              </w:rPr>
              <w:t>955,35</w:t>
            </w:r>
            <w:r w:rsidRPr="007325A7">
              <w:rPr>
                <w:rFonts w:ascii="Arial" w:hAnsi="Arial" w:cs="Arial"/>
                <w:color w:val="000000"/>
              </w:rPr>
              <w:t xml:space="preserve"> тыс.</w:t>
            </w:r>
            <w:r w:rsidR="006E520F">
              <w:rPr>
                <w:rFonts w:ascii="Arial" w:hAnsi="Arial" w:cs="Arial"/>
                <w:color w:val="000000"/>
              </w:rPr>
              <w:t xml:space="preserve"> </w:t>
            </w:r>
            <w:r w:rsidRPr="007325A7">
              <w:rPr>
                <w:rFonts w:ascii="Arial" w:hAnsi="Arial" w:cs="Arial"/>
                <w:color w:val="000000"/>
              </w:rPr>
              <w:t>руб.</w:t>
            </w:r>
            <w:r w:rsidR="006E520F">
              <w:rPr>
                <w:rFonts w:ascii="Arial" w:hAnsi="Arial" w:cs="Arial"/>
                <w:color w:val="000000"/>
              </w:rPr>
              <w:t>;</w:t>
            </w:r>
          </w:p>
          <w:p w:rsidR="007B6F5C" w:rsidRPr="007325A7" w:rsidRDefault="007B6F5C" w:rsidP="007325A7">
            <w:pPr>
              <w:autoSpaceDE w:val="0"/>
              <w:jc w:val="both"/>
              <w:rPr>
                <w:rFonts w:ascii="Arial" w:hAnsi="Arial" w:cs="Arial"/>
                <w:color w:val="000000"/>
              </w:rPr>
            </w:pPr>
            <w:r w:rsidRPr="007325A7">
              <w:rPr>
                <w:rFonts w:ascii="Arial" w:hAnsi="Arial" w:cs="Arial"/>
                <w:color w:val="000000"/>
              </w:rPr>
              <w:t>2017</w:t>
            </w:r>
            <w:r w:rsidR="00625DA4" w:rsidRPr="007325A7">
              <w:rPr>
                <w:rFonts w:ascii="Arial" w:hAnsi="Arial" w:cs="Arial"/>
                <w:color w:val="000000"/>
              </w:rPr>
              <w:t>г.</w:t>
            </w:r>
            <w:r w:rsidR="006E520F">
              <w:rPr>
                <w:rFonts w:ascii="Arial" w:hAnsi="Arial" w:cs="Arial"/>
                <w:color w:val="000000"/>
              </w:rPr>
              <w:t xml:space="preserve"> –</w:t>
            </w:r>
            <w:r w:rsidR="007325A7">
              <w:rPr>
                <w:rFonts w:ascii="Arial" w:hAnsi="Arial" w:cs="Arial"/>
                <w:color w:val="000000"/>
              </w:rPr>
              <w:t xml:space="preserve"> </w:t>
            </w:r>
            <w:r w:rsidR="006E520F">
              <w:rPr>
                <w:rFonts w:ascii="Arial" w:hAnsi="Arial" w:cs="Arial"/>
                <w:color w:val="000000"/>
              </w:rPr>
              <w:t xml:space="preserve">15 </w:t>
            </w:r>
            <w:r w:rsidR="00EA0250" w:rsidRPr="007325A7">
              <w:rPr>
                <w:rFonts w:ascii="Arial" w:hAnsi="Arial" w:cs="Arial"/>
                <w:color w:val="000000"/>
              </w:rPr>
              <w:t>200,0</w:t>
            </w:r>
            <w:r w:rsidRPr="007325A7">
              <w:rPr>
                <w:rFonts w:ascii="Arial" w:hAnsi="Arial" w:cs="Arial"/>
                <w:color w:val="000000"/>
              </w:rPr>
              <w:t>тыс</w:t>
            </w:r>
            <w:proofErr w:type="gramStart"/>
            <w:r w:rsidRPr="007325A7">
              <w:rPr>
                <w:rFonts w:ascii="Arial" w:hAnsi="Arial" w:cs="Arial"/>
                <w:color w:val="000000"/>
              </w:rPr>
              <w:t>.р</w:t>
            </w:r>
            <w:proofErr w:type="gramEnd"/>
            <w:r w:rsidRPr="007325A7">
              <w:rPr>
                <w:rFonts w:ascii="Arial" w:hAnsi="Arial" w:cs="Arial"/>
                <w:color w:val="000000"/>
              </w:rPr>
              <w:t>уб.</w:t>
            </w:r>
            <w:r w:rsidR="006E520F">
              <w:rPr>
                <w:rFonts w:ascii="Arial" w:hAnsi="Arial" w:cs="Arial"/>
                <w:color w:val="000000"/>
              </w:rPr>
              <w:t>;</w:t>
            </w:r>
          </w:p>
          <w:p w:rsidR="007B6F5C" w:rsidRPr="007325A7" w:rsidRDefault="007B6F5C" w:rsidP="007325A7">
            <w:pPr>
              <w:autoSpaceDE w:val="0"/>
              <w:jc w:val="both"/>
              <w:rPr>
                <w:rFonts w:ascii="Arial" w:hAnsi="Arial" w:cs="Arial"/>
                <w:color w:val="000000"/>
              </w:rPr>
            </w:pPr>
            <w:r w:rsidRPr="007325A7">
              <w:rPr>
                <w:rFonts w:ascii="Arial" w:hAnsi="Arial" w:cs="Arial"/>
                <w:color w:val="000000"/>
              </w:rPr>
              <w:t>2018</w:t>
            </w:r>
            <w:r w:rsidR="00625DA4" w:rsidRPr="007325A7">
              <w:rPr>
                <w:rFonts w:ascii="Arial" w:hAnsi="Arial" w:cs="Arial"/>
                <w:color w:val="000000"/>
              </w:rPr>
              <w:t>г.</w:t>
            </w:r>
            <w:r w:rsidR="006E520F">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625DA4" w:rsidRPr="007325A7">
              <w:rPr>
                <w:rFonts w:ascii="Arial" w:hAnsi="Arial" w:cs="Arial"/>
                <w:color w:val="000000"/>
              </w:rPr>
              <w:t>0</w:t>
            </w:r>
            <w:r w:rsidRPr="007325A7">
              <w:rPr>
                <w:rFonts w:ascii="Arial" w:hAnsi="Arial" w:cs="Arial"/>
                <w:color w:val="000000"/>
              </w:rPr>
              <w:t>,00тыс</w:t>
            </w:r>
            <w:proofErr w:type="gramStart"/>
            <w:r w:rsidRPr="007325A7">
              <w:rPr>
                <w:rFonts w:ascii="Arial" w:hAnsi="Arial" w:cs="Arial"/>
                <w:color w:val="000000"/>
              </w:rPr>
              <w:t>.р</w:t>
            </w:r>
            <w:proofErr w:type="gramEnd"/>
            <w:r w:rsidRPr="007325A7">
              <w:rPr>
                <w:rFonts w:ascii="Arial" w:hAnsi="Arial" w:cs="Arial"/>
                <w:color w:val="000000"/>
              </w:rPr>
              <w:t>уб.</w:t>
            </w:r>
            <w:r w:rsidR="006E520F">
              <w:rPr>
                <w:rFonts w:ascii="Arial" w:hAnsi="Arial" w:cs="Arial"/>
                <w:color w:val="000000"/>
              </w:rPr>
              <w:t>;</w:t>
            </w:r>
          </w:p>
          <w:p w:rsidR="00625DA4" w:rsidRPr="007325A7" w:rsidRDefault="00625DA4" w:rsidP="007325A7">
            <w:pPr>
              <w:autoSpaceDE w:val="0"/>
              <w:jc w:val="both"/>
              <w:rPr>
                <w:rFonts w:ascii="Arial" w:hAnsi="Arial" w:cs="Arial"/>
                <w:color w:val="000000"/>
              </w:rPr>
            </w:pPr>
            <w:r w:rsidRPr="007325A7">
              <w:rPr>
                <w:rFonts w:ascii="Arial" w:hAnsi="Arial" w:cs="Arial"/>
                <w:color w:val="000000"/>
              </w:rPr>
              <w:t>2019</w:t>
            </w:r>
            <w:r w:rsidR="00672365" w:rsidRPr="007325A7">
              <w:rPr>
                <w:rFonts w:ascii="Arial" w:hAnsi="Arial" w:cs="Arial"/>
                <w:color w:val="000000"/>
              </w:rPr>
              <w:t>г.</w:t>
            </w:r>
            <w:r w:rsidRPr="007325A7">
              <w:rPr>
                <w:rFonts w:ascii="Arial" w:hAnsi="Arial" w:cs="Arial"/>
                <w:color w:val="000000"/>
              </w:rPr>
              <w:t xml:space="preserve"> –</w:t>
            </w:r>
            <w:r w:rsidR="007325A7">
              <w:rPr>
                <w:rFonts w:ascii="Arial" w:hAnsi="Arial" w:cs="Arial"/>
                <w:color w:val="000000"/>
              </w:rPr>
              <w:t xml:space="preserve"> </w:t>
            </w:r>
            <w:r w:rsidRPr="007325A7">
              <w:rPr>
                <w:rFonts w:ascii="Arial" w:hAnsi="Arial" w:cs="Arial"/>
                <w:color w:val="000000"/>
              </w:rPr>
              <w:t>0,00 тыс. руб.</w:t>
            </w:r>
          </w:p>
          <w:p w:rsidR="009735FB" w:rsidRPr="007325A7" w:rsidRDefault="001F2BEC" w:rsidP="007325A7">
            <w:pPr>
              <w:pStyle w:val="ConsPlusCell"/>
              <w:jc w:val="both"/>
              <w:rPr>
                <w:rFonts w:eastAsia="Times New Roman"/>
                <w:color w:val="000000"/>
                <w:sz w:val="24"/>
                <w:szCs w:val="24"/>
              </w:rPr>
            </w:pPr>
            <w:r w:rsidRPr="007325A7">
              <w:rPr>
                <w:rFonts w:eastAsia="Times New Roman"/>
                <w:color w:val="000000"/>
                <w:sz w:val="24"/>
                <w:szCs w:val="24"/>
              </w:rPr>
              <w:t>из средств муниципального бюджета за период с 201</w:t>
            </w:r>
            <w:r w:rsidR="00032B02" w:rsidRPr="007325A7">
              <w:rPr>
                <w:rFonts w:eastAsia="Times New Roman"/>
                <w:color w:val="000000"/>
                <w:sz w:val="24"/>
                <w:szCs w:val="24"/>
              </w:rPr>
              <w:t>4</w:t>
            </w:r>
            <w:r w:rsidR="002D27C2" w:rsidRPr="007325A7">
              <w:rPr>
                <w:rFonts w:eastAsia="Times New Roman"/>
                <w:color w:val="000000"/>
                <w:sz w:val="24"/>
                <w:szCs w:val="24"/>
              </w:rPr>
              <w:t>г.</w:t>
            </w:r>
            <w:r w:rsidRPr="007325A7">
              <w:rPr>
                <w:rFonts w:eastAsia="Times New Roman"/>
                <w:color w:val="000000"/>
                <w:sz w:val="24"/>
                <w:szCs w:val="24"/>
              </w:rPr>
              <w:t xml:space="preserve"> по 201</w:t>
            </w:r>
            <w:r w:rsidR="00672365" w:rsidRPr="007325A7">
              <w:rPr>
                <w:rFonts w:eastAsia="Times New Roman"/>
                <w:color w:val="000000"/>
                <w:sz w:val="24"/>
                <w:szCs w:val="24"/>
              </w:rPr>
              <w:t>9</w:t>
            </w:r>
            <w:r w:rsidRPr="007325A7">
              <w:rPr>
                <w:rFonts w:eastAsia="Times New Roman"/>
                <w:color w:val="000000"/>
                <w:sz w:val="24"/>
                <w:szCs w:val="24"/>
              </w:rPr>
              <w:t xml:space="preserve"> г. </w:t>
            </w:r>
            <w:r w:rsidR="006E520F">
              <w:rPr>
                <w:rFonts w:eastAsia="Times New Roman"/>
                <w:color w:val="000000"/>
                <w:sz w:val="24"/>
                <w:szCs w:val="24"/>
              </w:rPr>
              <w:t xml:space="preserve">715 </w:t>
            </w:r>
            <w:r w:rsidR="00EA0250" w:rsidRPr="007325A7">
              <w:rPr>
                <w:rFonts w:eastAsia="Times New Roman"/>
                <w:color w:val="000000"/>
                <w:sz w:val="24"/>
                <w:szCs w:val="24"/>
              </w:rPr>
              <w:t>538,9</w:t>
            </w:r>
            <w:r w:rsidR="00C32F5F" w:rsidRPr="007325A7">
              <w:rPr>
                <w:rFonts w:eastAsia="Times New Roman"/>
                <w:color w:val="000000"/>
                <w:sz w:val="24"/>
                <w:szCs w:val="24"/>
              </w:rPr>
              <w:t xml:space="preserve"> </w:t>
            </w:r>
            <w:r w:rsidRPr="007325A7">
              <w:rPr>
                <w:rFonts w:eastAsia="Times New Roman"/>
                <w:color w:val="000000"/>
                <w:sz w:val="24"/>
                <w:szCs w:val="24"/>
              </w:rPr>
              <w:t>тыс. руб., в том числе:</w:t>
            </w:r>
          </w:p>
          <w:p w:rsidR="00032B02" w:rsidRPr="007325A7" w:rsidRDefault="007B6F5C" w:rsidP="007325A7">
            <w:pPr>
              <w:pStyle w:val="ConsPlusCell"/>
              <w:jc w:val="both"/>
              <w:rPr>
                <w:rFonts w:eastAsia="Times New Roman"/>
                <w:color w:val="000000"/>
                <w:sz w:val="24"/>
                <w:szCs w:val="24"/>
              </w:rPr>
            </w:pPr>
            <w:r w:rsidRPr="007325A7">
              <w:rPr>
                <w:rFonts w:eastAsia="Times New Roman"/>
                <w:color w:val="000000"/>
                <w:sz w:val="24"/>
                <w:szCs w:val="24"/>
              </w:rPr>
              <w:t>2014год</w:t>
            </w:r>
            <w:r w:rsidR="006E520F">
              <w:rPr>
                <w:rFonts w:eastAsia="Times New Roman"/>
                <w:color w:val="000000"/>
                <w:sz w:val="24"/>
                <w:szCs w:val="24"/>
              </w:rPr>
              <w:t xml:space="preserve"> –</w:t>
            </w:r>
            <w:r w:rsidR="007325A7">
              <w:rPr>
                <w:rFonts w:eastAsia="Times New Roman"/>
                <w:color w:val="000000"/>
                <w:sz w:val="24"/>
                <w:szCs w:val="24"/>
              </w:rPr>
              <w:t xml:space="preserve"> </w:t>
            </w:r>
            <w:r w:rsidR="006E520F">
              <w:rPr>
                <w:rFonts w:eastAsia="Times New Roman"/>
                <w:color w:val="000000"/>
                <w:sz w:val="24"/>
                <w:szCs w:val="24"/>
              </w:rPr>
              <w:t xml:space="preserve">203 </w:t>
            </w:r>
            <w:r w:rsidR="00EA0250" w:rsidRPr="007325A7">
              <w:rPr>
                <w:rFonts w:eastAsia="Times New Roman"/>
                <w:color w:val="000000"/>
                <w:sz w:val="24"/>
                <w:szCs w:val="24"/>
              </w:rPr>
              <w:t>901,63</w:t>
            </w:r>
            <w:r w:rsidR="006E520F">
              <w:rPr>
                <w:rFonts w:eastAsia="Times New Roman"/>
                <w:color w:val="000000"/>
                <w:sz w:val="24"/>
                <w:szCs w:val="24"/>
              </w:rPr>
              <w:t>тыс</w:t>
            </w:r>
            <w:proofErr w:type="gramStart"/>
            <w:r w:rsidR="006E520F">
              <w:rPr>
                <w:rFonts w:eastAsia="Times New Roman"/>
                <w:color w:val="000000"/>
                <w:sz w:val="24"/>
                <w:szCs w:val="24"/>
              </w:rPr>
              <w:t>.р</w:t>
            </w:r>
            <w:proofErr w:type="gramEnd"/>
            <w:r w:rsidR="006E520F">
              <w:rPr>
                <w:rFonts w:eastAsia="Times New Roman"/>
                <w:color w:val="000000"/>
                <w:sz w:val="24"/>
                <w:szCs w:val="24"/>
              </w:rPr>
              <w:t>уб.;</w:t>
            </w:r>
          </w:p>
          <w:p w:rsidR="00D96D9D" w:rsidRPr="007325A7" w:rsidRDefault="00AA6F90" w:rsidP="007325A7">
            <w:pPr>
              <w:pStyle w:val="ConsPlusCell"/>
              <w:jc w:val="both"/>
              <w:rPr>
                <w:rFonts w:eastAsia="Times New Roman"/>
                <w:color w:val="000000"/>
                <w:sz w:val="24"/>
                <w:szCs w:val="24"/>
              </w:rPr>
            </w:pPr>
            <w:r w:rsidRPr="007325A7">
              <w:rPr>
                <w:rFonts w:eastAsia="Times New Roman"/>
                <w:color w:val="000000"/>
                <w:sz w:val="24"/>
                <w:szCs w:val="24"/>
              </w:rPr>
              <w:t>2015</w:t>
            </w:r>
            <w:r w:rsidR="00EA0250" w:rsidRPr="007325A7">
              <w:rPr>
                <w:rFonts w:eastAsia="Times New Roman"/>
                <w:color w:val="000000"/>
                <w:sz w:val="24"/>
                <w:szCs w:val="24"/>
              </w:rPr>
              <w:t xml:space="preserve"> год </w:t>
            </w:r>
            <w:r w:rsidR="006E520F">
              <w:rPr>
                <w:rFonts w:eastAsia="Times New Roman"/>
                <w:color w:val="000000"/>
                <w:sz w:val="24"/>
                <w:szCs w:val="24"/>
              </w:rPr>
              <w:t>–</w:t>
            </w:r>
            <w:r w:rsidR="007325A7">
              <w:rPr>
                <w:rFonts w:eastAsia="Times New Roman"/>
                <w:color w:val="000000"/>
                <w:sz w:val="24"/>
                <w:szCs w:val="24"/>
              </w:rPr>
              <w:t xml:space="preserve"> </w:t>
            </w:r>
            <w:r w:rsidR="006E520F">
              <w:rPr>
                <w:rFonts w:eastAsia="Times New Roman"/>
                <w:color w:val="000000"/>
                <w:sz w:val="24"/>
                <w:szCs w:val="24"/>
              </w:rPr>
              <w:t xml:space="preserve">139 </w:t>
            </w:r>
            <w:r w:rsidR="00EA0250" w:rsidRPr="007325A7">
              <w:rPr>
                <w:rFonts w:eastAsia="Times New Roman"/>
                <w:color w:val="000000"/>
                <w:sz w:val="24"/>
                <w:szCs w:val="24"/>
              </w:rPr>
              <w:t>637,27</w:t>
            </w:r>
            <w:r w:rsidR="006E520F">
              <w:rPr>
                <w:rFonts w:eastAsia="Times New Roman"/>
                <w:color w:val="000000"/>
                <w:sz w:val="24"/>
                <w:szCs w:val="24"/>
              </w:rPr>
              <w:t>тыс. руб.;</w:t>
            </w:r>
          </w:p>
          <w:p w:rsidR="00D96D9D" w:rsidRPr="007325A7" w:rsidRDefault="00AA6F90" w:rsidP="007325A7">
            <w:pPr>
              <w:pStyle w:val="ConsPlusCell"/>
              <w:jc w:val="both"/>
              <w:rPr>
                <w:rFonts w:eastAsia="Times New Roman"/>
                <w:color w:val="000000"/>
                <w:sz w:val="24"/>
                <w:szCs w:val="24"/>
              </w:rPr>
            </w:pPr>
            <w:r w:rsidRPr="007325A7">
              <w:rPr>
                <w:rFonts w:eastAsia="Times New Roman"/>
                <w:color w:val="000000"/>
                <w:sz w:val="24"/>
                <w:szCs w:val="24"/>
              </w:rPr>
              <w:t>2016</w:t>
            </w:r>
            <w:r w:rsidR="00EA0250" w:rsidRPr="007325A7">
              <w:rPr>
                <w:rFonts w:eastAsia="Times New Roman"/>
                <w:color w:val="000000"/>
                <w:sz w:val="24"/>
                <w:szCs w:val="24"/>
              </w:rPr>
              <w:t xml:space="preserve"> год –</w:t>
            </w:r>
            <w:r w:rsidR="007325A7">
              <w:rPr>
                <w:rFonts w:eastAsia="Times New Roman"/>
                <w:color w:val="000000"/>
                <w:sz w:val="24"/>
                <w:szCs w:val="24"/>
              </w:rPr>
              <w:t xml:space="preserve"> </w:t>
            </w:r>
            <w:r w:rsidR="006E520F">
              <w:rPr>
                <w:rFonts w:eastAsia="Times New Roman"/>
                <w:color w:val="000000"/>
                <w:sz w:val="24"/>
                <w:szCs w:val="24"/>
              </w:rPr>
              <w:t xml:space="preserve">41 </w:t>
            </w:r>
            <w:r w:rsidR="00EA0250" w:rsidRPr="007325A7">
              <w:rPr>
                <w:rFonts w:eastAsia="Times New Roman"/>
                <w:color w:val="000000"/>
                <w:sz w:val="24"/>
                <w:szCs w:val="24"/>
              </w:rPr>
              <w:t>193,55</w:t>
            </w:r>
            <w:r w:rsidR="006E520F">
              <w:rPr>
                <w:rFonts w:eastAsia="Times New Roman"/>
                <w:color w:val="000000"/>
                <w:sz w:val="24"/>
                <w:szCs w:val="24"/>
              </w:rPr>
              <w:t>тыс. руб.;</w:t>
            </w:r>
          </w:p>
          <w:p w:rsidR="00D96D9D" w:rsidRPr="007325A7" w:rsidRDefault="00AA6F90" w:rsidP="007325A7">
            <w:pPr>
              <w:pStyle w:val="ConsPlusCell"/>
              <w:jc w:val="both"/>
              <w:rPr>
                <w:rFonts w:eastAsia="Times New Roman"/>
                <w:color w:val="000000"/>
                <w:sz w:val="24"/>
                <w:szCs w:val="24"/>
              </w:rPr>
            </w:pPr>
            <w:r w:rsidRPr="007325A7">
              <w:rPr>
                <w:rFonts w:eastAsia="Times New Roman"/>
                <w:color w:val="000000"/>
                <w:sz w:val="24"/>
                <w:szCs w:val="24"/>
              </w:rPr>
              <w:t>2017</w:t>
            </w:r>
            <w:r w:rsidR="002D27C2" w:rsidRPr="007325A7">
              <w:rPr>
                <w:rFonts w:eastAsia="Times New Roman"/>
                <w:color w:val="000000"/>
                <w:sz w:val="24"/>
                <w:szCs w:val="24"/>
              </w:rPr>
              <w:t xml:space="preserve"> год –</w:t>
            </w:r>
            <w:r w:rsidR="007325A7">
              <w:rPr>
                <w:rFonts w:eastAsia="Times New Roman"/>
                <w:color w:val="000000"/>
                <w:sz w:val="24"/>
                <w:szCs w:val="24"/>
              </w:rPr>
              <w:t xml:space="preserve"> </w:t>
            </w:r>
            <w:r w:rsidR="00EA0250" w:rsidRPr="007325A7">
              <w:rPr>
                <w:rFonts w:eastAsia="Times New Roman"/>
                <w:color w:val="000000"/>
                <w:sz w:val="24"/>
                <w:szCs w:val="24"/>
              </w:rPr>
              <w:t>146,0</w:t>
            </w:r>
            <w:r w:rsidR="006E520F">
              <w:rPr>
                <w:rFonts w:eastAsia="Times New Roman"/>
                <w:color w:val="000000"/>
                <w:sz w:val="24"/>
                <w:szCs w:val="24"/>
              </w:rPr>
              <w:t>тыс. руб.;</w:t>
            </w:r>
          </w:p>
          <w:p w:rsidR="00C944F6" w:rsidRPr="007325A7" w:rsidRDefault="00AA6F90" w:rsidP="007325A7">
            <w:pPr>
              <w:jc w:val="both"/>
              <w:rPr>
                <w:rFonts w:ascii="Arial" w:hAnsi="Arial" w:cs="Arial"/>
                <w:color w:val="000000"/>
              </w:rPr>
            </w:pPr>
            <w:r w:rsidRPr="007325A7">
              <w:rPr>
                <w:rFonts w:ascii="Arial" w:hAnsi="Arial" w:cs="Arial"/>
                <w:color w:val="000000"/>
              </w:rPr>
              <w:t>2018</w:t>
            </w:r>
            <w:r w:rsidR="00D96D9D" w:rsidRPr="007325A7">
              <w:rPr>
                <w:rFonts w:ascii="Arial" w:hAnsi="Arial" w:cs="Arial"/>
                <w:color w:val="000000"/>
              </w:rPr>
              <w:t xml:space="preserve"> год –</w:t>
            </w:r>
            <w:r w:rsidR="007325A7">
              <w:rPr>
                <w:rFonts w:ascii="Arial" w:hAnsi="Arial" w:cs="Arial"/>
                <w:color w:val="000000"/>
              </w:rPr>
              <w:t xml:space="preserve"> </w:t>
            </w:r>
            <w:r w:rsidR="00664C91" w:rsidRPr="007325A7">
              <w:rPr>
                <w:rFonts w:ascii="Arial" w:hAnsi="Arial" w:cs="Arial"/>
                <w:color w:val="000000"/>
              </w:rPr>
              <w:t>86</w:t>
            </w:r>
            <w:r w:rsidR="002D27C2" w:rsidRPr="007325A7">
              <w:rPr>
                <w:rFonts w:ascii="Arial" w:hAnsi="Arial" w:cs="Arial"/>
                <w:color w:val="000000"/>
              </w:rPr>
              <w:t xml:space="preserve">,0 </w:t>
            </w:r>
            <w:r w:rsidR="00D96D9D" w:rsidRPr="007325A7">
              <w:rPr>
                <w:rFonts w:ascii="Arial" w:hAnsi="Arial" w:cs="Arial"/>
                <w:color w:val="000000"/>
              </w:rPr>
              <w:t>тыс. руб.</w:t>
            </w:r>
            <w:r w:rsidR="006E520F">
              <w:rPr>
                <w:rFonts w:ascii="Arial" w:hAnsi="Arial" w:cs="Arial"/>
                <w:color w:val="000000"/>
              </w:rPr>
              <w:t>;</w:t>
            </w:r>
          </w:p>
          <w:p w:rsidR="002D27C2" w:rsidRPr="007325A7" w:rsidRDefault="00664C91" w:rsidP="007325A7">
            <w:pPr>
              <w:jc w:val="both"/>
              <w:rPr>
                <w:rFonts w:ascii="Arial" w:hAnsi="Arial" w:cs="Arial"/>
                <w:color w:val="000000"/>
              </w:rPr>
            </w:pPr>
            <w:r w:rsidRPr="007325A7">
              <w:rPr>
                <w:rFonts w:ascii="Arial" w:hAnsi="Arial" w:cs="Arial"/>
                <w:color w:val="000000"/>
              </w:rPr>
              <w:t>2019 год -</w:t>
            </w:r>
            <w:r w:rsidR="007325A7">
              <w:rPr>
                <w:rFonts w:ascii="Arial" w:hAnsi="Arial" w:cs="Arial"/>
                <w:color w:val="000000"/>
              </w:rPr>
              <w:t xml:space="preserve"> </w:t>
            </w:r>
            <w:r w:rsidRPr="007325A7">
              <w:rPr>
                <w:rFonts w:ascii="Arial" w:hAnsi="Arial" w:cs="Arial"/>
                <w:color w:val="000000"/>
              </w:rPr>
              <w:t>86</w:t>
            </w:r>
            <w:r w:rsidR="002D27C2" w:rsidRPr="007325A7">
              <w:rPr>
                <w:rFonts w:ascii="Arial" w:hAnsi="Arial" w:cs="Arial"/>
                <w:color w:val="000000"/>
              </w:rPr>
              <w:t>,0 тыс.</w:t>
            </w:r>
            <w:r w:rsidR="006E520F">
              <w:rPr>
                <w:rFonts w:ascii="Arial" w:hAnsi="Arial" w:cs="Arial"/>
                <w:color w:val="000000"/>
              </w:rPr>
              <w:t xml:space="preserve"> </w:t>
            </w:r>
            <w:r w:rsidR="002D27C2" w:rsidRPr="007325A7">
              <w:rPr>
                <w:rFonts w:ascii="Arial" w:hAnsi="Arial" w:cs="Arial"/>
                <w:color w:val="000000"/>
              </w:rPr>
              <w:t>руб.</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r w:rsidRPr="007325A7">
              <w:rPr>
                <w:rFonts w:eastAsia="Times New Roman"/>
                <w:color w:val="000000"/>
                <w:sz w:val="24"/>
                <w:szCs w:val="24"/>
              </w:rPr>
              <w:lastRenderedPageBreak/>
              <w:t xml:space="preserve">Система организации </w:t>
            </w:r>
            <w:proofErr w:type="gramStart"/>
            <w:r w:rsidRPr="007325A7">
              <w:rPr>
                <w:rFonts w:eastAsia="Times New Roman"/>
                <w:color w:val="000000"/>
                <w:sz w:val="24"/>
                <w:szCs w:val="24"/>
              </w:rPr>
              <w:t>контроля за</w:t>
            </w:r>
            <w:proofErr w:type="gramEnd"/>
            <w:r w:rsidRPr="007325A7">
              <w:rPr>
                <w:rFonts w:eastAsia="Times New Roman"/>
                <w:color w:val="000000"/>
                <w:sz w:val="24"/>
                <w:szCs w:val="24"/>
              </w:rPr>
              <w:t xml:space="preserve"> исполнением подпрограммы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pStyle w:val="ConsPlusCell"/>
              <w:snapToGrid w:val="0"/>
              <w:jc w:val="both"/>
              <w:rPr>
                <w:rFonts w:eastAsia="Times New Roman"/>
                <w:color w:val="000000"/>
                <w:sz w:val="24"/>
                <w:szCs w:val="24"/>
              </w:rPr>
            </w:pPr>
            <w:proofErr w:type="gramStart"/>
            <w:r w:rsidRPr="007325A7">
              <w:rPr>
                <w:rFonts w:eastAsia="Times New Roman"/>
                <w:color w:val="000000"/>
                <w:sz w:val="24"/>
                <w:szCs w:val="24"/>
              </w:rPr>
              <w:t>Контроль за</w:t>
            </w:r>
            <w:proofErr w:type="gramEnd"/>
            <w:r w:rsidRPr="007325A7">
              <w:rPr>
                <w:rFonts w:eastAsia="Times New Roman"/>
                <w:color w:val="000000"/>
                <w:sz w:val="24"/>
                <w:szCs w:val="24"/>
              </w:rPr>
              <w:t xml:space="preserve"> ходом реализации программы осуществляет администрация </w:t>
            </w:r>
            <w:r w:rsidR="00943D6E" w:rsidRPr="007325A7">
              <w:rPr>
                <w:rFonts w:eastAsia="Times New Roman"/>
                <w:color w:val="000000"/>
                <w:sz w:val="24"/>
                <w:szCs w:val="24"/>
              </w:rPr>
              <w:t>Ермаковского</w:t>
            </w:r>
            <w:r w:rsidRPr="007325A7">
              <w:rPr>
                <w:rFonts w:eastAsia="Times New Roman"/>
                <w:color w:val="000000"/>
                <w:sz w:val="24"/>
                <w:szCs w:val="24"/>
              </w:rPr>
              <w:t xml:space="preserve"> района</w:t>
            </w:r>
            <w:r w:rsidR="002777D9" w:rsidRPr="007325A7">
              <w:rPr>
                <w:rFonts w:eastAsia="Times New Roman"/>
                <w:color w:val="000000"/>
                <w:sz w:val="24"/>
                <w:szCs w:val="24"/>
              </w:rPr>
              <w:t>,</w:t>
            </w:r>
            <w:r w:rsidR="007325A7">
              <w:rPr>
                <w:rFonts w:eastAsia="Times New Roman"/>
                <w:color w:val="000000"/>
                <w:sz w:val="24"/>
                <w:szCs w:val="24"/>
              </w:rPr>
              <w:t xml:space="preserve"> </w:t>
            </w:r>
            <w:r w:rsidRPr="007325A7">
              <w:rPr>
                <w:rFonts w:eastAsia="Times New Roman"/>
                <w:color w:val="000000"/>
                <w:sz w:val="24"/>
                <w:szCs w:val="24"/>
              </w:rPr>
              <w:t>финансовое управление</w:t>
            </w:r>
            <w:r w:rsidR="007325A7">
              <w:rPr>
                <w:rFonts w:eastAsia="Times New Roman"/>
                <w:color w:val="000000"/>
                <w:sz w:val="24"/>
                <w:szCs w:val="24"/>
              </w:rPr>
              <w:t xml:space="preserve"> </w:t>
            </w:r>
            <w:r w:rsidR="00301D42" w:rsidRPr="007325A7">
              <w:rPr>
                <w:rFonts w:eastAsia="Times New Roman"/>
                <w:color w:val="000000"/>
                <w:sz w:val="24"/>
                <w:szCs w:val="24"/>
              </w:rPr>
              <w:t xml:space="preserve">администрации </w:t>
            </w:r>
            <w:r w:rsidR="00943D6E" w:rsidRPr="007325A7">
              <w:rPr>
                <w:rFonts w:eastAsia="Times New Roman"/>
                <w:color w:val="000000"/>
                <w:sz w:val="24"/>
                <w:szCs w:val="24"/>
              </w:rPr>
              <w:t>Ермаковского</w:t>
            </w:r>
            <w:r w:rsidR="007325A7">
              <w:rPr>
                <w:rFonts w:eastAsia="Times New Roman"/>
                <w:color w:val="000000"/>
                <w:sz w:val="24"/>
                <w:szCs w:val="24"/>
              </w:rPr>
              <w:t xml:space="preserve"> </w:t>
            </w:r>
            <w:r w:rsidR="00583094" w:rsidRPr="007325A7">
              <w:rPr>
                <w:rFonts w:eastAsia="Times New Roman"/>
                <w:color w:val="000000"/>
                <w:sz w:val="24"/>
                <w:szCs w:val="24"/>
              </w:rPr>
              <w:t>района</w:t>
            </w:r>
            <w:r w:rsidR="002777D9" w:rsidRPr="007325A7">
              <w:rPr>
                <w:rFonts w:eastAsia="Times New Roman"/>
                <w:color w:val="000000"/>
                <w:sz w:val="24"/>
                <w:szCs w:val="24"/>
              </w:rPr>
              <w:t>.</w:t>
            </w:r>
          </w:p>
        </w:tc>
      </w:tr>
    </w:tbl>
    <w:p w:rsidR="00C944F6" w:rsidRPr="007325A7" w:rsidRDefault="00C944F6" w:rsidP="007325A7">
      <w:pPr>
        <w:pStyle w:val="ConsPlusCell"/>
        <w:jc w:val="both"/>
        <w:rPr>
          <w:sz w:val="24"/>
          <w:szCs w:val="24"/>
        </w:rPr>
      </w:pPr>
    </w:p>
    <w:p w:rsidR="00C944F6" w:rsidRPr="007325A7" w:rsidRDefault="00C944F6" w:rsidP="006E520F">
      <w:pPr>
        <w:autoSpaceDE w:val="0"/>
        <w:ind w:firstLine="709"/>
        <w:jc w:val="both"/>
        <w:rPr>
          <w:rFonts w:ascii="Arial" w:hAnsi="Arial" w:cs="Arial"/>
          <w:b/>
        </w:rPr>
      </w:pPr>
      <w:r w:rsidRPr="007325A7">
        <w:rPr>
          <w:rFonts w:ascii="Arial" w:hAnsi="Arial" w:cs="Arial"/>
          <w:b/>
        </w:rPr>
        <w:t>2. Основные разделы подпрограммы</w:t>
      </w:r>
    </w:p>
    <w:p w:rsidR="006E520F" w:rsidRDefault="006E520F" w:rsidP="007325A7">
      <w:pPr>
        <w:autoSpaceDE w:val="0"/>
        <w:ind w:firstLine="540"/>
        <w:jc w:val="both"/>
        <w:rPr>
          <w:rFonts w:ascii="Arial" w:hAnsi="Arial" w:cs="Arial"/>
          <w:b/>
        </w:rPr>
      </w:pPr>
    </w:p>
    <w:p w:rsidR="006E520F" w:rsidRDefault="00C944F6" w:rsidP="006E520F">
      <w:pPr>
        <w:autoSpaceDE w:val="0"/>
        <w:ind w:firstLine="709"/>
        <w:jc w:val="both"/>
        <w:rPr>
          <w:rFonts w:ascii="Arial" w:hAnsi="Arial" w:cs="Arial"/>
        </w:rPr>
      </w:pPr>
      <w:r w:rsidRPr="006E520F">
        <w:rPr>
          <w:rFonts w:ascii="Arial" w:hAnsi="Arial" w:cs="Arial"/>
        </w:rPr>
        <w:t>2.1. Постановка общерайонной проблемы и обоснование необходимости разработки подпрограммы</w:t>
      </w:r>
      <w:r w:rsidR="006E520F">
        <w:rPr>
          <w:rFonts w:ascii="Arial" w:hAnsi="Arial" w:cs="Arial"/>
        </w:rPr>
        <w:t>.</w:t>
      </w:r>
    </w:p>
    <w:p w:rsidR="006E520F" w:rsidRDefault="00F660ED" w:rsidP="006E520F">
      <w:pPr>
        <w:autoSpaceDE w:val="0"/>
        <w:ind w:firstLine="709"/>
        <w:jc w:val="both"/>
        <w:rPr>
          <w:rFonts w:ascii="Arial" w:hAnsi="Arial" w:cs="Arial"/>
        </w:rPr>
      </w:pPr>
      <w:proofErr w:type="gramStart"/>
      <w:r w:rsidRPr="007325A7">
        <w:rPr>
          <w:rFonts w:ascii="Arial" w:hAnsi="Arial" w:cs="Arial"/>
          <w:color w:val="000000"/>
        </w:rPr>
        <w:t xml:space="preserve">Настоящая </w:t>
      </w:r>
      <w:r w:rsidR="00A60BF7" w:rsidRPr="007325A7">
        <w:rPr>
          <w:rFonts w:ascii="Arial" w:hAnsi="Arial" w:cs="Arial"/>
          <w:color w:val="000000"/>
        </w:rPr>
        <w:t>подп</w:t>
      </w:r>
      <w:r w:rsidRPr="007325A7">
        <w:rPr>
          <w:rFonts w:ascii="Arial" w:hAnsi="Arial" w:cs="Arial"/>
          <w:color w:val="000000"/>
        </w:rPr>
        <w:t>рограмма разработана в соответствии и на основании</w:t>
      </w:r>
      <w:r w:rsidR="007325A7">
        <w:rPr>
          <w:rFonts w:ascii="Arial" w:hAnsi="Arial" w:cs="Arial"/>
          <w:color w:val="000000"/>
        </w:rPr>
        <w:t xml:space="preserve"> </w:t>
      </w:r>
      <w:r w:rsidRPr="007325A7">
        <w:rPr>
          <w:rFonts w:ascii="Arial" w:hAnsi="Arial" w:cs="Arial"/>
          <w:color w:val="000000"/>
        </w:rPr>
        <w:t xml:space="preserve">Государственной </w:t>
      </w:r>
      <w:r w:rsidR="00A60BF7" w:rsidRPr="007325A7">
        <w:rPr>
          <w:rFonts w:ascii="Arial" w:hAnsi="Arial" w:cs="Arial"/>
          <w:color w:val="000000"/>
        </w:rPr>
        <w:t>П</w:t>
      </w:r>
      <w:r w:rsidRPr="007325A7">
        <w:rPr>
          <w:rFonts w:ascii="Arial" w:hAnsi="Arial" w:cs="Arial"/>
          <w:color w:val="000000"/>
        </w:rPr>
        <w:t>рограммы развития сельского хозяйства и регулирования</w:t>
      </w:r>
      <w:r w:rsidR="007325A7">
        <w:rPr>
          <w:rFonts w:ascii="Arial" w:hAnsi="Arial" w:cs="Arial"/>
          <w:color w:val="000000"/>
        </w:rPr>
        <w:t xml:space="preserve"> </w:t>
      </w:r>
      <w:r w:rsidRPr="007325A7">
        <w:rPr>
          <w:rFonts w:ascii="Arial" w:hAnsi="Arial" w:cs="Arial"/>
          <w:color w:val="000000"/>
        </w:rPr>
        <w:t>рынков сельскохозяйственной продукции сырья</w:t>
      </w:r>
      <w:r w:rsidR="007325A7">
        <w:rPr>
          <w:rFonts w:ascii="Arial" w:hAnsi="Arial" w:cs="Arial"/>
          <w:color w:val="000000"/>
        </w:rPr>
        <w:t xml:space="preserve"> </w:t>
      </w:r>
      <w:r w:rsidRPr="007325A7">
        <w:rPr>
          <w:rFonts w:ascii="Arial" w:hAnsi="Arial" w:cs="Arial"/>
          <w:color w:val="000000"/>
        </w:rPr>
        <w:t>и продовольствия на 2013-2020 годы, Концепции развития территорий</w:t>
      </w:r>
      <w:r w:rsidR="007325A7">
        <w:rPr>
          <w:rFonts w:ascii="Arial" w:hAnsi="Arial" w:cs="Arial"/>
          <w:color w:val="000000"/>
        </w:rPr>
        <w:t xml:space="preserve"> </w:t>
      </w:r>
      <w:r w:rsidRPr="007325A7">
        <w:rPr>
          <w:rFonts w:ascii="Arial" w:hAnsi="Arial" w:cs="Arial"/>
          <w:color w:val="000000"/>
        </w:rPr>
        <w:t>Красноярского края на период до 2020 года и резолюции публичных слушаний по проекту краевой концепции до 2020 г. В соответствии с Программой социально-экономического развития Ермаковского района до 2020 года, агропромышленный комплекс и его</w:t>
      </w:r>
      <w:proofErr w:type="gramEnd"/>
      <w:r w:rsidRPr="007325A7">
        <w:rPr>
          <w:rFonts w:ascii="Arial" w:hAnsi="Arial" w:cs="Arial"/>
          <w:color w:val="000000"/>
        </w:rPr>
        <w:t xml:space="preserve"> базовая отрасль - сельское хозяйство являются ведущими системообразующими сферами экономики района. </w:t>
      </w:r>
    </w:p>
    <w:p w:rsidR="006E520F" w:rsidRDefault="00F660ED" w:rsidP="006E520F">
      <w:pPr>
        <w:autoSpaceDE w:val="0"/>
        <w:ind w:firstLine="709"/>
        <w:jc w:val="both"/>
        <w:rPr>
          <w:rFonts w:ascii="Arial" w:hAnsi="Arial" w:cs="Arial"/>
          <w:color w:val="000000"/>
        </w:rPr>
      </w:pPr>
      <w:r w:rsidRPr="007325A7">
        <w:rPr>
          <w:rFonts w:ascii="Arial" w:hAnsi="Arial" w:cs="Arial"/>
          <w:color w:val="000000"/>
        </w:rPr>
        <w:t>Агропромышленный комплекс района, как и</w:t>
      </w:r>
      <w:r w:rsidR="007325A7">
        <w:rPr>
          <w:rFonts w:ascii="Arial" w:hAnsi="Arial" w:cs="Arial"/>
          <w:color w:val="000000"/>
        </w:rPr>
        <w:t xml:space="preserve"> </w:t>
      </w:r>
      <w:r w:rsidRPr="007325A7">
        <w:rPr>
          <w:rFonts w:ascii="Arial" w:hAnsi="Arial" w:cs="Arial"/>
          <w:color w:val="000000"/>
        </w:rPr>
        <w:t>весь</w:t>
      </w:r>
      <w:r w:rsidR="007325A7">
        <w:rPr>
          <w:rFonts w:ascii="Arial" w:hAnsi="Arial" w:cs="Arial"/>
          <w:color w:val="000000"/>
        </w:rPr>
        <w:t xml:space="preserve"> </w:t>
      </w:r>
      <w:r w:rsidRPr="007325A7">
        <w:rPr>
          <w:rFonts w:ascii="Arial" w:hAnsi="Arial" w:cs="Arial"/>
          <w:color w:val="000000"/>
        </w:rPr>
        <w:t>агропромышленный комплекс России и края, переживает кризис, обусловленный накопленными проблемами</w:t>
      </w:r>
      <w:r w:rsidR="007325A7">
        <w:rPr>
          <w:rFonts w:ascii="Arial" w:hAnsi="Arial" w:cs="Arial"/>
          <w:color w:val="000000"/>
        </w:rPr>
        <w:t xml:space="preserve"> </w:t>
      </w:r>
      <w:r w:rsidRPr="007325A7">
        <w:rPr>
          <w:rFonts w:ascii="Arial" w:hAnsi="Arial" w:cs="Arial"/>
          <w:color w:val="000000"/>
        </w:rPr>
        <w:t>в этом секторе экономики. В силу низкой рентабельности</w:t>
      </w:r>
      <w:r w:rsidR="007325A7">
        <w:rPr>
          <w:rFonts w:ascii="Arial" w:hAnsi="Arial" w:cs="Arial"/>
          <w:color w:val="000000"/>
        </w:rPr>
        <w:t xml:space="preserve"> </w:t>
      </w:r>
      <w:r w:rsidRPr="007325A7">
        <w:rPr>
          <w:rFonts w:ascii="Arial" w:hAnsi="Arial" w:cs="Arial"/>
          <w:color w:val="000000"/>
        </w:rPr>
        <w:t>в сельском хозяйстве</w:t>
      </w:r>
      <w:r w:rsidR="007325A7">
        <w:rPr>
          <w:rFonts w:ascii="Arial" w:hAnsi="Arial" w:cs="Arial"/>
          <w:color w:val="000000"/>
        </w:rPr>
        <w:t xml:space="preserve"> </w:t>
      </w:r>
      <w:r w:rsidRPr="007325A7">
        <w:rPr>
          <w:rFonts w:ascii="Arial" w:hAnsi="Arial" w:cs="Arial"/>
          <w:color w:val="000000"/>
        </w:rPr>
        <w:t>района</w:t>
      </w:r>
      <w:r w:rsidR="007325A7">
        <w:rPr>
          <w:rFonts w:ascii="Arial" w:hAnsi="Arial" w:cs="Arial"/>
          <w:color w:val="000000"/>
        </w:rPr>
        <w:t xml:space="preserve"> </w:t>
      </w:r>
      <w:r w:rsidRPr="007325A7">
        <w:rPr>
          <w:rFonts w:ascii="Arial" w:hAnsi="Arial" w:cs="Arial"/>
          <w:color w:val="000000"/>
        </w:rPr>
        <w:t>в большей мере, чем в других отраслях, произошло</w:t>
      </w:r>
      <w:r w:rsidR="007325A7">
        <w:rPr>
          <w:rFonts w:ascii="Arial" w:hAnsi="Arial" w:cs="Arial"/>
          <w:color w:val="000000"/>
        </w:rPr>
        <w:t xml:space="preserve"> </w:t>
      </w:r>
      <w:r w:rsidRPr="007325A7">
        <w:rPr>
          <w:rFonts w:ascii="Arial" w:hAnsi="Arial" w:cs="Arial"/>
          <w:color w:val="000000"/>
        </w:rPr>
        <w:t>сокращение пр</w:t>
      </w:r>
      <w:r w:rsidRPr="007325A7">
        <w:rPr>
          <w:rFonts w:ascii="Arial" w:hAnsi="Arial" w:cs="Arial"/>
          <w:color w:val="000000"/>
        </w:rPr>
        <w:t>о</w:t>
      </w:r>
      <w:r w:rsidRPr="007325A7">
        <w:rPr>
          <w:rFonts w:ascii="Arial" w:hAnsi="Arial" w:cs="Arial"/>
          <w:color w:val="000000"/>
        </w:rPr>
        <w:t>изводственно-технического потенциала. В условиях либерализации экономики, сельское хозяйство</w:t>
      </w:r>
      <w:r w:rsidR="007325A7">
        <w:rPr>
          <w:rFonts w:ascii="Arial" w:hAnsi="Arial" w:cs="Arial"/>
          <w:color w:val="000000"/>
        </w:rPr>
        <w:t xml:space="preserve"> </w:t>
      </w:r>
      <w:r w:rsidRPr="007325A7">
        <w:rPr>
          <w:rFonts w:ascii="Arial" w:hAnsi="Arial" w:cs="Arial"/>
          <w:color w:val="000000"/>
        </w:rPr>
        <w:t>оказалось</w:t>
      </w:r>
      <w:r w:rsidR="007325A7">
        <w:rPr>
          <w:rFonts w:ascii="Arial" w:hAnsi="Arial" w:cs="Arial"/>
          <w:color w:val="000000"/>
        </w:rPr>
        <w:t xml:space="preserve"> </w:t>
      </w:r>
      <w:r w:rsidRPr="007325A7">
        <w:rPr>
          <w:rFonts w:ascii="Arial" w:hAnsi="Arial" w:cs="Arial"/>
          <w:color w:val="000000"/>
        </w:rPr>
        <w:t>особо незащищенным</w:t>
      </w:r>
      <w:r w:rsidR="007325A7">
        <w:rPr>
          <w:rFonts w:ascii="Arial" w:hAnsi="Arial" w:cs="Arial"/>
          <w:color w:val="000000"/>
        </w:rPr>
        <w:t xml:space="preserve"> </w:t>
      </w:r>
      <w:r w:rsidRPr="007325A7">
        <w:rPr>
          <w:rFonts w:ascii="Arial" w:hAnsi="Arial" w:cs="Arial"/>
          <w:color w:val="000000"/>
        </w:rPr>
        <w:t xml:space="preserve">перед монополизированными отраслями промышленности. Ценовой пресс со стороны </w:t>
      </w:r>
      <w:r w:rsidRPr="007325A7">
        <w:rPr>
          <w:rFonts w:ascii="Arial" w:hAnsi="Arial" w:cs="Arial"/>
          <w:color w:val="000000"/>
        </w:rPr>
        <w:lastRenderedPageBreak/>
        <w:t>массы посредников и перекупщиков</w:t>
      </w:r>
      <w:r w:rsidR="007325A7">
        <w:rPr>
          <w:rFonts w:ascii="Arial" w:hAnsi="Arial" w:cs="Arial"/>
          <w:color w:val="000000"/>
        </w:rPr>
        <w:t xml:space="preserve"> </w:t>
      </w:r>
      <w:r w:rsidRPr="007325A7">
        <w:rPr>
          <w:rFonts w:ascii="Arial" w:hAnsi="Arial" w:cs="Arial"/>
          <w:color w:val="000000"/>
        </w:rPr>
        <w:t>привел к многократному снижению</w:t>
      </w:r>
      <w:r w:rsidR="007325A7">
        <w:rPr>
          <w:rFonts w:ascii="Arial" w:hAnsi="Arial" w:cs="Arial"/>
          <w:color w:val="000000"/>
        </w:rPr>
        <w:t xml:space="preserve"> </w:t>
      </w:r>
      <w:r w:rsidRPr="007325A7">
        <w:rPr>
          <w:rFonts w:ascii="Arial" w:hAnsi="Arial" w:cs="Arial"/>
          <w:color w:val="000000"/>
        </w:rPr>
        <w:t>доли</w:t>
      </w:r>
      <w:r w:rsidR="007325A7">
        <w:rPr>
          <w:rFonts w:ascii="Arial" w:hAnsi="Arial" w:cs="Arial"/>
          <w:color w:val="000000"/>
        </w:rPr>
        <w:t xml:space="preserve"> </w:t>
      </w:r>
      <w:r w:rsidRPr="007325A7">
        <w:rPr>
          <w:rFonts w:ascii="Arial" w:hAnsi="Arial" w:cs="Arial"/>
          <w:color w:val="000000"/>
        </w:rPr>
        <w:t>сельскохозяйственных товаропроизводителей в розничной цене конечного продукта. Так, цена реализации</w:t>
      </w:r>
      <w:r w:rsidR="007325A7">
        <w:rPr>
          <w:rFonts w:ascii="Arial" w:hAnsi="Arial" w:cs="Arial"/>
          <w:color w:val="000000"/>
        </w:rPr>
        <w:t xml:space="preserve"> </w:t>
      </w:r>
      <w:r w:rsidRPr="007325A7">
        <w:rPr>
          <w:rFonts w:ascii="Arial" w:hAnsi="Arial" w:cs="Arial"/>
          <w:color w:val="000000"/>
        </w:rPr>
        <w:t xml:space="preserve">1 литра молока в сельскохозяйственных предприятиях района варьирует от </w:t>
      </w:r>
      <w:r w:rsidR="00E97D7A" w:rsidRPr="007325A7">
        <w:rPr>
          <w:rFonts w:ascii="Arial" w:hAnsi="Arial" w:cs="Arial"/>
          <w:color w:val="000000"/>
        </w:rPr>
        <w:t>17,10</w:t>
      </w:r>
      <w:r w:rsidR="001E1884" w:rsidRPr="007325A7">
        <w:rPr>
          <w:rFonts w:ascii="Arial" w:hAnsi="Arial" w:cs="Arial"/>
          <w:color w:val="000000"/>
        </w:rPr>
        <w:t xml:space="preserve"> </w:t>
      </w:r>
      <w:r w:rsidRPr="007325A7">
        <w:rPr>
          <w:rFonts w:ascii="Arial" w:hAnsi="Arial" w:cs="Arial"/>
          <w:color w:val="000000"/>
        </w:rPr>
        <w:t>руб.</w:t>
      </w:r>
      <w:r w:rsidR="001E1884" w:rsidRPr="007325A7">
        <w:rPr>
          <w:rFonts w:ascii="Arial" w:hAnsi="Arial" w:cs="Arial"/>
          <w:color w:val="000000"/>
        </w:rPr>
        <w:t xml:space="preserve"> </w:t>
      </w:r>
      <w:r w:rsidR="00E97D7A" w:rsidRPr="007325A7">
        <w:rPr>
          <w:rFonts w:ascii="Arial" w:hAnsi="Arial" w:cs="Arial"/>
          <w:color w:val="000000"/>
        </w:rPr>
        <w:t>до 32</w:t>
      </w:r>
      <w:r w:rsidR="009905F7" w:rsidRPr="007325A7">
        <w:rPr>
          <w:rFonts w:ascii="Arial" w:hAnsi="Arial" w:cs="Arial"/>
          <w:color w:val="000000"/>
        </w:rPr>
        <w:t>,</w:t>
      </w:r>
      <w:r w:rsidR="00E97D7A" w:rsidRPr="007325A7">
        <w:rPr>
          <w:rFonts w:ascii="Arial" w:hAnsi="Arial" w:cs="Arial"/>
          <w:color w:val="000000"/>
        </w:rPr>
        <w:t>00</w:t>
      </w:r>
      <w:r w:rsidR="001E1884" w:rsidRPr="007325A7">
        <w:rPr>
          <w:rFonts w:ascii="Arial" w:hAnsi="Arial" w:cs="Arial"/>
          <w:color w:val="000000"/>
        </w:rPr>
        <w:t xml:space="preserve"> </w:t>
      </w:r>
      <w:r w:rsidRPr="007325A7">
        <w:rPr>
          <w:rFonts w:ascii="Arial" w:hAnsi="Arial" w:cs="Arial"/>
          <w:color w:val="000000"/>
        </w:rPr>
        <w:t>руб. В магазинах цена 1</w:t>
      </w:r>
      <w:r w:rsidR="00AA6F90" w:rsidRPr="007325A7">
        <w:rPr>
          <w:rFonts w:ascii="Arial" w:hAnsi="Arial" w:cs="Arial"/>
          <w:color w:val="000000"/>
        </w:rPr>
        <w:t xml:space="preserve"> литра моло</w:t>
      </w:r>
      <w:r w:rsidR="0041306B" w:rsidRPr="007325A7">
        <w:rPr>
          <w:rFonts w:ascii="Arial" w:hAnsi="Arial" w:cs="Arial"/>
          <w:color w:val="000000"/>
        </w:rPr>
        <w:t>ка составляет 60</w:t>
      </w:r>
      <w:r w:rsidRPr="007325A7">
        <w:rPr>
          <w:rFonts w:ascii="Arial" w:hAnsi="Arial" w:cs="Arial"/>
          <w:color w:val="000000"/>
        </w:rPr>
        <w:t>-</w:t>
      </w:r>
      <w:r w:rsidR="0041306B" w:rsidRPr="007325A7">
        <w:rPr>
          <w:rFonts w:ascii="Arial" w:hAnsi="Arial" w:cs="Arial"/>
          <w:color w:val="000000"/>
        </w:rPr>
        <w:t>80</w:t>
      </w:r>
      <w:r w:rsidRPr="007325A7">
        <w:rPr>
          <w:rFonts w:ascii="Arial" w:hAnsi="Arial" w:cs="Arial"/>
          <w:color w:val="000000"/>
        </w:rPr>
        <w:t xml:space="preserve"> рублей. Такая же ситуация по мясу. Чтобы избежать этого, необходимо сельскохозяйственным товаропроизводителям </w:t>
      </w:r>
      <w:r w:rsidR="009905F7" w:rsidRPr="007325A7">
        <w:rPr>
          <w:rFonts w:ascii="Arial" w:hAnsi="Arial" w:cs="Arial"/>
          <w:color w:val="000000"/>
        </w:rPr>
        <w:t xml:space="preserve">внедрить переработку </w:t>
      </w:r>
      <w:r w:rsidRPr="007325A7">
        <w:rPr>
          <w:rFonts w:ascii="Arial" w:hAnsi="Arial" w:cs="Arial"/>
          <w:color w:val="000000"/>
        </w:rPr>
        <w:t>сво</w:t>
      </w:r>
      <w:r w:rsidR="009905F7" w:rsidRPr="007325A7">
        <w:rPr>
          <w:rFonts w:ascii="Arial" w:hAnsi="Arial" w:cs="Arial"/>
          <w:color w:val="000000"/>
        </w:rPr>
        <w:t xml:space="preserve">ей </w:t>
      </w:r>
      <w:r w:rsidRPr="007325A7">
        <w:rPr>
          <w:rFonts w:ascii="Arial" w:hAnsi="Arial" w:cs="Arial"/>
          <w:color w:val="000000"/>
        </w:rPr>
        <w:t>продукци</w:t>
      </w:r>
      <w:r w:rsidR="009905F7" w:rsidRPr="007325A7">
        <w:rPr>
          <w:rFonts w:ascii="Arial" w:hAnsi="Arial" w:cs="Arial"/>
          <w:color w:val="000000"/>
        </w:rPr>
        <w:t>и</w:t>
      </w:r>
      <w:r w:rsidRPr="007325A7">
        <w:rPr>
          <w:rFonts w:ascii="Arial" w:hAnsi="Arial" w:cs="Arial"/>
          <w:color w:val="000000"/>
        </w:rPr>
        <w:t>, то есть дов</w:t>
      </w:r>
      <w:r w:rsidRPr="007325A7">
        <w:rPr>
          <w:rFonts w:ascii="Arial" w:hAnsi="Arial" w:cs="Arial"/>
          <w:color w:val="000000"/>
        </w:rPr>
        <w:t>е</w:t>
      </w:r>
      <w:r w:rsidRPr="007325A7">
        <w:rPr>
          <w:rFonts w:ascii="Arial" w:hAnsi="Arial" w:cs="Arial"/>
          <w:color w:val="000000"/>
        </w:rPr>
        <w:t>сти производимую продукцию до потр</w:t>
      </w:r>
      <w:r w:rsidRPr="007325A7">
        <w:rPr>
          <w:rFonts w:ascii="Arial" w:hAnsi="Arial" w:cs="Arial"/>
          <w:color w:val="000000"/>
        </w:rPr>
        <w:t>е</w:t>
      </w:r>
      <w:r w:rsidR="006E520F">
        <w:rPr>
          <w:rFonts w:ascii="Arial" w:hAnsi="Arial" w:cs="Arial"/>
          <w:color w:val="000000"/>
        </w:rPr>
        <w:t>бителя.</w:t>
      </w:r>
    </w:p>
    <w:p w:rsidR="006E520F" w:rsidRDefault="00F660ED" w:rsidP="006E520F">
      <w:pPr>
        <w:autoSpaceDE w:val="0"/>
        <w:ind w:firstLine="709"/>
        <w:jc w:val="both"/>
        <w:rPr>
          <w:rFonts w:ascii="Arial" w:hAnsi="Arial" w:cs="Arial"/>
        </w:rPr>
      </w:pPr>
      <w:r w:rsidRPr="007325A7">
        <w:rPr>
          <w:rFonts w:ascii="Arial" w:hAnsi="Arial" w:cs="Arial"/>
          <w:color w:val="000000"/>
        </w:rPr>
        <w:t>В сельском хозяйстве района имеется ряд проблем. Основными из них являются:</w:t>
      </w:r>
    </w:p>
    <w:p w:rsidR="006E520F" w:rsidRDefault="0041306B" w:rsidP="006E520F">
      <w:pPr>
        <w:autoSpaceDE w:val="0"/>
        <w:ind w:firstLine="709"/>
        <w:jc w:val="both"/>
        <w:rPr>
          <w:rFonts w:ascii="Arial" w:hAnsi="Arial" w:cs="Arial"/>
        </w:rPr>
      </w:pPr>
      <w:r w:rsidRPr="007325A7">
        <w:rPr>
          <w:rFonts w:ascii="Arial" w:hAnsi="Arial" w:cs="Arial"/>
          <w:color w:val="000000"/>
        </w:rPr>
        <w:t>1.</w:t>
      </w:r>
      <w:r w:rsidR="007325A7">
        <w:rPr>
          <w:rFonts w:ascii="Arial" w:hAnsi="Arial" w:cs="Arial"/>
          <w:color w:val="000000"/>
        </w:rPr>
        <w:t xml:space="preserve"> </w:t>
      </w:r>
      <w:r w:rsidR="00F660ED" w:rsidRPr="007325A7">
        <w:rPr>
          <w:rFonts w:ascii="Arial" w:hAnsi="Arial" w:cs="Arial"/>
          <w:color w:val="000000"/>
        </w:rPr>
        <w:t>Изн</w:t>
      </w:r>
      <w:r w:rsidR="006E520F">
        <w:rPr>
          <w:rFonts w:ascii="Arial" w:hAnsi="Arial" w:cs="Arial"/>
          <w:color w:val="000000"/>
        </w:rPr>
        <w:t>ос сельскохозяйственной техники.</w:t>
      </w:r>
    </w:p>
    <w:p w:rsidR="006E520F" w:rsidRDefault="00F660ED" w:rsidP="006E520F">
      <w:pPr>
        <w:autoSpaceDE w:val="0"/>
        <w:ind w:firstLine="709"/>
        <w:jc w:val="both"/>
        <w:rPr>
          <w:rFonts w:ascii="Arial" w:hAnsi="Arial" w:cs="Arial"/>
        </w:rPr>
      </w:pPr>
      <w:r w:rsidRPr="007325A7">
        <w:rPr>
          <w:rFonts w:ascii="Arial" w:hAnsi="Arial" w:cs="Arial"/>
          <w:color w:val="000000"/>
        </w:rPr>
        <w:t xml:space="preserve">2. </w:t>
      </w:r>
      <w:proofErr w:type="gramStart"/>
      <w:r w:rsidRPr="007325A7">
        <w:rPr>
          <w:rFonts w:ascii="Arial" w:hAnsi="Arial" w:cs="Arial"/>
          <w:color w:val="000000"/>
        </w:rPr>
        <w:t>Сложившийся</w:t>
      </w:r>
      <w:proofErr w:type="gramEnd"/>
      <w:r w:rsidRPr="007325A7">
        <w:rPr>
          <w:rFonts w:ascii="Arial" w:hAnsi="Arial" w:cs="Arial"/>
          <w:color w:val="000000"/>
        </w:rPr>
        <w:t xml:space="preserve"> годами </w:t>
      </w:r>
      <w:proofErr w:type="spellStart"/>
      <w:r w:rsidRPr="007325A7">
        <w:rPr>
          <w:rFonts w:ascii="Arial" w:hAnsi="Arial" w:cs="Arial"/>
          <w:color w:val="000000"/>
        </w:rPr>
        <w:t>диспаритет</w:t>
      </w:r>
      <w:proofErr w:type="spellEnd"/>
      <w:r w:rsidRPr="007325A7">
        <w:rPr>
          <w:rFonts w:ascii="Arial" w:hAnsi="Arial" w:cs="Arial"/>
          <w:color w:val="000000"/>
        </w:rPr>
        <w:t xml:space="preserve"> цен на сельскохозяйственную технику и сельскохозяйс</w:t>
      </w:r>
      <w:r w:rsidR="006E520F">
        <w:rPr>
          <w:rFonts w:ascii="Arial" w:hAnsi="Arial" w:cs="Arial"/>
          <w:color w:val="000000"/>
        </w:rPr>
        <w:t>твенную продукцию.</w:t>
      </w:r>
    </w:p>
    <w:p w:rsidR="006E520F" w:rsidRDefault="00F660ED" w:rsidP="006E520F">
      <w:pPr>
        <w:autoSpaceDE w:val="0"/>
        <w:ind w:firstLine="709"/>
        <w:jc w:val="both"/>
        <w:rPr>
          <w:rFonts w:ascii="Arial" w:hAnsi="Arial" w:cs="Arial"/>
        </w:rPr>
      </w:pPr>
      <w:r w:rsidRPr="007325A7">
        <w:rPr>
          <w:rFonts w:ascii="Arial" w:hAnsi="Arial" w:cs="Arial"/>
          <w:color w:val="000000"/>
        </w:rPr>
        <w:t>3. Недостаточная обеспеченность оборотными средствами в связи со сложным финансово-эк</w:t>
      </w:r>
      <w:r w:rsidR="00985151">
        <w:rPr>
          <w:rFonts w:ascii="Arial" w:hAnsi="Arial" w:cs="Arial"/>
          <w:color w:val="000000"/>
        </w:rPr>
        <w:t>ономическим положением хозяйств.</w:t>
      </w:r>
    </w:p>
    <w:p w:rsidR="006E520F" w:rsidRDefault="00F660ED" w:rsidP="006E520F">
      <w:pPr>
        <w:autoSpaceDE w:val="0"/>
        <w:ind w:firstLine="709"/>
        <w:jc w:val="both"/>
        <w:rPr>
          <w:rFonts w:ascii="Arial" w:hAnsi="Arial" w:cs="Arial"/>
        </w:rPr>
      </w:pPr>
      <w:r w:rsidRPr="007325A7">
        <w:rPr>
          <w:rFonts w:ascii="Arial" w:hAnsi="Arial" w:cs="Arial"/>
          <w:color w:val="000000"/>
        </w:rPr>
        <w:t>4. Снижение плодородия почв ввиду недостаточного внесения органиче</w:t>
      </w:r>
      <w:r w:rsidR="00985151">
        <w:rPr>
          <w:rFonts w:ascii="Arial" w:hAnsi="Arial" w:cs="Arial"/>
          <w:color w:val="000000"/>
        </w:rPr>
        <w:t>ских и минеральных удобрений.</w:t>
      </w:r>
    </w:p>
    <w:p w:rsidR="006E520F" w:rsidRDefault="00F660ED" w:rsidP="006E520F">
      <w:pPr>
        <w:autoSpaceDE w:val="0"/>
        <w:ind w:firstLine="709"/>
        <w:jc w:val="both"/>
        <w:rPr>
          <w:rFonts w:ascii="Arial" w:hAnsi="Arial" w:cs="Arial"/>
        </w:rPr>
      </w:pPr>
      <w:r w:rsidRPr="007325A7">
        <w:rPr>
          <w:rFonts w:ascii="Arial" w:hAnsi="Arial" w:cs="Arial"/>
          <w:color w:val="000000"/>
        </w:rPr>
        <w:t>5.</w:t>
      </w:r>
      <w:r w:rsidR="007325A7">
        <w:rPr>
          <w:rFonts w:ascii="Arial" w:hAnsi="Arial" w:cs="Arial"/>
          <w:color w:val="000000"/>
        </w:rPr>
        <w:t xml:space="preserve"> </w:t>
      </w:r>
      <w:r w:rsidRPr="007325A7">
        <w:rPr>
          <w:rFonts w:ascii="Arial" w:hAnsi="Arial" w:cs="Arial"/>
          <w:color w:val="000000"/>
        </w:rPr>
        <w:t>Отсутствие глубокой переработки сельскохозяйственной продукции и ди</w:t>
      </w:r>
      <w:r w:rsidR="00985151">
        <w:rPr>
          <w:rFonts w:ascii="Arial" w:hAnsi="Arial" w:cs="Arial"/>
          <w:color w:val="000000"/>
        </w:rPr>
        <w:t>коросов.</w:t>
      </w:r>
    </w:p>
    <w:p w:rsidR="006E520F" w:rsidRDefault="00F660ED" w:rsidP="006E520F">
      <w:pPr>
        <w:autoSpaceDE w:val="0"/>
        <w:ind w:firstLine="709"/>
        <w:jc w:val="both"/>
        <w:rPr>
          <w:rFonts w:ascii="Arial" w:hAnsi="Arial" w:cs="Arial"/>
        </w:rPr>
      </w:pPr>
      <w:r w:rsidRPr="007325A7">
        <w:rPr>
          <w:rFonts w:ascii="Arial" w:hAnsi="Arial" w:cs="Arial"/>
          <w:color w:val="000000"/>
        </w:rPr>
        <w:t>6. Дефицит квалифицированных кадров в сельскохозяйственном производстве, особенно специалистов среднего и высшего образования</w:t>
      </w:r>
      <w:r w:rsidR="007829D9" w:rsidRPr="007325A7">
        <w:rPr>
          <w:rFonts w:ascii="Arial" w:hAnsi="Arial" w:cs="Arial"/>
          <w:color w:val="000000"/>
        </w:rPr>
        <w:t>, а также работников массовых профессий (механизаторов, водителей, операторов машинного доения, скотников и т.д.)</w:t>
      </w:r>
      <w:r w:rsidR="00985151">
        <w:rPr>
          <w:rFonts w:ascii="Arial" w:hAnsi="Arial" w:cs="Arial"/>
          <w:color w:val="000000"/>
        </w:rPr>
        <w:t>.</w:t>
      </w:r>
    </w:p>
    <w:p w:rsidR="006E520F" w:rsidRDefault="00F660ED" w:rsidP="006E520F">
      <w:pPr>
        <w:autoSpaceDE w:val="0"/>
        <w:ind w:firstLine="709"/>
        <w:jc w:val="both"/>
        <w:rPr>
          <w:rFonts w:ascii="Arial" w:hAnsi="Arial" w:cs="Arial"/>
        </w:rPr>
      </w:pPr>
      <w:r w:rsidRPr="007325A7">
        <w:rPr>
          <w:rFonts w:ascii="Arial" w:hAnsi="Arial" w:cs="Arial"/>
          <w:color w:val="000000"/>
        </w:rPr>
        <w:t>7.</w:t>
      </w:r>
      <w:r w:rsidR="007325A7">
        <w:rPr>
          <w:rFonts w:ascii="Arial" w:hAnsi="Arial" w:cs="Arial"/>
          <w:color w:val="000000"/>
        </w:rPr>
        <w:t xml:space="preserve"> </w:t>
      </w:r>
      <w:r w:rsidRPr="007325A7">
        <w:rPr>
          <w:rFonts w:ascii="Arial" w:hAnsi="Arial" w:cs="Arial"/>
          <w:color w:val="000000"/>
        </w:rPr>
        <w:t>Сокращение объемов сел</w:t>
      </w:r>
      <w:r w:rsidR="00985151">
        <w:rPr>
          <w:rFonts w:ascii="Arial" w:hAnsi="Arial" w:cs="Arial"/>
          <w:color w:val="000000"/>
        </w:rPr>
        <w:t>ьскохозяйственного производства.</w:t>
      </w:r>
    </w:p>
    <w:p w:rsidR="006E520F" w:rsidRDefault="00F660ED" w:rsidP="006E520F">
      <w:pPr>
        <w:autoSpaceDE w:val="0"/>
        <w:ind w:firstLine="709"/>
        <w:jc w:val="both"/>
        <w:rPr>
          <w:rFonts w:ascii="Arial" w:hAnsi="Arial" w:cs="Arial"/>
        </w:rPr>
      </w:pPr>
      <w:r w:rsidRPr="007325A7">
        <w:rPr>
          <w:rFonts w:ascii="Arial" w:hAnsi="Arial" w:cs="Arial"/>
          <w:color w:val="000000"/>
        </w:rPr>
        <w:t>8.</w:t>
      </w:r>
      <w:r w:rsidR="007325A7">
        <w:rPr>
          <w:rFonts w:ascii="Arial" w:hAnsi="Arial" w:cs="Arial"/>
          <w:color w:val="000000"/>
        </w:rPr>
        <w:t xml:space="preserve"> </w:t>
      </w:r>
      <w:r w:rsidRPr="007325A7">
        <w:rPr>
          <w:rFonts w:ascii="Arial" w:hAnsi="Arial" w:cs="Arial"/>
          <w:color w:val="000000"/>
        </w:rPr>
        <w:t>Низкая заработная плата работников,</w:t>
      </w:r>
      <w:r w:rsidR="007325A7">
        <w:rPr>
          <w:rFonts w:ascii="Arial" w:hAnsi="Arial" w:cs="Arial"/>
          <w:color w:val="000000"/>
        </w:rPr>
        <w:t xml:space="preserve"> </w:t>
      </w:r>
      <w:r w:rsidR="00985151">
        <w:rPr>
          <w:rFonts w:ascii="Arial" w:hAnsi="Arial" w:cs="Arial"/>
          <w:color w:val="000000"/>
        </w:rPr>
        <w:t>занятых в АПК.</w:t>
      </w:r>
    </w:p>
    <w:p w:rsidR="006E520F" w:rsidRDefault="00F660ED" w:rsidP="006E520F">
      <w:pPr>
        <w:autoSpaceDE w:val="0"/>
        <w:ind w:firstLine="709"/>
        <w:jc w:val="both"/>
        <w:rPr>
          <w:rFonts w:ascii="Arial" w:hAnsi="Arial" w:cs="Arial"/>
        </w:rPr>
      </w:pPr>
      <w:r w:rsidRPr="007325A7">
        <w:rPr>
          <w:rFonts w:ascii="Arial" w:hAnsi="Arial" w:cs="Arial"/>
          <w:color w:val="000000"/>
        </w:rPr>
        <w:t>9.</w:t>
      </w:r>
      <w:r w:rsidR="007325A7">
        <w:rPr>
          <w:rFonts w:ascii="Arial" w:hAnsi="Arial" w:cs="Arial"/>
          <w:color w:val="000000"/>
        </w:rPr>
        <w:t xml:space="preserve"> </w:t>
      </w:r>
      <w:r w:rsidRPr="007325A7">
        <w:rPr>
          <w:rFonts w:ascii="Arial" w:hAnsi="Arial" w:cs="Arial"/>
          <w:color w:val="000000"/>
        </w:rPr>
        <w:t>Отсут</w:t>
      </w:r>
      <w:r w:rsidR="00985151">
        <w:rPr>
          <w:rFonts w:ascii="Arial" w:hAnsi="Arial" w:cs="Arial"/>
          <w:color w:val="000000"/>
        </w:rPr>
        <w:t>ствие инвестиций в производство.</w:t>
      </w:r>
    </w:p>
    <w:p w:rsidR="006E520F" w:rsidRDefault="00F660ED" w:rsidP="006E520F">
      <w:pPr>
        <w:autoSpaceDE w:val="0"/>
        <w:ind w:firstLine="709"/>
        <w:jc w:val="both"/>
        <w:rPr>
          <w:rFonts w:ascii="Arial" w:hAnsi="Arial" w:cs="Arial"/>
        </w:rPr>
      </w:pPr>
      <w:r w:rsidRPr="007325A7">
        <w:rPr>
          <w:rFonts w:ascii="Arial" w:hAnsi="Arial" w:cs="Arial"/>
          <w:color w:val="000000"/>
        </w:rPr>
        <w:t>10.</w:t>
      </w:r>
      <w:r w:rsidR="007325A7">
        <w:rPr>
          <w:rFonts w:ascii="Arial" w:hAnsi="Arial" w:cs="Arial"/>
          <w:color w:val="000000"/>
        </w:rPr>
        <w:t xml:space="preserve"> </w:t>
      </w:r>
      <w:proofErr w:type="spellStart"/>
      <w:r w:rsidR="006E520F">
        <w:rPr>
          <w:rFonts w:ascii="Arial" w:hAnsi="Arial" w:cs="Arial"/>
          <w:color w:val="000000"/>
        </w:rPr>
        <w:t>Закредитован</w:t>
      </w:r>
      <w:r w:rsidR="00985151">
        <w:rPr>
          <w:rFonts w:ascii="Arial" w:hAnsi="Arial" w:cs="Arial"/>
          <w:color w:val="000000"/>
        </w:rPr>
        <w:t>ность</w:t>
      </w:r>
      <w:proofErr w:type="spellEnd"/>
      <w:r w:rsidR="00985151">
        <w:rPr>
          <w:rFonts w:ascii="Arial" w:hAnsi="Arial" w:cs="Arial"/>
          <w:color w:val="000000"/>
        </w:rPr>
        <w:t xml:space="preserve"> хозяйств.</w:t>
      </w:r>
    </w:p>
    <w:p w:rsidR="006E520F" w:rsidRDefault="00F660ED" w:rsidP="006E520F">
      <w:pPr>
        <w:autoSpaceDE w:val="0"/>
        <w:ind w:firstLine="709"/>
        <w:jc w:val="both"/>
        <w:rPr>
          <w:rFonts w:ascii="Arial" w:hAnsi="Arial" w:cs="Arial"/>
        </w:rPr>
      </w:pPr>
      <w:r w:rsidRPr="007325A7">
        <w:rPr>
          <w:rFonts w:ascii="Arial" w:hAnsi="Arial" w:cs="Arial"/>
          <w:color w:val="000000"/>
        </w:rPr>
        <w:t>11.</w:t>
      </w:r>
      <w:r w:rsidR="007325A7">
        <w:rPr>
          <w:rFonts w:ascii="Arial" w:hAnsi="Arial" w:cs="Arial"/>
          <w:color w:val="000000"/>
        </w:rPr>
        <w:t xml:space="preserve"> </w:t>
      </w:r>
      <w:r w:rsidRPr="007325A7">
        <w:rPr>
          <w:rFonts w:ascii="Arial" w:hAnsi="Arial" w:cs="Arial"/>
          <w:color w:val="000000"/>
        </w:rPr>
        <w:t>Старение сельского населения.</w:t>
      </w:r>
    </w:p>
    <w:p w:rsidR="006E520F" w:rsidRDefault="00F660ED" w:rsidP="006E520F">
      <w:pPr>
        <w:autoSpaceDE w:val="0"/>
        <w:ind w:firstLine="709"/>
        <w:jc w:val="both"/>
        <w:rPr>
          <w:rFonts w:ascii="Arial" w:hAnsi="Arial" w:cs="Arial"/>
        </w:rPr>
      </w:pPr>
      <w:r w:rsidRPr="007325A7">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7325A7">
        <w:rPr>
          <w:rFonts w:ascii="Arial" w:hAnsi="Arial" w:cs="Arial"/>
          <w:color w:val="000000"/>
        </w:rPr>
        <w:t xml:space="preserve"> </w:t>
      </w:r>
      <w:r w:rsidRPr="007325A7">
        <w:rPr>
          <w:rFonts w:ascii="Arial" w:hAnsi="Arial" w:cs="Arial"/>
          <w:color w:val="000000"/>
        </w:rPr>
        <w:t>нет других источников дохода. Это заставляет руководителей сельхозпредприятий</w:t>
      </w:r>
      <w:r w:rsidR="007325A7">
        <w:rPr>
          <w:rFonts w:ascii="Arial" w:hAnsi="Arial" w:cs="Arial"/>
          <w:color w:val="000000"/>
        </w:rPr>
        <w:t xml:space="preserve"> </w:t>
      </w:r>
      <w:r w:rsidRPr="007325A7">
        <w:rPr>
          <w:rFonts w:ascii="Arial" w:hAnsi="Arial" w:cs="Arial"/>
          <w:color w:val="000000"/>
        </w:rPr>
        <w:t>привлекать дополнительную рабочую силу не сельскохозяйственного профиля для поддержания социальной стабильности на своей территории, что ведет к снижению производительности труда</w:t>
      </w:r>
      <w:r w:rsidR="007325A7">
        <w:rPr>
          <w:rFonts w:ascii="Arial" w:hAnsi="Arial" w:cs="Arial"/>
          <w:color w:val="000000"/>
        </w:rPr>
        <w:t xml:space="preserve"> </w:t>
      </w:r>
      <w:r w:rsidRPr="007325A7">
        <w:rPr>
          <w:rFonts w:ascii="Arial" w:hAnsi="Arial" w:cs="Arial"/>
          <w:color w:val="000000"/>
        </w:rPr>
        <w:t>и общей рентабельности отрасли.</w:t>
      </w:r>
    </w:p>
    <w:p w:rsidR="006E520F" w:rsidRDefault="00F660ED" w:rsidP="006E520F">
      <w:pPr>
        <w:autoSpaceDE w:val="0"/>
        <w:ind w:firstLine="709"/>
        <w:jc w:val="both"/>
        <w:rPr>
          <w:rFonts w:ascii="Arial" w:hAnsi="Arial" w:cs="Arial"/>
        </w:rPr>
      </w:pPr>
      <w:r w:rsidRPr="007325A7">
        <w:rPr>
          <w:rFonts w:ascii="Arial" w:hAnsi="Arial" w:cs="Arial"/>
          <w:color w:val="000000"/>
        </w:rPr>
        <w:t>Наряду с создавшимися проблемами в агропромышленном комплексе района</w:t>
      </w:r>
      <w:r w:rsidR="007325A7">
        <w:rPr>
          <w:rFonts w:ascii="Arial" w:hAnsi="Arial" w:cs="Arial"/>
          <w:color w:val="000000"/>
        </w:rPr>
        <w:t xml:space="preserve"> </w:t>
      </w:r>
      <w:r w:rsidRPr="007325A7">
        <w:rPr>
          <w:rFonts w:ascii="Arial" w:hAnsi="Arial" w:cs="Arial"/>
          <w:color w:val="000000"/>
        </w:rPr>
        <w:t>имеет место ряд преимуществ:</w:t>
      </w:r>
    </w:p>
    <w:p w:rsidR="006E520F" w:rsidRDefault="006E520F" w:rsidP="006E520F">
      <w:pPr>
        <w:autoSpaceDE w:val="0"/>
        <w:ind w:firstLine="709"/>
        <w:jc w:val="both"/>
        <w:rPr>
          <w:rFonts w:ascii="Arial" w:hAnsi="Arial" w:cs="Arial"/>
        </w:rPr>
      </w:pPr>
      <w:r>
        <w:rPr>
          <w:rFonts w:ascii="Arial" w:hAnsi="Arial" w:cs="Arial"/>
          <w:color w:val="000000"/>
        </w:rPr>
        <w:t>н</w:t>
      </w:r>
      <w:r w:rsidR="00F660ED" w:rsidRPr="007325A7">
        <w:rPr>
          <w:rFonts w:ascii="Arial" w:hAnsi="Arial" w:cs="Arial"/>
          <w:color w:val="000000"/>
        </w:rPr>
        <w:t>аличие земельных ресурсов;</w:t>
      </w:r>
    </w:p>
    <w:p w:rsidR="006E520F" w:rsidRDefault="006E520F" w:rsidP="006E520F">
      <w:pPr>
        <w:autoSpaceDE w:val="0"/>
        <w:ind w:firstLine="709"/>
        <w:jc w:val="both"/>
        <w:rPr>
          <w:rFonts w:ascii="Arial" w:hAnsi="Arial" w:cs="Arial"/>
        </w:rPr>
      </w:pPr>
      <w:r>
        <w:rPr>
          <w:rFonts w:ascii="Arial" w:hAnsi="Arial" w:cs="Arial"/>
          <w:color w:val="000000"/>
        </w:rPr>
        <w:t>н</w:t>
      </w:r>
      <w:r w:rsidR="00F660ED" w:rsidRPr="007325A7">
        <w:rPr>
          <w:rFonts w:ascii="Arial" w:hAnsi="Arial" w:cs="Arial"/>
          <w:color w:val="000000"/>
        </w:rPr>
        <w:t>аличие производственных помещений для производства сельскохозяйственной</w:t>
      </w:r>
      <w:r w:rsidR="007325A7">
        <w:rPr>
          <w:rFonts w:ascii="Arial" w:hAnsi="Arial" w:cs="Arial"/>
          <w:color w:val="000000"/>
        </w:rPr>
        <w:t xml:space="preserve"> </w:t>
      </w:r>
      <w:r w:rsidR="00F660ED" w:rsidRPr="007325A7">
        <w:rPr>
          <w:rFonts w:ascii="Arial" w:hAnsi="Arial" w:cs="Arial"/>
          <w:color w:val="000000"/>
        </w:rPr>
        <w:t>продукции;</w:t>
      </w:r>
    </w:p>
    <w:p w:rsidR="006E520F" w:rsidRDefault="006E520F" w:rsidP="006E520F">
      <w:pPr>
        <w:autoSpaceDE w:val="0"/>
        <w:ind w:firstLine="709"/>
        <w:jc w:val="both"/>
        <w:rPr>
          <w:rFonts w:ascii="Arial" w:hAnsi="Arial" w:cs="Arial"/>
        </w:rPr>
      </w:pPr>
      <w:r>
        <w:rPr>
          <w:rFonts w:ascii="Arial" w:hAnsi="Arial" w:cs="Arial"/>
          <w:color w:val="000000"/>
        </w:rPr>
        <w:t>в</w:t>
      </w:r>
      <w:r w:rsidR="00F660ED" w:rsidRPr="007325A7">
        <w:rPr>
          <w:rFonts w:ascii="Arial" w:hAnsi="Arial" w:cs="Arial"/>
          <w:color w:val="000000"/>
        </w:rPr>
        <w:t>озможность производства и переработки дикоросов;</w:t>
      </w:r>
    </w:p>
    <w:p w:rsidR="006E520F" w:rsidRDefault="006E520F" w:rsidP="006E520F">
      <w:pPr>
        <w:autoSpaceDE w:val="0"/>
        <w:ind w:firstLine="709"/>
        <w:jc w:val="both"/>
        <w:rPr>
          <w:rFonts w:ascii="Arial" w:hAnsi="Arial" w:cs="Arial"/>
        </w:rPr>
      </w:pPr>
      <w:r>
        <w:rPr>
          <w:rFonts w:ascii="Arial" w:hAnsi="Arial" w:cs="Arial"/>
          <w:color w:val="000000"/>
        </w:rPr>
        <w:t>в</w:t>
      </w:r>
      <w:r w:rsidR="00F660ED" w:rsidRPr="007325A7">
        <w:rPr>
          <w:rFonts w:ascii="Arial" w:hAnsi="Arial" w:cs="Arial"/>
          <w:color w:val="000000"/>
        </w:rPr>
        <w:t>озможность развития малого и среднего бизнеса в районе;</w:t>
      </w:r>
    </w:p>
    <w:p w:rsidR="006E520F" w:rsidRDefault="006E520F" w:rsidP="006E520F">
      <w:pPr>
        <w:autoSpaceDE w:val="0"/>
        <w:ind w:firstLine="709"/>
        <w:jc w:val="both"/>
        <w:rPr>
          <w:rFonts w:ascii="Arial" w:hAnsi="Arial" w:cs="Arial"/>
        </w:rPr>
      </w:pPr>
      <w:r>
        <w:rPr>
          <w:rFonts w:ascii="Arial" w:hAnsi="Arial" w:cs="Arial"/>
          <w:color w:val="000000"/>
        </w:rPr>
        <w:t>г</w:t>
      </w:r>
      <w:r w:rsidR="00F660ED" w:rsidRPr="007325A7">
        <w:rPr>
          <w:rFonts w:ascii="Arial" w:hAnsi="Arial" w:cs="Arial"/>
          <w:color w:val="000000"/>
        </w:rPr>
        <w:t>осударственная поддержка сельскохозяйственных товаропроизводителей из краевого и федерального бюджетов в виде субсидий;</w:t>
      </w:r>
    </w:p>
    <w:p w:rsidR="006E520F" w:rsidRDefault="006E520F" w:rsidP="006E520F">
      <w:pPr>
        <w:autoSpaceDE w:val="0"/>
        <w:ind w:firstLine="709"/>
        <w:jc w:val="both"/>
        <w:rPr>
          <w:rFonts w:ascii="Arial" w:hAnsi="Arial" w:cs="Arial"/>
        </w:rPr>
      </w:pPr>
      <w:r>
        <w:rPr>
          <w:rFonts w:ascii="Arial" w:hAnsi="Arial" w:cs="Arial"/>
          <w:color w:val="000000"/>
        </w:rPr>
        <w:t>с</w:t>
      </w:r>
      <w:r w:rsidR="008F34C9" w:rsidRPr="007325A7">
        <w:rPr>
          <w:rFonts w:ascii="Arial" w:hAnsi="Arial" w:cs="Arial"/>
          <w:color w:val="000000"/>
        </w:rPr>
        <w:t xml:space="preserve">пециальные налоговые режимы </w:t>
      </w:r>
      <w:r w:rsidR="00F660ED" w:rsidRPr="007325A7">
        <w:rPr>
          <w:rFonts w:ascii="Arial" w:hAnsi="Arial" w:cs="Arial"/>
          <w:color w:val="000000"/>
        </w:rPr>
        <w:t>(</w:t>
      </w:r>
      <w:r w:rsidR="008F34C9" w:rsidRPr="007325A7">
        <w:rPr>
          <w:rFonts w:ascii="Arial" w:hAnsi="Arial" w:cs="Arial"/>
          <w:color w:val="000000"/>
        </w:rPr>
        <w:t>единый сельскохозяйственный налог</w:t>
      </w:r>
      <w:r w:rsidR="00F660ED" w:rsidRPr="007325A7">
        <w:rPr>
          <w:rFonts w:ascii="Arial" w:hAnsi="Arial" w:cs="Arial"/>
          <w:color w:val="000000"/>
        </w:rPr>
        <w:t>);</w:t>
      </w:r>
    </w:p>
    <w:p w:rsidR="006E520F" w:rsidRDefault="006E520F" w:rsidP="006E520F">
      <w:pPr>
        <w:autoSpaceDE w:val="0"/>
        <w:ind w:firstLine="709"/>
        <w:jc w:val="both"/>
        <w:rPr>
          <w:rFonts w:ascii="Arial" w:hAnsi="Arial" w:cs="Arial"/>
        </w:rPr>
      </w:pPr>
      <w:r>
        <w:rPr>
          <w:rFonts w:ascii="Arial" w:hAnsi="Arial" w:cs="Arial"/>
          <w:color w:val="000000"/>
        </w:rPr>
        <w:t>о</w:t>
      </w:r>
      <w:r w:rsidR="00F660ED" w:rsidRPr="007325A7">
        <w:rPr>
          <w:rFonts w:ascii="Arial" w:hAnsi="Arial" w:cs="Arial"/>
          <w:color w:val="000000"/>
        </w:rPr>
        <w:t xml:space="preserve">беспечение жильем молодых специалистов и их семей на условиях федеральных и краевых программ. </w:t>
      </w:r>
    </w:p>
    <w:p w:rsidR="006E520F" w:rsidRDefault="00F660ED" w:rsidP="006E520F">
      <w:pPr>
        <w:autoSpaceDE w:val="0"/>
        <w:ind w:firstLine="709"/>
        <w:jc w:val="both"/>
        <w:rPr>
          <w:rFonts w:ascii="Arial" w:hAnsi="Arial" w:cs="Arial"/>
        </w:rPr>
      </w:pPr>
      <w:r w:rsidRPr="007325A7">
        <w:rPr>
          <w:rFonts w:ascii="Arial" w:hAnsi="Arial" w:cs="Arial"/>
          <w:color w:val="000000"/>
        </w:rPr>
        <w:t>Возможност</w:t>
      </w:r>
      <w:r w:rsidR="00301D42" w:rsidRPr="007325A7">
        <w:rPr>
          <w:rFonts w:ascii="Arial" w:hAnsi="Arial" w:cs="Arial"/>
          <w:color w:val="000000"/>
        </w:rPr>
        <w:t>ь</w:t>
      </w:r>
      <w:r w:rsidR="007325A7">
        <w:rPr>
          <w:rFonts w:ascii="Arial" w:hAnsi="Arial" w:cs="Arial"/>
          <w:color w:val="000000"/>
        </w:rPr>
        <w:t xml:space="preserve"> </w:t>
      </w:r>
      <w:r w:rsidRPr="007325A7">
        <w:rPr>
          <w:rFonts w:ascii="Arial" w:hAnsi="Arial" w:cs="Arial"/>
          <w:color w:val="000000"/>
        </w:rPr>
        <w:t>угроз</w:t>
      </w:r>
      <w:r w:rsidR="00301D42" w:rsidRPr="007325A7">
        <w:rPr>
          <w:rFonts w:ascii="Arial" w:hAnsi="Arial" w:cs="Arial"/>
          <w:color w:val="000000"/>
        </w:rPr>
        <w:t>ы</w:t>
      </w:r>
      <w:r w:rsidRPr="007325A7">
        <w:rPr>
          <w:rFonts w:ascii="Arial" w:hAnsi="Arial" w:cs="Arial"/>
          <w:color w:val="000000"/>
        </w:rPr>
        <w:t xml:space="preserve"> внешней среды для развития агропромышленного комплекса района</w:t>
      </w:r>
      <w:r w:rsidR="006E520F">
        <w:rPr>
          <w:rFonts w:ascii="Arial" w:hAnsi="Arial" w:cs="Arial"/>
        </w:rPr>
        <w:t>.</w:t>
      </w:r>
    </w:p>
    <w:p w:rsidR="006E520F" w:rsidRDefault="00F660ED" w:rsidP="006E520F">
      <w:pPr>
        <w:autoSpaceDE w:val="0"/>
        <w:ind w:firstLine="709"/>
        <w:jc w:val="both"/>
        <w:rPr>
          <w:rFonts w:ascii="Arial" w:hAnsi="Arial" w:cs="Arial"/>
        </w:rPr>
      </w:pPr>
      <w:r w:rsidRPr="007325A7">
        <w:rPr>
          <w:rFonts w:ascii="Arial" w:hAnsi="Arial" w:cs="Arial"/>
          <w:color w:val="000000"/>
        </w:rPr>
        <w:t>1.</w:t>
      </w:r>
      <w:r w:rsidR="007325A7">
        <w:rPr>
          <w:rFonts w:ascii="Arial" w:hAnsi="Arial" w:cs="Arial"/>
          <w:color w:val="000000"/>
        </w:rPr>
        <w:t xml:space="preserve"> </w:t>
      </w:r>
      <w:r w:rsidRPr="007325A7">
        <w:rPr>
          <w:rFonts w:ascii="Arial" w:hAnsi="Arial" w:cs="Arial"/>
          <w:color w:val="000000"/>
        </w:rPr>
        <w:t>Налоговая</w:t>
      </w:r>
      <w:r w:rsidR="007325A7">
        <w:rPr>
          <w:rFonts w:ascii="Arial" w:hAnsi="Arial" w:cs="Arial"/>
          <w:color w:val="000000"/>
        </w:rPr>
        <w:t xml:space="preserve"> </w:t>
      </w:r>
      <w:r w:rsidRPr="007325A7">
        <w:rPr>
          <w:rFonts w:ascii="Arial" w:hAnsi="Arial" w:cs="Arial"/>
          <w:color w:val="000000"/>
        </w:rPr>
        <w:t>нагрузка сельскохозяйственных предприятий.</w:t>
      </w:r>
    </w:p>
    <w:p w:rsidR="006E520F" w:rsidRDefault="00F660ED" w:rsidP="006E520F">
      <w:pPr>
        <w:autoSpaceDE w:val="0"/>
        <w:ind w:firstLine="709"/>
        <w:jc w:val="both"/>
        <w:rPr>
          <w:rFonts w:ascii="Arial" w:hAnsi="Arial" w:cs="Arial"/>
        </w:rPr>
      </w:pPr>
      <w:r w:rsidRPr="007325A7">
        <w:rPr>
          <w:rFonts w:ascii="Arial" w:hAnsi="Arial" w:cs="Arial"/>
          <w:color w:val="000000"/>
        </w:rPr>
        <w:t>2.</w:t>
      </w:r>
      <w:r w:rsidR="007325A7">
        <w:rPr>
          <w:rFonts w:ascii="Arial" w:hAnsi="Arial" w:cs="Arial"/>
          <w:color w:val="000000"/>
        </w:rPr>
        <w:t xml:space="preserve"> </w:t>
      </w:r>
      <w:r w:rsidR="00301D42" w:rsidRPr="007325A7">
        <w:rPr>
          <w:rFonts w:ascii="Arial" w:hAnsi="Arial" w:cs="Arial"/>
          <w:color w:val="000000"/>
        </w:rPr>
        <w:t>Неэ</w:t>
      </w:r>
      <w:r w:rsidRPr="007325A7">
        <w:rPr>
          <w:rFonts w:ascii="Arial" w:hAnsi="Arial" w:cs="Arial"/>
          <w:color w:val="000000"/>
        </w:rPr>
        <w:t>ффективное использование природных ресурсов.</w:t>
      </w:r>
    </w:p>
    <w:p w:rsidR="00985151" w:rsidRDefault="00F660ED" w:rsidP="00985151">
      <w:pPr>
        <w:autoSpaceDE w:val="0"/>
        <w:ind w:firstLine="709"/>
        <w:jc w:val="both"/>
        <w:rPr>
          <w:rFonts w:ascii="Arial" w:hAnsi="Arial" w:cs="Arial"/>
        </w:rPr>
      </w:pPr>
      <w:r w:rsidRPr="007325A7">
        <w:rPr>
          <w:rFonts w:ascii="Arial" w:hAnsi="Arial" w:cs="Arial"/>
          <w:color w:val="000000"/>
        </w:rPr>
        <w:t xml:space="preserve">3. </w:t>
      </w:r>
      <w:r w:rsidR="00301D42" w:rsidRPr="007325A7">
        <w:rPr>
          <w:rFonts w:ascii="Arial" w:hAnsi="Arial" w:cs="Arial"/>
          <w:color w:val="000000"/>
        </w:rPr>
        <w:t>Прекращение п</w:t>
      </w:r>
      <w:r w:rsidRPr="007325A7">
        <w:rPr>
          <w:rFonts w:ascii="Arial" w:hAnsi="Arial" w:cs="Arial"/>
          <w:color w:val="000000"/>
        </w:rPr>
        <w:t>оддержк</w:t>
      </w:r>
      <w:r w:rsidR="00301D42" w:rsidRPr="007325A7">
        <w:rPr>
          <w:rFonts w:ascii="Arial" w:hAnsi="Arial" w:cs="Arial"/>
          <w:color w:val="000000"/>
        </w:rPr>
        <w:t>и</w:t>
      </w:r>
      <w:r w:rsidRPr="007325A7">
        <w:rPr>
          <w:rFonts w:ascii="Arial" w:hAnsi="Arial" w:cs="Arial"/>
          <w:color w:val="000000"/>
        </w:rPr>
        <w:t xml:space="preserve"> сельскохозяйственных товаропроизводителей со стороны федерал</w:t>
      </w:r>
      <w:r w:rsidR="006E520F">
        <w:rPr>
          <w:rFonts w:ascii="Arial" w:hAnsi="Arial" w:cs="Arial"/>
          <w:color w:val="000000"/>
        </w:rPr>
        <w:t>ьного и краевого правительства.</w:t>
      </w:r>
    </w:p>
    <w:p w:rsidR="00985151" w:rsidRDefault="00F660ED" w:rsidP="00985151">
      <w:pPr>
        <w:autoSpaceDE w:val="0"/>
        <w:ind w:firstLine="709"/>
        <w:jc w:val="both"/>
        <w:rPr>
          <w:rFonts w:ascii="Arial" w:hAnsi="Arial" w:cs="Arial"/>
          <w:color w:val="000000"/>
        </w:rPr>
      </w:pPr>
      <w:r w:rsidRPr="007325A7">
        <w:rPr>
          <w:rFonts w:ascii="Arial" w:hAnsi="Arial" w:cs="Arial"/>
          <w:color w:val="000000"/>
        </w:rPr>
        <w:lastRenderedPageBreak/>
        <w:t>4. Рост</w:t>
      </w:r>
      <w:r w:rsidR="007325A7">
        <w:rPr>
          <w:rFonts w:ascii="Arial" w:hAnsi="Arial" w:cs="Arial"/>
          <w:color w:val="000000"/>
        </w:rPr>
        <w:t xml:space="preserve"> </w:t>
      </w:r>
      <w:r w:rsidRPr="007325A7">
        <w:rPr>
          <w:rFonts w:ascii="Arial" w:hAnsi="Arial" w:cs="Arial"/>
          <w:color w:val="000000"/>
        </w:rPr>
        <w:t>цен на горюче-смазочные материалы, топливо, электроэнергию, продукцию промышленного производства.</w:t>
      </w:r>
    </w:p>
    <w:p w:rsidR="00985151" w:rsidRDefault="00F660ED" w:rsidP="00985151">
      <w:pPr>
        <w:autoSpaceDE w:val="0"/>
        <w:ind w:firstLine="709"/>
        <w:jc w:val="both"/>
        <w:rPr>
          <w:rFonts w:ascii="Arial" w:hAnsi="Arial" w:cs="Arial"/>
        </w:rPr>
      </w:pPr>
      <w:r w:rsidRPr="007325A7">
        <w:rPr>
          <w:rFonts w:ascii="Arial" w:hAnsi="Arial" w:cs="Arial"/>
          <w:color w:val="000000"/>
        </w:rPr>
        <w:t>5.</w:t>
      </w:r>
      <w:r w:rsidR="007325A7">
        <w:rPr>
          <w:rFonts w:ascii="Arial" w:hAnsi="Arial" w:cs="Arial"/>
          <w:color w:val="000000"/>
        </w:rPr>
        <w:t xml:space="preserve"> </w:t>
      </w:r>
      <w:r w:rsidRPr="007325A7">
        <w:rPr>
          <w:rFonts w:ascii="Arial" w:hAnsi="Arial" w:cs="Arial"/>
          <w:color w:val="000000"/>
        </w:rPr>
        <w:t>Конкуренция на производимую продукцию.</w:t>
      </w:r>
    </w:p>
    <w:p w:rsidR="00985151" w:rsidRDefault="00F660ED" w:rsidP="00985151">
      <w:pPr>
        <w:autoSpaceDE w:val="0"/>
        <w:ind w:firstLine="709"/>
        <w:jc w:val="both"/>
        <w:rPr>
          <w:rFonts w:ascii="Arial" w:hAnsi="Arial" w:cs="Arial"/>
          <w:color w:val="000000"/>
        </w:rPr>
      </w:pPr>
      <w:r w:rsidRPr="007325A7">
        <w:rPr>
          <w:rFonts w:ascii="Arial" w:hAnsi="Arial" w:cs="Arial"/>
          <w:color w:val="000000"/>
        </w:rPr>
        <w:t>Результаты анализа показывают, что наиболее экономически эффективными</w:t>
      </w:r>
      <w:r w:rsidR="007325A7">
        <w:rPr>
          <w:rFonts w:ascii="Arial" w:hAnsi="Arial" w:cs="Arial"/>
          <w:color w:val="000000"/>
        </w:rPr>
        <w:t xml:space="preserve"> </w:t>
      </w:r>
      <w:r w:rsidRPr="007325A7">
        <w:rPr>
          <w:rFonts w:ascii="Arial" w:hAnsi="Arial" w:cs="Arial"/>
          <w:color w:val="000000"/>
        </w:rPr>
        <w:t>секторами экономики</w:t>
      </w:r>
      <w:r w:rsidR="007325A7">
        <w:rPr>
          <w:rFonts w:ascii="Arial" w:hAnsi="Arial" w:cs="Arial"/>
          <w:color w:val="000000"/>
        </w:rPr>
        <w:t xml:space="preserve"> </w:t>
      </w:r>
      <w:r w:rsidRPr="007325A7">
        <w:rPr>
          <w:rFonts w:ascii="Arial" w:hAnsi="Arial" w:cs="Arial"/>
          <w:color w:val="000000"/>
        </w:rPr>
        <w:t>при определенных условиях (поддержки госу</w:t>
      </w:r>
      <w:r w:rsidR="00985151">
        <w:rPr>
          <w:rFonts w:ascii="Arial" w:hAnsi="Arial" w:cs="Arial"/>
          <w:color w:val="000000"/>
        </w:rPr>
        <w:t>дарства) могут быть:</w:t>
      </w:r>
    </w:p>
    <w:p w:rsidR="00985151" w:rsidRDefault="00985151" w:rsidP="00985151">
      <w:pPr>
        <w:autoSpaceDE w:val="0"/>
        <w:ind w:firstLine="709"/>
        <w:jc w:val="both"/>
        <w:rPr>
          <w:rFonts w:ascii="Arial" w:hAnsi="Arial" w:cs="Arial"/>
        </w:rPr>
      </w:pPr>
      <w:r>
        <w:rPr>
          <w:rFonts w:ascii="Arial" w:hAnsi="Arial" w:cs="Arial"/>
          <w:color w:val="000000"/>
        </w:rPr>
        <w:t>а) сельское хозяйство;</w:t>
      </w:r>
    </w:p>
    <w:p w:rsidR="00985151" w:rsidRDefault="00F660ED" w:rsidP="00985151">
      <w:pPr>
        <w:autoSpaceDE w:val="0"/>
        <w:ind w:firstLine="709"/>
        <w:jc w:val="both"/>
        <w:rPr>
          <w:rFonts w:ascii="Arial" w:hAnsi="Arial" w:cs="Arial"/>
        </w:rPr>
      </w:pPr>
      <w:r w:rsidRPr="007325A7">
        <w:rPr>
          <w:rFonts w:ascii="Arial" w:hAnsi="Arial" w:cs="Arial"/>
          <w:color w:val="000000"/>
        </w:rPr>
        <w:t>б) малое предпринимательство</w:t>
      </w:r>
      <w:r w:rsidR="00985151">
        <w:rPr>
          <w:rFonts w:ascii="Arial" w:hAnsi="Arial" w:cs="Arial"/>
          <w:color w:val="000000"/>
        </w:rPr>
        <w:t>;</w:t>
      </w:r>
    </w:p>
    <w:p w:rsidR="00985151" w:rsidRDefault="00F660ED" w:rsidP="00985151">
      <w:pPr>
        <w:autoSpaceDE w:val="0"/>
        <w:ind w:firstLine="709"/>
        <w:jc w:val="both"/>
        <w:rPr>
          <w:rFonts w:ascii="Arial" w:hAnsi="Arial" w:cs="Arial"/>
        </w:rPr>
      </w:pPr>
      <w:r w:rsidRPr="007325A7">
        <w:rPr>
          <w:rFonts w:ascii="Arial" w:hAnsi="Arial" w:cs="Arial"/>
          <w:color w:val="000000"/>
        </w:rPr>
        <w:t>в) пищевая промышленность.</w:t>
      </w:r>
    </w:p>
    <w:p w:rsidR="00985151" w:rsidRDefault="00F660ED" w:rsidP="00985151">
      <w:pPr>
        <w:autoSpaceDE w:val="0"/>
        <w:ind w:firstLine="709"/>
        <w:jc w:val="both"/>
        <w:rPr>
          <w:rFonts w:ascii="Arial" w:hAnsi="Arial" w:cs="Arial"/>
        </w:rPr>
      </w:pPr>
      <w:r w:rsidRPr="007325A7">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развития.</w:t>
      </w:r>
    </w:p>
    <w:p w:rsidR="00985151" w:rsidRDefault="00F660ED" w:rsidP="00985151">
      <w:pPr>
        <w:autoSpaceDE w:val="0"/>
        <w:ind w:firstLine="709"/>
        <w:jc w:val="both"/>
        <w:rPr>
          <w:rFonts w:ascii="Arial" w:hAnsi="Arial" w:cs="Arial"/>
        </w:rPr>
      </w:pPr>
      <w:r w:rsidRPr="007325A7">
        <w:rPr>
          <w:rFonts w:ascii="Arial" w:hAnsi="Arial" w:cs="Arial"/>
          <w:color w:val="000000"/>
        </w:rPr>
        <w:t>На основе результатов анализа существующих проблем</w:t>
      </w:r>
      <w:r w:rsidR="007325A7">
        <w:rPr>
          <w:rFonts w:ascii="Arial" w:hAnsi="Arial" w:cs="Arial"/>
          <w:color w:val="000000"/>
        </w:rPr>
        <w:t xml:space="preserve"> </w:t>
      </w:r>
      <w:r w:rsidRPr="007325A7">
        <w:rPr>
          <w:rFonts w:ascii="Arial" w:hAnsi="Arial" w:cs="Arial"/>
          <w:color w:val="000000"/>
        </w:rPr>
        <w:t>и преимуществ агропромышленного комплекса, анализа секторов экономики вытекают</w:t>
      </w:r>
      <w:r w:rsidR="007325A7">
        <w:rPr>
          <w:rFonts w:ascii="Arial" w:hAnsi="Arial" w:cs="Arial"/>
          <w:color w:val="000000"/>
        </w:rPr>
        <w:t xml:space="preserve"> </w:t>
      </w:r>
      <w:r w:rsidRPr="007325A7">
        <w:rPr>
          <w:rFonts w:ascii="Arial" w:hAnsi="Arial" w:cs="Arial"/>
          <w:color w:val="000000"/>
        </w:rPr>
        <w:t>следующие приоритетные направления развития района:</w:t>
      </w:r>
    </w:p>
    <w:p w:rsidR="00985151" w:rsidRDefault="00F660ED" w:rsidP="00985151">
      <w:pPr>
        <w:autoSpaceDE w:val="0"/>
        <w:ind w:firstLine="709"/>
        <w:jc w:val="both"/>
        <w:rPr>
          <w:rFonts w:ascii="Arial" w:hAnsi="Arial" w:cs="Arial"/>
        </w:rPr>
      </w:pPr>
      <w:r w:rsidRPr="007325A7">
        <w:rPr>
          <w:rFonts w:ascii="Arial" w:hAnsi="Arial" w:cs="Arial"/>
          <w:color w:val="000000"/>
        </w:rPr>
        <w:t>- развитие</w:t>
      </w:r>
      <w:r w:rsidR="007325A7">
        <w:rPr>
          <w:rFonts w:ascii="Arial" w:hAnsi="Arial" w:cs="Arial"/>
          <w:color w:val="000000"/>
        </w:rPr>
        <w:t xml:space="preserve"> </w:t>
      </w:r>
      <w:r w:rsidRPr="007325A7">
        <w:rPr>
          <w:rFonts w:ascii="Arial" w:hAnsi="Arial" w:cs="Arial"/>
          <w:color w:val="000000"/>
        </w:rPr>
        <w:t>перерабатывающей отрасли:</w:t>
      </w:r>
    </w:p>
    <w:p w:rsidR="00985151" w:rsidRDefault="00985151" w:rsidP="00985151">
      <w:pPr>
        <w:autoSpaceDE w:val="0"/>
        <w:ind w:firstLine="709"/>
        <w:jc w:val="both"/>
        <w:rPr>
          <w:rFonts w:ascii="Arial" w:hAnsi="Arial" w:cs="Arial"/>
        </w:rPr>
      </w:pPr>
      <w:r>
        <w:rPr>
          <w:rFonts w:ascii="Arial" w:hAnsi="Arial" w:cs="Arial"/>
          <w:color w:val="000000"/>
        </w:rPr>
        <w:t>а)</w:t>
      </w:r>
      <w:r w:rsidR="00F660ED" w:rsidRPr="007325A7">
        <w:rPr>
          <w:rFonts w:ascii="Arial" w:hAnsi="Arial" w:cs="Arial"/>
          <w:color w:val="000000"/>
        </w:rPr>
        <w:t xml:space="preserve"> приобретение и запуск линии по переработке мяса;</w:t>
      </w:r>
    </w:p>
    <w:p w:rsidR="00985151" w:rsidRDefault="00F660ED" w:rsidP="00985151">
      <w:pPr>
        <w:autoSpaceDE w:val="0"/>
        <w:ind w:firstLine="709"/>
        <w:jc w:val="both"/>
        <w:rPr>
          <w:rFonts w:ascii="Arial" w:hAnsi="Arial" w:cs="Arial"/>
        </w:rPr>
      </w:pPr>
      <w:r w:rsidRPr="007325A7">
        <w:rPr>
          <w:rFonts w:ascii="Arial" w:hAnsi="Arial" w:cs="Arial"/>
          <w:color w:val="000000"/>
        </w:rPr>
        <w:t>б</w:t>
      </w:r>
      <w:r w:rsidR="00985151">
        <w:rPr>
          <w:rFonts w:ascii="Arial" w:hAnsi="Arial" w:cs="Arial"/>
          <w:color w:val="000000"/>
        </w:rPr>
        <w:t>)</w:t>
      </w:r>
      <w:r w:rsidRPr="007325A7">
        <w:rPr>
          <w:rFonts w:ascii="Arial" w:hAnsi="Arial" w:cs="Arial"/>
          <w:color w:val="000000"/>
        </w:rPr>
        <w:t xml:space="preserve"> приобретение и запуск линии по переработке дикоросов.</w:t>
      </w:r>
    </w:p>
    <w:p w:rsidR="00985151" w:rsidRDefault="00F660ED" w:rsidP="00985151">
      <w:pPr>
        <w:autoSpaceDE w:val="0"/>
        <w:ind w:firstLine="709"/>
        <w:jc w:val="both"/>
        <w:rPr>
          <w:rFonts w:ascii="Arial" w:hAnsi="Arial" w:cs="Arial"/>
        </w:rPr>
      </w:pPr>
      <w:r w:rsidRPr="007325A7">
        <w:rPr>
          <w:rFonts w:ascii="Arial" w:hAnsi="Arial" w:cs="Arial"/>
          <w:color w:val="000000"/>
        </w:rPr>
        <w:t>- создание Агрохолдинга на территории района</w:t>
      </w:r>
      <w:r w:rsidR="00985151">
        <w:rPr>
          <w:rFonts w:ascii="Arial" w:hAnsi="Arial" w:cs="Arial"/>
          <w:color w:val="000000"/>
        </w:rPr>
        <w:t>;</w:t>
      </w:r>
    </w:p>
    <w:p w:rsidR="00985151" w:rsidRDefault="00F660ED" w:rsidP="00985151">
      <w:pPr>
        <w:autoSpaceDE w:val="0"/>
        <w:ind w:firstLine="709"/>
        <w:jc w:val="both"/>
        <w:rPr>
          <w:rFonts w:ascii="Arial" w:hAnsi="Arial" w:cs="Arial"/>
        </w:rPr>
      </w:pPr>
      <w:r w:rsidRPr="007325A7">
        <w:rPr>
          <w:rFonts w:ascii="Arial" w:hAnsi="Arial" w:cs="Arial"/>
          <w:color w:val="000000"/>
        </w:rPr>
        <w:t>- создание снабженческо-сбытового кооператива;</w:t>
      </w:r>
    </w:p>
    <w:p w:rsidR="00985151" w:rsidRDefault="00F660ED" w:rsidP="00985151">
      <w:pPr>
        <w:autoSpaceDE w:val="0"/>
        <w:ind w:firstLine="709"/>
        <w:jc w:val="both"/>
        <w:rPr>
          <w:rFonts w:ascii="Arial" w:hAnsi="Arial" w:cs="Arial"/>
        </w:rPr>
      </w:pPr>
      <w:r w:rsidRPr="007325A7">
        <w:rPr>
          <w:rFonts w:ascii="Arial" w:hAnsi="Arial" w:cs="Arial"/>
          <w:color w:val="000000"/>
        </w:rPr>
        <w:t>- создание логистического центра.</w:t>
      </w:r>
    </w:p>
    <w:p w:rsidR="00985151" w:rsidRDefault="00F660ED" w:rsidP="00985151">
      <w:pPr>
        <w:autoSpaceDE w:val="0"/>
        <w:ind w:firstLine="709"/>
        <w:jc w:val="both"/>
        <w:rPr>
          <w:rFonts w:ascii="Arial" w:hAnsi="Arial" w:cs="Arial"/>
          <w:color w:val="000000"/>
        </w:rPr>
      </w:pPr>
      <w:r w:rsidRPr="007325A7">
        <w:rPr>
          <w:rFonts w:ascii="Arial" w:hAnsi="Arial" w:cs="Arial"/>
          <w:color w:val="000000"/>
        </w:rPr>
        <w:t xml:space="preserve">В сельскохозяйственных предприятиях района работает около </w:t>
      </w:r>
      <w:r w:rsidR="0006791B" w:rsidRPr="007325A7">
        <w:rPr>
          <w:rFonts w:ascii="Arial" w:hAnsi="Arial" w:cs="Arial"/>
          <w:color w:val="000000"/>
        </w:rPr>
        <w:t>1</w:t>
      </w:r>
      <w:r w:rsidR="008F34C9" w:rsidRPr="007325A7">
        <w:rPr>
          <w:rFonts w:ascii="Arial" w:hAnsi="Arial" w:cs="Arial"/>
          <w:color w:val="000000"/>
        </w:rPr>
        <w:t>57</w:t>
      </w:r>
      <w:r w:rsidRPr="007325A7">
        <w:rPr>
          <w:rFonts w:ascii="Arial" w:hAnsi="Arial" w:cs="Arial"/>
          <w:color w:val="000000"/>
        </w:rPr>
        <w:t xml:space="preserve"> человек, из них 52 работника категории руководителей и специалистов. </w:t>
      </w:r>
      <w:r w:rsidR="00135B89" w:rsidRPr="007325A7">
        <w:rPr>
          <w:rFonts w:ascii="Arial" w:hAnsi="Arial" w:cs="Arial"/>
          <w:color w:val="000000"/>
        </w:rPr>
        <w:t>Среднем</w:t>
      </w:r>
      <w:r w:rsidR="00135B89" w:rsidRPr="007325A7">
        <w:rPr>
          <w:rFonts w:ascii="Arial" w:hAnsi="Arial" w:cs="Arial"/>
          <w:color w:val="000000"/>
        </w:rPr>
        <w:t>е</w:t>
      </w:r>
      <w:r w:rsidR="00135B89" w:rsidRPr="007325A7">
        <w:rPr>
          <w:rFonts w:ascii="Arial" w:hAnsi="Arial" w:cs="Arial"/>
          <w:color w:val="000000"/>
        </w:rPr>
        <w:t>сячная заработная плата</w:t>
      </w:r>
      <w:r w:rsidR="002C2AB4" w:rsidRPr="007325A7">
        <w:rPr>
          <w:rFonts w:ascii="Arial" w:hAnsi="Arial" w:cs="Arial"/>
          <w:color w:val="000000"/>
        </w:rPr>
        <w:t xml:space="preserve"> составила</w:t>
      </w:r>
      <w:r w:rsidR="008F34C9" w:rsidRPr="007325A7">
        <w:rPr>
          <w:rFonts w:ascii="Arial" w:hAnsi="Arial" w:cs="Arial"/>
          <w:color w:val="000000"/>
        </w:rPr>
        <w:t xml:space="preserve"> 10</w:t>
      </w:r>
      <w:r w:rsidR="002E1350">
        <w:rPr>
          <w:rFonts w:ascii="Arial" w:hAnsi="Arial" w:cs="Arial"/>
          <w:color w:val="000000"/>
        </w:rPr>
        <w:t xml:space="preserve"> </w:t>
      </w:r>
      <w:r w:rsidR="008F34C9" w:rsidRPr="007325A7">
        <w:rPr>
          <w:rFonts w:ascii="Arial" w:hAnsi="Arial" w:cs="Arial"/>
          <w:color w:val="000000"/>
        </w:rPr>
        <w:t>998,80</w:t>
      </w:r>
      <w:r w:rsidR="002C2AB4" w:rsidRPr="007325A7">
        <w:rPr>
          <w:rFonts w:ascii="Arial" w:hAnsi="Arial" w:cs="Arial"/>
          <w:color w:val="000000"/>
        </w:rPr>
        <w:t xml:space="preserve"> руб.</w:t>
      </w:r>
      <w:r w:rsidR="00135B89" w:rsidRPr="007325A7">
        <w:rPr>
          <w:rFonts w:ascii="Arial" w:hAnsi="Arial" w:cs="Arial"/>
          <w:color w:val="000000"/>
        </w:rPr>
        <w:t xml:space="preserve"> </w:t>
      </w:r>
      <w:r w:rsidRPr="007325A7">
        <w:rPr>
          <w:rFonts w:ascii="Arial" w:hAnsi="Arial" w:cs="Arial"/>
          <w:color w:val="000000"/>
        </w:rPr>
        <w:t>На сегодняшний день в хозяйствах района</w:t>
      </w:r>
      <w:r w:rsidR="007325A7">
        <w:rPr>
          <w:rFonts w:ascii="Arial" w:hAnsi="Arial" w:cs="Arial"/>
          <w:color w:val="000000"/>
        </w:rPr>
        <w:t xml:space="preserve"> </w:t>
      </w:r>
      <w:r w:rsidRPr="007325A7">
        <w:rPr>
          <w:rFonts w:ascii="Arial" w:hAnsi="Arial" w:cs="Arial"/>
          <w:color w:val="000000"/>
        </w:rPr>
        <w:t>ощущается недостаток специалистов зоотехнической и</w:t>
      </w:r>
      <w:r w:rsidR="007325A7">
        <w:rPr>
          <w:rFonts w:ascii="Arial" w:hAnsi="Arial" w:cs="Arial"/>
          <w:color w:val="000000"/>
        </w:rPr>
        <w:t xml:space="preserve"> </w:t>
      </w:r>
      <w:r w:rsidRPr="007325A7">
        <w:rPr>
          <w:rFonts w:ascii="Arial" w:hAnsi="Arial" w:cs="Arial"/>
          <w:color w:val="000000"/>
        </w:rPr>
        <w:t>ветеринарной професси</w:t>
      </w:r>
      <w:r w:rsidR="002522AA" w:rsidRPr="007325A7">
        <w:rPr>
          <w:rFonts w:ascii="Arial" w:hAnsi="Arial" w:cs="Arial"/>
          <w:color w:val="000000"/>
        </w:rPr>
        <w:t>й</w:t>
      </w:r>
      <w:r w:rsidR="00985151">
        <w:rPr>
          <w:rFonts w:ascii="Arial" w:hAnsi="Arial" w:cs="Arial"/>
          <w:color w:val="000000"/>
        </w:rPr>
        <w:t>.</w:t>
      </w:r>
    </w:p>
    <w:p w:rsidR="00985151" w:rsidRDefault="00F660ED" w:rsidP="00985151">
      <w:pPr>
        <w:autoSpaceDE w:val="0"/>
        <w:ind w:firstLine="709"/>
        <w:jc w:val="both"/>
        <w:rPr>
          <w:rFonts w:ascii="Arial" w:hAnsi="Arial" w:cs="Arial"/>
          <w:color w:val="000000"/>
        </w:rPr>
      </w:pPr>
      <w:r w:rsidRPr="007325A7">
        <w:rPr>
          <w:rFonts w:ascii="Arial" w:hAnsi="Arial" w:cs="Arial"/>
          <w:color w:val="000000"/>
        </w:rPr>
        <w:t>Неблагоприятная демографическая ситуация, вследствие которой прогрессирует сокращение численности сельского населения, в том числе и трудоспосо</w:t>
      </w:r>
      <w:r w:rsidRPr="007325A7">
        <w:rPr>
          <w:rFonts w:ascii="Arial" w:hAnsi="Arial" w:cs="Arial"/>
          <w:color w:val="000000"/>
        </w:rPr>
        <w:t>б</w:t>
      </w:r>
      <w:r w:rsidRPr="007325A7">
        <w:rPr>
          <w:rFonts w:ascii="Arial" w:hAnsi="Arial" w:cs="Arial"/>
          <w:color w:val="000000"/>
        </w:rPr>
        <w:t xml:space="preserve">ной его части, усугубляет положение с трудовыми кадрами на селе. В результате в агропромышленном секторе района </w:t>
      </w:r>
      <w:r w:rsidR="00CC0453" w:rsidRPr="007325A7">
        <w:rPr>
          <w:rFonts w:ascii="Arial" w:hAnsi="Arial" w:cs="Arial"/>
          <w:color w:val="000000"/>
        </w:rPr>
        <w:t xml:space="preserve">ощущается </w:t>
      </w:r>
      <w:r w:rsidR="00861FAB" w:rsidRPr="007325A7">
        <w:rPr>
          <w:rFonts w:ascii="Arial" w:hAnsi="Arial" w:cs="Arial"/>
          <w:color w:val="000000"/>
        </w:rPr>
        <w:t>недостат</w:t>
      </w:r>
      <w:r w:rsidR="00CC0453" w:rsidRPr="007325A7">
        <w:rPr>
          <w:rFonts w:ascii="Arial" w:hAnsi="Arial" w:cs="Arial"/>
          <w:color w:val="000000"/>
        </w:rPr>
        <w:t>ок</w:t>
      </w:r>
      <w:r w:rsidR="00861FAB" w:rsidRPr="007325A7">
        <w:rPr>
          <w:rFonts w:ascii="Arial" w:hAnsi="Arial" w:cs="Arial"/>
          <w:color w:val="000000"/>
        </w:rPr>
        <w:t xml:space="preserve"> </w:t>
      </w:r>
      <w:r w:rsidRPr="007325A7">
        <w:rPr>
          <w:rFonts w:ascii="Arial" w:hAnsi="Arial" w:cs="Arial"/>
          <w:color w:val="000000"/>
        </w:rPr>
        <w:t>механизаторских кадров, операторов машинного доения, а также работников других специальностей (слесарей, сварщиков</w:t>
      </w:r>
      <w:r w:rsidR="0006791B" w:rsidRPr="007325A7">
        <w:rPr>
          <w:rFonts w:ascii="Arial" w:hAnsi="Arial" w:cs="Arial"/>
          <w:color w:val="000000"/>
        </w:rPr>
        <w:t>, скотников</w:t>
      </w:r>
      <w:r w:rsidR="00985151">
        <w:rPr>
          <w:rFonts w:ascii="Arial" w:hAnsi="Arial" w:cs="Arial"/>
          <w:color w:val="000000"/>
        </w:rPr>
        <w:t xml:space="preserve"> и т.д.).</w:t>
      </w:r>
    </w:p>
    <w:p w:rsidR="00985151" w:rsidRDefault="00F660ED" w:rsidP="00985151">
      <w:pPr>
        <w:autoSpaceDE w:val="0"/>
        <w:ind w:firstLine="709"/>
        <w:jc w:val="both"/>
        <w:rPr>
          <w:rFonts w:ascii="Arial" w:hAnsi="Arial" w:cs="Arial"/>
        </w:rPr>
      </w:pPr>
      <w:r w:rsidRPr="007325A7">
        <w:rPr>
          <w:rFonts w:ascii="Arial" w:hAnsi="Arial" w:cs="Arial"/>
          <w:color w:val="000000"/>
        </w:rPr>
        <w:t>Кадровая проблема, по сути, уже превратилась в фактор, тормозящий развитие аграрного сектора и негативно влияет на ситуацию экономики в целом.</w:t>
      </w:r>
    </w:p>
    <w:p w:rsidR="00985151" w:rsidRDefault="00F660ED" w:rsidP="00985151">
      <w:pPr>
        <w:autoSpaceDE w:val="0"/>
        <w:ind w:firstLine="709"/>
        <w:jc w:val="both"/>
        <w:rPr>
          <w:rFonts w:ascii="Arial" w:hAnsi="Arial" w:cs="Arial"/>
        </w:rPr>
      </w:pPr>
      <w:r w:rsidRPr="007325A7">
        <w:rPr>
          <w:rFonts w:ascii="Arial" w:hAnsi="Arial" w:cs="Arial"/>
          <w:color w:val="000000"/>
        </w:rPr>
        <w:t>Характеристика деятельности сельскохозяйственных предприятий,</w:t>
      </w:r>
      <w:r w:rsidR="00985151">
        <w:rPr>
          <w:rFonts w:ascii="Arial" w:hAnsi="Arial" w:cs="Arial"/>
        </w:rPr>
        <w:t xml:space="preserve"> </w:t>
      </w:r>
      <w:r w:rsidRPr="007325A7">
        <w:rPr>
          <w:rFonts w:ascii="Arial" w:hAnsi="Arial" w:cs="Arial"/>
          <w:color w:val="000000"/>
        </w:rPr>
        <w:t>обеспечивающих достижение целей и показателей программы.</w:t>
      </w:r>
    </w:p>
    <w:p w:rsidR="00985151" w:rsidRDefault="00F660ED" w:rsidP="00985151">
      <w:pPr>
        <w:autoSpaceDE w:val="0"/>
        <w:ind w:firstLine="709"/>
        <w:jc w:val="both"/>
        <w:rPr>
          <w:rFonts w:ascii="Arial" w:hAnsi="Arial" w:cs="Arial"/>
        </w:rPr>
      </w:pPr>
      <w:r w:rsidRPr="007325A7">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7325A7">
        <w:rPr>
          <w:rFonts w:ascii="Arial" w:hAnsi="Arial" w:cs="Arial"/>
          <w:color w:val="000000"/>
        </w:rPr>
        <w:t xml:space="preserve"> </w:t>
      </w:r>
      <w:r w:rsidRPr="007325A7">
        <w:rPr>
          <w:rFonts w:ascii="Arial" w:hAnsi="Arial" w:cs="Arial"/>
          <w:color w:val="000000"/>
        </w:rPr>
        <w:t>в районе работает</w:t>
      </w:r>
      <w:r w:rsidR="007325A7">
        <w:rPr>
          <w:rFonts w:ascii="Arial" w:hAnsi="Arial" w:cs="Arial"/>
          <w:color w:val="000000"/>
        </w:rPr>
        <w:t xml:space="preserve"> </w:t>
      </w:r>
      <w:r w:rsidR="00AA6F90" w:rsidRPr="007325A7">
        <w:rPr>
          <w:rFonts w:ascii="Arial" w:hAnsi="Arial" w:cs="Arial"/>
          <w:color w:val="000000"/>
        </w:rPr>
        <w:t>3</w:t>
      </w:r>
      <w:r w:rsidRPr="007325A7">
        <w:rPr>
          <w:rFonts w:ascii="Arial" w:hAnsi="Arial" w:cs="Arial"/>
          <w:color w:val="000000"/>
        </w:rPr>
        <w:t xml:space="preserve"> </w:t>
      </w:r>
      <w:r w:rsidR="00AA6F90" w:rsidRPr="007325A7">
        <w:rPr>
          <w:rFonts w:ascii="Arial" w:hAnsi="Arial" w:cs="Arial"/>
          <w:color w:val="000000"/>
        </w:rPr>
        <w:t>сельскохозяйственных предприятия</w:t>
      </w:r>
      <w:r w:rsidRPr="007325A7">
        <w:rPr>
          <w:rFonts w:ascii="Arial" w:hAnsi="Arial" w:cs="Arial"/>
          <w:color w:val="000000"/>
        </w:rPr>
        <w:t xml:space="preserve">, </w:t>
      </w:r>
      <w:r w:rsidR="00AA6F90" w:rsidRPr="007325A7">
        <w:rPr>
          <w:rFonts w:ascii="Arial" w:hAnsi="Arial" w:cs="Arial"/>
          <w:color w:val="000000"/>
        </w:rPr>
        <w:t>15</w:t>
      </w:r>
      <w:r w:rsidRPr="007325A7">
        <w:rPr>
          <w:rFonts w:ascii="Arial" w:hAnsi="Arial" w:cs="Arial"/>
          <w:color w:val="000000"/>
        </w:rPr>
        <w:t xml:space="preserve"> крестьянских хозяйств и индивидуальных предпринимателей и </w:t>
      </w:r>
      <w:r w:rsidR="002522AA" w:rsidRPr="007325A7">
        <w:rPr>
          <w:rFonts w:ascii="Arial" w:hAnsi="Arial" w:cs="Arial"/>
          <w:color w:val="000000"/>
        </w:rPr>
        <w:t>9</w:t>
      </w:r>
      <w:r w:rsidR="00006B20" w:rsidRPr="007325A7">
        <w:rPr>
          <w:rFonts w:ascii="Arial" w:hAnsi="Arial" w:cs="Arial"/>
          <w:color w:val="000000"/>
        </w:rPr>
        <w:t>650</w:t>
      </w:r>
      <w:r w:rsidRPr="007325A7">
        <w:rPr>
          <w:rFonts w:ascii="Arial" w:hAnsi="Arial" w:cs="Arial"/>
          <w:color w:val="000000"/>
        </w:rPr>
        <w:t xml:space="preserve"> личных</w:t>
      </w:r>
      <w:r w:rsidR="007325A7">
        <w:rPr>
          <w:rFonts w:ascii="Arial" w:hAnsi="Arial" w:cs="Arial"/>
          <w:color w:val="000000"/>
        </w:rPr>
        <w:t xml:space="preserve"> </w:t>
      </w:r>
      <w:r w:rsidRPr="007325A7">
        <w:rPr>
          <w:rFonts w:ascii="Arial" w:hAnsi="Arial" w:cs="Arial"/>
          <w:color w:val="000000"/>
        </w:rPr>
        <w:t>подсобных</w:t>
      </w:r>
      <w:r w:rsidR="007325A7">
        <w:rPr>
          <w:rFonts w:ascii="Arial" w:hAnsi="Arial" w:cs="Arial"/>
          <w:color w:val="000000"/>
        </w:rPr>
        <w:t xml:space="preserve"> </w:t>
      </w:r>
      <w:r w:rsidRPr="007325A7">
        <w:rPr>
          <w:rFonts w:ascii="Arial" w:hAnsi="Arial" w:cs="Arial"/>
          <w:color w:val="000000"/>
        </w:rPr>
        <w:t>хозяйств населения. Сельскохозяйственная отрасль района обладает достаточным ресурсным потенциалом. От эффективного использования имеющегося потенциала во многом зависят темпы социально-экономического развития района.</w:t>
      </w:r>
    </w:p>
    <w:p w:rsidR="00985151" w:rsidRDefault="002C2AB4" w:rsidP="00985151">
      <w:pPr>
        <w:autoSpaceDE w:val="0"/>
        <w:ind w:firstLine="709"/>
        <w:jc w:val="both"/>
        <w:rPr>
          <w:rFonts w:ascii="Arial" w:hAnsi="Arial" w:cs="Arial"/>
        </w:rPr>
      </w:pPr>
      <w:r w:rsidRPr="007325A7">
        <w:rPr>
          <w:rFonts w:ascii="Arial" w:hAnsi="Arial" w:cs="Arial"/>
          <w:color w:val="000000"/>
        </w:rPr>
        <w:t>Общая площадь сельхозугодий района составляет- 1</w:t>
      </w:r>
      <w:r w:rsidR="007F435E" w:rsidRPr="007325A7">
        <w:rPr>
          <w:rFonts w:ascii="Arial" w:hAnsi="Arial" w:cs="Arial"/>
          <w:color w:val="000000"/>
        </w:rPr>
        <w:t>70 509</w:t>
      </w:r>
      <w:r w:rsidRPr="007325A7">
        <w:rPr>
          <w:rFonts w:ascii="Arial" w:hAnsi="Arial" w:cs="Arial"/>
          <w:color w:val="000000"/>
        </w:rPr>
        <w:t xml:space="preserve"> </w:t>
      </w:r>
      <w:r w:rsidR="007F435E" w:rsidRPr="007325A7">
        <w:rPr>
          <w:rFonts w:ascii="Arial" w:hAnsi="Arial" w:cs="Arial"/>
          <w:color w:val="000000"/>
        </w:rPr>
        <w:t>га</w:t>
      </w:r>
      <w:proofErr w:type="gramStart"/>
      <w:r w:rsidR="007F435E" w:rsidRPr="007325A7">
        <w:rPr>
          <w:rFonts w:ascii="Arial" w:hAnsi="Arial" w:cs="Arial"/>
          <w:color w:val="000000"/>
        </w:rPr>
        <w:t xml:space="preserve">., </w:t>
      </w:r>
      <w:proofErr w:type="gramEnd"/>
      <w:r w:rsidR="00985151">
        <w:rPr>
          <w:rFonts w:ascii="Arial" w:hAnsi="Arial" w:cs="Arial"/>
          <w:color w:val="000000"/>
        </w:rPr>
        <w:t xml:space="preserve">из них пашня- 22 </w:t>
      </w:r>
      <w:r w:rsidR="000A3C6E" w:rsidRPr="007325A7">
        <w:rPr>
          <w:rFonts w:ascii="Arial" w:hAnsi="Arial" w:cs="Arial"/>
          <w:color w:val="000000"/>
        </w:rPr>
        <w:t xml:space="preserve">042 га, </w:t>
      </w:r>
      <w:r w:rsidR="007F435E" w:rsidRPr="007325A7">
        <w:rPr>
          <w:rFonts w:ascii="Arial" w:hAnsi="Arial" w:cs="Arial"/>
          <w:color w:val="000000"/>
        </w:rPr>
        <w:t>площадь сельскохозяйственных угодий используемых под посев сельскохозяйственных культур- 13</w:t>
      </w:r>
      <w:r w:rsidR="000A3C6E" w:rsidRPr="007325A7">
        <w:rPr>
          <w:rFonts w:ascii="Arial" w:hAnsi="Arial" w:cs="Arial"/>
          <w:color w:val="000000"/>
        </w:rPr>
        <w:t xml:space="preserve"> </w:t>
      </w:r>
      <w:r w:rsidR="007F435E" w:rsidRPr="007325A7">
        <w:rPr>
          <w:rFonts w:ascii="Arial" w:hAnsi="Arial" w:cs="Arial"/>
          <w:color w:val="000000"/>
        </w:rPr>
        <w:t>294 га., площадь сельскохозяйственных культур и</w:t>
      </w:r>
      <w:r w:rsidR="007F435E" w:rsidRPr="007325A7">
        <w:rPr>
          <w:rFonts w:ascii="Arial" w:hAnsi="Arial" w:cs="Arial"/>
          <w:color w:val="000000"/>
        </w:rPr>
        <w:t>с</w:t>
      </w:r>
      <w:r w:rsidR="007F435E" w:rsidRPr="007325A7">
        <w:rPr>
          <w:rFonts w:ascii="Arial" w:hAnsi="Arial" w:cs="Arial"/>
          <w:color w:val="000000"/>
        </w:rPr>
        <w:t>пользуемых под посев зерновых культур- 7</w:t>
      </w:r>
      <w:r w:rsidR="000A3C6E" w:rsidRPr="007325A7">
        <w:rPr>
          <w:rFonts w:ascii="Arial" w:hAnsi="Arial" w:cs="Arial"/>
          <w:color w:val="000000"/>
        </w:rPr>
        <w:t xml:space="preserve"> </w:t>
      </w:r>
      <w:r w:rsidR="007F435E" w:rsidRPr="007325A7">
        <w:rPr>
          <w:rFonts w:ascii="Arial" w:hAnsi="Arial" w:cs="Arial"/>
          <w:color w:val="000000"/>
        </w:rPr>
        <w:t>870 га., площадь кормовых угодий используемых сельскохозяйственными организациями-5</w:t>
      </w:r>
      <w:r w:rsidR="000A3C6E" w:rsidRPr="007325A7">
        <w:rPr>
          <w:rFonts w:ascii="Arial" w:hAnsi="Arial" w:cs="Arial"/>
          <w:color w:val="000000"/>
        </w:rPr>
        <w:t xml:space="preserve"> </w:t>
      </w:r>
      <w:r w:rsidR="007F435E" w:rsidRPr="007325A7">
        <w:rPr>
          <w:rFonts w:ascii="Arial" w:hAnsi="Arial" w:cs="Arial"/>
          <w:color w:val="000000"/>
        </w:rPr>
        <w:t>424 га.</w:t>
      </w:r>
      <w:r w:rsidR="000A3C6E" w:rsidRPr="007325A7">
        <w:rPr>
          <w:rFonts w:ascii="Arial" w:hAnsi="Arial" w:cs="Arial"/>
          <w:color w:val="000000"/>
        </w:rPr>
        <w:t xml:space="preserve"> </w:t>
      </w:r>
    </w:p>
    <w:p w:rsidR="00D74B59" w:rsidRPr="00985151" w:rsidRDefault="000A3C6E" w:rsidP="00985151">
      <w:pPr>
        <w:autoSpaceDE w:val="0"/>
        <w:ind w:firstLine="709"/>
        <w:jc w:val="both"/>
        <w:rPr>
          <w:rFonts w:ascii="Arial" w:hAnsi="Arial" w:cs="Arial"/>
        </w:rPr>
      </w:pPr>
      <w:r w:rsidRPr="007325A7">
        <w:rPr>
          <w:rFonts w:ascii="Arial" w:hAnsi="Arial" w:cs="Arial"/>
          <w:color w:val="000000"/>
        </w:rPr>
        <w:t>Техническое состояние и обеспеченность средствами механизации труда по району продолжает оставаться одной из острейших проблем. По состоянию на 1 января 2016 года в сельскохозяйственных предприятиях насчитывалось 92 единицы самоходной техники, 31 комбайн</w:t>
      </w:r>
      <w:r w:rsidR="00B409E7" w:rsidRPr="007325A7">
        <w:rPr>
          <w:rFonts w:ascii="Arial" w:hAnsi="Arial" w:cs="Arial"/>
          <w:color w:val="000000"/>
        </w:rPr>
        <w:t xml:space="preserve">, 55 грузовых автомобилей, 12 легковых </w:t>
      </w:r>
      <w:r w:rsidR="00B409E7" w:rsidRPr="007325A7">
        <w:rPr>
          <w:rFonts w:ascii="Arial" w:hAnsi="Arial" w:cs="Arial"/>
          <w:color w:val="000000"/>
        </w:rPr>
        <w:lastRenderedPageBreak/>
        <w:t>автомоби</w:t>
      </w:r>
      <w:r w:rsidR="00D74B59" w:rsidRPr="007325A7">
        <w:rPr>
          <w:rFonts w:ascii="Arial" w:hAnsi="Arial" w:cs="Arial"/>
          <w:color w:val="000000"/>
        </w:rPr>
        <w:t>лей, 4 доильных установки и другая сельскохозяйственная техника, оборудование для животноводства. Изношенность материально- технической базы и крайне медленные и невысокие темпы ее обновления отрицательно сказываются на те</w:t>
      </w:r>
      <w:r w:rsidR="00D74B59" w:rsidRPr="007325A7">
        <w:rPr>
          <w:rFonts w:ascii="Arial" w:hAnsi="Arial" w:cs="Arial"/>
          <w:color w:val="000000"/>
        </w:rPr>
        <w:t>х</w:t>
      </w:r>
      <w:r w:rsidR="00D74B59" w:rsidRPr="007325A7">
        <w:rPr>
          <w:rFonts w:ascii="Arial" w:hAnsi="Arial" w:cs="Arial"/>
          <w:color w:val="000000"/>
        </w:rPr>
        <w:t>нологическом процессе сельскохозяйственного производства. Свыше 60% м</w:t>
      </w:r>
      <w:r w:rsidR="00D74B59" w:rsidRPr="007325A7">
        <w:rPr>
          <w:rFonts w:ascii="Arial" w:hAnsi="Arial" w:cs="Arial"/>
          <w:color w:val="000000"/>
        </w:rPr>
        <w:t>а</w:t>
      </w:r>
      <w:r w:rsidR="00D74B59" w:rsidRPr="007325A7">
        <w:rPr>
          <w:rFonts w:ascii="Arial" w:hAnsi="Arial" w:cs="Arial"/>
          <w:color w:val="000000"/>
        </w:rPr>
        <w:t>шинно-тракторного парка района выработало свой ресурс, требует незамедлительной замены или капитальн</w:t>
      </w:r>
      <w:proofErr w:type="gramStart"/>
      <w:r w:rsidR="00D74B59" w:rsidRPr="007325A7">
        <w:rPr>
          <w:rFonts w:ascii="Arial" w:hAnsi="Arial" w:cs="Arial"/>
          <w:color w:val="000000"/>
        </w:rPr>
        <w:t>о-</w:t>
      </w:r>
      <w:proofErr w:type="gramEnd"/>
      <w:r w:rsidR="00D74B59" w:rsidRPr="007325A7">
        <w:rPr>
          <w:rFonts w:ascii="Arial" w:hAnsi="Arial" w:cs="Arial"/>
          <w:color w:val="000000"/>
        </w:rPr>
        <w:t xml:space="preserve"> восстановительного ремо</w:t>
      </w:r>
      <w:r w:rsidR="00D74B59" w:rsidRPr="007325A7">
        <w:rPr>
          <w:rFonts w:ascii="Arial" w:hAnsi="Arial" w:cs="Arial"/>
          <w:color w:val="000000"/>
        </w:rPr>
        <w:t>н</w:t>
      </w:r>
      <w:r w:rsidR="00D74B59" w:rsidRPr="007325A7">
        <w:rPr>
          <w:rFonts w:ascii="Arial" w:hAnsi="Arial" w:cs="Arial"/>
          <w:color w:val="000000"/>
        </w:rPr>
        <w:t>та.</w:t>
      </w:r>
    </w:p>
    <w:p w:rsidR="00985151" w:rsidRDefault="007F2929" w:rsidP="00985151">
      <w:pPr>
        <w:ind w:firstLine="709"/>
        <w:jc w:val="both"/>
        <w:rPr>
          <w:rFonts w:ascii="Arial" w:hAnsi="Arial" w:cs="Arial"/>
        </w:rPr>
      </w:pPr>
      <w:r w:rsidRPr="007325A7">
        <w:rPr>
          <w:rFonts w:ascii="Arial" w:hAnsi="Arial" w:cs="Arial"/>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w:t>
      </w:r>
      <w:r w:rsidR="00985151">
        <w:rPr>
          <w:rFonts w:ascii="Arial" w:hAnsi="Arial" w:cs="Arial"/>
        </w:rPr>
        <w:t>ных в подпрограмме показателей.</w:t>
      </w:r>
    </w:p>
    <w:p w:rsidR="00985151" w:rsidRDefault="007F2929" w:rsidP="00985151">
      <w:pPr>
        <w:ind w:firstLine="709"/>
        <w:jc w:val="both"/>
        <w:rPr>
          <w:rFonts w:ascii="Arial" w:hAnsi="Arial" w:cs="Arial"/>
        </w:rPr>
      </w:pPr>
      <w:r w:rsidRPr="007325A7">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985151" w:rsidRDefault="00C944F6" w:rsidP="00985151">
      <w:pPr>
        <w:ind w:firstLine="709"/>
        <w:jc w:val="both"/>
        <w:rPr>
          <w:rFonts w:ascii="Arial" w:hAnsi="Arial" w:cs="Arial"/>
        </w:rPr>
      </w:pPr>
      <w:r w:rsidRPr="00985151">
        <w:rPr>
          <w:rFonts w:ascii="Arial" w:hAnsi="Arial" w:cs="Arial"/>
          <w:color w:val="000000"/>
        </w:rPr>
        <w:t>2.2. Основная цель, задачи, этапы и сроки выполнения подпрограммы, целевые индикаторы</w:t>
      </w:r>
      <w:r w:rsidR="00985151">
        <w:rPr>
          <w:rFonts w:ascii="Arial" w:hAnsi="Arial" w:cs="Arial"/>
          <w:color w:val="000000"/>
        </w:rPr>
        <w:t>.</w:t>
      </w:r>
    </w:p>
    <w:p w:rsidR="00985151" w:rsidRDefault="00C944F6" w:rsidP="00985151">
      <w:pPr>
        <w:ind w:firstLine="709"/>
        <w:jc w:val="both"/>
        <w:rPr>
          <w:rFonts w:ascii="Arial" w:hAnsi="Arial" w:cs="Arial"/>
        </w:rPr>
      </w:pPr>
      <w:r w:rsidRPr="007325A7">
        <w:rPr>
          <w:rFonts w:ascii="Arial" w:hAnsi="Arial" w:cs="Arial"/>
          <w:color w:val="000000"/>
        </w:rPr>
        <w:t xml:space="preserve">Цель: </w:t>
      </w:r>
      <w:r w:rsidR="00692826" w:rsidRPr="007325A7">
        <w:rPr>
          <w:rFonts w:ascii="Arial" w:hAnsi="Arial" w:cs="Arial"/>
          <w:color w:val="000000"/>
        </w:rPr>
        <w:t>развитие сельских территорий, рост занятости и уровня жизни сельского населения.</w:t>
      </w:r>
    </w:p>
    <w:p w:rsidR="00985151" w:rsidRDefault="00C944F6" w:rsidP="00985151">
      <w:pPr>
        <w:ind w:firstLine="709"/>
        <w:jc w:val="both"/>
        <w:rPr>
          <w:rFonts w:ascii="Arial" w:hAnsi="Arial" w:cs="Arial"/>
        </w:rPr>
      </w:pPr>
      <w:r w:rsidRPr="007325A7">
        <w:rPr>
          <w:rFonts w:ascii="Arial" w:hAnsi="Arial" w:cs="Arial"/>
          <w:color w:val="000000"/>
        </w:rPr>
        <w:t>Задачи:</w:t>
      </w:r>
    </w:p>
    <w:p w:rsidR="00985151" w:rsidRDefault="008A47C8" w:rsidP="00985151">
      <w:pPr>
        <w:ind w:firstLine="709"/>
        <w:jc w:val="both"/>
        <w:rPr>
          <w:rFonts w:ascii="Arial" w:hAnsi="Arial" w:cs="Arial"/>
        </w:rPr>
      </w:pPr>
      <w:r w:rsidRPr="007325A7">
        <w:rPr>
          <w:rFonts w:ascii="Arial" w:hAnsi="Arial" w:cs="Arial"/>
          <w:color w:val="000000"/>
        </w:rPr>
        <w:t>-</w:t>
      </w:r>
      <w:r w:rsidR="007325A7">
        <w:rPr>
          <w:rFonts w:ascii="Arial" w:hAnsi="Arial" w:cs="Arial"/>
          <w:color w:val="000000"/>
        </w:rPr>
        <w:t xml:space="preserve"> </w:t>
      </w:r>
      <w:r w:rsidR="002C102E" w:rsidRPr="007325A7">
        <w:rPr>
          <w:rFonts w:ascii="Arial" w:hAnsi="Arial" w:cs="Arial"/>
          <w:color w:val="000000"/>
        </w:rPr>
        <w:t>поддержка и</w:t>
      </w:r>
      <w:r w:rsidR="007325A7">
        <w:rPr>
          <w:rFonts w:ascii="Arial" w:hAnsi="Arial" w:cs="Arial"/>
          <w:color w:val="000000"/>
        </w:rPr>
        <w:t xml:space="preserve"> </w:t>
      </w:r>
      <w:r w:rsidR="002C102E" w:rsidRPr="007325A7">
        <w:rPr>
          <w:rFonts w:ascii="Arial" w:hAnsi="Arial" w:cs="Arial"/>
          <w:color w:val="000000"/>
        </w:rPr>
        <w:t>дальнейшее развитие малых форм хозяйствования на селе;</w:t>
      </w:r>
    </w:p>
    <w:p w:rsidR="00985151" w:rsidRDefault="002C102E" w:rsidP="00985151">
      <w:pPr>
        <w:ind w:firstLine="709"/>
        <w:jc w:val="both"/>
        <w:rPr>
          <w:rFonts w:ascii="Arial" w:hAnsi="Arial" w:cs="Arial"/>
        </w:rPr>
      </w:pPr>
      <w:r w:rsidRPr="007325A7">
        <w:rPr>
          <w:rFonts w:ascii="Arial" w:hAnsi="Arial" w:cs="Arial"/>
          <w:color w:val="000000"/>
        </w:rPr>
        <w:t xml:space="preserve">- </w:t>
      </w:r>
      <w:r w:rsidR="008A47C8" w:rsidRPr="007325A7">
        <w:rPr>
          <w:rFonts w:ascii="Arial" w:hAnsi="Arial" w:cs="Arial"/>
          <w:color w:val="000000"/>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Pr="007325A7">
        <w:rPr>
          <w:rFonts w:ascii="Arial" w:hAnsi="Arial" w:cs="Arial"/>
          <w:color w:val="000000"/>
        </w:rPr>
        <w:t>.</w:t>
      </w:r>
    </w:p>
    <w:p w:rsidR="00985151" w:rsidRDefault="00C944F6" w:rsidP="00985151">
      <w:pPr>
        <w:ind w:firstLine="709"/>
        <w:jc w:val="both"/>
        <w:rPr>
          <w:rFonts w:ascii="Arial" w:hAnsi="Arial" w:cs="Arial"/>
        </w:rPr>
      </w:pPr>
      <w:r w:rsidRPr="007325A7">
        <w:rPr>
          <w:rFonts w:ascii="Arial" w:hAnsi="Arial" w:cs="Arial"/>
          <w:color w:val="000000"/>
        </w:rPr>
        <w:t xml:space="preserve">При реализации подпрограммы Отдел сельского хозяйства администрации </w:t>
      </w:r>
      <w:r w:rsidR="006A7DA8" w:rsidRPr="007325A7">
        <w:rPr>
          <w:rFonts w:ascii="Arial" w:hAnsi="Arial" w:cs="Arial"/>
          <w:color w:val="000000"/>
        </w:rPr>
        <w:t xml:space="preserve">Ермаковского </w:t>
      </w:r>
      <w:r w:rsidRPr="007325A7">
        <w:rPr>
          <w:rFonts w:ascii="Arial" w:hAnsi="Arial" w:cs="Arial"/>
          <w:color w:val="000000"/>
        </w:rPr>
        <w:t>района осуществляет следующие полномочия:</w:t>
      </w:r>
    </w:p>
    <w:p w:rsidR="00985151" w:rsidRDefault="00C944F6" w:rsidP="00985151">
      <w:pPr>
        <w:ind w:firstLine="709"/>
        <w:jc w:val="both"/>
        <w:rPr>
          <w:rFonts w:ascii="Arial" w:hAnsi="Arial" w:cs="Arial"/>
        </w:rPr>
      </w:pPr>
      <w:r w:rsidRPr="007325A7">
        <w:rPr>
          <w:rFonts w:ascii="Arial" w:hAnsi="Arial" w:cs="Arial"/>
          <w:color w:val="000000"/>
        </w:rPr>
        <w:t>мониторинг реализации подпрограммных мероприятий;</w:t>
      </w:r>
    </w:p>
    <w:p w:rsidR="00985151" w:rsidRDefault="00C944F6" w:rsidP="00985151">
      <w:pPr>
        <w:ind w:firstLine="709"/>
        <w:jc w:val="both"/>
        <w:rPr>
          <w:rFonts w:ascii="Arial" w:hAnsi="Arial" w:cs="Arial"/>
        </w:rPr>
      </w:pPr>
      <w:proofErr w:type="gramStart"/>
      <w:r w:rsidRPr="007325A7">
        <w:rPr>
          <w:rFonts w:ascii="Arial" w:hAnsi="Arial" w:cs="Arial"/>
          <w:color w:val="000000"/>
        </w:rPr>
        <w:t>контроль за</w:t>
      </w:r>
      <w:proofErr w:type="gramEnd"/>
      <w:r w:rsidRPr="007325A7">
        <w:rPr>
          <w:rFonts w:ascii="Arial" w:hAnsi="Arial" w:cs="Arial"/>
          <w:color w:val="000000"/>
        </w:rPr>
        <w:t xml:space="preserve"> ходом реализации подпрограммы;</w:t>
      </w:r>
    </w:p>
    <w:p w:rsidR="00985151" w:rsidRDefault="00C944F6" w:rsidP="00985151">
      <w:pPr>
        <w:ind w:firstLine="709"/>
        <w:jc w:val="both"/>
        <w:rPr>
          <w:rFonts w:ascii="Arial" w:hAnsi="Arial" w:cs="Arial"/>
          <w:color w:val="000000"/>
        </w:rPr>
      </w:pPr>
      <w:proofErr w:type="gramStart"/>
      <w:r w:rsidRPr="007325A7">
        <w:rPr>
          <w:rFonts w:ascii="Arial" w:hAnsi="Arial" w:cs="Arial"/>
          <w:color w:val="000000"/>
        </w:rPr>
        <w:t>контроль за</w:t>
      </w:r>
      <w:proofErr w:type="gramEnd"/>
      <w:r w:rsidRPr="007325A7">
        <w:rPr>
          <w:rFonts w:ascii="Arial" w:hAnsi="Arial" w:cs="Arial"/>
          <w:color w:val="000000"/>
        </w:rPr>
        <w:t xml:space="preserve"> соблюдением действующего федерального, краевого законодательства и муниципальных правовых актов при исполнении подпрограммных м</w:t>
      </w:r>
      <w:r w:rsidRPr="007325A7">
        <w:rPr>
          <w:rFonts w:ascii="Arial" w:hAnsi="Arial" w:cs="Arial"/>
          <w:color w:val="000000"/>
        </w:rPr>
        <w:t>е</w:t>
      </w:r>
      <w:r w:rsidR="00985151">
        <w:rPr>
          <w:rFonts w:ascii="Arial" w:hAnsi="Arial" w:cs="Arial"/>
          <w:color w:val="000000"/>
        </w:rPr>
        <w:t>роприятий;</w:t>
      </w:r>
    </w:p>
    <w:p w:rsidR="00985151" w:rsidRDefault="00C944F6" w:rsidP="00985151">
      <w:pPr>
        <w:ind w:firstLine="709"/>
        <w:jc w:val="both"/>
        <w:rPr>
          <w:rFonts w:ascii="Arial" w:hAnsi="Arial" w:cs="Arial"/>
        </w:rPr>
      </w:pPr>
      <w:r w:rsidRPr="007325A7">
        <w:rPr>
          <w:rFonts w:ascii="Arial" w:hAnsi="Arial" w:cs="Arial"/>
          <w:color w:val="000000"/>
        </w:rPr>
        <w:t>подготовку отчётов о реализации подпрограммы.</w:t>
      </w:r>
    </w:p>
    <w:p w:rsidR="00985151" w:rsidRDefault="00C944F6" w:rsidP="00985151">
      <w:pPr>
        <w:ind w:firstLine="709"/>
        <w:jc w:val="both"/>
        <w:rPr>
          <w:rFonts w:ascii="Arial" w:hAnsi="Arial" w:cs="Arial"/>
        </w:rPr>
      </w:pPr>
      <w:r w:rsidRPr="007325A7">
        <w:rPr>
          <w:rFonts w:ascii="Arial" w:hAnsi="Arial" w:cs="Arial"/>
          <w:color w:val="000000"/>
        </w:rPr>
        <w:t>Перечень целевых индикаторов</w:t>
      </w:r>
      <w:r w:rsidR="008A47C8" w:rsidRPr="007325A7">
        <w:rPr>
          <w:rFonts w:ascii="Arial" w:hAnsi="Arial" w:cs="Arial"/>
          <w:color w:val="000000"/>
        </w:rPr>
        <w:t xml:space="preserve"> (</w:t>
      </w:r>
      <w:r w:rsidR="00DA6AB9" w:rsidRPr="007325A7">
        <w:rPr>
          <w:rFonts w:ascii="Arial" w:hAnsi="Arial" w:cs="Arial"/>
          <w:color w:val="000000"/>
        </w:rPr>
        <w:t>приложение№1)</w:t>
      </w:r>
      <w:r w:rsidR="008A47C8" w:rsidRPr="007325A7">
        <w:rPr>
          <w:rFonts w:ascii="Arial" w:hAnsi="Arial" w:cs="Arial"/>
          <w:color w:val="000000"/>
        </w:rPr>
        <w:t>:</w:t>
      </w:r>
    </w:p>
    <w:p w:rsidR="00985151" w:rsidRDefault="00DA6AB9" w:rsidP="00985151">
      <w:pPr>
        <w:ind w:firstLine="709"/>
        <w:jc w:val="both"/>
        <w:rPr>
          <w:rFonts w:ascii="Arial" w:hAnsi="Arial" w:cs="Arial"/>
        </w:rPr>
      </w:pPr>
      <w:r w:rsidRPr="007325A7">
        <w:rPr>
          <w:rFonts w:ascii="Arial" w:hAnsi="Arial" w:cs="Arial"/>
          <w:color w:val="000000"/>
        </w:rPr>
        <w:t>- производство</w:t>
      </w:r>
      <w:r w:rsidR="007325A7">
        <w:rPr>
          <w:rFonts w:ascii="Arial" w:hAnsi="Arial" w:cs="Arial"/>
          <w:color w:val="000000"/>
        </w:rPr>
        <w:t xml:space="preserve"> </w:t>
      </w:r>
      <w:r w:rsidRPr="007325A7">
        <w:rPr>
          <w:rFonts w:ascii="Arial" w:hAnsi="Arial" w:cs="Arial"/>
          <w:color w:val="000000"/>
        </w:rPr>
        <w:t>зерна (в весе после доработки) во всех категориях хозяйств, тонн;</w:t>
      </w:r>
    </w:p>
    <w:p w:rsidR="00985151" w:rsidRDefault="00DA6AB9" w:rsidP="00985151">
      <w:pPr>
        <w:ind w:firstLine="709"/>
        <w:jc w:val="both"/>
        <w:rPr>
          <w:rFonts w:ascii="Arial" w:hAnsi="Arial" w:cs="Arial"/>
        </w:rPr>
      </w:pPr>
      <w:r w:rsidRPr="007325A7">
        <w:rPr>
          <w:rFonts w:ascii="Arial" w:hAnsi="Arial" w:cs="Arial"/>
          <w:color w:val="000000"/>
        </w:rPr>
        <w:t>- урожайность зерна, ц/га;</w:t>
      </w:r>
    </w:p>
    <w:p w:rsidR="00985151" w:rsidRDefault="00DA6AB9" w:rsidP="00985151">
      <w:pPr>
        <w:ind w:firstLine="709"/>
        <w:jc w:val="both"/>
        <w:rPr>
          <w:rFonts w:ascii="Arial" w:hAnsi="Arial" w:cs="Arial"/>
        </w:rPr>
      </w:pPr>
      <w:r w:rsidRPr="007325A7">
        <w:rPr>
          <w:rFonts w:ascii="Arial" w:hAnsi="Arial" w:cs="Arial"/>
          <w:color w:val="000000"/>
        </w:rPr>
        <w:t>- производство молока, тонн:</w:t>
      </w:r>
    </w:p>
    <w:p w:rsidR="00985151" w:rsidRDefault="00DA6AB9" w:rsidP="00985151">
      <w:pPr>
        <w:ind w:firstLine="709"/>
        <w:jc w:val="both"/>
        <w:rPr>
          <w:rFonts w:ascii="Arial" w:hAnsi="Arial" w:cs="Arial"/>
        </w:rPr>
      </w:pPr>
      <w:r w:rsidRPr="007325A7">
        <w:rPr>
          <w:rFonts w:ascii="Arial" w:hAnsi="Arial" w:cs="Arial"/>
          <w:color w:val="000000"/>
        </w:rPr>
        <w:t>- поголовье крупного рогатого скота во всех категориях хозяйств, гол</w:t>
      </w:r>
      <w:proofErr w:type="gramStart"/>
      <w:r w:rsidRPr="007325A7">
        <w:rPr>
          <w:rFonts w:ascii="Arial" w:hAnsi="Arial" w:cs="Arial"/>
          <w:color w:val="000000"/>
        </w:rPr>
        <w:t>.;</w:t>
      </w:r>
      <w:proofErr w:type="gramEnd"/>
    </w:p>
    <w:p w:rsidR="00985151" w:rsidRDefault="00DA6AB9" w:rsidP="00985151">
      <w:pPr>
        <w:ind w:firstLine="709"/>
        <w:jc w:val="both"/>
        <w:rPr>
          <w:rFonts w:ascii="Arial" w:hAnsi="Arial" w:cs="Arial"/>
        </w:rPr>
      </w:pPr>
      <w:r w:rsidRPr="007325A7">
        <w:rPr>
          <w:rFonts w:ascii="Arial" w:hAnsi="Arial" w:cs="Arial"/>
          <w:color w:val="000000"/>
        </w:rPr>
        <w:t>- число личных подсобных хозяйств, получавших государственную поддерж</w:t>
      </w:r>
      <w:r w:rsidR="00985151">
        <w:rPr>
          <w:rFonts w:ascii="Arial" w:hAnsi="Arial" w:cs="Arial"/>
          <w:color w:val="000000"/>
        </w:rPr>
        <w:t>ку.</w:t>
      </w:r>
    </w:p>
    <w:p w:rsidR="00985151" w:rsidRDefault="00C944F6" w:rsidP="00985151">
      <w:pPr>
        <w:ind w:firstLine="709"/>
        <w:jc w:val="both"/>
        <w:rPr>
          <w:rFonts w:ascii="Arial" w:hAnsi="Arial" w:cs="Arial"/>
        </w:rPr>
      </w:pPr>
      <w:r w:rsidRPr="007325A7">
        <w:rPr>
          <w:rFonts w:ascii="Arial" w:hAnsi="Arial" w:cs="Arial"/>
          <w:color w:val="000000"/>
        </w:rPr>
        <w:t>Срок реализации подпрограммы: 201</w:t>
      </w:r>
      <w:r w:rsidR="00032B02" w:rsidRPr="007325A7">
        <w:rPr>
          <w:rFonts w:ascii="Arial" w:hAnsi="Arial" w:cs="Arial"/>
          <w:color w:val="000000"/>
        </w:rPr>
        <w:t>4</w:t>
      </w:r>
      <w:r w:rsidR="00672365" w:rsidRPr="007325A7">
        <w:rPr>
          <w:rFonts w:ascii="Arial" w:hAnsi="Arial" w:cs="Arial"/>
          <w:color w:val="000000"/>
        </w:rPr>
        <w:t>г.</w:t>
      </w:r>
      <w:r w:rsidRPr="007325A7">
        <w:rPr>
          <w:rFonts w:ascii="Arial" w:hAnsi="Arial" w:cs="Arial"/>
          <w:color w:val="000000"/>
        </w:rPr>
        <w:t>-201</w:t>
      </w:r>
      <w:r w:rsidR="00006B20" w:rsidRPr="007325A7">
        <w:rPr>
          <w:rFonts w:ascii="Arial" w:hAnsi="Arial" w:cs="Arial"/>
          <w:color w:val="000000"/>
        </w:rPr>
        <w:t>9</w:t>
      </w:r>
      <w:r w:rsidRPr="007325A7">
        <w:rPr>
          <w:rFonts w:ascii="Arial" w:hAnsi="Arial" w:cs="Arial"/>
          <w:color w:val="000000"/>
        </w:rPr>
        <w:t xml:space="preserve"> годы. </w:t>
      </w:r>
    </w:p>
    <w:p w:rsidR="00985151" w:rsidRDefault="00C944F6" w:rsidP="00985151">
      <w:pPr>
        <w:ind w:firstLine="709"/>
        <w:jc w:val="both"/>
        <w:rPr>
          <w:rFonts w:ascii="Arial" w:hAnsi="Arial" w:cs="Arial"/>
        </w:rPr>
      </w:pPr>
      <w:r w:rsidRPr="007325A7">
        <w:rPr>
          <w:rFonts w:ascii="Arial" w:hAnsi="Arial" w:cs="Arial"/>
          <w:color w:val="000000"/>
        </w:rPr>
        <w:t>Этапы реализации:</w:t>
      </w:r>
    </w:p>
    <w:p w:rsidR="00985151" w:rsidRDefault="000A3353" w:rsidP="00985151">
      <w:pPr>
        <w:ind w:firstLine="709"/>
        <w:jc w:val="both"/>
        <w:rPr>
          <w:rFonts w:ascii="Arial" w:hAnsi="Arial" w:cs="Arial"/>
        </w:rPr>
      </w:pPr>
      <w:r w:rsidRPr="007325A7">
        <w:rPr>
          <w:rFonts w:ascii="Arial" w:hAnsi="Arial" w:cs="Arial"/>
          <w:color w:val="000000"/>
        </w:rPr>
        <w:t>1 этап – 201</w:t>
      </w:r>
      <w:r w:rsidR="00032B02" w:rsidRPr="007325A7">
        <w:rPr>
          <w:rFonts w:ascii="Arial" w:hAnsi="Arial" w:cs="Arial"/>
          <w:color w:val="000000"/>
        </w:rPr>
        <w:t>4</w:t>
      </w:r>
      <w:r w:rsidRPr="007325A7">
        <w:rPr>
          <w:rFonts w:ascii="Arial" w:hAnsi="Arial" w:cs="Arial"/>
          <w:color w:val="000000"/>
        </w:rPr>
        <w:t>г.</w:t>
      </w:r>
      <w:r w:rsidR="00985151">
        <w:rPr>
          <w:rFonts w:ascii="Arial" w:hAnsi="Arial" w:cs="Arial"/>
          <w:color w:val="000000"/>
        </w:rPr>
        <w:t>;</w:t>
      </w:r>
    </w:p>
    <w:p w:rsidR="00985151" w:rsidRDefault="000A3353" w:rsidP="00985151">
      <w:pPr>
        <w:ind w:firstLine="709"/>
        <w:jc w:val="both"/>
        <w:rPr>
          <w:rFonts w:ascii="Arial" w:hAnsi="Arial" w:cs="Arial"/>
        </w:rPr>
      </w:pPr>
      <w:r w:rsidRPr="007325A7">
        <w:rPr>
          <w:rFonts w:ascii="Arial" w:hAnsi="Arial" w:cs="Arial"/>
          <w:color w:val="000000"/>
        </w:rPr>
        <w:t>2</w:t>
      </w:r>
      <w:r w:rsidR="00C944F6" w:rsidRPr="007325A7">
        <w:rPr>
          <w:rFonts w:ascii="Arial" w:hAnsi="Arial" w:cs="Arial"/>
          <w:color w:val="000000"/>
        </w:rPr>
        <w:t xml:space="preserve"> этап –</w:t>
      </w:r>
      <w:r w:rsidR="00625DA4" w:rsidRPr="007325A7">
        <w:rPr>
          <w:rFonts w:ascii="Arial" w:hAnsi="Arial" w:cs="Arial"/>
          <w:color w:val="000000"/>
        </w:rPr>
        <w:t xml:space="preserve"> </w:t>
      </w:r>
      <w:r w:rsidR="00C944F6" w:rsidRPr="007325A7">
        <w:rPr>
          <w:rFonts w:ascii="Arial" w:hAnsi="Arial" w:cs="Arial"/>
          <w:color w:val="000000"/>
        </w:rPr>
        <w:t>201</w:t>
      </w:r>
      <w:r w:rsidR="00032B02" w:rsidRPr="007325A7">
        <w:rPr>
          <w:rFonts w:ascii="Arial" w:hAnsi="Arial" w:cs="Arial"/>
          <w:color w:val="000000"/>
        </w:rPr>
        <w:t>5</w:t>
      </w:r>
      <w:r w:rsidR="00C944F6" w:rsidRPr="007325A7">
        <w:rPr>
          <w:rFonts w:ascii="Arial" w:hAnsi="Arial" w:cs="Arial"/>
          <w:color w:val="000000"/>
        </w:rPr>
        <w:t>г.</w:t>
      </w:r>
      <w:r w:rsidR="00985151">
        <w:rPr>
          <w:rFonts w:ascii="Arial" w:hAnsi="Arial" w:cs="Arial"/>
          <w:color w:val="000000"/>
        </w:rPr>
        <w:t>;</w:t>
      </w:r>
    </w:p>
    <w:p w:rsidR="00985151" w:rsidRDefault="000A3353" w:rsidP="00985151">
      <w:pPr>
        <w:ind w:firstLine="709"/>
        <w:jc w:val="both"/>
        <w:rPr>
          <w:rFonts w:ascii="Arial" w:hAnsi="Arial" w:cs="Arial"/>
        </w:rPr>
      </w:pPr>
      <w:r w:rsidRPr="007325A7">
        <w:rPr>
          <w:rFonts w:ascii="Arial" w:hAnsi="Arial" w:cs="Arial"/>
          <w:color w:val="000000"/>
        </w:rPr>
        <w:t>3</w:t>
      </w:r>
      <w:r w:rsidR="00C944F6" w:rsidRPr="007325A7">
        <w:rPr>
          <w:rFonts w:ascii="Arial" w:hAnsi="Arial" w:cs="Arial"/>
          <w:color w:val="000000"/>
        </w:rPr>
        <w:t xml:space="preserve"> этап – 201</w:t>
      </w:r>
      <w:r w:rsidR="00032B02" w:rsidRPr="007325A7">
        <w:rPr>
          <w:rFonts w:ascii="Arial" w:hAnsi="Arial" w:cs="Arial"/>
          <w:color w:val="000000"/>
        </w:rPr>
        <w:t>6</w:t>
      </w:r>
      <w:r w:rsidR="00C944F6" w:rsidRPr="007325A7">
        <w:rPr>
          <w:rFonts w:ascii="Arial" w:hAnsi="Arial" w:cs="Arial"/>
          <w:color w:val="000000"/>
        </w:rPr>
        <w:t>г.</w:t>
      </w:r>
      <w:r w:rsidR="00985151">
        <w:rPr>
          <w:rFonts w:ascii="Arial" w:hAnsi="Arial" w:cs="Arial"/>
          <w:color w:val="000000"/>
        </w:rPr>
        <w:t>;</w:t>
      </w:r>
    </w:p>
    <w:p w:rsidR="00985151" w:rsidRDefault="000A3353" w:rsidP="00985151">
      <w:pPr>
        <w:ind w:firstLine="709"/>
        <w:jc w:val="both"/>
        <w:rPr>
          <w:rFonts w:ascii="Arial" w:hAnsi="Arial" w:cs="Arial"/>
        </w:rPr>
      </w:pPr>
      <w:r w:rsidRPr="007325A7">
        <w:rPr>
          <w:rFonts w:ascii="Arial" w:hAnsi="Arial" w:cs="Arial"/>
          <w:color w:val="000000"/>
        </w:rPr>
        <w:t>4</w:t>
      </w:r>
      <w:r w:rsidR="00C944F6" w:rsidRPr="007325A7">
        <w:rPr>
          <w:rFonts w:ascii="Arial" w:hAnsi="Arial" w:cs="Arial"/>
          <w:color w:val="000000"/>
        </w:rPr>
        <w:t xml:space="preserve"> этап – 201</w:t>
      </w:r>
      <w:r w:rsidR="00032B02" w:rsidRPr="007325A7">
        <w:rPr>
          <w:rFonts w:ascii="Arial" w:hAnsi="Arial" w:cs="Arial"/>
          <w:color w:val="000000"/>
        </w:rPr>
        <w:t>7</w:t>
      </w:r>
      <w:r w:rsidR="00C944F6" w:rsidRPr="007325A7">
        <w:rPr>
          <w:rFonts w:ascii="Arial" w:hAnsi="Arial" w:cs="Arial"/>
          <w:color w:val="000000"/>
        </w:rPr>
        <w:t>г.</w:t>
      </w:r>
      <w:r w:rsidR="00985151">
        <w:rPr>
          <w:rFonts w:ascii="Arial" w:hAnsi="Arial" w:cs="Arial"/>
          <w:color w:val="000000"/>
        </w:rPr>
        <w:t>;</w:t>
      </w:r>
    </w:p>
    <w:p w:rsidR="00985151" w:rsidRDefault="00032B02" w:rsidP="00985151">
      <w:pPr>
        <w:ind w:firstLine="709"/>
        <w:jc w:val="both"/>
        <w:rPr>
          <w:rFonts w:ascii="Arial" w:hAnsi="Arial" w:cs="Arial"/>
        </w:rPr>
      </w:pPr>
      <w:r w:rsidRPr="007325A7">
        <w:rPr>
          <w:rFonts w:ascii="Arial" w:hAnsi="Arial" w:cs="Arial"/>
          <w:color w:val="000000"/>
        </w:rPr>
        <w:t>5 этап</w:t>
      </w:r>
      <w:r w:rsidR="00625DA4" w:rsidRPr="007325A7">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2018г.</w:t>
      </w:r>
      <w:r w:rsidR="00985151">
        <w:rPr>
          <w:rFonts w:ascii="Arial" w:hAnsi="Arial" w:cs="Arial"/>
          <w:color w:val="000000"/>
        </w:rPr>
        <w:t>;</w:t>
      </w:r>
    </w:p>
    <w:p w:rsidR="00985151" w:rsidRDefault="00006B20" w:rsidP="00985151">
      <w:pPr>
        <w:ind w:firstLine="709"/>
        <w:jc w:val="both"/>
        <w:rPr>
          <w:rFonts w:ascii="Arial" w:hAnsi="Arial" w:cs="Arial"/>
        </w:rPr>
      </w:pPr>
      <w:r w:rsidRPr="007325A7">
        <w:rPr>
          <w:rFonts w:ascii="Arial" w:hAnsi="Arial" w:cs="Arial"/>
          <w:color w:val="000000"/>
        </w:rPr>
        <w:t>6 этап</w:t>
      </w:r>
      <w:r w:rsidR="00625DA4" w:rsidRPr="007325A7">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2019г.</w:t>
      </w:r>
    </w:p>
    <w:p w:rsidR="00985151" w:rsidRDefault="00C944F6" w:rsidP="00985151">
      <w:pPr>
        <w:ind w:firstLine="709"/>
        <w:jc w:val="both"/>
        <w:rPr>
          <w:rFonts w:ascii="Arial" w:hAnsi="Arial" w:cs="Arial"/>
        </w:rPr>
      </w:pPr>
      <w:r w:rsidRPr="007325A7">
        <w:rPr>
          <w:rFonts w:ascii="Arial" w:hAnsi="Arial" w:cs="Arial"/>
          <w:color w:val="000000"/>
        </w:rPr>
        <w:lastRenderedPageBreak/>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985151" w:rsidRDefault="00C944F6" w:rsidP="00985151">
      <w:pPr>
        <w:ind w:firstLine="709"/>
        <w:jc w:val="both"/>
        <w:rPr>
          <w:rFonts w:ascii="Arial" w:hAnsi="Arial" w:cs="Arial"/>
        </w:rPr>
      </w:pPr>
      <w:r w:rsidRPr="007325A7">
        <w:rPr>
          <w:rFonts w:ascii="Arial" w:hAnsi="Arial" w:cs="Arial"/>
          <w:color w:val="000000"/>
        </w:rPr>
        <w:t>Мероприятия будут выполняться в соответствии с утвержденными ср</w:t>
      </w:r>
      <w:r w:rsidRPr="007325A7">
        <w:rPr>
          <w:rFonts w:ascii="Arial" w:hAnsi="Arial" w:cs="Arial"/>
          <w:color w:val="000000"/>
        </w:rPr>
        <w:t>о</w:t>
      </w:r>
      <w:r w:rsidRPr="007325A7">
        <w:rPr>
          <w:rFonts w:ascii="Arial" w:hAnsi="Arial" w:cs="Arial"/>
          <w:color w:val="000000"/>
        </w:rPr>
        <w:t xml:space="preserve">ками. С учетом изменений социально-экономического развития </w:t>
      </w:r>
      <w:r w:rsidR="006A7DA8" w:rsidRPr="007325A7">
        <w:rPr>
          <w:rFonts w:ascii="Arial" w:hAnsi="Arial" w:cs="Arial"/>
          <w:color w:val="000000"/>
        </w:rPr>
        <w:t xml:space="preserve">Ермаковского </w:t>
      </w:r>
      <w:r w:rsidRPr="007325A7">
        <w:rPr>
          <w:rFonts w:ascii="Arial" w:hAnsi="Arial" w:cs="Arial"/>
          <w:color w:val="000000"/>
        </w:rPr>
        <w:t>района мероприятия могут быть скорректированы в установленном порядке.</w:t>
      </w:r>
    </w:p>
    <w:p w:rsidR="00985151" w:rsidRDefault="00C944F6" w:rsidP="00985151">
      <w:pPr>
        <w:ind w:firstLine="709"/>
        <w:jc w:val="both"/>
        <w:rPr>
          <w:rFonts w:ascii="Arial" w:hAnsi="Arial" w:cs="Arial"/>
        </w:rPr>
      </w:pPr>
      <w:r w:rsidRPr="00985151">
        <w:rPr>
          <w:rFonts w:ascii="Arial" w:hAnsi="Arial" w:cs="Arial"/>
          <w:color w:val="000000"/>
        </w:rPr>
        <w:t>2.3. Механизм реализации подпрограммы</w:t>
      </w:r>
      <w:r w:rsidR="00985151">
        <w:rPr>
          <w:rFonts w:ascii="Arial" w:hAnsi="Arial" w:cs="Arial"/>
          <w:color w:val="000000"/>
        </w:rPr>
        <w:t>.</w:t>
      </w:r>
    </w:p>
    <w:p w:rsidR="00985151" w:rsidRDefault="00C944F6" w:rsidP="00985151">
      <w:pPr>
        <w:ind w:firstLine="709"/>
        <w:jc w:val="both"/>
        <w:rPr>
          <w:rFonts w:ascii="Arial" w:hAnsi="Arial" w:cs="Arial"/>
        </w:rPr>
      </w:pPr>
      <w:r w:rsidRPr="007325A7">
        <w:rPr>
          <w:rFonts w:ascii="Arial" w:hAnsi="Arial" w:cs="Arial"/>
          <w:color w:val="000000"/>
        </w:rPr>
        <w:t>Финансирование подпрограммы осуществляется за счет средств районного бюджета в соответствии со сводной бюджетной росписью, а также за счет краевого и федерального бюджетов, в случае софинансирования подпрограммы.</w:t>
      </w:r>
    </w:p>
    <w:p w:rsidR="00985151" w:rsidRDefault="00C944F6" w:rsidP="00985151">
      <w:pPr>
        <w:ind w:firstLine="709"/>
        <w:jc w:val="both"/>
        <w:rPr>
          <w:rFonts w:ascii="Arial" w:hAnsi="Arial" w:cs="Arial"/>
        </w:rPr>
      </w:pPr>
      <w:r w:rsidRPr="007325A7">
        <w:rPr>
          <w:rFonts w:ascii="Arial" w:hAnsi="Arial" w:cs="Arial"/>
          <w:color w:val="000000"/>
        </w:rPr>
        <w:t xml:space="preserve">Понятия и основные принципы государственной поддержки субъектов агропромышленного комплекса края предусмотрены </w:t>
      </w:r>
      <w:hyperlink r:id="rId15" w:history="1">
        <w:r w:rsidRPr="007325A7">
          <w:rPr>
            <w:rFonts w:ascii="Arial" w:hAnsi="Arial" w:cs="Arial"/>
            <w:color w:val="000000"/>
          </w:rPr>
          <w:t>статьей 3</w:t>
        </w:r>
      </w:hyperlink>
      <w:r w:rsidRPr="007325A7">
        <w:rPr>
          <w:rFonts w:ascii="Arial" w:hAnsi="Arial" w:cs="Arial"/>
          <w:color w:val="000000"/>
        </w:rPr>
        <w:t xml:space="preserve"> Закона края от 21.02.2006 N 17-4487 "О государственной поддержке субъектов агропромышленного комплекса края".</w:t>
      </w:r>
    </w:p>
    <w:p w:rsidR="00985151" w:rsidRDefault="00C944F6" w:rsidP="00985151">
      <w:pPr>
        <w:ind w:firstLine="709"/>
        <w:jc w:val="both"/>
        <w:rPr>
          <w:rFonts w:ascii="Arial" w:hAnsi="Arial" w:cs="Arial"/>
        </w:rPr>
      </w:pPr>
      <w:r w:rsidRPr="007325A7">
        <w:rPr>
          <w:rFonts w:ascii="Arial" w:hAnsi="Arial" w:cs="Arial"/>
          <w:color w:val="000000"/>
        </w:rPr>
        <w:t>Финансирование подпрограммных мероприятий осуществляется путем предоставления:</w:t>
      </w:r>
    </w:p>
    <w:p w:rsidR="00985151" w:rsidRDefault="00C944F6" w:rsidP="00985151">
      <w:pPr>
        <w:ind w:firstLine="709"/>
        <w:jc w:val="both"/>
        <w:rPr>
          <w:rFonts w:ascii="Arial" w:hAnsi="Arial" w:cs="Arial"/>
        </w:rPr>
      </w:pPr>
      <w:r w:rsidRPr="007325A7">
        <w:rPr>
          <w:rFonts w:ascii="Arial" w:hAnsi="Arial" w:cs="Arial"/>
          <w:color w:val="000000"/>
        </w:rPr>
        <w:t>выплат победителям соревнований, конкурсов и выставок премий, выдачи призов;</w:t>
      </w:r>
    </w:p>
    <w:p w:rsidR="00985151" w:rsidRDefault="006A7DA8" w:rsidP="00985151">
      <w:pPr>
        <w:ind w:firstLine="709"/>
        <w:jc w:val="both"/>
        <w:rPr>
          <w:rFonts w:ascii="Arial" w:hAnsi="Arial" w:cs="Arial"/>
        </w:rPr>
      </w:pPr>
      <w:r w:rsidRPr="007325A7">
        <w:rPr>
          <w:rFonts w:ascii="Arial" w:hAnsi="Arial" w:cs="Arial"/>
          <w:color w:val="000000"/>
        </w:rPr>
        <w:t>выплат субсидий на оказание адресной материальной помощи молодым специалистам сельского хозяйства;</w:t>
      </w:r>
    </w:p>
    <w:p w:rsidR="00985151" w:rsidRDefault="00C944F6" w:rsidP="00985151">
      <w:pPr>
        <w:ind w:firstLine="709"/>
        <w:jc w:val="both"/>
        <w:rPr>
          <w:rFonts w:ascii="Arial" w:hAnsi="Arial" w:cs="Arial"/>
        </w:rPr>
      </w:pPr>
      <w:r w:rsidRPr="007325A7">
        <w:rPr>
          <w:rFonts w:ascii="Arial" w:hAnsi="Arial" w:cs="Arial"/>
          <w:color w:val="000000"/>
        </w:rPr>
        <w:t>субвенция из краевого бюджета на выполнение отдельных государственных полномочий по решению вопросов поддержки сельскохозяйственного производства;</w:t>
      </w:r>
    </w:p>
    <w:p w:rsidR="00985151" w:rsidRDefault="00C944F6" w:rsidP="00985151">
      <w:pPr>
        <w:ind w:firstLine="709"/>
        <w:jc w:val="both"/>
        <w:rPr>
          <w:rFonts w:ascii="Arial" w:hAnsi="Arial" w:cs="Arial"/>
        </w:rPr>
      </w:pPr>
      <w:r w:rsidRPr="007325A7">
        <w:rPr>
          <w:rFonts w:ascii="Arial" w:hAnsi="Arial" w:cs="Arial"/>
          <w:color w:val="000000"/>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p w:rsidR="00985151" w:rsidRDefault="00C944F6" w:rsidP="00985151">
      <w:pPr>
        <w:ind w:firstLine="709"/>
        <w:jc w:val="both"/>
        <w:rPr>
          <w:rFonts w:ascii="Arial" w:hAnsi="Arial" w:cs="Arial"/>
        </w:rPr>
      </w:pPr>
      <w:r w:rsidRPr="007325A7">
        <w:rPr>
          <w:rFonts w:ascii="Arial" w:hAnsi="Arial" w:cs="Arial"/>
          <w:color w:val="000000"/>
        </w:rPr>
        <w:t>субсидии из краевого бюджета на проведение работ по уничтожению сорняков дикорастущей конопли;</w:t>
      </w:r>
    </w:p>
    <w:p w:rsidR="00985151" w:rsidRDefault="00C944F6" w:rsidP="00985151">
      <w:pPr>
        <w:ind w:firstLine="709"/>
        <w:jc w:val="both"/>
        <w:rPr>
          <w:rFonts w:ascii="Arial" w:hAnsi="Arial" w:cs="Arial"/>
        </w:rPr>
      </w:pPr>
      <w:r w:rsidRPr="007325A7">
        <w:rPr>
          <w:rFonts w:ascii="Arial" w:hAnsi="Arial" w:cs="Arial"/>
          <w:color w:val="000000"/>
        </w:rPr>
        <w:t>субсидии из краевого бюджета на оказание услуг по организации мероприятий по отлову, учету, содержанию и иному обра</w:t>
      </w:r>
      <w:r w:rsidR="00776436" w:rsidRPr="007325A7">
        <w:rPr>
          <w:rFonts w:ascii="Arial" w:hAnsi="Arial" w:cs="Arial"/>
          <w:color w:val="000000"/>
        </w:rPr>
        <w:t>щению с безнадзорными животными;</w:t>
      </w:r>
    </w:p>
    <w:p w:rsidR="00985151" w:rsidRDefault="00776436" w:rsidP="00985151">
      <w:pPr>
        <w:ind w:firstLine="709"/>
        <w:jc w:val="both"/>
        <w:rPr>
          <w:rFonts w:ascii="Arial" w:hAnsi="Arial" w:cs="Arial"/>
        </w:rPr>
      </w:pPr>
      <w:r w:rsidRPr="007325A7">
        <w:rPr>
          <w:rFonts w:ascii="Arial" w:hAnsi="Arial" w:cs="Arial"/>
          <w:color w:val="000000"/>
        </w:rPr>
        <w:t>средства из районного бюджета на приобретени</w:t>
      </w:r>
      <w:r w:rsidR="00940511" w:rsidRPr="007325A7">
        <w:rPr>
          <w:rFonts w:ascii="Arial" w:hAnsi="Arial" w:cs="Arial"/>
          <w:color w:val="000000"/>
        </w:rPr>
        <w:t>е</w:t>
      </w:r>
      <w:r w:rsidRPr="007325A7">
        <w:rPr>
          <w:rFonts w:ascii="Arial" w:hAnsi="Arial" w:cs="Arial"/>
          <w:color w:val="000000"/>
        </w:rPr>
        <w:t xml:space="preserve"> гербицида сплошного действия ТОРНАДО 500.</w:t>
      </w:r>
    </w:p>
    <w:p w:rsidR="00C944F6" w:rsidRPr="00985151" w:rsidRDefault="00C944F6" w:rsidP="00985151">
      <w:pPr>
        <w:ind w:firstLine="709"/>
        <w:jc w:val="both"/>
        <w:rPr>
          <w:rFonts w:ascii="Arial" w:hAnsi="Arial" w:cs="Arial"/>
        </w:rPr>
      </w:pPr>
      <w:r w:rsidRPr="007325A7">
        <w:rPr>
          <w:rFonts w:ascii="Arial" w:hAnsi="Arial" w:cs="Arial"/>
          <w:color w:val="000000"/>
        </w:rPr>
        <w:t>Главным распорядител</w:t>
      </w:r>
      <w:r w:rsidR="00F20FB6" w:rsidRPr="007325A7">
        <w:rPr>
          <w:rFonts w:ascii="Arial" w:hAnsi="Arial" w:cs="Arial"/>
          <w:color w:val="000000"/>
        </w:rPr>
        <w:t>е</w:t>
      </w:r>
      <w:r w:rsidRPr="007325A7">
        <w:rPr>
          <w:rFonts w:ascii="Arial" w:hAnsi="Arial" w:cs="Arial"/>
          <w:color w:val="000000"/>
        </w:rPr>
        <w:t>м бюджетных средств явля</w:t>
      </w:r>
      <w:r w:rsidR="00F20FB6" w:rsidRPr="007325A7">
        <w:rPr>
          <w:rFonts w:ascii="Arial" w:hAnsi="Arial" w:cs="Arial"/>
          <w:color w:val="000000"/>
        </w:rPr>
        <w:t>е</w:t>
      </w:r>
      <w:r w:rsidRPr="007325A7">
        <w:rPr>
          <w:rFonts w:ascii="Arial" w:hAnsi="Arial" w:cs="Arial"/>
          <w:color w:val="000000"/>
        </w:rPr>
        <w:t>тся</w:t>
      </w:r>
      <w:r w:rsidR="00F20FB6" w:rsidRPr="007325A7">
        <w:rPr>
          <w:rFonts w:ascii="Arial" w:hAnsi="Arial" w:cs="Arial"/>
          <w:color w:val="000000"/>
        </w:rPr>
        <w:t xml:space="preserve"> </w:t>
      </w:r>
      <w:r w:rsidRPr="007325A7">
        <w:rPr>
          <w:rFonts w:ascii="Arial" w:hAnsi="Arial" w:cs="Arial"/>
          <w:color w:val="000000"/>
        </w:rPr>
        <w:t xml:space="preserve">администрация </w:t>
      </w:r>
      <w:r w:rsidR="00971896" w:rsidRPr="007325A7">
        <w:rPr>
          <w:rFonts w:ascii="Arial" w:hAnsi="Arial" w:cs="Arial"/>
          <w:color w:val="000000"/>
        </w:rPr>
        <w:t xml:space="preserve">Ермаковского </w:t>
      </w:r>
      <w:r w:rsidRPr="007325A7">
        <w:rPr>
          <w:rFonts w:ascii="Arial" w:hAnsi="Arial" w:cs="Arial"/>
          <w:color w:val="000000"/>
        </w:rPr>
        <w:t>района</w:t>
      </w:r>
      <w:r w:rsidR="002735B3" w:rsidRPr="007325A7">
        <w:rPr>
          <w:rFonts w:ascii="Arial" w:hAnsi="Arial" w:cs="Arial"/>
          <w:color w:val="000000"/>
        </w:rPr>
        <w:t>.</w:t>
      </w:r>
    </w:p>
    <w:p w:rsidR="003C6B39" w:rsidRPr="007325A7" w:rsidRDefault="003C6B39" w:rsidP="007325A7">
      <w:pPr>
        <w:widowControl w:val="0"/>
        <w:suppressAutoHyphens w:val="0"/>
        <w:autoSpaceDE w:val="0"/>
        <w:autoSpaceDN w:val="0"/>
        <w:adjustRightInd w:val="0"/>
        <w:ind w:firstLine="540"/>
        <w:jc w:val="both"/>
        <w:rPr>
          <w:rFonts w:ascii="Arial" w:hAnsi="Arial" w:cs="Arial"/>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1.</w:t>
      </w:r>
      <w:r w:rsidR="00C944F6" w:rsidRPr="007325A7">
        <w:rPr>
          <w:rFonts w:ascii="Arial" w:hAnsi="Arial" w:cs="Arial"/>
          <w:b/>
          <w:color w:val="000000"/>
        </w:rPr>
        <w:t>Расходы на организацию, проведение соревнований в агропромы</w:t>
      </w:r>
      <w:r w:rsidR="00C944F6" w:rsidRPr="007325A7">
        <w:rPr>
          <w:rFonts w:ascii="Arial" w:hAnsi="Arial" w:cs="Arial"/>
          <w:b/>
          <w:color w:val="000000"/>
        </w:rPr>
        <w:t>ш</w:t>
      </w:r>
      <w:r w:rsidR="00C944F6" w:rsidRPr="007325A7">
        <w:rPr>
          <w:rFonts w:ascii="Arial" w:hAnsi="Arial" w:cs="Arial"/>
          <w:b/>
          <w:color w:val="000000"/>
        </w:rPr>
        <w:t>ленном комплексе</w:t>
      </w:r>
      <w:r w:rsidR="00554941">
        <w:rPr>
          <w:rFonts w:ascii="Arial" w:hAnsi="Arial" w:cs="Arial"/>
          <w:b/>
          <w:color w:val="000000"/>
        </w:rPr>
        <w:t>.</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6F7BA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1.</w:t>
      </w:r>
      <w:r w:rsidR="005B12B0" w:rsidRPr="007325A7">
        <w:rPr>
          <w:rFonts w:ascii="Arial" w:hAnsi="Arial" w:cs="Arial"/>
          <w:color w:val="000000"/>
        </w:rPr>
        <w:t>1.</w:t>
      </w:r>
      <w:r w:rsidRPr="007325A7">
        <w:rPr>
          <w:rFonts w:ascii="Arial" w:hAnsi="Arial" w:cs="Arial"/>
          <w:color w:val="000000"/>
        </w:rPr>
        <w:t xml:space="preserve"> </w:t>
      </w:r>
      <w:r w:rsidR="00583094" w:rsidRPr="007325A7">
        <w:rPr>
          <w:rFonts w:ascii="Arial" w:hAnsi="Arial" w:cs="Arial"/>
          <w:color w:val="000000"/>
        </w:rPr>
        <w:t xml:space="preserve">Исполнителем данного мероприятия является </w:t>
      </w:r>
      <w:r w:rsidR="00490719" w:rsidRPr="007325A7">
        <w:rPr>
          <w:rFonts w:ascii="Arial" w:hAnsi="Arial" w:cs="Arial"/>
          <w:color w:val="000000"/>
        </w:rPr>
        <w:t>О</w:t>
      </w:r>
      <w:r w:rsidR="00583094" w:rsidRPr="007325A7">
        <w:rPr>
          <w:rFonts w:ascii="Arial" w:hAnsi="Arial" w:cs="Arial"/>
          <w:color w:val="000000"/>
        </w:rPr>
        <w:t>тдел сельского хозя</w:t>
      </w:r>
      <w:r w:rsidR="00583094" w:rsidRPr="007325A7">
        <w:rPr>
          <w:rFonts w:ascii="Arial" w:hAnsi="Arial" w:cs="Arial"/>
          <w:color w:val="000000"/>
        </w:rPr>
        <w:t>й</w:t>
      </w:r>
      <w:r w:rsidR="00583094" w:rsidRPr="007325A7">
        <w:rPr>
          <w:rFonts w:ascii="Arial" w:hAnsi="Arial" w:cs="Arial"/>
          <w:color w:val="000000"/>
        </w:rPr>
        <w:t xml:space="preserve">ства администрации </w:t>
      </w:r>
      <w:r w:rsidR="00971896" w:rsidRPr="007325A7">
        <w:rPr>
          <w:rFonts w:ascii="Arial" w:hAnsi="Arial" w:cs="Arial"/>
          <w:color w:val="000000"/>
        </w:rPr>
        <w:t xml:space="preserve">Ермаковского </w:t>
      </w:r>
      <w:r w:rsidR="00583094" w:rsidRPr="007325A7">
        <w:rPr>
          <w:rFonts w:ascii="Arial" w:hAnsi="Arial" w:cs="Arial"/>
          <w:color w:val="000000"/>
        </w:rPr>
        <w:t>района.</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r>
        <w:rPr>
          <w:rFonts w:ascii="Arial" w:hAnsi="Arial" w:cs="Arial"/>
          <w:color w:val="000000"/>
        </w:rPr>
        <w:t>1</w:t>
      </w:r>
      <w:r w:rsidR="00583094" w:rsidRPr="007325A7">
        <w:rPr>
          <w:rFonts w:ascii="Arial" w:hAnsi="Arial" w:cs="Arial"/>
          <w:color w:val="000000"/>
        </w:rPr>
        <w:t>.</w:t>
      </w:r>
      <w:r>
        <w:rPr>
          <w:rFonts w:ascii="Arial" w:hAnsi="Arial" w:cs="Arial"/>
          <w:color w:val="000000"/>
        </w:rPr>
        <w:t>2</w:t>
      </w:r>
      <w:r w:rsidR="005B12B0" w:rsidRPr="007325A7">
        <w:rPr>
          <w:rFonts w:ascii="Arial" w:hAnsi="Arial" w:cs="Arial"/>
          <w:color w:val="000000"/>
        </w:rPr>
        <w:t>.</w:t>
      </w:r>
      <w:r w:rsidR="00583094" w:rsidRPr="007325A7">
        <w:rPr>
          <w:rFonts w:ascii="Arial" w:hAnsi="Arial" w:cs="Arial"/>
          <w:color w:val="000000"/>
        </w:rPr>
        <w:t xml:space="preserve"> </w:t>
      </w:r>
      <w:r w:rsidR="0066113A" w:rsidRPr="007325A7">
        <w:rPr>
          <w:rFonts w:ascii="Arial" w:hAnsi="Arial" w:cs="Arial"/>
          <w:color w:val="000000"/>
        </w:rPr>
        <w:t>Порядок расходования средств на проведение районных трудовых с</w:t>
      </w:r>
      <w:r w:rsidR="0066113A" w:rsidRPr="007325A7">
        <w:rPr>
          <w:rFonts w:ascii="Arial" w:hAnsi="Arial" w:cs="Arial"/>
          <w:color w:val="000000"/>
        </w:rPr>
        <w:t>о</w:t>
      </w:r>
      <w:r w:rsidR="0066113A" w:rsidRPr="007325A7">
        <w:rPr>
          <w:rFonts w:ascii="Arial" w:hAnsi="Arial" w:cs="Arial"/>
          <w:color w:val="000000"/>
        </w:rPr>
        <w:t xml:space="preserve">ревнований, конкурсов - смотров в сфере агропромышленного комплекса </w:t>
      </w:r>
      <w:r w:rsidR="00971896" w:rsidRPr="007325A7">
        <w:rPr>
          <w:rFonts w:ascii="Arial" w:hAnsi="Arial" w:cs="Arial"/>
          <w:color w:val="000000"/>
        </w:rPr>
        <w:t>Ерм</w:t>
      </w:r>
      <w:r w:rsidR="00971896" w:rsidRPr="007325A7">
        <w:rPr>
          <w:rFonts w:ascii="Arial" w:hAnsi="Arial" w:cs="Arial"/>
          <w:color w:val="000000"/>
        </w:rPr>
        <w:t>а</w:t>
      </w:r>
      <w:r w:rsidR="00971896" w:rsidRPr="007325A7">
        <w:rPr>
          <w:rFonts w:ascii="Arial" w:hAnsi="Arial" w:cs="Arial"/>
          <w:color w:val="000000"/>
        </w:rPr>
        <w:t xml:space="preserve">ковского </w:t>
      </w:r>
      <w:r w:rsidR="0066113A" w:rsidRPr="007325A7">
        <w:rPr>
          <w:rFonts w:ascii="Arial" w:hAnsi="Arial" w:cs="Arial"/>
          <w:color w:val="000000"/>
        </w:rPr>
        <w:t xml:space="preserve">района, </w:t>
      </w:r>
      <w:r w:rsidR="00583094" w:rsidRPr="007325A7">
        <w:rPr>
          <w:rFonts w:ascii="Arial" w:hAnsi="Arial" w:cs="Arial"/>
          <w:color w:val="000000"/>
        </w:rPr>
        <w:t xml:space="preserve">осуществляется на основании </w:t>
      </w:r>
      <w:r w:rsidR="00971896" w:rsidRPr="007325A7">
        <w:rPr>
          <w:rFonts w:ascii="Arial" w:hAnsi="Arial" w:cs="Arial"/>
          <w:color w:val="000000"/>
        </w:rPr>
        <w:t>разработанных труд</w:t>
      </w:r>
      <w:r w:rsidR="00971896" w:rsidRPr="007325A7">
        <w:rPr>
          <w:rFonts w:ascii="Arial" w:hAnsi="Arial" w:cs="Arial"/>
          <w:color w:val="000000"/>
        </w:rPr>
        <w:t>о</w:t>
      </w:r>
      <w:r w:rsidR="00971896" w:rsidRPr="007325A7">
        <w:rPr>
          <w:rFonts w:ascii="Arial" w:hAnsi="Arial" w:cs="Arial"/>
          <w:color w:val="000000"/>
        </w:rPr>
        <w:t>вых условий соревнования работников агропромышленного комплекса района (приложение №</w:t>
      </w:r>
      <w:r w:rsidR="00821A7E" w:rsidRPr="007325A7">
        <w:rPr>
          <w:rFonts w:ascii="Arial" w:hAnsi="Arial" w:cs="Arial"/>
          <w:color w:val="000000"/>
        </w:rPr>
        <w:t>3</w:t>
      </w:r>
      <w:r w:rsidR="00971896" w:rsidRPr="007325A7">
        <w:rPr>
          <w:rFonts w:ascii="Arial" w:hAnsi="Arial" w:cs="Arial"/>
          <w:color w:val="000000"/>
        </w:rPr>
        <w:t>)</w:t>
      </w:r>
      <w:r w:rsidR="00583094" w:rsidRPr="007325A7">
        <w:rPr>
          <w:rFonts w:ascii="Arial" w:hAnsi="Arial" w:cs="Arial"/>
          <w:color w:val="000000"/>
        </w:rPr>
        <w:t>.</w:t>
      </w:r>
    </w:p>
    <w:p w:rsidR="00554941" w:rsidRDefault="0097189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Для проведени</w:t>
      </w:r>
      <w:r w:rsidR="00554BFE" w:rsidRPr="007325A7">
        <w:rPr>
          <w:rFonts w:ascii="Arial" w:hAnsi="Arial" w:cs="Arial"/>
          <w:color w:val="000000"/>
        </w:rPr>
        <w:t>я данного мероприятия требуется</w:t>
      </w:r>
      <w:r w:rsidR="007325A7">
        <w:rPr>
          <w:rFonts w:ascii="Arial" w:hAnsi="Arial" w:cs="Arial"/>
          <w:color w:val="000000"/>
        </w:rPr>
        <w:t xml:space="preserve"> </w:t>
      </w:r>
      <w:r w:rsidR="00501C2D" w:rsidRPr="007325A7">
        <w:rPr>
          <w:rFonts w:ascii="Arial" w:hAnsi="Arial" w:cs="Arial"/>
          <w:color w:val="000000"/>
        </w:rPr>
        <w:t>507,5</w:t>
      </w:r>
      <w:r w:rsidRPr="007325A7">
        <w:rPr>
          <w:rFonts w:ascii="Arial" w:hAnsi="Arial" w:cs="Arial"/>
          <w:color w:val="000000"/>
        </w:rPr>
        <w:t xml:space="preserve"> тыс. рублей из мес</w:t>
      </w:r>
      <w:r w:rsidRPr="007325A7">
        <w:rPr>
          <w:rFonts w:ascii="Arial" w:hAnsi="Arial" w:cs="Arial"/>
          <w:color w:val="000000"/>
        </w:rPr>
        <w:t>т</w:t>
      </w:r>
      <w:r w:rsidRPr="007325A7">
        <w:rPr>
          <w:rFonts w:ascii="Arial" w:hAnsi="Arial" w:cs="Arial"/>
          <w:color w:val="000000"/>
        </w:rPr>
        <w:t>ного бюджета, в том числе по годам:</w:t>
      </w:r>
    </w:p>
    <w:p w:rsidR="00554941" w:rsidRDefault="00032B02"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2014год-</w:t>
      </w:r>
      <w:r w:rsidR="007325A7">
        <w:rPr>
          <w:rFonts w:ascii="Arial" w:hAnsi="Arial" w:cs="Arial"/>
          <w:color w:val="000000"/>
        </w:rPr>
        <w:t xml:space="preserve"> </w:t>
      </w:r>
      <w:r w:rsidRPr="007325A7">
        <w:rPr>
          <w:rFonts w:ascii="Arial" w:hAnsi="Arial" w:cs="Arial"/>
          <w:color w:val="000000"/>
        </w:rPr>
        <w:t>200,0 тыс.</w:t>
      </w:r>
      <w:r w:rsidR="008310E6" w:rsidRPr="007325A7">
        <w:rPr>
          <w:rFonts w:ascii="Arial" w:hAnsi="Arial" w:cs="Arial"/>
          <w:color w:val="000000"/>
        </w:rPr>
        <w:t xml:space="preserve"> </w:t>
      </w:r>
      <w:r w:rsidRPr="007325A7">
        <w:rPr>
          <w:rFonts w:ascii="Arial" w:hAnsi="Arial" w:cs="Arial"/>
          <w:color w:val="000000"/>
        </w:rPr>
        <w:t>руб</w:t>
      </w:r>
      <w:r w:rsidR="008310E6" w:rsidRPr="007325A7">
        <w:rPr>
          <w:rFonts w:ascii="Arial" w:hAnsi="Arial" w:cs="Arial"/>
          <w:color w:val="000000"/>
        </w:rPr>
        <w:t>лей</w:t>
      </w:r>
      <w:r w:rsidR="00554941">
        <w:rPr>
          <w:rFonts w:ascii="Arial" w:hAnsi="Arial" w:cs="Arial"/>
          <w:color w:val="000000"/>
        </w:rPr>
        <w:t>;</w:t>
      </w:r>
    </w:p>
    <w:p w:rsidR="00554941" w:rsidRDefault="002F563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2015</w:t>
      </w:r>
      <w:r w:rsidR="00032B02" w:rsidRPr="007325A7">
        <w:rPr>
          <w:rFonts w:ascii="Arial" w:hAnsi="Arial" w:cs="Arial"/>
          <w:color w:val="000000"/>
        </w:rPr>
        <w:t xml:space="preserve"> год -</w:t>
      </w:r>
      <w:r w:rsidR="00634895" w:rsidRPr="007325A7">
        <w:rPr>
          <w:rFonts w:ascii="Arial" w:hAnsi="Arial" w:cs="Arial"/>
          <w:color w:val="000000"/>
        </w:rPr>
        <w:t xml:space="preserve"> </w:t>
      </w:r>
      <w:r w:rsidR="003200B9" w:rsidRPr="007325A7">
        <w:rPr>
          <w:rFonts w:ascii="Arial" w:hAnsi="Arial" w:cs="Arial"/>
          <w:color w:val="000000"/>
        </w:rPr>
        <w:t>13</w:t>
      </w:r>
      <w:r w:rsidR="00296F76" w:rsidRPr="007325A7">
        <w:rPr>
          <w:rFonts w:ascii="Arial" w:hAnsi="Arial" w:cs="Arial"/>
          <w:color w:val="000000"/>
        </w:rPr>
        <w:t>7,5</w:t>
      </w:r>
      <w:r w:rsidR="00554941">
        <w:rPr>
          <w:rFonts w:ascii="Arial" w:hAnsi="Arial" w:cs="Arial"/>
          <w:color w:val="000000"/>
        </w:rPr>
        <w:t xml:space="preserve"> тыс. рублей;</w:t>
      </w:r>
    </w:p>
    <w:p w:rsidR="00554941" w:rsidRDefault="0097189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6</w:t>
      </w:r>
      <w:r w:rsidR="00672365" w:rsidRPr="007325A7">
        <w:rPr>
          <w:rFonts w:ascii="Arial" w:hAnsi="Arial" w:cs="Arial"/>
          <w:color w:val="000000"/>
        </w:rPr>
        <w:t xml:space="preserve"> год – </w:t>
      </w:r>
      <w:r w:rsidR="00501C2D" w:rsidRPr="007325A7">
        <w:rPr>
          <w:rFonts w:ascii="Arial" w:hAnsi="Arial" w:cs="Arial"/>
          <w:color w:val="000000"/>
        </w:rPr>
        <w:t>30,0</w:t>
      </w:r>
      <w:r w:rsidRPr="007325A7">
        <w:rPr>
          <w:rFonts w:ascii="Arial" w:hAnsi="Arial" w:cs="Arial"/>
          <w:color w:val="000000"/>
        </w:rPr>
        <w:t xml:space="preserve"> тыс. рублей</w:t>
      </w:r>
      <w:r w:rsidR="00554941">
        <w:rPr>
          <w:rFonts w:ascii="Arial" w:hAnsi="Arial" w:cs="Arial"/>
          <w:color w:val="000000"/>
        </w:rPr>
        <w:t>;</w:t>
      </w:r>
    </w:p>
    <w:p w:rsidR="00554941" w:rsidRDefault="0097189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7</w:t>
      </w:r>
      <w:r w:rsidR="00296F76" w:rsidRPr="007325A7">
        <w:rPr>
          <w:rFonts w:ascii="Arial" w:hAnsi="Arial" w:cs="Arial"/>
          <w:color w:val="000000"/>
        </w:rPr>
        <w:t xml:space="preserve"> год – </w:t>
      </w:r>
      <w:r w:rsidR="004C2C69" w:rsidRPr="007325A7">
        <w:rPr>
          <w:rFonts w:ascii="Arial" w:hAnsi="Arial" w:cs="Arial"/>
          <w:color w:val="000000"/>
        </w:rPr>
        <w:t>50</w:t>
      </w:r>
      <w:r w:rsidR="00C2667A" w:rsidRPr="007325A7">
        <w:rPr>
          <w:rFonts w:ascii="Arial" w:hAnsi="Arial" w:cs="Arial"/>
          <w:color w:val="000000"/>
        </w:rPr>
        <w:t>,00</w:t>
      </w:r>
      <w:r w:rsidRPr="007325A7">
        <w:rPr>
          <w:rFonts w:ascii="Arial" w:hAnsi="Arial" w:cs="Arial"/>
          <w:color w:val="000000"/>
        </w:rPr>
        <w:t xml:space="preserve"> тыс. рублей</w:t>
      </w:r>
      <w:r w:rsidR="00554941">
        <w:rPr>
          <w:rFonts w:ascii="Arial" w:hAnsi="Arial" w:cs="Arial"/>
          <w:color w:val="000000"/>
        </w:rPr>
        <w:t>;</w:t>
      </w:r>
    </w:p>
    <w:p w:rsidR="00554941" w:rsidRDefault="0097189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lastRenderedPageBreak/>
        <w:t>201</w:t>
      </w:r>
      <w:r w:rsidR="002F563E" w:rsidRPr="007325A7">
        <w:rPr>
          <w:rFonts w:ascii="Arial" w:hAnsi="Arial" w:cs="Arial"/>
          <w:color w:val="000000"/>
        </w:rPr>
        <w:t>8</w:t>
      </w:r>
      <w:r w:rsidRPr="007325A7">
        <w:rPr>
          <w:rFonts w:ascii="Arial" w:hAnsi="Arial" w:cs="Arial"/>
          <w:color w:val="000000"/>
        </w:rPr>
        <w:t xml:space="preserve"> год -</w:t>
      </w:r>
      <w:r w:rsidR="007325A7">
        <w:rPr>
          <w:rFonts w:ascii="Arial" w:hAnsi="Arial" w:cs="Arial"/>
          <w:color w:val="000000"/>
        </w:rPr>
        <w:t xml:space="preserve"> </w:t>
      </w:r>
      <w:r w:rsidR="00C2667A" w:rsidRPr="007325A7">
        <w:rPr>
          <w:rFonts w:ascii="Arial" w:hAnsi="Arial" w:cs="Arial"/>
          <w:color w:val="000000"/>
        </w:rPr>
        <w:t xml:space="preserve">50,00 </w:t>
      </w:r>
      <w:r w:rsidR="00554941">
        <w:rPr>
          <w:rFonts w:ascii="Arial" w:hAnsi="Arial" w:cs="Arial"/>
          <w:color w:val="000000"/>
        </w:rPr>
        <w:t>тыс. рублей;</w:t>
      </w:r>
    </w:p>
    <w:p w:rsidR="007F2929" w:rsidRPr="00554941" w:rsidRDefault="007F292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2019 год </w:t>
      </w:r>
      <w:r w:rsidR="00C2667A" w:rsidRPr="007325A7">
        <w:rPr>
          <w:rFonts w:ascii="Arial" w:hAnsi="Arial" w:cs="Arial"/>
          <w:color w:val="000000"/>
        </w:rPr>
        <w:t xml:space="preserve">– </w:t>
      </w:r>
      <w:r w:rsidR="00664C91" w:rsidRPr="007325A7">
        <w:rPr>
          <w:rFonts w:ascii="Arial" w:hAnsi="Arial" w:cs="Arial"/>
          <w:color w:val="000000"/>
        </w:rPr>
        <w:t>50,00</w:t>
      </w:r>
      <w:r w:rsidR="009E1FA2" w:rsidRPr="007325A7">
        <w:rPr>
          <w:rFonts w:ascii="Arial" w:hAnsi="Arial" w:cs="Arial"/>
          <w:color w:val="000000"/>
        </w:rPr>
        <w:t xml:space="preserve"> тыс. рублей.</w:t>
      </w:r>
    </w:p>
    <w:p w:rsidR="00490719" w:rsidRPr="007325A7" w:rsidRDefault="00490719" w:rsidP="007325A7">
      <w:pPr>
        <w:widowControl w:val="0"/>
        <w:suppressAutoHyphens w:val="0"/>
        <w:autoSpaceDE w:val="0"/>
        <w:autoSpaceDN w:val="0"/>
        <w:adjustRightInd w:val="0"/>
        <w:ind w:firstLine="540"/>
        <w:jc w:val="both"/>
        <w:rPr>
          <w:rFonts w:ascii="Arial" w:hAnsi="Arial" w:cs="Arial"/>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2.</w:t>
      </w:r>
      <w:r w:rsidR="00971896" w:rsidRPr="007325A7">
        <w:rPr>
          <w:rFonts w:ascii="Arial" w:hAnsi="Arial" w:cs="Arial"/>
          <w:b/>
          <w:color w:val="000000"/>
        </w:rPr>
        <w:t>Расходы на оказание адресной материальной помощи молодым сп</w:t>
      </w:r>
      <w:r w:rsidR="00971896" w:rsidRPr="007325A7">
        <w:rPr>
          <w:rFonts w:ascii="Arial" w:hAnsi="Arial" w:cs="Arial"/>
          <w:b/>
          <w:color w:val="000000"/>
        </w:rPr>
        <w:t>е</w:t>
      </w:r>
      <w:r w:rsidR="00971896" w:rsidRPr="007325A7">
        <w:rPr>
          <w:rFonts w:ascii="Arial" w:hAnsi="Arial" w:cs="Arial"/>
          <w:b/>
          <w:color w:val="000000"/>
        </w:rPr>
        <w:t>циалистам сельского хозяйства</w:t>
      </w:r>
      <w:r w:rsidR="00554941">
        <w:rPr>
          <w:rFonts w:ascii="Arial" w:hAnsi="Arial" w:cs="Arial"/>
          <w:b/>
          <w:color w:val="000000"/>
        </w:rPr>
        <w:t>.</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2.1.</w:t>
      </w:r>
      <w:r w:rsidR="00490719" w:rsidRPr="007325A7">
        <w:rPr>
          <w:rFonts w:ascii="Arial" w:hAnsi="Arial" w:cs="Arial"/>
          <w:color w:val="000000"/>
        </w:rPr>
        <w:t>Исполнителем данного мероприятия является Отдел сельского хозя</w:t>
      </w:r>
      <w:r w:rsidR="00490719" w:rsidRPr="007325A7">
        <w:rPr>
          <w:rFonts w:ascii="Arial" w:hAnsi="Arial" w:cs="Arial"/>
          <w:color w:val="000000"/>
        </w:rPr>
        <w:t>й</w:t>
      </w:r>
      <w:r w:rsidR="00490719" w:rsidRPr="007325A7">
        <w:rPr>
          <w:rFonts w:ascii="Arial" w:hAnsi="Arial" w:cs="Arial"/>
          <w:color w:val="000000"/>
        </w:rPr>
        <w:t>ства администрации Ермаковского района.</w:t>
      </w:r>
    </w:p>
    <w:p w:rsidR="00554941" w:rsidRDefault="00490719" w:rsidP="00554941">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2.</w:t>
      </w:r>
      <w:r w:rsidR="005B12B0" w:rsidRPr="007325A7">
        <w:rPr>
          <w:rFonts w:ascii="Arial" w:hAnsi="Arial" w:cs="Arial"/>
          <w:color w:val="000000"/>
        </w:rPr>
        <w:t>2.</w:t>
      </w:r>
      <w:r w:rsidRPr="007325A7">
        <w:rPr>
          <w:rFonts w:ascii="Arial" w:hAnsi="Arial" w:cs="Arial"/>
          <w:color w:val="000000"/>
        </w:rPr>
        <w:t xml:space="preserve"> Порядок расходования средств на выплату адресной материальной п</w:t>
      </w:r>
      <w:r w:rsidRPr="007325A7">
        <w:rPr>
          <w:rFonts w:ascii="Arial" w:hAnsi="Arial" w:cs="Arial"/>
          <w:color w:val="000000"/>
        </w:rPr>
        <w:t>о</w:t>
      </w:r>
      <w:r w:rsidRPr="007325A7">
        <w:rPr>
          <w:rFonts w:ascii="Arial" w:hAnsi="Arial" w:cs="Arial"/>
          <w:color w:val="000000"/>
        </w:rPr>
        <w:t>мощи предусмотрен в Постановлении админи</w:t>
      </w:r>
      <w:r w:rsidR="00FA536C" w:rsidRPr="007325A7">
        <w:rPr>
          <w:rFonts w:ascii="Arial" w:hAnsi="Arial" w:cs="Arial"/>
          <w:color w:val="000000"/>
        </w:rPr>
        <w:t>с</w:t>
      </w:r>
      <w:r w:rsidRPr="007325A7">
        <w:rPr>
          <w:rFonts w:ascii="Arial" w:hAnsi="Arial" w:cs="Arial"/>
          <w:color w:val="000000"/>
        </w:rPr>
        <w:t>трации Ермаковского рай</w:t>
      </w:r>
      <w:r w:rsidRPr="007325A7">
        <w:rPr>
          <w:rFonts w:ascii="Arial" w:hAnsi="Arial" w:cs="Arial"/>
          <w:color w:val="000000"/>
        </w:rPr>
        <w:t>о</w:t>
      </w:r>
      <w:r w:rsidR="00554941">
        <w:rPr>
          <w:rFonts w:ascii="Arial" w:hAnsi="Arial" w:cs="Arial"/>
          <w:color w:val="000000"/>
        </w:rPr>
        <w:t>на №77-п от 16.02.2011 г.</w:t>
      </w:r>
    </w:p>
    <w:p w:rsidR="00554941" w:rsidRDefault="0049071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Для проведения данного мероприятия требуется</w:t>
      </w:r>
      <w:r w:rsidR="007325A7">
        <w:rPr>
          <w:rFonts w:ascii="Arial" w:hAnsi="Arial" w:cs="Arial"/>
          <w:color w:val="000000"/>
        </w:rPr>
        <w:t xml:space="preserve"> </w:t>
      </w:r>
      <w:r w:rsidR="00684973" w:rsidRPr="007325A7">
        <w:rPr>
          <w:rFonts w:ascii="Arial" w:hAnsi="Arial" w:cs="Arial"/>
          <w:color w:val="000000"/>
        </w:rPr>
        <w:t>133,8</w:t>
      </w:r>
      <w:r w:rsidRPr="007325A7">
        <w:rPr>
          <w:rFonts w:ascii="Arial" w:hAnsi="Arial" w:cs="Arial"/>
          <w:color w:val="000000"/>
        </w:rPr>
        <w:t xml:space="preserve"> тыс. рублей из мес</w:t>
      </w:r>
      <w:r w:rsidRPr="007325A7">
        <w:rPr>
          <w:rFonts w:ascii="Arial" w:hAnsi="Arial" w:cs="Arial"/>
          <w:color w:val="000000"/>
        </w:rPr>
        <w:t>т</w:t>
      </w:r>
      <w:r w:rsidRPr="007325A7">
        <w:rPr>
          <w:rFonts w:ascii="Arial" w:hAnsi="Arial" w:cs="Arial"/>
          <w:color w:val="000000"/>
        </w:rPr>
        <w:t>ного бюджета, в том числе по годам:</w:t>
      </w:r>
    </w:p>
    <w:p w:rsidR="00554941" w:rsidRDefault="00554BF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w:t>
      </w:r>
      <w:r w:rsidR="00554941">
        <w:rPr>
          <w:rFonts w:ascii="Arial" w:hAnsi="Arial" w:cs="Arial"/>
          <w:color w:val="000000"/>
        </w:rPr>
        <w:t xml:space="preserve"> </w:t>
      </w:r>
      <w:r w:rsidRPr="007325A7">
        <w:rPr>
          <w:rFonts w:ascii="Arial" w:hAnsi="Arial" w:cs="Arial"/>
          <w:color w:val="000000"/>
        </w:rPr>
        <w:t>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3,0 тыс.</w:t>
      </w:r>
      <w:r w:rsidR="00554941">
        <w:rPr>
          <w:rFonts w:ascii="Arial" w:hAnsi="Arial" w:cs="Arial"/>
          <w:color w:val="000000"/>
        </w:rPr>
        <w:t xml:space="preserve"> рублей;</w:t>
      </w:r>
    </w:p>
    <w:p w:rsidR="00554941" w:rsidRDefault="00C3104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5</w:t>
      </w:r>
      <w:r w:rsidR="00985F6D" w:rsidRPr="007325A7">
        <w:rPr>
          <w:rFonts w:ascii="Arial" w:hAnsi="Arial" w:cs="Arial"/>
          <w:color w:val="000000"/>
        </w:rPr>
        <w:t xml:space="preserve"> год -</w:t>
      </w:r>
      <w:r w:rsidR="007325A7">
        <w:rPr>
          <w:rFonts w:ascii="Arial" w:hAnsi="Arial" w:cs="Arial"/>
          <w:color w:val="000000"/>
        </w:rPr>
        <w:t xml:space="preserve"> </w:t>
      </w:r>
      <w:r w:rsidR="00684973" w:rsidRPr="007325A7">
        <w:rPr>
          <w:rFonts w:ascii="Arial" w:hAnsi="Arial" w:cs="Arial"/>
          <w:color w:val="000000"/>
        </w:rPr>
        <w:t>11,6</w:t>
      </w:r>
      <w:r w:rsidR="00554941">
        <w:rPr>
          <w:rFonts w:ascii="Arial" w:hAnsi="Arial" w:cs="Arial"/>
          <w:color w:val="000000"/>
        </w:rPr>
        <w:t xml:space="preserve"> тыс. рублей;</w:t>
      </w:r>
    </w:p>
    <w:p w:rsidR="00554941" w:rsidRDefault="0049071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6</w:t>
      </w:r>
      <w:r w:rsidR="00625DA4" w:rsidRPr="007325A7">
        <w:rPr>
          <w:rFonts w:ascii="Arial" w:hAnsi="Arial" w:cs="Arial"/>
          <w:color w:val="000000"/>
        </w:rPr>
        <w:t xml:space="preserve"> год –</w:t>
      </w:r>
      <w:r w:rsidR="007325A7">
        <w:rPr>
          <w:rFonts w:ascii="Arial" w:hAnsi="Arial" w:cs="Arial"/>
          <w:color w:val="000000"/>
        </w:rPr>
        <w:t xml:space="preserve"> </w:t>
      </w:r>
      <w:r w:rsidR="002400F4" w:rsidRPr="007325A7">
        <w:rPr>
          <w:rFonts w:ascii="Arial" w:hAnsi="Arial" w:cs="Arial"/>
          <w:color w:val="000000"/>
        </w:rPr>
        <w:t>11</w:t>
      </w:r>
      <w:r w:rsidR="00684973" w:rsidRPr="007325A7">
        <w:rPr>
          <w:rFonts w:ascii="Arial" w:hAnsi="Arial" w:cs="Arial"/>
          <w:color w:val="000000"/>
        </w:rPr>
        <w:t>,2</w:t>
      </w:r>
      <w:r w:rsidRPr="007325A7">
        <w:rPr>
          <w:rFonts w:ascii="Arial" w:hAnsi="Arial" w:cs="Arial"/>
          <w:color w:val="000000"/>
        </w:rPr>
        <w:t xml:space="preserve"> тыс. рублей</w:t>
      </w:r>
      <w:r w:rsidR="00554941">
        <w:rPr>
          <w:rFonts w:ascii="Arial" w:hAnsi="Arial" w:cs="Arial"/>
          <w:color w:val="000000"/>
        </w:rPr>
        <w:t>;</w:t>
      </w:r>
    </w:p>
    <w:p w:rsidR="00554941" w:rsidRDefault="0049071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7</w:t>
      </w:r>
      <w:r w:rsidR="00625DA4" w:rsidRPr="007325A7">
        <w:rPr>
          <w:rFonts w:ascii="Arial" w:hAnsi="Arial" w:cs="Arial"/>
          <w:color w:val="000000"/>
        </w:rPr>
        <w:t xml:space="preserve"> год –</w:t>
      </w:r>
      <w:r w:rsidR="007325A7">
        <w:rPr>
          <w:rFonts w:ascii="Arial" w:hAnsi="Arial" w:cs="Arial"/>
          <w:color w:val="000000"/>
        </w:rPr>
        <w:t xml:space="preserve"> </w:t>
      </w:r>
      <w:r w:rsidR="00625DA4" w:rsidRPr="007325A7">
        <w:rPr>
          <w:rFonts w:ascii="Arial" w:hAnsi="Arial" w:cs="Arial"/>
          <w:color w:val="000000"/>
        </w:rPr>
        <w:t>36</w:t>
      </w:r>
      <w:r w:rsidRPr="007325A7">
        <w:rPr>
          <w:rFonts w:ascii="Arial" w:hAnsi="Arial" w:cs="Arial"/>
          <w:color w:val="000000"/>
        </w:rPr>
        <w:t>,0 тыс. рублей</w:t>
      </w:r>
      <w:r w:rsidR="00554941">
        <w:rPr>
          <w:rFonts w:ascii="Arial" w:hAnsi="Arial" w:cs="Arial"/>
          <w:color w:val="000000"/>
        </w:rPr>
        <w:t>;</w:t>
      </w:r>
    </w:p>
    <w:p w:rsidR="00554941" w:rsidRDefault="0049071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8</w:t>
      </w:r>
      <w:r w:rsidRPr="007325A7">
        <w:rPr>
          <w:rFonts w:ascii="Arial" w:hAnsi="Arial" w:cs="Arial"/>
          <w:color w:val="000000"/>
        </w:rPr>
        <w:t xml:space="preserve"> год -</w:t>
      </w:r>
      <w:r w:rsidR="007325A7">
        <w:rPr>
          <w:rFonts w:ascii="Arial" w:hAnsi="Arial" w:cs="Arial"/>
          <w:color w:val="000000"/>
        </w:rPr>
        <w:t xml:space="preserve"> </w:t>
      </w:r>
      <w:r w:rsidR="00625DA4" w:rsidRPr="007325A7">
        <w:rPr>
          <w:rFonts w:ascii="Arial" w:hAnsi="Arial" w:cs="Arial"/>
          <w:color w:val="000000"/>
        </w:rPr>
        <w:t>36</w:t>
      </w:r>
      <w:r w:rsidR="00554941">
        <w:rPr>
          <w:rFonts w:ascii="Arial" w:hAnsi="Arial" w:cs="Arial"/>
          <w:color w:val="000000"/>
        </w:rPr>
        <w:t>,0 тыс. рублей;</w:t>
      </w:r>
    </w:p>
    <w:p w:rsidR="00554941" w:rsidRDefault="007F292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 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625DA4" w:rsidRPr="007325A7">
        <w:rPr>
          <w:rFonts w:ascii="Arial" w:hAnsi="Arial" w:cs="Arial"/>
          <w:color w:val="000000"/>
        </w:rPr>
        <w:t>36</w:t>
      </w:r>
      <w:r w:rsidR="009E1FA2" w:rsidRPr="007325A7">
        <w:rPr>
          <w:rFonts w:ascii="Arial" w:hAnsi="Arial" w:cs="Arial"/>
          <w:color w:val="000000"/>
        </w:rPr>
        <w:t>,00 тыс. рублей.</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3.</w:t>
      </w:r>
      <w:r w:rsidR="00583094" w:rsidRPr="007325A7">
        <w:rPr>
          <w:rFonts w:ascii="Arial" w:hAnsi="Arial" w:cs="Arial"/>
          <w:b/>
          <w:color w:val="000000"/>
        </w:rPr>
        <w:t>В</w:t>
      </w:r>
      <w:r w:rsidR="00C944F6" w:rsidRPr="007325A7">
        <w:rPr>
          <w:rFonts w:ascii="Arial" w:hAnsi="Arial" w:cs="Arial"/>
          <w:b/>
          <w:color w:val="000000"/>
        </w:rPr>
        <w:t>ыполнение отдел</w:t>
      </w:r>
      <w:r w:rsidR="00554941">
        <w:rPr>
          <w:rFonts w:ascii="Arial" w:hAnsi="Arial" w:cs="Arial"/>
          <w:b/>
          <w:color w:val="000000"/>
        </w:rPr>
        <w:t>ьных государственных полном</w:t>
      </w:r>
      <w:r w:rsidR="00554941">
        <w:rPr>
          <w:rFonts w:ascii="Arial" w:hAnsi="Arial" w:cs="Arial"/>
          <w:b/>
          <w:color w:val="000000"/>
        </w:rPr>
        <w:t>о</w:t>
      </w:r>
      <w:r w:rsidR="00554941">
        <w:rPr>
          <w:rFonts w:ascii="Arial" w:hAnsi="Arial" w:cs="Arial"/>
          <w:b/>
          <w:color w:val="000000"/>
        </w:rPr>
        <w:t>чий.</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3.</w:t>
      </w:r>
      <w:r w:rsidR="007F2929" w:rsidRPr="007325A7">
        <w:rPr>
          <w:rFonts w:ascii="Arial" w:hAnsi="Arial" w:cs="Arial"/>
          <w:color w:val="000000"/>
        </w:rPr>
        <w:t>1.</w:t>
      </w:r>
      <w:r w:rsidR="00583094" w:rsidRPr="007325A7">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7325A7">
        <w:rPr>
          <w:rFonts w:ascii="Arial" w:hAnsi="Arial" w:cs="Arial"/>
          <w:color w:val="000000"/>
        </w:rPr>
        <w:t xml:space="preserve">Ермаковского </w:t>
      </w:r>
      <w:r w:rsidR="00583094" w:rsidRPr="007325A7">
        <w:rPr>
          <w:rFonts w:ascii="Arial" w:hAnsi="Arial" w:cs="Arial"/>
          <w:color w:val="000000"/>
        </w:rPr>
        <w:t>района</w:t>
      </w:r>
      <w:r w:rsidR="00554941">
        <w:rPr>
          <w:rFonts w:ascii="Arial" w:hAnsi="Arial" w:cs="Arial"/>
          <w:b/>
          <w:color w:val="000000"/>
        </w:rPr>
        <w:t>.</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3.</w:t>
      </w:r>
      <w:r w:rsidR="00583094" w:rsidRPr="007325A7">
        <w:rPr>
          <w:rFonts w:ascii="Arial" w:hAnsi="Arial" w:cs="Arial"/>
          <w:color w:val="000000"/>
        </w:rPr>
        <w:t>2</w:t>
      </w:r>
      <w:r w:rsidR="00C944F6" w:rsidRPr="007325A7">
        <w:rPr>
          <w:rFonts w:ascii="Arial" w:hAnsi="Arial" w:cs="Arial"/>
          <w:color w:val="000000"/>
        </w:rPr>
        <w:t xml:space="preserve">. Отдел сельского хозяйства администрации </w:t>
      </w:r>
      <w:r w:rsidR="00490719" w:rsidRPr="007325A7">
        <w:rPr>
          <w:rFonts w:ascii="Arial" w:hAnsi="Arial" w:cs="Arial"/>
          <w:color w:val="000000"/>
        </w:rPr>
        <w:t xml:space="preserve">Ермаковского </w:t>
      </w:r>
      <w:r w:rsidR="00C944F6" w:rsidRPr="007325A7">
        <w:rPr>
          <w:rFonts w:ascii="Arial" w:hAnsi="Arial" w:cs="Arial"/>
          <w:color w:val="000000"/>
        </w:rPr>
        <w:t xml:space="preserve">района </w:t>
      </w:r>
      <w:r w:rsidR="00583094" w:rsidRPr="007325A7">
        <w:rPr>
          <w:rFonts w:ascii="Arial" w:hAnsi="Arial" w:cs="Arial"/>
          <w:color w:val="000000"/>
        </w:rPr>
        <w:t>ос</w:t>
      </w:r>
      <w:r w:rsidR="00583094" w:rsidRPr="007325A7">
        <w:rPr>
          <w:rFonts w:ascii="Arial" w:hAnsi="Arial" w:cs="Arial"/>
          <w:color w:val="000000"/>
        </w:rPr>
        <w:t>у</w:t>
      </w:r>
      <w:r w:rsidR="00583094" w:rsidRPr="007325A7">
        <w:rPr>
          <w:rFonts w:ascii="Arial" w:hAnsi="Arial" w:cs="Arial"/>
          <w:color w:val="000000"/>
        </w:rPr>
        <w:t xml:space="preserve">ществляет выполнение </w:t>
      </w:r>
      <w:r w:rsidR="00C944F6" w:rsidRPr="007325A7">
        <w:rPr>
          <w:rFonts w:ascii="Arial" w:hAnsi="Arial" w:cs="Arial"/>
          <w:color w:val="000000"/>
        </w:rPr>
        <w:t>отдельных государственных полномочий по решению в</w:t>
      </w:r>
      <w:r w:rsidR="00C944F6" w:rsidRPr="007325A7">
        <w:rPr>
          <w:rFonts w:ascii="Arial" w:hAnsi="Arial" w:cs="Arial"/>
          <w:color w:val="000000"/>
        </w:rPr>
        <w:t>о</w:t>
      </w:r>
      <w:r w:rsidR="00C944F6" w:rsidRPr="007325A7">
        <w:rPr>
          <w:rFonts w:ascii="Arial" w:hAnsi="Arial" w:cs="Arial"/>
          <w:color w:val="000000"/>
        </w:rPr>
        <w:t xml:space="preserve">просов поддержки сельскохозяйственного </w:t>
      </w:r>
      <w:proofErr w:type="gramStart"/>
      <w:r w:rsidR="00C944F6" w:rsidRPr="007325A7">
        <w:rPr>
          <w:rFonts w:ascii="Arial" w:hAnsi="Arial" w:cs="Arial"/>
          <w:color w:val="000000"/>
        </w:rPr>
        <w:t>производства</w:t>
      </w:r>
      <w:proofErr w:type="gramEnd"/>
      <w:r w:rsidR="00004484" w:rsidRPr="007325A7">
        <w:rPr>
          <w:rFonts w:ascii="Arial" w:hAnsi="Arial" w:cs="Arial"/>
          <w:color w:val="000000"/>
        </w:rPr>
        <w:t xml:space="preserve"> и</w:t>
      </w:r>
      <w:r w:rsidR="007325A7">
        <w:rPr>
          <w:rFonts w:ascii="Arial" w:hAnsi="Arial" w:cs="Arial"/>
          <w:color w:val="000000"/>
        </w:rPr>
        <w:t xml:space="preserve"> </w:t>
      </w:r>
      <w:r w:rsidR="00C944F6" w:rsidRPr="007325A7">
        <w:rPr>
          <w:rFonts w:ascii="Arial" w:hAnsi="Arial" w:cs="Arial"/>
          <w:color w:val="000000"/>
        </w:rPr>
        <w:t>предоставляются бю</w:t>
      </w:r>
      <w:r w:rsidR="00C944F6" w:rsidRPr="007325A7">
        <w:rPr>
          <w:rFonts w:ascii="Arial" w:hAnsi="Arial" w:cs="Arial"/>
          <w:color w:val="000000"/>
        </w:rPr>
        <w:t>д</w:t>
      </w:r>
      <w:r w:rsidR="00C944F6" w:rsidRPr="007325A7">
        <w:rPr>
          <w:rFonts w:ascii="Arial" w:hAnsi="Arial" w:cs="Arial"/>
          <w:color w:val="000000"/>
        </w:rPr>
        <w:t xml:space="preserve">жету </w:t>
      </w:r>
      <w:r w:rsidR="00490719" w:rsidRPr="007325A7">
        <w:rPr>
          <w:rFonts w:ascii="Arial" w:hAnsi="Arial" w:cs="Arial"/>
          <w:color w:val="000000"/>
        </w:rPr>
        <w:t xml:space="preserve">Ермаковского </w:t>
      </w:r>
      <w:r w:rsidR="00C944F6" w:rsidRPr="007325A7">
        <w:rPr>
          <w:rFonts w:ascii="Arial" w:hAnsi="Arial" w:cs="Arial"/>
          <w:color w:val="000000"/>
        </w:rPr>
        <w:t xml:space="preserve">района </w:t>
      </w:r>
      <w:r w:rsidR="00004484" w:rsidRPr="007325A7">
        <w:rPr>
          <w:rFonts w:ascii="Arial" w:hAnsi="Arial" w:cs="Arial"/>
          <w:color w:val="000000"/>
        </w:rPr>
        <w:t>предоставляются финансовые средства</w:t>
      </w:r>
      <w:r w:rsidR="007325A7">
        <w:rPr>
          <w:rFonts w:ascii="Arial" w:hAnsi="Arial" w:cs="Arial"/>
          <w:color w:val="000000"/>
        </w:rPr>
        <w:t xml:space="preserve"> </w:t>
      </w:r>
      <w:r w:rsidR="00C944F6" w:rsidRPr="007325A7">
        <w:rPr>
          <w:rFonts w:ascii="Arial" w:hAnsi="Arial" w:cs="Arial"/>
          <w:color w:val="000000"/>
        </w:rPr>
        <w:t>в соотве</w:t>
      </w:r>
      <w:r w:rsidR="00C944F6" w:rsidRPr="007325A7">
        <w:rPr>
          <w:rFonts w:ascii="Arial" w:hAnsi="Arial" w:cs="Arial"/>
          <w:color w:val="000000"/>
        </w:rPr>
        <w:t>т</w:t>
      </w:r>
      <w:r w:rsidR="00C944F6" w:rsidRPr="007325A7">
        <w:rPr>
          <w:rFonts w:ascii="Arial" w:hAnsi="Arial" w:cs="Arial"/>
          <w:color w:val="000000"/>
        </w:rPr>
        <w:t>ствии с Законом Красноярского края от 27.12.2005 № 17-4397 «О наделении орг</w:t>
      </w:r>
      <w:r w:rsidR="00C944F6" w:rsidRPr="007325A7">
        <w:rPr>
          <w:rFonts w:ascii="Arial" w:hAnsi="Arial" w:cs="Arial"/>
          <w:color w:val="000000"/>
        </w:rPr>
        <w:t>а</w:t>
      </w:r>
      <w:r w:rsidR="00C944F6" w:rsidRPr="007325A7">
        <w:rPr>
          <w:rFonts w:ascii="Arial" w:hAnsi="Arial" w:cs="Arial"/>
          <w:color w:val="000000"/>
        </w:rPr>
        <w:t>нов местного самоуправления муниципальных районов отдельными госуда</w:t>
      </w:r>
      <w:r w:rsidR="00C944F6" w:rsidRPr="007325A7">
        <w:rPr>
          <w:rFonts w:ascii="Arial" w:hAnsi="Arial" w:cs="Arial"/>
          <w:color w:val="000000"/>
        </w:rPr>
        <w:t>р</w:t>
      </w:r>
      <w:r w:rsidR="00C944F6" w:rsidRPr="007325A7">
        <w:rPr>
          <w:rFonts w:ascii="Arial" w:hAnsi="Arial" w:cs="Arial"/>
          <w:color w:val="000000"/>
        </w:rPr>
        <w:t>ственными полномочиями по решению вопросов поддержки сельскохозяйственн</w:t>
      </w:r>
      <w:r w:rsidR="00C944F6" w:rsidRPr="007325A7">
        <w:rPr>
          <w:rFonts w:ascii="Arial" w:hAnsi="Arial" w:cs="Arial"/>
          <w:color w:val="000000"/>
        </w:rPr>
        <w:t>о</w:t>
      </w:r>
      <w:r w:rsidR="00C944F6" w:rsidRPr="007325A7">
        <w:rPr>
          <w:rFonts w:ascii="Arial" w:hAnsi="Arial" w:cs="Arial"/>
          <w:color w:val="000000"/>
        </w:rPr>
        <w:t>го производства».</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3.</w:t>
      </w:r>
      <w:r w:rsidR="00583094" w:rsidRPr="007325A7">
        <w:rPr>
          <w:rFonts w:ascii="Arial" w:hAnsi="Arial" w:cs="Arial"/>
          <w:color w:val="000000"/>
        </w:rPr>
        <w:t>3</w:t>
      </w:r>
      <w:r w:rsidR="00C944F6" w:rsidRPr="007325A7">
        <w:rPr>
          <w:rFonts w:ascii="Arial" w:hAnsi="Arial" w:cs="Arial"/>
          <w:color w:val="000000"/>
        </w:rPr>
        <w:t>. Передача финансовых сре</w:t>
      </w:r>
      <w:proofErr w:type="gramStart"/>
      <w:r w:rsidR="00C944F6" w:rsidRPr="007325A7">
        <w:rPr>
          <w:rFonts w:ascii="Arial" w:hAnsi="Arial" w:cs="Arial"/>
          <w:color w:val="000000"/>
        </w:rPr>
        <w:t>дств дл</w:t>
      </w:r>
      <w:proofErr w:type="gramEnd"/>
      <w:r w:rsidR="00C944F6" w:rsidRPr="007325A7">
        <w:rPr>
          <w:rFonts w:ascii="Arial" w:hAnsi="Arial" w:cs="Arial"/>
          <w:color w:val="000000"/>
        </w:rPr>
        <w:t>я осуществления отдельных госуда</w:t>
      </w:r>
      <w:r w:rsidR="00C944F6" w:rsidRPr="007325A7">
        <w:rPr>
          <w:rFonts w:ascii="Arial" w:hAnsi="Arial" w:cs="Arial"/>
          <w:color w:val="000000"/>
        </w:rPr>
        <w:t>р</w:t>
      </w:r>
      <w:r w:rsidR="00C944F6" w:rsidRPr="007325A7">
        <w:rPr>
          <w:rFonts w:ascii="Arial" w:hAnsi="Arial" w:cs="Arial"/>
          <w:color w:val="000000"/>
        </w:rPr>
        <w:t>ственных полномочий производится ежемесячно в пределах объема бюдже</w:t>
      </w:r>
      <w:r w:rsidR="00C944F6" w:rsidRPr="007325A7">
        <w:rPr>
          <w:rFonts w:ascii="Arial" w:hAnsi="Arial" w:cs="Arial"/>
          <w:color w:val="000000"/>
        </w:rPr>
        <w:t>т</w:t>
      </w:r>
      <w:r w:rsidR="00C944F6" w:rsidRPr="007325A7">
        <w:rPr>
          <w:rFonts w:ascii="Arial" w:hAnsi="Arial" w:cs="Arial"/>
          <w:color w:val="000000"/>
        </w:rPr>
        <w:t>ных средств, предусмотренн</w:t>
      </w:r>
      <w:r w:rsidR="006F7BA0" w:rsidRPr="007325A7">
        <w:rPr>
          <w:rFonts w:ascii="Arial" w:hAnsi="Arial" w:cs="Arial"/>
          <w:color w:val="000000"/>
        </w:rPr>
        <w:t>ых</w:t>
      </w:r>
      <w:r w:rsidR="00C944F6" w:rsidRPr="007325A7">
        <w:rPr>
          <w:rFonts w:ascii="Arial" w:hAnsi="Arial" w:cs="Arial"/>
          <w:color w:val="000000"/>
        </w:rPr>
        <w:t xml:space="preserve"> </w:t>
      </w:r>
      <w:r w:rsidR="00583094" w:rsidRPr="007325A7">
        <w:rPr>
          <w:rFonts w:ascii="Arial" w:hAnsi="Arial" w:cs="Arial"/>
          <w:color w:val="000000"/>
        </w:rPr>
        <w:t>решением о районном бюджете.</w:t>
      </w:r>
    </w:p>
    <w:p w:rsidR="00554941" w:rsidRDefault="00B2255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Сумма </w:t>
      </w:r>
      <w:r w:rsidR="0048566E" w:rsidRPr="007325A7">
        <w:rPr>
          <w:rFonts w:ascii="Arial" w:hAnsi="Arial" w:cs="Arial"/>
          <w:color w:val="000000"/>
        </w:rPr>
        <w:t>субвенций составляет</w:t>
      </w:r>
      <w:r w:rsidR="007325A7">
        <w:rPr>
          <w:rFonts w:ascii="Arial" w:hAnsi="Arial" w:cs="Arial"/>
          <w:color w:val="000000"/>
        </w:rPr>
        <w:t xml:space="preserve"> </w:t>
      </w:r>
      <w:r w:rsidR="00684973" w:rsidRPr="007325A7">
        <w:rPr>
          <w:rFonts w:ascii="Arial" w:hAnsi="Arial" w:cs="Arial"/>
          <w:color w:val="000000"/>
        </w:rPr>
        <w:t>14685,8</w:t>
      </w:r>
      <w:r w:rsidR="007325A7">
        <w:rPr>
          <w:rFonts w:ascii="Arial" w:hAnsi="Arial" w:cs="Arial"/>
          <w:color w:val="000000"/>
        </w:rPr>
        <w:t xml:space="preserve"> </w:t>
      </w:r>
      <w:r w:rsidR="0048566E" w:rsidRPr="007325A7">
        <w:rPr>
          <w:rFonts w:ascii="Arial" w:hAnsi="Arial" w:cs="Arial"/>
          <w:color w:val="000000"/>
        </w:rPr>
        <w:t>тыс. руб., в том числе:</w:t>
      </w:r>
    </w:p>
    <w:p w:rsidR="00554941" w:rsidRDefault="00554BF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w:t>
      </w:r>
      <w:r w:rsidR="00554941">
        <w:rPr>
          <w:rFonts w:ascii="Arial" w:hAnsi="Arial" w:cs="Arial"/>
          <w:color w:val="000000"/>
        </w:rPr>
        <w:t xml:space="preserve"> </w:t>
      </w:r>
      <w:r w:rsidRPr="007325A7">
        <w:rPr>
          <w:rFonts w:ascii="Arial" w:hAnsi="Arial" w:cs="Arial"/>
          <w:color w:val="000000"/>
        </w:rPr>
        <w:t>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AA598D" w:rsidRPr="007325A7">
        <w:rPr>
          <w:rFonts w:ascii="Arial" w:hAnsi="Arial" w:cs="Arial"/>
          <w:color w:val="000000"/>
        </w:rPr>
        <w:t xml:space="preserve">2 337,8 </w:t>
      </w:r>
      <w:r w:rsidRPr="007325A7">
        <w:rPr>
          <w:rFonts w:ascii="Arial" w:hAnsi="Arial" w:cs="Arial"/>
          <w:color w:val="000000"/>
        </w:rPr>
        <w:t>тыс.</w:t>
      </w:r>
      <w:r w:rsidR="00554941">
        <w:rPr>
          <w:rFonts w:ascii="Arial" w:hAnsi="Arial" w:cs="Arial"/>
          <w:color w:val="000000"/>
        </w:rPr>
        <w:t xml:space="preserve"> руб.;</w:t>
      </w:r>
    </w:p>
    <w:p w:rsidR="00554941" w:rsidRDefault="00C3104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5</w:t>
      </w:r>
      <w:r w:rsidRPr="007325A7">
        <w:rPr>
          <w:rFonts w:ascii="Arial" w:hAnsi="Arial" w:cs="Arial"/>
          <w:color w:val="000000"/>
        </w:rPr>
        <w:t xml:space="preserve"> год -</w:t>
      </w:r>
      <w:r w:rsidR="007325A7">
        <w:rPr>
          <w:rFonts w:ascii="Arial" w:hAnsi="Arial" w:cs="Arial"/>
          <w:color w:val="000000"/>
        </w:rPr>
        <w:t xml:space="preserve"> </w:t>
      </w:r>
      <w:r w:rsidR="00F56F05" w:rsidRPr="007325A7">
        <w:rPr>
          <w:rFonts w:ascii="Arial" w:hAnsi="Arial" w:cs="Arial"/>
          <w:color w:val="000000"/>
        </w:rPr>
        <w:t>2 446,5</w:t>
      </w:r>
      <w:r w:rsidR="00D97A1D" w:rsidRPr="007325A7">
        <w:rPr>
          <w:rFonts w:ascii="Arial" w:hAnsi="Arial" w:cs="Arial"/>
          <w:color w:val="000000"/>
        </w:rPr>
        <w:t xml:space="preserve"> </w:t>
      </w:r>
      <w:r w:rsidR="00554941">
        <w:rPr>
          <w:rFonts w:ascii="Arial" w:hAnsi="Arial" w:cs="Arial"/>
          <w:color w:val="000000"/>
        </w:rPr>
        <w:t>тыс. руб.;</w:t>
      </w:r>
    </w:p>
    <w:p w:rsidR="00554941" w:rsidRDefault="0048566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6</w:t>
      </w:r>
      <w:r w:rsidR="00F56F05" w:rsidRPr="007325A7">
        <w:rPr>
          <w:rFonts w:ascii="Arial" w:hAnsi="Arial" w:cs="Arial"/>
          <w:color w:val="000000"/>
        </w:rPr>
        <w:t xml:space="preserve"> год –</w:t>
      </w:r>
      <w:r w:rsidR="007325A7">
        <w:rPr>
          <w:rFonts w:ascii="Arial" w:hAnsi="Arial" w:cs="Arial"/>
          <w:color w:val="000000"/>
        </w:rPr>
        <w:t xml:space="preserve"> </w:t>
      </w:r>
      <w:r w:rsidR="00F56F05" w:rsidRPr="007325A7">
        <w:rPr>
          <w:rFonts w:ascii="Arial" w:hAnsi="Arial" w:cs="Arial"/>
          <w:color w:val="000000"/>
        </w:rPr>
        <w:t>2</w:t>
      </w:r>
      <w:r w:rsidR="00554941">
        <w:rPr>
          <w:rFonts w:ascii="Arial" w:hAnsi="Arial" w:cs="Arial"/>
          <w:color w:val="000000"/>
        </w:rPr>
        <w:t xml:space="preserve"> </w:t>
      </w:r>
      <w:r w:rsidR="00146F5A" w:rsidRPr="007325A7">
        <w:rPr>
          <w:rFonts w:ascii="Arial" w:hAnsi="Arial" w:cs="Arial"/>
          <w:color w:val="000000"/>
        </w:rPr>
        <w:t>451</w:t>
      </w:r>
      <w:r w:rsidR="00684973" w:rsidRPr="007325A7">
        <w:rPr>
          <w:rFonts w:ascii="Arial" w:hAnsi="Arial" w:cs="Arial"/>
          <w:color w:val="000000"/>
        </w:rPr>
        <w:t>,0</w:t>
      </w:r>
      <w:r w:rsidRPr="007325A7">
        <w:rPr>
          <w:rFonts w:ascii="Arial" w:hAnsi="Arial" w:cs="Arial"/>
          <w:color w:val="000000"/>
        </w:rPr>
        <w:t xml:space="preserve"> тыс. руб.</w:t>
      </w:r>
      <w:r w:rsidR="00554941">
        <w:rPr>
          <w:rFonts w:ascii="Arial" w:hAnsi="Arial" w:cs="Arial"/>
          <w:color w:val="000000"/>
        </w:rPr>
        <w:t>;</w:t>
      </w:r>
    </w:p>
    <w:p w:rsidR="00554941" w:rsidRDefault="0048566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7</w:t>
      </w:r>
      <w:r w:rsidR="000B50AC" w:rsidRPr="007325A7">
        <w:rPr>
          <w:rFonts w:ascii="Arial" w:hAnsi="Arial" w:cs="Arial"/>
          <w:color w:val="000000"/>
        </w:rPr>
        <w:t xml:space="preserve"> год –</w:t>
      </w:r>
      <w:r w:rsidR="007325A7">
        <w:rPr>
          <w:rFonts w:ascii="Arial" w:hAnsi="Arial" w:cs="Arial"/>
          <w:color w:val="000000"/>
        </w:rPr>
        <w:t xml:space="preserve"> </w:t>
      </w:r>
      <w:r w:rsidR="000B50AC" w:rsidRPr="007325A7">
        <w:rPr>
          <w:rFonts w:ascii="Arial" w:hAnsi="Arial" w:cs="Arial"/>
          <w:color w:val="000000"/>
        </w:rPr>
        <w:t>2</w:t>
      </w:r>
      <w:r w:rsidR="00625DA4" w:rsidRPr="007325A7">
        <w:rPr>
          <w:rFonts w:ascii="Arial" w:hAnsi="Arial" w:cs="Arial"/>
          <w:color w:val="000000"/>
        </w:rPr>
        <w:t xml:space="preserve"> </w:t>
      </w:r>
      <w:r w:rsidR="000B50AC" w:rsidRPr="007325A7">
        <w:rPr>
          <w:rFonts w:ascii="Arial" w:hAnsi="Arial" w:cs="Arial"/>
          <w:color w:val="000000"/>
        </w:rPr>
        <w:t>483,9</w:t>
      </w:r>
      <w:r w:rsidR="00F56F05" w:rsidRPr="007325A7">
        <w:rPr>
          <w:rFonts w:ascii="Arial" w:hAnsi="Arial" w:cs="Arial"/>
          <w:color w:val="000000"/>
        </w:rPr>
        <w:t xml:space="preserve"> </w:t>
      </w:r>
      <w:r w:rsidRPr="007325A7">
        <w:rPr>
          <w:rFonts w:ascii="Arial" w:hAnsi="Arial" w:cs="Arial"/>
          <w:color w:val="000000"/>
        </w:rPr>
        <w:t>тыс. руб.</w:t>
      </w:r>
      <w:r w:rsidR="00554941">
        <w:rPr>
          <w:rFonts w:ascii="Arial" w:hAnsi="Arial" w:cs="Arial"/>
          <w:color w:val="000000"/>
        </w:rPr>
        <w:t>;</w:t>
      </w:r>
    </w:p>
    <w:p w:rsidR="00554941" w:rsidRDefault="00BE151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2F563E" w:rsidRPr="007325A7">
        <w:rPr>
          <w:rFonts w:ascii="Arial" w:hAnsi="Arial" w:cs="Arial"/>
          <w:color w:val="000000"/>
        </w:rPr>
        <w:t>8</w:t>
      </w:r>
      <w:r w:rsidR="000B50AC" w:rsidRPr="007325A7">
        <w:rPr>
          <w:rFonts w:ascii="Arial" w:hAnsi="Arial" w:cs="Arial"/>
          <w:color w:val="000000"/>
        </w:rPr>
        <w:t xml:space="preserve"> год –</w:t>
      </w:r>
      <w:r w:rsidR="007325A7">
        <w:rPr>
          <w:rFonts w:ascii="Arial" w:hAnsi="Arial" w:cs="Arial"/>
          <w:color w:val="000000"/>
        </w:rPr>
        <w:t xml:space="preserve"> </w:t>
      </w:r>
      <w:r w:rsidR="000B50AC" w:rsidRPr="007325A7">
        <w:rPr>
          <w:rFonts w:ascii="Arial" w:hAnsi="Arial" w:cs="Arial"/>
          <w:color w:val="000000"/>
        </w:rPr>
        <w:t>2</w:t>
      </w:r>
      <w:r w:rsidR="00625DA4" w:rsidRPr="007325A7">
        <w:rPr>
          <w:rFonts w:ascii="Arial" w:hAnsi="Arial" w:cs="Arial"/>
          <w:color w:val="000000"/>
        </w:rPr>
        <w:t xml:space="preserve"> </w:t>
      </w:r>
      <w:r w:rsidR="000B50AC" w:rsidRPr="007325A7">
        <w:rPr>
          <w:rFonts w:ascii="Arial" w:hAnsi="Arial" w:cs="Arial"/>
          <w:color w:val="000000"/>
        </w:rPr>
        <w:t>483,3</w:t>
      </w:r>
      <w:r w:rsidR="00F56F05" w:rsidRPr="007325A7">
        <w:rPr>
          <w:rFonts w:ascii="Arial" w:hAnsi="Arial" w:cs="Arial"/>
          <w:color w:val="000000"/>
        </w:rPr>
        <w:t xml:space="preserve"> </w:t>
      </w:r>
      <w:r w:rsidRPr="007325A7">
        <w:rPr>
          <w:rFonts w:ascii="Arial" w:hAnsi="Arial" w:cs="Arial"/>
          <w:color w:val="000000"/>
        </w:rPr>
        <w:t>тыс. руб</w:t>
      </w:r>
      <w:r w:rsidR="00554941">
        <w:rPr>
          <w:rFonts w:ascii="Arial" w:hAnsi="Arial" w:cs="Arial"/>
          <w:color w:val="000000"/>
        </w:rPr>
        <w:t>.;</w:t>
      </w:r>
    </w:p>
    <w:p w:rsidR="00554941" w:rsidRDefault="000B50AC"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 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2</w:t>
      </w:r>
      <w:r w:rsidR="00625DA4" w:rsidRPr="007325A7">
        <w:rPr>
          <w:rFonts w:ascii="Arial" w:hAnsi="Arial" w:cs="Arial"/>
          <w:color w:val="000000"/>
        </w:rPr>
        <w:t xml:space="preserve"> </w:t>
      </w:r>
      <w:r w:rsidRPr="007325A7">
        <w:rPr>
          <w:rFonts w:ascii="Arial" w:hAnsi="Arial" w:cs="Arial"/>
          <w:color w:val="000000"/>
        </w:rPr>
        <w:t>483,3тыс.</w:t>
      </w:r>
      <w:r w:rsidR="005477CC" w:rsidRPr="007325A7">
        <w:rPr>
          <w:rFonts w:ascii="Arial" w:hAnsi="Arial" w:cs="Arial"/>
          <w:color w:val="000000"/>
        </w:rPr>
        <w:t xml:space="preserve"> </w:t>
      </w:r>
      <w:r w:rsidRPr="007325A7">
        <w:rPr>
          <w:rFonts w:ascii="Arial" w:hAnsi="Arial" w:cs="Arial"/>
          <w:color w:val="000000"/>
        </w:rPr>
        <w:t>руб.</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4.</w:t>
      </w:r>
      <w:r w:rsidR="00C944F6" w:rsidRPr="007325A7">
        <w:rPr>
          <w:rFonts w:ascii="Arial" w:hAnsi="Arial" w:cs="Arial"/>
          <w:b/>
          <w:color w:val="000000"/>
        </w:rPr>
        <w:t>Средства в форме субсидий на возмещение части затрат на уплату процентов предоставляются</w:t>
      </w:r>
      <w:r w:rsidR="007325A7">
        <w:rPr>
          <w:rFonts w:ascii="Arial" w:hAnsi="Arial" w:cs="Arial"/>
          <w:b/>
          <w:color w:val="000000"/>
        </w:rPr>
        <w:t xml:space="preserve"> </w:t>
      </w:r>
      <w:r w:rsidR="00C944F6" w:rsidRPr="007325A7">
        <w:rPr>
          <w:rFonts w:ascii="Arial" w:hAnsi="Arial" w:cs="Arial"/>
          <w:b/>
          <w:color w:val="000000"/>
        </w:rPr>
        <w:t>гражданам, ведущим личное подсобное хозя</w:t>
      </w:r>
      <w:r w:rsidR="00C944F6" w:rsidRPr="007325A7">
        <w:rPr>
          <w:rFonts w:ascii="Arial" w:hAnsi="Arial" w:cs="Arial"/>
          <w:b/>
          <w:color w:val="000000"/>
        </w:rPr>
        <w:t>й</w:t>
      </w:r>
      <w:r w:rsidR="00C944F6" w:rsidRPr="007325A7">
        <w:rPr>
          <w:rFonts w:ascii="Arial" w:hAnsi="Arial" w:cs="Arial"/>
          <w:b/>
          <w:color w:val="000000"/>
        </w:rPr>
        <w:t>ство на территории края, на возмещение части затрат на уплату пр</w:t>
      </w:r>
      <w:r w:rsidR="00C944F6" w:rsidRPr="007325A7">
        <w:rPr>
          <w:rFonts w:ascii="Arial" w:hAnsi="Arial" w:cs="Arial"/>
          <w:b/>
          <w:color w:val="000000"/>
        </w:rPr>
        <w:t>о</w:t>
      </w:r>
      <w:r w:rsidR="00C944F6" w:rsidRPr="007325A7">
        <w:rPr>
          <w:rFonts w:ascii="Arial" w:hAnsi="Arial" w:cs="Arial"/>
          <w:b/>
          <w:color w:val="000000"/>
        </w:rPr>
        <w:t>центов по кредитам, полученным в российских кредитных организациях</w:t>
      </w:r>
      <w:r w:rsidR="001630A7" w:rsidRPr="007325A7">
        <w:rPr>
          <w:rFonts w:ascii="Arial" w:hAnsi="Arial" w:cs="Arial"/>
          <w:b/>
          <w:color w:val="000000"/>
        </w:rPr>
        <w:t xml:space="preserve"> и займам, полученным в сельскохозяйственных кредитных потребительских коопер</w:t>
      </w:r>
      <w:r w:rsidR="001630A7" w:rsidRPr="007325A7">
        <w:rPr>
          <w:rFonts w:ascii="Arial" w:hAnsi="Arial" w:cs="Arial"/>
          <w:b/>
          <w:color w:val="000000"/>
        </w:rPr>
        <w:t>а</w:t>
      </w:r>
      <w:r w:rsidR="001630A7" w:rsidRPr="007325A7">
        <w:rPr>
          <w:rFonts w:ascii="Arial" w:hAnsi="Arial" w:cs="Arial"/>
          <w:b/>
          <w:color w:val="000000"/>
        </w:rPr>
        <w:t>тивах, на развитие малых форм хозяйствования</w:t>
      </w:r>
      <w:r w:rsidR="00554941">
        <w:rPr>
          <w:rFonts w:ascii="Arial" w:hAnsi="Arial" w:cs="Arial"/>
          <w:b/>
          <w:color w:val="000000"/>
        </w:rPr>
        <w:t>.</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4.</w:t>
      </w:r>
      <w:r w:rsidR="0052362E" w:rsidRPr="007325A7">
        <w:rPr>
          <w:rFonts w:ascii="Arial" w:hAnsi="Arial" w:cs="Arial"/>
          <w:color w:val="000000"/>
        </w:rPr>
        <w:t>1.</w:t>
      </w:r>
      <w:r w:rsidR="007325A7">
        <w:rPr>
          <w:rFonts w:ascii="Arial" w:hAnsi="Arial" w:cs="Arial"/>
          <w:color w:val="000000"/>
        </w:rPr>
        <w:t xml:space="preserve"> </w:t>
      </w:r>
      <w:r w:rsidR="0052362E" w:rsidRPr="007325A7">
        <w:rPr>
          <w:rFonts w:ascii="Arial" w:hAnsi="Arial" w:cs="Arial"/>
          <w:color w:val="000000"/>
        </w:rPr>
        <w:t>Ответственным исполнителем по данному мероприятию является О</w:t>
      </w:r>
      <w:r w:rsidR="0052362E" w:rsidRPr="007325A7">
        <w:rPr>
          <w:rFonts w:ascii="Arial" w:hAnsi="Arial" w:cs="Arial"/>
          <w:color w:val="000000"/>
        </w:rPr>
        <w:t>т</w:t>
      </w:r>
      <w:r w:rsidR="0052362E" w:rsidRPr="007325A7">
        <w:rPr>
          <w:rFonts w:ascii="Arial" w:hAnsi="Arial" w:cs="Arial"/>
          <w:color w:val="000000"/>
        </w:rPr>
        <w:t xml:space="preserve">дел сельского хозяйства администрации </w:t>
      </w:r>
      <w:r w:rsidR="0048566E" w:rsidRPr="007325A7">
        <w:rPr>
          <w:rFonts w:ascii="Arial" w:hAnsi="Arial" w:cs="Arial"/>
          <w:color w:val="000000"/>
        </w:rPr>
        <w:t xml:space="preserve">Ермаковского </w:t>
      </w:r>
      <w:r w:rsidR="0052362E" w:rsidRPr="007325A7">
        <w:rPr>
          <w:rFonts w:ascii="Arial" w:hAnsi="Arial" w:cs="Arial"/>
          <w:color w:val="000000"/>
        </w:rPr>
        <w:t>района.</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lastRenderedPageBreak/>
        <w:t>4.</w:t>
      </w:r>
      <w:r w:rsidR="0052362E" w:rsidRPr="007325A7">
        <w:rPr>
          <w:rFonts w:ascii="Arial" w:hAnsi="Arial" w:cs="Arial"/>
          <w:color w:val="000000"/>
        </w:rPr>
        <w:t xml:space="preserve">2. </w:t>
      </w:r>
      <w:r w:rsidR="00C944F6" w:rsidRPr="007325A7">
        <w:rPr>
          <w:rFonts w:ascii="Arial" w:hAnsi="Arial" w:cs="Arial"/>
          <w:color w:val="000000"/>
        </w:rPr>
        <w:t>Субсидии предоставляются при соблюдении условий, предусмотре</w:t>
      </w:r>
      <w:r w:rsidR="00C944F6" w:rsidRPr="007325A7">
        <w:rPr>
          <w:rFonts w:ascii="Arial" w:hAnsi="Arial" w:cs="Arial"/>
          <w:color w:val="000000"/>
        </w:rPr>
        <w:t>н</w:t>
      </w:r>
      <w:r w:rsidR="00C944F6" w:rsidRPr="007325A7">
        <w:rPr>
          <w:rFonts w:ascii="Arial" w:hAnsi="Arial" w:cs="Arial"/>
          <w:color w:val="000000"/>
        </w:rPr>
        <w:t xml:space="preserve">ных </w:t>
      </w:r>
      <w:r w:rsidR="003B1FA0" w:rsidRPr="007325A7">
        <w:rPr>
          <w:rFonts w:ascii="Arial" w:hAnsi="Arial" w:cs="Arial"/>
          <w:color w:val="000000"/>
        </w:rPr>
        <w:t>Закона края № 17-4487 "О государственной поддержке субъектов агропромы</w:t>
      </w:r>
      <w:r w:rsidR="003B1FA0" w:rsidRPr="007325A7">
        <w:rPr>
          <w:rFonts w:ascii="Arial" w:hAnsi="Arial" w:cs="Arial"/>
          <w:color w:val="000000"/>
        </w:rPr>
        <w:t>ш</w:t>
      </w:r>
      <w:r w:rsidR="003B1FA0" w:rsidRPr="007325A7">
        <w:rPr>
          <w:rFonts w:ascii="Arial" w:hAnsi="Arial" w:cs="Arial"/>
          <w:color w:val="000000"/>
        </w:rPr>
        <w:t>ленного комплекса края".</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4.</w:t>
      </w:r>
      <w:r w:rsidR="0052362E" w:rsidRPr="007325A7">
        <w:rPr>
          <w:rFonts w:ascii="Arial" w:hAnsi="Arial" w:cs="Arial"/>
          <w:color w:val="000000"/>
        </w:rPr>
        <w:t>3.</w:t>
      </w:r>
      <w:hyperlink r:id="rId16" w:history="1">
        <w:r w:rsidR="00C944F6" w:rsidRPr="007325A7">
          <w:rPr>
            <w:rFonts w:ascii="Arial" w:hAnsi="Arial" w:cs="Arial"/>
            <w:color w:val="000000"/>
          </w:rPr>
          <w:t>Порядок</w:t>
        </w:r>
      </w:hyperlink>
      <w:r w:rsidR="00C944F6" w:rsidRPr="007325A7">
        <w:rPr>
          <w:rFonts w:ascii="Arial" w:hAnsi="Arial" w:cs="Arial"/>
          <w:color w:val="000000"/>
        </w:rPr>
        <w:t xml:space="preserve"> предоставления субсидий, в том числе перечень, формы и ср</w:t>
      </w:r>
      <w:r w:rsidR="00C944F6" w:rsidRPr="007325A7">
        <w:rPr>
          <w:rFonts w:ascii="Arial" w:hAnsi="Arial" w:cs="Arial"/>
          <w:color w:val="000000"/>
        </w:rPr>
        <w:t>о</w:t>
      </w:r>
      <w:r w:rsidR="00C944F6" w:rsidRPr="007325A7">
        <w:rPr>
          <w:rFonts w:ascii="Arial" w:hAnsi="Arial" w:cs="Arial"/>
          <w:color w:val="000000"/>
        </w:rPr>
        <w:t>ки представления и рассмотрения документов, необходимых для получения су</w:t>
      </w:r>
      <w:r w:rsidR="00C944F6" w:rsidRPr="007325A7">
        <w:rPr>
          <w:rFonts w:ascii="Arial" w:hAnsi="Arial" w:cs="Arial"/>
          <w:color w:val="000000"/>
        </w:rPr>
        <w:t>б</w:t>
      </w:r>
      <w:r w:rsidR="00C944F6" w:rsidRPr="007325A7">
        <w:rPr>
          <w:rFonts w:ascii="Arial" w:hAnsi="Arial" w:cs="Arial"/>
          <w:color w:val="000000"/>
        </w:rPr>
        <w:t>сидий, утверждается Правительством Красноярского края.</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4.</w:t>
      </w:r>
      <w:r w:rsidR="0052362E" w:rsidRPr="007325A7">
        <w:rPr>
          <w:rFonts w:ascii="Arial" w:hAnsi="Arial" w:cs="Arial"/>
          <w:color w:val="000000"/>
        </w:rPr>
        <w:t>4.</w:t>
      </w:r>
      <w:r w:rsidR="007325A7">
        <w:rPr>
          <w:rFonts w:ascii="Arial" w:hAnsi="Arial" w:cs="Arial"/>
          <w:color w:val="000000"/>
        </w:rPr>
        <w:t xml:space="preserve"> </w:t>
      </w:r>
      <w:r w:rsidR="00D634F6" w:rsidRPr="007325A7">
        <w:rPr>
          <w:rFonts w:ascii="Arial" w:hAnsi="Arial" w:cs="Arial"/>
          <w:color w:val="000000"/>
        </w:rPr>
        <w:t>Выплата субсидий производятся Отделом сельского хозяйства админ</w:t>
      </w:r>
      <w:r w:rsidR="00D634F6" w:rsidRPr="007325A7">
        <w:rPr>
          <w:rFonts w:ascii="Arial" w:hAnsi="Arial" w:cs="Arial"/>
          <w:color w:val="000000"/>
        </w:rPr>
        <w:t>и</w:t>
      </w:r>
      <w:r w:rsidR="00D634F6" w:rsidRPr="007325A7">
        <w:rPr>
          <w:rFonts w:ascii="Arial" w:hAnsi="Arial" w:cs="Arial"/>
          <w:color w:val="000000"/>
        </w:rPr>
        <w:t xml:space="preserve">страции </w:t>
      </w:r>
      <w:r w:rsidR="0048566E" w:rsidRPr="007325A7">
        <w:rPr>
          <w:rFonts w:ascii="Arial" w:hAnsi="Arial" w:cs="Arial"/>
          <w:color w:val="000000"/>
        </w:rPr>
        <w:t xml:space="preserve">Ермаковского </w:t>
      </w:r>
      <w:r w:rsidR="00D634F6" w:rsidRPr="007325A7">
        <w:rPr>
          <w:rFonts w:ascii="Arial" w:hAnsi="Arial" w:cs="Arial"/>
          <w:color w:val="000000"/>
        </w:rPr>
        <w:t>района на основании Закона Красноярского края от 27.12.2005 № 17-4397 «О наделении органов местного самоуправления муниц</w:t>
      </w:r>
      <w:r w:rsidR="00D634F6" w:rsidRPr="007325A7">
        <w:rPr>
          <w:rFonts w:ascii="Arial" w:hAnsi="Arial" w:cs="Arial"/>
          <w:color w:val="000000"/>
        </w:rPr>
        <w:t>и</w:t>
      </w:r>
      <w:r w:rsidR="00D634F6" w:rsidRPr="007325A7">
        <w:rPr>
          <w:rFonts w:ascii="Arial" w:hAnsi="Arial" w:cs="Arial"/>
          <w:color w:val="000000"/>
        </w:rPr>
        <w:t>пальных районов отдельными государственными полномочиями по решению в</w:t>
      </w:r>
      <w:r w:rsidR="00D634F6" w:rsidRPr="007325A7">
        <w:rPr>
          <w:rFonts w:ascii="Arial" w:hAnsi="Arial" w:cs="Arial"/>
          <w:color w:val="000000"/>
        </w:rPr>
        <w:t>о</w:t>
      </w:r>
      <w:r w:rsidR="00D634F6" w:rsidRPr="007325A7">
        <w:rPr>
          <w:rFonts w:ascii="Arial" w:hAnsi="Arial" w:cs="Arial"/>
          <w:color w:val="000000"/>
        </w:rPr>
        <w:t>просов поддержки сельскохозяйственного производства».</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4.</w:t>
      </w:r>
      <w:r w:rsidR="0052362E" w:rsidRPr="007325A7">
        <w:rPr>
          <w:rFonts w:ascii="Arial" w:hAnsi="Arial" w:cs="Arial"/>
          <w:color w:val="000000"/>
        </w:rPr>
        <w:t>5.</w:t>
      </w:r>
      <w:r w:rsidR="007325A7">
        <w:rPr>
          <w:rFonts w:ascii="Arial" w:hAnsi="Arial" w:cs="Arial"/>
          <w:color w:val="000000"/>
        </w:rPr>
        <w:t xml:space="preserve"> </w:t>
      </w:r>
      <w:r w:rsidR="00D634F6" w:rsidRPr="007325A7">
        <w:rPr>
          <w:rFonts w:ascii="Arial" w:hAnsi="Arial" w:cs="Arial"/>
          <w:color w:val="000000"/>
        </w:rPr>
        <w:t>Передача финансовых сре</w:t>
      </w:r>
      <w:proofErr w:type="gramStart"/>
      <w:r w:rsidR="00D634F6" w:rsidRPr="007325A7">
        <w:rPr>
          <w:rFonts w:ascii="Arial" w:hAnsi="Arial" w:cs="Arial"/>
          <w:color w:val="000000"/>
        </w:rPr>
        <w:t>дств дл</w:t>
      </w:r>
      <w:proofErr w:type="gramEnd"/>
      <w:r w:rsidR="00D634F6" w:rsidRPr="007325A7">
        <w:rPr>
          <w:rFonts w:ascii="Arial" w:hAnsi="Arial" w:cs="Arial"/>
          <w:color w:val="000000"/>
        </w:rPr>
        <w:t xml:space="preserve">я осуществления выплаты субсидии производится в пределах объема бюджетных средств, предусмотренных </w:t>
      </w:r>
      <w:r w:rsidR="0052362E" w:rsidRPr="007325A7">
        <w:rPr>
          <w:rFonts w:ascii="Arial" w:hAnsi="Arial" w:cs="Arial"/>
          <w:color w:val="000000"/>
        </w:rPr>
        <w:t>решен</w:t>
      </w:r>
      <w:r w:rsidR="0052362E" w:rsidRPr="007325A7">
        <w:rPr>
          <w:rFonts w:ascii="Arial" w:hAnsi="Arial" w:cs="Arial"/>
          <w:color w:val="000000"/>
        </w:rPr>
        <w:t>и</w:t>
      </w:r>
      <w:r w:rsidR="0052362E" w:rsidRPr="007325A7">
        <w:rPr>
          <w:rFonts w:ascii="Arial" w:hAnsi="Arial" w:cs="Arial"/>
          <w:color w:val="000000"/>
        </w:rPr>
        <w:t>ем о районном бюджете.</w:t>
      </w:r>
    </w:p>
    <w:p w:rsidR="00554941" w:rsidRDefault="0048566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Сумма субсидий составляет </w:t>
      </w:r>
      <w:r w:rsidR="00501C2D" w:rsidRPr="007325A7">
        <w:rPr>
          <w:rFonts w:ascii="Arial" w:hAnsi="Arial" w:cs="Arial"/>
          <w:color w:val="000000"/>
        </w:rPr>
        <w:t>47</w:t>
      </w:r>
      <w:r w:rsidR="00684973" w:rsidRPr="007325A7">
        <w:rPr>
          <w:rFonts w:ascii="Arial" w:hAnsi="Arial" w:cs="Arial"/>
          <w:color w:val="000000"/>
        </w:rPr>
        <w:t>,8</w:t>
      </w:r>
      <w:r w:rsidRPr="007325A7">
        <w:rPr>
          <w:rFonts w:ascii="Arial" w:hAnsi="Arial" w:cs="Arial"/>
          <w:color w:val="000000"/>
        </w:rPr>
        <w:t xml:space="preserve"> тыс. рублей, в том числе:</w:t>
      </w:r>
    </w:p>
    <w:p w:rsidR="00554941" w:rsidRDefault="008F57D3"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w:t>
      </w:r>
      <w:r w:rsidR="00554941">
        <w:rPr>
          <w:rFonts w:ascii="Arial" w:hAnsi="Arial" w:cs="Arial"/>
          <w:color w:val="000000"/>
        </w:rPr>
        <w:t xml:space="preserve"> </w:t>
      </w:r>
      <w:r w:rsidRPr="007325A7">
        <w:rPr>
          <w:rFonts w:ascii="Arial" w:hAnsi="Arial" w:cs="Arial"/>
          <w:color w:val="000000"/>
        </w:rPr>
        <w:t>год</w:t>
      </w:r>
      <w:r w:rsidR="00625DA4" w:rsidRPr="007325A7">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501C2D" w:rsidRPr="007325A7">
        <w:rPr>
          <w:rFonts w:ascii="Arial" w:hAnsi="Arial" w:cs="Arial"/>
          <w:color w:val="000000"/>
        </w:rPr>
        <w:t>12</w:t>
      </w:r>
      <w:r w:rsidR="00684973" w:rsidRPr="007325A7">
        <w:rPr>
          <w:rFonts w:ascii="Arial" w:hAnsi="Arial" w:cs="Arial"/>
          <w:color w:val="000000"/>
        </w:rPr>
        <w:t>,2</w:t>
      </w:r>
      <w:r w:rsidRPr="007325A7">
        <w:rPr>
          <w:rFonts w:ascii="Arial" w:hAnsi="Arial" w:cs="Arial"/>
          <w:color w:val="000000"/>
        </w:rPr>
        <w:t xml:space="preserve"> тыс.</w:t>
      </w:r>
      <w:r w:rsidR="00625DA4" w:rsidRPr="007325A7">
        <w:rPr>
          <w:rFonts w:ascii="Arial" w:hAnsi="Arial" w:cs="Arial"/>
          <w:color w:val="000000"/>
        </w:rPr>
        <w:t xml:space="preserve"> </w:t>
      </w:r>
      <w:r w:rsidRPr="007325A7">
        <w:rPr>
          <w:rFonts w:ascii="Arial" w:hAnsi="Arial" w:cs="Arial"/>
          <w:color w:val="000000"/>
        </w:rPr>
        <w:t>руб</w:t>
      </w:r>
      <w:r w:rsidR="00554941">
        <w:rPr>
          <w:rFonts w:ascii="Arial" w:hAnsi="Arial" w:cs="Arial"/>
          <w:color w:val="000000"/>
        </w:rPr>
        <w:t>.;</w:t>
      </w:r>
    </w:p>
    <w:p w:rsidR="00554941" w:rsidRDefault="00A12089"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2015</w:t>
      </w:r>
      <w:r w:rsidR="001A2CA9" w:rsidRPr="007325A7">
        <w:rPr>
          <w:rFonts w:ascii="Arial" w:hAnsi="Arial" w:cs="Arial"/>
          <w:color w:val="000000"/>
        </w:rPr>
        <w:t xml:space="preserve"> год </w:t>
      </w:r>
      <w:r w:rsidR="00C945E9" w:rsidRPr="007325A7">
        <w:rPr>
          <w:rFonts w:ascii="Arial" w:hAnsi="Arial" w:cs="Arial"/>
          <w:color w:val="000000"/>
        </w:rPr>
        <w:t>–</w:t>
      </w:r>
      <w:r w:rsidR="007325A7">
        <w:rPr>
          <w:rFonts w:ascii="Arial" w:hAnsi="Arial" w:cs="Arial"/>
          <w:color w:val="000000"/>
        </w:rPr>
        <w:t xml:space="preserve"> </w:t>
      </w:r>
      <w:r w:rsidR="00501C2D" w:rsidRPr="007325A7">
        <w:rPr>
          <w:rFonts w:ascii="Arial" w:hAnsi="Arial" w:cs="Arial"/>
          <w:color w:val="000000"/>
        </w:rPr>
        <w:t>26</w:t>
      </w:r>
      <w:r w:rsidR="00684973" w:rsidRPr="007325A7">
        <w:rPr>
          <w:rFonts w:ascii="Arial" w:hAnsi="Arial" w:cs="Arial"/>
          <w:color w:val="000000"/>
        </w:rPr>
        <w:t>,7</w:t>
      </w:r>
      <w:r w:rsidR="00554941">
        <w:rPr>
          <w:rFonts w:ascii="Arial" w:hAnsi="Arial" w:cs="Arial"/>
          <w:color w:val="000000"/>
        </w:rPr>
        <w:t xml:space="preserve"> тыс. руб.;</w:t>
      </w:r>
    </w:p>
    <w:p w:rsidR="00554941" w:rsidRDefault="0048566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6</w:t>
      </w:r>
      <w:r w:rsidRPr="007325A7">
        <w:rPr>
          <w:rFonts w:ascii="Arial" w:hAnsi="Arial" w:cs="Arial"/>
          <w:color w:val="000000"/>
        </w:rPr>
        <w:t xml:space="preserve"> год –</w:t>
      </w:r>
      <w:r w:rsidR="007325A7">
        <w:rPr>
          <w:rFonts w:ascii="Arial" w:hAnsi="Arial" w:cs="Arial"/>
          <w:color w:val="000000"/>
        </w:rPr>
        <w:t xml:space="preserve"> </w:t>
      </w:r>
      <w:r w:rsidR="00E12325" w:rsidRPr="007325A7">
        <w:rPr>
          <w:rFonts w:ascii="Arial" w:hAnsi="Arial" w:cs="Arial"/>
          <w:color w:val="000000"/>
        </w:rPr>
        <w:t>5</w:t>
      </w:r>
      <w:r w:rsidR="00684973" w:rsidRPr="007325A7">
        <w:rPr>
          <w:rFonts w:ascii="Arial" w:hAnsi="Arial" w:cs="Arial"/>
          <w:color w:val="000000"/>
        </w:rPr>
        <w:t>,</w:t>
      </w:r>
      <w:r w:rsidR="00E12325" w:rsidRPr="007325A7">
        <w:rPr>
          <w:rFonts w:ascii="Arial" w:hAnsi="Arial" w:cs="Arial"/>
          <w:color w:val="000000"/>
        </w:rPr>
        <w:t> 8</w:t>
      </w:r>
      <w:r w:rsidR="00501C2D" w:rsidRPr="007325A7">
        <w:rPr>
          <w:rFonts w:ascii="Arial" w:hAnsi="Arial" w:cs="Arial"/>
          <w:color w:val="000000"/>
        </w:rPr>
        <w:t xml:space="preserve"> </w:t>
      </w:r>
      <w:r w:rsidRPr="007325A7">
        <w:rPr>
          <w:rFonts w:ascii="Arial" w:hAnsi="Arial" w:cs="Arial"/>
          <w:color w:val="000000"/>
        </w:rPr>
        <w:t>тыс. руб.</w:t>
      </w:r>
      <w:r w:rsidR="00554941">
        <w:rPr>
          <w:rFonts w:ascii="Arial" w:hAnsi="Arial" w:cs="Arial"/>
          <w:color w:val="000000"/>
        </w:rPr>
        <w:t>;</w:t>
      </w:r>
    </w:p>
    <w:p w:rsidR="00554941" w:rsidRDefault="0048566E"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7</w:t>
      </w:r>
      <w:r w:rsidRPr="007325A7">
        <w:rPr>
          <w:rFonts w:ascii="Arial" w:hAnsi="Arial" w:cs="Arial"/>
          <w:color w:val="000000"/>
        </w:rPr>
        <w:t xml:space="preserve"> год –</w:t>
      </w:r>
      <w:r w:rsidR="007325A7">
        <w:rPr>
          <w:rFonts w:ascii="Arial" w:hAnsi="Arial" w:cs="Arial"/>
          <w:color w:val="000000"/>
        </w:rPr>
        <w:t xml:space="preserve"> </w:t>
      </w:r>
      <w:r w:rsidR="00E12325" w:rsidRPr="007325A7">
        <w:rPr>
          <w:rFonts w:ascii="Arial" w:hAnsi="Arial" w:cs="Arial"/>
          <w:color w:val="000000"/>
        </w:rPr>
        <w:t>2,0</w:t>
      </w:r>
      <w:r w:rsidRPr="007325A7">
        <w:rPr>
          <w:rFonts w:ascii="Arial" w:hAnsi="Arial" w:cs="Arial"/>
          <w:color w:val="000000"/>
        </w:rPr>
        <w:t xml:space="preserve"> тыс. руб.</w:t>
      </w:r>
      <w:r w:rsidR="00554941">
        <w:rPr>
          <w:rFonts w:ascii="Arial" w:hAnsi="Arial" w:cs="Arial"/>
          <w:color w:val="000000"/>
        </w:rPr>
        <w:t>;</w:t>
      </w:r>
    </w:p>
    <w:p w:rsidR="00554941" w:rsidRDefault="00770EF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8</w:t>
      </w:r>
      <w:r w:rsidRPr="007325A7">
        <w:rPr>
          <w:rFonts w:ascii="Arial" w:hAnsi="Arial" w:cs="Arial"/>
          <w:color w:val="000000"/>
        </w:rPr>
        <w:t xml:space="preserve"> год –</w:t>
      </w:r>
      <w:r w:rsidR="007325A7">
        <w:rPr>
          <w:rFonts w:ascii="Arial" w:hAnsi="Arial" w:cs="Arial"/>
          <w:color w:val="000000"/>
        </w:rPr>
        <w:t xml:space="preserve"> </w:t>
      </w:r>
      <w:r w:rsidR="00684973" w:rsidRPr="007325A7">
        <w:rPr>
          <w:rFonts w:ascii="Arial" w:hAnsi="Arial" w:cs="Arial"/>
          <w:color w:val="000000"/>
        </w:rPr>
        <w:t>0,6</w:t>
      </w:r>
      <w:r w:rsidR="00A35540" w:rsidRPr="007325A7">
        <w:rPr>
          <w:rFonts w:ascii="Arial" w:hAnsi="Arial" w:cs="Arial"/>
          <w:color w:val="000000"/>
        </w:rPr>
        <w:t xml:space="preserve"> </w:t>
      </w:r>
      <w:r w:rsidRPr="007325A7">
        <w:rPr>
          <w:rFonts w:ascii="Arial" w:hAnsi="Arial" w:cs="Arial"/>
          <w:color w:val="000000"/>
        </w:rPr>
        <w:t>тыс. руб.</w:t>
      </w:r>
      <w:r w:rsidR="00554941">
        <w:rPr>
          <w:rFonts w:ascii="Arial" w:hAnsi="Arial" w:cs="Arial"/>
          <w:color w:val="000000"/>
        </w:rPr>
        <w:t>;</w:t>
      </w:r>
    </w:p>
    <w:p w:rsidR="00554941" w:rsidRDefault="00EB597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2019 год </w:t>
      </w:r>
      <w:r w:rsidR="00625DA4" w:rsidRPr="007325A7">
        <w:rPr>
          <w:rFonts w:ascii="Arial" w:hAnsi="Arial" w:cs="Arial"/>
          <w:color w:val="000000"/>
        </w:rPr>
        <w:t>–</w:t>
      </w:r>
      <w:r w:rsidR="007325A7">
        <w:rPr>
          <w:rFonts w:ascii="Arial" w:hAnsi="Arial" w:cs="Arial"/>
          <w:color w:val="000000"/>
        </w:rPr>
        <w:t xml:space="preserve"> </w:t>
      </w:r>
      <w:r w:rsidR="00684973" w:rsidRPr="007325A7">
        <w:rPr>
          <w:rFonts w:ascii="Arial" w:hAnsi="Arial" w:cs="Arial"/>
          <w:color w:val="000000"/>
        </w:rPr>
        <w:t>0,</w:t>
      </w:r>
      <w:r w:rsidR="00E12325" w:rsidRPr="007325A7">
        <w:rPr>
          <w:rFonts w:ascii="Arial" w:hAnsi="Arial" w:cs="Arial"/>
          <w:color w:val="000000"/>
        </w:rPr>
        <w:t>5</w:t>
      </w:r>
      <w:r w:rsidR="00625DA4" w:rsidRPr="007325A7">
        <w:rPr>
          <w:rFonts w:ascii="Arial" w:hAnsi="Arial" w:cs="Arial"/>
          <w:color w:val="000000"/>
        </w:rPr>
        <w:t xml:space="preserve"> тыс.</w:t>
      </w:r>
      <w:r w:rsidR="00554941">
        <w:rPr>
          <w:rFonts w:ascii="Arial" w:hAnsi="Arial" w:cs="Arial"/>
          <w:color w:val="000000"/>
        </w:rPr>
        <w:t xml:space="preserve"> </w:t>
      </w:r>
      <w:r w:rsidR="00625DA4" w:rsidRPr="007325A7">
        <w:rPr>
          <w:rFonts w:ascii="Arial" w:hAnsi="Arial" w:cs="Arial"/>
          <w:color w:val="000000"/>
        </w:rPr>
        <w:t>руб.</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Сумма субсидий из федерального бюджета соста</w:t>
      </w:r>
      <w:r w:rsidRPr="007325A7">
        <w:rPr>
          <w:rFonts w:ascii="Arial" w:hAnsi="Arial" w:cs="Arial"/>
          <w:color w:val="000000"/>
        </w:rPr>
        <w:t>в</w:t>
      </w:r>
      <w:r w:rsidRPr="007325A7">
        <w:rPr>
          <w:rFonts w:ascii="Arial" w:hAnsi="Arial" w:cs="Arial"/>
          <w:color w:val="000000"/>
        </w:rPr>
        <w:t>ляет</w:t>
      </w:r>
      <w:r w:rsidR="007325A7">
        <w:rPr>
          <w:rFonts w:ascii="Arial" w:hAnsi="Arial" w:cs="Arial"/>
          <w:color w:val="000000"/>
        </w:rPr>
        <w:t xml:space="preserve"> </w:t>
      </w:r>
      <w:r w:rsidR="00501C2D" w:rsidRPr="007325A7">
        <w:rPr>
          <w:rFonts w:ascii="Arial" w:hAnsi="Arial" w:cs="Arial"/>
          <w:color w:val="000000"/>
        </w:rPr>
        <w:t>359</w:t>
      </w:r>
      <w:r w:rsidR="00684973" w:rsidRPr="007325A7">
        <w:rPr>
          <w:rFonts w:ascii="Arial" w:hAnsi="Arial" w:cs="Arial"/>
          <w:color w:val="000000"/>
        </w:rPr>
        <w:t>,3</w:t>
      </w:r>
      <w:r w:rsidRPr="007325A7">
        <w:rPr>
          <w:rFonts w:ascii="Arial" w:hAnsi="Arial" w:cs="Arial"/>
          <w:color w:val="000000"/>
        </w:rPr>
        <w:t xml:space="preserve"> рублей, в том числе:</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w:t>
      </w:r>
      <w:r w:rsidR="00554941">
        <w:rPr>
          <w:rFonts w:ascii="Arial" w:hAnsi="Arial" w:cs="Arial"/>
          <w:color w:val="000000"/>
        </w:rPr>
        <w:t xml:space="preserve"> </w:t>
      </w:r>
      <w:r w:rsidRPr="007325A7">
        <w:rPr>
          <w:rFonts w:ascii="Arial" w:hAnsi="Arial" w:cs="Arial"/>
          <w:color w:val="000000"/>
        </w:rPr>
        <w:t>год-</w:t>
      </w:r>
      <w:r w:rsidR="007325A7">
        <w:rPr>
          <w:rFonts w:ascii="Arial" w:hAnsi="Arial" w:cs="Arial"/>
          <w:color w:val="000000"/>
        </w:rPr>
        <w:t xml:space="preserve"> </w:t>
      </w:r>
      <w:r w:rsidR="009E01C9" w:rsidRPr="007325A7">
        <w:rPr>
          <w:rFonts w:ascii="Arial" w:hAnsi="Arial" w:cs="Arial"/>
          <w:color w:val="000000"/>
        </w:rPr>
        <w:t>162</w:t>
      </w:r>
      <w:r w:rsidR="00684973" w:rsidRPr="007325A7">
        <w:rPr>
          <w:rFonts w:ascii="Arial" w:hAnsi="Arial" w:cs="Arial"/>
          <w:color w:val="000000"/>
        </w:rPr>
        <w:t>,6</w:t>
      </w:r>
      <w:r w:rsidR="009E01C9" w:rsidRPr="007325A7">
        <w:rPr>
          <w:rFonts w:ascii="Arial" w:hAnsi="Arial" w:cs="Arial"/>
          <w:color w:val="000000"/>
        </w:rPr>
        <w:t xml:space="preserve"> ты</w:t>
      </w:r>
      <w:r w:rsidR="00501C2D" w:rsidRPr="007325A7">
        <w:rPr>
          <w:rFonts w:ascii="Arial" w:hAnsi="Arial" w:cs="Arial"/>
          <w:color w:val="000000"/>
        </w:rPr>
        <w:t>с</w:t>
      </w:r>
      <w:r w:rsidR="009E01C9" w:rsidRPr="007325A7">
        <w:rPr>
          <w:rFonts w:ascii="Arial" w:hAnsi="Arial" w:cs="Arial"/>
          <w:color w:val="000000"/>
        </w:rPr>
        <w:t>.</w:t>
      </w:r>
      <w:r w:rsidR="00554941">
        <w:rPr>
          <w:rFonts w:ascii="Arial" w:hAnsi="Arial" w:cs="Arial"/>
          <w:color w:val="000000"/>
        </w:rPr>
        <w:t xml:space="preserve"> </w:t>
      </w:r>
      <w:r w:rsidR="009E01C9" w:rsidRPr="007325A7">
        <w:rPr>
          <w:rFonts w:ascii="Arial" w:hAnsi="Arial" w:cs="Arial"/>
          <w:color w:val="000000"/>
        </w:rPr>
        <w:t>руб.</w:t>
      </w:r>
      <w:r w:rsidR="00554941">
        <w:rPr>
          <w:rFonts w:ascii="Arial" w:hAnsi="Arial" w:cs="Arial"/>
          <w:color w:val="000000"/>
        </w:rPr>
        <w:t>;</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2015 год-</w:t>
      </w:r>
      <w:r w:rsidR="007A11A2" w:rsidRPr="007325A7">
        <w:rPr>
          <w:rFonts w:ascii="Arial" w:hAnsi="Arial" w:cs="Arial"/>
          <w:color w:val="000000"/>
        </w:rPr>
        <w:t xml:space="preserve"> </w:t>
      </w:r>
      <w:r w:rsidR="00413678" w:rsidRPr="007325A7">
        <w:rPr>
          <w:rFonts w:ascii="Arial" w:hAnsi="Arial" w:cs="Arial"/>
          <w:color w:val="000000"/>
        </w:rPr>
        <w:t>150</w:t>
      </w:r>
      <w:r w:rsidR="00684973" w:rsidRPr="007325A7">
        <w:rPr>
          <w:rFonts w:ascii="Arial" w:hAnsi="Arial" w:cs="Arial"/>
          <w:color w:val="000000"/>
        </w:rPr>
        <w:t>,6</w:t>
      </w:r>
      <w:r w:rsidR="00413678" w:rsidRPr="007325A7">
        <w:rPr>
          <w:rFonts w:ascii="Arial" w:hAnsi="Arial" w:cs="Arial"/>
          <w:color w:val="000000"/>
        </w:rPr>
        <w:t xml:space="preserve"> тыс.</w:t>
      </w:r>
      <w:r w:rsidR="00554941">
        <w:rPr>
          <w:rFonts w:ascii="Arial" w:hAnsi="Arial" w:cs="Arial"/>
          <w:color w:val="000000"/>
        </w:rPr>
        <w:t xml:space="preserve"> </w:t>
      </w:r>
      <w:r w:rsidR="00413678" w:rsidRPr="007325A7">
        <w:rPr>
          <w:rFonts w:ascii="Arial" w:hAnsi="Arial" w:cs="Arial"/>
          <w:color w:val="000000"/>
        </w:rPr>
        <w:t>руб.</w:t>
      </w:r>
      <w:r w:rsidR="00554941">
        <w:rPr>
          <w:rFonts w:ascii="Arial" w:hAnsi="Arial" w:cs="Arial"/>
          <w:color w:val="000000"/>
        </w:rPr>
        <w:t>;</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2016 год-</w:t>
      </w:r>
      <w:r w:rsidR="00413678" w:rsidRPr="007325A7">
        <w:rPr>
          <w:rFonts w:ascii="Arial" w:hAnsi="Arial" w:cs="Arial"/>
          <w:color w:val="000000"/>
        </w:rPr>
        <w:t xml:space="preserve"> 30</w:t>
      </w:r>
      <w:r w:rsidR="00684973" w:rsidRPr="007325A7">
        <w:rPr>
          <w:rFonts w:ascii="Arial" w:hAnsi="Arial" w:cs="Arial"/>
          <w:color w:val="000000"/>
        </w:rPr>
        <w:t>,9</w:t>
      </w:r>
      <w:r w:rsidR="00413678" w:rsidRPr="007325A7">
        <w:rPr>
          <w:rFonts w:ascii="Arial" w:hAnsi="Arial" w:cs="Arial"/>
          <w:color w:val="000000"/>
        </w:rPr>
        <w:t xml:space="preserve"> тыс.</w:t>
      </w:r>
      <w:r w:rsidR="00554941">
        <w:rPr>
          <w:rFonts w:ascii="Arial" w:hAnsi="Arial" w:cs="Arial"/>
          <w:color w:val="000000"/>
        </w:rPr>
        <w:t xml:space="preserve"> </w:t>
      </w:r>
      <w:r w:rsidR="00413678" w:rsidRPr="007325A7">
        <w:rPr>
          <w:rFonts w:ascii="Arial" w:hAnsi="Arial" w:cs="Arial"/>
          <w:color w:val="000000"/>
        </w:rPr>
        <w:t>руб.</w:t>
      </w:r>
      <w:r w:rsidR="00554941">
        <w:rPr>
          <w:rFonts w:ascii="Arial" w:hAnsi="Arial" w:cs="Arial"/>
          <w:color w:val="000000"/>
        </w:rPr>
        <w:t>;</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2017 год-</w:t>
      </w:r>
      <w:r w:rsidR="009E01C9" w:rsidRPr="007325A7">
        <w:rPr>
          <w:rFonts w:ascii="Arial" w:hAnsi="Arial" w:cs="Arial"/>
          <w:color w:val="000000"/>
        </w:rPr>
        <w:t xml:space="preserve"> 15</w:t>
      </w:r>
      <w:r w:rsidR="00684973" w:rsidRPr="007325A7">
        <w:rPr>
          <w:rFonts w:ascii="Arial" w:hAnsi="Arial" w:cs="Arial"/>
          <w:color w:val="000000"/>
        </w:rPr>
        <w:t>,2</w:t>
      </w:r>
      <w:r w:rsidR="00413678" w:rsidRPr="007325A7">
        <w:rPr>
          <w:rFonts w:ascii="Arial" w:hAnsi="Arial" w:cs="Arial"/>
          <w:color w:val="000000"/>
        </w:rPr>
        <w:t xml:space="preserve"> тыс.</w:t>
      </w:r>
      <w:r w:rsidR="00554941">
        <w:rPr>
          <w:rFonts w:ascii="Arial" w:hAnsi="Arial" w:cs="Arial"/>
          <w:color w:val="000000"/>
        </w:rPr>
        <w:t xml:space="preserve"> </w:t>
      </w:r>
      <w:r w:rsidR="00413678" w:rsidRPr="007325A7">
        <w:rPr>
          <w:rFonts w:ascii="Arial" w:hAnsi="Arial" w:cs="Arial"/>
          <w:color w:val="000000"/>
        </w:rPr>
        <w:t>руб.</w:t>
      </w:r>
      <w:r w:rsidR="00554941">
        <w:rPr>
          <w:rFonts w:ascii="Arial" w:hAnsi="Arial" w:cs="Arial"/>
          <w:color w:val="000000"/>
        </w:rPr>
        <w:t>;</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2018 год-</w:t>
      </w:r>
    </w:p>
    <w:p w:rsidR="00554941" w:rsidRDefault="00776436"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w:t>
      </w:r>
      <w:r w:rsidR="00554941">
        <w:rPr>
          <w:rFonts w:ascii="Arial" w:hAnsi="Arial" w:cs="Arial"/>
          <w:color w:val="000000"/>
        </w:rPr>
        <w:t xml:space="preserve"> </w:t>
      </w:r>
      <w:r w:rsidRPr="007325A7">
        <w:rPr>
          <w:rFonts w:ascii="Arial" w:hAnsi="Arial" w:cs="Arial"/>
          <w:color w:val="000000"/>
        </w:rPr>
        <w:t>год-</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5.</w:t>
      </w:r>
      <w:r w:rsidR="00E12325" w:rsidRPr="007325A7">
        <w:rPr>
          <w:rFonts w:ascii="Arial" w:hAnsi="Arial" w:cs="Arial"/>
          <w:b/>
          <w:color w:val="000000"/>
        </w:rPr>
        <w:t>Субсидии бюджетам муниципальных образований края на провед</w:t>
      </w:r>
      <w:r w:rsidR="00E12325" w:rsidRPr="007325A7">
        <w:rPr>
          <w:rFonts w:ascii="Arial" w:hAnsi="Arial" w:cs="Arial"/>
          <w:b/>
          <w:color w:val="000000"/>
        </w:rPr>
        <w:t>е</w:t>
      </w:r>
      <w:r w:rsidR="00E12325" w:rsidRPr="007325A7">
        <w:rPr>
          <w:rFonts w:ascii="Arial" w:hAnsi="Arial" w:cs="Arial"/>
          <w:b/>
          <w:color w:val="000000"/>
        </w:rPr>
        <w:t>ние работ по уничтожению сорняков дикорастущей конопли.</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5.</w:t>
      </w:r>
      <w:r w:rsidR="00E12325" w:rsidRPr="007325A7">
        <w:rPr>
          <w:rFonts w:ascii="Arial" w:hAnsi="Arial" w:cs="Arial"/>
          <w:color w:val="000000"/>
        </w:rPr>
        <w:t>1. Средства предоставляются на проведение работ по уничтожению со</w:t>
      </w:r>
      <w:r w:rsidR="00E12325" w:rsidRPr="007325A7">
        <w:rPr>
          <w:rFonts w:ascii="Arial" w:hAnsi="Arial" w:cs="Arial"/>
          <w:color w:val="000000"/>
        </w:rPr>
        <w:t>р</w:t>
      </w:r>
      <w:r w:rsidR="00E12325" w:rsidRPr="007325A7">
        <w:rPr>
          <w:rFonts w:ascii="Arial" w:hAnsi="Arial" w:cs="Arial"/>
          <w:color w:val="000000"/>
        </w:rPr>
        <w:t>няков дикорастущей конопли на основания соглашения между администрацией Ермаковского района и министерством сельского хозяйства и продовольстве</w:t>
      </w:r>
      <w:r w:rsidR="00E12325" w:rsidRPr="007325A7">
        <w:rPr>
          <w:rFonts w:ascii="Arial" w:hAnsi="Arial" w:cs="Arial"/>
          <w:color w:val="000000"/>
        </w:rPr>
        <w:t>н</w:t>
      </w:r>
      <w:r w:rsidR="00E12325" w:rsidRPr="007325A7">
        <w:rPr>
          <w:rFonts w:ascii="Arial" w:hAnsi="Arial" w:cs="Arial"/>
          <w:color w:val="000000"/>
        </w:rPr>
        <w:t>ной политики Красноярского края, при условии долевого участия Ермаковского района в финансировании работ по уничтожению сорняков дикорастущей коно</w:t>
      </w:r>
      <w:r w:rsidR="00E12325" w:rsidRPr="007325A7">
        <w:rPr>
          <w:rFonts w:ascii="Arial" w:hAnsi="Arial" w:cs="Arial"/>
          <w:color w:val="000000"/>
        </w:rPr>
        <w:t>п</w:t>
      </w:r>
      <w:r w:rsidR="00E12325" w:rsidRPr="007325A7">
        <w:rPr>
          <w:rFonts w:ascii="Arial" w:hAnsi="Arial" w:cs="Arial"/>
          <w:color w:val="000000"/>
        </w:rPr>
        <w:t>ли.</w:t>
      </w:r>
    </w:p>
    <w:p w:rsidR="00554941" w:rsidRDefault="005B12B0"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5.2.</w:t>
      </w:r>
      <w:r w:rsidR="00E12325" w:rsidRPr="007325A7">
        <w:rPr>
          <w:rFonts w:ascii="Arial" w:hAnsi="Arial" w:cs="Arial"/>
          <w:color w:val="000000"/>
        </w:rPr>
        <w:t>Ответственным исполнителем по данному мероприятию является адм</w:t>
      </w:r>
      <w:r w:rsidR="00E12325" w:rsidRPr="007325A7">
        <w:rPr>
          <w:rFonts w:ascii="Arial" w:hAnsi="Arial" w:cs="Arial"/>
          <w:color w:val="000000"/>
        </w:rPr>
        <w:t>и</w:t>
      </w:r>
      <w:r w:rsidR="00E12325" w:rsidRPr="007325A7">
        <w:rPr>
          <w:rFonts w:ascii="Arial" w:hAnsi="Arial" w:cs="Arial"/>
          <w:color w:val="000000"/>
        </w:rPr>
        <w:t>нистрация Ермаковского района:</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Сумма средств местного бюджета в размере 1,01% в сумме 1 393,74 тыс. руб.</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w:t>
      </w:r>
      <w:r w:rsidR="00554941">
        <w:rPr>
          <w:rFonts w:ascii="Arial" w:hAnsi="Arial" w:cs="Arial"/>
          <w:color w:val="000000"/>
        </w:rPr>
        <w:t xml:space="preserve"> </w:t>
      </w:r>
      <w:r w:rsidRPr="007325A7">
        <w:rPr>
          <w:rFonts w:ascii="Arial" w:hAnsi="Arial" w:cs="Arial"/>
          <w:color w:val="000000"/>
        </w:rPr>
        <w:t>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901,63</w:t>
      </w:r>
      <w:r w:rsidR="00554941">
        <w:rPr>
          <w:rFonts w:ascii="Arial" w:hAnsi="Arial" w:cs="Arial"/>
          <w:color w:val="000000"/>
        </w:rPr>
        <w:t xml:space="preserve"> </w:t>
      </w:r>
      <w:r w:rsidRPr="007325A7">
        <w:rPr>
          <w:rFonts w:ascii="Arial" w:hAnsi="Arial" w:cs="Arial"/>
          <w:color w:val="000000"/>
        </w:rPr>
        <w:t>т.</w:t>
      </w:r>
      <w:r w:rsidR="00554941">
        <w:rPr>
          <w:rFonts w:ascii="Arial" w:hAnsi="Arial" w:cs="Arial"/>
          <w:color w:val="000000"/>
        </w:rPr>
        <w:t xml:space="preserve"> руб.;</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2015 год -</w:t>
      </w:r>
      <w:r w:rsidR="007325A7">
        <w:rPr>
          <w:rFonts w:ascii="Arial" w:hAnsi="Arial" w:cs="Arial"/>
          <w:color w:val="000000"/>
        </w:rPr>
        <w:t xml:space="preserve"> </w:t>
      </w:r>
      <w:r w:rsidR="00554941">
        <w:rPr>
          <w:rFonts w:ascii="Arial" w:hAnsi="Arial" w:cs="Arial"/>
          <w:color w:val="000000"/>
        </w:rPr>
        <w:t>492,11 т. руб.;</w:t>
      </w:r>
    </w:p>
    <w:p w:rsidR="00554941" w:rsidRDefault="00554941" w:rsidP="00554941">
      <w:pPr>
        <w:widowControl w:val="0"/>
        <w:suppressAutoHyphens w:val="0"/>
        <w:autoSpaceDE w:val="0"/>
        <w:autoSpaceDN w:val="0"/>
        <w:adjustRightInd w:val="0"/>
        <w:ind w:firstLine="709"/>
        <w:jc w:val="both"/>
        <w:rPr>
          <w:rFonts w:ascii="Arial" w:hAnsi="Arial" w:cs="Arial"/>
          <w:b/>
          <w:color w:val="000000"/>
        </w:rPr>
      </w:pPr>
      <w:r>
        <w:rPr>
          <w:rFonts w:ascii="Arial" w:hAnsi="Arial" w:cs="Arial"/>
          <w:color w:val="000000"/>
        </w:rPr>
        <w:t>2016 год – 0,0 т. руб.;</w:t>
      </w:r>
    </w:p>
    <w:p w:rsidR="00554941" w:rsidRDefault="00E12325" w:rsidP="00554941">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2017 год – 0,00</w:t>
      </w:r>
      <w:r w:rsidR="00554941">
        <w:rPr>
          <w:rFonts w:ascii="Arial" w:hAnsi="Arial" w:cs="Arial"/>
          <w:color w:val="000000"/>
        </w:rPr>
        <w:t xml:space="preserve"> т. руб.;</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2018 год – </w:t>
      </w:r>
      <w:r w:rsidR="006D2D67" w:rsidRPr="007325A7">
        <w:rPr>
          <w:rFonts w:ascii="Arial" w:hAnsi="Arial" w:cs="Arial"/>
          <w:color w:val="000000"/>
        </w:rPr>
        <w:t>1</w:t>
      </w:r>
      <w:r w:rsidR="00554941">
        <w:rPr>
          <w:rFonts w:ascii="Arial" w:hAnsi="Arial" w:cs="Arial"/>
          <w:color w:val="000000"/>
        </w:rPr>
        <w:t>,00 т. руб.;</w:t>
      </w:r>
    </w:p>
    <w:p w:rsidR="00554941" w:rsidRDefault="006D2D67"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w:t>
      </w:r>
      <w:r w:rsidR="00554941">
        <w:rPr>
          <w:rFonts w:ascii="Arial" w:hAnsi="Arial" w:cs="Arial"/>
          <w:color w:val="000000"/>
        </w:rPr>
        <w:t xml:space="preserve"> </w:t>
      </w:r>
      <w:r w:rsidRPr="007325A7">
        <w:rPr>
          <w:rFonts w:ascii="Arial" w:hAnsi="Arial" w:cs="Arial"/>
          <w:color w:val="000000"/>
        </w:rPr>
        <w:t>год</w:t>
      </w:r>
      <w:r w:rsidR="00554941">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1</w:t>
      </w:r>
      <w:r w:rsidR="00E12325" w:rsidRPr="007325A7">
        <w:rPr>
          <w:rFonts w:ascii="Arial" w:hAnsi="Arial" w:cs="Arial"/>
          <w:color w:val="000000"/>
        </w:rPr>
        <w:t>,00</w:t>
      </w:r>
      <w:r w:rsidR="00554941">
        <w:rPr>
          <w:rFonts w:ascii="Arial" w:hAnsi="Arial" w:cs="Arial"/>
          <w:color w:val="000000"/>
        </w:rPr>
        <w:t xml:space="preserve"> </w:t>
      </w:r>
      <w:r w:rsidR="00E12325" w:rsidRPr="007325A7">
        <w:rPr>
          <w:rFonts w:ascii="Arial" w:hAnsi="Arial" w:cs="Arial"/>
          <w:color w:val="000000"/>
        </w:rPr>
        <w:t>т.</w:t>
      </w:r>
      <w:r w:rsidR="00554941">
        <w:rPr>
          <w:rFonts w:ascii="Arial" w:hAnsi="Arial" w:cs="Arial"/>
          <w:color w:val="000000"/>
        </w:rPr>
        <w:t xml:space="preserve"> </w:t>
      </w:r>
      <w:r w:rsidR="00E12325" w:rsidRPr="007325A7">
        <w:rPr>
          <w:rFonts w:ascii="Arial" w:hAnsi="Arial" w:cs="Arial"/>
          <w:color w:val="000000"/>
        </w:rPr>
        <w:t>руб.</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 xml:space="preserve">Сумма субсидии из краевого бюджета </w:t>
      </w:r>
      <w:proofErr w:type="gramStart"/>
      <w:r w:rsidRPr="007325A7">
        <w:rPr>
          <w:rFonts w:ascii="Arial" w:hAnsi="Arial" w:cs="Arial"/>
          <w:color w:val="000000"/>
        </w:rPr>
        <w:t>на</w:t>
      </w:r>
      <w:proofErr w:type="gramEnd"/>
      <w:r w:rsidRPr="007325A7">
        <w:rPr>
          <w:rFonts w:ascii="Arial" w:hAnsi="Arial" w:cs="Arial"/>
          <w:color w:val="000000"/>
        </w:rPr>
        <w:t xml:space="preserve"> </w:t>
      </w:r>
      <w:proofErr w:type="gramStart"/>
      <w:r w:rsidRPr="007325A7">
        <w:rPr>
          <w:rFonts w:ascii="Arial" w:hAnsi="Arial" w:cs="Arial"/>
          <w:color w:val="000000"/>
        </w:rPr>
        <w:t>проведению</w:t>
      </w:r>
      <w:proofErr w:type="gramEnd"/>
      <w:r w:rsidRPr="007325A7">
        <w:rPr>
          <w:rFonts w:ascii="Arial" w:hAnsi="Arial" w:cs="Arial"/>
          <w:color w:val="000000"/>
        </w:rPr>
        <w:t xml:space="preserve"> работ по уничтож</w:t>
      </w:r>
      <w:r w:rsidRPr="007325A7">
        <w:rPr>
          <w:rFonts w:ascii="Arial" w:hAnsi="Arial" w:cs="Arial"/>
          <w:color w:val="000000"/>
        </w:rPr>
        <w:t>е</w:t>
      </w:r>
      <w:r w:rsidRPr="007325A7">
        <w:rPr>
          <w:rFonts w:ascii="Arial" w:hAnsi="Arial" w:cs="Arial"/>
          <w:color w:val="000000"/>
        </w:rPr>
        <w:t>нию сорняков дикорастущей конопли в сумме 137</w:t>
      </w:r>
      <w:r w:rsidR="00684973" w:rsidRPr="007325A7">
        <w:rPr>
          <w:rFonts w:ascii="Arial" w:hAnsi="Arial" w:cs="Arial"/>
          <w:color w:val="000000"/>
        </w:rPr>
        <w:t>,1</w:t>
      </w:r>
      <w:r w:rsidRPr="007325A7">
        <w:rPr>
          <w:rFonts w:ascii="Arial" w:hAnsi="Arial" w:cs="Arial"/>
          <w:color w:val="000000"/>
        </w:rPr>
        <w:t xml:space="preserve"> тыс.</w:t>
      </w:r>
      <w:r w:rsidR="00554941">
        <w:rPr>
          <w:rFonts w:ascii="Arial" w:hAnsi="Arial" w:cs="Arial"/>
          <w:color w:val="000000"/>
        </w:rPr>
        <w:t xml:space="preserve"> </w:t>
      </w:r>
      <w:r w:rsidRPr="007325A7">
        <w:rPr>
          <w:rFonts w:ascii="Arial" w:hAnsi="Arial" w:cs="Arial"/>
          <w:color w:val="000000"/>
        </w:rPr>
        <w:t>руб.</w:t>
      </w:r>
    </w:p>
    <w:p w:rsidR="00554941" w:rsidRDefault="00E12325" w:rsidP="00554941">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 год- 88</w:t>
      </w:r>
      <w:r w:rsidR="00684973" w:rsidRPr="007325A7">
        <w:rPr>
          <w:rFonts w:ascii="Arial" w:hAnsi="Arial" w:cs="Arial"/>
          <w:color w:val="000000"/>
        </w:rPr>
        <w:t>,4</w:t>
      </w:r>
      <w:r w:rsidRPr="007325A7">
        <w:rPr>
          <w:rFonts w:ascii="Arial" w:hAnsi="Arial" w:cs="Arial"/>
          <w:color w:val="000000"/>
        </w:rPr>
        <w:t xml:space="preserve"> тыс. руб.</w:t>
      </w:r>
    </w:p>
    <w:p w:rsidR="002E1350" w:rsidRDefault="00E12325"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2015 год- 4</w:t>
      </w:r>
      <w:r w:rsidR="00684973" w:rsidRPr="007325A7">
        <w:rPr>
          <w:rFonts w:ascii="Arial" w:hAnsi="Arial" w:cs="Arial"/>
          <w:color w:val="000000"/>
        </w:rPr>
        <w:t>8,7</w:t>
      </w:r>
      <w:r w:rsidRPr="007325A7">
        <w:rPr>
          <w:rFonts w:ascii="Arial" w:hAnsi="Arial" w:cs="Arial"/>
          <w:color w:val="000000"/>
        </w:rPr>
        <w:t xml:space="preserve"> тыс. руб</w:t>
      </w:r>
      <w:r w:rsidR="005B12B0" w:rsidRPr="007325A7">
        <w:rPr>
          <w:rFonts w:ascii="Arial" w:hAnsi="Arial" w:cs="Arial"/>
          <w:color w:val="000000"/>
        </w:rPr>
        <w:t>.</w:t>
      </w:r>
    </w:p>
    <w:p w:rsidR="002E1350" w:rsidRDefault="002E1350" w:rsidP="002E1350">
      <w:pPr>
        <w:widowControl w:val="0"/>
        <w:suppressAutoHyphens w:val="0"/>
        <w:autoSpaceDE w:val="0"/>
        <w:autoSpaceDN w:val="0"/>
        <w:adjustRightInd w:val="0"/>
        <w:ind w:firstLine="709"/>
        <w:jc w:val="both"/>
        <w:rPr>
          <w:rFonts w:ascii="Arial" w:hAnsi="Arial" w:cs="Arial"/>
          <w:b/>
          <w:color w:val="000000"/>
        </w:rPr>
      </w:pPr>
    </w:p>
    <w:p w:rsidR="002E1350" w:rsidRDefault="005B12B0"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b/>
          <w:color w:val="000000"/>
        </w:rPr>
        <w:t>6</w:t>
      </w:r>
      <w:r w:rsidR="00C944F6" w:rsidRPr="007325A7">
        <w:rPr>
          <w:rFonts w:ascii="Arial" w:hAnsi="Arial" w:cs="Arial"/>
          <w:b/>
          <w:color w:val="000000"/>
        </w:rPr>
        <w:t>. Средства</w:t>
      </w:r>
      <w:r w:rsidR="007325A7">
        <w:rPr>
          <w:rFonts w:ascii="Arial" w:hAnsi="Arial" w:cs="Arial"/>
          <w:b/>
          <w:color w:val="000000"/>
        </w:rPr>
        <w:t xml:space="preserve"> </w:t>
      </w:r>
      <w:r w:rsidR="00C944F6" w:rsidRPr="007325A7">
        <w:rPr>
          <w:rFonts w:ascii="Arial" w:hAnsi="Arial" w:cs="Arial"/>
          <w:b/>
          <w:color w:val="000000"/>
        </w:rPr>
        <w:t>на пр</w:t>
      </w:r>
      <w:r w:rsidR="00413678" w:rsidRPr="007325A7">
        <w:rPr>
          <w:rFonts w:ascii="Arial" w:hAnsi="Arial" w:cs="Arial"/>
          <w:b/>
          <w:color w:val="000000"/>
        </w:rPr>
        <w:t xml:space="preserve">иобретение гербицида сплошного действия </w:t>
      </w:r>
      <w:r w:rsidR="00413678" w:rsidRPr="002E1350">
        <w:rPr>
          <w:rFonts w:ascii="Arial" w:hAnsi="Arial" w:cs="Arial"/>
          <w:b/>
          <w:color w:val="000000"/>
        </w:rPr>
        <w:t>ТОРН</w:t>
      </w:r>
      <w:r w:rsidR="00413678" w:rsidRPr="002E1350">
        <w:rPr>
          <w:rFonts w:ascii="Arial" w:hAnsi="Arial" w:cs="Arial"/>
          <w:b/>
          <w:color w:val="000000"/>
        </w:rPr>
        <w:t>А</w:t>
      </w:r>
      <w:r w:rsidR="00413678" w:rsidRPr="002E1350">
        <w:rPr>
          <w:rFonts w:ascii="Arial" w:hAnsi="Arial" w:cs="Arial"/>
          <w:b/>
          <w:color w:val="000000"/>
        </w:rPr>
        <w:t>ДО 500</w:t>
      </w:r>
      <w:r w:rsidR="002E1350">
        <w:rPr>
          <w:rFonts w:ascii="Arial" w:hAnsi="Arial" w:cs="Arial"/>
          <w:color w:val="000000"/>
        </w:rPr>
        <w:t>.</w:t>
      </w:r>
    </w:p>
    <w:p w:rsidR="002E1350" w:rsidRDefault="002E1350" w:rsidP="002E1350">
      <w:pPr>
        <w:widowControl w:val="0"/>
        <w:suppressAutoHyphens w:val="0"/>
        <w:autoSpaceDE w:val="0"/>
        <w:autoSpaceDN w:val="0"/>
        <w:adjustRightInd w:val="0"/>
        <w:ind w:firstLine="709"/>
        <w:jc w:val="both"/>
        <w:rPr>
          <w:rFonts w:ascii="Arial" w:hAnsi="Arial" w:cs="Arial"/>
          <w:color w:val="000000"/>
        </w:rPr>
      </w:pPr>
    </w:p>
    <w:p w:rsidR="002E1350" w:rsidRDefault="002E1350" w:rsidP="002E1350">
      <w:pPr>
        <w:widowControl w:val="0"/>
        <w:suppressAutoHyphens w:val="0"/>
        <w:autoSpaceDE w:val="0"/>
        <w:autoSpaceDN w:val="0"/>
        <w:adjustRightInd w:val="0"/>
        <w:ind w:firstLine="709"/>
        <w:jc w:val="both"/>
        <w:rPr>
          <w:rFonts w:ascii="Arial" w:hAnsi="Arial" w:cs="Arial"/>
          <w:b/>
          <w:color w:val="000000"/>
        </w:rPr>
      </w:pPr>
      <w:r>
        <w:rPr>
          <w:rFonts w:ascii="Arial" w:hAnsi="Arial" w:cs="Arial"/>
          <w:color w:val="000000"/>
        </w:rPr>
        <w:t>6.1. Д</w:t>
      </w:r>
      <w:r w:rsidR="00413678" w:rsidRPr="007325A7">
        <w:rPr>
          <w:rFonts w:ascii="Arial" w:hAnsi="Arial" w:cs="Arial"/>
          <w:color w:val="000000"/>
        </w:rPr>
        <w:t>ля</w:t>
      </w:r>
      <w:r w:rsidR="00C944F6" w:rsidRPr="007325A7">
        <w:rPr>
          <w:rFonts w:ascii="Arial" w:hAnsi="Arial" w:cs="Arial"/>
          <w:color w:val="000000"/>
        </w:rPr>
        <w:t xml:space="preserve"> уничтожени</w:t>
      </w:r>
      <w:r w:rsidR="00413678" w:rsidRPr="007325A7">
        <w:rPr>
          <w:rFonts w:ascii="Arial" w:hAnsi="Arial" w:cs="Arial"/>
          <w:color w:val="000000"/>
        </w:rPr>
        <w:t>я</w:t>
      </w:r>
      <w:r w:rsidR="00C944F6" w:rsidRPr="007325A7">
        <w:rPr>
          <w:rFonts w:ascii="Arial" w:hAnsi="Arial" w:cs="Arial"/>
          <w:color w:val="000000"/>
        </w:rPr>
        <w:t xml:space="preserve"> сорняков дикорастущей конопли</w:t>
      </w:r>
      <w:r w:rsidR="00D44D64" w:rsidRPr="007325A7">
        <w:rPr>
          <w:rFonts w:ascii="Arial" w:hAnsi="Arial" w:cs="Arial"/>
          <w:color w:val="000000"/>
        </w:rPr>
        <w:t>, сумма сре</w:t>
      </w:r>
      <w:proofErr w:type="gramStart"/>
      <w:r w:rsidR="00D44D64" w:rsidRPr="007325A7">
        <w:rPr>
          <w:rFonts w:ascii="Arial" w:hAnsi="Arial" w:cs="Arial"/>
          <w:color w:val="000000"/>
        </w:rPr>
        <w:t>дств пр</w:t>
      </w:r>
      <w:proofErr w:type="gramEnd"/>
      <w:r w:rsidR="00D44D64" w:rsidRPr="007325A7">
        <w:rPr>
          <w:rFonts w:ascii="Arial" w:hAnsi="Arial" w:cs="Arial"/>
          <w:color w:val="000000"/>
        </w:rPr>
        <w:t>едоставляется из местного бюд</w:t>
      </w:r>
      <w:r w:rsidR="00C32F5F" w:rsidRPr="007325A7">
        <w:rPr>
          <w:rFonts w:ascii="Arial" w:hAnsi="Arial" w:cs="Arial"/>
          <w:color w:val="000000"/>
        </w:rPr>
        <w:t>жета в су</w:t>
      </w:r>
      <w:r w:rsidR="00C32F5F" w:rsidRPr="007325A7">
        <w:rPr>
          <w:rFonts w:ascii="Arial" w:hAnsi="Arial" w:cs="Arial"/>
          <w:color w:val="000000"/>
        </w:rPr>
        <w:t>м</w:t>
      </w:r>
      <w:r w:rsidR="00CC7D48" w:rsidRPr="007325A7">
        <w:rPr>
          <w:rFonts w:ascii="Arial" w:hAnsi="Arial" w:cs="Arial"/>
          <w:color w:val="000000"/>
        </w:rPr>
        <w:t>ме 6</w:t>
      </w:r>
      <w:r w:rsidR="00E12325" w:rsidRPr="007325A7">
        <w:rPr>
          <w:rFonts w:ascii="Arial" w:hAnsi="Arial" w:cs="Arial"/>
          <w:color w:val="000000"/>
        </w:rPr>
        <w:t>0,00</w:t>
      </w:r>
      <w:r w:rsidR="00D44D64" w:rsidRPr="007325A7">
        <w:rPr>
          <w:rFonts w:ascii="Arial" w:hAnsi="Arial" w:cs="Arial"/>
          <w:color w:val="000000"/>
        </w:rPr>
        <w:t xml:space="preserve"> тыс.</w:t>
      </w:r>
      <w:r>
        <w:rPr>
          <w:rFonts w:ascii="Arial" w:hAnsi="Arial" w:cs="Arial"/>
          <w:color w:val="000000"/>
        </w:rPr>
        <w:t xml:space="preserve"> </w:t>
      </w:r>
      <w:r w:rsidR="00D44D64" w:rsidRPr="007325A7">
        <w:rPr>
          <w:rFonts w:ascii="Arial" w:hAnsi="Arial" w:cs="Arial"/>
          <w:color w:val="000000"/>
        </w:rPr>
        <w:t>руб.</w:t>
      </w:r>
    </w:p>
    <w:p w:rsidR="002E1350" w:rsidRDefault="005B12B0"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6.</w:t>
      </w:r>
      <w:r w:rsidR="002E1350">
        <w:rPr>
          <w:rFonts w:ascii="Arial" w:hAnsi="Arial" w:cs="Arial"/>
          <w:color w:val="000000"/>
        </w:rPr>
        <w:t>2</w:t>
      </w:r>
      <w:r w:rsidRPr="007325A7">
        <w:rPr>
          <w:rFonts w:ascii="Arial" w:hAnsi="Arial" w:cs="Arial"/>
          <w:color w:val="000000"/>
        </w:rPr>
        <w:t>.</w:t>
      </w:r>
      <w:r w:rsidR="00FC0D1C" w:rsidRPr="007325A7">
        <w:rPr>
          <w:rFonts w:ascii="Arial" w:hAnsi="Arial" w:cs="Arial"/>
          <w:color w:val="000000"/>
        </w:rPr>
        <w:t xml:space="preserve"> </w:t>
      </w:r>
      <w:r w:rsidR="0052362E" w:rsidRPr="007325A7">
        <w:rPr>
          <w:rFonts w:ascii="Arial" w:hAnsi="Arial" w:cs="Arial"/>
          <w:color w:val="000000"/>
        </w:rPr>
        <w:t>Ответственным исполнителем по данному мероприятию является а</w:t>
      </w:r>
      <w:r w:rsidR="0052362E" w:rsidRPr="007325A7">
        <w:rPr>
          <w:rFonts w:ascii="Arial" w:hAnsi="Arial" w:cs="Arial"/>
          <w:color w:val="000000"/>
        </w:rPr>
        <w:t>д</w:t>
      </w:r>
      <w:r w:rsidR="0052362E" w:rsidRPr="007325A7">
        <w:rPr>
          <w:rFonts w:ascii="Arial" w:hAnsi="Arial" w:cs="Arial"/>
          <w:color w:val="000000"/>
        </w:rPr>
        <w:t xml:space="preserve">министрация </w:t>
      </w:r>
      <w:r w:rsidR="0048566E" w:rsidRPr="007325A7">
        <w:rPr>
          <w:rFonts w:ascii="Arial" w:hAnsi="Arial" w:cs="Arial"/>
          <w:color w:val="000000"/>
        </w:rPr>
        <w:t xml:space="preserve">Ермаковского </w:t>
      </w:r>
      <w:r w:rsidR="0052362E" w:rsidRPr="007325A7">
        <w:rPr>
          <w:rFonts w:ascii="Arial" w:hAnsi="Arial" w:cs="Arial"/>
          <w:color w:val="000000"/>
        </w:rPr>
        <w:t>района</w:t>
      </w:r>
      <w:r w:rsidR="00D44D64" w:rsidRPr="007325A7">
        <w:rPr>
          <w:rFonts w:ascii="Arial" w:hAnsi="Arial" w:cs="Arial"/>
          <w:color w:val="000000"/>
        </w:rPr>
        <w:t>:</w:t>
      </w:r>
    </w:p>
    <w:p w:rsidR="002E1350" w:rsidRDefault="00ED23C6"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7</w:t>
      </w:r>
      <w:r w:rsidRPr="007325A7">
        <w:rPr>
          <w:rFonts w:ascii="Arial" w:hAnsi="Arial" w:cs="Arial"/>
          <w:color w:val="000000"/>
        </w:rPr>
        <w:t xml:space="preserve"> год – </w:t>
      </w:r>
      <w:r w:rsidR="00C32F5F" w:rsidRPr="007325A7">
        <w:rPr>
          <w:rFonts w:ascii="Arial" w:hAnsi="Arial" w:cs="Arial"/>
          <w:color w:val="000000"/>
        </w:rPr>
        <w:t>60,0</w:t>
      </w:r>
      <w:r w:rsidR="002E1350">
        <w:rPr>
          <w:rFonts w:ascii="Arial" w:hAnsi="Arial" w:cs="Arial"/>
          <w:color w:val="000000"/>
        </w:rPr>
        <w:t xml:space="preserve"> </w:t>
      </w:r>
      <w:r w:rsidR="00995426" w:rsidRPr="007325A7">
        <w:rPr>
          <w:rFonts w:ascii="Arial" w:hAnsi="Arial" w:cs="Arial"/>
          <w:color w:val="000000"/>
        </w:rPr>
        <w:t>т.</w:t>
      </w:r>
      <w:r w:rsidRPr="007325A7">
        <w:rPr>
          <w:rFonts w:ascii="Arial" w:hAnsi="Arial" w:cs="Arial"/>
          <w:color w:val="000000"/>
        </w:rPr>
        <w:t xml:space="preserve"> руб.</w:t>
      </w:r>
      <w:r w:rsidR="002E1350">
        <w:rPr>
          <w:rFonts w:ascii="Arial" w:hAnsi="Arial" w:cs="Arial"/>
          <w:color w:val="000000"/>
        </w:rPr>
        <w:t>;</w:t>
      </w:r>
    </w:p>
    <w:p w:rsidR="002E1350" w:rsidRDefault="006048A1"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8</w:t>
      </w:r>
      <w:r w:rsidRPr="007325A7">
        <w:rPr>
          <w:rFonts w:ascii="Arial" w:hAnsi="Arial" w:cs="Arial"/>
          <w:color w:val="000000"/>
        </w:rPr>
        <w:t xml:space="preserve"> год –</w:t>
      </w:r>
      <w:r w:rsidR="00D44D64" w:rsidRPr="007325A7">
        <w:rPr>
          <w:rFonts w:ascii="Arial" w:hAnsi="Arial" w:cs="Arial"/>
          <w:color w:val="000000"/>
        </w:rPr>
        <w:t xml:space="preserve"> </w:t>
      </w:r>
      <w:r w:rsidR="00995426" w:rsidRPr="007325A7">
        <w:rPr>
          <w:rFonts w:ascii="Arial" w:hAnsi="Arial" w:cs="Arial"/>
          <w:color w:val="000000"/>
        </w:rPr>
        <w:t>0</w:t>
      </w:r>
      <w:r w:rsidR="00D44D64" w:rsidRPr="007325A7">
        <w:rPr>
          <w:rFonts w:ascii="Arial" w:hAnsi="Arial" w:cs="Arial"/>
          <w:color w:val="000000"/>
        </w:rPr>
        <w:t>,00</w:t>
      </w:r>
      <w:r w:rsidR="00995426" w:rsidRPr="007325A7">
        <w:rPr>
          <w:rFonts w:ascii="Arial" w:hAnsi="Arial" w:cs="Arial"/>
          <w:color w:val="000000"/>
        </w:rPr>
        <w:t xml:space="preserve"> т.</w:t>
      </w:r>
      <w:r w:rsidR="002E1350">
        <w:rPr>
          <w:rFonts w:ascii="Arial" w:hAnsi="Arial" w:cs="Arial"/>
          <w:color w:val="000000"/>
        </w:rPr>
        <w:t xml:space="preserve"> руб.;</w:t>
      </w:r>
    </w:p>
    <w:p w:rsidR="002E1350" w:rsidRDefault="000B50AC"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w:t>
      </w:r>
      <w:r w:rsidR="002E1350">
        <w:rPr>
          <w:rFonts w:ascii="Arial" w:hAnsi="Arial" w:cs="Arial"/>
          <w:color w:val="000000"/>
        </w:rPr>
        <w:t xml:space="preserve"> </w:t>
      </w:r>
      <w:r w:rsidRPr="007325A7">
        <w:rPr>
          <w:rFonts w:ascii="Arial" w:hAnsi="Arial" w:cs="Arial"/>
          <w:color w:val="000000"/>
        </w:rPr>
        <w:t>год</w:t>
      </w:r>
      <w:r w:rsidR="002E1350">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D44D64" w:rsidRPr="007325A7">
        <w:rPr>
          <w:rFonts w:ascii="Arial" w:hAnsi="Arial" w:cs="Arial"/>
          <w:color w:val="000000"/>
        </w:rPr>
        <w:t>0,0</w:t>
      </w:r>
      <w:r w:rsidRPr="007325A7">
        <w:rPr>
          <w:rFonts w:ascii="Arial" w:hAnsi="Arial" w:cs="Arial"/>
          <w:color w:val="000000"/>
        </w:rPr>
        <w:t>0</w:t>
      </w:r>
      <w:r w:rsidR="002E1350">
        <w:rPr>
          <w:rFonts w:ascii="Arial" w:hAnsi="Arial" w:cs="Arial"/>
          <w:color w:val="000000"/>
        </w:rPr>
        <w:t xml:space="preserve"> </w:t>
      </w:r>
      <w:r w:rsidRPr="007325A7">
        <w:rPr>
          <w:rFonts w:ascii="Arial" w:hAnsi="Arial" w:cs="Arial"/>
          <w:color w:val="000000"/>
        </w:rPr>
        <w:t>т.</w:t>
      </w:r>
      <w:r w:rsidR="002E1350">
        <w:rPr>
          <w:rFonts w:ascii="Arial" w:hAnsi="Arial" w:cs="Arial"/>
          <w:color w:val="000000"/>
        </w:rPr>
        <w:t xml:space="preserve"> </w:t>
      </w:r>
      <w:r w:rsidRPr="007325A7">
        <w:rPr>
          <w:rFonts w:ascii="Arial" w:hAnsi="Arial" w:cs="Arial"/>
          <w:color w:val="000000"/>
        </w:rPr>
        <w:t>руб.</w:t>
      </w:r>
    </w:p>
    <w:p w:rsidR="002E1350" w:rsidRDefault="002E1350" w:rsidP="002E1350">
      <w:pPr>
        <w:widowControl w:val="0"/>
        <w:suppressAutoHyphens w:val="0"/>
        <w:autoSpaceDE w:val="0"/>
        <w:autoSpaceDN w:val="0"/>
        <w:adjustRightInd w:val="0"/>
        <w:ind w:firstLine="709"/>
        <w:jc w:val="both"/>
        <w:rPr>
          <w:rFonts w:ascii="Arial" w:hAnsi="Arial" w:cs="Arial"/>
          <w:b/>
          <w:color w:val="000000"/>
        </w:rPr>
      </w:pPr>
    </w:p>
    <w:p w:rsidR="002E1350" w:rsidRDefault="005B12B0"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b/>
          <w:color w:val="000000"/>
        </w:rPr>
        <w:t>7.</w:t>
      </w:r>
      <w:r w:rsidR="00C944F6" w:rsidRPr="007325A7">
        <w:rPr>
          <w:rFonts w:ascii="Arial" w:hAnsi="Arial" w:cs="Arial"/>
          <w:b/>
          <w:color w:val="000000"/>
        </w:rPr>
        <w:t>Субвенция из регионального фонда компенсаций на выполнение о</w:t>
      </w:r>
      <w:r w:rsidR="00C944F6" w:rsidRPr="007325A7">
        <w:rPr>
          <w:rFonts w:ascii="Arial" w:hAnsi="Arial" w:cs="Arial"/>
          <w:b/>
          <w:color w:val="000000"/>
        </w:rPr>
        <w:t>т</w:t>
      </w:r>
      <w:r w:rsidR="00C944F6" w:rsidRPr="007325A7">
        <w:rPr>
          <w:rFonts w:ascii="Arial" w:hAnsi="Arial" w:cs="Arial"/>
          <w:b/>
          <w:color w:val="000000"/>
        </w:rPr>
        <w:t>дельных государственных полномочий по организации проведения мер</w:t>
      </w:r>
      <w:r w:rsidR="00C944F6" w:rsidRPr="007325A7">
        <w:rPr>
          <w:rFonts w:ascii="Arial" w:hAnsi="Arial" w:cs="Arial"/>
          <w:b/>
          <w:color w:val="000000"/>
        </w:rPr>
        <w:t>о</w:t>
      </w:r>
      <w:r w:rsidR="00C944F6" w:rsidRPr="007325A7">
        <w:rPr>
          <w:rFonts w:ascii="Arial" w:hAnsi="Arial" w:cs="Arial"/>
          <w:b/>
          <w:color w:val="000000"/>
        </w:rPr>
        <w:t>приятий по отлову, учету, содержанию и иному обращению с безнадзорн</w:t>
      </w:r>
      <w:r w:rsidR="00C944F6" w:rsidRPr="007325A7">
        <w:rPr>
          <w:rFonts w:ascii="Arial" w:hAnsi="Arial" w:cs="Arial"/>
          <w:b/>
          <w:color w:val="000000"/>
        </w:rPr>
        <w:t>ы</w:t>
      </w:r>
      <w:r w:rsidR="00C944F6" w:rsidRPr="007325A7">
        <w:rPr>
          <w:rFonts w:ascii="Arial" w:hAnsi="Arial" w:cs="Arial"/>
          <w:b/>
          <w:color w:val="000000"/>
        </w:rPr>
        <w:t>ми животными</w:t>
      </w:r>
      <w:r w:rsidR="002E1350">
        <w:rPr>
          <w:rFonts w:ascii="Arial" w:hAnsi="Arial" w:cs="Arial"/>
          <w:b/>
          <w:color w:val="000000"/>
        </w:rPr>
        <w:t>.</w:t>
      </w:r>
    </w:p>
    <w:p w:rsidR="002E1350" w:rsidRDefault="002E1350" w:rsidP="002E1350">
      <w:pPr>
        <w:widowControl w:val="0"/>
        <w:suppressAutoHyphens w:val="0"/>
        <w:autoSpaceDE w:val="0"/>
        <w:autoSpaceDN w:val="0"/>
        <w:adjustRightInd w:val="0"/>
        <w:ind w:firstLine="709"/>
        <w:jc w:val="both"/>
        <w:rPr>
          <w:rFonts w:ascii="Arial" w:hAnsi="Arial" w:cs="Arial"/>
          <w:b/>
          <w:color w:val="000000"/>
        </w:rPr>
      </w:pPr>
    </w:p>
    <w:p w:rsidR="002E1350" w:rsidRDefault="005B12B0"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7.1.</w:t>
      </w:r>
      <w:r w:rsidR="00C944F6" w:rsidRPr="007325A7">
        <w:rPr>
          <w:rFonts w:ascii="Arial" w:hAnsi="Arial" w:cs="Arial"/>
          <w:color w:val="000000"/>
        </w:rPr>
        <w:t>Финансовые средства необходимые для осуществления отдельных го</w:t>
      </w:r>
      <w:r w:rsidR="00C944F6" w:rsidRPr="007325A7">
        <w:rPr>
          <w:rFonts w:ascii="Arial" w:hAnsi="Arial" w:cs="Arial"/>
          <w:color w:val="000000"/>
        </w:rPr>
        <w:t>с</w:t>
      </w:r>
      <w:r w:rsidR="00C944F6" w:rsidRPr="007325A7">
        <w:rPr>
          <w:rFonts w:ascii="Arial" w:hAnsi="Arial" w:cs="Arial"/>
          <w:color w:val="000000"/>
        </w:rPr>
        <w:t xml:space="preserve">ударственных полномочий предусматриваются ежегодно </w:t>
      </w:r>
      <w:r w:rsidR="0052362E" w:rsidRPr="007325A7">
        <w:rPr>
          <w:rFonts w:ascii="Arial" w:hAnsi="Arial" w:cs="Arial"/>
          <w:color w:val="000000"/>
        </w:rPr>
        <w:t>решением о районном бюджете.</w:t>
      </w:r>
      <w:r w:rsidR="007325A7">
        <w:rPr>
          <w:rFonts w:ascii="Arial" w:hAnsi="Arial" w:cs="Arial"/>
          <w:color w:val="000000"/>
        </w:rPr>
        <w:t xml:space="preserve"> </w:t>
      </w:r>
      <w:r w:rsidR="000F7DF9" w:rsidRPr="007325A7">
        <w:rPr>
          <w:rFonts w:ascii="Arial" w:hAnsi="Arial" w:cs="Arial"/>
          <w:color w:val="000000"/>
        </w:rPr>
        <w:t>Сумма субвенции составляет</w:t>
      </w:r>
      <w:r w:rsidR="007325A7">
        <w:rPr>
          <w:rFonts w:ascii="Arial" w:hAnsi="Arial" w:cs="Arial"/>
          <w:color w:val="000000"/>
        </w:rPr>
        <w:t xml:space="preserve"> </w:t>
      </w:r>
      <w:r w:rsidR="00011665" w:rsidRPr="007325A7">
        <w:rPr>
          <w:rFonts w:ascii="Arial" w:hAnsi="Arial" w:cs="Arial"/>
          <w:color w:val="000000"/>
        </w:rPr>
        <w:t>3</w:t>
      </w:r>
      <w:r w:rsidR="002E1350">
        <w:rPr>
          <w:rFonts w:ascii="Arial" w:hAnsi="Arial" w:cs="Arial"/>
          <w:color w:val="000000"/>
        </w:rPr>
        <w:t xml:space="preserve"> </w:t>
      </w:r>
      <w:r w:rsidR="00011665" w:rsidRPr="007325A7">
        <w:rPr>
          <w:rFonts w:ascii="Arial" w:hAnsi="Arial" w:cs="Arial"/>
          <w:color w:val="000000"/>
        </w:rPr>
        <w:t>236,0</w:t>
      </w:r>
      <w:r w:rsidR="000F7DF9" w:rsidRPr="007325A7">
        <w:rPr>
          <w:rFonts w:ascii="Arial" w:hAnsi="Arial" w:cs="Arial"/>
          <w:color w:val="000000"/>
        </w:rPr>
        <w:t xml:space="preserve"> тыс. рублей, в том числе по г</w:t>
      </w:r>
      <w:r w:rsidR="000F7DF9" w:rsidRPr="007325A7">
        <w:rPr>
          <w:rFonts w:ascii="Arial" w:hAnsi="Arial" w:cs="Arial"/>
          <w:color w:val="000000"/>
        </w:rPr>
        <w:t>о</w:t>
      </w:r>
      <w:r w:rsidR="000F7DF9" w:rsidRPr="007325A7">
        <w:rPr>
          <w:rFonts w:ascii="Arial" w:hAnsi="Arial" w:cs="Arial"/>
          <w:color w:val="000000"/>
        </w:rPr>
        <w:t>дам:</w:t>
      </w:r>
    </w:p>
    <w:p w:rsidR="002E1350" w:rsidRDefault="008F57D3"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2014 год</w:t>
      </w:r>
      <w:r w:rsidR="002E1350">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598</w:t>
      </w:r>
      <w:r w:rsidR="00CC7D48" w:rsidRPr="007325A7">
        <w:rPr>
          <w:rFonts w:ascii="Arial" w:hAnsi="Arial" w:cs="Arial"/>
          <w:color w:val="000000"/>
        </w:rPr>
        <w:t>,0</w:t>
      </w:r>
      <w:r w:rsidRPr="007325A7">
        <w:rPr>
          <w:rFonts w:ascii="Arial" w:hAnsi="Arial" w:cs="Arial"/>
          <w:color w:val="000000"/>
        </w:rPr>
        <w:t xml:space="preserve"> тыс.</w:t>
      </w:r>
      <w:r w:rsidR="008310E6" w:rsidRPr="007325A7">
        <w:rPr>
          <w:rFonts w:ascii="Arial" w:hAnsi="Arial" w:cs="Arial"/>
          <w:color w:val="000000"/>
        </w:rPr>
        <w:t xml:space="preserve"> </w:t>
      </w:r>
      <w:r w:rsidRPr="007325A7">
        <w:rPr>
          <w:rFonts w:ascii="Arial" w:hAnsi="Arial" w:cs="Arial"/>
          <w:color w:val="000000"/>
        </w:rPr>
        <w:t>руб.</w:t>
      </w:r>
      <w:r w:rsidR="002E1350">
        <w:rPr>
          <w:rFonts w:ascii="Arial" w:hAnsi="Arial" w:cs="Arial"/>
          <w:color w:val="000000"/>
        </w:rPr>
        <w:t>;</w:t>
      </w:r>
    </w:p>
    <w:p w:rsidR="002E1350" w:rsidRDefault="008D6790"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5</w:t>
      </w:r>
      <w:r w:rsidR="00BF1C9C" w:rsidRPr="007325A7">
        <w:rPr>
          <w:rFonts w:ascii="Arial" w:hAnsi="Arial" w:cs="Arial"/>
          <w:color w:val="000000"/>
        </w:rPr>
        <w:t xml:space="preserve"> год -</w:t>
      </w:r>
      <w:r w:rsidR="007325A7">
        <w:rPr>
          <w:rFonts w:ascii="Arial" w:hAnsi="Arial" w:cs="Arial"/>
          <w:color w:val="000000"/>
        </w:rPr>
        <w:t xml:space="preserve"> </w:t>
      </w:r>
      <w:r w:rsidR="00684973" w:rsidRPr="007325A7">
        <w:rPr>
          <w:rFonts w:ascii="Arial" w:hAnsi="Arial" w:cs="Arial"/>
          <w:color w:val="000000"/>
        </w:rPr>
        <w:t>327, 1</w:t>
      </w:r>
      <w:r w:rsidR="002E1350">
        <w:rPr>
          <w:rFonts w:ascii="Arial" w:hAnsi="Arial" w:cs="Arial"/>
          <w:color w:val="000000"/>
        </w:rPr>
        <w:t xml:space="preserve"> тыс. руб.;</w:t>
      </w:r>
    </w:p>
    <w:p w:rsidR="002E1350" w:rsidRDefault="001D27C8"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6</w:t>
      </w:r>
      <w:r w:rsidR="00501C2D" w:rsidRPr="007325A7">
        <w:rPr>
          <w:rFonts w:ascii="Arial" w:hAnsi="Arial" w:cs="Arial"/>
          <w:color w:val="000000"/>
        </w:rPr>
        <w:t xml:space="preserve"> год –</w:t>
      </w:r>
      <w:r w:rsidR="007325A7">
        <w:rPr>
          <w:rFonts w:ascii="Arial" w:hAnsi="Arial" w:cs="Arial"/>
          <w:color w:val="000000"/>
        </w:rPr>
        <w:t xml:space="preserve"> </w:t>
      </w:r>
      <w:r w:rsidR="00501C2D" w:rsidRPr="007325A7">
        <w:rPr>
          <w:rFonts w:ascii="Arial" w:hAnsi="Arial" w:cs="Arial"/>
          <w:color w:val="000000"/>
        </w:rPr>
        <w:t>498,3</w:t>
      </w:r>
      <w:r w:rsidRPr="007325A7">
        <w:rPr>
          <w:rFonts w:ascii="Arial" w:hAnsi="Arial" w:cs="Arial"/>
          <w:color w:val="000000"/>
        </w:rPr>
        <w:t xml:space="preserve"> тыс. руб.</w:t>
      </w:r>
      <w:r w:rsidR="002E1350">
        <w:rPr>
          <w:rFonts w:ascii="Arial" w:hAnsi="Arial" w:cs="Arial"/>
          <w:color w:val="000000"/>
        </w:rPr>
        <w:t>;</w:t>
      </w:r>
    </w:p>
    <w:p w:rsidR="002E1350" w:rsidRDefault="001D27C8"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7</w:t>
      </w:r>
      <w:r w:rsidR="009C2878" w:rsidRPr="007325A7">
        <w:rPr>
          <w:rFonts w:ascii="Arial" w:hAnsi="Arial" w:cs="Arial"/>
          <w:color w:val="000000"/>
        </w:rPr>
        <w:t xml:space="preserve"> год –</w:t>
      </w:r>
      <w:r w:rsidR="007325A7">
        <w:rPr>
          <w:rFonts w:ascii="Arial" w:hAnsi="Arial" w:cs="Arial"/>
          <w:color w:val="000000"/>
        </w:rPr>
        <w:t xml:space="preserve"> </w:t>
      </w:r>
      <w:r w:rsidR="009C2878" w:rsidRPr="007325A7">
        <w:rPr>
          <w:rFonts w:ascii="Arial" w:hAnsi="Arial" w:cs="Arial"/>
          <w:color w:val="000000"/>
        </w:rPr>
        <w:t>604</w:t>
      </w:r>
      <w:r w:rsidR="00684973" w:rsidRPr="007325A7">
        <w:rPr>
          <w:rFonts w:ascii="Arial" w:hAnsi="Arial" w:cs="Arial"/>
          <w:color w:val="000000"/>
        </w:rPr>
        <w:t>,</w:t>
      </w:r>
      <w:r w:rsidR="00501C2D" w:rsidRPr="007325A7">
        <w:rPr>
          <w:rFonts w:ascii="Arial" w:hAnsi="Arial" w:cs="Arial"/>
          <w:color w:val="000000"/>
        </w:rPr>
        <w:t>2</w:t>
      </w:r>
      <w:r w:rsidRPr="007325A7">
        <w:rPr>
          <w:rFonts w:ascii="Arial" w:hAnsi="Arial" w:cs="Arial"/>
          <w:color w:val="000000"/>
        </w:rPr>
        <w:t xml:space="preserve"> тыс. руб.</w:t>
      </w:r>
      <w:r w:rsidR="002E1350">
        <w:rPr>
          <w:rFonts w:ascii="Arial" w:hAnsi="Arial" w:cs="Arial"/>
          <w:color w:val="000000"/>
        </w:rPr>
        <w:t>;</w:t>
      </w:r>
    </w:p>
    <w:p w:rsidR="002E1350" w:rsidRDefault="001D27C8"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w:t>
      </w:r>
      <w:r w:rsidR="00A12089" w:rsidRPr="007325A7">
        <w:rPr>
          <w:rFonts w:ascii="Arial" w:hAnsi="Arial" w:cs="Arial"/>
          <w:color w:val="000000"/>
        </w:rPr>
        <w:t>8</w:t>
      </w:r>
      <w:r w:rsidR="009C2878" w:rsidRPr="007325A7">
        <w:rPr>
          <w:rFonts w:ascii="Arial" w:hAnsi="Arial" w:cs="Arial"/>
          <w:color w:val="000000"/>
        </w:rPr>
        <w:t xml:space="preserve"> год –</w:t>
      </w:r>
      <w:r w:rsidR="007325A7">
        <w:rPr>
          <w:rFonts w:ascii="Arial" w:hAnsi="Arial" w:cs="Arial"/>
          <w:color w:val="000000"/>
        </w:rPr>
        <w:t xml:space="preserve"> </w:t>
      </w:r>
      <w:r w:rsidR="009C2878" w:rsidRPr="007325A7">
        <w:rPr>
          <w:rFonts w:ascii="Arial" w:hAnsi="Arial" w:cs="Arial"/>
          <w:color w:val="000000"/>
        </w:rPr>
        <w:t>604</w:t>
      </w:r>
      <w:r w:rsidR="00684973" w:rsidRPr="007325A7">
        <w:rPr>
          <w:rFonts w:ascii="Arial" w:hAnsi="Arial" w:cs="Arial"/>
          <w:color w:val="000000"/>
        </w:rPr>
        <w:t>,</w:t>
      </w:r>
      <w:r w:rsidR="00CC7D48" w:rsidRPr="007325A7">
        <w:rPr>
          <w:rFonts w:ascii="Arial" w:hAnsi="Arial" w:cs="Arial"/>
          <w:color w:val="000000"/>
        </w:rPr>
        <w:t>2</w:t>
      </w:r>
      <w:r w:rsidRPr="007325A7">
        <w:rPr>
          <w:rFonts w:ascii="Arial" w:hAnsi="Arial" w:cs="Arial"/>
          <w:color w:val="000000"/>
        </w:rPr>
        <w:t xml:space="preserve"> тыс. руб</w:t>
      </w:r>
      <w:r w:rsidR="002E1350">
        <w:rPr>
          <w:rFonts w:ascii="Arial" w:hAnsi="Arial" w:cs="Arial"/>
          <w:color w:val="000000"/>
        </w:rPr>
        <w:t>.;</w:t>
      </w:r>
    </w:p>
    <w:p w:rsidR="002E1350" w:rsidRDefault="000B50AC"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2019 год</w:t>
      </w:r>
      <w:r w:rsidR="002E1350">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Pr="007325A7">
        <w:rPr>
          <w:rFonts w:ascii="Arial" w:hAnsi="Arial" w:cs="Arial"/>
          <w:color w:val="000000"/>
        </w:rPr>
        <w:t>604</w:t>
      </w:r>
      <w:r w:rsidR="00684973" w:rsidRPr="007325A7">
        <w:rPr>
          <w:rFonts w:ascii="Arial" w:hAnsi="Arial" w:cs="Arial"/>
          <w:color w:val="000000"/>
        </w:rPr>
        <w:t>,</w:t>
      </w:r>
      <w:r w:rsidR="00CC7D48" w:rsidRPr="007325A7">
        <w:rPr>
          <w:rFonts w:ascii="Arial" w:hAnsi="Arial" w:cs="Arial"/>
          <w:color w:val="000000"/>
        </w:rPr>
        <w:t>2</w:t>
      </w:r>
      <w:r w:rsidRPr="007325A7">
        <w:rPr>
          <w:rFonts w:ascii="Arial" w:hAnsi="Arial" w:cs="Arial"/>
          <w:color w:val="000000"/>
        </w:rPr>
        <w:t xml:space="preserve"> тыс.</w:t>
      </w:r>
      <w:r w:rsidR="002E1350">
        <w:rPr>
          <w:rFonts w:ascii="Arial" w:hAnsi="Arial" w:cs="Arial"/>
          <w:color w:val="000000"/>
        </w:rPr>
        <w:t xml:space="preserve"> </w:t>
      </w:r>
      <w:r w:rsidRPr="007325A7">
        <w:rPr>
          <w:rFonts w:ascii="Arial" w:hAnsi="Arial" w:cs="Arial"/>
          <w:color w:val="000000"/>
        </w:rPr>
        <w:t>руб.</w:t>
      </w:r>
    </w:p>
    <w:p w:rsidR="002E1350" w:rsidRDefault="005B12B0"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7.2.</w:t>
      </w:r>
      <w:r w:rsidR="002E1350">
        <w:rPr>
          <w:rFonts w:ascii="Arial" w:hAnsi="Arial" w:cs="Arial"/>
          <w:color w:val="000000"/>
        </w:rPr>
        <w:t xml:space="preserve"> </w:t>
      </w:r>
      <w:r w:rsidR="00C944F6" w:rsidRPr="007325A7">
        <w:rPr>
          <w:rFonts w:ascii="Arial" w:hAnsi="Arial" w:cs="Arial"/>
          <w:color w:val="000000"/>
        </w:rPr>
        <w:t>Порядок предоставления,</w:t>
      </w:r>
      <w:r w:rsidR="00F27F3D" w:rsidRPr="007325A7">
        <w:rPr>
          <w:rFonts w:ascii="Arial" w:hAnsi="Arial" w:cs="Arial"/>
          <w:color w:val="000000"/>
        </w:rPr>
        <w:t xml:space="preserve"> расходования</w:t>
      </w:r>
      <w:r w:rsidR="00004484" w:rsidRPr="007325A7">
        <w:rPr>
          <w:rFonts w:ascii="Arial" w:hAnsi="Arial" w:cs="Arial"/>
          <w:color w:val="000000"/>
        </w:rPr>
        <w:t xml:space="preserve"> и</w:t>
      </w:r>
      <w:r w:rsidR="00C944F6" w:rsidRPr="007325A7">
        <w:rPr>
          <w:rFonts w:ascii="Arial" w:hAnsi="Arial" w:cs="Arial"/>
          <w:color w:val="000000"/>
        </w:rPr>
        <w:t xml:space="preserve"> </w:t>
      </w:r>
      <w:r w:rsidR="00F27F3D" w:rsidRPr="007325A7">
        <w:rPr>
          <w:rFonts w:ascii="Arial" w:hAnsi="Arial" w:cs="Arial"/>
          <w:color w:val="000000"/>
        </w:rPr>
        <w:t xml:space="preserve">формы </w:t>
      </w:r>
      <w:r w:rsidR="00C944F6" w:rsidRPr="007325A7">
        <w:rPr>
          <w:rFonts w:ascii="Arial" w:hAnsi="Arial" w:cs="Arial"/>
          <w:color w:val="000000"/>
        </w:rPr>
        <w:t>отчетности устана</w:t>
      </w:r>
      <w:r w:rsidR="00C944F6" w:rsidRPr="007325A7">
        <w:rPr>
          <w:rFonts w:ascii="Arial" w:hAnsi="Arial" w:cs="Arial"/>
          <w:color w:val="000000"/>
        </w:rPr>
        <w:t>в</w:t>
      </w:r>
      <w:r w:rsidR="00C944F6" w:rsidRPr="007325A7">
        <w:rPr>
          <w:rFonts w:ascii="Arial" w:hAnsi="Arial" w:cs="Arial"/>
          <w:color w:val="000000"/>
        </w:rPr>
        <w:t>лива</w:t>
      </w:r>
      <w:r w:rsidR="00004484" w:rsidRPr="007325A7">
        <w:rPr>
          <w:rFonts w:ascii="Arial" w:hAnsi="Arial" w:cs="Arial"/>
          <w:color w:val="000000"/>
        </w:rPr>
        <w:t>ю</w:t>
      </w:r>
      <w:r w:rsidR="00C944F6" w:rsidRPr="007325A7">
        <w:rPr>
          <w:rFonts w:ascii="Arial" w:hAnsi="Arial" w:cs="Arial"/>
          <w:color w:val="000000"/>
        </w:rPr>
        <w:t xml:space="preserve">тся </w:t>
      </w:r>
      <w:proofErr w:type="gramStart"/>
      <w:r w:rsidR="00C944F6" w:rsidRPr="007325A7">
        <w:rPr>
          <w:rFonts w:ascii="Arial" w:hAnsi="Arial" w:cs="Arial"/>
          <w:color w:val="000000"/>
        </w:rPr>
        <w:t>согла</w:t>
      </w:r>
      <w:r w:rsidR="00F96FC2" w:rsidRPr="007325A7">
        <w:rPr>
          <w:rFonts w:ascii="Arial" w:hAnsi="Arial" w:cs="Arial"/>
          <w:color w:val="000000"/>
        </w:rPr>
        <w:t>с</w:t>
      </w:r>
      <w:r w:rsidR="00C944F6" w:rsidRPr="007325A7">
        <w:rPr>
          <w:rFonts w:ascii="Arial" w:hAnsi="Arial" w:cs="Arial"/>
          <w:color w:val="000000"/>
        </w:rPr>
        <w:t>но приложения</w:t>
      </w:r>
      <w:proofErr w:type="gramEnd"/>
      <w:r w:rsidR="00C944F6" w:rsidRPr="007325A7">
        <w:rPr>
          <w:rFonts w:ascii="Arial" w:hAnsi="Arial" w:cs="Arial"/>
          <w:color w:val="000000"/>
        </w:rPr>
        <w:t xml:space="preserve"> к Закону Красноярского края от 13 июня 2013 года № 4-1402 «О наделении ор</w:t>
      </w:r>
      <w:r w:rsidR="00F96FC2" w:rsidRPr="007325A7">
        <w:rPr>
          <w:rFonts w:ascii="Arial" w:hAnsi="Arial" w:cs="Arial"/>
          <w:color w:val="000000"/>
        </w:rPr>
        <w:t>г</w:t>
      </w:r>
      <w:r w:rsidR="00C944F6" w:rsidRPr="007325A7">
        <w:rPr>
          <w:rFonts w:ascii="Arial" w:hAnsi="Arial" w:cs="Arial"/>
          <w:color w:val="000000"/>
        </w:rPr>
        <w:t>анов местного самоуправления муниципальных рай</w:t>
      </w:r>
      <w:r w:rsidR="00C944F6" w:rsidRPr="007325A7">
        <w:rPr>
          <w:rFonts w:ascii="Arial" w:hAnsi="Arial" w:cs="Arial"/>
          <w:color w:val="000000"/>
        </w:rPr>
        <w:t>о</w:t>
      </w:r>
      <w:r w:rsidR="00C944F6" w:rsidRPr="007325A7">
        <w:rPr>
          <w:rFonts w:ascii="Arial" w:hAnsi="Arial" w:cs="Arial"/>
          <w:color w:val="000000"/>
        </w:rPr>
        <w:t>нов и городских округов края отдельными государственными полномочиями по о</w:t>
      </w:r>
      <w:r w:rsidR="00C944F6" w:rsidRPr="007325A7">
        <w:rPr>
          <w:rFonts w:ascii="Arial" w:hAnsi="Arial" w:cs="Arial"/>
          <w:color w:val="000000"/>
        </w:rPr>
        <w:t>р</w:t>
      </w:r>
      <w:r w:rsidR="00C944F6" w:rsidRPr="007325A7">
        <w:rPr>
          <w:rFonts w:ascii="Arial" w:hAnsi="Arial" w:cs="Arial"/>
          <w:color w:val="000000"/>
        </w:rPr>
        <w:t>ганизации проведения мероприятий по отлову, учету, содержанию и иному обр</w:t>
      </w:r>
      <w:r w:rsidR="00C944F6" w:rsidRPr="007325A7">
        <w:rPr>
          <w:rFonts w:ascii="Arial" w:hAnsi="Arial" w:cs="Arial"/>
          <w:color w:val="000000"/>
        </w:rPr>
        <w:t>а</w:t>
      </w:r>
      <w:r w:rsidR="00C944F6" w:rsidRPr="007325A7">
        <w:rPr>
          <w:rFonts w:ascii="Arial" w:hAnsi="Arial" w:cs="Arial"/>
          <w:color w:val="000000"/>
        </w:rPr>
        <w:t>щению с безнадзорными животными».</w:t>
      </w:r>
    </w:p>
    <w:p w:rsidR="002E1350" w:rsidRDefault="00F27F3D" w:rsidP="002E1350">
      <w:pPr>
        <w:widowControl w:val="0"/>
        <w:suppressAutoHyphens w:val="0"/>
        <w:autoSpaceDE w:val="0"/>
        <w:autoSpaceDN w:val="0"/>
        <w:adjustRightInd w:val="0"/>
        <w:ind w:firstLine="709"/>
        <w:jc w:val="both"/>
        <w:rPr>
          <w:rFonts w:ascii="Arial" w:hAnsi="Arial" w:cs="Arial"/>
          <w:b/>
          <w:color w:val="000000"/>
        </w:rPr>
      </w:pPr>
      <w:r w:rsidRPr="007325A7">
        <w:rPr>
          <w:rFonts w:ascii="Arial" w:hAnsi="Arial" w:cs="Arial"/>
          <w:color w:val="000000"/>
        </w:rPr>
        <w:t>Ответственным исполнителем по данному мероприятию является админ</w:t>
      </w:r>
      <w:r w:rsidRPr="007325A7">
        <w:rPr>
          <w:rFonts w:ascii="Arial" w:hAnsi="Arial" w:cs="Arial"/>
          <w:color w:val="000000"/>
        </w:rPr>
        <w:t>и</w:t>
      </w:r>
      <w:r w:rsidRPr="007325A7">
        <w:rPr>
          <w:rFonts w:ascii="Arial" w:hAnsi="Arial" w:cs="Arial"/>
          <w:color w:val="000000"/>
        </w:rPr>
        <w:t xml:space="preserve">страция </w:t>
      </w:r>
      <w:r w:rsidR="00103AF1" w:rsidRPr="007325A7">
        <w:rPr>
          <w:rFonts w:ascii="Arial" w:hAnsi="Arial" w:cs="Arial"/>
          <w:color w:val="000000"/>
        </w:rPr>
        <w:t>Ермаковского</w:t>
      </w:r>
      <w:r w:rsidRPr="007325A7">
        <w:rPr>
          <w:rFonts w:ascii="Arial" w:hAnsi="Arial" w:cs="Arial"/>
          <w:color w:val="000000"/>
        </w:rPr>
        <w:t xml:space="preserve"> района.</w:t>
      </w:r>
    </w:p>
    <w:p w:rsidR="002E1350" w:rsidRDefault="002E1350" w:rsidP="002E1350">
      <w:pPr>
        <w:widowControl w:val="0"/>
        <w:suppressAutoHyphens w:val="0"/>
        <w:autoSpaceDE w:val="0"/>
        <w:autoSpaceDN w:val="0"/>
        <w:adjustRightInd w:val="0"/>
        <w:ind w:firstLine="709"/>
        <w:jc w:val="both"/>
        <w:rPr>
          <w:rFonts w:ascii="Arial" w:hAnsi="Arial" w:cs="Arial"/>
          <w:b/>
          <w:color w:val="000000"/>
        </w:rPr>
      </w:pP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2E1350">
        <w:rPr>
          <w:rFonts w:ascii="Arial" w:hAnsi="Arial" w:cs="Arial"/>
          <w:color w:val="000000"/>
        </w:rPr>
        <w:t xml:space="preserve">2.4. Управление подпрограммой и </w:t>
      </w:r>
      <w:proofErr w:type="gramStart"/>
      <w:r w:rsidRPr="002E1350">
        <w:rPr>
          <w:rFonts w:ascii="Arial" w:hAnsi="Arial" w:cs="Arial"/>
          <w:color w:val="000000"/>
        </w:rPr>
        <w:t>контроль за</w:t>
      </w:r>
      <w:proofErr w:type="gramEnd"/>
      <w:r w:rsidRPr="002E1350">
        <w:rPr>
          <w:rFonts w:ascii="Arial" w:hAnsi="Arial" w:cs="Arial"/>
          <w:color w:val="000000"/>
        </w:rPr>
        <w:t xml:space="preserve"> ходом ее выполн</w:t>
      </w:r>
      <w:r w:rsidRPr="002E1350">
        <w:rPr>
          <w:rFonts w:ascii="Arial" w:hAnsi="Arial" w:cs="Arial"/>
          <w:color w:val="000000"/>
        </w:rPr>
        <w:t>е</w:t>
      </w:r>
      <w:r w:rsidRPr="002E1350">
        <w:rPr>
          <w:rFonts w:ascii="Arial" w:hAnsi="Arial" w:cs="Arial"/>
          <w:color w:val="000000"/>
        </w:rPr>
        <w:t>ния</w:t>
      </w:r>
      <w:r w:rsidR="00F96FC2" w:rsidRPr="002E1350">
        <w:rPr>
          <w:rFonts w:ascii="Arial" w:hAnsi="Arial" w:cs="Arial"/>
          <w:color w:val="000000"/>
        </w:rPr>
        <w:t>.</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 xml:space="preserve">Управление реализацией </w:t>
      </w:r>
      <w:r w:rsidR="00FB0FC8" w:rsidRPr="007325A7">
        <w:rPr>
          <w:rFonts w:ascii="Arial" w:hAnsi="Arial" w:cs="Arial"/>
          <w:color w:val="000000"/>
        </w:rPr>
        <w:t>подп</w:t>
      </w:r>
      <w:r w:rsidRPr="007325A7">
        <w:rPr>
          <w:rFonts w:ascii="Arial" w:hAnsi="Arial" w:cs="Arial"/>
          <w:color w:val="000000"/>
        </w:rPr>
        <w:t xml:space="preserve">рограммы осуществляет Администрация </w:t>
      </w:r>
      <w:r w:rsidR="0076286F" w:rsidRPr="007325A7">
        <w:rPr>
          <w:rFonts w:ascii="Arial" w:hAnsi="Arial" w:cs="Arial"/>
          <w:color w:val="000000"/>
        </w:rPr>
        <w:t>Е</w:t>
      </w:r>
      <w:r w:rsidR="0076286F" w:rsidRPr="007325A7">
        <w:rPr>
          <w:rFonts w:ascii="Arial" w:hAnsi="Arial" w:cs="Arial"/>
          <w:color w:val="000000"/>
        </w:rPr>
        <w:t>р</w:t>
      </w:r>
      <w:r w:rsidR="0076286F" w:rsidRPr="007325A7">
        <w:rPr>
          <w:rFonts w:ascii="Arial" w:hAnsi="Arial" w:cs="Arial"/>
          <w:color w:val="000000"/>
        </w:rPr>
        <w:t xml:space="preserve">маковского </w:t>
      </w:r>
      <w:r w:rsidRPr="007325A7">
        <w:rPr>
          <w:rFonts w:ascii="Arial" w:hAnsi="Arial" w:cs="Arial"/>
          <w:color w:val="000000"/>
        </w:rPr>
        <w:t>района (Отдел сельского хозяйства</w:t>
      </w:r>
      <w:r w:rsidR="00F96FC2" w:rsidRPr="007325A7">
        <w:rPr>
          <w:rFonts w:ascii="Arial" w:hAnsi="Arial" w:cs="Arial"/>
          <w:color w:val="000000"/>
        </w:rPr>
        <w:t xml:space="preserve"> администрации </w:t>
      </w:r>
      <w:r w:rsidR="0076286F" w:rsidRPr="007325A7">
        <w:rPr>
          <w:rFonts w:ascii="Arial" w:hAnsi="Arial" w:cs="Arial"/>
          <w:color w:val="000000"/>
        </w:rPr>
        <w:t>Ермаковского</w:t>
      </w:r>
      <w:r w:rsidR="007325A7">
        <w:rPr>
          <w:rFonts w:ascii="Arial" w:hAnsi="Arial" w:cs="Arial"/>
          <w:color w:val="000000"/>
        </w:rPr>
        <w:t xml:space="preserve"> </w:t>
      </w:r>
      <w:r w:rsidR="00F96FC2" w:rsidRPr="007325A7">
        <w:rPr>
          <w:rFonts w:ascii="Arial" w:hAnsi="Arial" w:cs="Arial"/>
          <w:color w:val="000000"/>
        </w:rPr>
        <w:t>ра</w:t>
      </w:r>
      <w:r w:rsidR="00F96FC2" w:rsidRPr="007325A7">
        <w:rPr>
          <w:rFonts w:ascii="Arial" w:hAnsi="Arial" w:cs="Arial"/>
          <w:color w:val="000000"/>
        </w:rPr>
        <w:t>й</w:t>
      </w:r>
      <w:r w:rsidR="00F96FC2" w:rsidRPr="007325A7">
        <w:rPr>
          <w:rFonts w:ascii="Arial" w:hAnsi="Arial" w:cs="Arial"/>
          <w:color w:val="000000"/>
        </w:rPr>
        <w:t>она</w:t>
      </w:r>
      <w:r w:rsidRPr="007325A7">
        <w:rPr>
          <w:rFonts w:ascii="Arial" w:hAnsi="Arial" w:cs="Arial"/>
          <w:color w:val="000000"/>
        </w:rPr>
        <w:t>), которая обеспечивает согласованность действий по реализации програм</w:t>
      </w:r>
      <w:r w:rsidRPr="007325A7">
        <w:rPr>
          <w:rFonts w:ascii="Arial" w:hAnsi="Arial" w:cs="Arial"/>
          <w:color w:val="000000"/>
        </w:rPr>
        <w:t>м</w:t>
      </w:r>
      <w:r w:rsidRPr="007325A7">
        <w:rPr>
          <w:rFonts w:ascii="Arial" w:hAnsi="Arial" w:cs="Arial"/>
          <w:color w:val="000000"/>
        </w:rPr>
        <w:t>ных мероприятий, целевому, эффективному использованию бюджетных средств, ос</w:t>
      </w:r>
      <w:r w:rsidRPr="007325A7">
        <w:rPr>
          <w:rFonts w:ascii="Arial" w:hAnsi="Arial" w:cs="Arial"/>
          <w:color w:val="000000"/>
        </w:rPr>
        <w:t>у</w:t>
      </w:r>
      <w:r w:rsidRPr="007325A7">
        <w:rPr>
          <w:rFonts w:ascii="Arial" w:hAnsi="Arial" w:cs="Arial"/>
          <w:color w:val="000000"/>
        </w:rPr>
        <w:t>ществляет взаимо</w:t>
      </w:r>
      <w:r w:rsidR="002E1350">
        <w:rPr>
          <w:rFonts w:ascii="Arial" w:hAnsi="Arial" w:cs="Arial"/>
          <w:color w:val="000000"/>
        </w:rPr>
        <w:t>действие участников Программы.</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 xml:space="preserve">Общий </w:t>
      </w:r>
      <w:proofErr w:type="gramStart"/>
      <w:r w:rsidRPr="007325A7">
        <w:rPr>
          <w:rFonts w:ascii="Arial" w:hAnsi="Arial" w:cs="Arial"/>
          <w:color w:val="000000"/>
        </w:rPr>
        <w:t>контроль за</w:t>
      </w:r>
      <w:proofErr w:type="gramEnd"/>
      <w:r w:rsidRPr="007325A7">
        <w:rPr>
          <w:rFonts w:ascii="Arial" w:hAnsi="Arial" w:cs="Arial"/>
          <w:color w:val="000000"/>
        </w:rPr>
        <w:t xml:space="preserve"> ходом реализации </w:t>
      </w:r>
      <w:r w:rsidR="00FB0FC8" w:rsidRPr="007325A7">
        <w:rPr>
          <w:rFonts w:ascii="Arial" w:hAnsi="Arial" w:cs="Arial"/>
          <w:color w:val="000000"/>
        </w:rPr>
        <w:t>подп</w:t>
      </w:r>
      <w:r w:rsidRPr="007325A7">
        <w:rPr>
          <w:rFonts w:ascii="Arial" w:hAnsi="Arial" w:cs="Arial"/>
          <w:color w:val="000000"/>
        </w:rPr>
        <w:t>рограммы осуществляет адм</w:t>
      </w:r>
      <w:r w:rsidRPr="007325A7">
        <w:rPr>
          <w:rFonts w:ascii="Arial" w:hAnsi="Arial" w:cs="Arial"/>
          <w:color w:val="000000"/>
        </w:rPr>
        <w:t>и</w:t>
      </w:r>
      <w:r w:rsidRPr="007325A7">
        <w:rPr>
          <w:rFonts w:ascii="Arial" w:hAnsi="Arial" w:cs="Arial"/>
          <w:color w:val="000000"/>
        </w:rPr>
        <w:t>ни</w:t>
      </w:r>
      <w:r w:rsidR="002E1350">
        <w:rPr>
          <w:rFonts w:ascii="Arial" w:hAnsi="Arial" w:cs="Arial"/>
          <w:color w:val="000000"/>
        </w:rPr>
        <w:t>страция района.</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 xml:space="preserve">Отделом сельского хозяйства, ежеквартально оформляется отчет о ходе реализации </w:t>
      </w:r>
      <w:r w:rsidR="00FB0FC8" w:rsidRPr="007325A7">
        <w:rPr>
          <w:rFonts w:ascii="Arial" w:hAnsi="Arial" w:cs="Arial"/>
          <w:color w:val="000000"/>
        </w:rPr>
        <w:t>под</w:t>
      </w:r>
      <w:r w:rsidR="002E1350">
        <w:rPr>
          <w:rFonts w:ascii="Arial" w:hAnsi="Arial" w:cs="Arial"/>
          <w:color w:val="000000"/>
        </w:rPr>
        <w:t>программы.</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7325A7">
        <w:rPr>
          <w:rFonts w:ascii="Arial" w:hAnsi="Arial" w:cs="Arial"/>
          <w:color w:val="000000"/>
        </w:rPr>
        <w:t>е</w:t>
      </w:r>
      <w:r w:rsidRPr="007325A7">
        <w:rPr>
          <w:rFonts w:ascii="Arial" w:hAnsi="Arial" w:cs="Arial"/>
          <w:color w:val="000000"/>
        </w:rPr>
        <w:t>нии субсидии из краевого бюдже</w:t>
      </w:r>
      <w:r w:rsidR="002E1350">
        <w:rPr>
          <w:rFonts w:ascii="Arial" w:hAnsi="Arial" w:cs="Arial"/>
          <w:color w:val="000000"/>
        </w:rPr>
        <w:t>та.</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Все получатели краевой поддержки включаются в реестр субъектов агр</w:t>
      </w:r>
      <w:r w:rsidRPr="007325A7">
        <w:rPr>
          <w:rFonts w:ascii="Arial" w:hAnsi="Arial" w:cs="Arial"/>
          <w:color w:val="000000"/>
        </w:rPr>
        <w:t>о</w:t>
      </w:r>
      <w:r w:rsidRPr="007325A7">
        <w:rPr>
          <w:rFonts w:ascii="Arial" w:hAnsi="Arial" w:cs="Arial"/>
          <w:color w:val="000000"/>
        </w:rPr>
        <w:t>промышленного комплекса края, который размещен на официальном Интернет-сайте Министерства сельского хозяйства и продовольственной политике Красн</w:t>
      </w:r>
      <w:r w:rsidRPr="007325A7">
        <w:rPr>
          <w:rFonts w:ascii="Arial" w:hAnsi="Arial" w:cs="Arial"/>
          <w:color w:val="000000"/>
        </w:rPr>
        <w:t>о</w:t>
      </w:r>
      <w:r w:rsidRPr="007325A7">
        <w:rPr>
          <w:rFonts w:ascii="Arial" w:hAnsi="Arial" w:cs="Arial"/>
          <w:color w:val="000000"/>
        </w:rPr>
        <w:t>ярского края.</w:t>
      </w:r>
    </w:p>
    <w:p w:rsidR="002E1350" w:rsidRDefault="00C944F6" w:rsidP="002E1350">
      <w:pPr>
        <w:widowControl w:val="0"/>
        <w:suppressAutoHyphens w:val="0"/>
        <w:autoSpaceDE w:val="0"/>
        <w:autoSpaceDN w:val="0"/>
        <w:adjustRightInd w:val="0"/>
        <w:ind w:firstLine="709"/>
        <w:jc w:val="both"/>
        <w:rPr>
          <w:rFonts w:ascii="Arial" w:hAnsi="Arial" w:cs="Arial"/>
          <w:color w:val="000000"/>
        </w:rPr>
      </w:pPr>
      <w:proofErr w:type="gramStart"/>
      <w:r w:rsidRPr="007325A7">
        <w:rPr>
          <w:rFonts w:ascii="Arial" w:hAnsi="Arial" w:cs="Arial"/>
          <w:color w:val="000000"/>
        </w:rPr>
        <w:lastRenderedPageBreak/>
        <w:t xml:space="preserve">Отчеты о реализации </w:t>
      </w:r>
      <w:r w:rsidR="00FB0FC8" w:rsidRPr="007325A7">
        <w:rPr>
          <w:rFonts w:ascii="Arial" w:hAnsi="Arial" w:cs="Arial"/>
          <w:color w:val="000000"/>
        </w:rPr>
        <w:t>под</w:t>
      </w:r>
      <w:r w:rsidRPr="007325A7">
        <w:rPr>
          <w:rFonts w:ascii="Arial" w:hAnsi="Arial" w:cs="Arial"/>
          <w:color w:val="000000"/>
        </w:rPr>
        <w:t xml:space="preserve">программы, предоставляются Отделом сельского хозяйства в отдел </w:t>
      </w:r>
      <w:r w:rsidR="00142C51" w:rsidRPr="007325A7">
        <w:rPr>
          <w:rFonts w:ascii="Arial" w:hAnsi="Arial" w:cs="Arial"/>
          <w:color w:val="000000"/>
        </w:rPr>
        <w:t xml:space="preserve">планирования и </w:t>
      </w:r>
      <w:r w:rsidRPr="007325A7">
        <w:rPr>
          <w:rFonts w:ascii="Arial" w:hAnsi="Arial" w:cs="Arial"/>
          <w:color w:val="000000"/>
        </w:rPr>
        <w:t>экономи</w:t>
      </w:r>
      <w:r w:rsidR="00142C51" w:rsidRPr="007325A7">
        <w:rPr>
          <w:rFonts w:ascii="Arial" w:hAnsi="Arial" w:cs="Arial"/>
          <w:color w:val="000000"/>
        </w:rPr>
        <w:t>ческого развития</w:t>
      </w:r>
      <w:r w:rsidRPr="007325A7">
        <w:rPr>
          <w:rFonts w:ascii="Arial" w:hAnsi="Arial" w:cs="Arial"/>
          <w:color w:val="000000"/>
        </w:rPr>
        <w:t xml:space="preserve"> администрации </w:t>
      </w:r>
      <w:r w:rsidR="0064015F" w:rsidRPr="007325A7">
        <w:rPr>
          <w:rFonts w:ascii="Arial" w:hAnsi="Arial" w:cs="Arial"/>
          <w:color w:val="000000"/>
        </w:rPr>
        <w:t>Е</w:t>
      </w:r>
      <w:r w:rsidR="0064015F" w:rsidRPr="007325A7">
        <w:rPr>
          <w:rFonts w:ascii="Arial" w:hAnsi="Arial" w:cs="Arial"/>
          <w:color w:val="000000"/>
        </w:rPr>
        <w:t>р</w:t>
      </w:r>
      <w:r w:rsidR="0064015F" w:rsidRPr="007325A7">
        <w:rPr>
          <w:rFonts w:ascii="Arial" w:hAnsi="Arial" w:cs="Arial"/>
          <w:color w:val="000000"/>
        </w:rPr>
        <w:t>маковского</w:t>
      </w:r>
      <w:r w:rsidR="007325A7">
        <w:rPr>
          <w:rFonts w:ascii="Arial" w:hAnsi="Arial" w:cs="Arial"/>
          <w:color w:val="000000"/>
        </w:rPr>
        <w:t xml:space="preserve"> </w:t>
      </w:r>
      <w:r w:rsidRPr="007325A7">
        <w:rPr>
          <w:rFonts w:ascii="Arial" w:hAnsi="Arial" w:cs="Arial"/>
          <w:color w:val="000000"/>
        </w:rPr>
        <w:t>района ежеквартально не позднее 10 числа второго месяца, следу</w:t>
      </w:r>
      <w:r w:rsidRPr="007325A7">
        <w:rPr>
          <w:rFonts w:ascii="Arial" w:hAnsi="Arial" w:cs="Arial"/>
          <w:color w:val="000000"/>
        </w:rPr>
        <w:t>ю</w:t>
      </w:r>
      <w:r w:rsidRPr="007325A7">
        <w:rPr>
          <w:rFonts w:ascii="Arial" w:hAnsi="Arial" w:cs="Arial"/>
          <w:color w:val="000000"/>
        </w:rPr>
        <w:t xml:space="preserve">щего за отчетным, согласно приложения </w:t>
      </w:r>
      <w:r w:rsidR="00142C51" w:rsidRPr="007325A7">
        <w:rPr>
          <w:rFonts w:ascii="Arial" w:hAnsi="Arial" w:cs="Arial"/>
          <w:color w:val="000000"/>
        </w:rPr>
        <w:t>8</w:t>
      </w:r>
      <w:r w:rsidRPr="007325A7">
        <w:rPr>
          <w:rFonts w:ascii="Arial" w:hAnsi="Arial" w:cs="Arial"/>
          <w:color w:val="000000"/>
        </w:rPr>
        <w:t>-1</w:t>
      </w:r>
      <w:r w:rsidR="00142C51" w:rsidRPr="007325A7">
        <w:rPr>
          <w:rFonts w:ascii="Arial" w:hAnsi="Arial" w:cs="Arial"/>
          <w:color w:val="000000"/>
        </w:rPr>
        <w:t>1</w:t>
      </w:r>
      <w:r w:rsidRPr="007325A7">
        <w:rPr>
          <w:rFonts w:ascii="Arial" w:hAnsi="Arial" w:cs="Arial"/>
          <w:color w:val="000000"/>
        </w:rPr>
        <w:t xml:space="preserve"> к Порядку принятия решений о ра</w:t>
      </w:r>
      <w:r w:rsidRPr="007325A7">
        <w:rPr>
          <w:rFonts w:ascii="Arial" w:hAnsi="Arial" w:cs="Arial"/>
          <w:color w:val="000000"/>
        </w:rPr>
        <w:t>з</w:t>
      </w:r>
      <w:r w:rsidRPr="007325A7">
        <w:rPr>
          <w:rFonts w:ascii="Arial" w:hAnsi="Arial" w:cs="Arial"/>
          <w:color w:val="000000"/>
        </w:rPr>
        <w:t xml:space="preserve">работке муниципальных программ </w:t>
      </w:r>
      <w:r w:rsidR="0064015F" w:rsidRPr="007325A7">
        <w:rPr>
          <w:rFonts w:ascii="Arial" w:hAnsi="Arial" w:cs="Arial"/>
          <w:color w:val="000000"/>
        </w:rPr>
        <w:t xml:space="preserve">Ермаковского </w:t>
      </w:r>
      <w:r w:rsidRPr="007325A7">
        <w:rPr>
          <w:rFonts w:ascii="Arial" w:hAnsi="Arial" w:cs="Arial"/>
          <w:color w:val="000000"/>
        </w:rPr>
        <w:t>района (Приложение к постано</w:t>
      </w:r>
      <w:r w:rsidRPr="007325A7">
        <w:rPr>
          <w:rFonts w:ascii="Arial" w:hAnsi="Arial" w:cs="Arial"/>
          <w:color w:val="000000"/>
        </w:rPr>
        <w:t>в</w:t>
      </w:r>
      <w:r w:rsidRPr="007325A7">
        <w:rPr>
          <w:rFonts w:ascii="Arial" w:hAnsi="Arial" w:cs="Arial"/>
          <w:color w:val="000000"/>
        </w:rPr>
        <w:t xml:space="preserve">лению администрации </w:t>
      </w:r>
      <w:r w:rsidR="0064015F" w:rsidRPr="007325A7">
        <w:rPr>
          <w:rFonts w:ascii="Arial" w:hAnsi="Arial" w:cs="Arial"/>
          <w:color w:val="000000"/>
        </w:rPr>
        <w:t xml:space="preserve">Ермаковского </w:t>
      </w:r>
      <w:r w:rsidRPr="007325A7">
        <w:rPr>
          <w:rFonts w:ascii="Arial" w:hAnsi="Arial" w:cs="Arial"/>
          <w:color w:val="000000"/>
        </w:rPr>
        <w:t>района от 0</w:t>
      </w:r>
      <w:r w:rsidR="0064015F" w:rsidRPr="007325A7">
        <w:rPr>
          <w:rFonts w:ascii="Arial" w:hAnsi="Arial" w:cs="Arial"/>
          <w:color w:val="000000"/>
        </w:rPr>
        <w:t>5</w:t>
      </w:r>
      <w:r w:rsidRPr="007325A7">
        <w:rPr>
          <w:rFonts w:ascii="Arial" w:hAnsi="Arial" w:cs="Arial"/>
          <w:color w:val="000000"/>
        </w:rPr>
        <w:t xml:space="preserve">.08.2013 № </w:t>
      </w:r>
      <w:r w:rsidR="0064015F" w:rsidRPr="007325A7">
        <w:rPr>
          <w:rFonts w:ascii="Arial" w:hAnsi="Arial" w:cs="Arial"/>
          <w:color w:val="000000"/>
        </w:rPr>
        <w:t>516-п</w:t>
      </w:r>
      <w:r w:rsidR="002E1350">
        <w:rPr>
          <w:rFonts w:ascii="Arial" w:hAnsi="Arial" w:cs="Arial"/>
          <w:color w:val="000000"/>
        </w:rPr>
        <w:t>).</w:t>
      </w:r>
      <w:proofErr w:type="gramEnd"/>
    </w:p>
    <w:p w:rsidR="002E1350" w:rsidRDefault="00C944F6" w:rsidP="002E1350">
      <w:pPr>
        <w:widowControl w:val="0"/>
        <w:suppressAutoHyphens w:val="0"/>
        <w:autoSpaceDE w:val="0"/>
        <w:autoSpaceDN w:val="0"/>
        <w:adjustRightInd w:val="0"/>
        <w:ind w:firstLine="709"/>
        <w:jc w:val="both"/>
        <w:rPr>
          <w:rFonts w:ascii="Arial" w:hAnsi="Arial" w:cs="Arial"/>
          <w:color w:val="000000"/>
        </w:rPr>
      </w:pPr>
      <w:r w:rsidRPr="007325A7">
        <w:rPr>
          <w:rFonts w:ascii="Arial" w:hAnsi="Arial" w:cs="Arial"/>
          <w:color w:val="000000"/>
        </w:rPr>
        <w:t>Исполнители программных мероприятий несут ответственность за реализ</w:t>
      </w:r>
      <w:r w:rsidRPr="007325A7">
        <w:rPr>
          <w:rFonts w:ascii="Arial" w:hAnsi="Arial" w:cs="Arial"/>
          <w:color w:val="000000"/>
        </w:rPr>
        <w:t>а</w:t>
      </w:r>
      <w:r w:rsidRPr="007325A7">
        <w:rPr>
          <w:rFonts w:ascii="Arial" w:hAnsi="Arial" w:cs="Arial"/>
          <w:color w:val="000000"/>
        </w:rPr>
        <w:t>цию программы, д</w:t>
      </w:r>
      <w:r w:rsidRPr="007325A7">
        <w:rPr>
          <w:rFonts w:ascii="Arial" w:hAnsi="Arial" w:cs="Arial"/>
          <w:color w:val="000000"/>
        </w:rPr>
        <w:t>о</w:t>
      </w:r>
      <w:r w:rsidRPr="007325A7">
        <w:rPr>
          <w:rFonts w:ascii="Arial" w:hAnsi="Arial" w:cs="Arial"/>
          <w:color w:val="000000"/>
        </w:rPr>
        <w:t xml:space="preserve">стижение конечных результатов и эффективное использование средств, выделяемых на финансирование мероприятий </w:t>
      </w:r>
      <w:r w:rsidR="00142C51" w:rsidRPr="007325A7">
        <w:rPr>
          <w:rFonts w:ascii="Arial" w:hAnsi="Arial" w:cs="Arial"/>
          <w:color w:val="000000"/>
        </w:rPr>
        <w:t>под</w:t>
      </w:r>
      <w:r w:rsidRPr="007325A7">
        <w:rPr>
          <w:rFonts w:ascii="Arial" w:hAnsi="Arial" w:cs="Arial"/>
          <w:color w:val="000000"/>
        </w:rPr>
        <w:t>пр</w:t>
      </w:r>
      <w:r w:rsidRPr="007325A7">
        <w:rPr>
          <w:rFonts w:ascii="Arial" w:hAnsi="Arial" w:cs="Arial"/>
          <w:color w:val="000000"/>
        </w:rPr>
        <w:t>о</w:t>
      </w:r>
      <w:r w:rsidRPr="007325A7">
        <w:rPr>
          <w:rFonts w:ascii="Arial" w:hAnsi="Arial" w:cs="Arial"/>
          <w:color w:val="000000"/>
        </w:rPr>
        <w:t>граммы.</w:t>
      </w:r>
    </w:p>
    <w:p w:rsidR="00C944F6" w:rsidRPr="002E1350" w:rsidRDefault="002E1350" w:rsidP="002E1350">
      <w:pPr>
        <w:widowControl w:val="0"/>
        <w:suppressAutoHyphens w:val="0"/>
        <w:autoSpaceDE w:val="0"/>
        <w:autoSpaceDN w:val="0"/>
        <w:adjustRightInd w:val="0"/>
        <w:ind w:firstLine="709"/>
        <w:jc w:val="both"/>
        <w:rPr>
          <w:rFonts w:ascii="Arial" w:hAnsi="Arial" w:cs="Arial"/>
          <w:color w:val="000000"/>
        </w:rPr>
      </w:pPr>
      <w:r w:rsidRPr="002E1350">
        <w:rPr>
          <w:rFonts w:ascii="Arial" w:hAnsi="Arial" w:cs="Arial"/>
          <w:color w:val="000000"/>
        </w:rPr>
        <w:t xml:space="preserve">2.5. </w:t>
      </w:r>
      <w:r w:rsidR="00C944F6" w:rsidRPr="002E1350">
        <w:rPr>
          <w:rFonts w:ascii="Arial" w:hAnsi="Arial" w:cs="Arial"/>
          <w:color w:val="000000"/>
        </w:rPr>
        <w:t>Оценка социально-экономической эффективности</w:t>
      </w:r>
      <w:r>
        <w:rPr>
          <w:rFonts w:ascii="Arial" w:hAnsi="Arial" w:cs="Arial"/>
          <w:color w:val="000000"/>
        </w:rPr>
        <w:t>.</w:t>
      </w:r>
    </w:p>
    <w:p w:rsidR="00CF116B" w:rsidRPr="007325A7" w:rsidRDefault="00CF116B" w:rsidP="007325A7">
      <w:pPr>
        <w:widowControl w:val="0"/>
        <w:suppressAutoHyphens w:val="0"/>
        <w:autoSpaceDE w:val="0"/>
        <w:autoSpaceDN w:val="0"/>
        <w:adjustRightInd w:val="0"/>
        <w:ind w:left="568"/>
        <w:jc w:val="both"/>
        <w:rPr>
          <w:rFonts w:ascii="Arial" w:hAnsi="Arial" w:cs="Arial"/>
          <w:color w:val="000000"/>
        </w:rPr>
      </w:pPr>
    </w:p>
    <w:p w:rsidR="002E1350" w:rsidRDefault="00C944F6" w:rsidP="007325A7">
      <w:pPr>
        <w:widowControl w:val="0"/>
        <w:suppressAutoHyphens w:val="0"/>
        <w:autoSpaceDE w:val="0"/>
        <w:autoSpaceDN w:val="0"/>
        <w:adjustRightInd w:val="0"/>
        <w:ind w:firstLine="540"/>
        <w:jc w:val="both"/>
        <w:rPr>
          <w:rFonts w:ascii="Arial" w:hAnsi="Arial" w:cs="Arial"/>
          <w:color w:val="000000"/>
        </w:rPr>
      </w:pPr>
      <w:r w:rsidRPr="007325A7">
        <w:rPr>
          <w:rFonts w:ascii="Arial" w:hAnsi="Arial" w:cs="Arial"/>
          <w:color w:val="000000"/>
        </w:rPr>
        <w:t>По итогам выполнения программных мероприятий в 201</w:t>
      </w:r>
      <w:r w:rsidR="00C81E1F" w:rsidRPr="007325A7">
        <w:rPr>
          <w:rFonts w:ascii="Arial" w:hAnsi="Arial" w:cs="Arial"/>
          <w:color w:val="000000"/>
        </w:rPr>
        <w:t>9</w:t>
      </w:r>
      <w:r w:rsidRPr="007325A7">
        <w:rPr>
          <w:rFonts w:ascii="Arial" w:hAnsi="Arial" w:cs="Arial"/>
          <w:color w:val="000000"/>
        </w:rPr>
        <w:t xml:space="preserve"> году</w:t>
      </w:r>
      <w:r w:rsidR="007325A7">
        <w:rPr>
          <w:rFonts w:ascii="Arial" w:hAnsi="Arial" w:cs="Arial"/>
          <w:color w:val="000000"/>
        </w:rPr>
        <w:t xml:space="preserve"> </w:t>
      </w:r>
      <w:r w:rsidRPr="007325A7">
        <w:rPr>
          <w:rFonts w:ascii="Arial" w:hAnsi="Arial" w:cs="Arial"/>
          <w:color w:val="000000"/>
        </w:rPr>
        <w:t>предполагае</w:t>
      </w:r>
      <w:r w:rsidRPr="007325A7">
        <w:rPr>
          <w:rFonts w:ascii="Arial" w:hAnsi="Arial" w:cs="Arial"/>
          <w:color w:val="000000"/>
        </w:rPr>
        <w:t>т</w:t>
      </w:r>
      <w:r w:rsidRPr="007325A7">
        <w:rPr>
          <w:rFonts w:ascii="Arial" w:hAnsi="Arial" w:cs="Arial"/>
          <w:color w:val="000000"/>
        </w:rPr>
        <w:t>ся достижение следующих показателей:</w:t>
      </w:r>
    </w:p>
    <w:p w:rsidR="002E1350" w:rsidRPr="002E1350" w:rsidRDefault="00C944F6" w:rsidP="002E1350">
      <w:pPr>
        <w:widowControl w:val="0"/>
        <w:suppressAutoHyphens w:val="0"/>
        <w:autoSpaceDE w:val="0"/>
        <w:autoSpaceDN w:val="0"/>
        <w:adjustRightInd w:val="0"/>
        <w:ind w:firstLine="540"/>
        <w:jc w:val="both"/>
        <w:rPr>
          <w:rFonts w:ascii="Arial" w:hAnsi="Arial" w:cs="Arial"/>
          <w:color w:val="000000"/>
        </w:rPr>
      </w:pPr>
      <w:r w:rsidRPr="007325A7">
        <w:rPr>
          <w:rFonts w:ascii="Arial" w:hAnsi="Arial" w:cs="Arial"/>
          <w:color w:val="000000"/>
        </w:rPr>
        <w:t xml:space="preserve">Таблица </w:t>
      </w:r>
      <w:r w:rsidR="008F34C9" w:rsidRPr="007325A7">
        <w:rPr>
          <w:rFonts w:ascii="Arial" w:hAnsi="Arial" w:cs="Arial"/>
          <w:color w:val="000000"/>
        </w:rPr>
        <w:t>1</w:t>
      </w:r>
    </w:p>
    <w:p w:rsidR="002E1350" w:rsidRPr="002E1350" w:rsidRDefault="002E1350" w:rsidP="002E1350">
      <w:pPr>
        <w:widowControl w:val="0"/>
        <w:suppressAutoHyphens w:val="0"/>
        <w:autoSpaceDE w:val="0"/>
        <w:autoSpaceDN w:val="0"/>
        <w:adjustRightInd w:val="0"/>
        <w:ind w:firstLine="540"/>
        <w:jc w:val="both"/>
        <w:rPr>
          <w:rFonts w:ascii="Arial" w:hAnsi="Arial" w:cs="Arial"/>
          <w:color w:val="000000"/>
        </w:rPr>
      </w:pPr>
    </w:p>
    <w:p w:rsidR="00C944F6" w:rsidRPr="002E1350" w:rsidRDefault="00C944F6" w:rsidP="002E1350">
      <w:pPr>
        <w:widowControl w:val="0"/>
        <w:suppressAutoHyphens w:val="0"/>
        <w:autoSpaceDE w:val="0"/>
        <w:autoSpaceDN w:val="0"/>
        <w:adjustRightInd w:val="0"/>
        <w:ind w:firstLine="540"/>
        <w:jc w:val="both"/>
        <w:rPr>
          <w:rFonts w:ascii="Arial" w:hAnsi="Arial" w:cs="Arial"/>
          <w:bCs/>
        </w:rPr>
      </w:pPr>
      <w:r w:rsidRPr="002E1350">
        <w:rPr>
          <w:rFonts w:ascii="Arial" w:hAnsi="Arial" w:cs="Arial"/>
          <w:bCs/>
        </w:rPr>
        <w:t>Планируемое изменение показателей</w:t>
      </w:r>
    </w:p>
    <w:p w:rsidR="002E1350" w:rsidRPr="002E1350" w:rsidRDefault="002E1350" w:rsidP="002E1350">
      <w:pPr>
        <w:widowControl w:val="0"/>
        <w:suppressAutoHyphens w:val="0"/>
        <w:autoSpaceDE w:val="0"/>
        <w:autoSpaceDN w:val="0"/>
        <w:adjustRightInd w:val="0"/>
        <w:ind w:firstLine="540"/>
        <w:jc w:val="both"/>
        <w:rPr>
          <w:rFonts w:ascii="Arial" w:hAnsi="Arial" w:cs="Arial"/>
          <w:color w:val="000000"/>
        </w:rPr>
      </w:pPr>
    </w:p>
    <w:tbl>
      <w:tblPr>
        <w:tblW w:w="5000" w:type="pct"/>
        <w:tblLook w:val="0000" w:firstRow="0" w:lastRow="0" w:firstColumn="0" w:lastColumn="0" w:noHBand="0" w:noVBand="0"/>
      </w:tblPr>
      <w:tblGrid>
        <w:gridCol w:w="4266"/>
        <w:gridCol w:w="1423"/>
        <w:gridCol w:w="1288"/>
        <w:gridCol w:w="1206"/>
        <w:gridCol w:w="1388"/>
      </w:tblGrid>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pStyle w:val="ConsPlusNormal0"/>
              <w:snapToGrid w:val="0"/>
              <w:ind w:firstLine="0"/>
              <w:rPr>
                <w:bCs/>
                <w:sz w:val="24"/>
                <w:szCs w:val="24"/>
              </w:rPr>
            </w:pPr>
            <w:r w:rsidRPr="002E1350">
              <w:rPr>
                <w:bCs/>
                <w:sz w:val="24"/>
                <w:szCs w:val="24"/>
              </w:rPr>
              <w:t>Наименование показателей</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pStyle w:val="ConsPlusNormal0"/>
              <w:snapToGrid w:val="0"/>
              <w:ind w:firstLine="0"/>
              <w:rPr>
                <w:bCs/>
                <w:sz w:val="24"/>
                <w:szCs w:val="24"/>
              </w:rPr>
            </w:pPr>
            <w:r w:rsidRPr="002E1350">
              <w:rPr>
                <w:bCs/>
                <w:sz w:val="24"/>
                <w:szCs w:val="24"/>
              </w:rPr>
              <w:t>Единица измерения</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pStyle w:val="ConsPlusNormal0"/>
              <w:snapToGrid w:val="0"/>
              <w:ind w:firstLine="0"/>
              <w:rPr>
                <w:bCs/>
                <w:sz w:val="24"/>
                <w:szCs w:val="24"/>
              </w:rPr>
            </w:pPr>
            <w:r w:rsidRPr="002E1350">
              <w:rPr>
                <w:bCs/>
                <w:sz w:val="24"/>
                <w:szCs w:val="24"/>
              </w:rPr>
              <w:t>201</w:t>
            </w:r>
            <w:r w:rsidR="00C4719F" w:rsidRPr="002E1350">
              <w:rPr>
                <w:bCs/>
                <w:sz w:val="24"/>
                <w:szCs w:val="24"/>
              </w:rPr>
              <w:t>5</w:t>
            </w:r>
            <w:r w:rsidRPr="002E1350">
              <w:rPr>
                <w:bCs/>
                <w:sz w:val="24"/>
                <w:szCs w:val="24"/>
              </w:rPr>
              <w:t xml:space="preserve"> год</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pStyle w:val="ConsPlusNormal0"/>
              <w:snapToGrid w:val="0"/>
              <w:ind w:firstLine="0"/>
              <w:rPr>
                <w:bCs/>
                <w:sz w:val="24"/>
                <w:szCs w:val="24"/>
              </w:rPr>
            </w:pPr>
            <w:r w:rsidRPr="002E1350">
              <w:rPr>
                <w:bCs/>
                <w:sz w:val="24"/>
                <w:szCs w:val="24"/>
              </w:rPr>
              <w:t>201</w:t>
            </w:r>
            <w:r w:rsidR="00C4719F" w:rsidRPr="002E1350">
              <w:rPr>
                <w:bCs/>
                <w:sz w:val="24"/>
                <w:szCs w:val="24"/>
              </w:rPr>
              <w:t>9</w:t>
            </w:r>
            <w:r w:rsidRPr="002E1350">
              <w:rPr>
                <w:bCs/>
                <w:sz w:val="24"/>
                <w:szCs w:val="24"/>
              </w:rPr>
              <w:t xml:space="preserve"> год</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2E1350" w:rsidRDefault="00C944F6" w:rsidP="002E1350">
            <w:pPr>
              <w:pStyle w:val="ConsPlusNormal0"/>
              <w:snapToGrid w:val="0"/>
              <w:ind w:firstLine="0"/>
              <w:rPr>
                <w:bCs/>
                <w:sz w:val="24"/>
                <w:szCs w:val="24"/>
              </w:rPr>
            </w:pPr>
            <w:r w:rsidRPr="002E1350">
              <w:rPr>
                <w:bCs/>
                <w:sz w:val="24"/>
                <w:szCs w:val="24"/>
              </w:rPr>
              <w:t>Динамика, процентов</w:t>
            </w:r>
          </w:p>
        </w:tc>
      </w:tr>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snapToGrid w:val="0"/>
              <w:rPr>
                <w:rFonts w:ascii="Arial" w:hAnsi="Arial" w:cs="Arial"/>
                <w:color w:val="000000"/>
              </w:rPr>
            </w:pPr>
            <w:r w:rsidRPr="002E1350">
              <w:rPr>
                <w:rFonts w:ascii="Arial" w:hAnsi="Arial" w:cs="Arial"/>
                <w:color w:val="000000"/>
              </w:rPr>
              <w:t>Производство зерна (в весе после доработки) во всех категориях хозяйств</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64015F" w:rsidP="002E1350">
            <w:pPr>
              <w:pStyle w:val="ConsPlusNormal0"/>
              <w:snapToGrid w:val="0"/>
              <w:ind w:firstLine="0"/>
              <w:rPr>
                <w:color w:val="000000"/>
                <w:sz w:val="24"/>
                <w:szCs w:val="24"/>
              </w:rPr>
            </w:pPr>
            <w:proofErr w:type="spellStart"/>
            <w:r w:rsidRPr="002E1350">
              <w:rPr>
                <w:color w:val="000000"/>
                <w:sz w:val="24"/>
                <w:szCs w:val="24"/>
              </w:rPr>
              <w:t>т</w:t>
            </w:r>
            <w:r w:rsidR="00C944F6" w:rsidRPr="002E1350">
              <w:rPr>
                <w:color w:val="000000"/>
                <w:sz w:val="24"/>
                <w:szCs w:val="24"/>
              </w:rPr>
              <w:t>н</w:t>
            </w:r>
            <w:proofErr w:type="spellEnd"/>
            <w:r w:rsidRPr="002E1350">
              <w:rPr>
                <w:color w:val="000000"/>
                <w:sz w:val="24"/>
                <w:szCs w:val="24"/>
              </w:rPr>
              <w:t>.</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8</w:t>
            </w:r>
            <w:r w:rsidR="002E1350">
              <w:rPr>
                <w:color w:val="000000"/>
                <w:sz w:val="24"/>
                <w:szCs w:val="24"/>
              </w:rPr>
              <w:t xml:space="preserve"> </w:t>
            </w:r>
            <w:r w:rsidRPr="002E1350">
              <w:rPr>
                <w:color w:val="000000"/>
                <w:sz w:val="24"/>
                <w:szCs w:val="24"/>
              </w:rPr>
              <w:t>295,4</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14</w:t>
            </w:r>
            <w:r w:rsidR="002E1350">
              <w:rPr>
                <w:color w:val="000000"/>
                <w:sz w:val="24"/>
                <w:szCs w:val="24"/>
              </w:rPr>
              <w:t xml:space="preserve"> </w:t>
            </w:r>
            <w:r w:rsidRPr="002E1350">
              <w:rPr>
                <w:color w:val="000000"/>
                <w:sz w:val="24"/>
                <w:szCs w:val="24"/>
              </w:rPr>
              <w:t>444,0</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74%</w:t>
            </w:r>
          </w:p>
        </w:tc>
      </w:tr>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snapToGrid w:val="0"/>
              <w:rPr>
                <w:rFonts w:ascii="Arial" w:hAnsi="Arial" w:cs="Arial"/>
                <w:color w:val="000000"/>
              </w:rPr>
            </w:pPr>
            <w:r w:rsidRPr="002E1350">
              <w:rPr>
                <w:rFonts w:ascii="Arial" w:hAnsi="Arial" w:cs="Arial"/>
                <w:color w:val="000000"/>
              </w:rPr>
              <w:t>Урожайность зерна</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2E1350" w:rsidP="002E1350">
            <w:pPr>
              <w:pStyle w:val="ConsPlusNormal0"/>
              <w:snapToGrid w:val="0"/>
              <w:ind w:firstLine="0"/>
              <w:rPr>
                <w:color w:val="000000"/>
                <w:sz w:val="24"/>
                <w:szCs w:val="24"/>
              </w:rPr>
            </w:pPr>
            <w:r>
              <w:rPr>
                <w:color w:val="000000"/>
                <w:sz w:val="24"/>
                <w:szCs w:val="24"/>
              </w:rPr>
              <w:t>ц/га</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9,7</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A12089" w:rsidP="002E1350">
            <w:pPr>
              <w:pStyle w:val="ConsPlusNormal0"/>
              <w:snapToGrid w:val="0"/>
              <w:ind w:firstLine="0"/>
              <w:rPr>
                <w:color w:val="000000"/>
                <w:sz w:val="24"/>
                <w:szCs w:val="24"/>
              </w:rPr>
            </w:pPr>
            <w:r w:rsidRPr="002E1350">
              <w:rPr>
                <w:color w:val="000000"/>
                <w:sz w:val="24"/>
                <w:szCs w:val="24"/>
              </w:rPr>
              <w:t>15,</w:t>
            </w:r>
            <w:r w:rsidR="00C4719F" w:rsidRPr="002E1350">
              <w:rPr>
                <w:color w:val="000000"/>
                <w:sz w:val="24"/>
                <w:szCs w:val="24"/>
              </w:rPr>
              <w:t>7</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64,9%</w:t>
            </w:r>
          </w:p>
        </w:tc>
      </w:tr>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snapToGrid w:val="0"/>
              <w:rPr>
                <w:rFonts w:ascii="Arial" w:hAnsi="Arial" w:cs="Arial"/>
                <w:color w:val="000000"/>
              </w:rPr>
            </w:pPr>
            <w:r w:rsidRPr="002E1350">
              <w:rPr>
                <w:rFonts w:ascii="Arial" w:hAnsi="Arial" w:cs="Arial"/>
                <w:color w:val="000000"/>
              </w:rPr>
              <w:t>Производство молока</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64015F" w:rsidP="002E1350">
            <w:pPr>
              <w:pStyle w:val="ConsPlusNormal0"/>
              <w:snapToGrid w:val="0"/>
              <w:ind w:firstLine="0"/>
              <w:rPr>
                <w:color w:val="000000"/>
                <w:sz w:val="24"/>
                <w:szCs w:val="24"/>
              </w:rPr>
            </w:pPr>
            <w:proofErr w:type="spellStart"/>
            <w:r w:rsidRPr="002E1350">
              <w:rPr>
                <w:color w:val="000000"/>
                <w:sz w:val="24"/>
                <w:szCs w:val="24"/>
              </w:rPr>
              <w:t>т</w:t>
            </w:r>
            <w:r w:rsidR="00C944F6" w:rsidRPr="002E1350">
              <w:rPr>
                <w:color w:val="000000"/>
                <w:sz w:val="24"/>
                <w:szCs w:val="24"/>
              </w:rPr>
              <w:t>н</w:t>
            </w:r>
            <w:proofErr w:type="spellEnd"/>
            <w:r w:rsidRPr="002E1350">
              <w:rPr>
                <w:color w:val="000000"/>
                <w:sz w:val="24"/>
                <w:szCs w:val="24"/>
              </w:rPr>
              <w:t>.</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9</w:t>
            </w:r>
            <w:r w:rsidR="002E1350">
              <w:rPr>
                <w:color w:val="000000"/>
                <w:sz w:val="24"/>
                <w:szCs w:val="24"/>
              </w:rPr>
              <w:t xml:space="preserve"> </w:t>
            </w:r>
            <w:r w:rsidRPr="002E1350">
              <w:rPr>
                <w:color w:val="000000"/>
                <w:sz w:val="24"/>
                <w:szCs w:val="24"/>
              </w:rPr>
              <w:t>371,0</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11</w:t>
            </w:r>
            <w:r w:rsidR="002E1350">
              <w:rPr>
                <w:color w:val="000000"/>
                <w:sz w:val="24"/>
                <w:szCs w:val="24"/>
              </w:rPr>
              <w:t xml:space="preserve"> </w:t>
            </w:r>
            <w:r w:rsidRPr="002E1350">
              <w:rPr>
                <w:color w:val="000000"/>
                <w:sz w:val="24"/>
                <w:szCs w:val="24"/>
              </w:rPr>
              <w:t>063,0</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18%</w:t>
            </w:r>
          </w:p>
        </w:tc>
      </w:tr>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snapToGrid w:val="0"/>
              <w:rPr>
                <w:rFonts w:ascii="Arial" w:hAnsi="Arial" w:cs="Arial"/>
                <w:color w:val="000000"/>
              </w:rPr>
            </w:pPr>
            <w:r w:rsidRPr="002E1350">
              <w:rPr>
                <w:rFonts w:ascii="Arial" w:hAnsi="Arial" w:cs="Arial"/>
                <w:color w:val="000000"/>
              </w:rPr>
              <w:t>Поголовье КРС во всех категориях хозяйств</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64015F" w:rsidP="002E1350">
            <w:pPr>
              <w:pStyle w:val="ConsPlusNormal0"/>
              <w:snapToGrid w:val="0"/>
              <w:ind w:firstLine="0"/>
              <w:rPr>
                <w:color w:val="000000"/>
                <w:sz w:val="24"/>
                <w:szCs w:val="24"/>
              </w:rPr>
            </w:pPr>
            <w:r w:rsidRPr="002E1350">
              <w:rPr>
                <w:color w:val="000000"/>
                <w:sz w:val="24"/>
                <w:szCs w:val="24"/>
              </w:rPr>
              <w:t>г</w:t>
            </w:r>
            <w:r w:rsidR="00C944F6" w:rsidRPr="002E1350">
              <w:rPr>
                <w:color w:val="000000"/>
                <w:sz w:val="24"/>
                <w:szCs w:val="24"/>
              </w:rPr>
              <w:t>ол.</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6</w:t>
            </w:r>
            <w:r w:rsidR="002E1350">
              <w:rPr>
                <w:color w:val="000000"/>
                <w:sz w:val="24"/>
                <w:szCs w:val="24"/>
              </w:rPr>
              <w:t xml:space="preserve"> </w:t>
            </w:r>
            <w:r w:rsidRPr="002E1350">
              <w:rPr>
                <w:color w:val="000000"/>
                <w:sz w:val="24"/>
                <w:szCs w:val="24"/>
              </w:rPr>
              <w:t>540</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7</w:t>
            </w:r>
            <w:r w:rsidR="002E1350">
              <w:rPr>
                <w:color w:val="000000"/>
                <w:sz w:val="24"/>
                <w:szCs w:val="24"/>
              </w:rPr>
              <w:t xml:space="preserve"> </w:t>
            </w:r>
            <w:r w:rsidRPr="002E1350">
              <w:rPr>
                <w:color w:val="000000"/>
                <w:sz w:val="24"/>
                <w:szCs w:val="24"/>
              </w:rPr>
              <w:t>325</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12%</w:t>
            </w:r>
          </w:p>
        </w:tc>
      </w:tr>
      <w:tr w:rsidR="00C944F6" w:rsidRPr="002E1350" w:rsidTr="002E1350">
        <w:tc>
          <w:tcPr>
            <w:tcW w:w="2233"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snapToGrid w:val="0"/>
              <w:rPr>
                <w:rFonts w:ascii="Arial" w:hAnsi="Arial" w:cs="Arial"/>
                <w:color w:val="000000"/>
              </w:rPr>
            </w:pPr>
            <w:r w:rsidRPr="002E1350">
              <w:rPr>
                <w:rFonts w:ascii="Arial" w:hAnsi="Arial" w:cs="Arial"/>
                <w:color w:val="000000"/>
              </w:rPr>
              <w:t xml:space="preserve">Число личных подсобных хозяйств получивших государственную поддержку </w:t>
            </w:r>
          </w:p>
        </w:tc>
        <w:tc>
          <w:tcPr>
            <w:tcW w:w="730" w:type="pct"/>
            <w:tcBorders>
              <w:top w:val="single" w:sz="4" w:space="0" w:color="000000"/>
              <w:left w:val="single" w:sz="4" w:space="0" w:color="000000"/>
              <w:bottom w:val="single" w:sz="4" w:space="0" w:color="000000"/>
            </w:tcBorders>
            <w:shd w:val="clear" w:color="auto" w:fill="auto"/>
          </w:tcPr>
          <w:p w:rsidR="00C944F6" w:rsidRPr="002E1350" w:rsidRDefault="00C944F6" w:rsidP="002E1350">
            <w:pPr>
              <w:pStyle w:val="ConsPlusNormal0"/>
              <w:snapToGrid w:val="0"/>
              <w:ind w:firstLine="0"/>
              <w:rPr>
                <w:color w:val="000000"/>
                <w:sz w:val="24"/>
                <w:szCs w:val="24"/>
              </w:rPr>
            </w:pPr>
            <w:r w:rsidRPr="002E1350">
              <w:rPr>
                <w:color w:val="000000"/>
                <w:sz w:val="24"/>
                <w:szCs w:val="24"/>
              </w:rPr>
              <w:t>чел.</w:t>
            </w:r>
          </w:p>
        </w:tc>
        <w:tc>
          <w:tcPr>
            <w:tcW w:w="677" w:type="pct"/>
            <w:tcBorders>
              <w:top w:val="single" w:sz="4" w:space="0" w:color="000000"/>
              <w:left w:val="single" w:sz="4" w:space="0" w:color="000000"/>
              <w:bottom w:val="single" w:sz="4" w:space="0" w:color="000000"/>
            </w:tcBorders>
            <w:shd w:val="clear" w:color="auto" w:fill="auto"/>
          </w:tcPr>
          <w:p w:rsidR="00C944F6" w:rsidRPr="002E1350" w:rsidRDefault="00A2168A" w:rsidP="002E1350">
            <w:pPr>
              <w:pStyle w:val="ConsPlusNormal0"/>
              <w:snapToGrid w:val="0"/>
              <w:ind w:firstLine="0"/>
              <w:rPr>
                <w:color w:val="000000"/>
                <w:sz w:val="24"/>
                <w:szCs w:val="24"/>
              </w:rPr>
            </w:pPr>
            <w:r w:rsidRPr="002E1350">
              <w:rPr>
                <w:color w:val="000000"/>
                <w:sz w:val="24"/>
                <w:szCs w:val="24"/>
              </w:rPr>
              <w:t>1</w:t>
            </w:r>
            <w:r w:rsidR="00C4719F" w:rsidRPr="002E1350">
              <w:rPr>
                <w:color w:val="000000"/>
                <w:sz w:val="24"/>
                <w:szCs w:val="24"/>
              </w:rPr>
              <w:t>6</w:t>
            </w:r>
          </w:p>
        </w:tc>
        <w:tc>
          <w:tcPr>
            <w:tcW w:w="633" w:type="pct"/>
            <w:tcBorders>
              <w:top w:val="single" w:sz="4" w:space="0" w:color="000000"/>
              <w:left w:val="single" w:sz="4" w:space="0" w:color="000000"/>
              <w:bottom w:val="single" w:sz="4" w:space="0" w:color="000000"/>
            </w:tcBorders>
            <w:shd w:val="clear" w:color="auto" w:fill="auto"/>
          </w:tcPr>
          <w:p w:rsidR="00C944F6" w:rsidRPr="002E1350" w:rsidRDefault="00C4719F" w:rsidP="002E1350">
            <w:pPr>
              <w:pStyle w:val="ConsPlusNormal0"/>
              <w:snapToGrid w:val="0"/>
              <w:ind w:firstLine="0"/>
              <w:rPr>
                <w:color w:val="000000"/>
                <w:sz w:val="24"/>
                <w:szCs w:val="24"/>
              </w:rPr>
            </w:pPr>
            <w:r w:rsidRPr="002E1350">
              <w:rPr>
                <w:color w:val="000000"/>
                <w:sz w:val="24"/>
                <w:szCs w:val="24"/>
              </w:rPr>
              <w:t>30</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A2168A" w:rsidRPr="002E1350" w:rsidRDefault="002914C2" w:rsidP="002E1350">
            <w:pPr>
              <w:pStyle w:val="ConsPlusNormal0"/>
              <w:snapToGrid w:val="0"/>
              <w:ind w:firstLine="0"/>
              <w:rPr>
                <w:color w:val="000000"/>
                <w:sz w:val="24"/>
                <w:szCs w:val="24"/>
              </w:rPr>
            </w:pPr>
            <w:r w:rsidRPr="002E1350">
              <w:rPr>
                <w:color w:val="000000"/>
                <w:sz w:val="24"/>
                <w:szCs w:val="24"/>
              </w:rPr>
              <w:t>15,4%</w:t>
            </w:r>
          </w:p>
        </w:tc>
      </w:tr>
    </w:tbl>
    <w:p w:rsidR="00C944F6" w:rsidRPr="007325A7" w:rsidRDefault="00C944F6" w:rsidP="007325A7">
      <w:pPr>
        <w:ind w:right="-91"/>
        <w:jc w:val="both"/>
        <w:rPr>
          <w:rFonts w:ascii="Arial" w:hAnsi="Arial" w:cs="Arial"/>
          <w:color w:val="000000"/>
        </w:rPr>
      </w:pP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Эффективность реализации подпрограммы основывается на достижении целевых индикаторов по итогам реализации подпрограммы к 201</w:t>
      </w:r>
      <w:r w:rsidR="002914C2" w:rsidRPr="007325A7">
        <w:rPr>
          <w:rFonts w:ascii="Arial" w:hAnsi="Arial" w:cs="Arial"/>
          <w:color w:val="000000"/>
        </w:rPr>
        <w:t>9</w:t>
      </w:r>
      <w:r w:rsidRPr="007325A7">
        <w:rPr>
          <w:rFonts w:ascii="Arial" w:hAnsi="Arial" w:cs="Arial"/>
          <w:color w:val="000000"/>
        </w:rPr>
        <w:t xml:space="preserve"> году, указанных в </w:t>
      </w:r>
      <w:hyperlink r:id="rId17" w:history="1">
        <w:r w:rsidRPr="007325A7">
          <w:rPr>
            <w:rFonts w:ascii="Arial" w:hAnsi="Arial" w:cs="Arial"/>
            <w:color w:val="000000"/>
          </w:rPr>
          <w:t>приложении № 1</w:t>
        </w:r>
      </w:hyperlink>
      <w:r w:rsidRPr="007325A7">
        <w:rPr>
          <w:rFonts w:ascii="Arial" w:hAnsi="Arial" w:cs="Arial"/>
          <w:color w:val="000000"/>
        </w:rPr>
        <w:t xml:space="preserve"> к подпрограмме.</w:t>
      </w: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Значимыми дост</w:t>
      </w:r>
      <w:r w:rsidR="002E1350">
        <w:rPr>
          <w:rFonts w:ascii="Arial" w:hAnsi="Arial" w:cs="Arial"/>
          <w:color w:val="000000"/>
        </w:rPr>
        <w:t>ижениями подпрограммы являются:</w:t>
      </w: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достижение целей и задач Муниципал</w:t>
      </w:r>
      <w:r w:rsidR="002E1350">
        <w:rPr>
          <w:rFonts w:ascii="Arial" w:hAnsi="Arial" w:cs="Arial"/>
          <w:color w:val="000000"/>
        </w:rPr>
        <w:t>ьной программы в полном объеме;</w:t>
      </w: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обеспечение взаимодействия ми</w:t>
      </w:r>
      <w:r w:rsidR="002E1350">
        <w:rPr>
          <w:rFonts w:ascii="Arial" w:hAnsi="Arial" w:cs="Arial"/>
          <w:color w:val="000000"/>
        </w:rPr>
        <w:t xml:space="preserve">нистерства сельского хозяйства </w:t>
      </w:r>
      <w:r w:rsidRPr="007325A7">
        <w:rPr>
          <w:rFonts w:ascii="Arial" w:hAnsi="Arial" w:cs="Arial"/>
          <w:color w:val="000000"/>
        </w:rPr>
        <w:t xml:space="preserve">с </w:t>
      </w:r>
      <w:proofErr w:type="spellStart"/>
      <w:r w:rsidRPr="007325A7">
        <w:rPr>
          <w:rFonts w:ascii="Arial" w:hAnsi="Arial" w:cs="Arial"/>
          <w:color w:val="000000"/>
        </w:rPr>
        <w:t>сельхозтоваропроизводителями</w:t>
      </w:r>
      <w:proofErr w:type="spellEnd"/>
      <w:r w:rsidRPr="007325A7">
        <w:rPr>
          <w:rFonts w:ascii="Arial" w:hAnsi="Arial" w:cs="Arial"/>
          <w:color w:val="000000"/>
        </w:rPr>
        <w:t xml:space="preserve"> и гражданами</w:t>
      </w:r>
      <w:r w:rsidR="00142C51" w:rsidRPr="007325A7">
        <w:rPr>
          <w:rFonts w:ascii="Arial" w:hAnsi="Arial" w:cs="Arial"/>
          <w:color w:val="000000"/>
        </w:rPr>
        <w:t>,</w:t>
      </w:r>
      <w:r w:rsidRPr="007325A7">
        <w:rPr>
          <w:rFonts w:ascii="Arial" w:hAnsi="Arial" w:cs="Arial"/>
          <w:color w:val="000000"/>
        </w:rPr>
        <w:t xml:space="preserve"> ведущими личное подсобно</w:t>
      </w:r>
      <w:r w:rsidR="002E1350">
        <w:rPr>
          <w:rFonts w:ascii="Arial" w:hAnsi="Arial" w:cs="Arial"/>
          <w:color w:val="000000"/>
        </w:rPr>
        <w:t>е хозяйство;</w:t>
      </w: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обеспечить объем субсидируемых кредитов (займов), привлеченных малыми формами хозяйствования на возмещение части затрат на уплату процентов по кредитам, полученным в российских кредитных организациях на срок до 2</w:t>
      </w:r>
      <w:r w:rsidR="00C85F0F" w:rsidRPr="007325A7">
        <w:rPr>
          <w:rFonts w:ascii="Arial" w:hAnsi="Arial" w:cs="Arial"/>
          <w:color w:val="000000"/>
        </w:rPr>
        <w:t xml:space="preserve"> и</w:t>
      </w:r>
      <w:r w:rsidRPr="007325A7">
        <w:rPr>
          <w:rFonts w:ascii="Arial" w:hAnsi="Arial" w:cs="Arial"/>
          <w:color w:val="000000"/>
        </w:rPr>
        <w:t xml:space="preserve"> до 5</w:t>
      </w:r>
      <w:r w:rsidR="00C85F0F" w:rsidRPr="007325A7">
        <w:rPr>
          <w:rFonts w:ascii="Arial" w:hAnsi="Arial" w:cs="Arial"/>
          <w:color w:val="000000"/>
        </w:rPr>
        <w:t xml:space="preserve"> </w:t>
      </w:r>
      <w:r w:rsidRPr="007325A7">
        <w:rPr>
          <w:rFonts w:ascii="Arial" w:hAnsi="Arial" w:cs="Arial"/>
          <w:color w:val="000000"/>
        </w:rPr>
        <w:t>лет</w:t>
      </w:r>
      <w:r w:rsidR="002E1350">
        <w:rPr>
          <w:rFonts w:ascii="Arial" w:hAnsi="Arial" w:cs="Arial"/>
          <w:color w:val="000000"/>
        </w:rPr>
        <w:t>;</w:t>
      </w:r>
    </w:p>
    <w:p w:rsidR="002E1350" w:rsidRDefault="00C944F6" w:rsidP="002E1350">
      <w:pPr>
        <w:autoSpaceDE w:val="0"/>
        <w:ind w:firstLine="709"/>
        <w:jc w:val="both"/>
        <w:rPr>
          <w:rFonts w:ascii="Arial" w:hAnsi="Arial" w:cs="Arial"/>
          <w:color w:val="000000"/>
        </w:rPr>
      </w:pPr>
      <w:r w:rsidRPr="007325A7">
        <w:rPr>
          <w:rFonts w:ascii="Arial" w:hAnsi="Arial" w:cs="Arial"/>
          <w:color w:val="000000"/>
        </w:rPr>
        <w:t>предупреждение возникновения и распростране</w:t>
      </w:r>
      <w:r w:rsidR="002E1350">
        <w:rPr>
          <w:rFonts w:ascii="Arial" w:hAnsi="Arial" w:cs="Arial"/>
          <w:color w:val="000000"/>
        </w:rPr>
        <w:t>ния заразных болезней животных.</w:t>
      </w:r>
    </w:p>
    <w:p w:rsidR="002E1350" w:rsidRDefault="00C944F6" w:rsidP="002E1350">
      <w:pPr>
        <w:autoSpaceDE w:val="0"/>
        <w:ind w:firstLine="709"/>
        <w:jc w:val="both"/>
        <w:rPr>
          <w:rFonts w:ascii="Arial" w:hAnsi="Arial" w:cs="Arial"/>
          <w:color w:val="000000"/>
        </w:rPr>
      </w:pPr>
      <w:r w:rsidRPr="002E1350">
        <w:rPr>
          <w:rFonts w:ascii="Arial" w:hAnsi="Arial" w:cs="Arial"/>
          <w:color w:val="000000"/>
        </w:rPr>
        <w:t>2.6. Мероприятия подпрограммы</w:t>
      </w:r>
      <w:r w:rsidR="002E1350" w:rsidRPr="002E1350">
        <w:rPr>
          <w:rFonts w:ascii="Arial" w:hAnsi="Arial" w:cs="Arial"/>
          <w:color w:val="000000"/>
        </w:rPr>
        <w:t>.</w:t>
      </w:r>
    </w:p>
    <w:p w:rsidR="00252396" w:rsidRDefault="00C944F6" w:rsidP="00252396">
      <w:pPr>
        <w:autoSpaceDE w:val="0"/>
        <w:ind w:firstLine="709"/>
        <w:jc w:val="both"/>
        <w:rPr>
          <w:rFonts w:ascii="Arial" w:hAnsi="Arial" w:cs="Arial"/>
          <w:color w:val="000000"/>
        </w:rPr>
      </w:pPr>
      <w:r w:rsidRPr="007325A7">
        <w:rPr>
          <w:rFonts w:ascii="Arial" w:hAnsi="Arial" w:cs="Arial"/>
          <w:color w:val="000000"/>
        </w:rPr>
        <w:t>Перечень подпрограммных мероприятий приведён в приложении № 2 к настоящей подпрограмме.</w:t>
      </w:r>
    </w:p>
    <w:p w:rsidR="00252396" w:rsidRDefault="00252396" w:rsidP="00252396">
      <w:pPr>
        <w:autoSpaceDE w:val="0"/>
        <w:ind w:firstLine="709"/>
        <w:jc w:val="both"/>
        <w:rPr>
          <w:rFonts w:ascii="Arial" w:hAnsi="Arial" w:cs="Arial"/>
          <w:color w:val="000000"/>
        </w:rPr>
      </w:pPr>
      <w:r>
        <w:rPr>
          <w:rFonts w:ascii="Arial" w:hAnsi="Arial" w:cs="Arial"/>
          <w:color w:val="000000"/>
        </w:rPr>
        <w:t xml:space="preserve">2.7. </w:t>
      </w:r>
      <w:r w:rsidR="00C944F6" w:rsidRPr="00252396">
        <w:rPr>
          <w:rFonts w:ascii="Arial" w:hAnsi="Arial" w:cs="Arial"/>
          <w:color w:val="000000"/>
        </w:rPr>
        <w:t>Обоснование финансовых, материальных и трудовых затрат</w:t>
      </w:r>
      <w:r>
        <w:rPr>
          <w:rFonts w:ascii="Arial" w:hAnsi="Arial" w:cs="Arial"/>
          <w:color w:val="000000"/>
        </w:rPr>
        <w:t xml:space="preserve"> </w:t>
      </w:r>
      <w:r w:rsidR="00C944F6" w:rsidRPr="007325A7">
        <w:rPr>
          <w:rFonts w:ascii="Arial" w:hAnsi="Arial" w:cs="Arial"/>
          <w:color w:val="000000"/>
        </w:rPr>
        <w:t>(ресурсное обеспечение подпрограммы) с указанием источников финансирования</w:t>
      </w:r>
      <w:r>
        <w:rPr>
          <w:rFonts w:ascii="Arial" w:hAnsi="Arial" w:cs="Arial"/>
          <w:color w:val="000000"/>
        </w:rPr>
        <w:t>.</w:t>
      </w:r>
    </w:p>
    <w:p w:rsidR="00252396" w:rsidRDefault="00781C1D" w:rsidP="00252396">
      <w:pPr>
        <w:autoSpaceDE w:val="0"/>
        <w:ind w:firstLine="709"/>
        <w:jc w:val="both"/>
        <w:rPr>
          <w:rFonts w:ascii="Arial" w:hAnsi="Arial" w:cs="Arial"/>
          <w:color w:val="000000"/>
        </w:rPr>
      </w:pPr>
      <w:r w:rsidRPr="007325A7">
        <w:rPr>
          <w:rFonts w:ascii="Arial" w:hAnsi="Arial" w:cs="Arial"/>
          <w:color w:val="000000"/>
        </w:rPr>
        <w:t>Объем финансирования программы на 2014-2019 годы из сре</w:t>
      </w:r>
      <w:proofErr w:type="gramStart"/>
      <w:r w:rsidRPr="007325A7">
        <w:rPr>
          <w:rFonts w:ascii="Arial" w:hAnsi="Arial" w:cs="Arial"/>
          <w:color w:val="000000"/>
        </w:rPr>
        <w:t>дств кр</w:t>
      </w:r>
      <w:proofErr w:type="gramEnd"/>
      <w:r w:rsidRPr="007325A7">
        <w:rPr>
          <w:rFonts w:ascii="Arial" w:hAnsi="Arial" w:cs="Arial"/>
          <w:color w:val="000000"/>
        </w:rPr>
        <w:t>аевого, муницип</w:t>
      </w:r>
      <w:r w:rsidR="00146F5A" w:rsidRPr="007325A7">
        <w:rPr>
          <w:rFonts w:ascii="Arial" w:hAnsi="Arial" w:cs="Arial"/>
          <w:color w:val="000000"/>
        </w:rPr>
        <w:t>ального, федерального бюджета</w:t>
      </w:r>
      <w:r w:rsidR="007325A7">
        <w:rPr>
          <w:rFonts w:ascii="Arial" w:hAnsi="Arial" w:cs="Arial"/>
          <w:color w:val="000000"/>
        </w:rPr>
        <w:t xml:space="preserve"> </w:t>
      </w:r>
      <w:r w:rsidR="00AB4E02" w:rsidRPr="007325A7">
        <w:rPr>
          <w:rFonts w:ascii="Arial" w:hAnsi="Arial" w:cs="Arial"/>
          <w:color w:val="000000"/>
        </w:rPr>
        <w:t>19 150,7</w:t>
      </w:r>
      <w:r w:rsidR="00252396">
        <w:rPr>
          <w:rFonts w:ascii="Arial" w:hAnsi="Arial" w:cs="Arial"/>
          <w:color w:val="000000"/>
        </w:rPr>
        <w:t xml:space="preserve"> тыс. руб. в том числе:</w:t>
      </w:r>
    </w:p>
    <w:p w:rsidR="00252396" w:rsidRPr="00252396" w:rsidRDefault="00781C1D" w:rsidP="00252396">
      <w:pPr>
        <w:autoSpaceDE w:val="0"/>
        <w:ind w:firstLine="709"/>
        <w:jc w:val="both"/>
        <w:rPr>
          <w:rFonts w:ascii="Arial" w:hAnsi="Arial" w:cs="Arial"/>
          <w:color w:val="000000"/>
        </w:rPr>
      </w:pPr>
      <w:r w:rsidRPr="00252396">
        <w:rPr>
          <w:rFonts w:ascii="Arial" w:hAnsi="Arial" w:cs="Arial"/>
          <w:color w:val="000000"/>
        </w:rPr>
        <w:t>2014</w:t>
      </w:r>
      <w:r w:rsidR="00252396">
        <w:rPr>
          <w:rFonts w:ascii="Arial" w:hAnsi="Arial" w:cs="Arial"/>
          <w:color w:val="000000"/>
        </w:rPr>
        <w:t xml:space="preserve"> </w:t>
      </w:r>
      <w:r w:rsidRPr="00252396">
        <w:rPr>
          <w:rFonts w:ascii="Arial" w:hAnsi="Arial" w:cs="Arial"/>
          <w:color w:val="000000"/>
        </w:rPr>
        <w:t>год-</w:t>
      </w:r>
      <w:r w:rsidR="007325A7" w:rsidRPr="00252396">
        <w:rPr>
          <w:rFonts w:ascii="Arial" w:hAnsi="Arial" w:cs="Arial"/>
          <w:color w:val="000000"/>
        </w:rPr>
        <w:t xml:space="preserve"> </w:t>
      </w:r>
      <w:r w:rsidR="00252396">
        <w:rPr>
          <w:rFonts w:ascii="Arial" w:hAnsi="Arial" w:cs="Arial"/>
          <w:color w:val="000000"/>
        </w:rPr>
        <w:t xml:space="preserve">3 </w:t>
      </w:r>
      <w:r w:rsidR="00063253" w:rsidRPr="00252396">
        <w:rPr>
          <w:rFonts w:ascii="Arial" w:hAnsi="Arial" w:cs="Arial"/>
          <w:color w:val="000000"/>
        </w:rPr>
        <w:t>372,9</w:t>
      </w:r>
      <w:r w:rsidRPr="00252396">
        <w:rPr>
          <w:rFonts w:ascii="Arial" w:hAnsi="Arial" w:cs="Arial"/>
          <w:color w:val="000000"/>
        </w:rPr>
        <w:t xml:space="preserve"> тыс.</w:t>
      </w:r>
      <w:r w:rsidR="00252396">
        <w:rPr>
          <w:rFonts w:ascii="Arial" w:hAnsi="Arial" w:cs="Arial"/>
          <w:color w:val="000000"/>
        </w:rPr>
        <w:t xml:space="preserve"> </w:t>
      </w:r>
      <w:r w:rsidRPr="00252396">
        <w:rPr>
          <w:rFonts w:ascii="Arial" w:hAnsi="Arial" w:cs="Arial"/>
          <w:color w:val="000000"/>
        </w:rPr>
        <w:t>руб.</w:t>
      </w:r>
      <w:r w:rsidR="00252396">
        <w:rPr>
          <w:rFonts w:ascii="Arial" w:hAnsi="Arial" w:cs="Arial"/>
          <w:color w:val="000000"/>
        </w:rPr>
        <w:t>;</w:t>
      </w:r>
    </w:p>
    <w:p w:rsidR="00781C1D" w:rsidRPr="00252396" w:rsidRDefault="00781C1D" w:rsidP="00252396">
      <w:pPr>
        <w:autoSpaceDE w:val="0"/>
        <w:ind w:firstLine="709"/>
        <w:jc w:val="both"/>
        <w:rPr>
          <w:rFonts w:ascii="Arial" w:hAnsi="Arial" w:cs="Arial"/>
          <w:color w:val="000000"/>
        </w:rPr>
      </w:pPr>
      <w:r w:rsidRPr="00252396">
        <w:rPr>
          <w:rFonts w:ascii="Arial" w:hAnsi="Arial" w:cs="Arial"/>
          <w:color w:val="000000"/>
        </w:rPr>
        <w:lastRenderedPageBreak/>
        <w:t xml:space="preserve">2015 год </w:t>
      </w:r>
      <w:r w:rsidR="00252396">
        <w:rPr>
          <w:rFonts w:ascii="Arial" w:hAnsi="Arial" w:cs="Arial"/>
          <w:color w:val="000000"/>
        </w:rPr>
        <w:t>–</w:t>
      </w:r>
      <w:r w:rsidR="007325A7" w:rsidRPr="00252396">
        <w:rPr>
          <w:rFonts w:ascii="Arial" w:hAnsi="Arial" w:cs="Arial"/>
          <w:color w:val="000000"/>
        </w:rPr>
        <w:t xml:space="preserve"> </w:t>
      </w:r>
      <w:r w:rsidR="00146F5A" w:rsidRPr="00252396">
        <w:rPr>
          <w:rFonts w:ascii="Arial" w:hAnsi="Arial" w:cs="Arial"/>
          <w:color w:val="000000"/>
        </w:rPr>
        <w:t>3</w:t>
      </w:r>
      <w:r w:rsidR="00252396">
        <w:rPr>
          <w:rFonts w:ascii="Arial" w:hAnsi="Arial" w:cs="Arial"/>
          <w:color w:val="000000"/>
        </w:rPr>
        <w:t xml:space="preserve"> </w:t>
      </w:r>
      <w:r w:rsidR="00146F5A" w:rsidRPr="00252396">
        <w:rPr>
          <w:rFonts w:ascii="Arial" w:hAnsi="Arial" w:cs="Arial"/>
          <w:color w:val="000000"/>
        </w:rPr>
        <w:t>1</w:t>
      </w:r>
      <w:r w:rsidR="003200B9" w:rsidRPr="00252396">
        <w:rPr>
          <w:rFonts w:ascii="Arial" w:hAnsi="Arial" w:cs="Arial"/>
          <w:color w:val="000000"/>
        </w:rPr>
        <w:t>4</w:t>
      </w:r>
      <w:r w:rsidR="00146F5A" w:rsidRPr="00252396">
        <w:rPr>
          <w:rFonts w:ascii="Arial" w:hAnsi="Arial" w:cs="Arial"/>
          <w:color w:val="000000"/>
        </w:rPr>
        <w:t>9</w:t>
      </w:r>
      <w:r w:rsidR="00063253" w:rsidRPr="00252396">
        <w:rPr>
          <w:rFonts w:ascii="Arial" w:hAnsi="Arial" w:cs="Arial"/>
          <w:color w:val="000000"/>
        </w:rPr>
        <w:t>,</w:t>
      </w:r>
      <w:r w:rsidR="00146F5A" w:rsidRPr="00252396">
        <w:rPr>
          <w:rFonts w:ascii="Arial" w:hAnsi="Arial" w:cs="Arial"/>
          <w:color w:val="000000"/>
        </w:rPr>
        <w:t>2</w:t>
      </w:r>
      <w:r w:rsidR="008C3CB3" w:rsidRPr="00252396">
        <w:rPr>
          <w:rFonts w:ascii="Arial" w:hAnsi="Arial" w:cs="Arial"/>
          <w:color w:val="000000"/>
        </w:rPr>
        <w:t xml:space="preserve"> </w:t>
      </w:r>
      <w:r w:rsidR="00252396">
        <w:rPr>
          <w:rFonts w:ascii="Arial" w:hAnsi="Arial" w:cs="Arial"/>
          <w:color w:val="000000"/>
        </w:rPr>
        <w:t>тыс. руб.;</w:t>
      </w:r>
    </w:p>
    <w:p w:rsidR="00781C1D" w:rsidRPr="007325A7" w:rsidRDefault="00781C1D" w:rsidP="007325A7">
      <w:pPr>
        <w:pStyle w:val="ConsPlusCell"/>
        <w:ind w:firstLine="709"/>
        <w:jc w:val="both"/>
        <w:rPr>
          <w:rFonts w:eastAsia="Times New Roman"/>
          <w:color w:val="000000"/>
          <w:sz w:val="24"/>
          <w:szCs w:val="24"/>
        </w:rPr>
      </w:pPr>
      <w:r w:rsidRPr="007325A7">
        <w:rPr>
          <w:rFonts w:eastAsia="Times New Roman"/>
          <w:color w:val="000000"/>
          <w:sz w:val="24"/>
          <w:szCs w:val="24"/>
        </w:rPr>
        <w:t>2016 год –</w:t>
      </w:r>
      <w:r w:rsidR="007325A7">
        <w:rPr>
          <w:rFonts w:eastAsia="Times New Roman"/>
          <w:color w:val="000000"/>
          <w:sz w:val="24"/>
          <w:szCs w:val="24"/>
        </w:rPr>
        <w:t xml:space="preserve"> </w:t>
      </w:r>
      <w:r w:rsidR="00146F5A" w:rsidRPr="007325A7">
        <w:rPr>
          <w:rFonts w:eastAsia="Times New Roman"/>
          <w:color w:val="000000"/>
          <w:sz w:val="24"/>
          <w:szCs w:val="24"/>
        </w:rPr>
        <w:t>3</w:t>
      </w:r>
      <w:r w:rsidR="00252396">
        <w:rPr>
          <w:rFonts w:eastAsia="Times New Roman"/>
          <w:color w:val="000000"/>
          <w:sz w:val="24"/>
          <w:szCs w:val="24"/>
        </w:rPr>
        <w:t xml:space="preserve"> </w:t>
      </w:r>
      <w:r w:rsidR="002400F4" w:rsidRPr="007325A7">
        <w:rPr>
          <w:rFonts w:eastAsia="Times New Roman"/>
          <w:color w:val="000000"/>
          <w:sz w:val="24"/>
          <w:szCs w:val="24"/>
        </w:rPr>
        <w:t>027</w:t>
      </w:r>
      <w:r w:rsidR="00063253" w:rsidRPr="007325A7">
        <w:rPr>
          <w:rFonts w:eastAsia="Times New Roman"/>
          <w:color w:val="000000"/>
          <w:sz w:val="24"/>
          <w:szCs w:val="24"/>
        </w:rPr>
        <w:t>,2</w:t>
      </w:r>
      <w:r w:rsidR="008C3CB3" w:rsidRPr="007325A7">
        <w:rPr>
          <w:rFonts w:eastAsia="Times New Roman"/>
          <w:color w:val="000000"/>
          <w:sz w:val="24"/>
          <w:szCs w:val="24"/>
        </w:rPr>
        <w:t xml:space="preserve"> </w:t>
      </w:r>
      <w:r w:rsidR="00252396">
        <w:rPr>
          <w:rFonts w:eastAsia="Times New Roman"/>
          <w:color w:val="000000"/>
          <w:sz w:val="24"/>
          <w:szCs w:val="24"/>
        </w:rPr>
        <w:t>тыс. руб.;</w:t>
      </w:r>
    </w:p>
    <w:p w:rsidR="00781C1D" w:rsidRPr="007325A7" w:rsidRDefault="00781C1D" w:rsidP="007325A7">
      <w:pPr>
        <w:pStyle w:val="ConsPlusCell"/>
        <w:ind w:firstLine="709"/>
        <w:jc w:val="both"/>
        <w:rPr>
          <w:rFonts w:eastAsia="Times New Roman"/>
          <w:color w:val="000000"/>
          <w:sz w:val="24"/>
          <w:szCs w:val="24"/>
        </w:rPr>
      </w:pPr>
      <w:r w:rsidRPr="007325A7">
        <w:rPr>
          <w:rFonts w:eastAsia="Times New Roman"/>
          <w:color w:val="000000"/>
          <w:sz w:val="24"/>
          <w:szCs w:val="24"/>
        </w:rPr>
        <w:t>2017 год –</w:t>
      </w:r>
      <w:r w:rsidR="007325A7">
        <w:rPr>
          <w:rFonts w:eastAsia="Times New Roman"/>
          <w:color w:val="000000"/>
          <w:sz w:val="24"/>
          <w:szCs w:val="24"/>
        </w:rPr>
        <w:t xml:space="preserve"> </w:t>
      </w:r>
      <w:r w:rsidR="00146F5A" w:rsidRPr="007325A7">
        <w:rPr>
          <w:rFonts w:eastAsia="Times New Roman"/>
          <w:color w:val="000000"/>
          <w:sz w:val="24"/>
          <w:szCs w:val="24"/>
        </w:rPr>
        <w:t>3</w:t>
      </w:r>
      <w:r w:rsidR="00252396">
        <w:rPr>
          <w:rFonts w:eastAsia="Times New Roman"/>
          <w:color w:val="000000"/>
          <w:sz w:val="24"/>
          <w:szCs w:val="24"/>
        </w:rPr>
        <w:t xml:space="preserve"> </w:t>
      </w:r>
      <w:r w:rsidR="00146F5A" w:rsidRPr="007325A7">
        <w:rPr>
          <w:rFonts w:eastAsia="Times New Roman"/>
          <w:color w:val="000000"/>
          <w:sz w:val="24"/>
          <w:szCs w:val="24"/>
        </w:rPr>
        <w:t>251</w:t>
      </w:r>
      <w:r w:rsidR="00063253" w:rsidRPr="007325A7">
        <w:rPr>
          <w:rFonts w:eastAsia="Times New Roman"/>
          <w:color w:val="000000"/>
          <w:sz w:val="24"/>
          <w:szCs w:val="24"/>
        </w:rPr>
        <w:t>,</w:t>
      </w:r>
      <w:r w:rsidR="00146F5A" w:rsidRPr="007325A7">
        <w:rPr>
          <w:rFonts w:eastAsia="Times New Roman"/>
          <w:color w:val="000000"/>
          <w:sz w:val="24"/>
          <w:szCs w:val="24"/>
        </w:rPr>
        <w:t>3</w:t>
      </w:r>
      <w:r w:rsidR="00252396">
        <w:rPr>
          <w:rFonts w:eastAsia="Times New Roman"/>
          <w:color w:val="000000"/>
          <w:sz w:val="24"/>
          <w:szCs w:val="24"/>
        </w:rPr>
        <w:t xml:space="preserve"> </w:t>
      </w:r>
      <w:r w:rsidR="008C3CB3" w:rsidRPr="007325A7">
        <w:rPr>
          <w:rFonts w:eastAsia="Times New Roman"/>
          <w:color w:val="000000"/>
          <w:sz w:val="24"/>
          <w:szCs w:val="24"/>
        </w:rPr>
        <w:t>т</w:t>
      </w:r>
      <w:r w:rsidR="00252396">
        <w:rPr>
          <w:rFonts w:eastAsia="Times New Roman"/>
          <w:color w:val="000000"/>
          <w:sz w:val="24"/>
          <w:szCs w:val="24"/>
        </w:rPr>
        <w:t>ыс. руб.;</w:t>
      </w:r>
    </w:p>
    <w:p w:rsidR="00781C1D" w:rsidRPr="007325A7" w:rsidRDefault="00781C1D" w:rsidP="00252396">
      <w:pPr>
        <w:autoSpaceDE w:val="0"/>
        <w:ind w:firstLine="709"/>
        <w:jc w:val="both"/>
        <w:rPr>
          <w:rFonts w:ascii="Arial" w:hAnsi="Arial" w:cs="Arial"/>
          <w:color w:val="000000"/>
        </w:rPr>
      </w:pPr>
      <w:r w:rsidRPr="007325A7">
        <w:rPr>
          <w:rFonts w:ascii="Arial" w:hAnsi="Arial" w:cs="Arial"/>
          <w:color w:val="000000"/>
        </w:rPr>
        <w:t>2018 год –</w:t>
      </w:r>
      <w:r w:rsidR="007325A7">
        <w:rPr>
          <w:rFonts w:ascii="Arial" w:hAnsi="Arial" w:cs="Arial"/>
          <w:color w:val="000000"/>
        </w:rPr>
        <w:t xml:space="preserve"> </w:t>
      </w:r>
      <w:r w:rsidR="00146F5A" w:rsidRPr="007325A7">
        <w:rPr>
          <w:rFonts w:ascii="Arial" w:hAnsi="Arial" w:cs="Arial"/>
          <w:color w:val="000000"/>
        </w:rPr>
        <w:t>3</w:t>
      </w:r>
      <w:r w:rsidR="00252396">
        <w:rPr>
          <w:rFonts w:ascii="Arial" w:hAnsi="Arial" w:cs="Arial"/>
          <w:color w:val="000000"/>
        </w:rPr>
        <w:t xml:space="preserve"> </w:t>
      </w:r>
      <w:r w:rsidR="00146F5A" w:rsidRPr="007325A7">
        <w:rPr>
          <w:rFonts w:ascii="Arial" w:hAnsi="Arial" w:cs="Arial"/>
          <w:color w:val="000000"/>
        </w:rPr>
        <w:t>17</w:t>
      </w:r>
      <w:r w:rsidR="00AB4E02" w:rsidRPr="007325A7">
        <w:rPr>
          <w:rFonts w:ascii="Arial" w:hAnsi="Arial" w:cs="Arial"/>
          <w:color w:val="000000"/>
        </w:rPr>
        <w:t>5</w:t>
      </w:r>
      <w:r w:rsidR="00063253" w:rsidRPr="007325A7">
        <w:rPr>
          <w:rFonts w:ascii="Arial" w:hAnsi="Arial" w:cs="Arial"/>
          <w:color w:val="000000"/>
        </w:rPr>
        <w:t>,1</w:t>
      </w:r>
      <w:r w:rsidRPr="007325A7">
        <w:rPr>
          <w:rFonts w:ascii="Arial" w:hAnsi="Arial" w:cs="Arial"/>
          <w:color w:val="000000"/>
        </w:rPr>
        <w:t>тыс. руб.</w:t>
      </w:r>
      <w:r w:rsidR="00252396">
        <w:rPr>
          <w:rFonts w:ascii="Arial" w:hAnsi="Arial" w:cs="Arial"/>
          <w:color w:val="000000"/>
        </w:rPr>
        <w:t>;</w:t>
      </w:r>
    </w:p>
    <w:p w:rsidR="00781C1D" w:rsidRPr="007325A7" w:rsidRDefault="00781C1D" w:rsidP="00252396">
      <w:pPr>
        <w:autoSpaceDE w:val="0"/>
        <w:ind w:firstLine="709"/>
        <w:jc w:val="both"/>
        <w:rPr>
          <w:rFonts w:ascii="Arial" w:hAnsi="Arial" w:cs="Arial"/>
          <w:color w:val="000000"/>
        </w:rPr>
      </w:pPr>
      <w:r w:rsidRPr="007325A7">
        <w:rPr>
          <w:rFonts w:ascii="Arial" w:hAnsi="Arial" w:cs="Arial"/>
          <w:color w:val="000000"/>
        </w:rPr>
        <w:t>2019 год</w:t>
      </w:r>
      <w:r w:rsidR="00252396">
        <w:rPr>
          <w:rFonts w:ascii="Arial" w:hAnsi="Arial" w:cs="Arial"/>
          <w:color w:val="000000"/>
        </w:rPr>
        <w:t xml:space="preserve"> </w:t>
      </w:r>
      <w:r w:rsidRPr="007325A7">
        <w:rPr>
          <w:rFonts w:ascii="Arial" w:hAnsi="Arial" w:cs="Arial"/>
          <w:color w:val="000000"/>
        </w:rPr>
        <w:t>-</w:t>
      </w:r>
      <w:r w:rsidR="007325A7">
        <w:rPr>
          <w:rFonts w:ascii="Arial" w:hAnsi="Arial" w:cs="Arial"/>
          <w:color w:val="000000"/>
        </w:rPr>
        <w:t xml:space="preserve"> </w:t>
      </w:r>
      <w:r w:rsidR="00252396">
        <w:rPr>
          <w:rFonts w:ascii="Arial" w:hAnsi="Arial" w:cs="Arial"/>
          <w:color w:val="000000"/>
        </w:rPr>
        <w:t xml:space="preserve">3 </w:t>
      </w:r>
      <w:r w:rsidR="00AB4E02" w:rsidRPr="007325A7">
        <w:rPr>
          <w:rFonts w:ascii="Arial" w:hAnsi="Arial" w:cs="Arial"/>
          <w:color w:val="000000"/>
        </w:rPr>
        <w:t>175</w:t>
      </w:r>
      <w:r w:rsidR="00146F5A" w:rsidRPr="007325A7">
        <w:rPr>
          <w:rFonts w:ascii="Arial" w:hAnsi="Arial" w:cs="Arial"/>
          <w:color w:val="000000"/>
        </w:rPr>
        <w:t>,0</w:t>
      </w:r>
      <w:r w:rsidR="008C3CB3" w:rsidRPr="007325A7">
        <w:rPr>
          <w:rFonts w:ascii="Arial" w:hAnsi="Arial" w:cs="Arial"/>
          <w:color w:val="000000"/>
        </w:rPr>
        <w:t xml:space="preserve"> </w:t>
      </w:r>
      <w:r w:rsidRPr="007325A7">
        <w:rPr>
          <w:rFonts w:ascii="Arial" w:hAnsi="Arial" w:cs="Arial"/>
          <w:color w:val="000000"/>
        </w:rPr>
        <w:t>тыс. руб.</w:t>
      </w:r>
      <w:r w:rsidR="007325A7">
        <w:rPr>
          <w:rFonts w:ascii="Arial" w:hAnsi="Arial" w:cs="Arial"/>
          <w:color w:val="000000"/>
        </w:rPr>
        <w:t xml:space="preserve"> </w:t>
      </w:r>
    </w:p>
    <w:p w:rsidR="00C944F6" w:rsidRPr="00252396" w:rsidRDefault="00C944F6" w:rsidP="007325A7">
      <w:pPr>
        <w:pStyle w:val="ConsPlusCell"/>
        <w:ind w:firstLine="709"/>
        <w:jc w:val="both"/>
        <w:rPr>
          <w:rFonts w:eastAsia="Times New Roman"/>
          <w:color w:val="000000"/>
          <w:sz w:val="24"/>
          <w:szCs w:val="24"/>
        </w:rPr>
      </w:pPr>
      <w:r w:rsidRPr="00252396">
        <w:rPr>
          <w:rFonts w:eastAsia="Times New Roman"/>
          <w:color w:val="000000"/>
          <w:sz w:val="24"/>
          <w:szCs w:val="24"/>
        </w:rPr>
        <w:t>за счет средств районного бюджета</w:t>
      </w:r>
      <w:r w:rsidR="007325A7" w:rsidRPr="00252396">
        <w:rPr>
          <w:rFonts w:eastAsia="Times New Roman"/>
          <w:color w:val="000000"/>
          <w:sz w:val="24"/>
          <w:szCs w:val="24"/>
        </w:rPr>
        <w:t xml:space="preserve"> </w:t>
      </w:r>
      <w:r w:rsidR="00BF06D0" w:rsidRPr="00252396">
        <w:rPr>
          <w:rFonts w:eastAsia="Times New Roman"/>
          <w:color w:val="000000"/>
          <w:sz w:val="24"/>
          <w:szCs w:val="24"/>
        </w:rPr>
        <w:t>684</w:t>
      </w:r>
      <w:r w:rsidR="007E1998" w:rsidRPr="00252396">
        <w:rPr>
          <w:rFonts w:eastAsia="Times New Roman"/>
          <w:color w:val="000000"/>
          <w:sz w:val="24"/>
          <w:szCs w:val="24"/>
        </w:rPr>
        <w:t>,7</w:t>
      </w:r>
      <w:r w:rsidR="007325A7" w:rsidRPr="00252396">
        <w:rPr>
          <w:rFonts w:eastAsia="Times New Roman"/>
          <w:color w:val="000000"/>
          <w:sz w:val="24"/>
          <w:szCs w:val="24"/>
        </w:rPr>
        <w:t xml:space="preserve"> </w:t>
      </w:r>
      <w:r w:rsidR="00A56607" w:rsidRPr="00252396">
        <w:rPr>
          <w:rFonts w:eastAsia="Times New Roman"/>
          <w:color w:val="000000"/>
          <w:sz w:val="24"/>
          <w:szCs w:val="24"/>
        </w:rPr>
        <w:t xml:space="preserve">тыс. </w:t>
      </w:r>
      <w:r w:rsidRPr="00252396">
        <w:rPr>
          <w:rFonts w:eastAsia="Times New Roman"/>
          <w:color w:val="000000"/>
          <w:sz w:val="24"/>
          <w:szCs w:val="24"/>
        </w:rPr>
        <w:t>руб., в том числе по годам:</w:t>
      </w:r>
    </w:p>
    <w:p w:rsidR="008F57D3" w:rsidRPr="007325A7" w:rsidRDefault="008F57D3" w:rsidP="007325A7">
      <w:pPr>
        <w:pStyle w:val="ConsPlusCell"/>
        <w:ind w:firstLine="709"/>
        <w:jc w:val="both"/>
        <w:rPr>
          <w:rFonts w:eastAsia="Times New Roman"/>
          <w:color w:val="000000"/>
          <w:sz w:val="24"/>
          <w:szCs w:val="24"/>
        </w:rPr>
      </w:pPr>
      <w:r w:rsidRPr="007325A7">
        <w:rPr>
          <w:rFonts w:eastAsia="Times New Roman"/>
          <w:color w:val="000000"/>
          <w:sz w:val="24"/>
          <w:szCs w:val="24"/>
        </w:rPr>
        <w:t>2014</w:t>
      </w:r>
      <w:r w:rsidR="00252396">
        <w:rPr>
          <w:rFonts w:eastAsia="Times New Roman"/>
          <w:color w:val="000000"/>
          <w:sz w:val="24"/>
          <w:szCs w:val="24"/>
        </w:rPr>
        <w:t xml:space="preserve"> </w:t>
      </w:r>
      <w:r w:rsidRPr="007325A7">
        <w:rPr>
          <w:rFonts w:eastAsia="Times New Roman"/>
          <w:color w:val="000000"/>
          <w:sz w:val="24"/>
          <w:szCs w:val="24"/>
        </w:rPr>
        <w:t>год</w:t>
      </w:r>
      <w:r w:rsidR="00252396">
        <w:rPr>
          <w:rFonts w:eastAsia="Times New Roman"/>
          <w:color w:val="000000"/>
          <w:sz w:val="24"/>
          <w:szCs w:val="24"/>
        </w:rPr>
        <w:t xml:space="preserve"> </w:t>
      </w:r>
      <w:r w:rsidRPr="007325A7">
        <w:rPr>
          <w:rFonts w:eastAsia="Times New Roman"/>
          <w:color w:val="000000"/>
          <w:sz w:val="24"/>
          <w:szCs w:val="24"/>
        </w:rPr>
        <w:t>-</w:t>
      </w:r>
      <w:r w:rsidR="007325A7">
        <w:rPr>
          <w:rFonts w:eastAsia="Times New Roman"/>
          <w:color w:val="000000"/>
          <w:sz w:val="24"/>
          <w:szCs w:val="24"/>
        </w:rPr>
        <w:t xml:space="preserve"> </w:t>
      </w:r>
      <w:r w:rsidR="007E1998" w:rsidRPr="007325A7">
        <w:rPr>
          <w:rFonts w:eastAsia="Times New Roman"/>
          <w:color w:val="000000"/>
          <w:sz w:val="24"/>
          <w:szCs w:val="24"/>
        </w:rPr>
        <w:t>173,9</w:t>
      </w:r>
      <w:r w:rsidR="00B63421" w:rsidRPr="007325A7">
        <w:rPr>
          <w:rFonts w:eastAsia="Times New Roman"/>
          <w:color w:val="000000"/>
          <w:sz w:val="24"/>
          <w:szCs w:val="24"/>
        </w:rPr>
        <w:t xml:space="preserve"> тыс.</w:t>
      </w:r>
      <w:r w:rsidR="00252396">
        <w:rPr>
          <w:rFonts w:eastAsia="Times New Roman"/>
          <w:color w:val="000000"/>
          <w:sz w:val="24"/>
          <w:szCs w:val="24"/>
        </w:rPr>
        <w:t xml:space="preserve"> </w:t>
      </w:r>
      <w:r w:rsidR="00B63421" w:rsidRPr="007325A7">
        <w:rPr>
          <w:rFonts w:eastAsia="Times New Roman"/>
          <w:color w:val="000000"/>
          <w:sz w:val="24"/>
          <w:szCs w:val="24"/>
        </w:rPr>
        <w:t>руб.</w:t>
      </w:r>
      <w:r w:rsidR="006A5446">
        <w:rPr>
          <w:rFonts w:eastAsia="Times New Roman"/>
          <w:color w:val="000000"/>
          <w:sz w:val="24"/>
          <w:szCs w:val="24"/>
        </w:rPr>
        <w:t>;</w:t>
      </w:r>
    </w:p>
    <w:p w:rsidR="008D6790" w:rsidRPr="007325A7" w:rsidRDefault="00A2168A" w:rsidP="007325A7">
      <w:pPr>
        <w:pStyle w:val="ConsPlusCell"/>
        <w:ind w:firstLine="709"/>
        <w:jc w:val="both"/>
        <w:rPr>
          <w:rFonts w:eastAsia="Times New Roman"/>
          <w:color w:val="000000"/>
          <w:sz w:val="24"/>
          <w:szCs w:val="24"/>
        </w:rPr>
      </w:pPr>
      <w:r w:rsidRPr="007325A7">
        <w:rPr>
          <w:rFonts w:eastAsia="Times New Roman"/>
          <w:color w:val="000000"/>
          <w:sz w:val="24"/>
          <w:szCs w:val="24"/>
        </w:rPr>
        <w:t>2015</w:t>
      </w:r>
      <w:r w:rsidR="008D6790" w:rsidRPr="007325A7">
        <w:rPr>
          <w:rFonts w:eastAsia="Times New Roman"/>
          <w:color w:val="000000"/>
          <w:sz w:val="24"/>
          <w:szCs w:val="24"/>
        </w:rPr>
        <w:t xml:space="preserve"> год -</w:t>
      </w:r>
      <w:r w:rsidR="007325A7">
        <w:rPr>
          <w:rFonts w:eastAsia="Times New Roman"/>
          <w:color w:val="000000"/>
          <w:sz w:val="24"/>
          <w:szCs w:val="24"/>
        </w:rPr>
        <w:t xml:space="preserve"> </w:t>
      </w:r>
      <w:r w:rsidR="007E1998" w:rsidRPr="007325A7">
        <w:rPr>
          <w:rFonts w:eastAsia="Times New Roman"/>
          <w:color w:val="000000"/>
          <w:sz w:val="24"/>
          <w:szCs w:val="24"/>
        </w:rPr>
        <w:t xml:space="preserve">149,6 </w:t>
      </w:r>
      <w:r w:rsidR="006A5446">
        <w:rPr>
          <w:rFonts w:eastAsia="Times New Roman"/>
          <w:color w:val="000000"/>
          <w:sz w:val="24"/>
          <w:szCs w:val="24"/>
        </w:rPr>
        <w:t>тыс. руб.;</w:t>
      </w:r>
    </w:p>
    <w:p w:rsidR="00C944F6" w:rsidRPr="007325A7" w:rsidRDefault="00C944F6" w:rsidP="007325A7">
      <w:pPr>
        <w:pStyle w:val="ConsPlusCell"/>
        <w:ind w:firstLine="709"/>
        <w:jc w:val="both"/>
        <w:rPr>
          <w:rFonts w:eastAsia="Times New Roman"/>
          <w:color w:val="000000"/>
          <w:sz w:val="24"/>
          <w:szCs w:val="24"/>
        </w:rPr>
      </w:pPr>
      <w:r w:rsidRPr="007325A7">
        <w:rPr>
          <w:rFonts w:eastAsia="Times New Roman"/>
          <w:color w:val="000000"/>
          <w:sz w:val="24"/>
          <w:szCs w:val="24"/>
        </w:rPr>
        <w:t>201</w:t>
      </w:r>
      <w:r w:rsidR="00A2168A" w:rsidRPr="007325A7">
        <w:rPr>
          <w:rFonts w:eastAsia="Times New Roman"/>
          <w:color w:val="000000"/>
          <w:sz w:val="24"/>
          <w:szCs w:val="24"/>
        </w:rPr>
        <w:t>6</w:t>
      </w:r>
      <w:r w:rsidRPr="007325A7">
        <w:rPr>
          <w:rFonts w:eastAsia="Times New Roman"/>
          <w:color w:val="000000"/>
          <w:sz w:val="24"/>
          <w:szCs w:val="24"/>
        </w:rPr>
        <w:t xml:space="preserve"> год –</w:t>
      </w:r>
      <w:r w:rsidR="007325A7">
        <w:rPr>
          <w:rFonts w:eastAsia="Times New Roman"/>
          <w:color w:val="000000"/>
          <w:sz w:val="24"/>
          <w:szCs w:val="24"/>
        </w:rPr>
        <w:t xml:space="preserve"> </w:t>
      </w:r>
      <w:r w:rsidR="007E1998" w:rsidRPr="007325A7">
        <w:rPr>
          <w:rFonts w:eastAsia="Times New Roman"/>
          <w:color w:val="000000"/>
          <w:sz w:val="24"/>
          <w:szCs w:val="24"/>
        </w:rPr>
        <w:t>41,2</w:t>
      </w:r>
      <w:r w:rsidR="008D33D3" w:rsidRPr="007325A7">
        <w:rPr>
          <w:rFonts w:eastAsia="Times New Roman"/>
          <w:color w:val="000000"/>
          <w:sz w:val="24"/>
          <w:szCs w:val="24"/>
        </w:rPr>
        <w:t xml:space="preserve"> </w:t>
      </w:r>
      <w:r w:rsidRPr="007325A7">
        <w:rPr>
          <w:rFonts w:eastAsia="Times New Roman"/>
          <w:color w:val="000000"/>
          <w:sz w:val="24"/>
          <w:szCs w:val="24"/>
        </w:rPr>
        <w:t>тыс. руб.</w:t>
      </w:r>
      <w:r w:rsidR="006A5446">
        <w:rPr>
          <w:rFonts w:eastAsia="Times New Roman"/>
          <w:color w:val="000000"/>
          <w:sz w:val="24"/>
          <w:szCs w:val="24"/>
        </w:rPr>
        <w:t>;</w:t>
      </w:r>
    </w:p>
    <w:p w:rsidR="00C944F6" w:rsidRPr="007325A7" w:rsidRDefault="00C944F6" w:rsidP="007325A7">
      <w:pPr>
        <w:pStyle w:val="ConsPlusCell"/>
        <w:ind w:firstLine="709"/>
        <w:jc w:val="both"/>
        <w:rPr>
          <w:rFonts w:eastAsia="Times New Roman"/>
          <w:color w:val="000000"/>
          <w:sz w:val="24"/>
          <w:szCs w:val="24"/>
        </w:rPr>
      </w:pPr>
      <w:r w:rsidRPr="007325A7">
        <w:rPr>
          <w:rFonts w:eastAsia="Times New Roman"/>
          <w:color w:val="000000"/>
          <w:sz w:val="24"/>
          <w:szCs w:val="24"/>
        </w:rPr>
        <w:t>201</w:t>
      </w:r>
      <w:r w:rsidR="00A2168A" w:rsidRPr="007325A7">
        <w:rPr>
          <w:rFonts w:eastAsia="Times New Roman"/>
          <w:color w:val="000000"/>
          <w:sz w:val="24"/>
          <w:szCs w:val="24"/>
        </w:rPr>
        <w:t>7</w:t>
      </w:r>
      <w:r w:rsidRPr="007325A7">
        <w:rPr>
          <w:rFonts w:eastAsia="Times New Roman"/>
          <w:color w:val="000000"/>
          <w:sz w:val="24"/>
          <w:szCs w:val="24"/>
        </w:rPr>
        <w:t xml:space="preserve"> год –</w:t>
      </w:r>
      <w:r w:rsidR="007325A7">
        <w:rPr>
          <w:rFonts w:eastAsia="Times New Roman"/>
          <w:color w:val="000000"/>
          <w:sz w:val="24"/>
          <w:szCs w:val="24"/>
        </w:rPr>
        <w:t xml:space="preserve"> </w:t>
      </w:r>
      <w:r w:rsidR="00360D9B" w:rsidRPr="007325A7">
        <w:rPr>
          <w:rFonts w:eastAsia="Times New Roman"/>
          <w:color w:val="000000"/>
          <w:sz w:val="24"/>
          <w:szCs w:val="24"/>
        </w:rPr>
        <w:t>146,0</w:t>
      </w:r>
      <w:r w:rsidR="00A56607" w:rsidRPr="007325A7">
        <w:rPr>
          <w:rFonts w:eastAsia="Times New Roman"/>
          <w:color w:val="000000"/>
          <w:sz w:val="24"/>
          <w:szCs w:val="24"/>
        </w:rPr>
        <w:t>ыс.</w:t>
      </w:r>
      <w:r w:rsidRPr="007325A7">
        <w:rPr>
          <w:rFonts w:eastAsia="Times New Roman"/>
          <w:color w:val="000000"/>
          <w:sz w:val="24"/>
          <w:szCs w:val="24"/>
        </w:rPr>
        <w:t xml:space="preserve"> руб.</w:t>
      </w:r>
      <w:r w:rsidR="006A5446">
        <w:rPr>
          <w:rFonts w:eastAsia="Times New Roman"/>
          <w:color w:val="000000"/>
          <w:sz w:val="24"/>
          <w:szCs w:val="24"/>
        </w:rPr>
        <w:t>;</w:t>
      </w:r>
    </w:p>
    <w:p w:rsidR="00C944F6" w:rsidRPr="007325A7" w:rsidRDefault="00C944F6" w:rsidP="00252396">
      <w:pPr>
        <w:autoSpaceDE w:val="0"/>
        <w:ind w:firstLine="709"/>
        <w:jc w:val="both"/>
        <w:rPr>
          <w:rFonts w:ascii="Arial" w:hAnsi="Arial" w:cs="Arial"/>
          <w:color w:val="000000"/>
        </w:rPr>
      </w:pPr>
      <w:r w:rsidRPr="007325A7">
        <w:rPr>
          <w:rFonts w:ascii="Arial" w:hAnsi="Arial" w:cs="Arial"/>
          <w:color w:val="000000"/>
        </w:rPr>
        <w:t>201</w:t>
      </w:r>
      <w:r w:rsidR="00A2168A" w:rsidRPr="007325A7">
        <w:rPr>
          <w:rFonts w:ascii="Arial" w:hAnsi="Arial" w:cs="Arial"/>
          <w:color w:val="000000"/>
        </w:rPr>
        <w:t>8</w:t>
      </w:r>
      <w:r w:rsidRPr="007325A7">
        <w:rPr>
          <w:rFonts w:ascii="Arial" w:hAnsi="Arial" w:cs="Arial"/>
          <w:color w:val="000000"/>
        </w:rPr>
        <w:t xml:space="preserve"> год –</w:t>
      </w:r>
      <w:r w:rsidR="007325A7">
        <w:rPr>
          <w:rFonts w:ascii="Arial" w:hAnsi="Arial" w:cs="Arial"/>
          <w:color w:val="000000"/>
        </w:rPr>
        <w:t xml:space="preserve"> </w:t>
      </w:r>
      <w:r w:rsidR="006D2D67" w:rsidRPr="007325A7">
        <w:rPr>
          <w:rFonts w:ascii="Arial" w:hAnsi="Arial" w:cs="Arial"/>
          <w:color w:val="000000"/>
        </w:rPr>
        <w:t>87</w:t>
      </w:r>
      <w:r w:rsidR="00360D9B" w:rsidRPr="007325A7">
        <w:rPr>
          <w:rFonts w:ascii="Arial" w:hAnsi="Arial" w:cs="Arial"/>
          <w:color w:val="000000"/>
        </w:rPr>
        <w:t>,0</w:t>
      </w:r>
      <w:r w:rsidR="00B63421" w:rsidRPr="007325A7">
        <w:rPr>
          <w:rFonts w:ascii="Arial" w:hAnsi="Arial" w:cs="Arial"/>
          <w:color w:val="000000"/>
        </w:rPr>
        <w:t xml:space="preserve"> </w:t>
      </w:r>
      <w:r w:rsidRPr="007325A7">
        <w:rPr>
          <w:rFonts w:ascii="Arial" w:hAnsi="Arial" w:cs="Arial"/>
          <w:color w:val="000000"/>
        </w:rPr>
        <w:t>тыс. руб.</w:t>
      </w:r>
      <w:r w:rsidR="006A5446">
        <w:rPr>
          <w:rFonts w:ascii="Arial" w:hAnsi="Arial" w:cs="Arial"/>
          <w:color w:val="000000"/>
        </w:rPr>
        <w:t>;</w:t>
      </w:r>
    </w:p>
    <w:p w:rsidR="006A5446" w:rsidRDefault="00EB5970" w:rsidP="006A5446">
      <w:pPr>
        <w:autoSpaceDE w:val="0"/>
        <w:ind w:firstLine="709"/>
        <w:jc w:val="both"/>
        <w:rPr>
          <w:rFonts w:ascii="Arial" w:hAnsi="Arial" w:cs="Arial"/>
          <w:color w:val="000000"/>
        </w:rPr>
      </w:pPr>
      <w:r w:rsidRPr="007325A7">
        <w:rPr>
          <w:rFonts w:ascii="Arial" w:hAnsi="Arial" w:cs="Arial"/>
          <w:color w:val="000000"/>
        </w:rPr>
        <w:t>2019 год-</w:t>
      </w:r>
      <w:r w:rsidR="007325A7">
        <w:rPr>
          <w:rFonts w:ascii="Arial" w:hAnsi="Arial" w:cs="Arial"/>
          <w:color w:val="000000"/>
        </w:rPr>
        <w:t xml:space="preserve"> </w:t>
      </w:r>
      <w:r w:rsidR="006D2D67" w:rsidRPr="007325A7">
        <w:rPr>
          <w:rFonts w:ascii="Arial" w:hAnsi="Arial" w:cs="Arial"/>
          <w:color w:val="000000"/>
        </w:rPr>
        <w:t>87</w:t>
      </w:r>
      <w:r w:rsidRPr="007325A7">
        <w:rPr>
          <w:rFonts w:ascii="Arial" w:hAnsi="Arial" w:cs="Arial"/>
          <w:color w:val="000000"/>
        </w:rPr>
        <w:t>,0 тыс. руб.</w:t>
      </w:r>
    </w:p>
    <w:p w:rsidR="00C944F6" w:rsidRPr="006A5446" w:rsidRDefault="00C944F6" w:rsidP="006A5446">
      <w:pPr>
        <w:autoSpaceDE w:val="0"/>
        <w:ind w:firstLine="709"/>
        <w:jc w:val="both"/>
        <w:rPr>
          <w:rFonts w:ascii="Arial" w:hAnsi="Arial" w:cs="Arial"/>
          <w:color w:val="000000"/>
        </w:rPr>
      </w:pPr>
      <w:r w:rsidRPr="006A5446">
        <w:rPr>
          <w:rFonts w:ascii="Arial" w:hAnsi="Arial" w:cs="Arial"/>
          <w:color w:val="000000"/>
        </w:rPr>
        <w:t>за счет сре</w:t>
      </w:r>
      <w:proofErr w:type="gramStart"/>
      <w:r w:rsidRPr="006A5446">
        <w:rPr>
          <w:rFonts w:ascii="Arial" w:hAnsi="Arial" w:cs="Arial"/>
          <w:color w:val="000000"/>
        </w:rPr>
        <w:t>дств кр</w:t>
      </w:r>
      <w:proofErr w:type="gramEnd"/>
      <w:r w:rsidRPr="006A5446">
        <w:rPr>
          <w:rFonts w:ascii="Arial" w:hAnsi="Arial" w:cs="Arial"/>
          <w:color w:val="000000"/>
        </w:rPr>
        <w:t>аевого бюджета</w:t>
      </w:r>
      <w:r w:rsidR="007325A7" w:rsidRPr="006A5446">
        <w:rPr>
          <w:rFonts w:ascii="Arial" w:hAnsi="Arial" w:cs="Arial"/>
          <w:color w:val="000000"/>
        </w:rPr>
        <w:t xml:space="preserve"> </w:t>
      </w:r>
      <w:r w:rsidR="00146F5A" w:rsidRPr="006A5446">
        <w:rPr>
          <w:rFonts w:ascii="Arial" w:hAnsi="Arial" w:cs="Arial"/>
          <w:color w:val="000000"/>
        </w:rPr>
        <w:t>18</w:t>
      </w:r>
      <w:r w:rsidR="006A5446">
        <w:rPr>
          <w:rFonts w:ascii="Arial" w:hAnsi="Arial" w:cs="Arial"/>
          <w:color w:val="000000"/>
        </w:rPr>
        <w:t xml:space="preserve"> </w:t>
      </w:r>
      <w:r w:rsidR="007E1998" w:rsidRPr="006A5446">
        <w:rPr>
          <w:rFonts w:ascii="Arial" w:hAnsi="Arial" w:cs="Arial"/>
          <w:color w:val="000000"/>
        </w:rPr>
        <w:t>106,7</w:t>
      </w:r>
      <w:r w:rsidR="00146F5A" w:rsidRPr="006A5446">
        <w:rPr>
          <w:rFonts w:ascii="Arial" w:hAnsi="Arial" w:cs="Arial"/>
          <w:color w:val="000000"/>
        </w:rPr>
        <w:t xml:space="preserve"> </w:t>
      </w:r>
      <w:r w:rsidRPr="006A5446">
        <w:rPr>
          <w:rFonts w:ascii="Arial" w:hAnsi="Arial" w:cs="Arial"/>
          <w:color w:val="000000"/>
        </w:rPr>
        <w:t>тыс. руб., в том числе по годам:</w:t>
      </w:r>
    </w:p>
    <w:p w:rsidR="00E94393" w:rsidRPr="007325A7" w:rsidRDefault="00E94393" w:rsidP="006A5446">
      <w:pPr>
        <w:autoSpaceDE w:val="0"/>
        <w:ind w:firstLine="709"/>
        <w:jc w:val="both"/>
        <w:rPr>
          <w:rFonts w:ascii="Arial" w:hAnsi="Arial" w:cs="Arial"/>
          <w:color w:val="000000"/>
        </w:rPr>
      </w:pPr>
      <w:r w:rsidRPr="007325A7">
        <w:rPr>
          <w:rFonts w:ascii="Arial" w:hAnsi="Arial" w:cs="Arial"/>
          <w:color w:val="000000"/>
        </w:rPr>
        <w:t>2014</w:t>
      </w:r>
      <w:r w:rsidR="006A5446">
        <w:rPr>
          <w:rFonts w:ascii="Arial" w:hAnsi="Arial" w:cs="Arial"/>
          <w:color w:val="000000"/>
        </w:rPr>
        <w:t xml:space="preserve"> </w:t>
      </w:r>
      <w:r w:rsidRPr="007325A7">
        <w:rPr>
          <w:rFonts w:ascii="Arial" w:hAnsi="Arial" w:cs="Arial"/>
          <w:color w:val="000000"/>
        </w:rPr>
        <w:t>год</w:t>
      </w:r>
      <w:r w:rsidR="006A5446">
        <w:rPr>
          <w:rFonts w:ascii="Arial" w:hAnsi="Arial" w:cs="Arial"/>
          <w:color w:val="000000"/>
        </w:rPr>
        <w:t xml:space="preserve"> –</w:t>
      </w:r>
      <w:r w:rsidR="007325A7">
        <w:rPr>
          <w:rFonts w:ascii="Arial" w:hAnsi="Arial" w:cs="Arial"/>
          <w:color w:val="000000"/>
        </w:rPr>
        <w:t xml:space="preserve"> </w:t>
      </w:r>
      <w:r w:rsidR="007E1998" w:rsidRPr="007325A7">
        <w:rPr>
          <w:rFonts w:ascii="Arial" w:hAnsi="Arial" w:cs="Arial"/>
          <w:color w:val="000000"/>
        </w:rPr>
        <w:t>3</w:t>
      </w:r>
      <w:r w:rsidR="006A5446">
        <w:rPr>
          <w:rFonts w:ascii="Arial" w:hAnsi="Arial" w:cs="Arial"/>
          <w:color w:val="000000"/>
        </w:rPr>
        <w:t xml:space="preserve"> </w:t>
      </w:r>
      <w:r w:rsidR="007E1998" w:rsidRPr="007325A7">
        <w:rPr>
          <w:rFonts w:ascii="Arial" w:hAnsi="Arial" w:cs="Arial"/>
          <w:color w:val="000000"/>
        </w:rPr>
        <w:t>036,4</w:t>
      </w:r>
      <w:r w:rsidR="009735FB" w:rsidRPr="007325A7">
        <w:rPr>
          <w:rFonts w:ascii="Arial" w:hAnsi="Arial" w:cs="Arial"/>
          <w:color w:val="000000"/>
        </w:rPr>
        <w:t xml:space="preserve"> тыс.</w:t>
      </w:r>
      <w:r w:rsidR="006A5446">
        <w:rPr>
          <w:rFonts w:ascii="Arial" w:hAnsi="Arial" w:cs="Arial"/>
          <w:color w:val="000000"/>
        </w:rPr>
        <w:t xml:space="preserve"> </w:t>
      </w:r>
      <w:r w:rsidR="009735FB" w:rsidRPr="007325A7">
        <w:rPr>
          <w:rFonts w:ascii="Arial" w:hAnsi="Arial" w:cs="Arial"/>
          <w:color w:val="000000"/>
        </w:rPr>
        <w:t>руб.</w:t>
      </w:r>
      <w:r w:rsidR="006A5446">
        <w:rPr>
          <w:rFonts w:ascii="Arial" w:hAnsi="Arial" w:cs="Arial"/>
          <w:color w:val="000000"/>
        </w:rPr>
        <w:t>;</w:t>
      </w:r>
    </w:p>
    <w:p w:rsidR="006E1E2A" w:rsidRPr="007325A7" w:rsidRDefault="00A2168A" w:rsidP="006A5446">
      <w:pPr>
        <w:autoSpaceDE w:val="0"/>
        <w:ind w:firstLine="709"/>
        <w:jc w:val="both"/>
        <w:rPr>
          <w:rFonts w:ascii="Arial" w:hAnsi="Arial" w:cs="Arial"/>
          <w:color w:val="000000"/>
        </w:rPr>
      </w:pPr>
      <w:r w:rsidRPr="007325A7">
        <w:rPr>
          <w:rFonts w:ascii="Arial" w:hAnsi="Arial" w:cs="Arial"/>
          <w:color w:val="000000"/>
        </w:rPr>
        <w:t>2015</w:t>
      </w:r>
      <w:r w:rsidR="00360D9B" w:rsidRPr="007325A7">
        <w:rPr>
          <w:rFonts w:ascii="Arial" w:hAnsi="Arial" w:cs="Arial"/>
          <w:color w:val="000000"/>
        </w:rPr>
        <w:t xml:space="preserve"> год </w:t>
      </w:r>
      <w:r w:rsidR="006A5446">
        <w:rPr>
          <w:rFonts w:ascii="Arial" w:hAnsi="Arial" w:cs="Arial"/>
          <w:color w:val="000000"/>
        </w:rPr>
        <w:t>–</w:t>
      </w:r>
      <w:r w:rsidR="007325A7">
        <w:rPr>
          <w:rFonts w:ascii="Arial" w:hAnsi="Arial" w:cs="Arial"/>
          <w:color w:val="000000"/>
        </w:rPr>
        <w:t xml:space="preserve"> </w:t>
      </w:r>
      <w:r w:rsidR="007E1998" w:rsidRPr="007325A7">
        <w:rPr>
          <w:rFonts w:ascii="Arial" w:hAnsi="Arial" w:cs="Arial"/>
          <w:color w:val="000000"/>
        </w:rPr>
        <w:t>2</w:t>
      </w:r>
      <w:r w:rsidR="006A5446">
        <w:rPr>
          <w:rFonts w:ascii="Arial" w:hAnsi="Arial" w:cs="Arial"/>
          <w:color w:val="000000"/>
        </w:rPr>
        <w:t xml:space="preserve"> </w:t>
      </w:r>
      <w:r w:rsidR="007E1998" w:rsidRPr="007325A7">
        <w:rPr>
          <w:rFonts w:ascii="Arial" w:hAnsi="Arial" w:cs="Arial"/>
          <w:color w:val="000000"/>
        </w:rPr>
        <w:t>849,0</w:t>
      </w:r>
      <w:r w:rsidR="006A5446">
        <w:rPr>
          <w:rFonts w:ascii="Arial" w:hAnsi="Arial" w:cs="Arial"/>
          <w:color w:val="000000"/>
        </w:rPr>
        <w:t xml:space="preserve"> </w:t>
      </w:r>
      <w:r w:rsidR="00360D9B" w:rsidRPr="007325A7">
        <w:rPr>
          <w:rFonts w:ascii="Arial" w:hAnsi="Arial" w:cs="Arial"/>
          <w:color w:val="000000"/>
        </w:rPr>
        <w:t>ты</w:t>
      </w:r>
      <w:r w:rsidR="00F502D5" w:rsidRPr="007325A7">
        <w:rPr>
          <w:rFonts w:ascii="Arial" w:hAnsi="Arial" w:cs="Arial"/>
          <w:color w:val="000000"/>
        </w:rPr>
        <w:t>с.</w:t>
      </w:r>
      <w:r w:rsidR="006A5446">
        <w:rPr>
          <w:rFonts w:ascii="Arial" w:hAnsi="Arial" w:cs="Arial"/>
          <w:color w:val="000000"/>
        </w:rPr>
        <w:t xml:space="preserve"> руб.;</w:t>
      </w:r>
    </w:p>
    <w:p w:rsidR="00C944F6" w:rsidRPr="007325A7" w:rsidRDefault="00C944F6" w:rsidP="006A5446">
      <w:pPr>
        <w:autoSpaceDE w:val="0"/>
        <w:ind w:firstLine="709"/>
        <w:jc w:val="both"/>
        <w:rPr>
          <w:rFonts w:ascii="Arial" w:hAnsi="Arial" w:cs="Arial"/>
          <w:color w:val="000000"/>
        </w:rPr>
      </w:pPr>
      <w:r w:rsidRPr="007325A7">
        <w:rPr>
          <w:rFonts w:ascii="Arial" w:hAnsi="Arial" w:cs="Arial"/>
          <w:color w:val="000000"/>
        </w:rPr>
        <w:t>201</w:t>
      </w:r>
      <w:r w:rsidR="00A2168A" w:rsidRPr="007325A7">
        <w:rPr>
          <w:rFonts w:ascii="Arial" w:hAnsi="Arial" w:cs="Arial"/>
          <w:color w:val="000000"/>
        </w:rPr>
        <w:t>6</w:t>
      </w:r>
      <w:r w:rsidRPr="007325A7">
        <w:rPr>
          <w:rFonts w:ascii="Arial" w:hAnsi="Arial" w:cs="Arial"/>
          <w:color w:val="000000"/>
        </w:rPr>
        <w:t xml:space="preserve"> год –</w:t>
      </w:r>
      <w:r w:rsidR="007325A7">
        <w:rPr>
          <w:rFonts w:ascii="Arial" w:hAnsi="Arial" w:cs="Arial"/>
          <w:color w:val="000000"/>
        </w:rPr>
        <w:t xml:space="preserve"> </w:t>
      </w:r>
      <w:r w:rsidR="007E1998" w:rsidRPr="007325A7">
        <w:rPr>
          <w:rFonts w:ascii="Arial" w:hAnsi="Arial" w:cs="Arial"/>
          <w:color w:val="000000"/>
        </w:rPr>
        <w:t>2</w:t>
      </w:r>
      <w:r w:rsidR="006A5446">
        <w:rPr>
          <w:rFonts w:ascii="Arial" w:hAnsi="Arial" w:cs="Arial"/>
          <w:color w:val="000000"/>
        </w:rPr>
        <w:t xml:space="preserve"> </w:t>
      </w:r>
      <w:r w:rsidR="007E1998" w:rsidRPr="007325A7">
        <w:rPr>
          <w:rFonts w:ascii="Arial" w:hAnsi="Arial" w:cs="Arial"/>
          <w:color w:val="000000"/>
        </w:rPr>
        <w:t>955,1</w:t>
      </w:r>
      <w:r w:rsidR="006A5446">
        <w:rPr>
          <w:rFonts w:ascii="Arial" w:hAnsi="Arial" w:cs="Arial"/>
          <w:color w:val="000000"/>
        </w:rPr>
        <w:t xml:space="preserve"> </w:t>
      </w:r>
      <w:r w:rsidRPr="007325A7">
        <w:rPr>
          <w:rFonts w:ascii="Arial" w:hAnsi="Arial" w:cs="Arial"/>
          <w:color w:val="000000"/>
        </w:rPr>
        <w:t>тыс. руб.</w:t>
      </w:r>
      <w:r w:rsidR="006A5446">
        <w:rPr>
          <w:rFonts w:ascii="Arial" w:hAnsi="Arial" w:cs="Arial"/>
          <w:color w:val="000000"/>
        </w:rPr>
        <w:t>;</w:t>
      </w:r>
    </w:p>
    <w:p w:rsidR="00C944F6" w:rsidRPr="007325A7" w:rsidRDefault="00C944F6" w:rsidP="006A5446">
      <w:pPr>
        <w:autoSpaceDE w:val="0"/>
        <w:ind w:firstLine="709"/>
        <w:jc w:val="both"/>
        <w:rPr>
          <w:rFonts w:ascii="Arial" w:hAnsi="Arial" w:cs="Arial"/>
          <w:color w:val="000000"/>
        </w:rPr>
      </w:pPr>
      <w:r w:rsidRPr="007325A7">
        <w:rPr>
          <w:rFonts w:ascii="Arial" w:hAnsi="Arial" w:cs="Arial"/>
          <w:color w:val="000000"/>
        </w:rPr>
        <w:t>201</w:t>
      </w:r>
      <w:r w:rsidR="00A2168A" w:rsidRPr="007325A7">
        <w:rPr>
          <w:rFonts w:ascii="Arial" w:hAnsi="Arial" w:cs="Arial"/>
          <w:color w:val="000000"/>
        </w:rPr>
        <w:t>7</w:t>
      </w:r>
      <w:r w:rsidRPr="007325A7">
        <w:rPr>
          <w:rFonts w:ascii="Arial" w:hAnsi="Arial" w:cs="Arial"/>
          <w:color w:val="000000"/>
        </w:rPr>
        <w:t xml:space="preserve"> год –</w:t>
      </w:r>
      <w:r w:rsidR="007325A7">
        <w:rPr>
          <w:rFonts w:ascii="Arial" w:hAnsi="Arial" w:cs="Arial"/>
          <w:color w:val="000000"/>
        </w:rPr>
        <w:t xml:space="preserve"> </w:t>
      </w:r>
      <w:r w:rsidR="007E1998" w:rsidRPr="007325A7">
        <w:rPr>
          <w:rFonts w:ascii="Arial" w:hAnsi="Arial" w:cs="Arial"/>
          <w:color w:val="000000"/>
        </w:rPr>
        <w:t>3</w:t>
      </w:r>
      <w:r w:rsidR="006A5446">
        <w:rPr>
          <w:rFonts w:ascii="Arial" w:hAnsi="Arial" w:cs="Arial"/>
          <w:color w:val="000000"/>
        </w:rPr>
        <w:t xml:space="preserve"> </w:t>
      </w:r>
      <w:r w:rsidR="007E1998" w:rsidRPr="007325A7">
        <w:rPr>
          <w:rFonts w:ascii="Arial" w:hAnsi="Arial" w:cs="Arial"/>
          <w:color w:val="000000"/>
        </w:rPr>
        <w:t>090,1</w:t>
      </w:r>
      <w:r w:rsidR="006A5446">
        <w:rPr>
          <w:rFonts w:ascii="Arial" w:hAnsi="Arial" w:cs="Arial"/>
          <w:color w:val="000000"/>
        </w:rPr>
        <w:t xml:space="preserve"> </w:t>
      </w:r>
      <w:r w:rsidRPr="007325A7">
        <w:rPr>
          <w:rFonts w:ascii="Arial" w:hAnsi="Arial" w:cs="Arial"/>
          <w:color w:val="000000"/>
        </w:rPr>
        <w:t>тыс. руб.</w:t>
      </w:r>
      <w:r w:rsidR="006A5446">
        <w:rPr>
          <w:rFonts w:ascii="Arial" w:hAnsi="Arial" w:cs="Arial"/>
          <w:color w:val="000000"/>
        </w:rPr>
        <w:t>;</w:t>
      </w:r>
    </w:p>
    <w:p w:rsidR="00C944F6" w:rsidRPr="007325A7" w:rsidRDefault="00C944F6" w:rsidP="006A5446">
      <w:pPr>
        <w:autoSpaceDE w:val="0"/>
        <w:ind w:firstLine="709"/>
        <w:jc w:val="both"/>
        <w:rPr>
          <w:rFonts w:ascii="Arial" w:hAnsi="Arial" w:cs="Arial"/>
          <w:color w:val="000000"/>
        </w:rPr>
      </w:pPr>
      <w:r w:rsidRPr="007325A7">
        <w:rPr>
          <w:rFonts w:ascii="Arial" w:hAnsi="Arial" w:cs="Arial"/>
          <w:color w:val="000000"/>
        </w:rPr>
        <w:t>201</w:t>
      </w:r>
      <w:r w:rsidR="00A2168A" w:rsidRPr="007325A7">
        <w:rPr>
          <w:rFonts w:ascii="Arial" w:hAnsi="Arial" w:cs="Arial"/>
          <w:color w:val="000000"/>
        </w:rPr>
        <w:t>8</w:t>
      </w:r>
      <w:r w:rsidRPr="007325A7">
        <w:rPr>
          <w:rFonts w:ascii="Arial" w:hAnsi="Arial" w:cs="Arial"/>
          <w:color w:val="000000"/>
        </w:rPr>
        <w:t xml:space="preserve"> год –</w:t>
      </w:r>
      <w:r w:rsidR="007325A7">
        <w:rPr>
          <w:rFonts w:ascii="Arial" w:hAnsi="Arial" w:cs="Arial"/>
          <w:color w:val="000000"/>
        </w:rPr>
        <w:t xml:space="preserve"> </w:t>
      </w:r>
      <w:r w:rsidR="007E1998" w:rsidRPr="007325A7">
        <w:rPr>
          <w:rFonts w:ascii="Arial" w:hAnsi="Arial" w:cs="Arial"/>
          <w:color w:val="000000"/>
        </w:rPr>
        <w:t>3</w:t>
      </w:r>
      <w:r w:rsidR="006A5446">
        <w:rPr>
          <w:rFonts w:ascii="Arial" w:hAnsi="Arial" w:cs="Arial"/>
          <w:color w:val="000000"/>
        </w:rPr>
        <w:t xml:space="preserve"> </w:t>
      </w:r>
      <w:r w:rsidR="007E1998" w:rsidRPr="007325A7">
        <w:rPr>
          <w:rFonts w:ascii="Arial" w:hAnsi="Arial" w:cs="Arial"/>
          <w:color w:val="000000"/>
        </w:rPr>
        <w:t>088,1</w:t>
      </w:r>
      <w:r w:rsidR="006A5446">
        <w:rPr>
          <w:rFonts w:ascii="Arial" w:hAnsi="Arial" w:cs="Arial"/>
          <w:color w:val="000000"/>
        </w:rPr>
        <w:t xml:space="preserve"> тыс. руб.;</w:t>
      </w:r>
    </w:p>
    <w:p w:rsidR="008C3CB3" w:rsidRPr="007325A7" w:rsidRDefault="00360D9B" w:rsidP="006A5446">
      <w:pPr>
        <w:autoSpaceDE w:val="0"/>
        <w:ind w:firstLine="709"/>
        <w:jc w:val="both"/>
        <w:rPr>
          <w:rFonts w:ascii="Arial" w:hAnsi="Arial" w:cs="Arial"/>
          <w:color w:val="000000"/>
        </w:rPr>
      </w:pPr>
      <w:r w:rsidRPr="007325A7">
        <w:rPr>
          <w:rFonts w:ascii="Arial" w:hAnsi="Arial" w:cs="Arial"/>
          <w:color w:val="000000"/>
        </w:rPr>
        <w:t>2019 год –</w:t>
      </w:r>
      <w:r w:rsidR="007325A7">
        <w:rPr>
          <w:rFonts w:ascii="Arial" w:hAnsi="Arial" w:cs="Arial"/>
          <w:color w:val="000000"/>
        </w:rPr>
        <w:t xml:space="preserve"> </w:t>
      </w:r>
      <w:r w:rsidR="00146F5A" w:rsidRPr="007325A7">
        <w:rPr>
          <w:rFonts w:ascii="Arial" w:hAnsi="Arial" w:cs="Arial"/>
          <w:color w:val="000000"/>
        </w:rPr>
        <w:t>3</w:t>
      </w:r>
      <w:r w:rsidR="006A5446">
        <w:rPr>
          <w:rFonts w:ascii="Arial" w:hAnsi="Arial" w:cs="Arial"/>
          <w:color w:val="000000"/>
        </w:rPr>
        <w:t xml:space="preserve"> </w:t>
      </w:r>
      <w:r w:rsidR="00146F5A" w:rsidRPr="007325A7">
        <w:rPr>
          <w:rFonts w:ascii="Arial" w:hAnsi="Arial" w:cs="Arial"/>
          <w:color w:val="000000"/>
        </w:rPr>
        <w:t>088,0</w:t>
      </w:r>
      <w:r w:rsidR="006A5446">
        <w:rPr>
          <w:rFonts w:ascii="Arial" w:hAnsi="Arial" w:cs="Arial"/>
          <w:color w:val="000000"/>
        </w:rPr>
        <w:t xml:space="preserve"> </w:t>
      </w:r>
      <w:r w:rsidR="00146F5A" w:rsidRPr="007325A7">
        <w:rPr>
          <w:rFonts w:ascii="Arial" w:hAnsi="Arial" w:cs="Arial"/>
          <w:color w:val="000000"/>
        </w:rPr>
        <w:t>тыс.</w:t>
      </w:r>
      <w:r w:rsidR="006A5446">
        <w:rPr>
          <w:rFonts w:ascii="Arial" w:hAnsi="Arial" w:cs="Arial"/>
          <w:color w:val="000000"/>
        </w:rPr>
        <w:t xml:space="preserve"> </w:t>
      </w:r>
      <w:r w:rsidR="00146F5A" w:rsidRPr="007325A7">
        <w:rPr>
          <w:rFonts w:ascii="Arial" w:hAnsi="Arial" w:cs="Arial"/>
          <w:color w:val="000000"/>
        </w:rPr>
        <w:t>ру</w:t>
      </w:r>
      <w:r w:rsidR="006A5446">
        <w:rPr>
          <w:rFonts w:ascii="Arial" w:hAnsi="Arial" w:cs="Arial"/>
          <w:color w:val="000000"/>
        </w:rPr>
        <w:t>б.</w:t>
      </w:r>
    </w:p>
    <w:p w:rsidR="00781C1D" w:rsidRPr="006A5446" w:rsidRDefault="006A5446" w:rsidP="006A5446">
      <w:pPr>
        <w:autoSpaceDE w:val="0"/>
        <w:ind w:firstLine="709"/>
        <w:jc w:val="both"/>
        <w:rPr>
          <w:rFonts w:ascii="Arial" w:hAnsi="Arial" w:cs="Arial"/>
          <w:color w:val="000000"/>
        </w:rPr>
      </w:pPr>
      <w:r>
        <w:rPr>
          <w:rFonts w:ascii="Arial" w:hAnsi="Arial" w:cs="Arial"/>
          <w:color w:val="000000"/>
        </w:rPr>
        <w:t>з</w:t>
      </w:r>
      <w:r w:rsidR="00781C1D" w:rsidRPr="006A5446">
        <w:rPr>
          <w:rFonts w:ascii="Arial" w:hAnsi="Arial" w:cs="Arial"/>
          <w:color w:val="000000"/>
        </w:rPr>
        <w:t xml:space="preserve">а счет средств федерального бюджета </w:t>
      </w:r>
      <w:r w:rsidR="009E01C9" w:rsidRPr="006A5446">
        <w:rPr>
          <w:rFonts w:ascii="Arial" w:hAnsi="Arial" w:cs="Arial"/>
          <w:color w:val="000000"/>
        </w:rPr>
        <w:t>359</w:t>
      </w:r>
      <w:r w:rsidR="007E1998" w:rsidRPr="006A5446">
        <w:rPr>
          <w:rFonts w:ascii="Arial" w:hAnsi="Arial" w:cs="Arial"/>
          <w:color w:val="000000"/>
        </w:rPr>
        <w:t>,</w:t>
      </w:r>
      <w:r w:rsidR="009E01C9" w:rsidRPr="006A5446">
        <w:rPr>
          <w:rFonts w:ascii="Arial" w:hAnsi="Arial" w:cs="Arial"/>
          <w:color w:val="000000"/>
        </w:rPr>
        <w:t>3</w:t>
      </w:r>
      <w:r w:rsidR="00781C1D" w:rsidRPr="006A5446">
        <w:rPr>
          <w:rFonts w:ascii="Arial" w:hAnsi="Arial" w:cs="Arial"/>
          <w:color w:val="000000"/>
        </w:rPr>
        <w:t xml:space="preserve"> тыс. руб. в том числе по годам:</w:t>
      </w:r>
    </w:p>
    <w:p w:rsidR="00781C1D" w:rsidRPr="007325A7" w:rsidRDefault="00781C1D" w:rsidP="006A5446">
      <w:pPr>
        <w:autoSpaceDE w:val="0"/>
        <w:ind w:firstLine="709"/>
        <w:jc w:val="both"/>
        <w:rPr>
          <w:rFonts w:ascii="Arial" w:hAnsi="Arial" w:cs="Arial"/>
          <w:color w:val="000000"/>
        </w:rPr>
      </w:pPr>
      <w:r w:rsidRPr="007325A7">
        <w:rPr>
          <w:rFonts w:ascii="Arial" w:hAnsi="Arial" w:cs="Arial"/>
          <w:color w:val="000000"/>
        </w:rPr>
        <w:t>2014</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w:t>
      </w:r>
      <w:r w:rsidRPr="007325A7">
        <w:rPr>
          <w:rFonts w:ascii="Arial" w:hAnsi="Arial" w:cs="Arial"/>
          <w:color w:val="000000"/>
        </w:rPr>
        <w:t>-</w:t>
      </w:r>
      <w:r w:rsidR="007E1998" w:rsidRPr="007325A7">
        <w:rPr>
          <w:rFonts w:ascii="Arial" w:hAnsi="Arial" w:cs="Arial"/>
          <w:color w:val="000000"/>
        </w:rPr>
        <w:t xml:space="preserve"> 162,6</w:t>
      </w:r>
      <w:r w:rsidRPr="007325A7">
        <w:rPr>
          <w:rFonts w:ascii="Arial" w:hAnsi="Arial" w:cs="Arial"/>
          <w:color w:val="000000"/>
        </w:rPr>
        <w:t xml:space="preserve"> тыс. руб.</w:t>
      </w:r>
      <w:r w:rsidR="006A5446">
        <w:rPr>
          <w:rFonts w:ascii="Arial" w:hAnsi="Arial" w:cs="Arial"/>
          <w:color w:val="000000"/>
        </w:rPr>
        <w:t>;</w:t>
      </w:r>
    </w:p>
    <w:p w:rsidR="00781C1D" w:rsidRPr="007325A7" w:rsidRDefault="007E1998" w:rsidP="006A5446">
      <w:pPr>
        <w:autoSpaceDE w:val="0"/>
        <w:ind w:firstLine="709"/>
        <w:jc w:val="both"/>
        <w:rPr>
          <w:rFonts w:ascii="Arial" w:hAnsi="Arial" w:cs="Arial"/>
          <w:color w:val="000000"/>
        </w:rPr>
      </w:pPr>
      <w:r w:rsidRPr="007325A7">
        <w:rPr>
          <w:rFonts w:ascii="Arial" w:hAnsi="Arial" w:cs="Arial"/>
          <w:color w:val="000000"/>
        </w:rPr>
        <w:t>2015</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w:t>
      </w:r>
      <w:r w:rsidRPr="007325A7">
        <w:rPr>
          <w:rFonts w:ascii="Arial" w:hAnsi="Arial" w:cs="Arial"/>
          <w:color w:val="000000"/>
        </w:rPr>
        <w:t>-</w:t>
      </w:r>
      <w:r w:rsidR="006A5446">
        <w:rPr>
          <w:rFonts w:ascii="Arial" w:hAnsi="Arial" w:cs="Arial"/>
          <w:color w:val="000000"/>
        </w:rPr>
        <w:t xml:space="preserve"> </w:t>
      </w:r>
      <w:r w:rsidRPr="007325A7">
        <w:rPr>
          <w:rFonts w:ascii="Arial" w:hAnsi="Arial" w:cs="Arial"/>
          <w:color w:val="000000"/>
        </w:rPr>
        <w:t>150,6</w:t>
      </w:r>
      <w:r w:rsidR="00781C1D" w:rsidRPr="007325A7">
        <w:rPr>
          <w:rFonts w:ascii="Arial" w:hAnsi="Arial" w:cs="Arial"/>
          <w:color w:val="000000"/>
        </w:rPr>
        <w:t xml:space="preserve"> тыс. руб.</w:t>
      </w:r>
      <w:r w:rsidR="006A5446">
        <w:rPr>
          <w:rFonts w:ascii="Arial" w:hAnsi="Arial" w:cs="Arial"/>
          <w:color w:val="000000"/>
        </w:rPr>
        <w:t>;</w:t>
      </w:r>
    </w:p>
    <w:p w:rsidR="00781C1D" w:rsidRPr="007325A7" w:rsidRDefault="009E01C9" w:rsidP="006A5446">
      <w:pPr>
        <w:autoSpaceDE w:val="0"/>
        <w:ind w:firstLine="709"/>
        <w:jc w:val="both"/>
        <w:rPr>
          <w:rFonts w:ascii="Arial" w:hAnsi="Arial" w:cs="Arial"/>
          <w:color w:val="000000"/>
        </w:rPr>
      </w:pPr>
      <w:r w:rsidRPr="007325A7">
        <w:rPr>
          <w:rFonts w:ascii="Arial" w:hAnsi="Arial" w:cs="Arial"/>
          <w:color w:val="000000"/>
        </w:rPr>
        <w:t>2016</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w:t>
      </w:r>
      <w:r w:rsidRPr="007325A7">
        <w:rPr>
          <w:rFonts w:ascii="Arial" w:hAnsi="Arial" w:cs="Arial"/>
          <w:color w:val="000000"/>
        </w:rPr>
        <w:t xml:space="preserve">- </w:t>
      </w:r>
      <w:r w:rsidR="007E1998" w:rsidRPr="007325A7">
        <w:rPr>
          <w:rFonts w:ascii="Arial" w:hAnsi="Arial" w:cs="Arial"/>
          <w:color w:val="000000"/>
        </w:rPr>
        <w:t>30,9</w:t>
      </w:r>
      <w:r w:rsidR="00781C1D" w:rsidRPr="007325A7">
        <w:rPr>
          <w:rFonts w:ascii="Arial" w:hAnsi="Arial" w:cs="Arial"/>
          <w:color w:val="000000"/>
        </w:rPr>
        <w:t xml:space="preserve"> тыс. руб.</w:t>
      </w:r>
      <w:r w:rsidR="006A5446">
        <w:rPr>
          <w:rFonts w:ascii="Arial" w:hAnsi="Arial" w:cs="Arial"/>
          <w:color w:val="000000"/>
        </w:rPr>
        <w:t>;</w:t>
      </w:r>
    </w:p>
    <w:p w:rsidR="00781C1D" w:rsidRPr="007325A7" w:rsidRDefault="007E1998" w:rsidP="006A5446">
      <w:pPr>
        <w:autoSpaceDE w:val="0"/>
        <w:ind w:firstLine="709"/>
        <w:jc w:val="both"/>
        <w:rPr>
          <w:rFonts w:ascii="Arial" w:hAnsi="Arial" w:cs="Arial"/>
          <w:color w:val="000000"/>
        </w:rPr>
      </w:pPr>
      <w:r w:rsidRPr="007325A7">
        <w:rPr>
          <w:rFonts w:ascii="Arial" w:hAnsi="Arial" w:cs="Arial"/>
          <w:color w:val="000000"/>
        </w:rPr>
        <w:t>2017</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w:t>
      </w:r>
      <w:r w:rsidRPr="007325A7">
        <w:rPr>
          <w:rFonts w:ascii="Arial" w:hAnsi="Arial" w:cs="Arial"/>
          <w:color w:val="000000"/>
        </w:rPr>
        <w:t>- 15,2</w:t>
      </w:r>
      <w:r w:rsidR="00781C1D" w:rsidRPr="007325A7">
        <w:rPr>
          <w:rFonts w:ascii="Arial" w:hAnsi="Arial" w:cs="Arial"/>
          <w:color w:val="000000"/>
        </w:rPr>
        <w:t xml:space="preserve"> тыс. руб.</w:t>
      </w:r>
      <w:r w:rsidR="006A5446">
        <w:rPr>
          <w:rFonts w:ascii="Arial" w:hAnsi="Arial" w:cs="Arial"/>
          <w:color w:val="000000"/>
        </w:rPr>
        <w:t>;</w:t>
      </w:r>
    </w:p>
    <w:p w:rsidR="00781C1D" w:rsidRPr="007325A7" w:rsidRDefault="00781C1D" w:rsidP="006A5446">
      <w:pPr>
        <w:autoSpaceDE w:val="0"/>
        <w:ind w:firstLine="709"/>
        <w:jc w:val="both"/>
        <w:rPr>
          <w:rFonts w:ascii="Arial" w:hAnsi="Arial" w:cs="Arial"/>
          <w:color w:val="000000"/>
        </w:rPr>
      </w:pPr>
      <w:r w:rsidRPr="007325A7">
        <w:rPr>
          <w:rFonts w:ascii="Arial" w:hAnsi="Arial" w:cs="Arial"/>
          <w:color w:val="000000"/>
        </w:rPr>
        <w:t>2018</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w:t>
      </w:r>
      <w:r w:rsidRPr="007325A7">
        <w:rPr>
          <w:rFonts w:ascii="Arial" w:hAnsi="Arial" w:cs="Arial"/>
          <w:color w:val="000000"/>
        </w:rPr>
        <w:t>-</w:t>
      </w:r>
      <w:r w:rsidR="006A5446">
        <w:rPr>
          <w:rFonts w:ascii="Arial" w:hAnsi="Arial" w:cs="Arial"/>
          <w:color w:val="000000"/>
        </w:rPr>
        <w:t xml:space="preserve"> </w:t>
      </w:r>
      <w:r w:rsidRPr="007325A7">
        <w:rPr>
          <w:rFonts w:ascii="Arial" w:hAnsi="Arial" w:cs="Arial"/>
          <w:color w:val="000000"/>
        </w:rPr>
        <w:t>0,00 тыс. руб.</w:t>
      </w:r>
      <w:r w:rsidR="006A5446">
        <w:rPr>
          <w:rFonts w:ascii="Arial" w:hAnsi="Arial" w:cs="Arial"/>
          <w:color w:val="000000"/>
        </w:rPr>
        <w:t>;</w:t>
      </w:r>
    </w:p>
    <w:p w:rsidR="00781C1D" w:rsidRPr="007325A7" w:rsidRDefault="00781C1D" w:rsidP="006A5446">
      <w:pPr>
        <w:autoSpaceDE w:val="0"/>
        <w:ind w:firstLine="709"/>
        <w:jc w:val="both"/>
        <w:rPr>
          <w:rFonts w:ascii="Arial" w:hAnsi="Arial" w:cs="Arial"/>
          <w:color w:val="000000"/>
        </w:rPr>
      </w:pPr>
      <w:r w:rsidRPr="007325A7">
        <w:rPr>
          <w:rFonts w:ascii="Arial" w:hAnsi="Arial" w:cs="Arial"/>
          <w:color w:val="000000"/>
        </w:rPr>
        <w:t>2019</w:t>
      </w:r>
      <w:r w:rsidR="006A5446">
        <w:rPr>
          <w:rFonts w:ascii="Arial" w:hAnsi="Arial" w:cs="Arial"/>
          <w:color w:val="000000"/>
        </w:rPr>
        <w:t xml:space="preserve"> </w:t>
      </w:r>
      <w:r w:rsidRPr="007325A7">
        <w:rPr>
          <w:rFonts w:ascii="Arial" w:hAnsi="Arial" w:cs="Arial"/>
          <w:color w:val="000000"/>
        </w:rPr>
        <w:t>г.</w:t>
      </w:r>
      <w:r w:rsidR="006A5446">
        <w:rPr>
          <w:rFonts w:ascii="Arial" w:hAnsi="Arial" w:cs="Arial"/>
          <w:color w:val="000000"/>
        </w:rPr>
        <w:t xml:space="preserve"> - </w:t>
      </w:r>
      <w:r w:rsidRPr="007325A7">
        <w:rPr>
          <w:rFonts w:ascii="Arial" w:hAnsi="Arial" w:cs="Arial"/>
          <w:color w:val="000000"/>
        </w:rPr>
        <w:t>0,00 тыс. руб.</w:t>
      </w:r>
    </w:p>
    <w:p w:rsidR="006C18D2" w:rsidRPr="007325A7" w:rsidRDefault="006C18D2" w:rsidP="007325A7">
      <w:pPr>
        <w:autoSpaceDE w:val="0"/>
        <w:jc w:val="both"/>
        <w:rPr>
          <w:rFonts w:ascii="Arial" w:hAnsi="Arial" w:cs="Arial"/>
          <w:color w:val="000000"/>
        </w:rPr>
      </w:pPr>
    </w:p>
    <w:p w:rsidR="006C18D2" w:rsidRPr="007325A7" w:rsidRDefault="006C18D2" w:rsidP="007325A7">
      <w:pPr>
        <w:autoSpaceDE w:val="0"/>
        <w:jc w:val="both"/>
        <w:rPr>
          <w:rFonts w:ascii="Arial" w:hAnsi="Arial" w:cs="Arial"/>
          <w:bCs/>
          <w:color w:val="000000"/>
        </w:rPr>
        <w:sectPr w:rsidR="006C18D2" w:rsidRPr="007325A7" w:rsidSect="007325A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992" w:footer="567" w:gutter="0"/>
          <w:cols w:space="720"/>
          <w:docGrid w:linePitch="299"/>
        </w:sectPr>
      </w:pPr>
    </w:p>
    <w:p w:rsidR="00C944F6" w:rsidRPr="007325A7" w:rsidRDefault="00C944F6" w:rsidP="006A5446">
      <w:pPr>
        <w:autoSpaceDE w:val="0"/>
        <w:jc w:val="right"/>
        <w:rPr>
          <w:rFonts w:ascii="Arial" w:hAnsi="Arial" w:cs="Arial"/>
        </w:rPr>
      </w:pPr>
      <w:r w:rsidRPr="007325A7">
        <w:rPr>
          <w:rFonts w:ascii="Arial" w:hAnsi="Arial" w:cs="Arial"/>
        </w:rPr>
        <w:lastRenderedPageBreak/>
        <w:t>Приложение 1</w:t>
      </w:r>
    </w:p>
    <w:p w:rsidR="006A5446" w:rsidRDefault="00C944F6"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к подпрограмме 1</w:t>
      </w:r>
    </w:p>
    <w:p w:rsidR="006A5446" w:rsidRDefault="007729D7"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b/>
        </w:rPr>
        <w:t>«</w:t>
      </w:r>
      <w:r w:rsidRPr="007325A7">
        <w:rPr>
          <w:rFonts w:ascii="Arial" w:hAnsi="Arial" w:cs="Arial"/>
          <w:lang w:val="ru-RU"/>
        </w:rPr>
        <w:t>Подд</w:t>
      </w:r>
      <w:r w:rsidR="006A5446">
        <w:rPr>
          <w:rFonts w:ascii="Arial" w:hAnsi="Arial" w:cs="Arial"/>
          <w:lang w:val="ru-RU"/>
        </w:rPr>
        <w:t xml:space="preserve">ержка малых форм хозяйствования </w:t>
      </w:r>
      <w:r w:rsidRPr="007325A7">
        <w:rPr>
          <w:rFonts w:ascii="Arial" w:hAnsi="Arial" w:cs="Arial"/>
        </w:rPr>
        <w:t>и прочие</w:t>
      </w:r>
      <w:r w:rsidR="007325A7">
        <w:rPr>
          <w:rFonts w:ascii="Arial" w:hAnsi="Arial" w:cs="Arial"/>
          <w:lang w:val="ru-RU"/>
        </w:rPr>
        <w:t xml:space="preserve"> </w:t>
      </w:r>
      <w:r w:rsidRPr="007325A7">
        <w:rPr>
          <w:rFonts w:ascii="Arial" w:hAnsi="Arial" w:cs="Arial"/>
        </w:rPr>
        <w:t>мероприятия</w:t>
      </w:r>
      <w:r w:rsidRPr="007325A7">
        <w:rPr>
          <w:rFonts w:ascii="Arial" w:hAnsi="Arial" w:cs="Arial"/>
          <w:lang w:val="ru-RU"/>
        </w:rPr>
        <w:t>»,</w:t>
      </w:r>
    </w:p>
    <w:p w:rsidR="006A5446" w:rsidRDefault="00C944F6"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реализуемой в</w:t>
      </w:r>
      <w:r w:rsidR="006A5446">
        <w:rPr>
          <w:rFonts w:ascii="Arial" w:hAnsi="Arial" w:cs="Arial"/>
        </w:rPr>
        <w:t xml:space="preserve"> рамках муниципальной программы</w:t>
      </w:r>
      <w:r w:rsidR="006A5446">
        <w:rPr>
          <w:rFonts w:ascii="Arial" w:hAnsi="Arial" w:cs="Arial"/>
          <w:lang w:val="ru-RU"/>
        </w:rPr>
        <w:t xml:space="preserve"> </w:t>
      </w:r>
      <w:r w:rsidR="00A31A8A" w:rsidRPr="007325A7">
        <w:rPr>
          <w:rFonts w:ascii="Arial" w:hAnsi="Arial" w:cs="Arial"/>
        </w:rPr>
        <w:t>Ермаковского</w:t>
      </w:r>
      <w:r w:rsidR="007325A7">
        <w:rPr>
          <w:rFonts w:ascii="Arial" w:hAnsi="Arial" w:cs="Arial"/>
        </w:rPr>
        <w:t xml:space="preserve"> </w:t>
      </w:r>
      <w:r w:rsidR="006A5446">
        <w:rPr>
          <w:rFonts w:ascii="Arial" w:hAnsi="Arial" w:cs="Arial"/>
        </w:rPr>
        <w:t>района</w:t>
      </w:r>
    </w:p>
    <w:p w:rsidR="006A5446" w:rsidRDefault="00C944F6"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bCs/>
        </w:rPr>
        <w:t>«</w:t>
      </w:r>
      <w:r w:rsidRPr="007325A7">
        <w:rPr>
          <w:rFonts w:ascii="Arial" w:hAnsi="Arial" w:cs="Arial"/>
        </w:rPr>
        <w:t>Развитие сельского х</w:t>
      </w:r>
      <w:r w:rsidR="007729D7" w:rsidRPr="007325A7">
        <w:rPr>
          <w:rFonts w:ascii="Arial" w:hAnsi="Arial" w:cs="Arial"/>
        </w:rPr>
        <w:t xml:space="preserve">озяйства и регулирования </w:t>
      </w:r>
      <w:r w:rsidR="006A5446">
        <w:rPr>
          <w:rFonts w:ascii="Arial" w:hAnsi="Arial" w:cs="Arial"/>
        </w:rPr>
        <w:t>рынков</w:t>
      </w:r>
    </w:p>
    <w:p w:rsidR="006A5446" w:rsidRDefault="00C944F6"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сельскохозяйственной</w:t>
      </w:r>
      <w:r w:rsidR="007729D7" w:rsidRPr="007325A7">
        <w:rPr>
          <w:rFonts w:ascii="Arial" w:hAnsi="Arial" w:cs="Arial"/>
        </w:rPr>
        <w:t xml:space="preserve"> </w:t>
      </w:r>
      <w:r w:rsidRPr="007325A7">
        <w:rPr>
          <w:rFonts w:ascii="Arial" w:hAnsi="Arial" w:cs="Arial"/>
        </w:rPr>
        <w:t>продукции, сырья и продовольствия</w:t>
      </w:r>
    </w:p>
    <w:p w:rsidR="00C944F6" w:rsidRPr="006A5446" w:rsidRDefault="00C944F6" w:rsidP="006A5446">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 xml:space="preserve">в </w:t>
      </w:r>
      <w:r w:rsidR="00A31A8A" w:rsidRPr="007325A7">
        <w:rPr>
          <w:rFonts w:ascii="Arial" w:hAnsi="Arial" w:cs="Arial"/>
        </w:rPr>
        <w:t>Ермаковском</w:t>
      </w:r>
      <w:r w:rsidRPr="007325A7">
        <w:rPr>
          <w:rFonts w:ascii="Arial" w:hAnsi="Arial" w:cs="Arial"/>
        </w:rPr>
        <w:t xml:space="preserve"> районе</w:t>
      </w:r>
      <w:r w:rsidR="006A5446">
        <w:rPr>
          <w:rFonts w:ascii="Arial" w:hAnsi="Arial" w:cs="Arial"/>
          <w:bCs/>
        </w:rPr>
        <w:t>»</w:t>
      </w:r>
    </w:p>
    <w:p w:rsidR="00C944F6" w:rsidRPr="007325A7" w:rsidRDefault="00C944F6" w:rsidP="007325A7">
      <w:pPr>
        <w:autoSpaceDE w:val="0"/>
        <w:ind w:right="537" w:firstLine="540"/>
        <w:jc w:val="both"/>
        <w:rPr>
          <w:rFonts w:ascii="Arial" w:hAnsi="Arial" w:cs="Arial"/>
        </w:rPr>
      </w:pPr>
    </w:p>
    <w:p w:rsidR="00C944F6" w:rsidRPr="007325A7" w:rsidRDefault="00C944F6" w:rsidP="006A5446">
      <w:pPr>
        <w:autoSpaceDE w:val="0"/>
        <w:ind w:firstLine="709"/>
        <w:jc w:val="both"/>
        <w:rPr>
          <w:rFonts w:ascii="Arial" w:hAnsi="Arial" w:cs="Arial"/>
        </w:rPr>
      </w:pPr>
      <w:r w:rsidRPr="007325A7">
        <w:rPr>
          <w:rFonts w:ascii="Arial" w:hAnsi="Arial" w:cs="Arial"/>
        </w:rPr>
        <w:t>Перечень целевых индикаторов подпрограммы</w:t>
      </w:r>
    </w:p>
    <w:p w:rsidR="00C944F6" w:rsidRPr="007325A7" w:rsidRDefault="00C944F6" w:rsidP="007325A7">
      <w:pPr>
        <w:autoSpaceDE w:val="0"/>
        <w:ind w:firstLine="5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3062"/>
        <w:gridCol w:w="1310"/>
        <w:gridCol w:w="2039"/>
        <w:gridCol w:w="1458"/>
        <w:gridCol w:w="1458"/>
        <w:gridCol w:w="1458"/>
        <w:gridCol w:w="1458"/>
        <w:gridCol w:w="1453"/>
      </w:tblGrid>
      <w:tr w:rsidR="006F511D" w:rsidRPr="007325A7" w:rsidTr="006F511D">
        <w:trPr>
          <w:cantSplit/>
          <w:trHeight w:val="240"/>
        </w:trPr>
        <w:tc>
          <w:tcPr>
            <w:tcW w:w="2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w:t>
            </w:r>
            <w:r>
              <w:rPr>
                <w:sz w:val="24"/>
                <w:szCs w:val="24"/>
              </w:rPr>
              <w:t xml:space="preserve"> </w:t>
            </w:r>
            <w:proofErr w:type="gramStart"/>
            <w:r w:rsidRPr="007325A7">
              <w:rPr>
                <w:sz w:val="24"/>
                <w:szCs w:val="24"/>
              </w:rPr>
              <w:t>п</w:t>
            </w:r>
            <w:proofErr w:type="gramEnd"/>
            <w:r w:rsidRPr="007325A7">
              <w:rPr>
                <w:sz w:val="24"/>
                <w:szCs w:val="24"/>
              </w:rPr>
              <w:t>/п</w:t>
            </w:r>
          </w:p>
        </w:tc>
        <w:tc>
          <w:tcPr>
            <w:tcW w:w="1071"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Цель,</w:t>
            </w:r>
            <w:r>
              <w:rPr>
                <w:sz w:val="24"/>
                <w:szCs w:val="24"/>
              </w:rPr>
              <w:t xml:space="preserve"> целевые индикаторы </w:t>
            </w:r>
          </w:p>
        </w:tc>
        <w:tc>
          <w:tcPr>
            <w:tcW w:w="458" w:type="pct"/>
            <w:shd w:val="clear" w:color="auto" w:fill="auto"/>
          </w:tcPr>
          <w:p w:rsidR="006F511D" w:rsidRPr="007325A7" w:rsidRDefault="006F511D" w:rsidP="006A5446">
            <w:pPr>
              <w:pStyle w:val="ConsPlusNormal0"/>
              <w:snapToGrid w:val="0"/>
              <w:ind w:firstLine="0"/>
              <w:rPr>
                <w:sz w:val="24"/>
                <w:szCs w:val="24"/>
              </w:rPr>
            </w:pPr>
            <w:r>
              <w:rPr>
                <w:sz w:val="24"/>
                <w:szCs w:val="24"/>
              </w:rPr>
              <w:t xml:space="preserve">Единица </w:t>
            </w:r>
            <w:r w:rsidRPr="007325A7">
              <w:rPr>
                <w:sz w:val="24"/>
                <w:szCs w:val="24"/>
              </w:rPr>
              <w:t>измерения</w:t>
            </w:r>
          </w:p>
        </w:tc>
        <w:tc>
          <w:tcPr>
            <w:tcW w:w="713" w:type="pct"/>
            <w:shd w:val="clear" w:color="auto" w:fill="auto"/>
          </w:tcPr>
          <w:p w:rsidR="006F511D" w:rsidRPr="007325A7" w:rsidRDefault="006F511D" w:rsidP="006A5446">
            <w:pPr>
              <w:pStyle w:val="ConsPlusNormal0"/>
              <w:snapToGrid w:val="0"/>
              <w:ind w:firstLine="0"/>
              <w:rPr>
                <w:sz w:val="24"/>
                <w:szCs w:val="24"/>
              </w:rPr>
            </w:pPr>
            <w:r>
              <w:rPr>
                <w:sz w:val="24"/>
                <w:szCs w:val="24"/>
              </w:rPr>
              <w:t xml:space="preserve">Источник </w:t>
            </w:r>
            <w:r w:rsidRPr="007325A7">
              <w:rPr>
                <w:sz w:val="24"/>
                <w:szCs w:val="24"/>
              </w:rPr>
              <w:t>информации</w:t>
            </w:r>
          </w:p>
        </w:tc>
        <w:tc>
          <w:tcPr>
            <w:tcW w:w="510" w:type="pct"/>
            <w:shd w:val="clear" w:color="auto" w:fill="auto"/>
          </w:tcPr>
          <w:p w:rsidR="006F511D" w:rsidRPr="007325A7" w:rsidRDefault="006F511D" w:rsidP="006F511D">
            <w:pPr>
              <w:pStyle w:val="ConsPlusNormal0"/>
              <w:snapToGrid w:val="0"/>
              <w:ind w:firstLine="0"/>
              <w:rPr>
                <w:sz w:val="24"/>
                <w:szCs w:val="24"/>
              </w:rPr>
            </w:pPr>
            <w:r>
              <w:rPr>
                <w:sz w:val="24"/>
                <w:szCs w:val="24"/>
              </w:rPr>
              <w:t xml:space="preserve">Отчетный финансовый год </w:t>
            </w:r>
            <w:r w:rsidRPr="007325A7">
              <w:rPr>
                <w:sz w:val="24"/>
                <w:szCs w:val="24"/>
              </w:rPr>
              <w:t>2015</w:t>
            </w:r>
          </w:p>
        </w:tc>
        <w:tc>
          <w:tcPr>
            <w:tcW w:w="510" w:type="pct"/>
            <w:shd w:val="clear" w:color="auto" w:fill="auto"/>
          </w:tcPr>
          <w:p w:rsidR="006F511D" w:rsidRPr="007325A7" w:rsidRDefault="006F511D" w:rsidP="006F511D">
            <w:pPr>
              <w:pStyle w:val="ConsPlusNormal0"/>
              <w:snapToGrid w:val="0"/>
              <w:ind w:firstLine="0"/>
              <w:rPr>
                <w:sz w:val="24"/>
                <w:szCs w:val="24"/>
              </w:rPr>
            </w:pPr>
            <w:r>
              <w:rPr>
                <w:sz w:val="24"/>
                <w:szCs w:val="24"/>
              </w:rPr>
              <w:t xml:space="preserve">Отчетный финансовый год </w:t>
            </w:r>
            <w:r w:rsidRPr="007325A7">
              <w:rPr>
                <w:sz w:val="24"/>
                <w:szCs w:val="24"/>
              </w:rPr>
              <w:t>2016</w:t>
            </w:r>
          </w:p>
        </w:tc>
        <w:tc>
          <w:tcPr>
            <w:tcW w:w="510" w:type="pct"/>
            <w:shd w:val="clear" w:color="auto" w:fill="auto"/>
          </w:tcPr>
          <w:p w:rsidR="006F511D" w:rsidRPr="007325A7" w:rsidRDefault="006F511D" w:rsidP="006F511D">
            <w:pPr>
              <w:pStyle w:val="ConsPlusNormal0"/>
              <w:snapToGrid w:val="0"/>
              <w:ind w:firstLine="0"/>
              <w:rPr>
                <w:sz w:val="24"/>
                <w:szCs w:val="24"/>
              </w:rPr>
            </w:pPr>
            <w:r w:rsidRPr="007325A7">
              <w:rPr>
                <w:sz w:val="24"/>
                <w:szCs w:val="24"/>
              </w:rPr>
              <w:t xml:space="preserve">Текущий год </w:t>
            </w:r>
            <w:r>
              <w:rPr>
                <w:sz w:val="24"/>
                <w:szCs w:val="24"/>
              </w:rPr>
              <w:t xml:space="preserve">планового периода </w:t>
            </w:r>
            <w:r w:rsidRPr="007325A7">
              <w:rPr>
                <w:sz w:val="24"/>
                <w:szCs w:val="24"/>
              </w:rPr>
              <w:t>2017</w:t>
            </w:r>
          </w:p>
        </w:tc>
        <w:tc>
          <w:tcPr>
            <w:tcW w:w="510" w:type="pct"/>
            <w:shd w:val="clear" w:color="auto" w:fill="auto"/>
          </w:tcPr>
          <w:p w:rsidR="006F511D" w:rsidRPr="007325A7" w:rsidRDefault="006F511D" w:rsidP="006F511D">
            <w:pPr>
              <w:pStyle w:val="ConsPlusNormal0"/>
              <w:snapToGrid w:val="0"/>
              <w:ind w:firstLine="0"/>
              <w:rPr>
                <w:sz w:val="24"/>
                <w:szCs w:val="24"/>
              </w:rPr>
            </w:pPr>
            <w:r w:rsidRPr="007325A7">
              <w:rPr>
                <w:sz w:val="24"/>
                <w:szCs w:val="24"/>
              </w:rPr>
              <w:t>Очередной</w:t>
            </w:r>
            <w:r>
              <w:rPr>
                <w:sz w:val="24"/>
                <w:szCs w:val="24"/>
              </w:rPr>
              <w:t xml:space="preserve"> год планового периода </w:t>
            </w:r>
            <w:r w:rsidRPr="007325A7">
              <w:rPr>
                <w:sz w:val="24"/>
                <w:szCs w:val="24"/>
              </w:rPr>
              <w:t>2018</w:t>
            </w:r>
          </w:p>
        </w:tc>
        <w:tc>
          <w:tcPr>
            <w:tcW w:w="508" w:type="pct"/>
            <w:shd w:val="clear" w:color="auto" w:fill="auto"/>
          </w:tcPr>
          <w:p w:rsidR="006F511D" w:rsidRPr="007325A7" w:rsidRDefault="006F511D" w:rsidP="006F511D">
            <w:pPr>
              <w:pStyle w:val="ConsPlusNormal0"/>
              <w:snapToGrid w:val="0"/>
              <w:ind w:firstLine="0"/>
              <w:rPr>
                <w:sz w:val="24"/>
                <w:szCs w:val="24"/>
              </w:rPr>
            </w:pPr>
            <w:r w:rsidRPr="007325A7">
              <w:rPr>
                <w:sz w:val="24"/>
                <w:szCs w:val="24"/>
              </w:rPr>
              <w:t xml:space="preserve">Первый </w:t>
            </w:r>
            <w:r>
              <w:rPr>
                <w:sz w:val="24"/>
                <w:szCs w:val="24"/>
              </w:rPr>
              <w:t xml:space="preserve">год планового периода </w:t>
            </w:r>
            <w:r w:rsidRPr="007325A7">
              <w:rPr>
                <w:sz w:val="24"/>
                <w:szCs w:val="24"/>
              </w:rPr>
              <w:t>2019</w:t>
            </w:r>
          </w:p>
        </w:tc>
      </w:tr>
      <w:tr w:rsidR="006F511D" w:rsidRPr="007325A7" w:rsidTr="006F511D">
        <w:trPr>
          <w:cantSplit/>
          <w:trHeight w:val="24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4790" w:type="pct"/>
            <w:gridSpan w:val="8"/>
            <w:shd w:val="clear" w:color="auto" w:fill="auto"/>
          </w:tcPr>
          <w:p w:rsidR="006F511D" w:rsidRPr="007325A7" w:rsidRDefault="006F511D" w:rsidP="006A5446">
            <w:pPr>
              <w:tabs>
                <w:tab w:val="left" w:pos="470"/>
              </w:tabs>
              <w:snapToGrid w:val="0"/>
              <w:rPr>
                <w:rFonts w:ascii="Arial" w:hAnsi="Arial" w:cs="Arial"/>
                <w:b/>
                <w:color w:val="000000"/>
              </w:rPr>
            </w:pPr>
            <w:r w:rsidRPr="007325A7">
              <w:rPr>
                <w:rFonts w:ascii="Arial" w:hAnsi="Arial" w:cs="Arial"/>
                <w:b/>
                <w:color w:val="000000"/>
              </w:rPr>
              <w:t>Цель: Развитие сельских территорий, рост занятости и уровня жизни сельского населения</w:t>
            </w:r>
          </w:p>
          <w:p w:rsidR="006F511D" w:rsidRPr="007325A7" w:rsidRDefault="006F511D" w:rsidP="006A5446">
            <w:pPr>
              <w:pStyle w:val="ConsPlusNormal0"/>
              <w:spacing w:line="276" w:lineRule="auto"/>
              <w:ind w:firstLine="0"/>
              <w:rPr>
                <w:b/>
                <w:color w:val="000000"/>
                <w:sz w:val="24"/>
                <w:szCs w:val="24"/>
              </w:rPr>
            </w:pPr>
            <w:r w:rsidRPr="007325A7">
              <w:rPr>
                <w:b/>
                <w:color w:val="000000"/>
                <w:sz w:val="24"/>
                <w:szCs w:val="24"/>
              </w:rPr>
              <w:t>Задача 1 –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p w:rsidR="006F511D" w:rsidRPr="007325A7" w:rsidRDefault="006F511D" w:rsidP="006A5446">
            <w:pPr>
              <w:tabs>
                <w:tab w:val="left" w:pos="470"/>
              </w:tabs>
              <w:snapToGrid w:val="0"/>
              <w:rPr>
                <w:rFonts w:ascii="Arial" w:hAnsi="Arial" w:cs="Arial"/>
                <w:b/>
                <w:color w:val="000000"/>
              </w:rPr>
            </w:pPr>
            <w:r w:rsidRPr="007325A7">
              <w:rPr>
                <w:rFonts w:ascii="Arial" w:hAnsi="Arial" w:cs="Arial"/>
                <w:b/>
                <w:color w:val="000000"/>
              </w:rPr>
              <w:t xml:space="preserve"> Задача 2</w:t>
            </w:r>
            <w:r>
              <w:rPr>
                <w:rFonts w:ascii="Arial" w:hAnsi="Arial" w:cs="Arial"/>
                <w:b/>
                <w:color w:val="000000"/>
              </w:rPr>
              <w:t xml:space="preserve"> </w:t>
            </w:r>
            <w:r w:rsidRPr="007325A7">
              <w:rPr>
                <w:rFonts w:ascii="Arial" w:hAnsi="Arial" w:cs="Arial"/>
                <w:b/>
                <w:color w:val="000000"/>
              </w:rPr>
              <w:t>- поддержка и</w:t>
            </w:r>
            <w:r>
              <w:rPr>
                <w:rFonts w:ascii="Arial" w:hAnsi="Arial" w:cs="Arial"/>
                <w:b/>
                <w:color w:val="000000"/>
              </w:rPr>
              <w:t xml:space="preserve"> </w:t>
            </w:r>
            <w:r w:rsidRPr="007325A7">
              <w:rPr>
                <w:rFonts w:ascii="Arial" w:hAnsi="Arial" w:cs="Arial"/>
                <w:b/>
                <w:color w:val="000000"/>
              </w:rPr>
              <w:t>дальнейшее развитие малых форм хозяйствования на селе.</w:t>
            </w:r>
          </w:p>
        </w:tc>
      </w:tr>
      <w:tr w:rsidR="006F511D" w:rsidRPr="007325A7" w:rsidTr="006F511D">
        <w:tblPrEx>
          <w:tblCellMar>
            <w:left w:w="70" w:type="dxa"/>
            <w:right w:w="70" w:type="dxa"/>
          </w:tblCellMar>
        </w:tblPrEx>
        <w:trPr>
          <w:cantSplit/>
          <w:trHeight w:val="36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1071" w:type="pct"/>
            <w:shd w:val="clear" w:color="auto" w:fill="auto"/>
          </w:tcPr>
          <w:p w:rsidR="006F511D" w:rsidRPr="007325A7" w:rsidRDefault="006F511D" w:rsidP="006A5446">
            <w:pPr>
              <w:snapToGrid w:val="0"/>
              <w:rPr>
                <w:rFonts w:ascii="Arial" w:hAnsi="Arial" w:cs="Arial"/>
              </w:rPr>
            </w:pPr>
            <w:r w:rsidRPr="007325A7">
              <w:rPr>
                <w:rFonts w:ascii="Arial" w:hAnsi="Arial" w:cs="Arial"/>
              </w:rPr>
              <w:t>Производство зерна (в весе после доработки) во всех категориях хозяйств</w:t>
            </w:r>
          </w:p>
        </w:tc>
        <w:tc>
          <w:tcPr>
            <w:tcW w:w="458" w:type="pct"/>
            <w:shd w:val="clear" w:color="auto" w:fill="auto"/>
          </w:tcPr>
          <w:p w:rsidR="006F511D" w:rsidRPr="007325A7" w:rsidRDefault="006F511D" w:rsidP="006F511D">
            <w:pPr>
              <w:pStyle w:val="ConsPlusNormal0"/>
              <w:snapToGrid w:val="0"/>
              <w:ind w:firstLine="0"/>
              <w:rPr>
                <w:sz w:val="24"/>
                <w:szCs w:val="24"/>
              </w:rPr>
            </w:pPr>
            <w:proofErr w:type="spellStart"/>
            <w:r>
              <w:rPr>
                <w:sz w:val="24"/>
                <w:szCs w:val="24"/>
              </w:rPr>
              <w:t>тн</w:t>
            </w:r>
            <w:proofErr w:type="spellEnd"/>
            <w:r>
              <w:rPr>
                <w:sz w:val="24"/>
                <w:szCs w:val="24"/>
              </w:rPr>
              <w:t>.</w:t>
            </w:r>
          </w:p>
        </w:tc>
        <w:tc>
          <w:tcPr>
            <w:tcW w:w="713" w:type="pct"/>
            <w:shd w:val="clear" w:color="auto" w:fill="auto"/>
          </w:tcPr>
          <w:p w:rsidR="006F511D" w:rsidRPr="007325A7" w:rsidRDefault="006F511D" w:rsidP="006A5446">
            <w:pPr>
              <w:pStyle w:val="ConsPlusNormal0"/>
              <w:snapToGrid w:val="0"/>
              <w:ind w:firstLine="0"/>
              <w:rPr>
                <w:sz w:val="24"/>
                <w:szCs w:val="24"/>
              </w:rPr>
            </w:pPr>
            <w:proofErr w:type="spellStart"/>
            <w:r w:rsidRPr="007325A7">
              <w:rPr>
                <w:sz w:val="24"/>
                <w:szCs w:val="24"/>
              </w:rPr>
              <w:t>Красноярскстат</w:t>
            </w:r>
            <w:proofErr w:type="spellEnd"/>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8</w:t>
            </w:r>
            <w:r>
              <w:rPr>
                <w:sz w:val="24"/>
                <w:szCs w:val="24"/>
              </w:rPr>
              <w:t xml:space="preserve"> </w:t>
            </w:r>
            <w:r w:rsidRPr="007325A7">
              <w:rPr>
                <w:sz w:val="24"/>
                <w:szCs w:val="24"/>
              </w:rPr>
              <w:t>295,4</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10</w:t>
            </w:r>
            <w:r>
              <w:rPr>
                <w:sz w:val="24"/>
                <w:szCs w:val="24"/>
              </w:rPr>
              <w:t xml:space="preserve"> </w:t>
            </w:r>
            <w:r w:rsidRPr="007325A7">
              <w:rPr>
                <w:sz w:val="24"/>
                <w:szCs w:val="24"/>
              </w:rPr>
              <w:t>822</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11</w:t>
            </w:r>
            <w:r>
              <w:rPr>
                <w:sz w:val="24"/>
                <w:szCs w:val="24"/>
              </w:rPr>
              <w:t xml:space="preserve"> </w:t>
            </w:r>
            <w:r w:rsidRPr="007325A7">
              <w:rPr>
                <w:sz w:val="24"/>
                <w:szCs w:val="24"/>
              </w:rPr>
              <w:t>726</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12</w:t>
            </w:r>
            <w:r>
              <w:rPr>
                <w:sz w:val="24"/>
                <w:szCs w:val="24"/>
              </w:rPr>
              <w:t xml:space="preserve"> </w:t>
            </w:r>
            <w:r w:rsidRPr="007325A7">
              <w:rPr>
                <w:sz w:val="24"/>
                <w:szCs w:val="24"/>
              </w:rPr>
              <w:t>959</w:t>
            </w:r>
          </w:p>
        </w:tc>
        <w:tc>
          <w:tcPr>
            <w:tcW w:w="510" w:type="pct"/>
            <w:shd w:val="clear" w:color="auto" w:fill="auto"/>
          </w:tcPr>
          <w:p w:rsidR="006F511D" w:rsidRPr="007325A7" w:rsidRDefault="006F511D" w:rsidP="006A5446">
            <w:pPr>
              <w:suppressAutoHyphens w:val="0"/>
              <w:rPr>
                <w:rFonts w:ascii="Arial" w:hAnsi="Arial" w:cs="Arial"/>
              </w:rPr>
            </w:pPr>
            <w:r w:rsidRPr="007325A7">
              <w:rPr>
                <w:rFonts w:ascii="Arial" w:hAnsi="Arial" w:cs="Arial"/>
              </w:rPr>
              <w:t>14</w:t>
            </w:r>
            <w:r>
              <w:rPr>
                <w:rFonts w:ascii="Arial" w:hAnsi="Arial" w:cs="Arial"/>
              </w:rPr>
              <w:t xml:space="preserve"> </w:t>
            </w:r>
            <w:r w:rsidRPr="007325A7">
              <w:rPr>
                <w:rFonts w:ascii="Arial" w:hAnsi="Arial" w:cs="Arial"/>
              </w:rPr>
              <w:t>444</w:t>
            </w:r>
          </w:p>
        </w:tc>
      </w:tr>
      <w:tr w:rsidR="006F511D" w:rsidRPr="007325A7" w:rsidTr="006F511D">
        <w:tblPrEx>
          <w:tblCellMar>
            <w:left w:w="70" w:type="dxa"/>
            <w:right w:w="70" w:type="dxa"/>
          </w:tblCellMar>
        </w:tblPrEx>
        <w:trPr>
          <w:cantSplit/>
          <w:trHeight w:val="36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1071" w:type="pct"/>
            <w:shd w:val="clear" w:color="auto" w:fill="auto"/>
          </w:tcPr>
          <w:p w:rsidR="006F511D" w:rsidRPr="007325A7" w:rsidRDefault="006F511D" w:rsidP="006A5446">
            <w:pPr>
              <w:snapToGrid w:val="0"/>
              <w:rPr>
                <w:rFonts w:ascii="Arial" w:hAnsi="Arial" w:cs="Arial"/>
              </w:rPr>
            </w:pPr>
            <w:r w:rsidRPr="007325A7">
              <w:rPr>
                <w:rFonts w:ascii="Arial" w:hAnsi="Arial" w:cs="Arial"/>
              </w:rPr>
              <w:t>Урожайность зерна</w:t>
            </w:r>
          </w:p>
        </w:tc>
        <w:tc>
          <w:tcPr>
            <w:tcW w:w="458" w:type="pct"/>
            <w:shd w:val="clear" w:color="auto" w:fill="auto"/>
          </w:tcPr>
          <w:p w:rsidR="006F511D" w:rsidRPr="007325A7" w:rsidRDefault="006F511D" w:rsidP="006F511D">
            <w:pPr>
              <w:pStyle w:val="ConsPlusNormal0"/>
              <w:snapToGrid w:val="0"/>
              <w:ind w:firstLine="0"/>
              <w:rPr>
                <w:sz w:val="24"/>
                <w:szCs w:val="24"/>
              </w:rPr>
            </w:pPr>
            <w:r>
              <w:rPr>
                <w:sz w:val="24"/>
                <w:szCs w:val="24"/>
              </w:rPr>
              <w:t>ц/га</w:t>
            </w:r>
          </w:p>
        </w:tc>
        <w:tc>
          <w:tcPr>
            <w:tcW w:w="713" w:type="pct"/>
            <w:shd w:val="clear" w:color="auto" w:fill="auto"/>
          </w:tcPr>
          <w:p w:rsidR="006F511D" w:rsidRPr="007325A7" w:rsidRDefault="006F511D" w:rsidP="006A5446">
            <w:pPr>
              <w:pStyle w:val="ConsPlusNormal0"/>
              <w:snapToGrid w:val="0"/>
              <w:ind w:firstLine="0"/>
              <w:rPr>
                <w:sz w:val="24"/>
                <w:szCs w:val="24"/>
              </w:rPr>
            </w:pPr>
            <w:proofErr w:type="spellStart"/>
            <w:r w:rsidRPr="007325A7">
              <w:rPr>
                <w:sz w:val="24"/>
                <w:szCs w:val="24"/>
              </w:rPr>
              <w:t>Красноярскстат</w:t>
            </w:r>
            <w:proofErr w:type="spellEnd"/>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9,7</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14,7</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14,9</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15,3</w:t>
            </w:r>
          </w:p>
        </w:tc>
        <w:tc>
          <w:tcPr>
            <w:tcW w:w="510" w:type="pct"/>
            <w:shd w:val="clear" w:color="auto" w:fill="auto"/>
          </w:tcPr>
          <w:p w:rsidR="006F511D" w:rsidRPr="006F511D" w:rsidRDefault="006F511D" w:rsidP="006F511D">
            <w:pPr>
              <w:rPr>
                <w:rFonts w:ascii="Arial" w:hAnsi="Arial" w:cs="Arial"/>
              </w:rPr>
            </w:pPr>
            <w:r w:rsidRPr="007325A7">
              <w:rPr>
                <w:rFonts w:ascii="Arial" w:hAnsi="Arial" w:cs="Arial"/>
              </w:rPr>
              <w:t>15,7</w:t>
            </w:r>
          </w:p>
        </w:tc>
      </w:tr>
      <w:tr w:rsidR="006F511D" w:rsidRPr="007325A7" w:rsidTr="006F511D">
        <w:tblPrEx>
          <w:tblCellMar>
            <w:left w:w="70" w:type="dxa"/>
            <w:right w:w="70" w:type="dxa"/>
          </w:tblCellMar>
        </w:tblPrEx>
        <w:trPr>
          <w:cantSplit/>
          <w:trHeight w:val="36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1071" w:type="pct"/>
            <w:shd w:val="clear" w:color="auto" w:fill="auto"/>
          </w:tcPr>
          <w:p w:rsidR="006F511D" w:rsidRPr="007325A7" w:rsidRDefault="006F511D" w:rsidP="006A5446">
            <w:pPr>
              <w:snapToGrid w:val="0"/>
              <w:rPr>
                <w:rFonts w:ascii="Arial" w:hAnsi="Arial" w:cs="Arial"/>
              </w:rPr>
            </w:pPr>
            <w:r w:rsidRPr="007325A7">
              <w:rPr>
                <w:rFonts w:ascii="Arial" w:hAnsi="Arial" w:cs="Arial"/>
              </w:rPr>
              <w:t>Производство молока</w:t>
            </w:r>
          </w:p>
        </w:tc>
        <w:tc>
          <w:tcPr>
            <w:tcW w:w="458" w:type="pct"/>
            <w:shd w:val="clear" w:color="auto" w:fill="auto"/>
          </w:tcPr>
          <w:p w:rsidR="006F511D" w:rsidRPr="007325A7" w:rsidRDefault="006F511D" w:rsidP="006F511D">
            <w:pPr>
              <w:pStyle w:val="ConsPlusNormal0"/>
              <w:snapToGrid w:val="0"/>
              <w:ind w:firstLine="0"/>
              <w:rPr>
                <w:sz w:val="24"/>
                <w:szCs w:val="24"/>
              </w:rPr>
            </w:pPr>
            <w:proofErr w:type="spellStart"/>
            <w:r>
              <w:rPr>
                <w:sz w:val="24"/>
                <w:szCs w:val="24"/>
              </w:rPr>
              <w:t>тн</w:t>
            </w:r>
            <w:proofErr w:type="spellEnd"/>
            <w:r>
              <w:rPr>
                <w:sz w:val="24"/>
                <w:szCs w:val="24"/>
              </w:rPr>
              <w:t>.</w:t>
            </w:r>
          </w:p>
        </w:tc>
        <w:tc>
          <w:tcPr>
            <w:tcW w:w="713" w:type="pct"/>
            <w:shd w:val="clear" w:color="auto" w:fill="auto"/>
          </w:tcPr>
          <w:p w:rsidR="006F511D" w:rsidRPr="007325A7" w:rsidRDefault="006F511D" w:rsidP="006A5446">
            <w:pPr>
              <w:pStyle w:val="ConsPlusNormal0"/>
              <w:snapToGrid w:val="0"/>
              <w:ind w:firstLine="0"/>
              <w:rPr>
                <w:sz w:val="24"/>
                <w:szCs w:val="24"/>
              </w:rPr>
            </w:pPr>
            <w:proofErr w:type="spellStart"/>
            <w:r w:rsidRPr="007325A7">
              <w:rPr>
                <w:sz w:val="24"/>
                <w:szCs w:val="24"/>
              </w:rPr>
              <w:t>Красноярскстат</w:t>
            </w:r>
            <w:proofErr w:type="spellEnd"/>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9371</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9558</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9940</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10437</w:t>
            </w:r>
          </w:p>
        </w:tc>
        <w:tc>
          <w:tcPr>
            <w:tcW w:w="510" w:type="pct"/>
            <w:shd w:val="clear" w:color="auto" w:fill="auto"/>
          </w:tcPr>
          <w:p w:rsidR="006F511D" w:rsidRPr="007325A7" w:rsidRDefault="006F511D" w:rsidP="006A5446">
            <w:pPr>
              <w:suppressAutoHyphens w:val="0"/>
              <w:rPr>
                <w:rFonts w:ascii="Arial" w:hAnsi="Arial" w:cs="Arial"/>
              </w:rPr>
            </w:pPr>
            <w:r w:rsidRPr="007325A7">
              <w:rPr>
                <w:rFonts w:ascii="Arial" w:hAnsi="Arial" w:cs="Arial"/>
              </w:rPr>
              <w:t>11063</w:t>
            </w:r>
          </w:p>
        </w:tc>
      </w:tr>
      <w:tr w:rsidR="006F511D" w:rsidRPr="007325A7" w:rsidTr="006F511D">
        <w:tblPrEx>
          <w:tblCellMar>
            <w:left w:w="70" w:type="dxa"/>
            <w:right w:w="70" w:type="dxa"/>
          </w:tblCellMar>
        </w:tblPrEx>
        <w:trPr>
          <w:cantSplit/>
          <w:trHeight w:val="36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1071" w:type="pct"/>
            <w:shd w:val="clear" w:color="auto" w:fill="auto"/>
          </w:tcPr>
          <w:p w:rsidR="006F511D" w:rsidRPr="007325A7" w:rsidRDefault="006F511D" w:rsidP="006A5446">
            <w:pPr>
              <w:snapToGrid w:val="0"/>
              <w:rPr>
                <w:rFonts w:ascii="Arial" w:hAnsi="Arial" w:cs="Arial"/>
              </w:rPr>
            </w:pPr>
            <w:r w:rsidRPr="007325A7">
              <w:rPr>
                <w:rFonts w:ascii="Arial" w:hAnsi="Arial" w:cs="Arial"/>
              </w:rPr>
              <w:t>Поголовье КРС во всех категориях хозяйств</w:t>
            </w:r>
          </w:p>
        </w:tc>
        <w:tc>
          <w:tcPr>
            <w:tcW w:w="458"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гол.</w:t>
            </w:r>
          </w:p>
        </w:tc>
        <w:tc>
          <w:tcPr>
            <w:tcW w:w="713" w:type="pct"/>
            <w:shd w:val="clear" w:color="auto" w:fill="auto"/>
          </w:tcPr>
          <w:p w:rsidR="006F511D" w:rsidRPr="007325A7" w:rsidRDefault="006F511D" w:rsidP="006A5446">
            <w:pPr>
              <w:pStyle w:val="ConsPlusNormal0"/>
              <w:snapToGrid w:val="0"/>
              <w:ind w:firstLine="0"/>
              <w:rPr>
                <w:sz w:val="24"/>
                <w:szCs w:val="24"/>
              </w:rPr>
            </w:pPr>
            <w:proofErr w:type="spellStart"/>
            <w:r w:rsidRPr="007325A7">
              <w:rPr>
                <w:sz w:val="24"/>
                <w:szCs w:val="24"/>
              </w:rPr>
              <w:t>Красноярскстат</w:t>
            </w:r>
            <w:proofErr w:type="spellEnd"/>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6540</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6820</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7025</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7180</w:t>
            </w:r>
          </w:p>
        </w:tc>
        <w:tc>
          <w:tcPr>
            <w:tcW w:w="510" w:type="pct"/>
            <w:shd w:val="clear" w:color="auto" w:fill="auto"/>
          </w:tcPr>
          <w:p w:rsidR="006F511D" w:rsidRPr="007325A7" w:rsidRDefault="006F511D" w:rsidP="006A5446">
            <w:pPr>
              <w:suppressAutoHyphens w:val="0"/>
              <w:rPr>
                <w:rFonts w:ascii="Arial" w:hAnsi="Arial" w:cs="Arial"/>
              </w:rPr>
            </w:pPr>
            <w:r w:rsidRPr="007325A7">
              <w:rPr>
                <w:rFonts w:ascii="Arial" w:hAnsi="Arial" w:cs="Arial"/>
              </w:rPr>
              <w:t>7325</w:t>
            </w:r>
          </w:p>
        </w:tc>
      </w:tr>
      <w:tr w:rsidR="006F511D" w:rsidRPr="007325A7" w:rsidTr="006F511D">
        <w:tblPrEx>
          <w:tblCellMar>
            <w:left w:w="70" w:type="dxa"/>
            <w:right w:w="70" w:type="dxa"/>
          </w:tblCellMar>
        </w:tblPrEx>
        <w:trPr>
          <w:cantSplit/>
          <w:trHeight w:val="360"/>
        </w:trPr>
        <w:tc>
          <w:tcPr>
            <w:tcW w:w="210" w:type="pct"/>
            <w:shd w:val="clear" w:color="auto" w:fill="auto"/>
          </w:tcPr>
          <w:p w:rsidR="006F511D" w:rsidRPr="007325A7" w:rsidRDefault="006F511D" w:rsidP="006A5446">
            <w:pPr>
              <w:pStyle w:val="ConsPlusNormal0"/>
              <w:snapToGrid w:val="0"/>
              <w:ind w:firstLine="0"/>
              <w:rPr>
                <w:sz w:val="24"/>
                <w:szCs w:val="24"/>
              </w:rPr>
            </w:pPr>
          </w:p>
        </w:tc>
        <w:tc>
          <w:tcPr>
            <w:tcW w:w="1071" w:type="pct"/>
            <w:shd w:val="clear" w:color="auto" w:fill="auto"/>
          </w:tcPr>
          <w:p w:rsidR="006F511D" w:rsidRPr="007325A7" w:rsidRDefault="006F511D" w:rsidP="006A5446">
            <w:pPr>
              <w:snapToGrid w:val="0"/>
              <w:rPr>
                <w:rFonts w:ascii="Arial" w:hAnsi="Arial" w:cs="Arial"/>
              </w:rPr>
            </w:pPr>
            <w:r w:rsidRPr="007325A7">
              <w:rPr>
                <w:rFonts w:ascii="Arial" w:hAnsi="Arial" w:cs="Arial"/>
              </w:rPr>
              <w:t>Число личных подсобных хозяйств получивших государственную поддержку</w:t>
            </w:r>
          </w:p>
        </w:tc>
        <w:tc>
          <w:tcPr>
            <w:tcW w:w="458"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чел.</w:t>
            </w:r>
          </w:p>
        </w:tc>
        <w:tc>
          <w:tcPr>
            <w:tcW w:w="713"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отчетность</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16</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20</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23</w:t>
            </w:r>
          </w:p>
        </w:tc>
        <w:tc>
          <w:tcPr>
            <w:tcW w:w="510" w:type="pct"/>
            <w:shd w:val="clear" w:color="auto" w:fill="auto"/>
          </w:tcPr>
          <w:p w:rsidR="006F511D" w:rsidRPr="007325A7" w:rsidRDefault="006F511D" w:rsidP="006A5446">
            <w:pPr>
              <w:pStyle w:val="ConsPlusNormal0"/>
              <w:snapToGrid w:val="0"/>
              <w:ind w:firstLine="0"/>
              <w:rPr>
                <w:sz w:val="24"/>
                <w:szCs w:val="24"/>
              </w:rPr>
            </w:pPr>
            <w:r w:rsidRPr="007325A7">
              <w:rPr>
                <w:sz w:val="24"/>
                <w:szCs w:val="24"/>
              </w:rPr>
              <w:t>26</w:t>
            </w:r>
          </w:p>
        </w:tc>
        <w:tc>
          <w:tcPr>
            <w:tcW w:w="510" w:type="pct"/>
            <w:shd w:val="clear" w:color="auto" w:fill="auto"/>
          </w:tcPr>
          <w:p w:rsidR="006F511D" w:rsidRPr="007325A7" w:rsidRDefault="006F511D" w:rsidP="006A5446">
            <w:pPr>
              <w:suppressAutoHyphens w:val="0"/>
              <w:rPr>
                <w:rFonts w:ascii="Arial" w:hAnsi="Arial" w:cs="Arial"/>
              </w:rPr>
            </w:pPr>
            <w:r w:rsidRPr="007325A7">
              <w:rPr>
                <w:rFonts w:ascii="Arial" w:hAnsi="Arial" w:cs="Arial"/>
              </w:rPr>
              <w:t>30</w:t>
            </w:r>
          </w:p>
        </w:tc>
      </w:tr>
    </w:tbl>
    <w:p w:rsidR="006F511D" w:rsidRDefault="006F511D" w:rsidP="007325A7">
      <w:pPr>
        <w:autoSpaceDE w:val="0"/>
        <w:ind w:firstLine="540"/>
        <w:jc w:val="both"/>
        <w:rPr>
          <w:rFonts w:ascii="Arial" w:hAnsi="Arial" w:cs="Arial"/>
        </w:rPr>
        <w:sectPr w:rsidR="006F511D" w:rsidSect="007325A7">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1134" w:right="850" w:bottom="1134" w:left="1701" w:header="851" w:footer="851" w:gutter="0"/>
          <w:cols w:space="720"/>
          <w:docGrid w:linePitch="299"/>
        </w:sectPr>
      </w:pPr>
    </w:p>
    <w:p w:rsidR="006F511D" w:rsidRDefault="00C944F6"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lastRenderedPageBreak/>
        <w:t xml:space="preserve">Приложение </w:t>
      </w:r>
      <w:r w:rsidR="006F511D">
        <w:rPr>
          <w:rFonts w:ascii="Arial" w:hAnsi="Arial" w:cs="Arial"/>
          <w:lang w:val="ru-RU"/>
        </w:rPr>
        <w:t>2</w:t>
      </w:r>
    </w:p>
    <w:p w:rsidR="006F511D" w:rsidRDefault="006F511D"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к подпрограмме 1</w:t>
      </w:r>
    </w:p>
    <w:p w:rsidR="006F511D" w:rsidRDefault="006F511D"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b/>
        </w:rPr>
        <w:t>«</w:t>
      </w:r>
      <w:r w:rsidRPr="007325A7">
        <w:rPr>
          <w:rFonts w:ascii="Arial" w:hAnsi="Arial" w:cs="Arial"/>
          <w:lang w:val="ru-RU"/>
        </w:rPr>
        <w:t>Подд</w:t>
      </w:r>
      <w:r>
        <w:rPr>
          <w:rFonts w:ascii="Arial" w:hAnsi="Arial" w:cs="Arial"/>
          <w:lang w:val="ru-RU"/>
        </w:rPr>
        <w:t xml:space="preserve">ержка малых форм хозяйствования </w:t>
      </w:r>
      <w:r w:rsidRPr="007325A7">
        <w:rPr>
          <w:rFonts w:ascii="Arial" w:hAnsi="Arial" w:cs="Arial"/>
        </w:rPr>
        <w:t>и прочие</w:t>
      </w:r>
      <w:r>
        <w:rPr>
          <w:rFonts w:ascii="Arial" w:hAnsi="Arial" w:cs="Arial"/>
          <w:lang w:val="ru-RU"/>
        </w:rPr>
        <w:t xml:space="preserve"> </w:t>
      </w:r>
      <w:r w:rsidRPr="007325A7">
        <w:rPr>
          <w:rFonts w:ascii="Arial" w:hAnsi="Arial" w:cs="Arial"/>
        </w:rPr>
        <w:t>мероприятия</w:t>
      </w:r>
      <w:r w:rsidRPr="007325A7">
        <w:rPr>
          <w:rFonts w:ascii="Arial" w:hAnsi="Arial" w:cs="Arial"/>
          <w:lang w:val="ru-RU"/>
        </w:rPr>
        <w:t>»,</w:t>
      </w:r>
    </w:p>
    <w:p w:rsidR="006F511D" w:rsidRDefault="006F511D"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реализуемой в</w:t>
      </w:r>
      <w:r>
        <w:rPr>
          <w:rFonts w:ascii="Arial" w:hAnsi="Arial" w:cs="Arial"/>
        </w:rPr>
        <w:t xml:space="preserve"> рамках муниципальной программы</w:t>
      </w:r>
      <w:r>
        <w:rPr>
          <w:rFonts w:ascii="Arial" w:hAnsi="Arial" w:cs="Arial"/>
          <w:lang w:val="ru-RU"/>
        </w:rPr>
        <w:t xml:space="preserve"> </w:t>
      </w:r>
      <w:r w:rsidRPr="007325A7">
        <w:rPr>
          <w:rFonts w:ascii="Arial" w:hAnsi="Arial" w:cs="Arial"/>
        </w:rPr>
        <w:t>Ермаковского</w:t>
      </w:r>
      <w:r>
        <w:rPr>
          <w:rFonts w:ascii="Arial" w:hAnsi="Arial" w:cs="Arial"/>
        </w:rPr>
        <w:t xml:space="preserve"> района</w:t>
      </w:r>
    </w:p>
    <w:p w:rsidR="006F511D" w:rsidRDefault="006F511D"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bCs/>
        </w:rPr>
        <w:t>«</w:t>
      </w:r>
      <w:r w:rsidRPr="007325A7">
        <w:rPr>
          <w:rFonts w:ascii="Arial" w:hAnsi="Arial" w:cs="Arial"/>
        </w:rPr>
        <w:t xml:space="preserve">Развитие сельского хозяйства и регулирования </w:t>
      </w:r>
      <w:r>
        <w:rPr>
          <w:rFonts w:ascii="Arial" w:hAnsi="Arial" w:cs="Arial"/>
        </w:rPr>
        <w:t>рынков</w:t>
      </w:r>
    </w:p>
    <w:p w:rsidR="006F511D" w:rsidRDefault="006F511D" w:rsidP="006F511D">
      <w:pPr>
        <w:pStyle w:val="ae"/>
        <w:tabs>
          <w:tab w:val="left" w:pos="470"/>
          <w:tab w:val="left" w:pos="612"/>
          <w:tab w:val="left" w:pos="851"/>
        </w:tabs>
        <w:autoSpaceDE w:val="0"/>
        <w:snapToGrid w:val="0"/>
        <w:ind w:left="502"/>
        <w:jc w:val="right"/>
        <w:rPr>
          <w:rFonts w:ascii="Arial" w:hAnsi="Arial" w:cs="Arial"/>
          <w:lang w:val="ru-RU"/>
        </w:rPr>
      </w:pPr>
      <w:r w:rsidRPr="007325A7">
        <w:rPr>
          <w:rFonts w:ascii="Arial" w:hAnsi="Arial" w:cs="Arial"/>
        </w:rPr>
        <w:t>сельскохозяйственной продукции, сырья и продовольствия</w:t>
      </w:r>
    </w:p>
    <w:p w:rsidR="008237E7" w:rsidRPr="007325A7" w:rsidRDefault="006F511D" w:rsidP="006F511D">
      <w:pPr>
        <w:pStyle w:val="ae"/>
        <w:tabs>
          <w:tab w:val="left" w:pos="470"/>
          <w:tab w:val="left" w:pos="612"/>
          <w:tab w:val="left" w:pos="851"/>
        </w:tabs>
        <w:autoSpaceDE w:val="0"/>
        <w:snapToGrid w:val="0"/>
        <w:ind w:left="142"/>
        <w:jc w:val="right"/>
        <w:rPr>
          <w:rFonts w:ascii="Arial" w:hAnsi="Arial" w:cs="Arial"/>
        </w:rPr>
      </w:pPr>
      <w:r w:rsidRPr="007325A7">
        <w:rPr>
          <w:rFonts w:ascii="Arial" w:hAnsi="Arial" w:cs="Arial"/>
        </w:rPr>
        <w:t>в Ермаковском районе</w:t>
      </w:r>
      <w:r>
        <w:rPr>
          <w:rFonts w:ascii="Arial" w:hAnsi="Arial" w:cs="Arial"/>
          <w:bCs/>
        </w:rPr>
        <w:t>»</w:t>
      </w:r>
    </w:p>
    <w:p w:rsidR="00BF1C9C" w:rsidRPr="007325A7" w:rsidRDefault="00BF1C9C" w:rsidP="007325A7">
      <w:pPr>
        <w:autoSpaceDE w:val="0"/>
        <w:ind w:firstLine="540"/>
        <w:jc w:val="both"/>
        <w:rPr>
          <w:rFonts w:ascii="Arial" w:hAnsi="Arial" w:cs="Arial"/>
        </w:rPr>
      </w:pPr>
    </w:p>
    <w:p w:rsidR="008237E7" w:rsidRPr="007325A7" w:rsidRDefault="008237E7" w:rsidP="006F511D">
      <w:pPr>
        <w:autoSpaceDE w:val="0"/>
        <w:ind w:firstLine="709"/>
        <w:jc w:val="both"/>
        <w:rPr>
          <w:rFonts w:ascii="Arial" w:hAnsi="Arial" w:cs="Arial"/>
        </w:rPr>
      </w:pPr>
      <w:r w:rsidRPr="007325A7">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7325A7" w:rsidRDefault="008237E7" w:rsidP="007325A7">
      <w:pPr>
        <w:jc w:val="both"/>
        <w:rPr>
          <w:rFonts w:ascii="Arial" w:hAnsi="Arial" w:cs="Arial"/>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012"/>
        <w:gridCol w:w="234"/>
        <w:gridCol w:w="375"/>
        <w:gridCol w:w="185"/>
        <w:gridCol w:w="459"/>
        <w:gridCol w:w="776"/>
        <w:gridCol w:w="182"/>
        <w:gridCol w:w="395"/>
        <w:gridCol w:w="124"/>
        <w:gridCol w:w="877"/>
        <w:gridCol w:w="6"/>
        <w:gridCol w:w="98"/>
        <w:gridCol w:w="894"/>
        <w:gridCol w:w="9"/>
        <w:gridCol w:w="6"/>
        <w:gridCol w:w="78"/>
        <w:gridCol w:w="909"/>
        <w:gridCol w:w="9"/>
        <w:gridCol w:w="12"/>
        <w:gridCol w:w="55"/>
        <w:gridCol w:w="923"/>
        <w:gridCol w:w="14"/>
        <w:gridCol w:w="14"/>
        <w:gridCol w:w="32"/>
        <w:gridCol w:w="938"/>
        <w:gridCol w:w="17"/>
        <w:gridCol w:w="20"/>
        <w:gridCol w:w="23"/>
        <w:gridCol w:w="961"/>
        <w:gridCol w:w="17"/>
        <w:gridCol w:w="6"/>
        <w:gridCol w:w="9"/>
        <w:gridCol w:w="972"/>
        <w:gridCol w:w="32"/>
        <w:gridCol w:w="2348"/>
      </w:tblGrid>
      <w:tr w:rsidR="00EB2D41" w:rsidRPr="007325A7" w:rsidTr="00EB2D41">
        <w:trPr>
          <w:trHeight w:val="675"/>
        </w:trPr>
        <w:tc>
          <w:tcPr>
            <w:tcW w:w="487" w:type="pct"/>
            <w:vMerge w:val="restart"/>
            <w:shd w:val="clear" w:color="auto" w:fill="auto"/>
          </w:tcPr>
          <w:p w:rsidR="00EB2D41" w:rsidRPr="007325A7" w:rsidRDefault="00EB2D41" w:rsidP="006F511D">
            <w:pPr>
              <w:snapToGrid w:val="0"/>
              <w:rPr>
                <w:rFonts w:ascii="Arial" w:hAnsi="Arial" w:cs="Arial"/>
              </w:rPr>
            </w:pPr>
            <w:r w:rsidRPr="007325A7">
              <w:rPr>
                <w:rFonts w:ascii="Arial" w:hAnsi="Arial" w:cs="Arial"/>
              </w:rPr>
              <w:t>Наименование</w:t>
            </w:r>
            <w:r>
              <w:rPr>
                <w:rFonts w:ascii="Arial" w:hAnsi="Arial" w:cs="Arial"/>
              </w:rPr>
              <w:t xml:space="preserve"> </w:t>
            </w:r>
            <w:r w:rsidRPr="007325A7">
              <w:rPr>
                <w:rFonts w:ascii="Arial" w:hAnsi="Arial" w:cs="Arial"/>
              </w:rPr>
              <w:t>программы, подпрограммы</w:t>
            </w:r>
          </w:p>
        </w:tc>
        <w:tc>
          <w:tcPr>
            <w:tcW w:w="351" w:type="pct"/>
            <w:vMerge w:val="restart"/>
            <w:shd w:val="clear" w:color="auto" w:fill="auto"/>
          </w:tcPr>
          <w:p w:rsidR="00EB2D41" w:rsidRPr="007325A7" w:rsidRDefault="00EB2D41" w:rsidP="006F511D">
            <w:pPr>
              <w:snapToGrid w:val="0"/>
              <w:rPr>
                <w:rFonts w:ascii="Arial" w:hAnsi="Arial" w:cs="Arial"/>
              </w:rPr>
            </w:pPr>
            <w:r w:rsidRPr="007325A7">
              <w:rPr>
                <w:rFonts w:ascii="Arial" w:hAnsi="Arial" w:cs="Arial"/>
              </w:rPr>
              <w:t xml:space="preserve">ГРБС </w:t>
            </w:r>
          </w:p>
        </w:tc>
        <w:tc>
          <w:tcPr>
            <w:tcW w:w="946" w:type="pct"/>
            <w:gridSpan w:val="8"/>
            <w:shd w:val="clear" w:color="auto" w:fill="auto"/>
          </w:tcPr>
          <w:p w:rsidR="00EB2D41" w:rsidRPr="007325A7" w:rsidRDefault="00EB2D41" w:rsidP="006F511D">
            <w:pPr>
              <w:snapToGrid w:val="0"/>
              <w:rPr>
                <w:rFonts w:ascii="Arial" w:hAnsi="Arial" w:cs="Arial"/>
              </w:rPr>
            </w:pPr>
            <w:r w:rsidRPr="007325A7">
              <w:rPr>
                <w:rFonts w:ascii="Arial" w:hAnsi="Arial" w:cs="Arial"/>
              </w:rPr>
              <w:t>Код бюджетной классификации</w:t>
            </w:r>
          </w:p>
        </w:tc>
        <w:tc>
          <w:tcPr>
            <w:tcW w:w="2402" w:type="pct"/>
            <w:gridSpan w:val="25"/>
            <w:shd w:val="clear" w:color="auto" w:fill="auto"/>
          </w:tcPr>
          <w:p w:rsidR="00EB2D41" w:rsidRPr="007325A7" w:rsidRDefault="00EB2D41" w:rsidP="006F511D">
            <w:pPr>
              <w:snapToGrid w:val="0"/>
              <w:rPr>
                <w:rFonts w:ascii="Arial" w:hAnsi="Arial" w:cs="Arial"/>
              </w:rPr>
            </w:pPr>
            <w:r>
              <w:rPr>
                <w:rFonts w:ascii="Arial" w:hAnsi="Arial" w:cs="Arial"/>
              </w:rPr>
              <w:t xml:space="preserve">Расходы </w:t>
            </w:r>
            <w:r w:rsidRPr="007325A7">
              <w:rPr>
                <w:rFonts w:ascii="Arial" w:hAnsi="Arial" w:cs="Arial"/>
              </w:rPr>
              <w:t>(тыс. руб.), годы</w:t>
            </w:r>
          </w:p>
        </w:tc>
        <w:tc>
          <w:tcPr>
            <w:tcW w:w="814" w:type="pct"/>
            <w:vMerge w:val="restart"/>
            <w:shd w:val="clear" w:color="auto" w:fill="auto"/>
          </w:tcPr>
          <w:p w:rsidR="00EB2D41" w:rsidRPr="007325A7" w:rsidRDefault="00EB2D41" w:rsidP="006F511D">
            <w:pPr>
              <w:snapToGrid w:val="0"/>
              <w:rPr>
                <w:rFonts w:ascii="Arial" w:hAnsi="Arial" w:cs="Arial"/>
              </w:rPr>
            </w:pPr>
            <w:r w:rsidRPr="007325A7">
              <w:rPr>
                <w:rFonts w:ascii="Arial" w:hAnsi="Arial" w:cs="Arial"/>
              </w:rPr>
              <w:t>Ожидаемый результат от реализации подпрограммного мероприятия (в натуральном выражении)</w:t>
            </w:r>
          </w:p>
        </w:tc>
      </w:tr>
      <w:tr w:rsidR="00EB2D41" w:rsidRPr="007325A7" w:rsidTr="00EB2D41">
        <w:trPr>
          <w:trHeight w:val="1354"/>
        </w:trPr>
        <w:tc>
          <w:tcPr>
            <w:tcW w:w="487" w:type="pct"/>
            <w:vMerge/>
            <w:shd w:val="clear" w:color="auto" w:fill="auto"/>
          </w:tcPr>
          <w:p w:rsidR="00EB2D41" w:rsidRPr="007325A7" w:rsidRDefault="00EB2D41" w:rsidP="006F511D">
            <w:pPr>
              <w:snapToGrid w:val="0"/>
              <w:rPr>
                <w:rFonts w:ascii="Arial" w:hAnsi="Arial" w:cs="Arial"/>
              </w:rPr>
            </w:pPr>
          </w:p>
        </w:tc>
        <w:tc>
          <w:tcPr>
            <w:tcW w:w="351" w:type="pct"/>
            <w:vMerge/>
            <w:shd w:val="clear" w:color="auto" w:fill="auto"/>
          </w:tcPr>
          <w:p w:rsidR="00EB2D41" w:rsidRPr="007325A7" w:rsidRDefault="00EB2D41" w:rsidP="006F511D">
            <w:pPr>
              <w:snapToGrid w:val="0"/>
              <w:rPr>
                <w:rFonts w:ascii="Arial" w:hAnsi="Arial" w:cs="Arial"/>
              </w:rPr>
            </w:pPr>
          </w:p>
        </w:tc>
        <w:tc>
          <w:tcPr>
            <w:tcW w:w="211"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ГРБС</w:t>
            </w:r>
          </w:p>
        </w:tc>
        <w:tc>
          <w:tcPr>
            <w:tcW w:w="223" w:type="pct"/>
            <w:gridSpan w:val="2"/>
            <w:shd w:val="clear" w:color="auto" w:fill="auto"/>
          </w:tcPr>
          <w:p w:rsidR="00EB2D41" w:rsidRPr="007325A7" w:rsidRDefault="00EB2D41" w:rsidP="006F511D">
            <w:pPr>
              <w:snapToGrid w:val="0"/>
              <w:rPr>
                <w:rFonts w:ascii="Arial" w:hAnsi="Arial" w:cs="Arial"/>
              </w:rPr>
            </w:pPr>
            <w:proofErr w:type="spellStart"/>
            <w:r w:rsidRPr="007325A7">
              <w:rPr>
                <w:rFonts w:ascii="Arial" w:hAnsi="Arial" w:cs="Arial"/>
              </w:rPr>
              <w:t>РзПр</w:t>
            </w:r>
            <w:proofErr w:type="spellEnd"/>
          </w:p>
        </w:tc>
        <w:tc>
          <w:tcPr>
            <w:tcW w:w="269" w:type="pct"/>
            <w:shd w:val="clear" w:color="auto" w:fill="auto"/>
          </w:tcPr>
          <w:p w:rsidR="00EB2D41" w:rsidRPr="007325A7" w:rsidRDefault="00EB2D41" w:rsidP="006F511D">
            <w:pPr>
              <w:snapToGrid w:val="0"/>
              <w:rPr>
                <w:rFonts w:ascii="Arial" w:hAnsi="Arial" w:cs="Arial"/>
              </w:rPr>
            </w:pPr>
            <w:r w:rsidRPr="007325A7">
              <w:rPr>
                <w:rFonts w:ascii="Arial" w:hAnsi="Arial" w:cs="Arial"/>
              </w:rPr>
              <w:t>ЦСР</w:t>
            </w:r>
          </w:p>
        </w:tc>
        <w:tc>
          <w:tcPr>
            <w:tcW w:w="243"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ВР</w:t>
            </w:r>
          </w:p>
        </w:tc>
        <w:tc>
          <w:tcPr>
            <w:tcW w:w="340" w:type="pct"/>
            <w:gridSpan w:val="3"/>
            <w:shd w:val="clear" w:color="auto" w:fill="auto"/>
          </w:tcPr>
          <w:p w:rsidR="00EB2D41" w:rsidRPr="007325A7" w:rsidRDefault="00EB2D41" w:rsidP="006F511D">
            <w:pPr>
              <w:rPr>
                <w:rFonts w:ascii="Arial" w:hAnsi="Arial" w:cs="Arial"/>
              </w:rPr>
            </w:pPr>
            <w:r w:rsidRPr="007325A7">
              <w:rPr>
                <w:rFonts w:ascii="Arial" w:hAnsi="Arial" w:cs="Arial"/>
              </w:rPr>
              <w:t>Отчетный</w:t>
            </w:r>
            <w:r>
              <w:rPr>
                <w:rFonts w:ascii="Arial" w:hAnsi="Arial" w:cs="Arial"/>
              </w:rPr>
              <w:t xml:space="preserve"> </w:t>
            </w:r>
            <w:r w:rsidRPr="007325A7">
              <w:rPr>
                <w:rFonts w:ascii="Arial" w:hAnsi="Arial" w:cs="Arial"/>
              </w:rPr>
              <w:t>финансовый год 2014</w:t>
            </w:r>
          </w:p>
        </w:tc>
        <w:tc>
          <w:tcPr>
            <w:tcW w:w="342" w:type="pct"/>
            <w:gridSpan w:val="4"/>
            <w:shd w:val="clear" w:color="auto" w:fill="auto"/>
          </w:tcPr>
          <w:p w:rsidR="00EB2D41" w:rsidRPr="007325A7" w:rsidRDefault="00EB2D41" w:rsidP="006F511D">
            <w:pPr>
              <w:snapToGrid w:val="0"/>
              <w:rPr>
                <w:rFonts w:ascii="Arial" w:hAnsi="Arial" w:cs="Arial"/>
              </w:rPr>
            </w:pPr>
            <w:r>
              <w:rPr>
                <w:rFonts w:ascii="Arial" w:hAnsi="Arial" w:cs="Arial"/>
              </w:rPr>
              <w:t xml:space="preserve">Отчетный финансовый год </w:t>
            </w:r>
            <w:r w:rsidRPr="007325A7">
              <w:rPr>
                <w:rFonts w:ascii="Arial" w:hAnsi="Arial" w:cs="Arial"/>
              </w:rPr>
              <w:t>2015</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Отчетный</w:t>
            </w:r>
            <w:r>
              <w:rPr>
                <w:rFonts w:ascii="Arial" w:hAnsi="Arial" w:cs="Arial"/>
              </w:rPr>
              <w:t xml:space="preserve"> финансовый год </w:t>
            </w:r>
            <w:r w:rsidRPr="007325A7">
              <w:rPr>
                <w:rFonts w:ascii="Arial" w:hAnsi="Arial" w:cs="Arial"/>
              </w:rPr>
              <w:t>2016</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Текущий</w:t>
            </w:r>
            <w:r>
              <w:rPr>
                <w:rFonts w:ascii="Arial" w:hAnsi="Arial" w:cs="Arial"/>
              </w:rPr>
              <w:t xml:space="preserve"> год планового периода </w:t>
            </w:r>
            <w:r w:rsidRPr="007325A7">
              <w:rPr>
                <w:rFonts w:ascii="Arial" w:hAnsi="Arial" w:cs="Arial"/>
              </w:rPr>
              <w:t>2017</w:t>
            </w:r>
          </w:p>
        </w:tc>
        <w:tc>
          <w:tcPr>
            <w:tcW w:w="346"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Очередной</w:t>
            </w:r>
            <w:r>
              <w:rPr>
                <w:rFonts w:ascii="Arial" w:hAnsi="Arial" w:cs="Arial"/>
              </w:rPr>
              <w:t xml:space="preserve"> год планового периода </w:t>
            </w:r>
            <w:r w:rsidRPr="007325A7">
              <w:rPr>
                <w:rFonts w:ascii="Arial" w:hAnsi="Arial" w:cs="Arial"/>
              </w:rPr>
              <w:t>2018</w:t>
            </w:r>
          </w:p>
        </w:tc>
        <w:tc>
          <w:tcPr>
            <w:tcW w:w="344"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Первый</w:t>
            </w:r>
            <w:r>
              <w:rPr>
                <w:rFonts w:ascii="Arial" w:hAnsi="Arial" w:cs="Arial"/>
              </w:rPr>
              <w:t xml:space="preserve"> год планового периода 2019</w:t>
            </w:r>
          </w:p>
        </w:tc>
        <w:tc>
          <w:tcPr>
            <w:tcW w:w="347" w:type="pct"/>
            <w:gridSpan w:val="2"/>
            <w:shd w:val="clear" w:color="auto" w:fill="auto"/>
          </w:tcPr>
          <w:p w:rsidR="00EB2D41" w:rsidRPr="007325A7" w:rsidRDefault="00EB2D41" w:rsidP="006F511D">
            <w:pPr>
              <w:snapToGrid w:val="0"/>
              <w:rPr>
                <w:rFonts w:ascii="Arial" w:hAnsi="Arial" w:cs="Arial"/>
              </w:rPr>
            </w:pPr>
            <w:r>
              <w:rPr>
                <w:rFonts w:ascii="Arial" w:hAnsi="Arial" w:cs="Arial"/>
              </w:rPr>
              <w:t>Итого</w:t>
            </w:r>
            <w:r w:rsidRPr="007325A7">
              <w:rPr>
                <w:rFonts w:ascii="Arial" w:hAnsi="Arial" w:cs="Arial"/>
              </w:rPr>
              <w:t xml:space="preserve"> на период</w:t>
            </w:r>
          </w:p>
        </w:tc>
        <w:tc>
          <w:tcPr>
            <w:tcW w:w="814" w:type="pct"/>
            <w:vMerge/>
            <w:shd w:val="clear" w:color="auto" w:fill="auto"/>
          </w:tcPr>
          <w:p w:rsidR="00EB2D41" w:rsidRPr="007325A7" w:rsidRDefault="00EB2D41" w:rsidP="006F511D">
            <w:pPr>
              <w:snapToGrid w:val="0"/>
              <w:rPr>
                <w:rFonts w:ascii="Arial" w:hAnsi="Arial" w:cs="Arial"/>
              </w:rPr>
            </w:pPr>
          </w:p>
        </w:tc>
      </w:tr>
      <w:tr w:rsidR="00EB2D41" w:rsidRPr="007325A7" w:rsidTr="00EB2D41">
        <w:trPr>
          <w:trHeight w:val="360"/>
        </w:trPr>
        <w:tc>
          <w:tcPr>
            <w:tcW w:w="5000" w:type="pct"/>
            <w:gridSpan w:val="36"/>
            <w:shd w:val="clear" w:color="auto" w:fill="auto"/>
          </w:tcPr>
          <w:p w:rsidR="00EB2D41" w:rsidRPr="007325A7" w:rsidRDefault="00EB2D41" w:rsidP="006F511D">
            <w:pPr>
              <w:tabs>
                <w:tab w:val="left" w:pos="45"/>
                <w:tab w:val="left" w:pos="470"/>
              </w:tabs>
              <w:snapToGrid w:val="0"/>
              <w:ind w:left="45"/>
              <w:rPr>
                <w:rFonts w:ascii="Arial" w:hAnsi="Arial" w:cs="Arial"/>
              </w:rPr>
            </w:pPr>
            <w:r w:rsidRPr="007325A7">
              <w:rPr>
                <w:rFonts w:ascii="Arial" w:hAnsi="Arial" w:cs="Arial"/>
              </w:rPr>
              <w:t>Цель: Развитие сельских территорий, рост занятости и уровня жизни сельского населения.</w:t>
            </w:r>
          </w:p>
        </w:tc>
      </w:tr>
      <w:tr w:rsidR="00EB2D41" w:rsidRPr="007325A7" w:rsidTr="00EB2D41">
        <w:trPr>
          <w:trHeight w:val="360"/>
        </w:trPr>
        <w:tc>
          <w:tcPr>
            <w:tcW w:w="5000" w:type="pct"/>
            <w:gridSpan w:val="36"/>
            <w:shd w:val="clear" w:color="auto" w:fill="auto"/>
          </w:tcPr>
          <w:p w:rsidR="00EB2D41" w:rsidRPr="007325A7" w:rsidRDefault="00EB2D41" w:rsidP="006F511D">
            <w:pPr>
              <w:snapToGrid w:val="0"/>
              <w:rPr>
                <w:rFonts w:ascii="Arial" w:hAnsi="Arial" w:cs="Arial"/>
                <w:b/>
              </w:rPr>
            </w:pPr>
            <w:r w:rsidRPr="007325A7">
              <w:rPr>
                <w:rFonts w:ascii="Arial" w:hAnsi="Arial" w:cs="Arial"/>
                <w:b/>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EB2D41" w:rsidRPr="007325A7" w:rsidTr="00EB2D41">
        <w:trPr>
          <w:trHeight w:val="87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t xml:space="preserve">Выполнение отдельных государственных полномочий по решению вопросов </w:t>
            </w:r>
            <w:r w:rsidRPr="007325A7">
              <w:rPr>
                <w:rFonts w:ascii="Arial" w:hAnsi="Arial" w:cs="Arial"/>
              </w:rPr>
              <w:lastRenderedPageBreak/>
              <w:t>поддержки сельскохозяйственного производства</w:t>
            </w:r>
          </w:p>
        </w:tc>
        <w:tc>
          <w:tcPr>
            <w:tcW w:w="351" w:type="pct"/>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Администрация Ермаковского района</w:t>
            </w:r>
          </w:p>
        </w:tc>
        <w:tc>
          <w:tcPr>
            <w:tcW w:w="211"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223" w:type="pct"/>
            <w:gridSpan w:val="2"/>
            <w:shd w:val="clear" w:color="auto" w:fill="auto"/>
          </w:tcPr>
          <w:p w:rsidR="00EB2D41" w:rsidRPr="007325A7" w:rsidRDefault="00EB2D41" w:rsidP="006F511D">
            <w:pPr>
              <w:snapToGrid w:val="0"/>
              <w:rPr>
                <w:rFonts w:ascii="Arial" w:hAnsi="Arial" w:cs="Arial"/>
              </w:rPr>
            </w:pPr>
            <w:r>
              <w:rPr>
                <w:rFonts w:ascii="Arial" w:hAnsi="Arial" w:cs="Arial"/>
              </w:rPr>
              <w:t>04 05</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5910075170</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5910075170</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5910075170</w:t>
            </w:r>
          </w:p>
        </w:tc>
        <w:tc>
          <w:tcPr>
            <w:tcW w:w="18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120</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240</w:t>
            </w:r>
          </w:p>
        </w:tc>
        <w:tc>
          <w:tcPr>
            <w:tcW w:w="340"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2102,0</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235,8</w:t>
            </w:r>
          </w:p>
        </w:tc>
        <w:tc>
          <w:tcPr>
            <w:tcW w:w="342"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2184,6</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261,9</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2188,1</w:t>
            </w:r>
          </w:p>
          <w:p w:rsidR="00EB2D41" w:rsidRDefault="00EB2D41" w:rsidP="006F511D">
            <w:pPr>
              <w:snapToGrid w:val="0"/>
              <w:rPr>
                <w:rFonts w:ascii="Arial" w:hAnsi="Arial" w:cs="Arial"/>
              </w:rPr>
            </w:pPr>
          </w:p>
          <w:p w:rsidR="00EB2D41" w:rsidRPr="007325A7" w:rsidRDefault="00EB2D41" w:rsidP="006F511D">
            <w:pPr>
              <w:snapToGrid w:val="0"/>
              <w:rPr>
                <w:rFonts w:ascii="Arial" w:hAnsi="Arial" w:cs="Arial"/>
              </w:rPr>
            </w:pPr>
            <w:r w:rsidRPr="007325A7">
              <w:rPr>
                <w:rFonts w:ascii="Arial" w:hAnsi="Arial" w:cs="Arial"/>
              </w:rPr>
              <w:t>262,3</w:t>
            </w:r>
          </w:p>
        </w:tc>
        <w:tc>
          <w:tcPr>
            <w:tcW w:w="341"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2226,2</w:t>
            </w:r>
          </w:p>
          <w:p w:rsidR="00EB2D41" w:rsidRDefault="00EB2D41" w:rsidP="006F511D">
            <w:pPr>
              <w:snapToGrid w:val="0"/>
              <w:rPr>
                <w:rFonts w:ascii="Arial" w:hAnsi="Arial" w:cs="Arial"/>
                <w:color w:val="000000"/>
              </w:rPr>
            </w:pPr>
          </w:p>
          <w:p w:rsidR="00EB2D41" w:rsidRPr="007325A7" w:rsidRDefault="00EB2D41" w:rsidP="006F511D">
            <w:pPr>
              <w:snapToGrid w:val="0"/>
              <w:rPr>
                <w:rFonts w:ascii="Arial" w:hAnsi="Arial" w:cs="Arial"/>
                <w:color w:val="000000"/>
              </w:rPr>
            </w:pPr>
            <w:r w:rsidRPr="007325A7">
              <w:rPr>
                <w:rFonts w:ascii="Arial" w:hAnsi="Arial" w:cs="Arial"/>
                <w:color w:val="000000"/>
              </w:rPr>
              <w:t>257,7</w:t>
            </w:r>
          </w:p>
        </w:tc>
        <w:tc>
          <w:tcPr>
            <w:tcW w:w="330" w:type="pct"/>
            <w:gridSpan w:val="2"/>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2226,2</w:t>
            </w:r>
          </w:p>
          <w:p w:rsidR="00EB2D41" w:rsidRDefault="00EB2D41" w:rsidP="006F511D">
            <w:pPr>
              <w:snapToGrid w:val="0"/>
              <w:rPr>
                <w:rFonts w:ascii="Arial" w:hAnsi="Arial" w:cs="Arial"/>
                <w:color w:val="000000"/>
              </w:rPr>
            </w:pPr>
          </w:p>
          <w:p w:rsidR="00EB2D41" w:rsidRPr="007325A7" w:rsidRDefault="00EB2D41" w:rsidP="006F511D">
            <w:pPr>
              <w:snapToGrid w:val="0"/>
              <w:rPr>
                <w:rFonts w:ascii="Arial" w:hAnsi="Arial" w:cs="Arial"/>
                <w:color w:val="000000"/>
              </w:rPr>
            </w:pPr>
            <w:r w:rsidRPr="007325A7">
              <w:rPr>
                <w:rFonts w:ascii="Arial" w:hAnsi="Arial" w:cs="Arial"/>
                <w:color w:val="000000"/>
              </w:rPr>
              <w:t>257,1</w:t>
            </w:r>
          </w:p>
        </w:tc>
        <w:tc>
          <w:tcPr>
            <w:tcW w:w="348" w:type="pct"/>
            <w:gridSpan w:val="3"/>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2226,2</w:t>
            </w:r>
          </w:p>
          <w:p w:rsidR="00EB2D41" w:rsidRDefault="00EB2D41" w:rsidP="006F511D">
            <w:pPr>
              <w:snapToGrid w:val="0"/>
              <w:rPr>
                <w:rFonts w:ascii="Arial" w:hAnsi="Arial" w:cs="Arial"/>
                <w:color w:val="000000"/>
              </w:rPr>
            </w:pPr>
          </w:p>
          <w:p w:rsidR="00EB2D41" w:rsidRPr="007325A7" w:rsidRDefault="00EB2D41" w:rsidP="006F511D">
            <w:pPr>
              <w:snapToGrid w:val="0"/>
              <w:rPr>
                <w:rFonts w:ascii="Arial" w:hAnsi="Arial" w:cs="Arial"/>
                <w:color w:val="000000"/>
              </w:rPr>
            </w:pPr>
            <w:r w:rsidRPr="007325A7">
              <w:rPr>
                <w:rFonts w:ascii="Arial" w:hAnsi="Arial" w:cs="Arial"/>
                <w:color w:val="000000"/>
              </w:rPr>
              <w:t>257,1</w:t>
            </w:r>
          </w:p>
        </w:tc>
        <w:tc>
          <w:tcPr>
            <w:tcW w:w="359" w:type="pct"/>
            <w:gridSpan w:val="5"/>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13153,3</w:t>
            </w:r>
          </w:p>
          <w:p w:rsidR="00EB2D41" w:rsidRDefault="00EB2D41" w:rsidP="006F511D">
            <w:pPr>
              <w:snapToGrid w:val="0"/>
              <w:rPr>
                <w:rFonts w:ascii="Arial" w:hAnsi="Arial" w:cs="Arial"/>
                <w:color w:val="000000"/>
              </w:rPr>
            </w:pPr>
          </w:p>
          <w:p w:rsidR="00EB2D41" w:rsidRPr="007325A7" w:rsidRDefault="00EB2D41" w:rsidP="006F511D">
            <w:pPr>
              <w:snapToGrid w:val="0"/>
              <w:rPr>
                <w:rFonts w:ascii="Arial" w:hAnsi="Arial" w:cs="Arial"/>
                <w:color w:val="000000"/>
              </w:rPr>
            </w:pPr>
            <w:r w:rsidRPr="007325A7">
              <w:rPr>
                <w:rFonts w:ascii="Arial" w:hAnsi="Arial" w:cs="Arial"/>
                <w:color w:val="000000"/>
              </w:rPr>
              <w:t>1531,9</w:t>
            </w:r>
          </w:p>
        </w:tc>
        <w:tc>
          <w:tcPr>
            <w:tcW w:w="814" w:type="pct"/>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 xml:space="preserve">обеспечение взаимодействия министерства сельского хозяйства с </w:t>
            </w:r>
            <w:proofErr w:type="spellStart"/>
            <w:r w:rsidRPr="007325A7">
              <w:rPr>
                <w:rFonts w:ascii="Arial" w:hAnsi="Arial" w:cs="Arial"/>
                <w:color w:val="000000"/>
              </w:rPr>
              <w:t>сельхозтоваропроизводителями</w:t>
            </w:r>
            <w:proofErr w:type="spellEnd"/>
            <w:r w:rsidRPr="007325A7">
              <w:rPr>
                <w:rFonts w:ascii="Arial" w:hAnsi="Arial" w:cs="Arial"/>
                <w:color w:val="000000"/>
              </w:rPr>
              <w:t xml:space="preserve"> и гражданами, ведущими личное подсобное </w:t>
            </w:r>
            <w:r w:rsidRPr="007325A7">
              <w:rPr>
                <w:rFonts w:ascii="Arial" w:hAnsi="Arial" w:cs="Arial"/>
                <w:color w:val="000000"/>
              </w:rPr>
              <w:lastRenderedPageBreak/>
              <w:t>хозяйство</w:t>
            </w:r>
          </w:p>
        </w:tc>
      </w:tr>
      <w:tr w:rsidR="00EB2D41" w:rsidRPr="007325A7" w:rsidTr="00EB2D41">
        <w:trPr>
          <w:trHeight w:val="300"/>
        </w:trPr>
        <w:tc>
          <w:tcPr>
            <w:tcW w:w="487" w:type="pct"/>
            <w:shd w:val="clear" w:color="auto" w:fill="auto"/>
          </w:tcPr>
          <w:p w:rsidR="00EB2D41" w:rsidRPr="007325A7" w:rsidRDefault="00EB2D41" w:rsidP="006F511D">
            <w:pPr>
              <w:widowControl w:val="0"/>
              <w:autoSpaceDE w:val="0"/>
              <w:ind w:firstLine="709"/>
              <w:rPr>
                <w:rFonts w:ascii="Arial" w:hAnsi="Arial" w:cs="Arial"/>
              </w:rPr>
            </w:pPr>
            <w:r w:rsidRPr="007325A7">
              <w:rPr>
                <w:rFonts w:ascii="Arial" w:hAnsi="Arial" w:cs="Arial"/>
              </w:rPr>
              <w:lastRenderedPageBreak/>
              <w:t>Расходы на оказание адресной материальной помощи молодым специалистам сельского хозяйства</w:t>
            </w:r>
          </w:p>
        </w:tc>
        <w:tc>
          <w:tcPr>
            <w:tcW w:w="351" w:type="pct"/>
            <w:shd w:val="clear" w:color="auto" w:fill="auto"/>
          </w:tcPr>
          <w:p w:rsidR="00EB2D41" w:rsidRPr="007325A7" w:rsidRDefault="00EB2D41" w:rsidP="006F511D">
            <w:pPr>
              <w:snapToGrid w:val="0"/>
              <w:rPr>
                <w:rFonts w:ascii="Arial" w:hAnsi="Arial" w:cs="Arial"/>
                <w:bCs/>
              </w:rPr>
            </w:pPr>
            <w:r w:rsidRPr="007325A7">
              <w:rPr>
                <w:rFonts w:ascii="Arial" w:hAnsi="Arial" w:cs="Arial"/>
                <w:bCs/>
              </w:rPr>
              <w:t>Администрация Ермаковского</w:t>
            </w:r>
            <w:r>
              <w:rPr>
                <w:rFonts w:ascii="Arial" w:hAnsi="Arial" w:cs="Arial"/>
                <w:bCs/>
              </w:rPr>
              <w:t xml:space="preserve"> </w:t>
            </w:r>
            <w:r w:rsidRPr="007325A7">
              <w:rPr>
                <w:rFonts w:ascii="Arial" w:hAnsi="Arial" w:cs="Arial"/>
                <w:bCs/>
              </w:rPr>
              <w:t>района</w:t>
            </w:r>
          </w:p>
        </w:tc>
        <w:tc>
          <w:tcPr>
            <w:tcW w:w="211"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223"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t>1003</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5910085960</w:t>
            </w:r>
          </w:p>
        </w:tc>
        <w:tc>
          <w:tcPr>
            <w:tcW w:w="18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321</w:t>
            </w:r>
          </w:p>
        </w:tc>
        <w:tc>
          <w:tcPr>
            <w:tcW w:w="340"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3,0</w:t>
            </w:r>
          </w:p>
        </w:tc>
        <w:tc>
          <w:tcPr>
            <w:tcW w:w="342"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11,6</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11,2</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36,0</w:t>
            </w:r>
          </w:p>
        </w:tc>
        <w:tc>
          <w:tcPr>
            <w:tcW w:w="33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36,0</w:t>
            </w:r>
          </w:p>
        </w:tc>
        <w:tc>
          <w:tcPr>
            <w:tcW w:w="348"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36,0</w:t>
            </w:r>
          </w:p>
        </w:tc>
        <w:tc>
          <w:tcPr>
            <w:tcW w:w="359" w:type="pct"/>
            <w:gridSpan w:val="5"/>
            <w:shd w:val="clear" w:color="auto" w:fill="auto"/>
          </w:tcPr>
          <w:p w:rsidR="00EB2D41" w:rsidRPr="007325A7" w:rsidRDefault="00EB2D41" w:rsidP="006F511D">
            <w:pPr>
              <w:snapToGrid w:val="0"/>
              <w:rPr>
                <w:rFonts w:ascii="Arial" w:hAnsi="Arial" w:cs="Arial"/>
              </w:rPr>
            </w:pPr>
            <w:r w:rsidRPr="007325A7">
              <w:rPr>
                <w:rFonts w:ascii="Arial" w:hAnsi="Arial" w:cs="Arial"/>
              </w:rPr>
              <w:t>133,8</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t>Расходы на организацию, проведение и участие в конкурсах, выставках, совещаниях и соревнованиях в агропром</w:t>
            </w:r>
            <w:r w:rsidRPr="007325A7">
              <w:rPr>
                <w:rFonts w:ascii="Arial" w:hAnsi="Arial" w:cs="Arial"/>
              </w:rPr>
              <w:lastRenderedPageBreak/>
              <w:t>ышленном комплексе</w:t>
            </w:r>
          </w:p>
        </w:tc>
        <w:tc>
          <w:tcPr>
            <w:tcW w:w="351" w:type="pct"/>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Администрация Ермаковского</w:t>
            </w:r>
            <w:r>
              <w:rPr>
                <w:rFonts w:ascii="Arial" w:hAnsi="Arial" w:cs="Arial"/>
                <w:bCs/>
              </w:rPr>
              <w:t xml:space="preserve"> </w:t>
            </w:r>
            <w:r w:rsidRPr="007325A7">
              <w:rPr>
                <w:rFonts w:ascii="Arial" w:hAnsi="Arial" w:cs="Arial"/>
                <w:bCs/>
              </w:rPr>
              <w:t>района</w:t>
            </w:r>
          </w:p>
        </w:tc>
        <w:tc>
          <w:tcPr>
            <w:tcW w:w="211"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223"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t>0412</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5910085950</w:t>
            </w:r>
          </w:p>
        </w:tc>
        <w:tc>
          <w:tcPr>
            <w:tcW w:w="18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350</w:t>
            </w:r>
          </w:p>
        </w:tc>
        <w:tc>
          <w:tcPr>
            <w:tcW w:w="340"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170,0</w:t>
            </w:r>
          </w:p>
        </w:tc>
        <w:tc>
          <w:tcPr>
            <w:tcW w:w="342"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137,5</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30,0</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0,0</w:t>
            </w:r>
          </w:p>
        </w:tc>
        <w:tc>
          <w:tcPr>
            <w:tcW w:w="33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50,0</w:t>
            </w:r>
          </w:p>
        </w:tc>
        <w:tc>
          <w:tcPr>
            <w:tcW w:w="348"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50,0</w:t>
            </w:r>
          </w:p>
        </w:tc>
        <w:tc>
          <w:tcPr>
            <w:tcW w:w="359" w:type="pct"/>
            <w:gridSpan w:val="5"/>
            <w:shd w:val="clear" w:color="auto" w:fill="auto"/>
          </w:tcPr>
          <w:p w:rsidR="00EB2D41" w:rsidRPr="007325A7" w:rsidRDefault="00EB2D41" w:rsidP="006F511D">
            <w:pPr>
              <w:snapToGrid w:val="0"/>
              <w:rPr>
                <w:rFonts w:ascii="Arial" w:hAnsi="Arial" w:cs="Arial"/>
              </w:rPr>
            </w:pPr>
            <w:r w:rsidRPr="007325A7">
              <w:rPr>
                <w:rFonts w:ascii="Arial" w:hAnsi="Arial" w:cs="Arial"/>
              </w:rPr>
              <w:t>437,5</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351" w:type="pct"/>
            <w:shd w:val="clear" w:color="auto" w:fill="auto"/>
          </w:tcPr>
          <w:p w:rsidR="00EB2D41" w:rsidRPr="007325A7" w:rsidRDefault="00EB2D41" w:rsidP="006F511D">
            <w:pPr>
              <w:snapToGrid w:val="0"/>
              <w:rPr>
                <w:rFonts w:ascii="Arial" w:hAnsi="Arial" w:cs="Arial"/>
                <w:bCs/>
              </w:rPr>
            </w:pPr>
            <w:r w:rsidRPr="007325A7">
              <w:rPr>
                <w:rFonts w:ascii="Arial" w:hAnsi="Arial" w:cs="Arial"/>
                <w:bCs/>
              </w:rPr>
              <w:t>Администрация Ермаковского</w:t>
            </w:r>
            <w:r>
              <w:rPr>
                <w:rFonts w:ascii="Arial" w:hAnsi="Arial" w:cs="Arial"/>
                <w:bCs/>
              </w:rPr>
              <w:t xml:space="preserve"> </w:t>
            </w:r>
            <w:r w:rsidRPr="007325A7">
              <w:rPr>
                <w:rFonts w:ascii="Arial" w:hAnsi="Arial" w:cs="Arial"/>
                <w:bCs/>
              </w:rPr>
              <w:t>района</w:t>
            </w:r>
          </w:p>
        </w:tc>
        <w:tc>
          <w:tcPr>
            <w:tcW w:w="211"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223"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t>0412</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5910085950</w:t>
            </w:r>
          </w:p>
        </w:tc>
        <w:tc>
          <w:tcPr>
            <w:tcW w:w="18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244</w:t>
            </w:r>
          </w:p>
        </w:tc>
        <w:tc>
          <w:tcPr>
            <w:tcW w:w="340"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30,0</w:t>
            </w:r>
          </w:p>
        </w:tc>
        <w:tc>
          <w:tcPr>
            <w:tcW w:w="342"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10,0</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0,00</w:t>
            </w:r>
          </w:p>
        </w:tc>
        <w:tc>
          <w:tcPr>
            <w:tcW w:w="341"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50,0</w:t>
            </w:r>
          </w:p>
        </w:tc>
        <w:tc>
          <w:tcPr>
            <w:tcW w:w="330"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w:t>
            </w:r>
          </w:p>
        </w:tc>
        <w:tc>
          <w:tcPr>
            <w:tcW w:w="348"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0,0</w:t>
            </w:r>
          </w:p>
        </w:tc>
        <w:tc>
          <w:tcPr>
            <w:tcW w:w="359" w:type="pct"/>
            <w:gridSpan w:val="5"/>
            <w:shd w:val="clear" w:color="auto" w:fill="auto"/>
          </w:tcPr>
          <w:p w:rsidR="00EB2D41" w:rsidRPr="007325A7" w:rsidRDefault="00EB2D41" w:rsidP="006F511D">
            <w:pPr>
              <w:snapToGrid w:val="0"/>
              <w:rPr>
                <w:rFonts w:ascii="Arial" w:hAnsi="Arial" w:cs="Arial"/>
              </w:rPr>
            </w:pPr>
            <w:r w:rsidRPr="007325A7">
              <w:rPr>
                <w:rFonts w:ascii="Arial" w:hAnsi="Arial" w:cs="Arial"/>
              </w:rPr>
              <w:t>90,0</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3479" w:type="pct"/>
            <w:gridSpan w:val="27"/>
            <w:shd w:val="clear" w:color="auto" w:fill="auto"/>
          </w:tcPr>
          <w:p w:rsidR="00EB2D41" w:rsidRPr="007325A7" w:rsidRDefault="00EB2D41" w:rsidP="006F511D">
            <w:pPr>
              <w:snapToGrid w:val="0"/>
              <w:rPr>
                <w:rFonts w:ascii="Arial" w:hAnsi="Arial" w:cs="Arial"/>
                <w:b/>
              </w:rPr>
            </w:pPr>
            <w:r w:rsidRPr="007325A7">
              <w:rPr>
                <w:rFonts w:ascii="Arial" w:hAnsi="Arial" w:cs="Arial"/>
                <w:b/>
              </w:rPr>
              <w:t>Задача 2 Поддержка и</w:t>
            </w:r>
            <w:r>
              <w:rPr>
                <w:rFonts w:ascii="Arial" w:hAnsi="Arial" w:cs="Arial"/>
                <w:b/>
              </w:rPr>
              <w:t xml:space="preserve"> </w:t>
            </w:r>
            <w:r w:rsidRPr="007325A7">
              <w:rPr>
                <w:rFonts w:ascii="Arial" w:hAnsi="Arial" w:cs="Arial"/>
                <w:b/>
              </w:rPr>
              <w:t xml:space="preserve">дальнейшее развитие малых форм хозяйствования на селе </w:t>
            </w:r>
          </w:p>
        </w:tc>
        <w:tc>
          <w:tcPr>
            <w:tcW w:w="348" w:type="pct"/>
            <w:gridSpan w:val="3"/>
            <w:shd w:val="clear" w:color="auto" w:fill="auto"/>
          </w:tcPr>
          <w:p w:rsidR="00EB2D41" w:rsidRPr="007325A7" w:rsidRDefault="00EB2D41" w:rsidP="006F511D">
            <w:pPr>
              <w:snapToGrid w:val="0"/>
              <w:rPr>
                <w:rFonts w:ascii="Arial" w:hAnsi="Arial" w:cs="Arial"/>
                <w:b/>
              </w:rPr>
            </w:pPr>
          </w:p>
        </w:tc>
        <w:tc>
          <w:tcPr>
            <w:tcW w:w="348"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Итого на период</w:t>
            </w:r>
          </w:p>
        </w:tc>
        <w:tc>
          <w:tcPr>
            <w:tcW w:w="825" w:type="pct"/>
            <w:gridSpan w:val="2"/>
            <w:shd w:val="clear" w:color="auto" w:fill="auto"/>
          </w:tcPr>
          <w:p w:rsidR="00EB2D41" w:rsidRPr="007325A7" w:rsidRDefault="00EB2D41" w:rsidP="006F511D">
            <w:pPr>
              <w:snapToGrid w:val="0"/>
              <w:rPr>
                <w:rFonts w:ascii="Arial" w:hAnsi="Arial" w:cs="Arial"/>
                <w:b/>
              </w:rPr>
            </w:pPr>
          </w:p>
        </w:tc>
      </w:tr>
      <w:tr w:rsidR="00EB2D41" w:rsidRPr="007325A7" w:rsidTr="00EB2D41">
        <w:trPr>
          <w:trHeight w:val="300"/>
        </w:trPr>
        <w:tc>
          <w:tcPr>
            <w:tcW w:w="487" w:type="pct"/>
            <w:shd w:val="clear" w:color="auto" w:fill="auto"/>
          </w:tcPr>
          <w:p w:rsidR="00EB2D41" w:rsidRPr="007325A7" w:rsidRDefault="00EB2D41" w:rsidP="006F511D">
            <w:pPr>
              <w:rPr>
                <w:rFonts w:ascii="Arial" w:hAnsi="Arial" w:cs="Arial"/>
              </w:rPr>
            </w:pPr>
            <w:r w:rsidRPr="007325A7">
              <w:rPr>
                <w:rFonts w:ascii="Arial" w:hAnsi="Arial" w:cs="Arial"/>
              </w:rPr>
              <w:t xml:space="preserve">Субсидии гражданам, ведущим личное подсобное хозяйство на </w:t>
            </w:r>
            <w:r w:rsidRPr="007325A7">
              <w:rPr>
                <w:rFonts w:ascii="Arial" w:hAnsi="Arial" w:cs="Arial"/>
              </w:rPr>
              <w:lastRenderedPageBreak/>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EB2D41" w:rsidRPr="007325A7" w:rsidRDefault="00EB2D41" w:rsidP="006F511D">
            <w:pPr>
              <w:rPr>
                <w:rFonts w:ascii="Arial" w:hAnsi="Arial" w:cs="Arial"/>
              </w:rPr>
            </w:pPr>
          </w:p>
          <w:p w:rsidR="00EB2D41" w:rsidRPr="007325A7" w:rsidRDefault="00EB2D41" w:rsidP="006F511D">
            <w:pPr>
              <w:rPr>
                <w:rFonts w:ascii="Arial" w:hAnsi="Arial" w:cs="Arial"/>
              </w:rPr>
            </w:pP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Администрация Ермаковского</w:t>
            </w:r>
            <w:r>
              <w:rPr>
                <w:rFonts w:ascii="Arial" w:hAnsi="Arial" w:cs="Arial"/>
                <w:bCs/>
              </w:rPr>
              <w:t xml:space="preserve"> </w:t>
            </w:r>
            <w:r w:rsidRPr="007325A7">
              <w:rPr>
                <w:rFonts w:ascii="Arial" w:hAnsi="Arial" w:cs="Arial"/>
                <w:bCs/>
              </w:rPr>
              <w:t>района</w:t>
            </w:r>
          </w:p>
        </w:tc>
        <w:tc>
          <w:tcPr>
            <w:tcW w:w="194"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158" w:type="pct"/>
            <w:shd w:val="clear" w:color="auto" w:fill="auto"/>
          </w:tcPr>
          <w:p w:rsidR="00EB2D41" w:rsidRPr="007325A7" w:rsidRDefault="00EB2D41" w:rsidP="006F511D">
            <w:pPr>
              <w:snapToGrid w:val="0"/>
              <w:rPr>
                <w:rFonts w:ascii="Arial" w:hAnsi="Arial" w:cs="Arial"/>
              </w:rPr>
            </w:pPr>
            <w:r w:rsidRPr="007325A7">
              <w:rPr>
                <w:rFonts w:ascii="Arial" w:hAnsi="Arial" w:cs="Arial"/>
              </w:rPr>
              <w:t>0405</w:t>
            </w:r>
          </w:p>
        </w:tc>
        <w:tc>
          <w:tcPr>
            <w:tcW w:w="332" w:type="pct"/>
            <w:gridSpan w:val="2"/>
            <w:shd w:val="clear" w:color="auto" w:fill="auto"/>
          </w:tcPr>
          <w:p w:rsidR="00EB2D41" w:rsidRPr="007325A7" w:rsidRDefault="00EB2D41" w:rsidP="006F511D">
            <w:pPr>
              <w:snapToGrid w:val="0"/>
              <w:rPr>
                <w:rFonts w:ascii="Arial" w:hAnsi="Arial" w:cs="Arial"/>
                <w:shd w:val="clear" w:color="auto" w:fill="FFFF00"/>
              </w:rPr>
            </w:pPr>
            <w:r w:rsidRPr="007325A7">
              <w:rPr>
                <w:rFonts w:ascii="Arial" w:hAnsi="Arial" w:cs="Arial"/>
              </w:rPr>
              <w:t>59100</w:t>
            </w:r>
            <w:r w:rsidRPr="007325A7">
              <w:rPr>
                <w:rFonts w:ascii="Arial" w:hAnsi="Arial" w:cs="Arial"/>
                <w:lang w:val="en-US"/>
              </w:rPr>
              <w:t>R543</w:t>
            </w:r>
            <w:r w:rsidRPr="007325A7">
              <w:rPr>
                <w:rFonts w:ascii="Arial" w:hAnsi="Arial" w:cs="Arial"/>
              </w:rPr>
              <w:t>Б</w:t>
            </w:r>
          </w:p>
        </w:tc>
        <w:tc>
          <w:tcPr>
            <w:tcW w:w="137" w:type="pct"/>
            <w:shd w:val="clear" w:color="auto" w:fill="auto"/>
          </w:tcPr>
          <w:p w:rsidR="00EB2D41" w:rsidRPr="007325A7" w:rsidRDefault="00EB2D41" w:rsidP="006F511D">
            <w:pPr>
              <w:snapToGrid w:val="0"/>
              <w:rPr>
                <w:rFonts w:ascii="Arial" w:hAnsi="Arial" w:cs="Arial"/>
                <w:shd w:val="clear" w:color="auto" w:fill="FFFF00"/>
              </w:rPr>
            </w:pPr>
            <w:r w:rsidRPr="007325A7">
              <w:rPr>
                <w:rFonts w:ascii="Arial" w:hAnsi="Arial" w:cs="Arial"/>
              </w:rPr>
              <w:t>810</w:t>
            </w:r>
          </w:p>
        </w:tc>
        <w:tc>
          <w:tcPr>
            <w:tcW w:w="347"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12,2</w:t>
            </w:r>
          </w:p>
        </w:tc>
        <w:tc>
          <w:tcPr>
            <w:tcW w:w="346" w:type="pct"/>
            <w:gridSpan w:val="3"/>
            <w:shd w:val="clear" w:color="auto" w:fill="auto"/>
          </w:tcPr>
          <w:p w:rsidR="00EB2D41" w:rsidRPr="007325A7" w:rsidRDefault="00EB2D41" w:rsidP="006F511D">
            <w:pPr>
              <w:snapToGrid w:val="0"/>
              <w:rPr>
                <w:rFonts w:ascii="Arial" w:hAnsi="Arial" w:cs="Arial"/>
              </w:rPr>
            </w:pPr>
            <w:r>
              <w:rPr>
                <w:rFonts w:ascii="Arial" w:hAnsi="Arial" w:cs="Arial"/>
              </w:rPr>
              <w:t>26,7</w:t>
            </w:r>
          </w:p>
        </w:tc>
        <w:tc>
          <w:tcPr>
            <w:tcW w:w="347"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5,8</w:t>
            </w:r>
          </w:p>
        </w:tc>
        <w:tc>
          <w:tcPr>
            <w:tcW w:w="346"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2,0</w:t>
            </w:r>
          </w:p>
        </w:tc>
        <w:tc>
          <w:tcPr>
            <w:tcW w:w="346"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0,6</w:t>
            </w:r>
          </w:p>
        </w:tc>
        <w:tc>
          <w:tcPr>
            <w:tcW w:w="353"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0,5</w:t>
            </w:r>
          </w:p>
        </w:tc>
        <w:tc>
          <w:tcPr>
            <w:tcW w:w="348"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47,8</w:t>
            </w:r>
          </w:p>
        </w:tc>
        <w:tc>
          <w:tcPr>
            <w:tcW w:w="825" w:type="pct"/>
            <w:gridSpan w:val="2"/>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rPr>
                <w:rFonts w:ascii="Arial" w:hAnsi="Arial" w:cs="Arial"/>
              </w:rPr>
            </w:pPr>
            <w:r w:rsidRPr="007325A7">
              <w:rPr>
                <w:rFonts w:ascii="Arial" w:hAnsi="Arial" w:cs="Arial"/>
              </w:rPr>
              <w:lastRenderedPageBreak/>
              <w:t>Субсидии граждана</w:t>
            </w:r>
            <w:r w:rsidRPr="007325A7">
              <w:rPr>
                <w:rFonts w:ascii="Arial" w:hAnsi="Arial" w:cs="Arial"/>
              </w:rPr>
              <w:lastRenderedPageBreak/>
              <w:t xml:space="preserve">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w:t>
            </w:r>
            <w:r w:rsidRPr="007325A7">
              <w:rPr>
                <w:rFonts w:ascii="Arial" w:hAnsi="Arial" w:cs="Arial"/>
              </w:rPr>
              <w:lastRenderedPageBreak/>
              <w:t>форм хозяйствования.</w:t>
            </w:r>
          </w:p>
          <w:p w:rsidR="00EB2D41" w:rsidRPr="007325A7" w:rsidRDefault="00EB2D41" w:rsidP="006F511D">
            <w:pPr>
              <w:rPr>
                <w:rFonts w:ascii="Arial" w:hAnsi="Arial" w:cs="Arial"/>
              </w:rPr>
            </w:pP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 xml:space="preserve">Администрация </w:t>
            </w:r>
            <w:r w:rsidRPr="007325A7">
              <w:rPr>
                <w:rFonts w:ascii="Arial" w:hAnsi="Arial" w:cs="Arial"/>
                <w:bCs/>
              </w:rPr>
              <w:lastRenderedPageBreak/>
              <w:t>Ермаковского района</w:t>
            </w:r>
          </w:p>
        </w:tc>
        <w:tc>
          <w:tcPr>
            <w:tcW w:w="194"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lastRenderedPageBreak/>
              <w:t>009</w:t>
            </w:r>
          </w:p>
        </w:tc>
        <w:tc>
          <w:tcPr>
            <w:tcW w:w="158" w:type="pct"/>
            <w:shd w:val="clear" w:color="auto" w:fill="auto"/>
          </w:tcPr>
          <w:p w:rsidR="00EB2D41" w:rsidRPr="007325A7" w:rsidRDefault="00EB2D41" w:rsidP="006F511D">
            <w:pPr>
              <w:snapToGrid w:val="0"/>
              <w:rPr>
                <w:rFonts w:ascii="Arial" w:hAnsi="Arial" w:cs="Arial"/>
              </w:rPr>
            </w:pPr>
            <w:r w:rsidRPr="007325A7">
              <w:rPr>
                <w:rFonts w:ascii="Arial" w:hAnsi="Arial" w:cs="Arial"/>
              </w:rPr>
              <w:t>04</w:t>
            </w:r>
            <w:r w:rsidRPr="007325A7">
              <w:rPr>
                <w:rFonts w:ascii="Arial" w:hAnsi="Arial" w:cs="Arial"/>
              </w:rPr>
              <w:lastRenderedPageBreak/>
              <w:t>05</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lastRenderedPageBreak/>
              <w:t>59100</w:t>
            </w:r>
            <w:r w:rsidRPr="007325A7">
              <w:rPr>
                <w:rFonts w:ascii="Arial" w:hAnsi="Arial" w:cs="Arial"/>
                <w:lang w:val="en-US"/>
              </w:rPr>
              <w:t>R543</w:t>
            </w:r>
            <w:r w:rsidRPr="007325A7">
              <w:rPr>
                <w:rFonts w:ascii="Arial" w:hAnsi="Arial" w:cs="Arial"/>
              </w:rPr>
              <w:t>Б</w:t>
            </w:r>
          </w:p>
        </w:tc>
        <w:tc>
          <w:tcPr>
            <w:tcW w:w="137" w:type="pct"/>
            <w:shd w:val="clear" w:color="auto" w:fill="auto"/>
          </w:tcPr>
          <w:p w:rsidR="00EB2D41" w:rsidRPr="007325A7" w:rsidRDefault="00EB2D41" w:rsidP="006F511D">
            <w:pPr>
              <w:snapToGrid w:val="0"/>
              <w:rPr>
                <w:rFonts w:ascii="Arial" w:hAnsi="Arial" w:cs="Arial"/>
              </w:rPr>
            </w:pPr>
            <w:r w:rsidRPr="007325A7">
              <w:rPr>
                <w:rFonts w:ascii="Arial" w:hAnsi="Arial" w:cs="Arial"/>
              </w:rPr>
              <w:t>81</w:t>
            </w:r>
            <w:r w:rsidRPr="007325A7">
              <w:rPr>
                <w:rFonts w:ascii="Arial" w:hAnsi="Arial" w:cs="Arial"/>
              </w:rPr>
              <w:lastRenderedPageBreak/>
              <w:t>0</w:t>
            </w:r>
          </w:p>
        </w:tc>
        <w:tc>
          <w:tcPr>
            <w:tcW w:w="347"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lastRenderedPageBreak/>
              <w:t>162,6</w:t>
            </w:r>
          </w:p>
        </w:tc>
        <w:tc>
          <w:tcPr>
            <w:tcW w:w="346"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150,6</w:t>
            </w:r>
          </w:p>
        </w:tc>
        <w:tc>
          <w:tcPr>
            <w:tcW w:w="347"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30,9</w:t>
            </w:r>
          </w:p>
        </w:tc>
        <w:tc>
          <w:tcPr>
            <w:tcW w:w="346"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15,2</w:t>
            </w:r>
          </w:p>
        </w:tc>
        <w:tc>
          <w:tcPr>
            <w:tcW w:w="346"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0,00</w:t>
            </w:r>
          </w:p>
        </w:tc>
        <w:tc>
          <w:tcPr>
            <w:tcW w:w="353"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0,00</w:t>
            </w:r>
          </w:p>
        </w:tc>
        <w:tc>
          <w:tcPr>
            <w:tcW w:w="348" w:type="pct"/>
            <w:gridSpan w:val="4"/>
            <w:shd w:val="clear" w:color="auto" w:fill="auto"/>
          </w:tcPr>
          <w:p w:rsidR="00EB2D41" w:rsidRPr="007325A7" w:rsidRDefault="00EB2D41" w:rsidP="006F511D">
            <w:pPr>
              <w:snapToGrid w:val="0"/>
              <w:rPr>
                <w:rFonts w:ascii="Arial" w:hAnsi="Arial" w:cs="Arial"/>
                <w:color w:val="000000"/>
              </w:rPr>
            </w:pPr>
            <w:r w:rsidRPr="007325A7">
              <w:rPr>
                <w:rFonts w:ascii="Arial" w:hAnsi="Arial" w:cs="Arial"/>
                <w:color w:val="000000"/>
              </w:rPr>
              <w:t>359,3</w:t>
            </w:r>
          </w:p>
        </w:tc>
        <w:tc>
          <w:tcPr>
            <w:tcW w:w="825" w:type="pct"/>
            <w:gridSpan w:val="2"/>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5000" w:type="pct"/>
            <w:gridSpan w:val="36"/>
            <w:shd w:val="clear" w:color="auto" w:fill="auto"/>
          </w:tcPr>
          <w:p w:rsidR="00EB2D41" w:rsidRPr="007325A7" w:rsidRDefault="00EB2D41" w:rsidP="006F511D">
            <w:pPr>
              <w:snapToGrid w:val="0"/>
              <w:rPr>
                <w:rFonts w:ascii="Arial" w:hAnsi="Arial" w:cs="Arial"/>
              </w:rPr>
            </w:pPr>
            <w:r w:rsidRPr="007325A7">
              <w:rPr>
                <w:rFonts w:ascii="Arial" w:hAnsi="Arial" w:cs="Arial"/>
                <w:b/>
                <w:bCs/>
              </w:rPr>
              <w:lastRenderedPageBreak/>
              <w:t>Отдельные мероприятия</w:t>
            </w: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t xml:space="preserve">Выполнение отдельных государственных полномочий </w:t>
            </w:r>
            <w:proofErr w:type="gramStart"/>
            <w:r w:rsidRPr="007325A7">
              <w:rPr>
                <w:rFonts w:ascii="Arial" w:hAnsi="Arial" w:cs="Arial"/>
              </w:rPr>
              <w:t>по</w:t>
            </w:r>
            <w:proofErr w:type="gramEnd"/>
            <w:r w:rsidRPr="007325A7">
              <w:rPr>
                <w:rFonts w:ascii="Arial" w:hAnsi="Arial" w:cs="Arial"/>
              </w:rPr>
              <w:t xml:space="preserve"> </w:t>
            </w:r>
            <w:proofErr w:type="gramStart"/>
            <w:r w:rsidRPr="007325A7">
              <w:rPr>
                <w:rFonts w:ascii="Arial" w:hAnsi="Arial" w:cs="Arial"/>
              </w:rPr>
              <w:t>организация</w:t>
            </w:r>
            <w:proofErr w:type="gramEnd"/>
            <w:r w:rsidRPr="007325A7">
              <w:rPr>
                <w:rFonts w:ascii="Arial" w:hAnsi="Arial" w:cs="Arial"/>
              </w:rPr>
              <w:t xml:space="preserve"> проведения мероприятия по отлову, учету, содержанию и иному обращению с безнадзорными животными</w:t>
            </w: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t>Администрация Ермаковского района</w:t>
            </w:r>
          </w:p>
        </w:tc>
        <w:tc>
          <w:tcPr>
            <w:tcW w:w="194"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009</w:t>
            </w:r>
          </w:p>
        </w:tc>
        <w:tc>
          <w:tcPr>
            <w:tcW w:w="158" w:type="pct"/>
            <w:shd w:val="clear" w:color="auto" w:fill="auto"/>
          </w:tcPr>
          <w:p w:rsidR="00EB2D41" w:rsidRPr="007325A7" w:rsidRDefault="00EB2D41" w:rsidP="006F511D">
            <w:pPr>
              <w:snapToGrid w:val="0"/>
              <w:rPr>
                <w:rFonts w:ascii="Arial" w:hAnsi="Arial" w:cs="Arial"/>
              </w:rPr>
            </w:pPr>
            <w:r w:rsidRPr="007325A7">
              <w:rPr>
                <w:rFonts w:ascii="Arial" w:hAnsi="Arial" w:cs="Arial"/>
              </w:rPr>
              <w:t>04 05</w:t>
            </w:r>
          </w:p>
        </w:tc>
        <w:tc>
          <w:tcPr>
            <w:tcW w:w="332"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5910075180</w:t>
            </w:r>
          </w:p>
        </w:tc>
        <w:tc>
          <w:tcPr>
            <w:tcW w:w="137" w:type="pct"/>
            <w:shd w:val="clear" w:color="auto" w:fill="auto"/>
          </w:tcPr>
          <w:p w:rsidR="00EB2D41" w:rsidRPr="007325A7" w:rsidRDefault="00EB2D41" w:rsidP="006F511D">
            <w:pPr>
              <w:snapToGrid w:val="0"/>
              <w:rPr>
                <w:rFonts w:ascii="Arial" w:hAnsi="Arial" w:cs="Arial"/>
              </w:rPr>
            </w:pPr>
            <w:r w:rsidRPr="007325A7">
              <w:rPr>
                <w:rFonts w:ascii="Arial" w:hAnsi="Arial" w:cs="Arial"/>
              </w:rPr>
              <w:t>244</w:t>
            </w:r>
          </w:p>
        </w:tc>
        <w:tc>
          <w:tcPr>
            <w:tcW w:w="347" w:type="pct"/>
            <w:gridSpan w:val="2"/>
            <w:shd w:val="clear" w:color="auto" w:fill="auto"/>
          </w:tcPr>
          <w:p w:rsidR="00EB2D41" w:rsidRPr="007325A7" w:rsidRDefault="00EB2D41" w:rsidP="006F511D">
            <w:pPr>
              <w:snapToGrid w:val="0"/>
              <w:rPr>
                <w:rFonts w:ascii="Arial" w:hAnsi="Arial" w:cs="Arial"/>
              </w:rPr>
            </w:pPr>
            <w:r w:rsidRPr="007325A7">
              <w:rPr>
                <w:rFonts w:ascii="Arial" w:hAnsi="Arial" w:cs="Arial"/>
              </w:rPr>
              <w:t>598,0</w:t>
            </w:r>
          </w:p>
        </w:tc>
        <w:tc>
          <w:tcPr>
            <w:tcW w:w="349"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327,1</w:t>
            </w:r>
          </w:p>
        </w:tc>
        <w:tc>
          <w:tcPr>
            <w:tcW w:w="347"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498,3</w:t>
            </w:r>
          </w:p>
        </w:tc>
        <w:tc>
          <w:tcPr>
            <w:tcW w:w="348"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604,2</w:t>
            </w:r>
          </w:p>
        </w:tc>
        <w:tc>
          <w:tcPr>
            <w:tcW w:w="354" w:type="pct"/>
            <w:gridSpan w:val="5"/>
            <w:shd w:val="clear" w:color="auto" w:fill="auto"/>
          </w:tcPr>
          <w:p w:rsidR="00EB2D41" w:rsidRPr="007325A7" w:rsidRDefault="00EB2D41" w:rsidP="006F511D">
            <w:pPr>
              <w:snapToGrid w:val="0"/>
              <w:rPr>
                <w:rFonts w:ascii="Arial" w:hAnsi="Arial" w:cs="Arial"/>
              </w:rPr>
            </w:pPr>
            <w:r w:rsidRPr="007325A7">
              <w:rPr>
                <w:rFonts w:ascii="Arial" w:hAnsi="Arial" w:cs="Arial"/>
              </w:rPr>
              <w:t>604,2</w:t>
            </w:r>
          </w:p>
        </w:tc>
        <w:tc>
          <w:tcPr>
            <w:tcW w:w="347" w:type="pct"/>
            <w:gridSpan w:val="3"/>
            <w:shd w:val="clear" w:color="auto" w:fill="auto"/>
          </w:tcPr>
          <w:p w:rsidR="00EB2D41" w:rsidRPr="007325A7" w:rsidRDefault="00EB2D41" w:rsidP="006F511D">
            <w:pPr>
              <w:snapToGrid w:val="0"/>
              <w:rPr>
                <w:rFonts w:ascii="Arial" w:hAnsi="Arial" w:cs="Arial"/>
              </w:rPr>
            </w:pPr>
            <w:r w:rsidRPr="007325A7">
              <w:rPr>
                <w:rFonts w:ascii="Arial" w:hAnsi="Arial" w:cs="Arial"/>
              </w:rPr>
              <w:t>604,2</w:t>
            </w:r>
          </w:p>
        </w:tc>
        <w:tc>
          <w:tcPr>
            <w:tcW w:w="352"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3236,0</w:t>
            </w:r>
          </w:p>
        </w:tc>
        <w:tc>
          <w:tcPr>
            <w:tcW w:w="814" w:type="pct"/>
            <w:shd w:val="clear" w:color="auto" w:fill="auto"/>
          </w:tcPr>
          <w:p w:rsidR="00EB2D41" w:rsidRPr="007325A7" w:rsidRDefault="00EB2D41" w:rsidP="006F511D">
            <w:pPr>
              <w:snapToGrid w:val="0"/>
              <w:rPr>
                <w:rFonts w:ascii="Arial" w:hAnsi="Arial" w:cs="Arial"/>
              </w:rPr>
            </w:pPr>
            <w:r w:rsidRPr="007325A7">
              <w:rPr>
                <w:rFonts w:ascii="Arial" w:hAnsi="Arial" w:cs="Arial"/>
              </w:rPr>
              <w:t>предупреждение возникновения и распространения заразных болезней животных</w:t>
            </w: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t>Проведение работ по уничтожен</w:t>
            </w:r>
            <w:r w:rsidRPr="007325A7">
              <w:rPr>
                <w:rFonts w:ascii="Arial" w:hAnsi="Arial" w:cs="Arial"/>
              </w:rPr>
              <w:lastRenderedPageBreak/>
              <w:t>ию дикорастущей конопли</w:t>
            </w:r>
          </w:p>
          <w:p w:rsidR="00EB2D41" w:rsidRPr="007325A7" w:rsidRDefault="00EB2D41" w:rsidP="006F511D">
            <w:pPr>
              <w:rPr>
                <w:rFonts w:ascii="Arial" w:hAnsi="Arial" w:cs="Arial"/>
                <w:b/>
                <w:bCs/>
              </w:rPr>
            </w:pP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Администрация Ермаковского</w:t>
            </w:r>
            <w:r>
              <w:rPr>
                <w:rFonts w:ascii="Arial" w:hAnsi="Arial" w:cs="Arial"/>
                <w:bCs/>
              </w:rPr>
              <w:t xml:space="preserve"> </w:t>
            </w:r>
            <w:r w:rsidRPr="007325A7">
              <w:rPr>
                <w:rFonts w:ascii="Arial" w:hAnsi="Arial" w:cs="Arial"/>
                <w:bCs/>
              </w:rPr>
              <w:lastRenderedPageBreak/>
              <w:t>района</w:t>
            </w:r>
          </w:p>
        </w:tc>
        <w:tc>
          <w:tcPr>
            <w:tcW w:w="194" w:type="pct"/>
            <w:gridSpan w:val="2"/>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lastRenderedPageBreak/>
              <w:t>009</w:t>
            </w:r>
          </w:p>
        </w:tc>
        <w:tc>
          <w:tcPr>
            <w:tcW w:w="158" w:type="pct"/>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t>0412</w:t>
            </w:r>
          </w:p>
        </w:tc>
        <w:tc>
          <w:tcPr>
            <w:tcW w:w="332" w:type="pct"/>
            <w:gridSpan w:val="2"/>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t>5910074510</w:t>
            </w:r>
          </w:p>
        </w:tc>
        <w:tc>
          <w:tcPr>
            <w:tcW w:w="137" w:type="pct"/>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t>244</w:t>
            </w:r>
          </w:p>
        </w:tc>
        <w:tc>
          <w:tcPr>
            <w:tcW w:w="347" w:type="pct"/>
            <w:gridSpan w:val="2"/>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t>88,4</w:t>
            </w:r>
          </w:p>
        </w:tc>
        <w:tc>
          <w:tcPr>
            <w:tcW w:w="349" w:type="pct"/>
            <w:gridSpan w:val="4"/>
            <w:shd w:val="clear" w:color="auto" w:fill="FFFFFF"/>
          </w:tcPr>
          <w:p w:rsidR="00EB2D41" w:rsidRPr="007325A7" w:rsidRDefault="00EB2D41" w:rsidP="006F511D">
            <w:pPr>
              <w:snapToGrid w:val="0"/>
              <w:rPr>
                <w:rFonts w:ascii="Arial" w:hAnsi="Arial" w:cs="Arial"/>
              </w:rPr>
            </w:pPr>
            <w:r w:rsidRPr="007325A7">
              <w:rPr>
                <w:rFonts w:ascii="Arial" w:hAnsi="Arial" w:cs="Arial"/>
              </w:rPr>
              <w:t>48,7</w:t>
            </w:r>
          </w:p>
          <w:p w:rsidR="00EB2D41" w:rsidRPr="007325A7" w:rsidRDefault="00EB2D41" w:rsidP="006F511D">
            <w:pPr>
              <w:snapToGrid w:val="0"/>
              <w:rPr>
                <w:rFonts w:ascii="Arial" w:hAnsi="Arial" w:cs="Arial"/>
                <w:shd w:val="clear" w:color="auto" w:fill="FFFF00"/>
              </w:rPr>
            </w:pPr>
          </w:p>
        </w:tc>
        <w:tc>
          <w:tcPr>
            <w:tcW w:w="347" w:type="pct"/>
            <w:gridSpan w:val="4"/>
            <w:shd w:val="clear" w:color="auto" w:fill="FFFFFF"/>
          </w:tcPr>
          <w:p w:rsidR="00EB2D41" w:rsidRPr="007325A7" w:rsidRDefault="00EB2D41" w:rsidP="006F511D">
            <w:pPr>
              <w:rPr>
                <w:rFonts w:ascii="Arial" w:hAnsi="Arial" w:cs="Arial"/>
              </w:rPr>
            </w:pPr>
            <w:r w:rsidRPr="007325A7">
              <w:rPr>
                <w:rFonts w:ascii="Arial" w:hAnsi="Arial" w:cs="Arial"/>
              </w:rPr>
              <w:t>0</w:t>
            </w:r>
          </w:p>
        </w:tc>
        <w:tc>
          <w:tcPr>
            <w:tcW w:w="348" w:type="pct"/>
            <w:gridSpan w:val="4"/>
            <w:shd w:val="clear" w:color="auto" w:fill="FFFFFF"/>
          </w:tcPr>
          <w:p w:rsidR="00EB2D41" w:rsidRPr="007325A7" w:rsidRDefault="00EB2D41" w:rsidP="006F511D">
            <w:pPr>
              <w:rPr>
                <w:rFonts w:ascii="Arial" w:hAnsi="Arial" w:cs="Arial"/>
              </w:rPr>
            </w:pPr>
            <w:r w:rsidRPr="007325A7">
              <w:rPr>
                <w:rFonts w:ascii="Arial" w:hAnsi="Arial" w:cs="Arial"/>
              </w:rPr>
              <w:t>0</w:t>
            </w:r>
          </w:p>
        </w:tc>
        <w:tc>
          <w:tcPr>
            <w:tcW w:w="354" w:type="pct"/>
            <w:gridSpan w:val="5"/>
            <w:shd w:val="clear" w:color="auto" w:fill="FFFFFF"/>
          </w:tcPr>
          <w:p w:rsidR="00EB2D41" w:rsidRPr="00EB2D41" w:rsidRDefault="00EB2D41" w:rsidP="00EB2D41">
            <w:pPr>
              <w:rPr>
                <w:rFonts w:ascii="Arial" w:hAnsi="Arial" w:cs="Arial"/>
              </w:rPr>
            </w:pPr>
            <w:r w:rsidRPr="00EB2D41">
              <w:rPr>
                <w:rFonts w:ascii="Arial" w:hAnsi="Arial" w:cs="Arial"/>
              </w:rPr>
              <w:t>0,0</w:t>
            </w:r>
          </w:p>
        </w:tc>
        <w:tc>
          <w:tcPr>
            <w:tcW w:w="349" w:type="pct"/>
            <w:gridSpan w:val="4"/>
            <w:shd w:val="clear" w:color="auto" w:fill="FFFFFF"/>
          </w:tcPr>
          <w:p w:rsidR="00EB2D41" w:rsidRPr="00EB2D41" w:rsidRDefault="00EB2D41" w:rsidP="00EB2D41">
            <w:pPr>
              <w:rPr>
                <w:rFonts w:ascii="Arial" w:hAnsi="Arial" w:cs="Arial"/>
              </w:rPr>
            </w:pPr>
            <w:r w:rsidRPr="00EB2D41">
              <w:rPr>
                <w:rFonts w:ascii="Arial" w:hAnsi="Arial" w:cs="Arial"/>
              </w:rPr>
              <w:t>0</w:t>
            </w:r>
          </w:p>
        </w:tc>
        <w:tc>
          <w:tcPr>
            <w:tcW w:w="350" w:type="pct"/>
            <w:gridSpan w:val="3"/>
            <w:shd w:val="clear" w:color="auto" w:fill="FFFFFF"/>
          </w:tcPr>
          <w:p w:rsidR="00EB2D41" w:rsidRPr="007325A7" w:rsidRDefault="00EB2D41" w:rsidP="006F511D">
            <w:pPr>
              <w:rPr>
                <w:rFonts w:ascii="Arial" w:hAnsi="Arial" w:cs="Arial"/>
                <w:shd w:val="clear" w:color="auto" w:fill="FFFF00"/>
              </w:rPr>
            </w:pPr>
            <w:r w:rsidRPr="007325A7">
              <w:rPr>
                <w:rFonts w:ascii="Arial" w:hAnsi="Arial" w:cs="Arial"/>
              </w:rPr>
              <w:t>137,1</w:t>
            </w:r>
          </w:p>
        </w:tc>
        <w:tc>
          <w:tcPr>
            <w:tcW w:w="814" w:type="pct"/>
            <w:shd w:val="clear" w:color="auto" w:fill="auto"/>
          </w:tcPr>
          <w:p w:rsidR="00EB2D41" w:rsidRPr="007325A7" w:rsidRDefault="00EB2D41" w:rsidP="006F511D">
            <w:pPr>
              <w:snapToGrid w:val="0"/>
              <w:rPr>
                <w:rFonts w:ascii="Arial" w:hAnsi="Arial" w:cs="Arial"/>
              </w:rPr>
            </w:pPr>
            <w:r w:rsidRPr="007325A7">
              <w:rPr>
                <w:rFonts w:ascii="Arial" w:hAnsi="Arial" w:cs="Arial"/>
              </w:rPr>
              <w:t xml:space="preserve">уменьшить масштабы распространения дикорастущей </w:t>
            </w:r>
            <w:r w:rsidRPr="007325A7">
              <w:rPr>
                <w:rFonts w:ascii="Arial" w:hAnsi="Arial" w:cs="Arial"/>
              </w:rPr>
              <w:lastRenderedPageBreak/>
              <w:t>конопли, тем самым снизить доступность</w:t>
            </w:r>
            <w:r>
              <w:rPr>
                <w:rFonts w:ascii="Arial" w:hAnsi="Arial" w:cs="Arial"/>
              </w:rPr>
              <w:t xml:space="preserve"> населения Ермаковского района </w:t>
            </w:r>
            <w:r w:rsidR="009335D6">
              <w:rPr>
                <w:rFonts w:ascii="Arial" w:hAnsi="Arial" w:cs="Arial"/>
              </w:rPr>
              <w:t xml:space="preserve">к </w:t>
            </w:r>
            <w:proofErr w:type="spellStart"/>
            <w:r w:rsidRPr="007325A7">
              <w:rPr>
                <w:rFonts w:ascii="Arial" w:hAnsi="Arial" w:cs="Arial"/>
              </w:rPr>
              <w:t>наркосодержащему</w:t>
            </w:r>
            <w:proofErr w:type="spellEnd"/>
            <w:r w:rsidRPr="007325A7">
              <w:rPr>
                <w:rFonts w:ascii="Arial" w:hAnsi="Arial" w:cs="Arial"/>
              </w:rPr>
              <w:t xml:space="preserve"> сырью</w:t>
            </w: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lastRenderedPageBreak/>
              <w:t>Долевое участие районного бюджета в расходах по проведению работ по уничтожению дикорастущей конопли</w:t>
            </w: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t>Администрация Ермаковского района</w:t>
            </w:r>
          </w:p>
        </w:tc>
        <w:tc>
          <w:tcPr>
            <w:tcW w:w="194" w:type="pct"/>
            <w:gridSpan w:val="2"/>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009</w:t>
            </w:r>
          </w:p>
        </w:tc>
        <w:tc>
          <w:tcPr>
            <w:tcW w:w="158" w:type="pct"/>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0412</w:t>
            </w:r>
          </w:p>
        </w:tc>
        <w:tc>
          <w:tcPr>
            <w:tcW w:w="332" w:type="pct"/>
            <w:gridSpan w:val="2"/>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5910094510</w:t>
            </w:r>
          </w:p>
        </w:tc>
        <w:tc>
          <w:tcPr>
            <w:tcW w:w="137" w:type="pct"/>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244</w:t>
            </w:r>
          </w:p>
        </w:tc>
        <w:tc>
          <w:tcPr>
            <w:tcW w:w="349" w:type="pct"/>
            <w:gridSpan w:val="3"/>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0,9</w:t>
            </w:r>
          </w:p>
        </w:tc>
        <w:tc>
          <w:tcPr>
            <w:tcW w:w="349" w:type="pct"/>
            <w:gridSpan w:val="4"/>
            <w:shd w:val="clear" w:color="auto" w:fill="auto"/>
          </w:tcPr>
          <w:p w:rsidR="00EB2D41" w:rsidRPr="00EB2D41" w:rsidRDefault="00EB2D41" w:rsidP="00EB2D41">
            <w:pPr>
              <w:rPr>
                <w:rFonts w:ascii="Arial" w:hAnsi="Arial" w:cs="Arial"/>
              </w:rPr>
            </w:pPr>
            <w:r w:rsidRPr="00EB2D41">
              <w:rPr>
                <w:rFonts w:ascii="Arial" w:hAnsi="Arial" w:cs="Arial"/>
              </w:rPr>
              <w:t>0,5</w:t>
            </w:r>
          </w:p>
        </w:tc>
        <w:tc>
          <w:tcPr>
            <w:tcW w:w="349" w:type="pct"/>
            <w:gridSpan w:val="4"/>
            <w:shd w:val="clear" w:color="auto" w:fill="auto"/>
          </w:tcPr>
          <w:p w:rsidR="00EB2D41" w:rsidRPr="007325A7" w:rsidRDefault="00EB2D41" w:rsidP="006F511D">
            <w:pPr>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1,0</w:t>
            </w:r>
          </w:p>
        </w:tc>
        <w:tc>
          <w:tcPr>
            <w:tcW w:w="349" w:type="pct"/>
            <w:gridSpan w:val="4"/>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1,0</w:t>
            </w:r>
          </w:p>
        </w:tc>
        <w:tc>
          <w:tcPr>
            <w:tcW w:w="350" w:type="pct"/>
            <w:gridSpan w:val="3"/>
            <w:shd w:val="clear" w:color="auto" w:fill="auto"/>
          </w:tcPr>
          <w:p w:rsidR="00EB2D41" w:rsidRPr="007325A7" w:rsidRDefault="00EB2D41" w:rsidP="006F511D">
            <w:pPr>
              <w:rPr>
                <w:rFonts w:ascii="Arial" w:hAnsi="Arial" w:cs="Arial"/>
              </w:rPr>
            </w:pPr>
            <w:r w:rsidRPr="007325A7">
              <w:rPr>
                <w:rFonts w:ascii="Arial" w:hAnsi="Arial" w:cs="Arial"/>
              </w:rPr>
              <w:t>3,4</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rPr>
            </w:pPr>
            <w:r w:rsidRPr="007325A7">
              <w:rPr>
                <w:rFonts w:ascii="Arial" w:hAnsi="Arial" w:cs="Arial"/>
              </w:rPr>
              <w:t>Средства районного бюджета</w:t>
            </w:r>
            <w:r>
              <w:rPr>
                <w:rFonts w:ascii="Arial" w:hAnsi="Arial" w:cs="Arial"/>
              </w:rPr>
              <w:t xml:space="preserve"> </w:t>
            </w:r>
            <w:r w:rsidRPr="007325A7">
              <w:rPr>
                <w:rFonts w:ascii="Arial" w:hAnsi="Arial" w:cs="Arial"/>
              </w:rPr>
              <w:t>на приобретение гербицида для уничтожения дикорасту</w:t>
            </w:r>
            <w:r w:rsidRPr="007325A7">
              <w:rPr>
                <w:rFonts w:ascii="Arial" w:hAnsi="Arial" w:cs="Arial"/>
              </w:rPr>
              <w:lastRenderedPageBreak/>
              <w:t>щей конопли</w:t>
            </w:r>
          </w:p>
        </w:tc>
        <w:tc>
          <w:tcPr>
            <w:tcW w:w="432" w:type="pct"/>
            <w:gridSpan w:val="2"/>
            <w:shd w:val="clear" w:color="auto" w:fill="auto"/>
          </w:tcPr>
          <w:p w:rsidR="00EB2D41" w:rsidRPr="007325A7" w:rsidRDefault="00EB2D41" w:rsidP="006F511D">
            <w:pPr>
              <w:snapToGrid w:val="0"/>
              <w:rPr>
                <w:rFonts w:ascii="Arial" w:hAnsi="Arial" w:cs="Arial"/>
                <w:bCs/>
              </w:rPr>
            </w:pPr>
            <w:r w:rsidRPr="007325A7">
              <w:rPr>
                <w:rFonts w:ascii="Arial" w:hAnsi="Arial" w:cs="Arial"/>
                <w:bCs/>
              </w:rPr>
              <w:lastRenderedPageBreak/>
              <w:t>Администрация Ермаковского района</w:t>
            </w:r>
          </w:p>
        </w:tc>
        <w:tc>
          <w:tcPr>
            <w:tcW w:w="194" w:type="pct"/>
            <w:gridSpan w:val="2"/>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009</w:t>
            </w:r>
          </w:p>
        </w:tc>
        <w:tc>
          <w:tcPr>
            <w:tcW w:w="158" w:type="pct"/>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0412</w:t>
            </w:r>
          </w:p>
        </w:tc>
        <w:tc>
          <w:tcPr>
            <w:tcW w:w="332" w:type="pct"/>
            <w:gridSpan w:val="2"/>
            <w:shd w:val="clear" w:color="auto" w:fill="auto"/>
          </w:tcPr>
          <w:p w:rsidR="00EB2D41" w:rsidRPr="007325A7" w:rsidRDefault="00EB2D41" w:rsidP="006F511D">
            <w:pPr>
              <w:rPr>
                <w:rFonts w:ascii="Arial" w:hAnsi="Arial" w:cs="Arial"/>
              </w:rPr>
            </w:pPr>
            <w:r w:rsidRPr="007325A7">
              <w:rPr>
                <w:rFonts w:ascii="Arial" w:hAnsi="Arial" w:cs="Arial"/>
              </w:rPr>
              <w:t>5910085970</w:t>
            </w:r>
          </w:p>
        </w:tc>
        <w:tc>
          <w:tcPr>
            <w:tcW w:w="137" w:type="pct"/>
            <w:shd w:val="clear" w:color="auto" w:fill="auto"/>
          </w:tcPr>
          <w:p w:rsidR="00EB2D41" w:rsidRPr="007325A7" w:rsidRDefault="00EB2D41" w:rsidP="006F511D">
            <w:pPr>
              <w:rPr>
                <w:rFonts w:ascii="Arial" w:hAnsi="Arial" w:cs="Arial"/>
              </w:rPr>
            </w:pPr>
            <w:r w:rsidRPr="007325A7">
              <w:rPr>
                <w:rFonts w:ascii="Arial" w:hAnsi="Arial" w:cs="Arial"/>
              </w:rPr>
              <w:t>244</w:t>
            </w:r>
          </w:p>
        </w:tc>
        <w:tc>
          <w:tcPr>
            <w:tcW w:w="349" w:type="pct"/>
            <w:gridSpan w:val="3"/>
            <w:shd w:val="clear" w:color="auto" w:fill="auto"/>
          </w:tcPr>
          <w:p w:rsidR="00EB2D41" w:rsidRPr="007325A7" w:rsidRDefault="00EB2D41" w:rsidP="006F511D">
            <w:pPr>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snapToGrid w:val="0"/>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rPr>
                <w:rFonts w:ascii="Arial" w:hAnsi="Arial" w:cs="Arial"/>
              </w:rPr>
            </w:pPr>
            <w:r w:rsidRPr="007325A7">
              <w:rPr>
                <w:rFonts w:ascii="Arial" w:hAnsi="Arial" w:cs="Arial"/>
              </w:rPr>
              <w:t>60,0</w:t>
            </w:r>
          </w:p>
        </w:tc>
        <w:tc>
          <w:tcPr>
            <w:tcW w:w="349" w:type="pct"/>
            <w:gridSpan w:val="4"/>
            <w:shd w:val="clear" w:color="auto" w:fill="auto"/>
          </w:tcPr>
          <w:p w:rsidR="00EB2D41" w:rsidRPr="007325A7" w:rsidRDefault="00EB2D41" w:rsidP="006F511D">
            <w:pPr>
              <w:rPr>
                <w:rFonts w:ascii="Arial" w:hAnsi="Arial" w:cs="Arial"/>
              </w:rPr>
            </w:pPr>
            <w:r w:rsidRPr="007325A7">
              <w:rPr>
                <w:rFonts w:ascii="Arial" w:hAnsi="Arial" w:cs="Arial"/>
              </w:rPr>
              <w:t>0,0</w:t>
            </w:r>
          </w:p>
        </w:tc>
        <w:tc>
          <w:tcPr>
            <w:tcW w:w="349" w:type="pct"/>
            <w:gridSpan w:val="4"/>
            <w:shd w:val="clear" w:color="auto" w:fill="auto"/>
          </w:tcPr>
          <w:p w:rsidR="00EB2D41" w:rsidRPr="007325A7" w:rsidRDefault="00EB2D41" w:rsidP="006F511D">
            <w:pPr>
              <w:rPr>
                <w:rFonts w:ascii="Arial" w:hAnsi="Arial" w:cs="Arial"/>
                <w:shd w:val="clear" w:color="auto" w:fill="FFFF00"/>
              </w:rPr>
            </w:pPr>
            <w:r w:rsidRPr="007325A7">
              <w:rPr>
                <w:rFonts w:ascii="Arial" w:hAnsi="Arial" w:cs="Arial"/>
              </w:rPr>
              <w:t>0,0</w:t>
            </w:r>
          </w:p>
        </w:tc>
        <w:tc>
          <w:tcPr>
            <w:tcW w:w="350" w:type="pct"/>
            <w:gridSpan w:val="3"/>
            <w:shd w:val="clear" w:color="auto" w:fill="auto"/>
          </w:tcPr>
          <w:p w:rsidR="00EB2D41" w:rsidRPr="007325A7" w:rsidRDefault="00EB2D41" w:rsidP="006F511D">
            <w:pPr>
              <w:rPr>
                <w:rFonts w:ascii="Arial" w:hAnsi="Arial" w:cs="Arial"/>
              </w:rPr>
            </w:pPr>
            <w:r w:rsidRPr="007325A7">
              <w:rPr>
                <w:rFonts w:ascii="Arial" w:hAnsi="Arial" w:cs="Arial"/>
              </w:rPr>
              <w:t>60,0</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lastRenderedPageBreak/>
              <w:t>Итого по подпрограмме</w:t>
            </w:r>
          </w:p>
        </w:tc>
        <w:tc>
          <w:tcPr>
            <w:tcW w:w="432" w:type="pct"/>
            <w:gridSpan w:val="2"/>
            <w:shd w:val="clear" w:color="auto" w:fill="auto"/>
          </w:tcPr>
          <w:p w:rsidR="00EB2D41" w:rsidRPr="007325A7" w:rsidRDefault="00EB2D41" w:rsidP="006F511D">
            <w:pPr>
              <w:snapToGrid w:val="0"/>
              <w:rPr>
                <w:rFonts w:ascii="Arial" w:hAnsi="Arial" w:cs="Arial"/>
                <w:b/>
                <w:bCs/>
              </w:rPr>
            </w:pPr>
          </w:p>
        </w:tc>
        <w:tc>
          <w:tcPr>
            <w:tcW w:w="194" w:type="pct"/>
            <w:gridSpan w:val="2"/>
            <w:shd w:val="clear" w:color="auto" w:fill="auto"/>
          </w:tcPr>
          <w:p w:rsidR="00EB2D41" w:rsidRPr="007325A7" w:rsidRDefault="00EB2D41" w:rsidP="006F511D">
            <w:pPr>
              <w:snapToGrid w:val="0"/>
              <w:rPr>
                <w:rFonts w:ascii="Arial" w:hAnsi="Arial" w:cs="Arial"/>
                <w:b/>
              </w:rPr>
            </w:pPr>
            <w:r w:rsidRPr="007325A7">
              <w:rPr>
                <w:rFonts w:ascii="Arial" w:hAnsi="Arial" w:cs="Arial"/>
                <w:b/>
              </w:rPr>
              <w:t>009</w:t>
            </w:r>
          </w:p>
        </w:tc>
        <w:tc>
          <w:tcPr>
            <w:tcW w:w="158"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332" w:type="pct"/>
            <w:gridSpan w:val="2"/>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137"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349" w:type="pct"/>
            <w:gridSpan w:val="3"/>
            <w:shd w:val="clear" w:color="auto" w:fill="auto"/>
          </w:tcPr>
          <w:p w:rsidR="00EB2D41" w:rsidRPr="007325A7" w:rsidRDefault="00EB2D41" w:rsidP="006F511D">
            <w:pPr>
              <w:snapToGrid w:val="0"/>
              <w:rPr>
                <w:rFonts w:ascii="Arial" w:hAnsi="Arial" w:cs="Arial"/>
                <w:b/>
              </w:rPr>
            </w:pPr>
            <w:r w:rsidRPr="007325A7">
              <w:rPr>
                <w:rFonts w:ascii="Arial" w:hAnsi="Arial" w:cs="Arial"/>
                <w:b/>
              </w:rPr>
              <w:t>3372,9</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3149,2</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3027,2</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3251,3</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3175,1</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3175,0</w:t>
            </w:r>
          </w:p>
        </w:tc>
        <w:tc>
          <w:tcPr>
            <w:tcW w:w="350" w:type="pct"/>
            <w:gridSpan w:val="3"/>
            <w:shd w:val="clear" w:color="auto" w:fill="auto"/>
          </w:tcPr>
          <w:p w:rsidR="00EB2D41" w:rsidRPr="007325A7" w:rsidRDefault="00EB2D41" w:rsidP="006F511D">
            <w:pPr>
              <w:snapToGrid w:val="0"/>
              <w:rPr>
                <w:rFonts w:ascii="Arial" w:hAnsi="Arial" w:cs="Arial"/>
                <w:b/>
              </w:rPr>
            </w:pPr>
            <w:r w:rsidRPr="007325A7">
              <w:rPr>
                <w:rFonts w:ascii="Arial" w:hAnsi="Arial" w:cs="Arial"/>
                <w:b/>
              </w:rPr>
              <w:t>191507</w:t>
            </w:r>
          </w:p>
        </w:tc>
        <w:tc>
          <w:tcPr>
            <w:tcW w:w="814" w:type="pct"/>
            <w:shd w:val="clear" w:color="auto" w:fill="auto"/>
          </w:tcPr>
          <w:p w:rsidR="00EB2D41" w:rsidRPr="007325A7" w:rsidRDefault="00EB2D41" w:rsidP="006F511D">
            <w:pPr>
              <w:snapToGrid w:val="0"/>
              <w:rPr>
                <w:rFonts w:ascii="Arial" w:hAnsi="Arial" w:cs="Arial"/>
              </w:rPr>
            </w:pPr>
          </w:p>
        </w:tc>
      </w:tr>
      <w:tr w:rsidR="00EB2D41" w:rsidRPr="007325A7" w:rsidTr="00EB2D41">
        <w:trPr>
          <w:trHeight w:val="300"/>
        </w:trPr>
        <w:tc>
          <w:tcPr>
            <w:tcW w:w="487"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t xml:space="preserve">ИТОГО ГРБС администрация </w:t>
            </w:r>
            <w:r w:rsidRPr="007325A7">
              <w:rPr>
                <w:rFonts w:ascii="Arial" w:hAnsi="Arial" w:cs="Arial"/>
                <w:b/>
                <w:bCs/>
              </w:rPr>
              <w:t xml:space="preserve">Ермаковского </w:t>
            </w:r>
            <w:r w:rsidRPr="007325A7">
              <w:rPr>
                <w:rFonts w:ascii="Arial" w:hAnsi="Arial" w:cs="Arial"/>
                <w:b/>
              </w:rPr>
              <w:t>района</w:t>
            </w:r>
          </w:p>
        </w:tc>
        <w:tc>
          <w:tcPr>
            <w:tcW w:w="432" w:type="pct"/>
            <w:gridSpan w:val="2"/>
            <w:shd w:val="clear" w:color="auto" w:fill="auto"/>
          </w:tcPr>
          <w:p w:rsidR="00EB2D41" w:rsidRPr="007325A7" w:rsidRDefault="00EB2D41" w:rsidP="006F511D">
            <w:pPr>
              <w:snapToGrid w:val="0"/>
              <w:rPr>
                <w:rFonts w:ascii="Arial" w:hAnsi="Arial" w:cs="Arial"/>
                <w:b/>
                <w:bCs/>
              </w:rPr>
            </w:pPr>
          </w:p>
        </w:tc>
        <w:tc>
          <w:tcPr>
            <w:tcW w:w="194" w:type="pct"/>
            <w:gridSpan w:val="2"/>
            <w:shd w:val="clear" w:color="auto" w:fill="auto"/>
          </w:tcPr>
          <w:p w:rsidR="00EB2D41" w:rsidRPr="007325A7" w:rsidRDefault="00EB2D41" w:rsidP="006F511D">
            <w:pPr>
              <w:snapToGrid w:val="0"/>
              <w:rPr>
                <w:rFonts w:ascii="Arial" w:hAnsi="Arial" w:cs="Arial"/>
                <w:b/>
              </w:rPr>
            </w:pPr>
            <w:r w:rsidRPr="007325A7">
              <w:rPr>
                <w:rFonts w:ascii="Arial" w:hAnsi="Arial" w:cs="Arial"/>
                <w:b/>
              </w:rPr>
              <w:t>009</w:t>
            </w:r>
          </w:p>
        </w:tc>
        <w:tc>
          <w:tcPr>
            <w:tcW w:w="158"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332" w:type="pct"/>
            <w:gridSpan w:val="2"/>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137" w:type="pct"/>
            <w:shd w:val="clear" w:color="auto" w:fill="auto"/>
          </w:tcPr>
          <w:p w:rsidR="00EB2D41" w:rsidRPr="007325A7" w:rsidRDefault="00EB2D41" w:rsidP="006F511D">
            <w:pPr>
              <w:snapToGrid w:val="0"/>
              <w:rPr>
                <w:rFonts w:ascii="Arial" w:hAnsi="Arial" w:cs="Arial"/>
                <w:b/>
              </w:rPr>
            </w:pPr>
            <w:r w:rsidRPr="007325A7">
              <w:rPr>
                <w:rFonts w:ascii="Arial" w:hAnsi="Arial" w:cs="Arial"/>
                <w:b/>
              </w:rPr>
              <w:t>Х</w:t>
            </w:r>
          </w:p>
        </w:tc>
        <w:tc>
          <w:tcPr>
            <w:tcW w:w="349" w:type="pct"/>
            <w:gridSpan w:val="3"/>
            <w:shd w:val="clear" w:color="auto" w:fill="auto"/>
          </w:tcPr>
          <w:p w:rsidR="00EB2D41" w:rsidRPr="007325A7" w:rsidRDefault="00EB2D41" w:rsidP="006F511D">
            <w:pPr>
              <w:snapToGrid w:val="0"/>
              <w:rPr>
                <w:rFonts w:ascii="Arial" w:hAnsi="Arial" w:cs="Arial"/>
                <w:b/>
              </w:rPr>
            </w:pPr>
            <w:r w:rsidRPr="007325A7">
              <w:rPr>
                <w:rFonts w:ascii="Arial" w:hAnsi="Arial" w:cs="Arial"/>
                <w:b/>
              </w:rPr>
              <w:t>3372,9</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3149,2</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3027,2</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3251,3</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3174,1</w:t>
            </w:r>
          </w:p>
        </w:tc>
        <w:tc>
          <w:tcPr>
            <w:tcW w:w="349" w:type="pct"/>
            <w:gridSpan w:val="4"/>
            <w:shd w:val="clear" w:color="auto" w:fill="auto"/>
          </w:tcPr>
          <w:p w:rsidR="00EB2D41" w:rsidRPr="007325A7" w:rsidRDefault="00EB2D41" w:rsidP="006F511D">
            <w:pPr>
              <w:snapToGrid w:val="0"/>
              <w:rPr>
                <w:rFonts w:ascii="Arial" w:hAnsi="Arial" w:cs="Arial"/>
                <w:b/>
              </w:rPr>
            </w:pPr>
            <w:r w:rsidRPr="007325A7">
              <w:rPr>
                <w:rFonts w:ascii="Arial" w:hAnsi="Arial" w:cs="Arial"/>
                <w:b/>
              </w:rPr>
              <w:t>3174,0</w:t>
            </w:r>
          </w:p>
        </w:tc>
        <w:tc>
          <w:tcPr>
            <w:tcW w:w="350" w:type="pct"/>
            <w:gridSpan w:val="3"/>
            <w:shd w:val="clear" w:color="auto" w:fill="auto"/>
          </w:tcPr>
          <w:p w:rsidR="00EB2D41" w:rsidRPr="007325A7" w:rsidRDefault="00EB2D41" w:rsidP="006F511D">
            <w:pPr>
              <w:snapToGrid w:val="0"/>
              <w:rPr>
                <w:rFonts w:ascii="Arial" w:hAnsi="Arial" w:cs="Arial"/>
                <w:b/>
              </w:rPr>
            </w:pPr>
            <w:r w:rsidRPr="007325A7">
              <w:rPr>
                <w:rFonts w:ascii="Arial" w:hAnsi="Arial" w:cs="Arial"/>
                <w:b/>
              </w:rPr>
              <w:t>19150,7</w:t>
            </w:r>
          </w:p>
        </w:tc>
        <w:tc>
          <w:tcPr>
            <w:tcW w:w="814" w:type="pct"/>
            <w:shd w:val="clear" w:color="auto" w:fill="auto"/>
          </w:tcPr>
          <w:p w:rsidR="00EB2D41" w:rsidRPr="007325A7" w:rsidRDefault="00EB2D41" w:rsidP="006F511D">
            <w:pPr>
              <w:snapToGrid w:val="0"/>
              <w:rPr>
                <w:rFonts w:ascii="Arial" w:hAnsi="Arial" w:cs="Arial"/>
              </w:rPr>
            </w:pPr>
          </w:p>
        </w:tc>
      </w:tr>
    </w:tbl>
    <w:p w:rsidR="008237E7" w:rsidRPr="007325A7" w:rsidRDefault="008237E7" w:rsidP="007325A7">
      <w:pPr>
        <w:jc w:val="both"/>
        <w:rPr>
          <w:rFonts w:ascii="Arial" w:hAnsi="Arial" w:cs="Arial"/>
        </w:rPr>
      </w:pPr>
    </w:p>
    <w:p w:rsidR="008237E7" w:rsidRPr="007325A7" w:rsidRDefault="00A469F6" w:rsidP="007325A7">
      <w:pPr>
        <w:jc w:val="both"/>
        <w:rPr>
          <w:rFonts w:ascii="Arial" w:hAnsi="Arial" w:cs="Arial"/>
        </w:rPr>
      </w:pPr>
      <w:r w:rsidRPr="007325A7">
        <w:rPr>
          <w:rFonts w:ascii="Arial" w:hAnsi="Arial" w:cs="Arial"/>
        </w:rPr>
        <w:t>Н</w:t>
      </w:r>
      <w:r w:rsidR="002A3925" w:rsidRPr="007325A7">
        <w:rPr>
          <w:rFonts w:ascii="Arial" w:hAnsi="Arial" w:cs="Arial"/>
        </w:rPr>
        <w:t>ача</w:t>
      </w:r>
      <w:r w:rsidR="009335D6">
        <w:rPr>
          <w:rFonts w:ascii="Arial" w:hAnsi="Arial" w:cs="Arial"/>
        </w:rPr>
        <w:t>льник отдела сельского хозяйства</w:t>
      </w:r>
    </w:p>
    <w:p w:rsidR="002A3925" w:rsidRPr="007325A7" w:rsidRDefault="002A3925" w:rsidP="007325A7">
      <w:pPr>
        <w:jc w:val="both"/>
        <w:rPr>
          <w:rFonts w:ascii="Arial" w:hAnsi="Arial" w:cs="Arial"/>
        </w:rPr>
      </w:pPr>
      <w:r w:rsidRPr="007325A7">
        <w:rPr>
          <w:rFonts w:ascii="Arial" w:hAnsi="Arial" w:cs="Arial"/>
        </w:rPr>
        <w:t xml:space="preserve">администрации </w:t>
      </w:r>
      <w:r w:rsidR="009335D6">
        <w:rPr>
          <w:rFonts w:ascii="Arial" w:hAnsi="Arial" w:cs="Arial"/>
        </w:rPr>
        <w:t xml:space="preserve">Ермаковского </w:t>
      </w:r>
      <w:r w:rsidRPr="007325A7">
        <w:rPr>
          <w:rFonts w:ascii="Arial" w:hAnsi="Arial" w:cs="Arial"/>
        </w:rPr>
        <w:t>района</w:t>
      </w:r>
      <w:r w:rsidR="007325A7">
        <w:rPr>
          <w:rFonts w:ascii="Arial" w:hAnsi="Arial" w:cs="Arial"/>
        </w:rPr>
        <w:t xml:space="preserve"> </w:t>
      </w:r>
      <w:r w:rsidR="009335D6">
        <w:rPr>
          <w:rFonts w:ascii="Arial" w:hAnsi="Arial" w:cs="Arial"/>
        </w:rPr>
        <w:t xml:space="preserve">                                                                                                                              </w:t>
      </w:r>
      <w:r w:rsidR="008E13D9" w:rsidRPr="007325A7">
        <w:rPr>
          <w:rFonts w:ascii="Arial" w:hAnsi="Arial" w:cs="Arial"/>
        </w:rPr>
        <w:t>Д.В. Нелюбов</w:t>
      </w:r>
    </w:p>
    <w:p w:rsidR="008237E7" w:rsidRPr="007325A7" w:rsidRDefault="008237E7" w:rsidP="007325A7">
      <w:pPr>
        <w:jc w:val="both"/>
        <w:rPr>
          <w:rFonts w:ascii="Arial" w:hAnsi="Arial" w:cs="Arial"/>
        </w:rPr>
      </w:pPr>
    </w:p>
    <w:p w:rsidR="00C944F6" w:rsidRPr="007325A7" w:rsidRDefault="00C944F6" w:rsidP="007325A7">
      <w:pPr>
        <w:jc w:val="both"/>
        <w:rPr>
          <w:rFonts w:ascii="Arial" w:hAnsi="Arial" w:cs="Arial"/>
        </w:rPr>
        <w:sectPr w:rsidR="00C944F6" w:rsidRPr="007325A7" w:rsidSect="006F511D">
          <w:pgSz w:w="16838" w:h="11906" w:orient="landscape"/>
          <w:pgMar w:top="1134" w:right="850" w:bottom="1134" w:left="1701" w:header="851" w:footer="851" w:gutter="0"/>
          <w:cols w:space="720"/>
          <w:docGrid w:linePitch="299"/>
        </w:sectPr>
      </w:pPr>
    </w:p>
    <w:p w:rsidR="00BE2267" w:rsidRPr="009335D6" w:rsidRDefault="00BE2267" w:rsidP="009335D6">
      <w:pPr>
        <w:pStyle w:val="ConsPlusNormal0"/>
        <w:tabs>
          <w:tab w:val="left" w:pos="142"/>
        </w:tabs>
        <w:ind w:left="5812" w:firstLine="0"/>
        <w:jc w:val="right"/>
        <w:rPr>
          <w:color w:val="000000"/>
          <w:sz w:val="24"/>
          <w:szCs w:val="24"/>
        </w:rPr>
      </w:pPr>
      <w:r w:rsidRPr="009335D6">
        <w:rPr>
          <w:color w:val="000000"/>
          <w:sz w:val="24"/>
          <w:szCs w:val="24"/>
        </w:rPr>
        <w:lastRenderedPageBreak/>
        <w:t>Приложение № 3</w:t>
      </w:r>
    </w:p>
    <w:p w:rsidR="009335D6" w:rsidRDefault="00BE2267" w:rsidP="009335D6">
      <w:pPr>
        <w:pStyle w:val="ConsPlusNormal0"/>
        <w:ind w:left="2977" w:firstLine="0"/>
        <w:jc w:val="right"/>
        <w:rPr>
          <w:color w:val="000000"/>
          <w:sz w:val="24"/>
          <w:szCs w:val="24"/>
        </w:rPr>
      </w:pPr>
      <w:r w:rsidRPr="009335D6">
        <w:rPr>
          <w:color w:val="000000"/>
          <w:sz w:val="24"/>
          <w:szCs w:val="24"/>
        </w:rPr>
        <w:t>к муниципальной программе Ермаковского района</w:t>
      </w:r>
    </w:p>
    <w:p w:rsidR="009335D6" w:rsidRDefault="00BE2267" w:rsidP="009335D6">
      <w:pPr>
        <w:pStyle w:val="ConsPlusNormal0"/>
        <w:ind w:left="2977" w:firstLine="0"/>
        <w:jc w:val="right"/>
        <w:rPr>
          <w:color w:val="000000"/>
          <w:sz w:val="24"/>
          <w:szCs w:val="24"/>
        </w:rPr>
      </w:pPr>
      <w:r w:rsidRPr="009335D6">
        <w:rPr>
          <w:color w:val="000000"/>
          <w:sz w:val="24"/>
          <w:szCs w:val="24"/>
        </w:rPr>
        <w:t>«Развитие сельского х</w:t>
      </w:r>
      <w:r w:rsidR="009335D6">
        <w:rPr>
          <w:color w:val="000000"/>
          <w:sz w:val="24"/>
          <w:szCs w:val="24"/>
        </w:rPr>
        <w:t>озяйства и регулирования рынков</w:t>
      </w:r>
    </w:p>
    <w:p w:rsidR="009335D6" w:rsidRDefault="00BE2267" w:rsidP="009335D6">
      <w:pPr>
        <w:pStyle w:val="ConsPlusNormal0"/>
        <w:ind w:left="2977" w:firstLine="0"/>
        <w:jc w:val="right"/>
        <w:rPr>
          <w:color w:val="000000"/>
          <w:sz w:val="24"/>
          <w:szCs w:val="24"/>
        </w:rPr>
      </w:pPr>
      <w:r w:rsidRPr="009335D6">
        <w:rPr>
          <w:color w:val="000000"/>
          <w:sz w:val="24"/>
          <w:szCs w:val="24"/>
        </w:rPr>
        <w:t>сельск</w:t>
      </w:r>
      <w:r w:rsidR="009335D6">
        <w:rPr>
          <w:color w:val="000000"/>
          <w:sz w:val="24"/>
          <w:szCs w:val="24"/>
        </w:rPr>
        <w:t>охозяйственной продукции, сырья</w:t>
      </w:r>
    </w:p>
    <w:p w:rsidR="00BE2267" w:rsidRPr="009335D6" w:rsidRDefault="00BE2267" w:rsidP="009335D6">
      <w:pPr>
        <w:pStyle w:val="ConsPlusNormal0"/>
        <w:ind w:left="2977" w:firstLine="0"/>
        <w:jc w:val="right"/>
        <w:rPr>
          <w:color w:val="000000"/>
          <w:sz w:val="24"/>
          <w:szCs w:val="24"/>
        </w:rPr>
      </w:pPr>
      <w:r w:rsidRPr="009335D6">
        <w:rPr>
          <w:color w:val="000000"/>
          <w:sz w:val="24"/>
          <w:szCs w:val="24"/>
        </w:rPr>
        <w:t>и про</w:t>
      </w:r>
      <w:r w:rsidR="009335D6" w:rsidRPr="009335D6">
        <w:rPr>
          <w:color w:val="000000"/>
          <w:sz w:val="24"/>
          <w:szCs w:val="24"/>
        </w:rPr>
        <w:t>довол</w:t>
      </w:r>
      <w:r w:rsidR="009335D6">
        <w:rPr>
          <w:color w:val="000000"/>
          <w:sz w:val="24"/>
          <w:szCs w:val="24"/>
        </w:rPr>
        <w:t xml:space="preserve">ьствия </w:t>
      </w:r>
      <w:r w:rsidRPr="009335D6">
        <w:rPr>
          <w:color w:val="000000"/>
          <w:sz w:val="24"/>
          <w:szCs w:val="24"/>
        </w:rPr>
        <w:t>в Ермаковском районе»</w:t>
      </w:r>
    </w:p>
    <w:p w:rsidR="008237E7" w:rsidRPr="007325A7" w:rsidRDefault="008237E7" w:rsidP="007325A7">
      <w:pPr>
        <w:jc w:val="both"/>
        <w:rPr>
          <w:rFonts w:ascii="Arial" w:hAnsi="Arial" w:cs="Arial"/>
          <w:color w:val="000000"/>
        </w:rPr>
      </w:pPr>
    </w:p>
    <w:p w:rsidR="002A544B" w:rsidRPr="007325A7" w:rsidRDefault="009335D6" w:rsidP="009335D6">
      <w:pPr>
        <w:ind w:firstLine="709"/>
        <w:jc w:val="both"/>
        <w:rPr>
          <w:rFonts w:ascii="Arial" w:hAnsi="Arial" w:cs="Arial"/>
          <w:b/>
        </w:rPr>
      </w:pPr>
      <w:r>
        <w:rPr>
          <w:rFonts w:ascii="Arial" w:hAnsi="Arial" w:cs="Arial"/>
          <w:b/>
        </w:rPr>
        <w:t xml:space="preserve">Условия </w:t>
      </w:r>
      <w:r w:rsidR="002A544B" w:rsidRPr="007325A7">
        <w:rPr>
          <w:rFonts w:ascii="Arial" w:hAnsi="Arial" w:cs="Arial"/>
          <w:b/>
        </w:rPr>
        <w:t>трудового соревнован</w:t>
      </w:r>
      <w:r>
        <w:rPr>
          <w:rFonts w:ascii="Arial" w:hAnsi="Arial" w:cs="Arial"/>
          <w:b/>
        </w:rPr>
        <w:t xml:space="preserve">ия работников агропромышленного </w:t>
      </w:r>
      <w:r w:rsidR="002A544B" w:rsidRPr="007325A7">
        <w:rPr>
          <w:rFonts w:ascii="Arial" w:hAnsi="Arial" w:cs="Arial"/>
          <w:b/>
        </w:rPr>
        <w:t>комплекса Ермаковского района на 201</w:t>
      </w:r>
      <w:r w:rsidR="00822765" w:rsidRPr="007325A7">
        <w:rPr>
          <w:rFonts w:ascii="Arial" w:hAnsi="Arial" w:cs="Arial"/>
          <w:b/>
        </w:rPr>
        <w:t>7</w:t>
      </w:r>
      <w:r w:rsidR="002A544B" w:rsidRPr="007325A7">
        <w:rPr>
          <w:rFonts w:ascii="Arial" w:hAnsi="Arial" w:cs="Arial"/>
          <w:b/>
        </w:rPr>
        <w:t xml:space="preserve"> год и плановый период </w:t>
      </w:r>
      <w:r w:rsidR="00C03B6B" w:rsidRPr="007325A7">
        <w:rPr>
          <w:rFonts w:ascii="Arial" w:hAnsi="Arial" w:cs="Arial"/>
          <w:b/>
        </w:rPr>
        <w:t>201</w:t>
      </w:r>
      <w:r w:rsidR="009642B2" w:rsidRPr="007325A7">
        <w:rPr>
          <w:rFonts w:ascii="Arial" w:hAnsi="Arial" w:cs="Arial"/>
          <w:b/>
        </w:rPr>
        <w:t>8</w:t>
      </w:r>
      <w:r w:rsidR="002A544B" w:rsidRPr="007325A7">
        <w:rPr>
          <w:rFonts w:ascii="Arial" w:hAnsi="Arial" w:cs="Arial"/>
          <w:b/>
        </w:rPr>
        <w:t>-201</w:t>
      </w:r>
      <w:r w:rsidR="00822765" w:rsidRPr="007325A7">
        <w:rPr>
          <w:rFonts w:ascii="Arial" w:hAnsi="Arial" w:cs="Arial"/>
          <w:b/>
        </w:rPr>
        <w:t>9</w:t>
      </w:r>
      <w:r w:rsidR="002A544B" w:rsidRPr="007325A7">
        <w:rPr>
          <w:rFonts w:ascii="Arial" w:hAnsi="Arial" w:cs="Arial"/>
          <w:b/>
        </w:rPr>
        <w:t xml:space="preserve"> годы</w:t>
      </w:r>
    </w:p>
    <w:p w:rsidR="002A544B" w:rsidRPr="007325A7" w:rsidRDefault="002A544B" w:rsidP="007325A7">
      <w:pPr>
        <w:jc w:val="both"/>
        <w:rPr>
          <w:rFonts w:ascii="Arial" w:hAnsi="Arial" w:cs="Arial"/>
        </w:rPr>
      </w:pPr>
    </w:p>
    <w:p w:rsidR="009335D6" w:rsidRDefault="002A544B" w:rsidP="009335D6">
      <w:pPr>
        <w:ind w:firstLine="709"/>
        <w:jc w:val="both"/>
        <w:rPr>
          <w:rFonts w:ascii="Arial" w:hAnsi="Arial" w:cs="Arial"/>
        </w:rPr>
      </w:pPr>
      <w:r w:rsidRPr="007325A7">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9335D6" w:rsidRDefault="009335D6" w:rsidP="009335D6">
      <w:pPr>
        <w:ind w:firstLine="709"/>
        <w:jc w:val="both"/>
        <w:rPr>
          <w:rFonts w:ascii="Arial" w:hAnsi="Arial" w:cs="Arial"/>
        </w:rPr>
      </w:pPr>
    </w:p>
    <w:p w:rsidR="009335D6" w:rsidRPr="003A0867" w:rsidRDefault="009335D6" w:rsidP="009335D6">
      <w:pPr>
        <w:ind w:firstLine="709"/>
        <w:jc w:val="both"/>
        <w:rPr>
          <w:rFonts w:ascii="Arial" w:hAnsi="Arial" w:cs="Arial"/>
        </w:rPr>
      </w:pPr>
      <w:r w:rsidRPr="003A0867">
        <w:rPr>
          <w:rFonts w:ascii="Arial" w:hAnsi="Arial" w:cs="Arial"/>
        </w:rPr>
        <w:t>1. В отрасли растениеводства</w:t>
      </w:r>
      <w:r w:rsidR="009B7C21" w:rsidRPr="003A0867">
        <w:rPr>
          <w:rFonts w:ascii="Arial" w:hAnsi="Arial" w:cs="Arial"/>
        </w:rPr>
        <w:t>.</w:t>
      </w:r>
    </w:p>
    <w:p w:rsidR="009335D6" w:rsidRDefault="002A544B" w:rsidP="009335D6">
      <w:pPr>
        <w:ind w:firstLine="709"/>
        <w:jc w:val="both"/>
        <w:rPr>
          <w:rFonts w:ascii="Arial" w:hAnsi="Arial" w:cs="Arial"/>
        </w:rPr>
      </w:pPr>
      <w:r w:rsidRPr="007325A7">
        <w:rPr>
          <w:rFonts w:ascii="Arial" w:hAnsi="Arial" w:cs="Arial"/>
        </w:rPr>
        <w:t>Хозяйство, добившееся наивысших показателей в производстве основных в</w:t>
      </w:r>
      <w:r w:rsidR="009335D6">
        <w:rPr>
          <w:rFonts w:ascii="Arial" w:hAnsi="Arial" w:cs="Arial"/>
        </w:rPr>
        <w:t>идов продукции растениеводства:</w:t>
      </w:r>
    </w:p>
    <w:p w:rsidR="009335D6" w:rsidRDefault="002A544B" w:rsidP="009335D6">
      <w:pPr>
        <w:ind w:firstLine="709"/>
        <w:jc w:val="both"/>
        <w:rPr>
          <w:rFonts w:ascii="Arial" w:hAnsi="Arial" w:cs="Arial"/>
        </w:rPr>
      </w:pPr>
      <w:r w:rsidRPr="007325A7">
        <w:rPr>
          <w:rFonts w:ascii="Arial" w:hAnsi="Arial" w:cs="Arial"/>
        </w:rPr>
        <w:t xml:space="preserve">- </w:t>
      </w:r>
      <w:proofErr w:type="gramStart"/>
      <w:r w:rsidRPr="007325A7">
        <w:rPr>
          <w:rFonts w:ascii="Arial" w:hAnsi="Arial" w:cs="Arial"/>
        </w:rPr>
        <w:t>получившее</w:t>
      </w:r>
      <w:proofErr w:type="gramEnd"/>
      <w:r w:rsidRPr="007325A7">
        <w:rPr>
          <w:rFonts w:ascii="Arial" w:hAnsi="Arial" w:cs="Arial"/>
        </w:rPr>
        <w:t xml:space="preserve"> не</w:t>
      </w:r>
      <w:r w:rsidR="009335D6">
        <w:rPr>
          <w:rFonts w:ascii="Arial" w:hAnsi="Arial" w:cs="Arial"/>
        </w:rPr>
        <w:t xml:space="preserve"> менее 18 </w:t>
      </w:r>
      <w:proofErr w:type="spellStart"/>
      <w:r w:rsidR="009335D6">
        <w:rPr>
          <w:rFonts w:ascii="Arial" w:hAnsi="Arial" w:cs="Arial"/>
        </w:rPr>
        <w:t>цн</w:t>
      </w:r>
      <w:proofErr w:type="spellEnd"/>
      <w:r w:rsidR="009335D6">
        <w:rPr>
          <w:rFonts w:ascii="Arial" w:hAnsi="Arial" w:cs="Arial"/>
        </w:rPr>
        <w:t>. зерна с гектара;</w:t>
      </w:r>
    </w:p>
    <w:p w:rsidR="009335D6" w:rsidRDefault="002A544B" w:rsidP="009335D6">
      <w:pPr>
        <w:ind w:firstLine="709"/>
        <w:jc w:val="both"/>
        <w:rPr>
          <w:rFonts w:ascii="Arial" w:hAnsi="Arial" w:cs="Arial"/>
        </w:rPr>
      </w:pPr>
      <w:r w:rsidRPr="007325A7">
        <w:rPr>
          <w:rFonts w:ascii="Arial" w:hAnsi="Arial" w:cs="Arial"/>
        </w:rPr>
        <w:t xml:space="preserve">- </w:t>
      </w:r>
      <w:proofErr w:type="gramStart"/>
      <w:r w:rsidRPr="007325A7">
        <w:rPr>
          <w:rFonts w:ascii="Arial" w:hAnsi="Arial" w:cs="Arial"/>
        </w:rPr>
        <w:t>заготовившее</w:t>
      </w:r>
      <w:proofErr w:type="gramEnd"/>
      <w:r w:rsidRPr="007325A7">
        <w:rPr>
          <w:rFonts w:ascii="Arial" w:hAnsi="Arial" w:cs="Arial"/>
        </w:rPr>
        <w:t xml:space="preserve"> кормов не менее 28</w:t>
      </w:r>
      <w:r w:rsidR="009335D6">
        <w:rPr>
          <w:rFonts w:ascii="Arial" w:hAnsi="Arial" w:cs="Arial"/>
        </w:rPr>
        <w:t xml:space="preserve"> ц. к. ед. на 1 условную голову;</w:t>
      </w:r>
    </w:p>
    <w:p w:rsidR="009335D6" w:rsidRDefault="002A544B" w:rsidP="009335D6">
      <w:pPr>
        <w:ind w:firstLine="709"/>
        <w:jc w:val="both"/>
        <w:rPr>
          <w:rFonts w:ascii="Arial" w:hAnsi="Arial" w:cs="Arial"/>
        </w:rPr>
      </w:pPr>
      <w:r w:rsidRPr="007325A7">
        <w:rPr>
          <w:rFonts w:ascii="Arial" w:hAnsi="Arial" w:cs="Arial"/>
        </w:rPr>
        <w:t>- качество кормов должно отвечать требованиям</w:t>
      </w:r>
      <w:r w:rsidR="007325A7">
        <w:rPr>
          <w:rFonts w:ascii="Arial" w:hAnsi="Arial" w:cs="Arial"/>
        </w:rPr>
        <w:t xml:space="preserve"> </w:t>
      </w:r>
      <w:r w:rsidRPr="007325A7">
        <w:rPr>
          <w:rFonts w:ascii="Arial" w:hAnsi="Arial" w:cs="Arial"/>
        </w:rPr>
        <w:t>1 и 2 класса не менее 80% от обще</w:t>
      </w:r>
      <w:r w:rsidR="009335D6">
        <w:rPr>
          <w:rFonts w:ascii="Arial" w:hAnsi="Arial" w:cs="Arial"/>
        </w:rPr>
        <w:t>го объема заготовленных кормов;</w:t>
      </w:r>
    </w:p>
    <w:p w:rsidR="009335D6" w:rsidRDefault="002A544B" w:rsidP="009335D6">
      <w:pPr>
        <w:ind w:firstLine="709"/>
        <w:jc w:val="both"/>
        <w:rPr>
          <w:rFonts w:ascii="Arial" w:hAnsi="Arial" w:cs="Arial"/>
        </w:rPr>
      </w:pPr>
      <w:r w:rsidRPr="007325A7">
        <w:rPr>
          <w:rFonts w:ascii="Arial" w:hAnsi="Arial" w:cs="Arial"/>
        </w:rPr>
        <w:t xml:space="preserve">- </w:t>
      </w:r>
      <w:proofErr w:type="gramStart"/>
      <w:r w:rsidRPr="007325A7">
        <w:rPr>
          <w:rFonts w:ascii="Arial" w:hAnsi="Arial" w:cs="Arial"/>
        </w:rPr>
        <w:t>вспахавшее</w:t>
      </w:r>
      <w:proofErr w:type="gramEnd"/>
      <w:r w:rsidRPr="007325A7">
        <w:rPr>
          <w:rFonts w:ascii="Arial" w:hAnsi="Arial" w:cs="Arial"/>
        </w:rPr>
        <w:t xml:space="preserve"> зяби не </w:t>
      </w:r>
      <w:r w:rsidR="009335D6">
        <w:rPr>
          <w:rFonts w:ascii="Arial" w:hAnsi="Arial" w:cs="Arial"/>
        </w:rPr>
        <w:t>менее 70% от посевной площади;</w:t>
      </w:r>
    </w:p>
    <w:p w:rsidR="009335D6" w:rsidRDefault="002A544B" w:rsidP="009335D6">
      <w:pPr>
        <w:ind w:firstLine="709"/>
        <w:jc w:val="both"/>
        <w:rPr>
          <w:rFonts w:ascii="Arial" w:hAnsi="Arial" w:cs="Arial"/>
        </w:rPr>
      </w:pPr>
      <w:r w:rsidRPr="007325A7">
        <w:rPr>
          <w:rFonts w:ascii="Arial" w:hAnsi="Arial" w:cs="Arial"/>
        </w:rPr>
        <w:t xml:space="preserve">- </w:t>
      </w:r>
      <w:proofErr w:type="gramStart"/>
      <w:r w:rsidRPr="007325A7">
        <w:rPr>
          <w:rFonts w:ascii="Arial" w:hAnsi="Arial" w:cs="Arial"/>
        </w:rPr>
        <w:t>засыпавшее</w:t>
      </w:r>
      <w:proofErr w:type="gramEnd"/>
      <w:r w:rsidRPr="007325A7">
        <w:rPr>
          <w:rFonts w:ascii="Arial" w:hAnsi="Arial" w:cs="Arial"/>
        </w:rPr>
        <w:t xml:space="preserve"> в полном объеме</w:t>
      </w:r>
      <w:r w:rsidR="007325A7">
        <w:rPr>
          <w:rFonts w:ascii="Arial" w:hAnsi="Arial" w:cs="Arial"/>
        </w:rPr>
        <w:t xml:space="preserve"> </w:t>
      </w:r>
      <w:r w:rsidRPr="007325A7">
        <w:rPr>
          <w:rFonts w:ascii="Arial" w:hAnsi="Arial" w:cs="Arial"/>
        </w:rPr>
        <w:t>семена зерновых и зернобобовых культур отвечающие высоким посе</w:t>
      </w:r>
      <w:r w:rsidR="009335D6">
        <w:rPr>
          <w:rFonts w:ascii="Arial" w:hAnsi="Arial" w:cs="Arial"/>
        </w:rPr>
        <w:t>вным стандартам (1 и 2 класса);</w:t>
      </w:r>
    </w:p>
    <w:p w:rsidR="009335D6" w:rsidRDefault="002A544B" w:rsidP="009335D6">
      <w:pPr>
        <w:ind w:firstLine="709"/>
        <w:jc w:val="both"/>
        <w:rPr>
          <w:rFonts w:ascii="Arial" w:hAnsi="Arial" w:cs="Arial"/>
        </w:rPr>
      </w:pPr>
      <w:r w:rsidRPr="007325A7">
        <w:rPr>
          <w:rFonts w:ascii="Arial" w:hAnsi="Arial" w:cs="Arial"/>
        </w:rPr>
        <w:t xml:space="preserve">- активно </w:t>
      </w:r>
      <w:proofErr w:type="gramStart"/>
      <w:r w:rsidRPr="007325A7">
        <w:rPr>
          <w:rFonts w:ascii="Arial" w:hAnsi="Arial" w:cs="Arial"/>
        </w:rPr>
        <w:t>участвующее</w:t>
      </w:r>
      <w:proofErr w:type="gramEnd"/>
      <w:r w:rsidRPr="007325A7">
        <w:rPr>
          <w:rFonts w:ascii="Arial" w:hAnsi="Arial" w:cs="Arial"/>
        </w:rPr>
        <w:t xml:space="preserve"> в освоении и внедрении</w:t>
      </w:r>
      <w:r w:rsidR="007325A7">
        <w:rPr>
          <w:rFonts w:ascii="Arial" w:hAnsi="Arial" w:cs="Arial"/>
        </w:rPr>
        <w:t xml:space="preserve"> </w:t>
      </w:r>
      <w:r w:rsidR="009335D6">
        <w:rPr>
          <w:rFonts w:ascii="Arial" w:hAnsi="Arial" w:cs="Arial"/>
        </w:rPr>
        <w:t>ресурсосберегающих технологий;</w:t>
      </w:r>
    </w:p>
    <w:p w:rsidR="009335D6" w:rsidRDefault="002A544B" w:rsidP="009335D6">
      <w:pPr>
        <w:ind w:firstLine="709"/>
        <w:jc w:val="both"/>
        <w:rPr>
          <w:rFonts w:ascii="Arial" w:hAnsi="Arial" w:cs="Arial"/>
        </w:rPr>
      </w:pPr>
      <w:proofErr w:type="gramStart"/>
      <w:r w:rsidRPr="007325A7">
        <w:rPr>
          <w:rFonts w:ascii="Arial" w:hAnsi="Arial" w:cs="Arial"/>
        </w:rPr>
        <w:t>- своевременно подготовившее технику к весенне-осенним полевым работам, и п</w:t>
      </w:r>
      <w:r w:rsidR="009335D6">
        <w:rPr>
          <w:rFonts w:ascii="Arial" w:hAnsi="Arial" w:cs="Arial"/>
        </w:rPr>
        <w:t>оставив ее на зимнее хранение;</w:t>
      </w:r>
      <w:proofErr w:type="gramEnd"/>
    </w:p>
    <w:p w:rsidR="009335D6" w:rsidRDefault="002A544B" w:rsidP="009335D6">
      <w:pPr>
        <w:ind w:firstLine="709"/>
        <w:jc w:val="both"/>
        <w:rPr>
          <w:rFonts w:ascii="Arial" w:hAnsi="Arial" w:cs="Arial"/>
        </w:rPr>
      </w:pPr>
      <w:r w:rsidRPr="007325A7">
        <w:rPr>
          <w:rFonts w:ascii="Arial" w:hAnsi="Arial" w:cs="Arial"/>
        </w:rPr>
        <w:t xml:space="preserve">- не </w:t>
      </w:r>
      <w:proofErr w:type="gramStart"/>
      <w:r w:rsidRPr="007325A7">
        <w:rPr>
          <w:rFonts w:ascii="Arial" w:hAnsi="Arial" w:cs="Arial"/>
        </w:rPr>
        <w:t>допустившее</w:t>
      </w:r>
      <w:proofErr w:type="gramEnd"/>
      <w:r w:rsidRPr="007325A7">
        <w:rPr>
          <w:rFonts w:ascii="Arial" w:hAnsi="Arial" w:cs="Arial"/>
        </w:rPr>
        <w:t xml:space="preserve"> травм и аварий на производстве, награждается Почетной грамотой Главы района.</w:t>
      </w:r>
    </w:p>
    <w:p w:rsidR="009335D6" w:rsidRDefault="002A544B" w:rsidP="009335D6">
      <w:pPr>
        <w:ind w:firstLine="709"/>
        <w:jc w:val="both"/>
        <w:rPr>
          <w:rFonts w:ascii="Arial" w:hAnsi="Arial" w:cs="Arial"/>
        </w:rPr>
      </w:pPr>
      <w:r w:rsidRPr="007325A7">
        <w:rPr>
          <w:rFonts w:ascii="Arial" w:hAnsi="Arial" w:cs="Arial"/>
        </w:rPr>
        <w:t>Руководитель хозяйства награждается -</w:t>
      </w:r>
      <w:r w:rsidR="007325A7">
        <w:rPr>
          <w:rFonts w:ascii="Arial" w:hAnsi="Arial" w:cs="Arial"/>
        </w:rPr>
        <w:t xml:space="preserve"> </w:t>
      </w:r>
      <w:r w:rsidR="009335D6">
        <w:rPr>
          <w:rFonts w:ascii="Arial" w:hAnsi="Arial" w:cs="Arial"/>
        </w:rPr>
        <w:t>Почетной грамотой;</w:t>
      </w:r>
    </w:p>
    <w:p w:rsidR="009335D6" w:rsidRDefault="002A544B" w:rsidP="009335D6">
      <w:pPr>
        <w:ind w:firstLine="709"/>
        <w:jc w:val="both"/>
        <w:rPr>
          <w:rFonts w:ascii="Arial" w:hAnsi="Arial" w:cs="Arial"/>
        </w:rPr>
      </w:pPr>
      <w:r w:rsidRPr="007325A7">
        <w:rPr>
          <w:rFonts w:ascii="Arial" w:hAnsi="Arial" w:cs="Arial"/>
        </w:rPr>
        <w:t>Главный агроном хозяйства награждается – Почетной грамотой и денежной премией</w:t>
      </w:r>
      <w:r w:rsidR="007325A7">
        <w:rPr>
          <w:rFonts w:ascii="Arial" w:hAnsi="Arial" w:cs="Arial"/>
        </w:rPr>
        <w:t xml:space="preserve"> </w:t>
      </w:r>
      <w:r w:rsidRPr="007325A7">
        <w:rPr>
          <w:rFonts w:ascii="Arial" w:hAnsi="Arial" w:cs="Arial"/>
        </w:rPr>
        <w:t>6</w:t>
      </w:r>
      <w:r w:rsidR="009335D6">
        <w:rPr>
          <w:rFonts w:ascii="Arial" w:hAnsi="Arial" w:cs="Arial"/>
        </w:rPr>
        <w:t xml:space="preserve"> 000 рублей;</w:t>
      </w:r>
    </w:p>
    <w:p w:rsidR="009335D6" w:rsidRDefault="002A544B" w:rsidP="009335D6">
      <w:pPr>
        <w:ind w:firstLine="709"/>
        <w:jc w:val="both"/>
        <w:rPr>
          <w:rFonts w:ascii="Arial" w:hAnsi="Arial" w:cs="Arial"/>
        </w:rPr>
      </w:pPr>
      <w:r w:rsidRPr="007325A7">
        <w:rPr>
          <w:rFonts w:ascii="Arial" w:hAnsi="Arial" w:cs="Arial"/>
        </w:rPr>
        <w:t>Главный инженер хозяйства награждается – Почетной грамотой и денежной премией</w:t>
      </w:r>
      <w:r w:rsidR="007325A7">
        <w:rPr>
          <w:rFonts w:ascii="Arial" w:hAnsi="Arial" w:cs="Arial"/>
        </w:rPr>
        <w:t xml:space="preserve"> </w:t>
      </w:r>
      <w:r w:rsidRPr="007325A7">
        <w:rPr>
          <w:rFonts w:ascii="Arial" w:hAnsi="Arial" w:cs="Arial"/>
        </w:rPr>
        <w:t>6</w:t>
      </w:r>
      <w:r w:rsidR="009335D6">
        <w:rPr>
          <w:rFonts w:ascii="Arial" w:hAnsi="Arial" w:cs="Arial"/>
        </w:rPr>
        <w:t xml:space="preserve"> 000 рублей.</w:t>
      </w:r>
    </w:p>
    <w:p w:rsidR="009335D6" w:rsidRDefault="009335D6" w:rsidP="009335D6">
      <w:pPr>
        <w:ind w:firstLine="709"/>
        <w:jc w:val="both"/>
        <w:rPr>
          <w:rFonts w:ascii="Arial" w:hAnsi="Arial" w:cs="Arial"/>
        </w:rPr>
      </w:pPr>
    </w:p>
    <w:p w:rsidR="009335D6" w:rsidRDefault="009335D6" w:rsidP="009335D6">
      <w:pPr>
        <w:ind w:firstLine="709"/>
        <w:jc w:val="both"/>
        <w:rPr>
          <w:rFonts w:ascii="Arial" w:hAnsi="Arial" w:cs="Arial"/>
        </w:rPr>
      </w:pPr>
      <w:r>
        <w:rPr>
          <w:rFonts w:ascii="Arial" w:hAnsi="Arial" w:cs="Arial"/>
        </w:rPr>
        <w:t xml:space="preserve">1.1. </w:t>
      </w:r>
      <w:r w:rsidR="002A544B" w:rsidRPr="007325A7">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9335D6" w:rsidRDefault="009335D6" w:rsidP="009335D6">
      <w:pPr>
        <w:ind w:firstLine="709"/>
        <w:jc w:val="both"/>
        <w:rPr>
          <w:rFonts w:ascii="Arial" w:hAnsi="Arial" w:cs="Arial"/>
        </w:rPr>
      </w:pPr>
    </w:p>
    <w:p w:rsidR="009335D6" w:rsidRDefault="002A544B" w:rsidP="009335D6">
      <w:pPr>
        <w:ind w:firstLine="709"/>
        <w:jc w:val="both"/>
        <w:rPr>
          <w:rFonts w:ascii="Arial" w:hAnsi="Arial" w:cs="Arial"/>
        </w:rPr>
      </w:pPr>
      <w:r w:rsidRPr="009335D6">
        <w:rPr>
          <w:rFonts w:ascii="Arial" w:hAnsi="Arial" w:cs="Arial"/>
        </w:rPr>
        <w:t>1.2.1.</w:t>
      </w:r>
      <w:r w:rsidR="007325A7" w:rsidRPr="009335D6">
        <w:rPr>
          <w:rFonts w:ascii="Arial" w:hAnsi="Arial" w:cs="Arial"/>
        </w:rPr>
        <w:t xml:space="preserve"> </w:t>
      </w:r>
      <w:r w:rsidRPr="009335D6">
        <w:rPr>
          <w:rFonts w:ascii="Arial" w:hAnsi="Arial" w:cs="Arial"/>
        </w:rPr>
        <w:t>Механизаторы</w:t>
      </w:r>
      <w:r w:rsidR="007325A7" w:rsidRPr="009335D6">
        <w:rPr>
          <w:rFonts w:ascii="Arial" w:hAnsi="Arial" w:cs="Arial"/>
        </w:rPr>
        <w:t xml:space="preserve"> </w:t>
      </w:r>
      <w:r w:rsidRPr="009335D6">
        <w:rPr>
          <w:rFonts w:ascii="Arial" w:hAnsi="Arial" w:cs="Arial"/>
        </w:rPr>
        <w:t>на весенней подготовке почвы (основная обработка, боронова</w:t>
      </w:r>
      <w:r w:rsidR="009335D6">
        <w:rPr>
          <w:rFonts w:ascii="Arial" w:hAnsi="Arial" w:cs="Arial"/>
        </w:rPr>
        <w:t>ние, лущение, культивация):</w:t>
      </w:r>
    </w:p>
    <w:p w:rsidR="009335D6" w:rsidRDefault="002A544B" w:rsidP="009335D6">
      <w:pPr>
        <w:ind w:firstLine="709"/>
        <w:jc w:val="both"/>
        <w:rPr>
          <w:rFonts w:ascii="Arial" w:hAnsi="Arial" w:cs="Arial"/>
        </w:rPr>
      </w:pPr>
      <w:r w:rsidRPr="007325A7">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7325A7">
        <w:rPr>
          <w:rFonts w:ascii="Arial" w:hAnsi="Arial" w:cs="Arial"/>
        </w:rPr>
        <w:t xml:space="preserve"> </w:t>
      </w:r>
      <w:r w:rsidRPr="007325A7">
        <w:rPr>
          <w:rFonts w:ascii="Arial" w:hAnsi="Arial" w:cs="Arial"/>
        </w:rPr>
        <w:t>3</w:t>
      </w:r>
      <w:r w:rsidR="009335D6">
        <w:rPr>
          <w:rFonts w:ascii="Arial" w:hAnsi="Arial" w:cs="Arial"/>
        </w:rPr>
        <w:t xml:space="preserve"> </w:t>
      </w:r>
      <w:r w:rsidRPr="007325A7">
        <w:rPr>
          <w:rFonts w:ascii="Arial" w:hAnsi="Arial" w:cs="Arial"/>
        </w:rPr>
        <w:t>000 рублей</w:t>
      </w:r>
      <w:r w:rsidR="009335D6">
        <w:rPr>
          <w:rFonts w:ascii="Arial" w:hAnsi="Arial" w:cs="Arial"/>
        </w:rPr>
        <w:t>.</w:t>
      </w:r>
    </w:p>
    <w:p w:rsidR="009335D6" w:rsidRDefault="009335D6" w:rsidP="009335D6">
      <w:pPr>
        <w:ind w:firstLine="709"/>
        <w:jc w:val="both"/>
        <w:rPr>
          <w:rFonts w:ascii="Arial" w:hAnsi="Arial" w:cs="Arial"/>
        </w:rPr>
      </w:pPr>
    </w:p>
    <w:p w:rsidR="009335D6" w:rsidRDefault="002A544B" w:rsidP="009335D6">
      <w:pPr>
        <w:ind w:firstLine="709"/>
        <w:jc w:val="both"/>
        <w:rPr>
          <w:rFonts w:ascii="Arial" w:hAnsi="Arial" w:cs="Arial"/>
        </w:rPr>
      </w:pPr>
      <w:r w:rsidRPr="009335D6">
        <w:rPr>
          <w:rFonts w:ascii="Arial" w:hAnsi="Arial" w:cs="Arial"/>
        </w:rPr>
        <w:t>1.2.2.</w:t>
      </w:r>
      <w:r w:rsidR="007325A7" w:rsidRPr="009335D6">
        <w:rPr>
          <w:rFonts w:ascii="Arial" w:hAnsi="Arial" w:cs="Arial"/>
        </w:rPr>
        <w:t xml:space="preserve"> </w:t>
      </w:r>
      <w:r w:rsidRPr="009335D6">
        <w:rPr>
          <w:rFonts w:ascii="Arial" w:hAnsi="Arial" w:cs="Arial"/>
        </w:rPr>
        <w:t>Механизаторы на посеве зерновых, кормовых и технических культур:</w:t>
      </w:r>
    </w:p>
    <w:p w:rsidR="009335D6" w:rsidRDefault="002A544B" w:rsidP="009335D6">
      <w:pPr>
        <w:ind w:firstLine="709"/>
        <w:jc w:val="both"/>
        <w:rPr>
          <w:rFonts w:ascii="Arial" w:hAnsi="Arial" w:cs="Arial"/>
        </w:rPr>
      </w:pPr>
      <w:r w:rsidRPr="007325A7">
        <w:rPr>
          <w:rFonts w:ascii="Arial" w:hAnsi="Arial" w:cs="Arial"/>
        </w:rPr>
        <w:lastRenderedPageBreak/>
        <w:t>- механизатору, добившемуся наивысших показателей на посеве</w:t>
      </w:r>
      <w:r w:rsidR="007325A7">
        <w:rPr>
          <w:rFonts w:ascii="Arial" w:hAnsi="Arial" w:cs="Arial"/>
        </w:rPr>
        <w:t xml:space="preserve"> </w:t>
      </w:r>
      <w:r w:rsidRPr="007325A7">
        <w:rPr>
          <w:rFonts w:ascii="Arial" w:hAnsi="Arial" w:cs="Arial"/>
        </w:rPr>
        <w:t>яровых сельскохозяйственных культур</w:t>
      </w:r>
      <w:r w:rsidR="007325A7">
        <w:rPr>
          <w:rFonts w:ascii="Arial" w:hAnsi="Arial" w:cs="Arial"/>
        </w:rPr>
        <w:t xml:space="preserve"> </w:t>
      </w:r>
      <w:r w:rsidRPr="007325A7">
        <w:rPr>
          <w:rFonts w:ascii="Arial" w:hAnsi="Arial" w:cs="Arial"/>
        </w:rPr>
        <w:t>и занявшему первое место, вручается Почетная грамота и денежная премия в сумме</w:t>
      </w:r>
      <w:r w:rsidR="007325A7">
        <w:rPr>
          <w:rFonts w:ascii="Arial" w:hAnsi="Arial" w:cs="Arial"/>
        </w:rPr>
        <w:t xml:space="preserve"> </w:t>
      </w:r>
      <w:r w:rsidR="009335D6">
        <w:rPr>
          <w:rFonts w:ascii="Arial" w:hAnsi="Arial" w:cs="Arial"/>
        </w:rPr>
        <w:t>3 000 рублей;</w:t>
      </w:r>
    </w:p>
    <w:p w:rsidR="009335D6" w:rsidRDefault="002A544B" w:rsidP="009335D6">
      <w:pPr>
        <w:ind w:firstLine="709"/>
        <w:jc w:val="both"/>
        <w:rPr>
          <w:rFonts w:ascii="Arial" w:hAnsi="Arial" w:cs="Arial"/>
        </w:rPr>
      </w:pPr>
      <w:r w:rsidRPr="007325A7">
        <w:rPr>
          <w:rFonts w:ascii="Arial" w:hAnsi="Arial" w:cs="Arial"/>
        </w:rPr>
        <w:t>- механизатору, занявшему второе место, вручается Почетная грамота и денежная</w:t>
      </w:r>
      <w:r w:rsidR="007325A7">
        <w:rPr>
          <w:rFonts w:ascii="Arial" w:hAnsi="Arial" w:cs="Arial"/>
        </w:rPr>
        <w:t xml:space="preserve"> </w:t>
      </w:r>
      <w:r w:rsidRPr="007325A7">
        <w:rPr>
          <w:rFonts w:ascii="Arial" w:hAnsi="Arial" w:cs="Arial"/>
        </w:rPr>
        <w:t>премия в сумме</w:t>
      </w:r>
      <w:r w:rsidR="007325A7">
        <w:rPr>
          <w:rFonts w:ascii="Arial" w:hAnsi="Arial" w:cs="Arial"/>
        </w:rPr>
        <w:t xml:space="preserve"> </w:t>
      </w:r>
      <w:r w:rsidR="009335D6">
        <w:rPr>
          <w:rFonts w:ascii="Arial" w:hAnsi="Arial" w:cs="Arial"/>
        </w:rPr>
        <w:t>2 500 рублей;</w:t>
      </w:r>
    </w:p>
    <w:p w:rsidR="009335D6" w:rsidRDefault="002A544B" w:rsidP="009335D6">
      <w:pPr>
        <w:ind w:firstLine="709"/>
        <w:jc w:val="both"/>
        <w:rPr>
          <w:rFonts w:ascii="Arial" w:hAnsi="Arial" w:cs="Arial"/>
        </w:rPr>
      </w:pPr>
      <w:r w:rsidRPr="007325A7">
        <w:rPr>
          <w:rFonts w:ascii="Arial" w:hAnsi="Arial" w:cs="Arial"/>
        </w:rPr>
        <w:t>- механизатору, занявшему третье место, вручается Почетная грамота и денежная</w:t>
      </w:r>
      <w:r w:rsidR="007325A7">
        <w:rPr>
          <w:rFonts w:ascii="Arial" w:hAnsi="Arial" w:cs="Arial"/>
        </w:rPr>
        <w:t xml:space="preserve"> </w:t>
      </w:r>
      <w:r w:rsidRPr="007325A7">
        <w:rPr>
          <w:rFonts w:ascii="Arial" w:hAnsi="Arial" w:cs="Arial"/>
        </w:rPr>
        <w:t>премия в сумме</w:t>
      </w:r>
      <w:r w:rsidR="007325A7">
        <w:rPr>
          <w:rFonts w:ascii="Arial" w:hAnsi="Arial" w:cs="Arial"/>
        </w:rPr>
        <w:t xml:space="preserve"> </w:t>
      </w:r>
      <w:r w:rsidR="009335D6">
        <w:rPr>
          <w:rFonts w:ascii="Arial" w:hAnsi="Arial" w:cs="Arial"/>
        </w:rPr>
        <w:t>1 500 рублей.</w:t>
      </w:r>
    </w:p>
    <w:p w:rsidR="009335D6" w:rsidRDefault="009335D6" w:rsidP="009335D6">
      <w:pPr>
        <w:ind w:firstLine="709"/>
        <w:jc w:val="both"/>
        <w:rPr>
          <w:rFonts w:ascii="Arial" w:hAnsi="Arial" w:cs="Arial"/>
        </w:rPr>
      </w:pPr>
    </w:p>
    <w:p w:rsidR="009B7C21" w:rsidRDefault="002A544B" w:rsidP="009B7C21">
      <w:pPr>
        <w:ind w:firstLine="709"/>
        <w:jc w:val="both"/>
        <w:rPr>
          <w:rFonts w:ascii="Arial" w:hAnsi="Arial" w:cs="Arial"/>
        </w:rPr>
      </w:pPr>
      <w:r w:rsidRPr="009335D6">
        <w:rPr>
          <w:rFonts w:ascii="Arial" w:hAnsi="Arial" w:cs="Arial"/>
        </w:rPr>
        <w:t>1.2.3.</w:t>
      </w:r>
      <w:r w:rsidR="007325A7" w:rsidRPr="009335D6">
        <w:rPr>
          <w:rFonts w:ascii="Arial" w:hAnsi="Arial" w:cs="Arial"/>
        </w:rPr>
        <w:t xml:space="preserve"> </w:t>
      </w:r>
      <w:r w:rsidR="009B7C21">
        <w:rPr>
          <w:rFonts w:ascii="Arial" w:hAnsi="Arial" w:cs="Arial"/>
        </w:rPr>
        <w:t>Комбайнеры на уборке зерновых:</w:t>
      </w:r>
    </w:p>
    <w:p w:rsidR="009B7C21" w:rsidRDefault="002A544B" w:rsidP="009B7C21">
      <w:pPr>
        <w:ind w:firstLine="709"/>
        <w:jc w:val="both"/>
        <w:rPr>
          <w:rFonts w:ascii="Arial" w:hAnsi="Arial" w:cs="Arial"/>
        </w:rPr>
      </w:pPr>
      <w:r w:rsidRPr="007325A7">
        <w:rPr>
          <w:rFonts w:ascii="Arial" w:hAnsi="Arial" w:cs="Arial"/>
        </w:rPr>
        <w:t>- комбайнеру, намолотившему</w:t>
      </w:r>
      <w:r w:rsidR="007325A7">
        <w:rPr>
          <w:rFonts w:ascii="Arial" w:hAnsi="Arial" w:cs="Arial"/>
        </w:rPr>
        <w:t xml:space="preserve"> </w:t>
      </w:r>
      <w:r w:rsidRPr="007325A7">
        <w:rPr>
          <w:rFonts w:ascii="Arial" w:hAnsi="Arial" w:cs="Arial"/>
        </w:rPr>
        <w:t>более 10 тысяч центнеров зерна и занявшему</w:t>
      </w:r>
      <w:r w:rsidR="007325A7">
        <w:rPr>
          <w:rFonts w:ascii="Arial" w:hAnsi="Arial" w:cs="Arial"/>
        </w:rPr>
        <w:t xml:space="preserve"> </w:t>
      </w:r>
      <w:r w:rsidRPr="007325A7">
        <w:rPr>
          <w:rFonts w:ascii="Arial" w:hAnsi="Arial" w:cs="Arial"/>
        </w:rPr>
        <w:t>первое место в районе, присваивается звание «Чемпион Жатвы» с</w:t>
      </w:r>
      <w:r w:rsidR="007325A7">
        <w:rPr>
          <w:rFonts w:ascii="Arial" w:hAnsi="Arial" w:cs="Arial"/>
        </w:rPr>
        <w:t xml:space="preserve"> </w:t>
      </w:r>
      <w:r w:rsidRPr="007325A7">
        <w:rPr>
          <w:rFonts w:ascii="Arial" w:hAnsi="Arial" w:cs="Arial"/>
        </w:rPr>
        <w:t>вручением Почетной грамоты Главы района</w:t>
      </w:r>
      <w:r w:rsidR="007325A7">
        <w:rPr>
          <w:rFonts w:ascii="Arial" w:hAnsi="Arial" w:cs="Arial"/>
        </w:rPr>
        <w:t xml:space="preserve"> </w:t>
      </w:r>
      <w:r w:rsidRPr="007325A7">
        <w:rPr>
          <w:rFonts w:ascii="Arial" w:hAnsi="Arial" w:cs="Arial"/>
        </w:rPr>
        <w:t>и денежной премии в сумме</w:t>
      </w:r>
      <w:r w:rsidR="007325A7">
        <w:rPr>
          <w:rFonts w:ascii="Arial" w:hAnsi="Arial" w:cs="Arial"/>
        </w:rPr>
        <w:t xml:space="preserve"> </w:t>
      </w:r>
      <w:r w:rsidR="009B7C21">
        <w:rPr>
          <w:rFonts w:ascii="Arial" w:hAnsi="Arial" w:cs="Arial"/>
        </w:rPr>
        <w:t>10 000 рублей;</w:t>
      </w:r>
    </w:p>
    <w:p w:rsidR="009B7C21" w:rsidRDefault="002A544B" w:rsidP="009B7C21">
      <w:pPr>
        <w:ind w:firstLine="709"/>
        <w:jc w:val="both"/>
        <w:rPr>
          <w:rFonts w:ascii="Arial" w:hAnsi="Arial" w:cs="Arial"/>
        </w:rPr>
      </w:pPr>
      <w:r w:rsidRPr="007325A7">
        <w:rPr>
          <w:rFonts w:ascii="Arial" w:hAnsi="Arial" w:cs="Arial"/>
        </w:rPr>
        <w:t>- комбайнеру, занявшему</w:t>
      </w:r>
      <w:r w:rsidR="007325A7">
        <w:rPr>
          <w:rFonts w:ascii="Arial" w:hAnsi="Arial" w:cs="Arial"/>
        </w:rPr>
        <w:t xml:space="preserve"> </w:t>
      </w:r>
      <w:r w:rsidRPr="007325A7">
        <w:rPr>
          <w:rFonts w:ascii="Arial" w:hAnsi="Arial" w:cs="Arial"/>
        </w:rPr>
        <w:t>второе место, вручается Почетная грамота Главы района</w:t>
      </w:r>
      <w:r w:rsidR="007325A7">
        <w:rPr>
          <w:rFonts w:ascii="Arial" w:hAnsi="Arial" w:cs="Arial"/>
        </w:rPr>
        <w:t xml:space="preserve"> </w:t>
      </w:r>
      <w:r w:rsidRPr="007325A7">
        <w:rPr>
          <w:rFonts w:ascii="Arial" w:hAnsi="Arial" w:cs="Arial"/>
        </w:rPr>
        <w:t>и денежная премия в сумме</w:t>
      </w:r>
      <w:r w:rsidR="007325A7">
        <w:rPr>
          <w:rFonts w:ascii="Arial" w:hAnsi="Arial" w:cs="Arial"/>
        </w:rPr>
        <w:t xml:space="preserve"> </w:t>
      </w:r>
      <w:r w:rsidR="009B7C21">
        <w:rPr>
          <w:rFonts w:ascii="Arial" w:hAnsi="Arial" w:cs="Arial"/>
        </w:rPr>
        <w:t>7 000 рублей;</w:t>
      </w:r>
    </w:p>
    <w:p w:rsidR="009B7C21" w:rsidRDefault="002A544B" w:rsidP="009B7C21">
      <w:pPr>
        <w:ind w:firstLine="709"/>
        <w:jc w:val="both"/>
        <w:rPr>
          <w:rFonts w:ascii="Arial" w:hAnsi="Arial" w:cs="Arial"/>
        </w:rPr>
      </w:pPr>
      <w:r w:rsidRPr="007325A7">
        <w:rPr>
          <w:rFonts w:ascii="Arial" w:hAnsi="Arial" w:cs="Arial"/>
        </w:rPr>
        <w:t>- комбайнеру, занявшему третье место,</w:t>
      </w:r>
      <w:r w:rsidR="007325A7">
        <w:rPr>
          <w:rFonts w:ascii="Arial" w:hAnsi="Arial" w:cs="Arial"/>
        </w:rPr>
        <w:t xml:space="preserve"> </w:t>
      </w:r>
      <w:r w:rsidRPr="007325A7">
        <w:rPr>
          <w:rFonts w:ascii="Arial" w:hAnsi="Arial" w:cs="Arial"/>
        </w:rPr>
        <w:t>вручается Почетная грамота Главы района и денежная премия в сумме</w:t>
      </w:r>
      <w:r w:rsidR="007325A7">
        <w:rPr>
          <w:rFonts w:ascii="Arial" w:hAnsi="Arial" w:cs="Arial"/>
        </w:rPr>
        <w:t xml:space="preserve"> </w:t>
      </w:r>
      <w:r w:rsidRPr="007325A7">
        <w:rPr>
          <w:rFonts w:ascii="Arial" w:hAnsi="Arial" w:cs="Arial"/>
        </w:rPr>
        <w:t>5</w:t>
      </w:r>
      <w:r w:rsidR="009B7C21">
        <w:rPr>
          <w:rFonts w:ascii="Arial" w:hAnsi="Arial" w:cs="Arial"/>
        </w:rPr>
        <w:t xml:space="preserve"> </w:t>
      </w:r>
      <w:r w:rsidRPr="007325A7">
        <w:rPr>
          <w:rFonts w:ascii="Arial" w:hAnsi="Arial" w:cs="Arial"/>
        </w:rPr>
        <w:t>000 руб</w:t>
      </w:r>
      <w:r w:rsidR="009B7C21">
        <w:rPr>
          <w:rFonts w:ascii="Arial" w:hAnsi="Arial" w:cs="Arial"/>
        </w:rPr>
        <w:t>лей.</w:t>
      </w:r>
    </w:p>
    <w:p w:rsidR="009B7C21" w:rsidRDefault="009B7C21" w:rsidP="009B7C21">
      <w:pPr>
        <w:ind w:firstLine="709"/>
        <w:jc w:val="both"/>
        <w:rPr>
          <w:rFonts w:ascii="Arial" w:hAnsi="Arial" w:cs="Arial"/>
        </w:rPr>
      </w:pPr>
    </w:p>
    <w:p w:rsidR="009B7C21" w:rsidRDefault="002A544B" w:rsidP="009B7C21">
      <w:pPr>
        <w:ind w:firstLine="709"/>
        <w:jc w:val="both"/>
        <w:rPr>
          <w:rFonts w:ascii="Arial" w:hAnsi="Arial" w:cs="Arial"/>
        </w:rPr>
      </w:pPr>
      <w:r w:rsidRPr="009B7C21">
        <w:rPr>
          <w:rFonts w:ascii="Arial" w:hAnsi="Arial" w:cs="Arial"/>
        </w:rPr>
        <w:t>1.2.4</w:t>
      </w:r>
      <w:r w:rsidR="007325A7" w:rsidRPr="009B7C21">
        <w:rPr>
          <w:rFonts w:ascii="Arial" w:hAnsi="Arial" w:cs="Arial"/>
        </w:rPr>
        <w:t xml:space="preserve"> </w:t>
      </w:r>
      <w:r w:rsidRPr="009B7C21">
        <w:rPr>
          <w:rFonts w:ascii="Arial" w:hAnsi="Arial" w:cs="Arial"/>
        </w:rPr>
        <w:t>Водители на перевозке зерна, силоса и сенажа</w:t>
      </w:r>
      <w:r w:rsidR="009B7C21">
        <w:rPr>
          <w:rFonts w:ascii="Arial" w:hAnsi="Arial" w:cs="Arial"/>
        </w:rPr>
        <w:t>:</w:t>
      </w:r>
    </w:p>
    <w:p w:rsidR="009B7C21" w:rsidRDefault="002A544B" w:rsidP="009B7C21">
      <w:pPr>
        <w:ind w:firstLine="709"/>
        <w:jc w:val="both"/>
        <w:rPr>
          <w:rFonts w:ascii="Arial" w:hAnsi="Arial" w:cs="Arial"/>
        </w:rPr>
      </w:pPr>
      <w:r w:rsidRPr="007325A7">
        <w:rPr>
          <w:rFonts w:ascii="Arial" w:hAnsi="Arial" w:cs="Arial"/>
        </w:rPr>
        <w:t>- водителю, добившемуся за период уборки</w:t>
      </w:r>
      <w:r w:rsidR="007325A7">
        <w:rPr>
          <w:rFonts w:ascii="Arial" w:hAnsi="Arial" w:cs="Arial"/>
        </w:rPr>
        <w:t xml:space="preserve"> </w:t>
      </w:r>
      <w:r w:rsidRPr="007325A7">
        <w:rPr>
          <w:rFonts w:ascii="Arial" w:hAnsi="Arial" w:cs="Arial"/>
        </w:rPr>
        <w:t>наивысшего перевыполнения</w:t>
      </w:r>
      <w:r w:rsidR="007325A7">
        <w:rPr>
          <w:rFonts w:ascii="Arial" w:hAnsi="Arial" w:cs="Arial"/>
        </w:rPr>
        <w:t xml:space="preserve"> </w:t>
      </w:r>
      <w:r w:rsidRPr="007325A7">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7325A7">
        <w:rPr>
          <w:rFonts w:ascii="Arial" w:hAnsi="Arial" w:cs="Arial"/>
        </w:rPr>
        <w:t xml:space="preserve"> </w:t>
      </w:r>
      <w:r w:rsidR="009B7C21">
        <w:rPr>
          <w:rFonts w:ascii="Arial" w:hAnsi="Arial" w:cs="Arial"/>
        </w:rPr>
        <w:t>3 000 рублей;</w:t>
      </w:r>
    </w:p>
    <w:p w:rsidR="009B7C21" w:rsidRDefault="002A544B" w:rsidP="009B7C21">
      <w:pPr>
        <w:ind w:firstLine="709"/>
        <w:jc w:val="both"/>
        <w:rPr>
          <w:rFonts w:ascii="Arial" w:hAnsi="Arial" w:cs="Arial"/>
        </w:rPr>
      </w:pPr>
      <w:r w:rsidRPr="007325A7">
        <w:rPr>
          <w:rFonts w:ascii="Arial" w:hAnsi="Arial" w:cs="Arial"/>
        </w:rPr>
        <w:t>- водителю, занявшему второе место, вручается Почетная грамота и денежная</w:t>
      </w:r>
      <w:r w:rsidR="007325A7">
        <w:rPr>
          <w:rFonts w:ascii="Arial" w:hAnsi="Arial" w:cs="Arial"/>
        </w:rPr>
        <w:t xml:space="preserve"> </w:t>
      </w:r>
      <w:r w:rsidRPr="007325A7">
        <w:rPr>
          <w:rFonts w:ascii="Arial" w:hAnsi="Arial" w:cs="Arial"/>
        </w:rPr>
        <w:t>премия в сумме</w:t>
      </w:r>
      <w:r w:rsidR="007325A7">
        <w:rPr>
          <w:rFonts w:ascii="Arial" w:hAnsi="Arial" w:cs="Arial"/>
        </w:rPr>
        <w:t xml:space="preserve"> </w:t>
      </w:r>
      <w:r w:rsidR="009B7C21">
        <w:rPr>
          <w:rFonts w:ascii="Arial" w:hAnsi="Arial" w:cs="Arial"/>
        </w:rPr>
        <w:t>2 500 рублей;</w:t>
      </w:r>
    </w:p>
    <w:p w:rsidR="009B7C21" w:rsidRDefault="002A544B" w:rsidP="009B7C21">
      <w:pPr>
        <w:ind w:firstLine="709"/>
        <w:jc w:val="both"/>
        <w:rPr>
          <w:rFonts w:ascii="Arial" w:hAnsi="Arial" w:cs="Arial"/>
        </w:rPr>
      </w:pPr>
      <w:r w:rsidRPr="007325A7">
        <w:rPr>
          <w:rFonts w:ascii="Arial" w:hAnsi="Arial" w:cs="Arial"/>
        </w:rPr>
        <w:t>- водителю, занявшему третье место, вручается Почетная грамота и денежная</w:t>
      </w:r>
      <w:r w:rsidR="007325A7">
        <w:rPr>
          <w:rFonts w:ascii="Arial" w:hAnsi="Arial" w:cs="Arial"/>
        </w:rPr>
        <w:t xml:space="preserve"> </w:t>
      </w:r>
      <w:r w:rsidRPr="007325A7">
        <w:rPr>
          <w:rFonts w:ascii="Arial" w:hAnsi="Arial" w:cs="Arial"/>
        </w:rPr>
        <w:t>премия в сумме</w:t>
      </w:r>
      <w:r w:rsidR="007325A7">
        <w:rPr>
          <w:rFonts w:ascii="Arial" w:hAnsi="Arial" w:cs="Arial"/>
        </w:rPr>
        <w:t xml:space="preserve"> </w:t>
      </w:r>
      <w:r w:rsidR="009B7C21">
        <w:rPr>
          <w:rFonts w:ascii="Arial" w:hAnsi="Arial" w:cs="Arial"/>
        </w:rPr>
        <w:t>1 500 рублей.</w:t>
      </w:r>
    </w:p>
    <w:p w:rsidR="009B7C21" w:rsidRDefault="009B7C21" w:rsidP="009B7C21">
      <w:pPr>
        <w:ind w:firstLine="709"/>
        <w:jc w:val="both"/>
        <w:rPr>
          <w:rFonts w:ascii="Arial" w:hAnsi="Arial" w:cs="Arial"/>
        </w:rPr>
      </w:pPr>
    </w:p>
    <w:p w:rsidR="009B7C21" w:rsidRDefault="002A544B" w:rsidP="009B7C21">
      <w:pPr>
        <w:ind w:firstLine="709"/>
        <w:jc w:val="both"/>
        <w:rPr>
          <w:rFonts w:ascii="Arial" w:hAnsi="Arial" w:cs="Arial"/>
        </w:rPr>
      </w:pPr>
      <w:r w:rsidRPr="007325A7">
        <w:rPr>
          <w:rFonts w:ascii="Arial" w:hAnsi="Arial" w:cs="Arial"/>
        </w:rPr>
        <w:t>1</w:t>
      </w:r>
      <w:r w:rsidRPr="007325A7">
        <w:rPr>
          <w:rFonts w:ascii="Arial" w:hAnsi="Arial" w:cs="Arial"/>
          <w:b/>
        </w:rPr>
        <w:t>.</w:t>
      </w:r>
      <w:r w:rsidR="009B7C21">
        <w:rPr>
          <w:rFonts w:ascii="Arial" w:hAnsi="Arial" w:cs="Arial"/>
        </w:rPr>
        <w:t>2.5. Заготовка сена и соломы:</w:t>
      </w:r>
    </w:p>
    <w:p w:rsidR="009B7C21" w:rsidRDefault="002A544B" w:rsidP="009B7C21">
      <w:pPr>
        <w:ind w:firstLine="709"/>
        <w:jc w:val="both"/>
        <w:rPr>
          <w:rFonts w:ascii="Arial" w:hAnsi="Arial" w:cs="Arial"/>
        </w:rPr>
      </w:pPr>
      <w:r w:rsidRPr="007325A7">
        <w:rPr>
          <w:rFonts w:ascii="Arial" w:hAnsi="Arial" w:cs="Arial"/>
        </w:rPr>
        <w:t xml:space="preserve">- механизатору, добившемуся наивысших показателей на скашивании трав на сено и занявшему первое место, вручается Почетная грамота и денежная премия в сумме </w:t>
      </w:r>
      <w:r w:rsidR="009B7C21">
        <w:rPr>
          <w:rFonts w:ascii="Arial" w:hAnsi="Arial" w:cs="Arial"/>
        </w:rPr>
        <w:t>3 000 рублей;</w:t>
      </w:r>
    </w:p>
    <w:p w:rsidR="009B7C21" w:rsidRDefault="002A544B" w:rsidP="009B7C21">
      <w:pPr>
        <w:ind w:firstLine="709"/>
        <w:jc w:val="both"/>
        <w:rPr>
          <w:rFonts w:ascii="Arial" w:hAnsi="Arial" w:cs="Arial"/>
        </w:rPr>
      </w:pPr>
      <w:r w:rsidRPr="007325A7">
        <w:rPr>
          <w:rFonts w:ascii="Arial" w:hAnsi="Arial" w:cs="Arial"/>
        </w:rPr>
        <w:t>- механизатору, занявшему второе место, вручается Почетная грамота и денеж</w:t>
      </w:r>
      <w:r w:rsidR="009B7C21">
        <w:rPr>
          <w:rFonts w:ascii="Arial" w:hAnsi="Arial" w:cs="Arial"/>
        </w:rPr>
        <w:t>ная премия в сумме 2 500 рублей;</w:t>
      </w:r>
    </w:p>
    <w:p w:rsidR="009B7C21" w:rsidRDefault="002A544B" w:rsidP="009B7C21">
      <w:pPr>
        <w:ind w:firstLine="709"/>
        <w:jc w:val="both"/>
        <w:rPr>
          <w:rFonts w:ascii="Arial" w:hAnsi="Arial" w:cs="Arial"/>
        </w:rPr>
      </w:pPr>
      <w:r w:rsidRPr="007325A7">
        <w:rPr>
          <w:rFonts w:ascii="Arial" w:hAnsi="Arial" w:cs="Arial"/>
        </w:rPr>
        <w:t>- механизатору, занявшему третье место, вручается Почетная грамота и денеж</w:t>
      </w:r>
      <w:r w:rsidR="009B7C21">
        <w:rPr>
          <w:rFonts w:ascii="Arial" w:hAnsi="Arial" w:cs="Arial"/>
        </w:rPr>
        <w:t>ная премия в сумме 1 500 рублей;</w:t>
      </w:r>
    </w:p>
    <w:p w:rsidR="009B7C21" w:rsidRDefault="002A544B" w:rsidP="009B7C21">
      <w:pPr>
        <w:ind w:firstLine="709"/>
        <w:jc w:val="both"/>
        <w:rPr>
          <w:rFonts w:ascii="Arial" w:hAnsi="Arial" w:cs="Arial"/>
        </w:rPr>
      </w:pPr>
      <w:r w:rsidRPr="007325A7">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w:t>
      </w:r>
      <w:r w:rsidR="009B7C21">
        <w:rPr>
          <w:rFonts w:ascii="Arial" w:hAnsi="Arial" w:cs="Arial"/>
        </w:rPr>
        <w:t>ная премия в сумме 3 000 рублей;</w:t>
      </w:r>
    </w:p>
    <w:p w:rsidR="009B7C21" w:rsidRDefault="002A544B" w:rsidP="009B7C21">
      <w:pPr>
        <w:ind w:firstLine="709"/>
        <w:jc w:val="both"/>
        <w:rPr>
          <w:rFonts w:ascii="Arial" w:hAnsi="Arial" w:cs="Arial"/>
        </w:rPr>
      </w:pPr>
      <w:r w:rsidRPr="007325A7">
        <w:rPr>
          <w:rFonts w:ascii="Arial" w:hAnsi="Arial" w:cs="Arial"/>
        </w:rPr>
        <w:t>-</w:t>
      </w:r>
      <w:r w:rsidR="009B7C21">
        <w:rPr>
          <w:rFonts w:ascii="Arial" w:hAnsi="Arial" w:cs="Arial"/>
        </w:rPr>
        <w:t xml:space="preserve"> </w:t>
      </w:r>
      <w:r w:rsidRPr="007325A7">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w:t>
      </w:r>
      <w:r w:rsidR="009B7C21">
        <w:rPr>
          <w:rFonts w:ascii="Arial" w:hAnsi="Arial" w:cs="Arial"/>
        </w:rPr>
        <w:t xml:space="preserve"> 000 рублей.</w:t>
      </w:r>
    </w:p>
    <w:p w:rsidR="009B7C21" w:rsidRDefault="009B7C21" w:rsidP="009B7C21">
      <w:pPr>
        <w:ind w:firstLine="709"/>
        <w:jc w:val="both"/>
        <w:rPr>
          <w:rFonts w:ascii="Arial" w:hAnsi="Arial" w:cs="Arial"/>
        </w:rPr>
      </w:pPr>
    </w:p>
    <w:p w:rsidR="009B7C21" w:rsidRDefault="009B7C21" w:rsidP="009B7C21">
      <w:pPr>
        <w:ind w:firstLine="709"/>
        <w:jc w:val="both"/>
        <w:rPr>
          <w:rFonts w:ascii="Arial" w:hAnsi="Arial" w:cs="Arial"/>
        </w:rPr>
      </w:pPr>
      <w:r>
        <w:rPr>
          <w:rFonts w:ascii="Arial" w:hAnsi="Arial" w:cs="Arial"/>
        </w:rPr>
        <w:t>1.2.6. Заготовка сочных кормов:</w:t>
      </w:r>
    </w:p>
    <w:p w:rsidR="009B7C21" w:rsidRDefault="002A544B" w:rsidP="009B7C21">
      <w:pPr>
        <w:ind w:firstLine="709"/>
        <w:jc w:val="both"/>
        <w:rPr>
          <w:rFonts w:ascii="Arial" w:hAnsi="Arial" w:cs="Arial"/>
        </w:rPr>
      </w:pPr>
      <w:r w:rsidRPr="007325A7">
        <w:rPr>
          <w:rFonts w:ascii="Arial" w:hAnsi="Arial" w:cs="Arial"/>
        </w:rPr>
        <w:t>- механизатору, добившемуся наивысших показателей на заготовке силоса и сенажа и занявшему первое место, вручается Почетная грамота и денеж</w:t>
      </w:r>
      <w:r w:rsidR="009B7C21">
        <w:rPr>
          <w:rFonts w:ascii="Arial" w:hAnsi="Arial" w:cs="Arial"/>
        </w:rPr>
        <w:t>ная премия в сумме 3 000 рублей;</w:t>
      </w:r>
    </w:p>
    <w:p w:rsidR="009B7C21" w:rsidRDefault="002A544B" w:rsidP="009B7C21">
      <w:pPr>
        <w:ind w:firstLine="709"/>
        <w:jc w:val="both"/>
        <w:rPr>
          <w:rFonts w:ascii="Arial" w:hAnsi="Arial" w:cs="Arial"/>
        </w:rPr>
      </w:pPr>
      <w:r w:rsidRPr="007325A7">
        <w:rPr>
          <w:rFonts w:ascii="Arial" w:hAnsi="Arial" w:cs="Arial"/>
        </w:rPr>
        <w:t>- механизатору, занявшему второе место, вручается Почетная грамота и денеж</w:t>
      </w:r>
      <w:r w:rsidR="009B7C21">
        <w:rPr>
          <w:rFonts w:ascii="Arial" w:hAnsi="Arial" w:cs="Arial"/>
        </w:rPr>
        <w:t>ная премия в сумме 2 500 рублей;</w:t>
      </w:r>
    </w:p>
    <w:p w:rsidR="009B7C21" w:rsidRDefault="002A544B" w:rsidP="009B7C21">
      <w:pPr>
        <w:ind w:firstLine="709"/>
        <w:jc w:val="both"/>
        <w:rPr>
          <w:rFonts w:ascii="Arial" w:hAnsi="Arial" w:cs="Arial"/>
        </w:rPr>
      </w:pPr>
      <w:r w:rsidRPr="007325A7">
        <w:rPr>
          <w:rFonts w:ascii="Arial" w:hAnsi="Arial" w:cs="Arial"/>
        </w:rPr>
        <w:t>- механизатору, занявшему третье место, вручается Почетная грамота и денежная премия в сумме 1</w:t>
      </w:r>
      <w:r w:rsidR="009B7C21">
        <w:rPr>
          <w:rFonts w:ascii="Arial" w:hAnsi="Arial" w:cs="Arial"/>
        </w:rPr>
        <w:t xml:space="preserve"> </w:t>
      </w:r>
      <w:r w:rsidRPr="007325A7">
        <w:rPr>
          <w:rFonts w:ascii="Arial" w:hAnsi="Arial" w:cs="Arial"/>
        </w:rPr>
        <w:t>500 рублей.</w:t>
      </w:r>
    </w:p>
    <w:p w:rsidR="009B7C21" w:rsidRDefault="009B7C21" w:rsidP="009B7C21">
      <w:pPr>
        <w:ind w:firstLine="709"/>
        <w:jc w:val="both"/>
        <w:rPr>
          <w:rFonts w:ascii="Arial" w:hAnsi="Arial" w:cs="Arial"/>
        </w:rPr>
      </w:pPr>
    </w:p>
    <w:p w:rsidR="009B7C21" w:rsidRPr="009B7C21" w:rsidRDefault="002A544B" w:rsidP="009B7C21">
      <w:pPr>
        <w:ind w:firstLine="709"/>
        <w:jc w:val="both"/>
        <w:rPr>
          <w:rFonts w:ascii="Arial" w:hAnsi="Arial" w:cs="Arial"/>
        </w:rPr>
      </w:pPr>
      <w:r w:rsidRPr="009B7C21">
        <w:rPr>
          <w:rFonts w:ascii="Arial" w:hAnsi="Arial" w:cs="Arial"/>
        </w:rPr>
        <w:t>1</w:t>
      </w:r>
      <w:r w:rsidR="009B7C21">
        <w:rPr>
          <w:rFonts w:ascii="Arial" w:hAnsi="Arial" w:cs="Arial"/>
        </w:rPr>
        <w:t>.2.7. Заготовка и очистка семян:</w:t>
      </w:r>
    </w:p>
    <w:p w:rsidR="009B7C21" w:rsidRDefault="002A544B" w:rsidP="009B7C21">
      <w:pPr>
        <w:ind w:firstLine="709"/>
        <w:jc w:val="both"/>
        <w:rPr>
          <w:rFonts w:ascii="Arial" w:hAnsi="Arial" w:cs="Arial"/>
        </w:rPr>
      </w:pPr>
      <w:r w:rsidRPr="007325A7">
        <w:rPr>
          <w:rFonts w:ascii="Arial" w:hAnsi="Arial" w:cs="Arial"/>
        </w:rPr>
        <w:t xml:space="preserve">- коллектив </w:t>
      </w:r>
      <w:proofErr w:type="spellStart"/>
      <w:r w:rsidRPr="007325A7">
        <w:rPr>
          <w:rFonts w:ascii="Arial" w:hAnsi="Arial" w:cs="Arial"/>
        </w:rPr>
        <w:t>зернотока</w:t>
      </w:r>
      <w:proofErr w:type="spellEnd"/>
      <w:r w:rsidRPr="007325A7">
        <w:rPr>
          <w:rFonts w:ascii="Arial" w:hAnsi="Arial" w:cs="Arial"/>
        </w:rPr>
        <w:t>, подготовивший 100% кондиционных семян, из них не менее 80% 1 и 2 класса и занявший первое место, награждается Почетной грамотой</w:t>
      </w:r>
      <w:r w:rsidR="009B7C21">
        <w:rPr>
          <w:rFonts w:ascii="Arial" w:hAnsi="Arial" w:cs="Arial"/>
        </w:rPr>
        <w:t xml:space="preserve"> и премией в сумме 4 000 рублей.</w:t>
      </w:r>
    </w:p>
    <w:p w:rsidR="009B7C21" w:rsidRDefault="009B7C21" w:rsidP="009B7C21">
      <w:pPr>
        <w:ind w:firstLine="709"/>
        <w:jc w:val="both"/>
        <w:rPr>
          <w:rFonts w:ascii="Arial" w:hAnsi="Arial" w:cs="Arial"/>
        </w:rPr>
      </w:pPr>
    </w:p>
    <w:p w:rsidR="009B7C21" w:rsidRDefault="002A544B" w:rsidP="009B7C21">
      <w:pPr>
        <w:ind w:firstLine="709"/>
        <w:jc w:val="both"/>
        <w:rPr>
          <w:rFonts w:ascii="Arial" w:hAnsi="Arial" w:cs="Arial"/>
        </w:rPr>
      </w:pPr>
      <w:r w:rsidRPr="009B7C21">
        <w:rPr>
          <w:rFonts w:ascii="Arial" w:hAnsi="Arial" w:cs="Arial"/>
        </w:rPr>
        <w:t>1.2.8</w:t>
      </w:r>
      <w:r w:rsidR="009B7C21">
        <w:rPr>
          <w:rFonts w:ascii="Arial" w:hAnsi="Arial" w:cs="Arial"/>
        </w:rPr>
        <w:t>. Механизаторы на вспашке зяби:</w:t>
      </w:r>
    </w:p>
    <w:p w:rsidR="009B7C21" w:rsidRDefault="002A544B" w:rsidP="009B7C21">
      <w:pPr>
        <w:ind w:firstLine="709"/>
        <w:jc w:val="both"/>
        <w:rPr>
          <w:rFonts w:ascii="Arial" w:hAnsi="Arial" w:cs="Arial"/>
        </w:rPr>
      </w:pPr>
      <w:r w:rsidRPr="007325A7">
        <w:rPr>
          <w:rFonts w:ascii="Arial" w:hAnsi="Arial" w:cs="Arial"/>
        </w:rPr>
        <w:t>- механизатору, занявшему первое место, вручается Почетная грамота и денеж</w:t>
      </w:r>
      <w:r w:rsidR="009B7C21">
        <w:rPr>
          <w:rFonts w:ascii="Arial" w:hAnsi="Arial" w:cs="Arial"/>
        </w:rPr>
        <w:t>ная премия в сумме 3 000 рублей;</w:t>
      </w:r>
    </w:p>
    <w:p w:rsidR="009B7C21" w:rsidRDefault="002A544B" w:rsidP="009B7C21">
      <w:pPr>
        <w:ind w:firstLine="709"/>
        <w:jc w:val="both"/>
        <w:rPr>
          <w:rFonts w:ascii="Arial" w:hAnsi="Arial" w:cs="Arial"/>
        </w:rPr>
      </w:pPr>
      <w:r w:rsidRPr="007325A7">
        <w:rPr>
          <w:rFonts w:ascii="Arial" w:hAnsi="Arial" w:cs="Arial"/>
        </w:rPr>
        <w:t>-</w:t>
      </w:r>
      <w:r w:rsidR="007325A7">
        <w:rPr>
          <w:rFonts w:ascii="Arial" w:hAnsi="Arial" w:cs="Arial"/>
        </w:rPr>
        <w:t xml:space="preserve"> </w:t>
      </w:r>
      <w:r w:rsidRPr="007325A7">
        <w:rPr>
          <w:rFonts w:ascii="Arial" w:hAnsi="Arial" w:cs="Arial"/>
        </w:rPr>
        <w:t>механизатору, занявшему второе место, вручается Почетная грамота и денеж</w:t>
      </w:r>
      <w:r w:rsidR="009B7C21">
        <w:rPr>
          <w:rFonts w:ascii="Arial" w:hAnsi="Arial" w:cs="Arial"/>
        </w:rPr>
        <w:t>ная премия в сумме 2 500 рублей;</w:t>
      </w:r>
    </w:p>
    <w:p w:rsidR="002A544B" w:rsidRPr="007325A7" w:rsidRDefault="002A544B" w:rsidP="009B7C21">
      <w:pPr>
        <w:ind w:firstLine="709"/>
        <w:jc w:val="both"/>
        <w:rPr>
          <w:rFonts w:ascii="Arial" w:hAnsi="Arial" w:cs="Arial"/>
        </w:rPr>
      </w:pPr>
      <w:r w:rsidRPr="007325A7">
        <w:rPr>
          <w:rFonts w:ascii="Arial" w:hAnsi="Arial" w:cs="Arial"/>
        </w:rPr>
        <w:t>- механизатору, занявшему третье место, вручается Почетная грамота и денежная премия в сумме 1</w:t>
      </w:r>
      <w:r w:rsidR="009B7C21">
        <w:rPr>
          <w:rFonts w:ascii="Arial" w:hAnsi="Arial" w:cs="Arial"/>
        </w:rPr>
        <w:t xml:space="preserve"> </w:t>
      </w:r>
      <w:r w:rsidRPr="007325A7">
        <w:rPr>
          <w:rFonts w:ascii="Arial" w:hAnsi="Arial" w:cs="Arial"/>
        </w:rPr>
        <w:t>500 рублей.</w:t>
      </w:r>
    </w:p>
    <w:p w:rsidR="002A544B" w:rsidRPr="007325A7" w:rsidRDefault="002A544B" w:rsidP="007325A7">
      <w:pPr>
        <w:jc w:val="both"/>
        <w:rPr>
          <w:rFonts w:ascii="Arial" w:hAnsi="Arial" w:cs="Arial"/>
        </w:rPr>
      </w:pPr>
    </w:p>
    <w:p w:rsidR="002A544B" w:rsidRPr="003A0867" w:rsidRDefault="009642B2" w:rsidP="007325A7">
      <w:pPr>
        <w:suppressAutoHyphens w:val="0"/>
        <w:ind w:left="705"/>
        <w:jc w:val="both"/>
        <w:rPr>
          <w:rFonts w:ascii="Arial" w:hAnsi="Arial" w:cs="Arial"/>
        </w:rPr>
      </w:pPr>
      <w:r w:rsidRPr="003A0867">
        <w:rPr>
          <w:rFonts w:ascii="Arial" w:hAnsi="Arial" w:cs="Arial"/>
        </w:rPr>
        <w:t>2.</w:t>
      </w:r>
      <w:r w:rsidR="002A544B" w:rsidRPr="003A0867">
        <w:rPr>
          <w:rFonts w:ascii="Arial" w:hAnsi="Arial" w:cs="Arial"/>
        </w:rPr>
        <w:t>В отрасли животноводства</w:t>
      </w:r>
      <w:r w:rsidR="009B7C21" w:rsidRPr="003A0867">
        <w:rPr>
          <w:rFonts w:ascii="Arial" w:hAnsi="Arial" w:cs="Arial"/>
        </w:rPr>
        <w:t>.</w:t>
      </w:r>
    </w:p>
    <w:p w:rsidR="009B7C21" w:rsidRDefault="002A544B" w:rsidP="009B7C21">
      <w:pPr>
        <w:ind w:firstLine="705"/>
        <w:jc w:val="both"/>
        <w:rPr>
          <w:rFonts w:ascii="Arial" w:hAnsi="Arial" w:cs="Arial"/>
        </w:rPr>
      </w:pPr>
      <w:r w:rsidRPr="007325A7">
        <w:rPr>
          <w:rFonts w:ascii="Arial" w:hAnsi="Arial" w:cs="Arial"/>
        </w:rPr>
        <w:t>Победителем трудового соревнования признаются коллективы сельскохозяйственных предприятий, производственные подразделения,</w:t>
      </w:r>
      <w:r w:rsidR="007325A7">
        <w:rPr>
          <w:rFonts w:ascii="Arial" w:hAnsi="Arial" w:cs="Arial"/>
        </w:rPr>
        <w:t xml:space="preserve"> </w:t>
      </w:r>
      <w:r w:rsidRPr="007325A7">
        <w:rPr>
          <w:rFonts w:ascii="Arial" w:hAnsi="Arial" w:cs="Arial"/>
        </w:rPr>
        <w:t>добившиеся наивысших результатов в сорев</w:t>
      </w:r>
      <w:r w:rsidR="009B7C21">
        <w:rPr>
          <w:rFonts w:ascii="Arial" w:hAnsi="Arial" w:cs="Arial"/>
        </w:rPr>
        <w:t>новании.</w:t>
      </w:r>
    </w:p>
    <w:p w:rsidR="009B7C21" w:rsidRDefault="009B7C21" w:rsidP="009B7C21">
      <w:pPr>
        <w:ind w:firstLine="705"/>
        <w:jc w:val="both"/>
        <w:rPr>
          <w:rFonts w:ascii="Arial" w:hAnsi="Arial" w:cs="Arial"/>
        </w:rPr>
      </w:pPr>
    </w:p>
    <w:p w:rsidR="009B7C21" w:rsidRDefault="009B7C21" w:rsidP="009B7C21">
      <w:pPr>
        <w:ind w:firstLine="705"/>
        <w:jc w:val="both"/>
        <w:rPr>
          <w:rFonts w:ascii="Arial" w:hAnsi="Arial" w:cs="Arial"/>
        </w:rPr>
      </w:pPr>
      <w:r>
        <w:rPr>
          <w:rFonts w:ascii="Arial" w:hAnsi="Arial" w:cs="Arial"/>
        </w:rPr>
        <w:t xml:space="preserve">2.1. </w:t>
      </w:r>
      <w:r w:rsidR="002A544B" w:rsidRPr="007325A7">
        <w:rPr>
          <w:rFonts w:ascii="Arial" w:hAnsi="Arial" w:cs="Arial"/>
        </w:rPr>
        <w:t>Сельскохозяйственное предприятие, достигшие высоких производственных показате</w:t>
      </w:r>
      <w:r>
        <w:rPr>
          <w:rFonts w:ascii="Arial" w:hAnsi="Arial" w:cs="Arial"/>
        </w:rPr>
        <w:t>лей в сфере животноводства:</w:t>
      </w:r>
    </w:p>
    <w:p w:rsidR="009B7C21" w:rsidRDefault="002A544B" w:rsidP="009B7C21">
      <w:pPr>
        <w:ind w:firstLine="705"/>
        <w:jc w:val="both"/>
        <w:rPr>
          <w:rFonts w:ascii="Arial" w:hAnsi="Arial" w:cs="Arial"/>
        </w:rPr>
      </w:pPr>
      <w:r w:rsidRPr="007325A7">
        <w:rPr>
          <w:rFonts w:ascii="Arial" w:hAnsi="Arial" w:cs="Arial"/>
        </w:rPr>
        <w:t>- получение надоя молока на одну фу</w:t>
      </w:r>
      <w:r w:rsidR="009B7C21">
        <w:rPr>
          <w:rFonts w:ascii="Arial" w:hAnsi="Arial" w:cs="Arial"/>
        </w:rPr>
        <w:t>ражную корову не менее 2 500 кг;</w:t>
      </w:r>
    </w:p>
    <w:p w:rsidR="009B7C21" w:rsidRDefault="002A544B" w:rsidP="009B7C21">
      <w:pPr>
        <w:ind w:firstLine="705"/>
        <w:jc w:val="both"/>
        <w:rPr>
          <w:rFonts w:ascii="Arial" w:hAnsi="Arial" w:cs="Arial"/>
        </w:rPr>
      </w:pPr>
      <w:r w:rsidRPr="007325A7">
        <w:rPr>
          <w:rFonts w:ascii="Arial" w:hAnsi="Arial" w:cs="Arial"/>
        </w:rPr>
        <w:t>- реализации молочной продукции не ниже 98% 1 сорта;</w:t>
      </w:r>
      <w:r w:rsidR="007325A7">
        <w:rPr>
          <w:rFonts w:ascii="Arial" w:hAnsi="Arial" w:cs="Arial"/>
        </w:rPr>
        <w:t xml:space="preserve"> </w:t>
      </w:r>
    </w:p>
    <w:p w:rsidR="009B7C21" w:rsidRDefault="002A544B" w:rsidP="009B7C21">
      <w:pPr>
        <w:ind w:firstLine="705"/>
        <w:jc w:val="both"/>
        <w:rPr>
          <w:rFonts w:ascii="Arial" w:hAnsi="Arial" w:cs="Arial"/>
        </w:rPr>
      </w:pPr>
      <w:r w:rsidRPr="007325A7">
        <w:rPr>
          <w:rFonts w:ascii="Arial" w:hAnsi="Arial" w:cs="Arial"/>
        </w:rPr>
        <w:t>- получение выхода телят на 1</w:t>
      </w:r>
      <w:r w:rsidR="009B7C21">
        <w:rPr>
          <w:rFonts w:ascii="Arial" w:hAnsi="Arial" w:cs="Arial"/>
        </w:rPr>
        <w:t>00 коров и нетелей не ниже 90%;</w:t>
      </w:r>
    </w:p>
    <w:p w:rsidR="009B7C21" w:rsidRDefault="002A544B" w:rsidP="009B7C21">
      <w:pPr>
        <w:ind w:firstLine="705"/>
        <w:jc w:val="both"/>
        <w:rPr>
          <w:rFonts w:ascii="Arial" w:hAnsi="Arial" w:cs="Arial"/>
        </w:rPr>
      </w:pPr>
      <w:r w:rsidRPr="007325A7">
        <w:rPr>
          <w:rFonts w:ascii="Arial" w:hAnsi="Arial" w:cs="Arial"/>
        </w:rPr>
        <w:t>- сохранност</w:t>
      </w:r>
      <w:r w:rsidR="009B7C21">
        <w:rPr>
          <w:rFonts w:ascii="Arial" w:hAnsi="Arial" w:cs="Arial"/>
        </w:rPr>
        <w:t xml:space="preserve">и поголовья скота не ниже 97%; </w:t>
      </w:r>
    </w:p>
    <w:p w:rsidR="009B7C21" w:rsidRDefault="002A544B" w:rsidP="009B7C21">
      <w:pPr>
        <w:ind w:firstLine="705"/>
        <w:jc w:val="both"/>
        <w:rPr>
          <w:rFonts w:ascii="Arial" w:hAnsi="Arial" w:cs="Arial"/>
        </w:rPr>
      </w:pPr>
      <w:r w:rsidRPr="007325A7">
        <w:rPr>
          <w:rFonts w:ascii="Arial" w:hAnsi="Arial" w:cs="Arial"/>
        </w:rPr>
        <w:t>- получение среднесуточного привеса моло</w:t>
      </w:r>
      <w:r w:rsidR="009B7C21">
        <w:rPr>
          <w:rFonts w:ascii="Arial" w:hAnsi="Arial" w:cs="Arial"/>
        </w:rPr>
        <w:t>дняка КРС не менее 370 граммов;</w:t>
      </w:r>
    </w:p>
    <w:p w:rsidR="009B7C21" w:rsidRDefault="002A544B" w:rsidP="009B7C21">
      <w:pPr>
        <w:ind w:firstLine="705"/>
        <w:jc w:val="both"/>
        <w:rPr>
          <w:rFonts w:ascii="Arial" w:hAnsi="Arial" w:cs="Arial"/>
        </w:rPr>
      </w:pPr>
      <w:r w:rsidRPr="007325A7">
        <w:rPr>
          <w:rFonts w:ascii="Arial" w:hAnsi="Arial" w:cs="Arial"/>
        </w:rPr>
        <w:t xml:space="preserve">- </w:t>
      </w:r>
      <w:proofErr w:type="gramStart"/>
      <w:r w:rsidRPr="007325A7">
        <w:rPr>
          <w:rFonts w:ascii="Arial" w:hAnsi="Arial" w:cs="Arial"/>
        </w:rPr>
        <w:t>обеспечившее</w:t>
      </w:r>
      <w:proofErr w:type="gramEnd"/>
      <w:r w:rsidRPr="007325A7">
        <w:rPr>
          <w:rFonts w:ascii="Arial" w:hAnsi="Arial" w:cs="Arial"/>
        </w:rPr>
        <w:t xml:space="preserve"> своевременны</w:t>
      </w:r>
      <w:r w:rsidR="009B7C21">
        <w:rPr>
          <w:rFonts w:ascii="Arial" w:hAnsi="Arial" w:cs="Arial"/>
        </w:rPr>
        <w:t>й вывод скота на летние выпаса;</w:t>
      </w:r>
    </w:p>
    <w:p w:rsidR="009B7C21" w:rsidRDefault="002A544B" w:rsidP="009B7C21">
      <w:pPr>
        <w:ind w:firstLine="705"/>
        <w:jc w:val="both"/>
        <w:rPr>
          <w:rFonts w:ascii="Arial" w:hAnsi="Arial" w:cs="Arial"/>
        </w:rPr>
      </w:pPr>
      <w:r w:rsidRPr="007325A7">
        <w:rPr>
          <w:rFonts w:ascii="Arial" w:hAnsi="Arial" w:cs="Arial"/>
        </w:rPr>
        <w:t>-</w:t>
      </w:r>
      <w:r w:rsidR="007325A7">
        <w:rPr>
          <w:rFonts w:ascii="Arial" w:hAnsi="Arial" w:cs="Arial"/>
        </w:rPr>
        <w:t xml:space="preserve"> </w:t>
      </w:r>
      <w:proofErr w:type="gramStart"/>
      <w:r w:rsidRPr="007325A7">
        <w:rPr>
          <w:rFonts w:ascii="Arial" w:hAnsi="Arial" w:cs="Arial"/>
        </w:rPr>
        <w:t>подготовившее</w:t>
      </w:r>
      <w:proofErr w:type="gramEnd"/>
      <w:r w:rsidRPr="007325A7">
        <w:rPr>
          <w:rFonts w:ascii="Arial" w:hAnsi="Arial" w:cs="Arial"/>
        </w:rPr>
        <w:t xml:space="preserve"> животноводческие помеще</w:t>
      </w:r>
      <w:r w:rsidR="009B7C21">
        <w:rPr>
          <w:rFonts w:ascii="Arial" w:hAnsi="Arial" w:cs="Arial"/>
        </w:rPr>
        <w:t>ния к зимне-стойловому периоду;</w:t>
      </w:r>
    </w:p>
    <w:p w:rsidR="009B7C21" w:rsidRDefault="002A544B" w:rsidP="009B7C21">
      <w:pPr>
        <w:ind w:firstLine="705"/>
        <w:jc w:val="both"/>
        <w:rPr>
          <w:rFonts w:ascii="Arial" w:hAnsi="Arial" w:cs="Arial"/>
        </w:rPr>
      </w:pPr>
      <w:r w:rsidRPr="007325A7">
        <w:rPr>
          <w:rFonts w:ascii="Arial" w:hAnsi="Arial" w:cs="Arial"/>
        </w:rPr>
        <w:t xml:space="preserve">- содержание рабочих мест, </w:t>
      </w:r>
      <w:proofErr w:type="gramStart"/>
      <w:r w:rsidRPr="007325A7">
        <w:rPr>
          <w:rFonts w:ascii="Arial" w:hAnsi="Arial" w:cs="Arial"/>
        </w:rPr>
        <w:t>согласно правил</w:t>
      </w:r>
      <w:proofErr w:type="gramEnd"/>
      <w:r w:rsidRPr="007325A7">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w:t>
      </w:r>
      <w:r w:rsidR="009B7C21">
        <w:rPr>
          <w:rFonts w:ascii="Arial" w:hAnsi="Arial" w:cs="Arial"/>
        </w:rPr>
        <w:t>Почетной грамотой Главы района.</w:t>
      </w:r>
    </w:p>
    <w:p w:rsidR="009B7C21" w:rsidRDefault="002A544B" w:rsidP="009B7C21">
      <w:pPr>
        <w:ind w:firstLine="705"/>
        <w:jc w:val="both"/>
        <w:rPr>
          <w:rFonts w:ascii="Arial" w:hAnsi="Arial" w:cs="Arial"/>
        </w:rPr>
      </w:pPr>
      <w:r w:rsidRPr="007325A7">
        <w:rPr>
          <w:rFonts w:ascii="Arial" w:hAnsi="Arial" w:cs="Arial"/>
        </w:rPr>
        <w:t>Руководитель хозяйства награждается</w:t>
      </w:r>
      <w:r w:rsidR="007325A7">
        <w:rPr>
          <w:rFonts w:ascii="Arial" w:hAnsi="Arial" w:cs="Arial"/>
        </w:rPr>
        <w:t xml:space="preserve"> </w:t>
      </w:r>
      <w:r w:rsidR="009B7C21">
        <w:rPr>
          <w:rFonts w:ascii="Arial" w:hAnsi="Arial" w:cs="Arial"/>
        </w:rPr>
        <w:t>Почетной грамотой.</w:t>
      </w:r>
    </w:p>
    <w:p w:rsidR="009B7C21" w:rsidRDefault="002A544B" w:rsidP="009B7C21">
      <w:pPr>
        <w:ind w:firstLine="705"/>
        <w:jc w:val="both"/>
        <w:rPr>
          <w:rFonts w:ascii="Arial" w:hAnsi="Arial" w:cs="Arial"/>
        </w:rPr>
      </w:pPr>
      <w:r w:rsidRPr="007325A7">
        <w:rPr>
          <w:rFonts w:ascii="Arial" w:hAnsi="Arial" w:cs="Arial"/>
        </w:rPr>
        <w:t>Главный зоотехник хозяйства награждается</w:t>
      </w:r>
      <w:r w:rsidR="007325A7">
        <w:rPr>
          <w:rFonts w:ascii="Arial" w:hAnsi="Arial" w:cs="Arial"/>
        </w:rPr>
        <w:t xml:space="preserve"> </w:t>
      </w:r>
      <w:r w:rsidRPr="007325A7">
        <w:rPr>
          <w:rFonts w:ascii="Arial" w:hAnsi="Arial" w:cs="Arial"/>
        </w:rPr>
        <w:t>Почетной грамотой и премией</w:t>
      </w:r>
      <w:r w:rsidR="007325A7">
        <w:rPr>
          <w:rFonts w:ascii="Arial" w:hAnsi="Arial" w:cs="Arial"/>
        </w:rPr>
        <w:t xml:space="preserve"> </w:t>
      </w:r>
      <w:r w:rsidR="009B7C21">
        <w:rPr>
          <w:rFonts w:ascii="Arial" w:hAnsi="Arial" w:cs="Arial"/>
        </w:rPr>
        <w:t>8 000 рублей.</w:t>
      </w:r>
    </w:p>
    <w:p w:rsidR="009B7C21" w:rsidRDefault="002A544B" w:rsidP="009B7C21">
      <w:pPr>
        <w:ind w:firstLine="705"/>
        <w:jc w:val="both"/>
        <w:rPr>
          <w:rFonts w:ascii="Arial" w:hAnsi="Arial" w:cs="Arial"/>
        </w:rPr>
      </w:pPr>
      <w:r w:rsidRPr="007325A7">
        <w:rPr>
          <w:rFonts w:ascii="Arial" w:hAnsi="Arial" w:cs="Arial"/>
        </w:rPr>
        <w:t>Главный ветврач хозяйства награждается</w:t>
      </w:r>
      <w:r w:rsidR="007325A7">
        <w:rPr>
          <w:rFonts w:ascii="Arial" w:hAnsi="Arial" w:cs="Arial"/>
        </w:rPr>
        <w:t xml:space="preserve"> </w:t>
      </w:r>
      <w:r w:rsidRPr="007325A7">
        <w:rPr>
          <w:rFonts w:ascii="Arial" w:hAnsi="Arial" w:cs="Arial"/>
        </w:rPr>
        <w:t>Почетной грамотой и денежной премией</w:t>
      </w:r>
      <w:r w:rsidR="007325A7">
        <w:rPr>
          <w:rFonts w:ascii="Arial" w:hAnsi="Arial" w:cs="Arial"/>
        </w:rPr>
        <w:t xml:space="preserve"> </w:t>
      </w:r>
      <w:r w:rsidRPr="007325A7">
        <w:rPr>
          <w:rFonts w:ascii="Arial" w:hAnsi="Arial" w:cs="Arial"/>
        </w:rPr>
        <w:t>8</w:t>
      </w:r>
      <w:r w:rsidR="009B7C21">
        <w:rPr>
          <w:rFonts w:ascii="Arial" w:hAnsi="Arial" w:cs="Arial"/>
        </w:rPr>
        <w:t xml:space="preserve"> </w:t>
      </w:r>
      <w:r w:rsidRPr="007325A7">
        <w:rPr>
          <w:rFonts w:ascii="Arial" w:hAnsi="Arial" w:cs="Arial"/>
        </w:rPr>
        <w:t>000 рублей</w:t>
      </w:r>
      <w:r w:rsidR="009B7C21">
        <w:rPr>
          <w:rFonts w:ascii="Arial" w:hAnsi="Arial" w:cs="Arial"/>
        </w:rPr>
        <w:t>.</w:t>
      </w:r>
    </w:p>
    <w:p w:rsidR="009B7C21" w:rsidRDefault="009B7C21" w:rsidP="009B7C21">
      <w:pPr>
        <w:ind w:firstLine="705"/>
        <w:jc w:val="both"/>
        <w:rPr>
          <w:rFonts w:ascii="Arial" w:hAnsi="Arial" w:cs="Arial"/>
        </w:rPr>
      </w:pPr>
    </w:p>
    <w:p w:rsidR="009B7C21" w:rsidRDefault="009B7C21" w:rsidP="009B7C21">
      <w:pPr>
        <w:ind w:firstLine="705"/>
        <w:jc w:val="both"/>
        <w:rPr>
          <w:rFonts w:ascii="Arial" w:hAnsi="Arial" w:cs="Arial"/>
        </w:rPr>
      </w:pPr>
      <w:r>
        <w:rPr>
          <w:rFonts w:ascii="Arial" w:hAnsi="Arial" w:cs="Arial"/>
        </w:rPr>
        <w:t xml:space="preserve">2.2. </w:t>
      </w:r>
      <w:r w:rsidR="002A544B" w:rsidRPr="007325A7">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w:t>
      </w:r>
      <w:r>
        <w:rPr>
          <w:rFonts w:ascii="Arial" w:hAnsi="Arial" w:cs="Arial"/>
        </w:rPr>
        <w:t>ства.</w:t>
      </w:r>
    </w:p>
    <w:p w:rsidR="009B7C21" w:rsidRDefault="009B7C21" w:rsidP="009B7C21">
      <w:pPr>
        <w:ind w:firstLine="705"/>
        <w:jc w:val="both"/>
        <w:rPr>
          <w:rFonts w:ascii="Arial" w:hAnsi="Arial" w:cs="Arial"/>
        </w:rPr>
      </w:pPr>
    </w:p>
    <w:p w:rsidR="009B7C21" w:rsidRDefault="002A544B" w:rsidP="009B7C21">
      <w:pPr>
        <w:ind w:firstLine="705"/>
        <w:jc w:val="both"/>
        <w:rPr>
          <w:rFonts w:ascii="Arial" w:hAnsi="Arial" w:cs="Arial"/>
        </w:rPr>
      </w:pPr>
      <w:r w:rsidRPr="009B7C21">
        <w:rPr>
          <w:rFonts w:ascii="Arial" w:hAnsi="Arial" w:cs="Arial"/>
        </w:rPr>
        <w:t>2.2.1 мастера машинного доения – за достижение наивысшего результата по надою</w:t>
      </w:r>
      <w:r w:rsidR="007325A7" w:rsidRPr="009B7C21">
        <w:rPr>
          <w:rFonts w:ascii="Arial" w:hAnsi="Arial" w:cs="Arial"/>
        </w:rPr>
        <w:t xml:space="preserve"> </w:t>
      </w:r>
      <w:r w:rsidRPr="009B7C21">
        <w:rPr>
          <w:rFonts w:ascii="Arial" w:hAnsi="Arial" w:cs="Arial"/>
        </w:rPr>
        <w:t>молока, но не менее 3</w:t>
      </w:r>
      <w:r w:rsidR="009B7C21">
        <w:rPr>
          <w:rFonts w:ascii="Arial" w:hAnsi="Arial" w:cs="Arial"/>
        </w:rPr>
        <w:t xml:space="preserve"> </w:t>
      </w:r>
      <w:r w:rsidRPr="009B7C21">
        <w:rPr>
          <w:rFonts w:ascii="Arial" w:hAnsi="Arial" w:cs="Arial"/>
        </w:rPr>
        <w:t>000 кг</w:t>
      </w:r>
      <w:proofErr w:type="gramStart"/>
      <w:r w:rsidRPr="009B7C21">
        <w:rPr>
          <w:rFonts w:ascii="Arial" w:hAnsi="Arial" w:cs="Arial"/>
        </w:rPr>
        <w:t>.</w:t>
      </w:r>
      <w:proofErr w:type="gramEnd"/>
      <w:r w:rsidRPr="009B7C21">
        <w:rPr>
          <w:rFonts w:ascii="Arial" w:hAnsi="Arial" w:cs="Arial"/>
        </w:rPr>
        <w:t xml:space="preserve"> </w:t>
      </w:r>
      <w:proofErr w:type="gramStart"/>
      <w:r w:rsidRPr="009B7C21">
        <w:rPr>
          <w:rFonts w:ascii="Arial" w:hAnsi="Arial" w:cs="Arial"/>
        </w:rPr>
        <w:t>н</w:t>
      </w:r>
      <w:proofErr w:type="gramEnd"/>
      <w:r w:rsidRPr="009B7C21">
        <w:rPr>
          <w:rFonts w:ascii="Arial" w:hAnsi="Arial" w:cs="Arial"/>
        </w:rPr>
        <w:t>а 1 фуражную корову, учредить 3 призовых места</w:t>
      </w:r>
      <w:r w:rsidR="009B7C21">
        <w:rPr>
          <w:rFonts w:ascii="Arial" w:hAnsi="Arial" w:cs="Arial"/>
        </w:rPr>
        <w:t>:</w:t>
      </w:r>
    </w:p>
    <w:p w:rsidR="009B7C21" w:rsidRDefault="002A544B" w:rsidP="009B7C21">
      <w:pPr>
        <w:ind w:firstLine="705"/>
        <w:jc w:val="both"/>
        <w:rPr>
          <w:rFonts w:ascii="Arial" w:hAnsi="Arial" w:cs="Arial"/>
        </w:rPr>
      </w:pPr>
      <w:r w:rsidRPr="007325A7">
        <w:rPr>
          <w:rFonts w:ascii="Arial" w:hAnsi="Arial" w:cs="Arial"/>
        </w:rPr>
        <w:t>- за 1 место вручается Почетная грамота и денеж</w:t>
      </w:r>
      <w:r w:rsidR="009B7C21">
        <w:rPr>
          <w:rFonts w:ascii="Arial" w:hAnsi="Arial" w:cs="Arial"/>
        </w:rPr>
        <w:t>ная премия в сумме 5 000 рублей;</w:t>
      </w:r>
    </w:p>
    <w:p w:rsidR="009B7C21" w:rsidRDefault="002A544B" w:rsidP="009B7C21">
      <w:pPr>
        <w:ind w:firstLine="705"/>
        <w:jc w:val="both"/>
        <w:rPr>
          <w:rFonts w:ascii="Arial" w:hAnsi="Arial" w:cs="Arial"/>
        </w:rPr>
      </w:pPr>
      <w:r w:rsidRPr="007325A7">
        <w:rPr>
          <w:rFonts w:ascii="Arial" w:hAnsi="Arial" w:cs="Arial"/>
        </w:rPr>
        <w:t>- за 2 место вручается Почетная грамота и денежная премия в сумме 4</w:t>
      </w:r>
      <w:r w:rsidR="009B7C21">
        <w:rPr>
          <w:rFonts w:ascii="Arial" w:hAnsi="Arial" w:cs="Arial"/>
        </w:rPr>
        <w:t xml:space="preserve"> </w:t>
      </w:r>
      <w:r w:rsidRPr="007325A7">
        <w:rPr>
          <w:rFonts w:ascii="Arial" w:hAnsi="Arial" w:cs="Arial"/>
        </w:rPr>
        <w:t>000 рублей;</w:t>
      </w:r>
    </w:p>
    <w:p w:rsidR="009B7C21" w:rsidRDefault="002A544B" w:rsidP="009B7C21">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3</w:t>
      </w:r>
      <w:r w:rsidR="009B7C21">
        <w:rPr>
          <w:rFonts w:ascii="Arial" w:hAnsi="Arial" w:cs="Arial"/>
        </w:rPr>
        <w:t xml:space="preserve"> 000 рублей.</w:t>
      </w:r>
    </w:p>
    <w:p w:rsidR="009B7C21" w:rsidRDefault="009B7C21" w:rsidP="009B7C21">
      <w:pPr>
        <w:ind w:firstLine="705"/>
        <w:jc w:val="both"/>
        <w:rPr>
          <w:rFonts w:ascii="Arial" w:hAnsi="Arial" w:cs="Arial"/>
        </w:rPr>
      </w:pPr>
    </w:p>
    <w:p w:rsidR="009B7C21" w:rsidRDefault="002A544B" w:rsidP="009B7C21">
      <w:pPr>
        <w:ind w:firstLine="705"/>
        <w:jc w:val="both"/>
        <w:rPr>
          <w:rFonts w:ascii="Arial" w:hAnsi="Arial" w:cs="Arial"/>
        </w:rPr>
      </w:pPr>
      <w:r w:rsidRPr="009B7C21">
        <w:rPr>
          <w:rFonts w:ascii="Arial" w:hAnsi="Arial" w:cs="Arial"/>
        </w:rPr>
        <w:t>2.2.2</w:t>
      </w:r>
      <w:r w:rsidR="007325A7" w:rsidRPr="009B7C21">
        <w:rPr>
          <w:rFonts w:ascii="Arial" w:hAnsi="Arial" w:cs="Arial"/>
        </w:rPr>
        <w:t xml:space="preserve"> </w:t>
      </w:r>
      <w:r w:rsidRPr="009B7C21">
        <w:rPr>
          <w:rFonts w:ascii="Arial" w:hAnsi="Arial" w:cs="Arial"/>
        </w:rPr>
        <w:t>скотники дойных гуртов – за достижение наивысшего результата по надою</w:t>
      </w:r>
      <w:r w:rsidR="007325A7" w:rsidRPr="009B7C21">
        <w:rPr>
          <w:rFonts w:ascii="Arial" w:hAnsi="Arial" w:cs="Arial"/>
        </w:rPr>
        <w:t xml:space="preserve"> </w:t>
      </w:r>
      <w:r w:rsidRPr="009B7C21">
        <w:rPr>
          <w:rFonts w:ascii="Arial" w:hAnsi="Arial" w:cs="Arial"/>
        </w:rPr>
        <w:t>молока, но не менее 2</w:t>
      </w:r>
      <w:r w:rsidR="009B7C21">
        <w:rPr>
          <w:rFonts w:ascii="Arial" w:hAnsi="Arial" w:cs="Arial"/>
        </w:rPr>
        <w:t xml:space="preserve"> </w:t>
      </w:r>
      <w:r w:rsidRPr="009B7C21">
        <w:rPr>
          <w:rFonts w:ascii="Arial" w:hAnsi="Arial" w:cs="Arial"/>
        </w:rPr>
        <w:t>500 на 1 фуражную корову от закрепленной группы, учредить 3 призовых</w:t>
      </w:r>
      <w:r w:rsidR="007325A7" w:rsidRPr="009B7C21">
        <w:rPr>
          <w:rFonts w:ascii="Arial" w:hAnsi="Arial" w:cs="Arial"/>
        </w:rPr>
        <w:t xml:space="preserve"> </w:t>
      </w:r>
      <w:r w:rsidR="009B7C21" w:rsidRPr="009B7C21">
        <w:rPr>
          <w:rFonts w:ascii="Arial" w:hAnsi="Arial" w:cs="Arial"/>
        </w:rPr>
        <w:t>места:</w:t>
      </w:r>
    </w:p>
    <w:p w:rsidR="009B7C21" w:rsidRDefault="002A544B" w:rsidP="009B7C21">
      <w:pPr>
        <w:ind w:firstLine="705"/>
        <w:jc w:val="both"/>
        <w:rPr>
          <w:rFonts w:ascii="Arial" w:hAnsi="Arial" w:cs="Arial"/>
        </w:rPr>
      </w:pPr>
      <w:r w:rsidRPr="007325A7">
        <w:rPr>
          <w:rFonts w:ascii="Arial" w:hAnsi="Arial" w:cs="Arial"/>
        </w:rPr>
        <w:t>- за 1 место вручается Почетная грамота и денежная пре</w:t>
      </w:r>
      <w:r w:rsidR="009B7C21">
        <w:rPr>
          <w:rFonts w:ascii="Arial" w:hAnsi="Arial" w:cs="Arial"/>
        </w:rPr>
        <w:t>мия в сумме 2 000 рублей;</w:t>
      </w:r>
    </w:p>
    <w:p w:rsidR="009B7C21" w:rsidRDefault="002A544B" w:rsidP="009B7C21">
      <w:pPr>
        <w:ind w:firstLine="705"/>
        <w:jc w:val="both"/>
        <w:rPr>
          <w:rFonts w:ascii="Arial" w:hAnsi="Arial" w:cs="Arial"/>
        </w:rPr>
      </w:pPr>
      <w:r w:rsidRPr="007325A7">
        <w:rPr>
          <w:rFonts w:ascii="Arial" w:hAnsi="Arial" w:cs="Arial"/>
        </w:rPr>
        <w:t>- за 2 место вручается Почетная грамота и денеж</w:t>
      </w:r>
      <w:r w:rsidR="009B7C21">
        <w:rPr>
          <w:rFonts w:ascii="Arial" w:hAnsi="Arial" w:cs="Arial"/>
        </w:rPr>
        <w:t>ная премия в сумме 1 500 рублей;</w:t>
      </w:r>
    </w:p>
    <w:p w:rsidR="009B7C21" w:rsidRDefault="002A544B" w:rsidP="009B7C21">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1</w:t>
      </w:r>
      <w:r w:rsidR="009B7C21">
        <w:rPr>
          <w:rFonts w:ascii="Arial" w:hAnsi="Arial" w:cs="Arial"/>
        </w:rPr>
        <w:t xml:space="preserve"> 000 рублей.</w:t>
      </w:r>
    </w:p>
    <w:p w:rsidR="009B7C21" w:rsidRDefault="009B7C21" w:rsidP="009B7C21">
      <w:pPr>
        <w:ind w:firstLine="705"/>
        <w:jc w:val="both"/>
        <w:rPr>
          <w:rFonts w:ascii="Arial" w:hAnsi="Arial" w:cs="Arial"/>
        </w:rPr>
      </w:pPr>
    </w:p>
    <w:p w:rsidR="009B7C21" w:rsidRDefault="002A544B" w:rsidP="009B7C21">
      <w:pPr>
        <w:ind w:firstLine="705"/>
        <w:jc w:val="both"/>
        <w:rPr>
          <w:rFonts w:ascii="Arial" w:hAnsi="Arial" w:cs="Arial"/>
        </w:rPr>
      </w:pPr>
      <w:r w:rsidRPr="009B7C21">
        <w:rPr>
          <w:rFonts w:ascii="Arial" w:hAnsi="Arial" w:cs="Arial"/>
        </w:rPr>
        <w:t>2.2.3 телятницы - за достижение наивысшего результата по получению среднесуточного привеса от</w:t>
      </w:r>
      <w:r w:rsidR="007325A7" w:rsidRPr="009B7C21">
        <w:rPr>
          <w:rFonts w:ascii="Arial" w:hAnsi="Arial" w:cs="Arial"/>
        </w:rPr>
        <w:t xml:space="preserve"> </w:t>
      </w:r>
      <w:r w:rsidRPr="009B7C21">
        <w:rPr>
          <w:rFonts w:ascii="Arial" w:hAnsi="Arial" w:cs="Arial"/>
        </w:rPr>
        <w:t>закрепленной группы, но не менее 750 грам</w:t>
      </w:r>
      <w:r w:rsidR="009B7C21">
        <w:rPr>
          <w:rFonts w:ascii="Arial" w:hAnsi="Arial" w:cs="Arial"/>
        </w:rPr>
        <w:t>мов, учредить 3 призовых места:</w:t>
      </w:r>
    </w:p>
    <w:p w:rsidR="009B7C21" w:rsidRDefault="002A544B" w:rsidP="009B7C21">
      <w:pPr>
        <w:ind w:firstLine="705"/>
        <w:jc w:val="both"/>
        <w:rPr>
          <w:rFonts w:ascii="Arial" w:hAnsi="Arial" w:cs="Arial"/>
        </w:rPr>
      </w:pPr>
      <w:r w:rsidRPr="007325A7">
        <w:rPr>
          <w:rFonts w:ascii="Arial" w:hAnsi="Arial" w:cs="Arial"/>
        </w:rPr>
        <w:t>- за 1 место вручается почетная грамота и денеж</w:t>
      </w:r>
      <w:r w:rsidR="009B7C21">
        <w:rPr>
          <w:rFonts w:ascii="Arial" w:hAnsi="Arial" w:cs="Arial"/>
        </w:rPr>
        <w:t>ная премия в сумме 2 000 рублей;</w:t>
      </w:r>
    </w:p>
    <w:p w:rsidR="009B7C21" w:rsidRDefault="002A544B" w:rsidP="009B7C21">
      <w:pPr>
        <w:ind w:firstLine="705"/>
        <w:jc w:val="both"/>
        <w:rPr>
          <w:rFonts w:ascii="Arial" w:hAnsi="Arial" w:cs="Arial"/>
        </w:rPr>
      </w:pPr>
      <w:r w:rsidRPr="007325A7">
        <w:rPr>
          <w:rFonts w:ascii="Arial" w:hAnsi="Arial" w:cs="Arial"/>
        </w:rPr>
        <w:t>- за 2 место вручается почетная грамота и денежная премия в сумме 1</w:t>
      </w:r>
      <w:r w:rsidR="009B7C21">
        <w:rPr>
          <w:rFonts w:ascii="Arial" w:hAnsi="Arial" w:cs="Arial"/>
        </w:rPr>
        <w:t xml:space="preserve"> </w:t>
      </w:r>
      <w:r w:rsidRPr="007325A7">
        <w:rPr>
          <w:rFonts w:ascii="Arial" w:hAnsi="Arial" w:cs="Arial"/>
        </w:rPr>
        <w:t>500 рублей</w:t>
      </w:r>
      <w:r w:rsidR="009B7C21">
        <w:rPr>
          <w:rFonts w:ascii="Arial" w:hAnsi="Arial" w:cs="Arial"/>
        </w:rPr>
        <w:t>;</w:t>
      </w:r>
    </w:p>
    <w:p w:rsidR="009B7C21" w:rsidRDefault="002A544B" w:rsidP="009B7C21">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1</w:t>
      </w:r>
      <w:r w:rsidR="009B7C21">
        <w:rPr>
          <w:rFonts w:ascii="Arial" w:hAnsi="Arial" w:cs="Arial"/>
        </w:rPr>
        <w:t xml:space="preserve"> 000 рублей.</w:t>
      </w:r>
    </w:p>
    <w:p w:rsidR="009B7C21" w:rsidRDefault="009B7C21" w:rsidP="009B7C21">
      <w:pPr>
        <w:ind w:firstLine="705"/>
        <w:jc w:val="both"/>
        <w:rPr>
          <w:rFonts w:ascii="Arial" w:hAnsi="Arial" w:cs="Arial"/>
        </w:rPr>
      </w:pPr>
    </w:p>
    <w:p w:rsidR="009B7C21" w:rsidRDefault="002A544B" w:rsidP="009B7C21">
      <w:pPr>
        <w:ind w:firstLine="705"/>
        <w:jc w:val="both"/>
        <w:rPr>
          <w:rFonts w:ascii="Arial" w:hAnsi="Arial" w:cs="Arial"/>
        </w:rPr>
      </w:pPr>
      <w:r w:rsidRPr="009B7C21">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w:t>
      </w:r>
      <w:r w:rsidR="009B7C21">
        <w:rPr>
          <w:rFonts w:ascii="Arial" w:hAnsi="Arial" w:cs="Arial"/>
        </w:rPr>
        <w:t>мов, учредить 3 призовых места:</w:t>
      </w:r>
    </w:p>
    <w:p w:rsidR="009B7C21" w:rsidRDefault="002A544B" w:rsidP="009B7C21">
      <w:pPr>
        <w:ind w:firstLine="705"/>
        <w:jc w:val="both"/>
        <w:rPr>
          <w:rFonts w:ascii="Arial" w:hAnsi="Arial" w:cs="Arial"/>
        </w:rPr>
      </w:pPr>
      <w:r w:rsidRPr="007325A7">
        <w:rPr>
          <w:rFonts w:ascii="Arial" w:hAnsi="Arial" w:cs="Arial"/>
        </w:rPr>
        <w:t>- за 1 место вручается Почетная грамота и денеж</w:t>
      </w:r>
      <w:r w:rsidR="009B7C21">
        <w:rPr>
          <w:rFonts w:ascii="Arial" w:hAnsi="Arial" w:cs="Arial"/>
        </w:rPr>
        <w:t>ная премия в сумме 2 000 рублей;</w:t>
      </w:r>
    </w:p>
    <w:p w:rsidR="009B7C21" w:rsidRDefault="002A544B" w:rsidP="009B7C21">
      <w:pPr>
        <w:ind w:firstLine="705"/>
        <w:jc w:val="both"/>
        <w:rPr>
          <w:rFonts w:ascii="Arial" w:hAnsi="Arial" w:cs="Arial"/>
        </w:rPr>
      </w:pPr>
      <w:r w:rsidRPr="007325A7">
        <w:rPr>
          <w:rFonts w:ascii="Arial" w:hAnsi="Arial" w:cs="Arial"/>
        </w:rPr>
        <w:t>- за 2 место вручается Почетная грамота и денеж</w:t>
      </w:r>
      <w:r w:rsidR="009B7C21">
        <w:rPr>
          <w:rFonts w:ascii="Arial" w:hAnsi="Arial" w:cs="Arial"/>
        </w:rPr>
        <w:t>ная премия в сумме 1 500 рублей;</w:t>
      </w:r>
    </w:p>
    <w:p w:rsidR="009B7C21" w:rsidRDefault="002A544B" w:rsidP="009B7C21">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1</w:t>
      </w:r>
      <w:r w:rsidR="009B7C21">
        <w:rPr>
          <w:rFonts w:ascii="Arial" w:hAnsi="Arial" w:cs="Arial"/>
        </w:rPr>
        <w:t xml:space="preserve"> 000 рублей.</w:t>
      </w:r>
    </w:p>
    <w:p w:rsidR="009B7C21" w:rsidRDefault="009B7C21" w:rsidP="009B7C21">
      <w:pPr>
        <w:ind w:firstLine="705"/>
        <w:jc w:val="both"/>
        <w:rPr>
          <w:rFonts w:ascii="Arial" w:hAnsi="Arial" w:cs="Arial"/>
        </w:rPr>
      </w:pPr>
    </w:p>
    <w:p w:rsidR="009B7C21" w:rsidRDefault="002A544B" w:rsidP="009B7C21">
      <w:pPr>
        <w:ind w:firstLine="705"/>
        <w:jc w:val="both"/>
        <w:rPr>
          <w:rFonts w:ascii="Arial" w:hAnsi="Arial" w:cs="Arial"/>
        </w:rPr>
      </w:pPr>
      <w:r w:rsidRPr="009B7C21">
        <w:rPr>
          <w:rFonts w:ascii="Arial" w:hAnsi="Arial" w:cs="Arial"/>
        </w:rPr>
        <w:t>2.2.5</w:t>
      </w:r>
      <w:r w:rsidR="007325A7" w:rsidRPr="009B7C21">
        <w:rPr>
          <w:rFonts w:ascii="Arial" w:hAnsi="Arial" w:cs="Arial"/>
        </w:rPr>
        <w:t xml:space="preserve"> </w:t>
      </w:r>
      <w:r w:rsidRPr="009B7C21">
        <w:rPr>
          <w:rFonts w:ascii="Arial" w:hAnsi="Arial" w:cs="Arial"/>
        </w:rPr>
        <w:t>техники по искусственному осеменению коров и телок - за достижение</w:t>
      </w:r>
      <w:r w:rsidR="007325A7" w:rsidRPr="009B7C21">
        <w:rPr>
          <w:rFonts w:ascii="Arial" w:hAnsi="Arial" w:cs="Arial"/>
        </w:rPr>
        <w:t xml:space="preserve"> </w:t>
      </w:r>
      <w:r w:rsidRPr="009B7C21">
        <w:rPr>
          <w:rFonts w:ascii="Arial" w:hAnsi="Arial" w:cs="Arial"/>
        </w:rPr>
        <w:t>наивысшего результата по получению телят, но не менее 95 телят на 100 го</w:t>
      </w:r>
      <w:r w:rsidR="009B7C21">
        <w:rPr>
          <w:rFonts w:ascii="Arial" w:hAnsi="Arial" w:cs="Arial"/>
        </w:rPr>
        <w:t>лов, учредить 3 призовых места:</w:t>
      </w:r>
    </w:p>
    <w:p w:rsidR="009B7C21" w:rsidRDefault="002A544B" w:rsidP="009B7C21">
      <w:pPr>
        <w:ind w:firstLine="705"/>
        <w:jc w:val="both"/>
        <w:rPr>
          <w:rFonts w:ascii="Arial" w:hAnsi="Arial" w:cs="Arial"/>
        </w:rPr>
      </w:pPr>
      <w:r w:rsidRPr="007325A7">
        <w:rPr>
          <w:rFonts w:ascii="Arial" w:hAnsi="Arial" w:cs="Arial"/>
        </w:rPr>
        <w:t>- за 1 место вручается Почетная грамота и денеж</w:t>
      </w:r>
      <w:r w:rsidR="009B7C21">
        <w:rPr>
          <w:rFonts w:ascii="Arial" w:hAnsi="Arial" w:cs="Arial"/>
        </w:rPr>
        <w:t>ная премия в сумме 2 500 рублей;</w:t>
      </w:r>
    </w:p>
    <w:p w:rsidR="009B7C21" w:rsidRDefault="002A544B" w:rsidP="009B7C21">
      <w:pPr>
        <w:ind w:firstLine="705"/>
        <w:jc w:val="both"/>
        <w:rPr>
          <w:rFonts w:ascii="Arial" w:hAnsi="Arial" w:cs="Arial"/>
        </w:rPr>
      </w:pPr>
      <w:r w:rsidRPr="007325A7">
        <w:rPr>
          <w:rFonts w:ascii="Arial" w:hAnsi="Arial" w:cs="Arial"/>
        </w:rPr>
        <w:t>- за 2 место вручается Почетная грамота и денеж</w:t>
      </w:r>
      <w:r w:rsidR="009B7C21">
        <w:rPr>
          <w:rFonts w:ascii="Arial" w:hAnsi="Arial" w:cs="Arial"/>
        </w:rPr>
        <w:t>ная премия в сумме 2 000 рублей;</w:t>
      </w:r>
    </w:p>
    <w:p w:rsidR="009B7C21" w:rsidRDefault="002A544B" w:rsidP="009B7C21">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1</w:t>
      </w:r>
      <w:r w:rsidR="009B7C21">
        <w:rPr>
          <w:rFonts w:ascii="Arial" w:hAnsi="Arial" w:cs="Arial"/>
        </w:rPr>
        <w:t xml:space="preserve"> 500 рублей.</w:t>
      </w:r>
    </w:p>
    <w:p w:rsidR="009B7C21" w:rsidRDefault="009B7C21" w:rsidP="009B7C21">
      <w:pPr>
        <w:ind w:firstLine="705"/>
        <w:jc w:val="both"/>
        <w:rPr>
          <w:rFonts w:ascii="Arial" w:hAnsi="Arial" w:cs="Arial"/>
        </w:rPr>
      </w:pPr>
    </w:p>
    <w:p w:rsidR="003A0867" w:rsidRDefault="002A544B" w:rsidP="003A0867">
      <w:pPr>
        <w:ind w:firstLine="705"/>
        <w:jc w:val="both"/>
        <w:rPr>
          <w:rFonts w:ascii="Arial" w:hAnsi="Arial" w:cs="Arial"/>
        </w:rPr>
      </w:pPr>
      <w:r w:rsidRPr="009B7C21">
        <w:rPr>
          <w:rFonts w:ascii="Arial" w:hAnsi="Arial" w:cs="Arial"/>
        </w:rPr>
        <w:t>2.2.6</w:t>
      </w:r>
      <w:r w:rsidR="007325A7" w:rsidRPr="009B7C21">
        <w:rPr>
          <w:rFonts w:ascii="Arial" w:hAnsi="Arial" w:cs="Arial"/>
        </w:rPr>
        <w:t xml:space="preserve"> </w:t>
      </w:r>
      <w:r w:rsidRPr="009B7C21">
        <w:rPr>
          <w:rFonts w:ascii="Arial" w:hAnsi="Arial" w:cs="Arial"/>
        </w:rPr>
        <w:t>свинарки - за достижение наивысшего результата по получению приплода на 1</w:t>
      </w:r>
      <w:r w:rsidR="007325A7" w:rsidRPr="009B7C21">
        <w:rPr>
          <w:rFonts w:ascii="Arial" w:hAnsi="Arial" w:cs="Arial"/>
        </w:rPr>
        <w:t xml:space="preserve"> </w:t>
      </w:r>
      <w:r w:rsidRPr="009B7C21">
        <w:rPr>
          <w:rFonts w:ascii="Arial" w:hAnsi="Arial" w:cs="Arial"/>
        </w:rPr>
        <w:t>свиноматку, но не менее 10 поро</w:t>
      </w:r>
      <w:r w:rsidR="003A0867">
        <w:rPr>
          <w:rFonts w:ascii="Arial" w:hAnsi="Arial" w:cs="Arial"/>
        </w:rPr>
        <w:t>сят, учредить 3 призовых места:</w:t>
      </w:r>
    </w:p>
    <w:p w:rsidR="003A0867" w:rsidRDefault="002A544B" w:rsidP="003A0867">
      <w:pPr>
        <w:ind w:firstLine="705"/>
        <w:jc w:val="both"/>
        <w:rPr>
          <w:rFonts w:ascii="Arial" w:hAnsi="Arial" w:cs="Arial"/>
        </w:rPr>
      </w:pPr>
      <w:r w:rsidRPr="007325A7">
        <w:rPr>
          <w:rFonts w:ascii="Arial" w:hAnsi="Arial" w:cs="Arial"/>
        </w:rPr>
        <w:t>- за 1 место вручается Почетная грамота и денеж</w:t>
      </w:r>
      <w:r w:rsidR="003A0867">
        <w:rPr>
          <w:rFonts w:ascii="Arial" w:hAnsi="Arial" w:cs="Arial"/>
        </w:rPr>
        <w:t>ная премия в сумме 2 000 рублей;</w:t>
      </w:r>
    </w:p>
    <w:p w:rsidR="003A0867" w:rsidRDefault="002A544B" w:rsidP="003A0867">
      <w:pPr>
        <w:ind w:firstLine="705"/>
        <w:jc w:val="both"/>
        <w:rPr>
          <w:rFonts w:ascii="Arial" w:hAnsi="Arial" w:cs="Arial"/>
        </w:rPr>
      </w:pPr>
      <w:r w:rsidRPr="007325A7">
        <w:rPr>
          <w:rFonts w:ascii="Arial" w:hAnsi="Arial" w:cs="Arial"/>
        </w:rPr>
        <w:t>- за 2 место вручается Почетная грамота и денеж</w:t>
      </w:r>
      <w:r w:rsidR="003A0867">
        <w:rPr>
          <w:rFonts w:ascii="Arial" w:hAnsi="Arial" w:cs="Arial"/>
        </w:rPr>
        <w:t>ная премия в сумме 1 500 рублей;</w:t>
      </w:r>
    </w:p>
    <w:p w:rsidR="003A0867" w:rsidRDefault="002A544B" w:rsidP="003A0867">
      <w:pPr>
        <w:ind w:firstLine="705"/>
        <w:jc w:val="both"/>
        <w:rPr>
          <w:rFonts w:ascii="Arial" w:hAnsi="Arial" w:cs="Arial"/>
        </w:rPr>
      </w:pPr>
      <w:r w:rsidRPr="007325A7">
        <w:rPr>
          <w:rFonts w:ascii="Arial" w:hAnsi="Arial" w:cs="Arial"/>
        </w:rPr>
        <w:t>- за 3 место вручается Почетная грамота и денежная премия в сумме 1</w:t>
      </w:r>
      <w:r w:rsidR="003A0867">
        <w:rPr>
          <w:rFonts w:ascii="Arial" w:hAnsi="Arial" w:cs="Arial"/>
        </w:rPr>
        <w:t xml:space="preserve"> </w:t>
      </w:r>
      <w:r w:rsidRPr="007325A7">
        <w:rPr>
          <w:rFonts w:ascii="Arial" w:hAnsi="Arial" w:cs="Arial"/>
        </w:rPr>
        <w:t>000 рублей.</w:t>
      </w:r>
    </w:p>
    <w:p w:rsidR="003A0867" w:rsidRDefault="003A0867" w:rsidP="003A0867">
      <w:pPr>
        <w:ind w:firstLine="705"/>
        <w:jc w:val="both"/>
        <w:rPr>
          <w:rFonts w:ascii="Arial" w:hAnsi="Arial" w:cs="Arial"/>
        </w:rPr>
      </w:pPr>
    </w:p>
    <w:p w:rsidR="003A0867" w:rsidRDefault="002A544B" w:rsidP="003A0867">
      <w:pPr>
        <w:ind w:firstLine="705"/>
        <w:jc w:val="both"/>
        <w:rPr>
          <w:rFonts w:ascii="Arial" w:hAnsi="Arial" w:cs="Arial"/>
        </w:rPr>
      </w:pPr>
      <w:r w:rsidRPr="003A0867">
        <w:rPr>
          <w:rFonts w:ascii="Arial" w:hAnsi="Arial" w:cs="Arial"/>
        </w:rPr>
        <w:lastRenderedPageBreak/>
        <w:t>2.2.7</w:t>
      </w:r>
      <w:r w:rsidR="007325A7" w:rsidRPr="003A0867">
        <w:rPr>
          <w:rFonts w:ascii="Arial" w:hAnsi="Arial" w:cs="Arial"/>
        </w:rPr>
        <w:t xml:space="preserve"> </w:t>
      </w:r>
      <w:r w:rsidRPr="003A0867">
        <w:rPr>
          <w:rFonts w:ascii="Arial" w:hAnsi="Arial" w:cs="Arial"/>
        </w:rPr>
        <w:t>конюх - за достижение наивысшего результата по получению жеребят от 100 конематок,</w:t>
      </w:r>
      <w:r w:rsidR="007325A7" w:rsidRPr="003A0867">
        <w:rPr>
          <w:rFonts w:ascii="Arial" w:hAnsi="Arial" w:cs="Arial"/>
        </w:rPr>
        <w:t xml:space="preserve"> </w:t>
      </w:r>
      <w:r w:rsidRPr="003A0867">
        <w:rPr>
          <w:rFonts w:ascii="Arial" w:hAnsi="Arial" w:cs="Arial"/>
        </w:rPr>
        <w:t>учредить 1 призовое место с вручением денежной премии в сумме 1</w:t>
      </w:r>
      <w:r w:rsidR="003A0867">
        <w:rPr>
          <w:rFonts w:ascii="Arial" w:hAnsi="Arial" w:cs="Arial"/>
        </w:rPr>
        <w:t xml:space="preserve"> 000 рублей.</w:t>
      </w:r>
    </w:p>
    <w:p w:rsidR="003A0867" w:rsidRDefault="003A0867" w:rsidP="003A0867">
      <w:pPr>
        <w:ind w:firstLine="705"/>
        <w:jc w:val="both"/>
        <w:rPr>
          <w:rFonts w:ascii="Arial" w:hAnsi="Arial" w:cs="Arial"/>
        </w:rPr>
      </w:pPr>
    </w:p>
    <w:p w:rsidR="003A0867" w:rsidRDefault="003A0867" w:rsidP="003A0867">
      <w:pPr>
        <w:ind w:firstLine="705"/>
        <w:jc w:val="both"/>
        <w:rPr>
          <w:rFonts w:ascii="Arial" w:hAnsi="Arial" w:cs="Arial"/>
        </w:rPr>
      </w:pPr>
      <w:r>
        <w:rPr>
          <w:rFonts w:ascii="Arial" w:hAnsi="Arial" w:cs="Arial"/>
        </w:rPr>
        <w:t xml:space="preserve">3. </w:t>
      </w:r>
      <w:r w:rsidR="002A544B" w:rsidRPr="007325A7">
        <w:rPr>
          <w:rFonts w:ascii="Arial" w:hAnsi="Arial" w:cs="Arial"/>
        </w:rPr>
        <w:t>Специалисты хозяйств</w:t>
      </w:r>
      <w:r w:rsidR="007325A7">
        <w:rPr>
          <w:rFonts w:ascii="Arial" w:hAnsi="Arial" w:cs="Arial"/>
        </w:rPr>
        <w:t xml:space="preserve"> </w:t>
      </w:r>
      <w:r w:rsidR="002A544B" w:rsidRPr="007325A7">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7325A7">
        <w:rPr>
          <w:rFonts w:ascii="Arial" w:hAnsi="Arial" w:cs="Arial"/>
        </w:rPr>
        <w:t xml:space="preserve"> </w:t>
      </w:r>
      <w:r w:rsidR="002A544B" w:rsidRPr="007325A7">
        <w:rPr>
          <w:rFonts w:ascii="Arial" w:hAnsi="Arial" w:cs="Arial"/>
        </w:rPr>
        <w:t>документы в отдел сельского хозяйства,</w:t>
      </w:r>
      <w:r w:rsidR="007325A7">
        <w:rPr>
          <w:rFonts w:ascii="Arial" w:hAnsi="Arial" w:cs="Arial"/>
        </w:rPr>
        <w:t xml:space="preserve"> </w:t>
      </w:r>
      <w:r w:rsidR="002A544B" w:rsidRPr="007325A7">
        <w:rPr>
          <w:rFonts w:ascii="Arial" w:hAnsi="Arial" w:cs="Arial"/>
        </w:rPr>
        <w:t>награждаются премиями, Почетными грамотами и ценными подарками</w:t>
      </w:r>
      <w:r w:rsidR="007325A7">
        <w:rPr>
          <w:rFonts w:ascii="Arial" w:hAnsi="Arial" w:cs="Arial"/>
        </w:rPr>
        <w:t xml:space="preserve"> </w:t>
      </w:r>
      <w:r w:rsidR="002A544B" w:rsidRPr="007325A7">
        <w:rPr>
          <w:rFonts w:ascii="Arial" w:hAnsi="Arial" w:cs="Arial"/>
        </w:rPr>
        <w:t>(на общую сумму 17</w:t>
      </w:r>
      <w:r>
        <w:rPr>
          <w:rFonts w:ascii="Arial" w:hAnsi="Arial" w:cs="Arial"/>
        </w:rPr>
        <w:t xml:space="preserve"> 500 рублей).</w:t>
      </w:r>
    </w:p>
    <w:p w:rsidR="003A0867" w:rsidRDefault="003A0867" w:rsidP="003A0867">
      <w:pPr>
        <w:ind w:firstLine="705"/>
        <w:jc w:val="both"/>
        <w:rPr>
          <w:rFonts w:ascii="Arial" w:hAnsi="Arial" w:cs="Arial"/>
        </w:rPr>
      </w:pPr>
    </w:p>
    <w:p w:rsidR="003A0867" w:rsidRDefault="003A0867" w:rsidP="003A0867">
      <w:pPr>
        <w:ind w:firstLine="705"/>
        <w:jc w:val="both"/>
        <w:rPr>
          <w:rFonts w:ascii="Arial" w:hAnsi="Arial" w:cs="Arial"/>
        </w:rPr>
      </w:pPr>
      <w:r>
        <w:rPr>
          <w:rFonts w:ascii="Arial" w:hAnsi="Arial" w:cs="Arial"/>
        </w:rPr>
        <w:t xml:space="preserve">4. </w:t>
      </w:r>
      <w:r w:rsidR="002A544B" w:rsidRPr="007325A7">
        <w:rPr>
          <w:rFonts w:ascii="Arial" w:hAnsi="Arial" w:cs="Arial"/>
        </w:rPr>
        <w:t>Субъекты малого предпринимательства, участвующие в соревновании долж</w:t>
      </w:r>
      <w:r>
        <w:rPr>
          <w:rFonts w:ascii="Arial" w:hAnsi="Arial" w:cs="Arial"/>
        </w:rPr>
        <w:t>ны выполнять следующие условия:</w:t>
      </w:r>
    </w:p>
    <w:p w:rsidR="003A0867" w:rsidRDefault="002A544B" w:rsidP="003A0867">
      <w:pPr>
        <w:ind w:firstLine="705"/>
        <w:jc w:val="both"/>
        <w:rPr>
          <w:rFonts w:ascii="Arial" w:hAnsi="Arial" w:cs="Arial"/>
        </w:rPr>
      </w:pPr>
      <w:r w:rsidRPr="007325A7">
        <w:rPr>
          <w:rFonts w:ascii="Arial" w:hAnsi="Arial" w:cs="Arial"/>
        </w:rPr>
        <w:t>- площадь под зернов</w:t>
      </w:r>
      <w:r w:rsidR="003A0867">
        <w:rPr>
          <w:rFonts w:ascii="Arial" w:hAnsi="Arial" w:cs="Arial"/>
        </w:rPr>
        <w:t>ыми культурами не менее 250 га</w:t>
      </w:r>
      <w:proofErr w:type="gramStart"/>
      <w:r w:rsidR="003A0867">
        <w:rPr>
          <w:rFonts w:ascii="Arial" w:hAnsi="Arial" w:cs="Arial"/>
        </w:rPr>
        <w:t>.;</w:t>
      </w:r>
      <w:proofErr w:type="gramEnd"/>
    </w:p>
    <w:p w:rsidR="003A0867" w:rsidRDefault="002A544B" w:rsidP="003A0867">
      <w:pPr>
        <w:ind w:firstLine="705"/>
        <w:jc w:val="both"/>
        <w:rPr>
          <w:rFonts w:ascii="Arial" w:hAnsi="Arial" w:cs="Arial"/>
        </w:rPr>
      </w:pPr>
      <w:r w:rsidRPr="007325A7">
        <w:rPr>
          <w:rFonts w:ascii="Arial" w:hAnsi="Arial" w:cs="Arial"/>
        </w:rPr>
        <w:t xml:space="preserve">- </w:t>
      </w:r>
      <w:r w:rsidR="001B05BD" w:rsidRPr="007325A7">
        <w:rPr>
          <w:rFonts w:ascii="Arial" w:hAnsi="Arial" w:cs="Arial"/>
        </w:rPr>
        <w:t>иметь</w:t>
      </w:r>
      <w:r w:rsidRPr="007325A7">
        <w:rPr>
          <w:rFonts w:ascii="Arial" w:hAnsi="Arial" w:cs="Arial"/>
        </w:rPr>
        <w:t xml:space="preserve"> поголовье скота не менее 50 условных голов (КРС, свиньи, лошади, овцы)</w:t>
      </w:r>
      <w:r w:rsidR="003A0867">
        <w:rPr>
          <w:rFonts w:ascii="Arial" w:hAnsi="Arial" w:cs="Arial"/>
        </w:rPr>
        <w:t>.</w:t>
      </w:r>
    </w:p>
    <w:p w:rsidR="003A0867" w:rsidRDefault="002A544B" w:rsidP="003A0867">
      <w:pPr>
        <w:ind w:firstLine="705"/>
        <w:jc w:val="both"/>
        <w:rPr>
          <w:rFonts w:ascii="Arial" w:hAnsi="Arial" w:cs="Arial"/>
        </w:rPr>
      </w:pPr>
      <w:r w:rsidRPr="007325A7">
        <w:rPr>
          <w:rFonts w:ascii="Arial" w:hAnsi="Arial" w:cs="Arial"/>
        </w:rPr>
        <w:t>Победителю среди субъектов малого</w:t>
      </w:r>
      <w:r w:rsidR="007325A7">
        <w:rPr>
          <w:rFonts w:ascii="Arial" w:hAnsi="Arial" w:cs="Arial"/>
        </w:rPr>
        <w:t xml:space="preserve"> </w:t>
      </w:r>
      <w:r w:rsidRPr="007325A7">
        <w:rPr>
          <w:rFonts w:ascii="Arial" w:hAnsi="Arial" w:cs="Arial"/>
        </w:rPr>
        <w:t>предпринимательства, достигшему наивысших показателей, вручается Почетная грамота</w:t>
      </w:r>
      <w:r w:rsidR="007325A7">
        <w:rPr>
          <w:rFonts w:ascii="Arial" w:hAnsi="Arial" w:cs="Arial"/>
        </w:rPr>
        <w:t xml:space="preserve"> </w:t>
      </w:r>
      <w:r w:rsidRPr="007325A7">
        <w:rPr>
          <w:rFonts w:ascii="Arial" w:hAnsi="Arial" w:cs="Arial"/>
        </w:rPr>
        <w:t>Главы района и денежная премия в сумме 10</w:t>
      </w:r>
      <w:r w:rsidR="003A0867">
        <w:rPr>
          <w:rFonts w:ascii="Arial" w:hAnsi="Arial" w:cs="Arial"/>
        </w:rPr>
        <w:t xml:space="preserve"> </w:t>
      </w:r>
      <w:r w:rsidRPr="007325A7">
        <w:rPr>
          <w:rFonts w:ascii="Arial" w:hAnsi="Arial" w:cs="Arial"/>
        </w:rPr>
        <w:t>000 рублей</w:t>
      </w:r>
      <w:r w:rsidR="001B05BD" w:rsidRPr="007325A7">
        <w:rPr>
          <w:rFonts w:ascii="Arial" w:hAnsi="Arial" w:cs="Arial"/>
        </w:rPr>
        <w:t>.</w:t>
      </w:r>
    </w:p>
    <w:p w:rsidR="003A0867" w:rsidRDefault="003A0867" w:rsidP="003A0867">
      <w:pPr>
        <w:ind w:firstLine="705"/>
        <w:jc w:val="both"/>
        <w:rPr>
          <w:rFonts w:ascii="Arial" w:hAnsi="Arial" w:cs="Arial"/>
        </w:rPr>
      </w:pPr>
    </w:p>
    <w:p w:rsidR="003A0867" w:rsidRDefault="003A0867" w:rsidP="003A0867">
      <w:pPr>
        <w:ind w:firstLine="705"/>
        <w:jc w:val="both"/>
        <w:rPr>
          <w:rFonts w:ascii="Arial" w:hAnsi="Arial" w:cs="Arial"/>
        </w:rPr>
      </w:pPr>
      <w:r>
        <w:rPr>
          <w:rFonts w:ascii="Arial" w:hAnsi="Arial" w:cs="Arial"/>
        </w:rPr>
        <w:t xml:space="preserve">5. </w:t>
      </w:r>
      <w:r w:rsidR="001B05BD" w:rsidRPr="007325A7">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грамотой и денежной премией в сумме 2</w:t>
      </w:r>
      <w:r>
        <w:rPr>
          <w:rFonts w:ascii="Arial" w:hAnsi="Arial" w:cs="Arial"/>
        </w:rPr>
        <w:t xml:space="preserve"> </w:t>
      </w:r>
      <w:r w:rsidR="001B05BD" w:rsidRPr="007325A7">
        <w:rPr>
          <w:rFonts w:ascii="Arial" w:hAnsi="Arial" w:cs="Arial"/>
        </w:rPr>
        <w:t>000 рублей.</w:t>
      </w:r>
    </w:p>
    <w:p w:rsidR="003A0867" w:rsidRDefault="003A0867" w:rsidP="003A0867">
      <w:pPr>
        <w:ind w:firstLine="705"/>
        <w:jc w:val="both"/>
        <w:rPr>
          <w:rFonts w:ascii="Arial" w:hAnsi="Arial" w:cs="Arial"/>
        </w:rPr>
      </w:pPr>
    </w:p>
    <w:p w:rsidR="003A0867" w:rsidRDefault="003A0867" w:rsidP="003A0867">
      <w:pPr>
        <w:ind w:firstLine="705"/>
        <w:jc w:val="both"/>
        <w:rPr>
          <w:rFonts w:ascii="Arial" w:hAnsi="Arial" w:cs="Arial"/>
        </w:rPr>
      </w:pPr>
      <w:r>
        <w:rPr>
          <w:rFonts w:ascii="Arial" w:hAnsi="Arial" w:cs="Arial"/>
        </w:rPr>
        <w:t xml:space="preserve">6. </w:t>
      </w:r>
      <w:r w:rsidR="001B05BD" w:rsidRPr="007325A7">
        <w:rPr>
          <w:rFonts w:ascii="Arial" w:hAnsi="Arial" w:cs="Arial"/>
        </w:rPr>
        <w:t>Для повышения эффективности работы сельскохозяйственных предприятий про</w:t>
      </w:r>
      <w:r>
        <w:rPr>
          <w:rFonts w:ascii="Arial" w:hAnsi="Arial" w:cs="Arial"/>
        </w:rPr>
        <w:t>вести конкурсы:</w:t>
      </w:r>
    </w:p>
    <w:p w:rsidR="003A0867" w:rsidRDefault="001B05BD" w:rsidP="003A0867">
      <w:pPr>
        <w:ind w:firstLine="705"/>
        <w:jc w:val="both"/>
        <w:rPr>
          <w:rFonts w:ascii="Arial" w:hAnsi="Arial" w:cs="Arial"/>
        </w:rPr>
      </w:pPr>
      <w:r w:rsidRPr="007325A7">
        <w:rPr>
          <w:rFonts w:ascii="Arial" w:hAnsi="Arial" w:cs="Arial"/>
        </w:rPr>
        <w:t>- техников искусственного ос</w:t>
      </w:r>
      <w:r w:rsidR="003A0867">
        <w:rPr>
          <w:rFonts w:ascii="Arial" w:hAnsi="Arial" w:cs="Arial"/>
        </w:rPr>
        <w:t>еменения (один раз в два года);</w:t>
      </w:r>
    </w:p>
    <w:p w:rsidR="003A0867" w:rsidRDefault="001B05BD" w:rsidP="003A0867">
      <w:pPr>
        <w:ind w:firstLine="705"/>
        <w:jc w:val="both"/>
        <w:rPr>
          <w:rFonts w:ascii="Arial" w:hAnsi="Arial" w:cs="Arial"/>
        </w:rPr>
      </w:pPr>
      <w:r w:rsidRPr="007325A7">
        <w:rPr>
          <w:rFonts w:ascii="Arial" w:hAnsi="Arial" w:cs="Arial"/>
        </w:rPr>
        <w:t>- операторов машинного доения (од</w:t>
      </w:r>
      <w:r w:rsidR="003A0867">
        <w:rPr>
          <w:rFonts w:ascii="Arial" w:hAnsi="Arial" w:cs="Arial"/>
        </w:rPr>
        <w:t>ин раз в два года);</w:t>
      </w:r>
    </w:p>
    <w:p w:rsidR="003A0867" w:rsidRDefault="001B05BD" w:rsidP="003A0867">
      <w:pPr>
        <w:ind w:firstLine="705"/>
        <w:jc w:val="both"/>
        <w:rPr>
          <w:rFonts w:ascii="Arial" w:hAnsi="Arial" w:cs="Arial"/>
        </w:rPr>
      </w:pPr>
      <w:r w:rsidRPr="007325A7">
        <w:rPr>
          <w:rFonts w:ascii="Arial" w:hAnsi="Arial" w:cs="Arial"/>
        </w:rPr>
        <w:t xml:space="preserve">- вывод скота </w:t>
      </w:r>
      <w:r w:rsidR="003A0867">
        <w:rPr>
          <w:rFonts w:ascii="Arial" w:hAnsi="Arial" w:cs="Arial"/>
        </w:rPr>
        <w:t>на летне-пастбищное содержание;</w:t>
      </w:r>
    </w:p>
    <w:p w:rsidR="003A0867" w:rsidRDefault="001B05BD" w:rsidP="003A0867">
      <w:pPr>
        <w:ind w:firstLine="705"/>
        <w:jc w:val="both"/>
        <w:rPr>
          <w:rFonts w:ascii="Arial" w:hAnsi="Arial" w:cs="Arial"/>
        </w:rPr>
      </w:pPr>
      <w:r w:rsidRPr="007325A7">
        <w:rPr>
          <w:rFonts w:ascii="Arial" w:hAnsi="Arial" w:cs="Arial"/>
        </w:rPr>
        <w:t>- постановка скота</w:t>
      </w:r>
      <w:r w:rsidR="003A0867">
        <w:rPr>
          <w:rFonts w:ascii="Arial" w:hAnsi="Arial" w:cs="Arial"/>
        </w:rPr>
        <w:t xml:space="preserve"> на зимне-стойловое содержание;</w:t>
      </w:r>
    </w:p>
    <w:p w:rsidR="003A0867" w:rsidRDefault="003A0867" w:rsidP="003A0867">
      <w:pPr>
        <w:ind w:firstLine="705"/>
        <w:jc w:val="both"/>
        <w:rPr>
          <w:rFonts w:ascii="Arial" w:hAnsi="Arial" w:cs="Arial"/>
        </w:rPr>
      </w:pPr>
      <w:r>
        <w:rPr>
          <w:rFonts w:ascii="Arial" w:hAnsi="Arial" w:cs="Arial"/>
        </w:rPr>
        <w:t>- конкурс по приемке посевов;</w:t>
      </w:r>
    </w:p>
    <w:p w:rsidR="003A0867" w:rsidRDefault="001B05BD" w:rsidP="003A0867">
      <w:pPr>
        <w:ind w:firstLine="705"/>
        <w:jc w:val="both"/>
        <w:rPr>
          <w:rFonts w:ascii="Arial" w:hAnsi="Arial" w:cs="Arial"/>
        </w:rPr>
      </w:pPr>
      <w:r w:rsidRPr="007325A7">
        <w:rPr>
          <w:rFonts w:ascii="Arial" w:hAnsi="Arial" w:cs="Arial"/>
        </w:rPr>
        <w:t>- конкурс по</w:t>
      </w:r>
      <w:r w:rsidR="007325A7">
        <w:rPr>
          <w:rFonts w:ascii="Arial" w:hAnsi="Arial" w:cs="Arial"/>
        </w:rPr>
        <w:t xml:space="preserve"> </w:t>
      </w:r>
      <w:r w:rsidRPr="007325A7">
        <w:rPr>
          <w:rFonts w:ascii="Arial" w:hAnsi="Arial" w:cs="Arial"/>
        </w:rPr>
        <w:t>подготовке техники к ремонту и по</w:t>
      </w:r>
      <w:r w:rsidR="003A0867">
        <w:rPr>
          <w:rFonts w:ascii="Arial" w:hAnsi="Arial" w:cs="Arial"/>
        </w:rPr>
        <w:t>становке ее на зимнее хранение.</w:t>
      </w:r>
    </w:p>
    <w:p w:rsidR="003A0867" w:rsidRDefault="002A544B" w:rsidP="003A0867">
      <w:pPr>
        <w:ind w:firstLine="705"/>
        <w:jc w:val="both"/>
        <w:rPr>
          <w:rFonts w:ascii="Arial" w:hAnsi="Arial" w:cs="Arial"/>
        </w:rPr>
      </w:pPr>
      <w:r w:rsidRPr="007325A7">
        <w:rPr>
          <w:rFonts w:ascii="Arial" w:hAnsi="Arial" w:cs="Arial"/>
        </w:rPr>
        <w:t>Для поощрения победителей конкурсов учредить три призовых места с вручением Почетных грамот и</w:t>
      </w:r>
      <w:r w:rsidR="007325A7">
        <w:rPr>
          <w:rFonts w:ascii="Arial" w:hAnsi="Arial" w:cs="Arial"/>
        </w:rPr>
        <w:t xml:space="preserve"> </w:t>
      </w:r>
      <w:r w:rsidRPr="007325A7">
        <w:rPr>
          <w:rFonts w:ascii="Arial" w:hAnsi="Arial" w:cs="Arial"/>
        </w:rPr>
        <w:t>денежных премий: 1 место – 3</w:t>
      </w:r>
      <w:r w:rsidR="003A0867">
        <w:rPr>
          <w:rFonts w:ascii="Arial" w:hAnsi="Arial" w:cs="Arial"/>
        </w:rPr>
        <w:t xml:space="preserve"> </w:t>
      </w:r>
      <w:r w:rsidRPr="007325A7">
        <w:rPr>
          <w:rFonts w:ascii="Arial" w:hAnsi="Arial" w:cs="Arial"/>
        </w:rPr>
        <w:t>000 рублей, 2 место – 2</w:t>
      </w:r>
      <w:r w:rsidR="003A0867">
        <w:rPr>
          <w:rFonts w:ascii="Arial" w:hAnsi="Arial" w:cs="Arial"/>
        </w:rPr>
        <w:t xml:space="preserve"> </w:t>
      </w:r>
      <w:r w:rsidRPr="007325A7">
        <w:rPr>
          <w:rFonts w:ascii="Arial" w:hAnsi="Arial" w:cs="Arial"/>
        </w:rPr>
        <w:t>500 рублей, 3 место – 2</w:t>
      </w:r>
      <w:r w:rsidR="003A0867">
        <w:rPr>
          <w:rFonts w:ascii="Arial" w:hAnsi="Arial" w:cs="Arial"/>
        </w:rPr>
        <w:t xml:space="preserve"> 000 рублей.</w:t>
      </w:r>
    </w:p>
    <w:p w:rsidR="003A0867" w:rsidRDefault="003A0867" w:rsidP="003A0867">
      <w:pPr>
        <w:ind w:firstLine="705"/>
        <w:jc w:val="both"/>
        <w:rPr>
          <w:rFonts w:ascii="Arial" w:hAnsi="Arial" w:cs="Arial"/>
        </w:rPr>
      </w:pPr>
    </w:p>
    <w:p w:rsidR="003A0867" w:rsidRDefault="001B05BD" w:rsidP="003A0867">
      <w:pPr>
        <w:ind w:firstLine="705"/>
        <w:jc w:val="both"/>
        <w:rPr>
          <w:rFonts w:ascii="Arial" w:hAnsi="Arial" w:cs="Arial"/>
        </w:rPr>
      </w:pPr>
      <w:r w:rsidRPr="007325A7">
        <w:rPr>
          <w:rFonts w:ascii="Arial" w:hAnsi="Arial" w:cs="Arial"/>
        </w:rPr>
        <w:t>7</w:t>
      </w:r>
      <w:r w:rsidR="003A0867">
        <w:rPr>
          <w:rFonts w:ascii="Arial" w:hAnsi="Arial" w:cs="Arial"/>
        </w:rPr>
        <w:t xml:space="preserve">. </w:t>
      </w:r>
      <w:r w:rsidR="002A544B" w:rsidRPr="007325A7">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7325A7">
        <w:rPr>
          <w:rFonts w:ascii="Arial" w:hAnsi="Arial" w:cs="Arial"/>
        </w:rPr>
        <w:t>и</w:t>
      </w:r>
      <w:proofErr w:type="gramEnd"/>
      <w:r w:rsidR="002A544B" w:rsidRPr="007325A7">
        <w:rPr>
          <w:rFonts w:ascii="Arial" w:hAnsi="Arial" w:cs="Arial"/>
        </w:rPr>
        <w:t xml:space="preserve"> года комиссия выезжает в сельскохозяйственные предприятия для оценки работы организации и уч</w:t>
      </w:r>
      <w:r w:rsidR="003A0867">
        <w:rPr>
          <w:rFonts w:ascii="Arial" w:hAnsi="Arial" w:cs="Arial"/>
        </w:rPr>
        <w:t>астников трудовых соревнований.</w:t>
      </w:r>
    </w:p>
    <w:p w:rsidR="003A0867" w:rsidRDefault="003A0867" w:rsidP="003A0867">
      <w:pPr>
        <w:ind w:firstLine="705"/>
        <w:jc w:val="both"/>
        <w:rPr>
          <w:rFonts w:ascii="Arial" w:hAnsi="Arial" w:cs="Arial"/>
        </w:rPr>
      </w:pPr>
    </w:p>
    <w:p w:rsidR="003A0867" w:rsidRDefault="003A0867" w:rsidP="003A0867">
      <w:pPr>
        <w:ind w:firstLine="705"/>
        <w:jc w:val="both"/>
        <w:rPr>
          <w:rFonts w:ascii="Arial" w:hAnsi="Arial" w:cs="Arial"/>
        </w:rPr>
      </w:pPr>
      <w:r>
        <w:rPr>
          <w:rFonts w:ascii="Arial" w:hAnsi="Arial" w:cs="Arial"/>
        </w:rPr>
        <w:t>Примечание:</w:t>
      </w:r>
    </w:p>
    <w:p w:rsidR="003A0867" w:rsidRDefault="002A544B" w:rsidP="003A0867">
      <w:pPr>
        <w:ind w:firstLine="705"/>
        <w:jc w:val="both"/>
        <w:rPr>
          <w:rFonts w:ascii="Arial" w:hAnsi="Arial" w:cs="Arial"/>
        </w:rPr>
      </w:pPr>
      <w:r w:rsidRPr="007325A7">
        <w:rPr>
          <w:rFonts w:ascii="Arial" w:hAnsi="Arial" w:cs="Arial"/>
        </w:rPr>
        <w:t>Участие в соре</w:t>
      </w:r>
      <w:r w:rsidR="003A0867">
        <w:rPr>
          <w:rFonts w:ascii="Arial" w:hAnsi="Arial" w:cs="Arial"/>
        </w:rPr>
        <w:t>вновании является добровольным.</w:t>
      </w:r>
    </w:p>
    <w:p w:rsidR="003A0867" w:rsidRDefault="002A544B" w:rsidP="003A0867">
      <w:pPr>
        <w:ind w:firstLine="705"/>
        <w:jc w:val="both"/>
        <w:rPr>
          <w:rFonts w:ascii="Arial" w:hAnsi="Arial" w:cs="Arial"/>
        </w:rPr>
      </w:pPr>
      <w:r w:rsidRPr="007325A7">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w:t>
      </w:r>
      <w:r w:rsidR="003A0867">
        <w:rPr>
          <w:rFonts w:ascii="Arial" w:hAnsi="Arial" w:cs="Arial"/>
        </w:rPr>
        <w:t>нии не допускаются.</w:t>
      </w:r>
    </w:p>
    <w:p w:rsidR="003A0867" w:rsidRDefault="002A544B" w:rsidP="003A0867">
      <w:pPr>
        <w:ind w:firstLine="705"/>
        <w:jc w:val="both"/>
        <w:rPr>
          <w:rFonts w:ascii="Arial" w:hAnsi="Arial" w:cs="Arial"/>
        </w:rPr>
      </w:pPr>
      <w:r w:rsidRPr="007325A7">
        <w:rPr>
          <w:rFonts w:ascii="Arial" w:hAnsi="Arial" w:cs="Arial"/>
        </w:rPr>
        <w:t>Участники индивидуальных соревнований за нарушение трудовой дисциплины в т</w:t>
      </w:r>
      <w:r w:rsidR="003A0867">
        <w:rPr>
          <w:rFonts w:ascii="Arial" w:hAnsi="Arial" w:cs="Arial"/>
        </w:rPr>
        <w:t>екущем году лишаются поощрения.</w:t>
      </w:r>
    </w:p>
    <w:p w:rsidR="003A0867" w:rsidRDefault="002A544B" w:rsidP="003A0867">
      <w:pPr>
        <w:ind w:firstLine="705"/>
        <w:jc w:val="both"/>
        <w:rPr>
          <w:rFonts w:ascii="Arial" w:hAnsi="Arial" w:cs="Arial"/>
        </w:rPr>
      </w:pPr>
      <w:r w:rsidRPr="007325A7">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7325A7">
        <w:rPr>
          <w:rFonts w:ascii="Arial" w:hAnsi="Arial" w:cs="Arial"/>
        </w:rPr>
        <w:t xml:space="preserve"> </w:t>
      </w:r>
      <w:r w:rsidRPr="007325A7">
        <w:rPr>
          <w:rFonts w:ascii="Arial" w:hAnsi="Arial" w:cs="Arial"/>
        </w:rPr>
        <w:lastRenderedPageBreak/>
        <w:t>содержащихся в представленных сведениях по результатам работы за отчетный год в соответствии с</w:t>
      </w:r>
      <w:r w:rsidR="003A0867">
        <w:rPr>
          <w:rFonts w:ascii="Arial" w:hAnsi="Arial" w:cs="Arial"/>
        </w:rPr>
        <w:t xml:space="preserve"> действующим законодательством.</w:t>
      </w:r>
    </w:p>
    <w:p w:rsidR="00602038" w:rsidRPr="007325A7" w:rsidRDefault="002A544B" w:rsidP="003A0867">
      <w:pPr>
        <w:ind w:firstLine="705"/>
        <w:jc w:val="both"/>
        <w:rPr>
          <w:rFonts w:ascii="Arial" w:hAnsi="Arial" w:cs="Arial"/>
        </w:rPr>
      </w:pPr>
      <w:r w:rsidRPr="007325A7">
        <w:rPr>
          <w:rFonts w:ascii="Arial" w:hAnsi="Arial" w:cs="Arial"/>
        </w:rPr>
        <w:t>На сезонные периоды работ разрабатывать дополнительные условия соревнований.</w:t>
      </w:r>
    </w:p>
    <w:p w:rsidR="00602038" w:rsidRPr="007325A7" w:rsidRDefault="00602038" w:rsidP="007325A7">
      <w:pPr>
        <w:ind w:left="360" w:hanging="360"/>
        <w:jc w:val="both"/>
        <w:rPr>
          <w:rFonts w:ascii="Arial" w:hAnsi="Arial" w:cs="Arial"/>
        </w:rPr>
      </w:pPr>
    </w:p>
    <w:p w:rsidR="002A544B" w:rsidRPr="007325A7" w:rsidRDefault="009034E3" w:rsidP="007325A7">
      <w:pPr>
        <w:ind w:left="360" w:hanging="360"/>
        <w:jc w:val="both"/>
        <w:rPr>
          <w:rFonts w:ascii="Arial" w:hAnsi="Arial" w:cs="Arial"/>
        </w:rPr>
      </w:pPr>
      <w:r w:rsidRPr="007325A7">
        <w:rPr>
          <w:rFonts w:ascii="Arial" w:hAnsi="Arial" w:cs="Arial"/>
        </w:rPr>
        <w:t>Н</w:t>
      </w:r>
      <w:r w:rsidR="002A544B" w:rsidRPr="007325A7">
        <w:rPr>
          <w:rFonts w:ascii="Arial" w:hAnsi="Arial" w:cs="Arial"/>
        </w:rPr>
        <w:t>ачальник отдела сельского хозяйства</w:t>
      </w:r>
    </w:p>
    <w:p w:rsidR="002A544B" w:rsidRPr="007325A7" w:rsidRDefault="002A544B" w:rsidP="007325A7">
      <w:pPr>
        <w:jc w:val="both"/>
        <w:rPr>
          <w:rFonts w:ascii="Arial" w:hAnsi="Arial" w:cs="Arial"/>
        </w:rPr>
      </w:pPr>
      <w:r w:rsidRPr="007325A7">
        <w:rPr>
          <w:rFonts w:ascii="Arial" w:hAnsi="Arial" w:cs="Arial"/>
        </w:rPr>
        <w:t>администрации Ермаковского района</w:t>
      </w:r>
      <w:r w:rsidRPr="007325A7">
        <w:rPr>
          <w:rFonts w:ascii="Arial" w:hAnsi="Arial" w:cs="Arial"/>
        </w:rPr>
        <w:tab/>
      </w:r>
      <w:r w:rsidR="007325A7">
        <w:rPr>
          <w:rFonts w:ascii="Arial" w:hAnsi="Arial" w:cs="Arial"/>
        </w:rPr>
        <w:t xml:space="preserve"> </w:t>
      </w:r>
      <w:r w:rsidR="003A0867">
        <w:rPr>
          <w:rFonts w:ascii="Arial" w:hAnsi="Arial" w:cs="Arial"/>
        </w:rPr>
        <w:t xml:space="preserve">                                                    </w:t>
      </w:r>
      <w:r w:rsidR="009034E3" w:rsidRPr="007325A7">
        <w:rPr>
          <w:rFonts w:ascii="Arial" w:hAnsi="Arial" w:cs="Arial"/>
        </w:rPr>
        <w:t>Д.В.</w:t>
      </w:r>
      <w:r w:rsidR="003A0867">
        <w:rPr>
          <w:rFonts w:ascii="Arial" w:hAnsi="Arial" w:cs="Arial"/>
        </w:rPr>
        <w:t xml:space="preserve"> </w:t>
      </w:r>
      <w:r w:rsidR="009034E3" w:rsidRPr="007325A7">
        <w:rPr>
          <w:rFonts w:ascii="Arial" w:hAnsi="Arial" w:cs="Arial"/>
        </w:rPr>
        <w:t>Нелюбов</w:t>
      </w:r>
    </w:p>
    <w:p w:rsidR="003A0867" w:rsidRDefault="003A0867" w:rsidP="007325A7">
      <w:pPr>
        <w:jc w:val="both"/>
        <w:rPr>
          <w:rFonts w:ascii="Arial" w:hAnsi="Arial" w:cs="Arial"/>
        </w:rPr>
        <w:sectPr w:rsidR="003A0867" w:rsidSect="007325A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850" w:bottom="1134" w:left="1701" w:header="992" w:footer="567" w:gutter="0"/>
          <w:cols w:space="720"/>
          <w:docGrid w:linePitch="299"/>
        </w:sectPr>
      </w:pPr>
    </w:p>
    <w:p w:rsidR="002A544B" w:rsidRPr="007325A7" w:rsidRDefault="002A544B" w:rsidP="003A0867">
      <w:pPr>
        <w:jc w:val="center"/>
        <w:rPr>
          <w:rFonts w:ascii="Arial" w:hAnsi="Arial" w:cs="Arial"/>
        </w:rPr>
      </w:pPr>
      <w:r w:rsidRPr="007325A7">
        <w:rPr>
          <w:rFonts w:ascii="Arial" w:hAnsi="Arial" w:cs="Arial"/>
        </w:rPr>
        <w:lastRenderedPageBreak/>
        <w:t>Состав комиссии</w:t>
      </w:r>
    </w:p>
    <w:p w:rsidR="002A544B" w:rsidRPr="007325A7" w:rsidRDefault="002A544B" w:rsidP="003A0867">
      <w:pPr>
        <w:jc w:val="center"/>
        <w:rPr>
          <w:rFonts w:ascii="Arial" w:hAnsi="Arial" w:cs="Arial"/>
        </w:rPr>
      </w:pPr>
      <w:r w:rsidRPr="007325A7">
        <w:rPr>
          <w:rFonts w:ascii="Arial" w:hAnsi="Arial" w:cs="Arial"/>
        </w:rPr>
        <w:t>по проведению трудового соревнования</w:t>
      </w:r>
    </w:p>
    <w:p w:rsidR="002A544B" w:rsidRPr="007325A7" w:rsidRDefault="002A544B" w:rsidP="003A0867">
      <w:pPr>
        <w:jc w:val="center"/>
        <w:rPr>
          <w:rFonts w:ascii="Arial" w:hAnsi="Arial" w:cs="Arial"/>
        </w:rPr>
      </w:pPr>
      <w:proofErr w:type="spellStart"/>
      <w:r w:rsidRPr="007325A7">
        <w:rPr>
          <w:rFonts w:ascii="Arial" w:hAnsi="Arial" w:cs="Arial"/>
        </w:rPr>
        <w:t>сельхозтоваропроизводителей</w:t>
      </w:r>
      <w:proofErr w:type="spellEnd"/>
      <w:r w:rsidRPr="007325A7">
        <w:rPr>
          <w:rFonts w:ascii="Arial" w:hAnsi="Arial" w:cs="Arial"/>
        </w:rPr>
        <w:t xml:space="preserve"> Ермаковского района</w:t>
      </w:r>
    </w:p>
    <w:p w:rsidR="002A544B" w:rsidRPr="007325A7" w:rsidRDefault="002A544B" w:rsidP="007325A7">
      <w:pPr>
        <w:jc w:val="both"/>
        <w:rPr>
          <w:rFonts w:ascii="Arial" w:hAnsi="Arial" w:cs="Arial"/>
        </w:rPr>
      </w:pPr>
    </w:p>
    <w:p w:rsidR="007F0D26" w:rsidRPr="007325A7" w:rsidRDefault="007F0D26" w:rsidP="007325A7">
      <w:pPr>
        <w:jc w:val="both"/>
        <w:rPr>
          <w:rFonts w:ascii="Arial" w:hAnsi="Arial" w:cs="Arial"/>
        </w:rPr>
      </w:pPr>
      <w:r w:rsidRPr="007325A7">
        <w:rPr>
          <w:rFonts w:ascii="Arial" w:hAnsi="Arial" w:cs="Arial"/>
        </w:rPr>
        <w:t>Сарлин Ю.В.</w:t>
      </w:r>
      <w:r w:rsidR="00A74892" w:rsidRPr="007325A7">
        <w:rPr>
          <w:rFonts w:ascii="Arial" w:hAnsi="Arial" w:cs="Arial"/>
        </w:rPr>
        <w:t xml:space="preserve"> </w:t>
      </w:r>
      <w:r w:rsidR="002A544B" w:rsidRPr="007325A7">
        <w:rPr>
          <w:rFonts w:ascii="Arial" w:hAnsi="Arial" w:cs="Arial"/>
        </w:rPr>
        <w:t>–</w:t>
      </w:r>
      <w:r w:rsidRPr="007325A7">
        <w:rPr>
          <w:rFonts w:ascii="Arial" w:hAnsi="Arial" w:cs="Arial"/>
        </w:rPr>
        <w:t xml:space="preserve"> председатель комиссии </w:t>
      </w:r>
      <w:r w:rsidR="00A74892" w:rsidRPr="007325A7">
        <w:rPr>
          <w:rFonts w:ascii="Arial" w:hAnsi="Arial" w:cs="Arial"/>
        </w:rPr>
        <w:t>первый</w:t>
      </w:r>
      <w:r w:rsidR="007325A7">
        <w:rPr>
          <w:rFonts w:ascii="Arial" w:hAnsi="Arial" w:cs="Arial"/>
        </w:rPr>
        <w:t xml:space="preserve"> </w:t>
      </w:r>
      <w:r w:rsidR="00A74892" w:rsidRPr="007325A7">
        <w:rPr>
          <w:rFonts w:ascii="Arial" w:hAnsi="Arial" w:cs="Arial"/>
        </w:rPr>
        <w:t>заместитель главы администрации по оперативному управлению</w:t>
      </w:r>
      <w:r w:rsidR="007325A7">
        <w:rPr>
          <w:rFonts w:ascii="Arial" w:hAnsi="Arial" w:cs="Arial"/>
        </w:rPr>
        <w:t xml:space="preserve"> </w:t>
      </w:r>
      <w:r w:rsidR="003A0867">
        <w:rPr>
          <w:rFonts w:ascii="Arial" w:hAnsi="Arial" w:cs="Arial"/>
        </w:rPr>
        <w:t>Ермаковского района.</w:t>
      </w:r>
    </w:p>
    <w:p w:rsidR="002A544B" w:rsidRPr="007325A7" w:rsidRDefault="00A74892" w:rsidP="007325A7">
      <w:pPr>
        <w:jc w:val="both"/>
        <w:rPr>
          <w:rFonts w:ascii="Arial" w:hAnsi="Arial" w:cs="Arial"/>
        </w:rPr>
      </w:pPr>
      <w:r w:rsidRPr="007325A7">
        <w:rPr>
          <w:rFonts w:ascii="Arial" w:hAnsi="Arial" w:cs="Arial"/>
        </w:rPr>
        <w:t>Нелюбов Д.В.</w:t>
      </w:r>
      <w:r w:rsidR="007325A7">
        <w:rPr>
          <w:rFonts w:ascii="Arial" w:hAnsi="Arial" w:cs="Arial"/>
        </w:rPr>
        <w:t xml:space="preserve"> </w:t>
      </w:r>
      <w:r w:rsidR="002A544B" w:rsidRPr="007325A7">
        <w:rPr>
          <w:rFonts w:ascii="Arial" w:hAnsi="Arial" w:cs="Arial"/>
        </w:rPr>
        <w:t>– заместитель председателя комиссии</w:t>
      </w:r>
      <w:r w:rsidR="007325A7">
        <w:rPr>
          <w:rFonts w:ascii="Arial" w:hAnsi="Arial" w:cs="Arial"/>
        </w:rPr>
        <w:t xml:space="preserve"> </w:t>
      </w:r>
      <w:r w:rsidR="002A544B" w:rsidRPr="007325A7">
        <w:rPr>
          <w:rFonts w:ascii="Arial" w:hAnsi="Arial" w:cs="Arial"/>
        </w:rPr>
        <w:t>начальник отдела сельского хозяйства</w:t>
      </w:r>
      <w:r w:rsidR="007325A7">
        <w:rPr>
          <w:rFonts w:ascii="Arial" w:hAnsi="Arial" w:cs="Arial"/>
        </w:rPr>
        <w:t xml:space="preserve"> </w:t>
      </w:r>
      <w:r w:rsidR="002A544B" w:rsidRPr="007325A7">
        <w:rPr>
          <w:rFonts w:ascii="Arial" w:hAnsi="Arial" w:cs="Arial"/>
        </w:rPr>
        <w:t>администрации Ермаковского района</w:t>
      </w:r>
      <w:r w:rsidR="00183170">
        <w:rPr>
          <w:rFonts w:ascii="Arial" w:hAnsi="Arial" w:cs="Arial"/>
        </w:rPr>
        <w:t>.</w:t>
      </w:r>
    </w:p>
    <w:p w:rsidR="00A74892" w:rsidRPr="007325A7" w:rsidRDefault="00C03B6B" w:rsidP="007325A7">
      <w:pPr>
        <w:jc w:val="both"/>
        <w:rPr>
          <w:rFonts w:ascii="Arial" w:hAnsi="Arial" w:cs="Arial"/>
        </w:rPr>
      </w:pPr>
      <w:r w:rsidRPr="007325A7">
        <w:rPr>
          <w:rFonts w:ascii="Arial" w:hAnsi="Arial" w:cs="Arial"/>
        </w:rPr>
        <w:t>Кравченко Н.М.</w:t>
      </w:r>
      <w:r w:rsidR="00A74892" w:rsidRPr="007325A7">
        <w:rPr>
          <w:rFonts w:ascii="Arial" w:hAnsi="Arial" w:cs="Arial"/>
        </w:rPr>
        <w:t xml:space="preserve"> </w:t>
      </w:r>
      <w:r w:rsidR="002A544B" w:rsidRPr="007325A7">
        <w:rPr>
          <w:rFonts w:ascii="Arial" w:hAnsi="Arial" w:cs="Arial"/>
        </w:rPr>
        <w:t>– руководитель финансового управления</w:t>
      </w:r>
      <w:r w:rsidR="003340EE" w:rsidRPr="007325A7">
        <w:rPr>
          <w:rFonts w:ascii="Arial" w:hAnsi="Arial" w:cs="Arial"/>
        </w:rPr>
        <w:t xml:space="preserve"> </w:t>
      </w:r>
      <w:r w:rsidR="002A544B" w:rsidRPr="007325A7">
        <w:rPr>
          <w:rFonts w:ascii="Arial" w:hAnsi="Arial" w:cs="Arial"/>
        </w:rPr>
        <w:t>администрации Ермаковского района</w:t>
      </w:r>
      <w:r w:rsidR="00183170">
        <w:rPr>
          <w:rFonts w:ascii="Arial" w:hAnsi="Arial" w:cs="Arial"/>
        </w:rPr>
        <w:t>.</w:t>
      </w:r>
    </w:p>
    <w:p w:rsidR="002A544B" w:rsidRPr="007325A7" w:rsidRDefault="00244A0A" w:rsidP="007325A7">
      <w:pPr>
        <w:jc w:val="both"/>
        <w:rPr>
          <w:rFonts w:ascii="Arial" w:hAnsi="Arial" w:cs="Arial"/>
        </w:rPr>
      </w:pPr>
      <w:r w:rsidRPr="007325A7">
        <w:rPr>
          <w:rFonts w:ascii="Arial" w:hAnsi="Arial" w:cs="Arial"/>
        </w:rPr>
        <w:t>Гузенко Е.Г.</w:t>
      </w:r>
      <w:r w:rsidR="002A544B" w:rsidRPr="007325A7">
        <w:rPr>
          <w:rFonts w:ascii="Arial" w:hAnsi="Arial" w:cs="Arial"/>
        </w:rPr>
        <w:t xml:space="preserve"> – ведущий специалист по анализу и</w:t>
      </w:r>
      <w:r w:rsidR="007325A7">
        <w:rPr>
          <w:rFonts w:ascii="Arial" w:hAnsi="Arial" w:cs="Arial"/>
        </w:rPr>
        <w:t xml:space="preserve"> </w:t>
      </w:r>
      <w:r w:rsidR="002A544B" w:rsidRPr="007325A7">
        <w:rPr>
          <w:rFonts w:ascii="Arial" w:hAnsi="Arial" w:cs="Arial"/>
        </w:rPr>
        <w:t>прогнозированию отдела сельского хозяйства администрации</w:t>
      </w:r>
      <w:r w:rsidR="00A74892" w:rsidRPr="007325A7">
        <w:rPr>
          <w:rFonts w:ascii="Arial" w:hAnsi="Arial" w:cs="Arial"/>
        </w:rPr>
        <w:t xml:space="preserve"> </w:t>
      </w:r>
      <w:r w:rsidR="002A544B" w:rsidRPr="007325A7">
        <w:rPr>
          <w:rFonts w:ascii="Arial" w:hAnsi="Arial" w:cs="Arial"/>
        </w:rPr>
        <w:t>Ермаковского района</w:t>
      </w:r>
      <w:r w:rsidR="00183170">
        <w:rPr>
          <w:rFonts w:ascii="Arial" w:hAnsi="Arial" w:cs="Arial"/>
        </w:rPr>
        <w:t>.</w:t>
      </w:r>
    </w:p>
    <w:p w:rsidR="00A74892" w:rsidRPr="007325A7" w:rsidRDefault="00822765" w:rsidP="007325A7">
      <w:pPr>
        <w:jc w:val="both"/>
        <w:rPr>
          <w:rFonts w:ascii="Arial" w:hAnsi="Arial" w:cs="Arial"/>
        </w:rPr>
      </w:pPr>
      <w:r w:rsidRPr="007325A7">
        <w:rPr>
          <w:rFonts w:ascii="Arial" w:hAnsi="Arial" w:cs="Arial"/>
        </w:rPr>
        <w:t>Лаврине</w:t>
      </w:r>
      <w:r w:rsidR="00A74892" w:rsidRPr="007325A7">
        <w:rPr>
          <w:rFonts w:ascii="Arial" w:hAnsi="Arial" w:cs="Arial"/>
        </w:rPr>
        <w:t>нко З.А.</w:t>
      </w:r>
      <w:r w:rsidR="007325A7">
        <w:rPr>
          <w:rFonts w:ascii="Arial" w:hAnsi="Arial" w:cs="Arial"/>
        </w:rPr>
        <w:t xml:space="preserve"> </w:t>
      </w:r>
      <w:r w:rsidR="002A544B" w:rsidRPr="007325A7">
        <w:rPr>
          <w:rFonts w:ascii="Arial" w:hAnsi="Arial" w:cs="Arial"/>
        </w:rPr>
        <w:t>-</w:t>
      </w:r>
      <w:r w:rsidR="00A74892" w:rsidRPr="007325A7">
        <w:rPr>
          <w:rFonts w:ascii="Arial" w:hAnsi="Arial" w:cs="Arial"/>
        </w:rPr>
        <w:t xml:space="preserve"> ведущий специалист отдела сельского</w:t>
      </w:r>
      <w:r w:rsidR="007325A7">
        <w:rPr>
          <w:rFonts w:ascii="Arial" w:hAnsi="Arial" w:cs="Arial"/>
        </w:rPr>
        <w:t xml:space="preserve"> </w:t>
      </w:r>
      <w:r w:rsidR="00A74892" w:rsidRPr="007325A7">
        <w:rPr>
          <w:rFonts w:ascii="Arial" w:hAnsi="Arial" w:cs="Arial"/>
        </w:rPr>
        <w:t>хозяйства</w:t>
      </w:r>
      <w:r w:rsidR="007325A7">
        <w:rPr>
          <w:rFonts w:ascii="Arial" w:hAnsi="Arial" w:cs="Arial"/>
        </w:rPr>
        <w:t xml:space="preserve"> </w:t>
      </w:r>
      <w:r w:rsidR="00183170">
        <w:rPr>
          <w:rFonts w:ascii="Arial" w:hAnsi="Arial" w:cs="Arial"/>
        </w:rPr>
        <w:t>по развитию растениеводства.</w:t>
      </w:r>
    </w:p>
    <w:p w:rsidR="002A544B" w:rsidRPr="007325A7" w:rsidRDefault="002A544B" w:rsidP="007325A7">
      <w:pPr>
        <w:jc w:val="both"/>
        <w:rPr>
          <w:rFonts w:ascii="Arial" w:hAnsi="Arial" w:cs="Arial"/>
        </w:rPr>
      </w:pPr>
      <w:proofErr w:type="spellStart"/>
      <w:r w:rsidRPr="007325A7">
        <w:rPr>
          <w:rFonts w:ascii="Arial" w:hAnsi="Arial" w:cs="Arial"/>
        </w:rPr>
        <w:t>Хро</w:t>
      </w:r>
      <w:r w:rsidR="00A74892" w:rsidRPr="007325A7">
        <w:rPr>
          <w:rFonts w:ascii="Arial" w:hAnsi="Arial" w:cs="Arial"/>
        </w:rPr>
        <w:t>мина</w:t>
      </w:r>
      <w:proofErr w:type="spellEnd"/>
      <w:r w:rsidR="00A74892" w:rsidRPr="007325A7">
        <w:rPr>
          <w:rFonts w:ascii="Arial" w:hAnsi="Arial" w:cs="Arial"/>
        </w:rPr>
        <w:t xml:space="preserve"> Е.А.</w:t>
      </w:r>
      <w:r w:rsidR="007325A7">
        <w:rPr>
          <w:rFonts w:ascii="Arial" w:hAnsi="Arial" w:cs="Arial"/>
        </w:rPr>
        <w:t xml:space="preserve"> </w:t>
      </w:r>
      <w:r w:rsidRPr="007325A7">
        <w:rPr>
          <w:rFonts w:ascii="Arial" w:hAnsi="Arial" w:cs="Arial"/>
        </w:rPr>
        <w:t>– специалист 1 категории по бухгалтерскому</w:t>
      </w:r>
      <w:r w:rsidR="007325A7">
        <w:rPr>
          <w:rFonts w:ascii="Arial" w:hAnsi="Arial" w:cs="Arial"/>
        </w:rPr>
        <w:t xml:space="preserve"> </w:t>
      </w:r>
      <w:r w:rsidRPr="007325A7">
        <w:rPr>
          <w:rFonts w:ascii="Arial" w:hAnsi="Arial" w:cs="Arial"/>
        </w:rPr>
        <w:t>учету</w:t>
      </w:r>
      <w:r w:rsidR="007325A7">
        <w:rPr>
          <w:rFonts w:ascii="Arial" w:hAnsi="Arial" w:cs="Arial"/>
        </w:rPr>
        <w:t xml:space="preserve"> </w:t>
      </w:r>
      <w:r w:rsidRPr="007325A7">
        <w:rPr>
          <w:rFonts w:ascii="Arial" w:hAnsi="Arial" w:cs="Arial"/>
        </w:rPr>
        <w:t>отдела с</w:t>
      </w:r>
      <w:r w:rsidR="00A74892" w:rsidRPr="007325A7">
        <w:rPr>
          <w:rFonts w:ascii="Arial" w:hAnsi="Arial" w:cs="Arial"/>
        </w:rPr>
        <w:t>ельского хозяйства администрации</w:t>
      </w:r>
      <w:r w:rsidR="007325A7">
        <w:rPr>
          <w:rFonts w:ascii="Arial" w:hAnsi="Arial" w:cs="Arial"/>
        </w:rPr>
        <w:t xml:space="preserve"> </w:t>
      </w:r>
      <w:r w:rsidRPr="007325A7">
        <w:rPr>
          <w:rFonts w:ascii="Arial" w:hAnsi="Arial" w:cs="Arial"/>
        </w:rPr>
        <w:t>Ермаковского района</w:t>
      </w:r>
      <w:r w:rsidR="00183170">
        <w:rPr>
          <w:rFonts w:ascii="Arial" w:hAnsi="Arial" w:cs="Arial"/>
        </w:rPr>
        <w:t>.</w:t>
      </w:r>
    </w:p>
    <w:p w:rsidR="00183170" w:rsidRDefault="00183170" w:rsidP="007325A7">
      <w:pPr>
        <w:jc w:val="both"/>
        <w:rPr>
          <w:rFonts w:ascii="Arial" w:hAnsi="Arial" w:cs="Arial"/>
        </w:rPr>
        <w:sectPr w:rsidR="00183170" w:rsidSect="003A0867">
          <w:pgSz w:w="11906" w:h="16838"/>
          <w:pgMar w:top="1134" w:right="850" w:bottom="1134" w:left="1701" w:header="992" w:footer="567" w:gutter="0"/>
          <w:cols w:space="720"/>
          <w:docGrid w:linePitch="299"/>
        </w:sectPr>
      </w:pPr>
    </w:p>
    <w:p w:rsidR="002A544B" w:rsidRPr="007325A7" w:rsidRDefault="002A544B" w:rsidP="004713C3">
      <w:pPr>
        <w:jc w:val="center"/>
        <w:rPr>
          <w:rFonts w:ascii="Arial" w:hAnsi="Arial" w:cs="Arial"/>
        </w:rPr>
      </w:pPr>
      <w:r w:rsidRPr="007325A7">
        <w:rPr>
          <w:rFonts w:ascii="Arial" w:hAnsi="Arial" w:cs="Arial"/>
        </w:rPr>
        <w:lastRenderedPageBreak/>
        <w:t>Условия</w:t>
      </w:r>
    </w:p>
    <w:p w:rsidR="004713C3" w:rsidRDefault="002A544B" w:rsidP="004713C3">
      <w:pPr>
        <w:jc w:val="center"/>
        <w:rPr>
          <w:rFonts w:ascii="Arial" w:hAnsi="Arial" w:cs="Arial"/>
        </w:rPr>
      </w:pPr>
      <w:r w:rsidRPr="007325A7">
        <w:rPr>
          <w:rFonts w:ascii="Arial" w:hAnsi="Arial" w:cs="Arial"/>
        </w:rPr>
        <w:t>соревнования среди мех</w:t>
      </w:r>
      <w:r w:rsidR="004713C3">
        <w:rPr>
          <w:rFonts w:ascii="Arial" w:hAnsi="Arial" w:cs="Arial"/>
        </w:rPr>
        <w:t>анизаторов сельскохозяйственных предприятий</w:t>
      </w:r>
    </w:p>
    <w:p w:rsidR="002A544B" w:rsidRPr="007325A7" w:rsidRDefault="002A544B" w:rsidP="004713C3">
      <w:pPr>
        <w:jc w:val="center"/>
        <w:rPr>
          <w:rFonts w:ascii="Arial" w:hAnsi="Arial" w:cs="Arial"/>
        </w:rPr>
      </w:pPr>
      <w:r w:rsidRPr="007325A7">
        <w:rPr>
          <w:rFonts w:ascii="Arial" w:hAnsi="Arial" w:cs="Arial"/>
        </w:rPr>
        <w:t>на весенне-полевых работах.</w:t>
      </w:r>
    </w:p>
    <w:p w:rsidR="002A544B" w:rsidRPr="007325A7" w:rsidRDefault="002A544B" w:rsidP="007325A7">
      <w:pPr>
        <w:jc w:val="both"/>
        <w:rPr>
          <w:rFonts w:ascii="Arial" w:hAnsi="Arial" w:cs="Arial"/>
        </w:rPr>
      </w:pPr>
    </w:p>
    <w:p w:rsidR="004713C3" w:rsidRDefault="002A544B" w:rsidP="004713C3">
      <w:pPr>
        <w:ind w:firstLine="709"/>
        <w:jc w:val="both"/>
        <w:rPr>
          <w:rFonts w:ascii="Arial" w:hAnsi="Arial" w:cs="Arial"/>
        </w:rPr>
      </w:pPr>
      <w:r w:rsidRPr="007325A7">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7325A7" w:rsidRDefault="002A544B" w:rsidP="004713C3">
      <w:pPr>
        <w:ind w:firstLine="709"/>
        <w:jc w:val="both"/>
        <w:rPr>
          <w:rFonts w:ascii="Arial" w:hAnsi="Arial" w:cs="Arial"/>
        </w:rPr>
      </w:pPr>
      <w:r w:rsidRPr="007325A7">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7325A7" w:rsidRDefault="002A544B" w:rsidP="007325A7">
      <w:pPr>
        <w:ind w:firstLine="705"/>
        <w:jc w:val="both"/>
        <w:rPr>
          <w:rFonts w:ascii="Arial" w:hAnsi="Arial" w:cs="Arial"/>
        </w:rPr>
      </w:pPr>
      <w:r w:rsidRPr="007325A7">
        <w:rPr>
          <w:rFonts w:ascii="Arial" w:hAnsi="Arial" w:cs="Arial"/>
        </w:rPr>
        <w:t>2.</w:t>
      </w:r>
      <w:r w:rsidR="007325A7">
        <w:rPr>
          <w:rFonts w:ascii="Arial" w:hAnsi="Arial" w:cs="Arial"/>
        </w:rPr>
        <w:t xml:space="preserve"> </w:t>
      </w:r>
      <w:r w:rsidRPr="007325A7">
        <w:rPr>
          <w:rFonts w:ascii="Arial" w:hAnsi="Arial" w:cs="Arial"/>
        </w:rPr>
        <w:t>Для объективной оценки итогов по каждому виду работ разработаны переводные коэффициенты:</w:t>
      </w:r>
    </w:p>
    <w:p w:rsidR="002A544B" w:rsidRPr="007325A7" w:rsidRDefault="002A544B" w:rsidP="007325A7">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513"/>
        <w:gridCol w:w="753"/>
        <w:gridCol w:w="25"/>
        <w:gridCol w:w="724"/>
        <w:gridCol w:w="753"/>
        <w:gridCol w:w="734"/>
        <w:gridCol w:w="112"/>
        <w:gridCol w:w="642"/>
        <w:gridCol w:w="734"/>
        <w:gridCol w:w="462"/>
        <w:gridCol w:w="1437"/>
      </w:tblGrid>
      <w:tr w:rsidR="002A544B" w:rsidRPr="007325A7" w:rsidTr="004713C3">
        <w:trPr>
          <w:trHeight w:val="275"/>
        </w:trPr>
        <w:tc>
          <w:tcPr>
            <w:tcW w:w="1504" w:type="pct"/>
            <w:gridSpan w:val="2"/>
            <w:vMerge w:val="restart"/>
          </w:tcPr>
          <w:p w:rsidR="002A544B" w:rsidRPr="007325A7" w:rsidRDefault="002A544B" w:rsidP="004713C3">
            <w:pPr>
              <w:rPr>
                <w:rFonts w:ascii="Arial" w:hAnsi="Arial" w:cs="Arial"/>
              </w:rPr>
            </w:pPr>
          </w:p>
          <w:p w:rsidR="002A544B" w:rsidRPr="007325A7" w:rsidRDefault="002A544B" w:rsidP="004713C3">
            <w:pPr>
              <w:rPr>
                <w:rFonts w:ascii="Arial" w:hAnsi="Arial" w:cs="Arial"/>
              </w:rPr>
            </w:pPr>
            <w:r w:rsidRPr="007325A7">
              <w:rPr>
                <w:rFonts w:ascii="Arial" w:hAnsi="Arial" w:cs="Arial"/>
              </w:rPr>
              <w:t>Вид работ</w:t>
            </w:r>
          </w:p>
        </w:tc>
        <w:tc>
          <w:tcPr>
            <w:tcW w:w="3496" w:type="pct"/>
            <w:gridSpan w:val="10"/>
          </w:tcPr>
          <w:p w:rsidR="002A544B" w:rsidRPr="007325A7" w:rsidRDefault="002A544B" w:rsidP="004713C3">
            <w:pPr>
              <w:rPr>
                <w:rFonts w:ascii="Arial" w:hAnsi="Arial" w:cs="Arial"/>
              </w:rPr>
            </w:pPr>
            <w:r w:rsidRPr="007325A7">
              <w:rPr>
                <w:rFonts w:ascii="Arial" w:hAnsi="Arial" w:cs="Arial"/>
              </w:rPr>
              <w:t>Марка трактора</w:t>
            </w:r>
          </w:p>
        </w:tc>
      </w:tr>
      <w:tr w:rsidR="004713C3" w:rsidRPr="007325A7" w:rsidTr="004713C3">
        <w:tc>
          <w:tcPr>
            <w:tcW w:w="1504" w:type="pct"/>
            <w:gridSpan w:val="2"/>
            <w:vMerge/>
          </w:tcPr>
          <w:p w:rsidR="002A544B" w:rsidRPr="007325A7" w:rsidRDefault="002A544B" w:rsidP="004713C3">
            <w:pPr>
              <w:rPr>
                <w:rFonts w:ascii="Arial" w:hAnsi="Arial" w:cs="Arial"/>
              </w:rPr>
            </w:pPr>
          </w:p>
        </w:tc>
        <w:tc>
          <w:tcPr>
            <w:tcW w:w="538" w:type="pct"/>
            <w:gridSpan w:val="2"/>
          </w:tcPr>
          <w:p w:rsidR="002A544B" w:rsidRPr="007325A7" w:rsidRDefault="004713C3" w:rsidP="004713C3">
            <w:pPr>
              <w:rPr>
                <w:rFonts w:ascii="Arial" w:hAnsi="Arial" w:cs="Arial"/>
              </w:rPr>
            </w:pPr>
            <w:r>
              <w:rPr>
                <w:rFonts w:ascii="Arial" w:hAnsi="Arial" w:cs="Arial"/>
              </w:rPr>
              <w:t xml:space="preserve">К-701, </w:t>
            </w:r>
            <w:r w:rsidR="002A544B" w:rsidRPr="007325A7">
              <w:rPr>
                <w:rFonts w:ascii="Arial" w:hAnsi="Arial" w:cs="Arial"/>
              </w:rPr>
              <w:t>К-744</w:t>
            </w:r>
          </w:p>
        </w:tc>
        <w:tc>
          <w:tcPr>
            <w:tcW w:w="450" w:type="pct"/>
          </w:tcPr>
          <w:p w:rsidR="002A544B" w:rsidRPr="007325A7" w:rsidRDefault="004713C3" w:rsidP="004713C3">
            <w:pPr>
              <w:rPr>
                <w:rFonts w:ascii="Arial" w:hAnsi="Arial" w:cs="Arial"/>
              </w:rPr>
            </w:pPr>
            <w:r>
              <w:rPr>
                <w:rFonts w:ascii="Arial" w:hAnsi="Arial" w:cs="Arial"/>
              </w:rPr>
              <w:t xml:space="preserve">К-700, </w:t>
            </w:r>
            <w:r w:rsidR="002A544B" w:rsidRPr="007325A7">
              <w:rPr>
                <w:rFonts w:ascii="Arial" w:hAnsi="Arial" w:cs="Arial"/>
              </w:rPr>
              <w:t>К 700А</w:t>
            </w:r>
          </w:p>
        </w:tc>
        <w:tc>
          <w:tcPr>
            <w:tcW w:w="494" w:type="pct"/>
          </w:tcPr>
          <w:p w:rsidR="002A544B" w:rsidRPr="007325A7" w:rsidRDefault="002A544B" w:rsidP="004713C3">
            <w:pPr>
              <w:rPr>
                <w:rFonts w:ascii="Arial" w:hAnsi="Arial" w:cs="Arial"/>
              </w:rPr>
            </w:pPr>
            <w:r w:rsidRPr="007325A7">
              <w:rPr>
                <w:rFonts w:ascii="Arial" w:hAnsi="Arial" w:cs="Arial"/>
              </w:rPr>
              <w:t>Т-150</w:t>
            </w:r>
          </w:p>
        </w:tc>
        <w:tc>
          <w:tcPr>
            <w:tcW w:w="564" w:type="pct"/>
            <w:gridSpan w:val="2"/>
          </w:tcPr>
          <w:p w:rsidR="002A544B" w:rsidRPr="007325A7" w:rsidRDefault="004713C3" w:rsidP="004713C3">
            <w:pPr>
              <w:rPr>
                <w:rFonts w:ascii="Arial" w:hAnsi="Arial" w:cs="Arial"/>
              </w:rPr>
            </w:pPr>
            <w:r>
              <w:rPr>
                <w:rFonts w:ascii="Arial" w:hAnsi="Arial" w:cs="Arial"/>
              </w:rPr>
              <w:t xml:space="preserve">Т-4, </w:t>
            </w:r>
            <w:r w:rsidR="002A544B" w:rsidRPr="007325A7">
              <w:rPr>
                <w:rFonts w:ascii="Arial" w:hAnsi="Arial" w:cs="Arial"/>
              </w:rPr>
              <w:t>МТЗ-1221</w:t>
            </w:r>
          </w:p>
        </w:tc>
        <w:tc>
          <w:tcPr>
            <w:tcW w:w="485" w:type="pct"/>
          </w:tcPr>
          <w:p w:rsidR="002A544B" w:rsidRPr="007325A7" w:rsidRDefault="002A544B" w:rsidP="004713C3">
            <w:pPr>
              <w:rPr>
                <w:rFonts w:ascii="Arial" w:hAnsi="Arial" w:cs="Arial"/>
              </w:rPr>
            </w:pPr>
            <w:r w:rsidRPr="007325A7">
              <w:rPr>
                <w:rFonts w:ascii="Arial" w:hAnsi="Arial" w:cs="Arial"/>
              </w:rPr>
              <w:t>ДТ-75</w:t>
            </w:r>
          </w:p>
        </w:tc>
        <w:tc>
          <w:tcPr>
            <w:tcW w:w="343" w:type="pct"/>
          </w:tcPr>
          <w:p w:rsidR="002A544B" w:rsidRPr="007325A7" w:rsidRDefault="002A544B" w:rsidP="004713C3">
            <w:pPr>
              <w:rPr>
                <w:rFonts w:ascii="Arial" w:hAnsi="Arial" w:cs="Arial"/>
              </w:rPr>
            </w:pPr>
            <w:r w:rsidRPr="007325A7">
              <w:rPr>
                <w:rFonts w:ascii="Arial" w:hAnsi="Arial" w:cs="Arial"/>
              </w:rPr>
              <w:t>МТЗ-80</w:t>
            </w:r>
          </w:p>
        </w:tc>
        <w:tc>
          <w:tcPr>
            <w:tcW w:w="622" w:type="pct"/>
            <w:gridSpan w:val="2"/>
          </w:tcPr>
          <w:p w:rsidR="002A544B" w:rsidRPr="007325A7" w:rsidRDefault="002A544B" w:rsidP="004713C3">
            <w:pPr>
              <w:rPr>
                <w:rFonts w:ascii="Arial" w:hAnsi="Arial" w:cs="Arial"/>
              </w:rPr>
            </w:pPr>
            <w:r w:rsidRPr="007325A7">
              <w:rPr>
                <w:rFonts w:ascii="Arial" w:hAnsi="Arial" w:cs="Arial"/>
                <w:lang w:val="en-US"/>
              </w:rPr>
              <w:t>NEWHOLLANDT</w:t>
            </w:r>
            <w:r w:rsidR="004713C3">
              <w:rPr>
                <w:rFonts w:ascii="Arial" w:hAnsi="Arial" w:cs="Arial"/>
              </w:rPr>
              <w:t xml:space="preserve"> Т 9040 </w:t>
            </w:r>
            <w:r w:rsidRPr="007325A7">
              <w:rPr>
                <w:rFonts w:ascii="Arial" w:hAnsi="Arial" w:cs="Arial"/>
                <w:lang w:val="en-US"/>
              </w:rPr>
              <w:t>NEWHOLLANDT</w:t>
            </w:r>
            <w:r w:rsidRPr="007325A7">
              <w:rPr>
                <w:rFonts w:ascii="Arial" w:hAnsi="Arial" w:cs="Arial"/>
              </w:rPr>
              <w:t xml:space="preserve"> Т8 390</w:t>
            </w: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Боронование</w:t>
            </w:r>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r w:rsidRPr="007325A7">
              <w:rPr>
                <w:rFonts w:ascii="Arial" w:hAnsi="Arial" w:cs="Arial"/>
              </w:rPr>
              <w:t>1,8</w:t>
            </w:r>
          </w:p>
        </w:tc>
        <w:tc>
          <w:tcPr>
            <w:tcW w:w="494" w:type="pct"/>
          </w:tcPr>
          <w:p w:rsidR="002A544B" w:rsidRPr="007325A7" w:rsidRDefault="002A544B" w:rsidP="004713C3">
            <w:pPr>
              <w:rPr>
                <w:rFonts w:ascii="Arial" w:hAnsi="Arial" w:cs="Arial"/>
              </w:rPr>
            </w:pPr>
            <w:r w:rsidRPr="007325A7">
              <w:rPr>
                <w:rFonts w:ascii="Arial" w:hAnsi="Arial" w:cs="Arial"/>
              </w:rPr>
              <w:t>1,4</w:t>
            </w:r>
          </w:p>
        </w:tc>
        <w:tc>
          <w:tcPr>
            <w:tcW w:w="564" w:type="pct"/>
            <w:gridSpan w:val="2"/>
          </w:tcPr>
          <w:p w:rsidR="002A544B" w:rsidRPr="007325A7" w:rsidRDefault="002A544B" w:rsidP="004713C3">
            <w:pPr>
              <w:rPr>
                <w:rFonts w:ascii="Arial" w:hAnsi="Arial" w:cs="Arial"/>
              </w:rPr>
            </w:pPr>
            <w:r w:rsidRPr="007325A7">
              <w:rPr>
                <w:rFonts w:ascii="Arial" w:hAnsi="Arial" w:cs="Arial"/>
              </w:rPr>
              <w:t>1,35</w:t>
            </w:r>
          </w:p>
        </w:tc>
        <w:tc>
          <w:tcPr>
            <w:tcW w:w="485" w:type="pct"/>
          </w:tcPr>
          <w:p w:rsidR="002A544B" w:rsidRPr="007325A7" w:rsidRDefault="002A544B" w:rsidP="004713C3">
            <w:pPr>
              <w:rPr>
                <w:rFonts w:ascii="Arial" w:hAnsi="Arial" w:cs="Arial"/>
              </w:rPr>
            </w:pPr>
            <w:r w:rsidRPr="007325A7">
              <w:rPr>
                <w:rFonts w:ascii="Arial" w:hAnsi="Arial" w:cs="Arial"/>
              </w:rPr>
              <w:t>1</w:t>
            </w:r>
          </w:p>
        </w:tc>
        <w:tc>
          <w:tcPr>
            <w:tcW w:w="343" w:type="pct"/>
          </w:tcPr>
          <w:p w:rsidR="002A544B" w:rsidRPr="007325A7" w:rsidRDefault="002A544B" w:rsidP="004713C3">
            <w:pPr>
              <w:rPr>
                <w:rFonts w:ascii="Arial" w:hAnsi="Arial" w:cs="Arial"/>
              </w:rPr>
            </w:pPr>
            <w:r w:rsidRPr="007325A7">
              <w:rPr>
                <w:rFonts w:ascii="Arial" w:hAnsi="Arial" w:cs="Arial"/>
              </w:rPr>
              <w:t>0,7</w:t>
            </w: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Лущение</w:t>
            </w:r>
          </w:p>
        </w:tc>
        <w:tc>
          <w:tcPr>
            <w:tcW w:w="538" w:type="pct"/>
            <w:gridSpan w:val="2"/>
          </w:tcPr>
          <w:p w:rsidR="002A544B" w:rsidRPr="007325A7" w:rsidRDefault="002A544B" w:rsidP="004713C3">
            <w:pPr>
              <w:rPr>
                <w:rFonts w:ascii="Arial" w:hAnsi="Arial" w:cs="Arial"/>
              </w:rPr>
            </w:pPr>
            <w:r w:rsidRPr="007325A7">
              <w:rPr>
                <w:rFonts w:ascii="Arial" w:hAnsi="Arial" w:cs="Arial"/>
              </w:rPr>
              <w:t>1,6</w:t>
            </w:r>
          </w:p>
        </w:tc>
        <w:tc>
          <w:tcPr>
            <w:tcW w:w="450" w:type="pct"/>
          </w:tcPr>
          <w:p w:rsidR="002A544B" w:rsidRPr="007325A7" w:rsidRDefault="002A544B" w:rsidP="004713C3">
            <w:pPr>
              <w:rPr>
                <w:rFonts w:ascii="Arial" w:hAnsi="Arial" w:cs="Arial"/>
              </w:rPr>
            </w:pPr>
            <w:r w:rsidRPr="007325A7">
              <w:rPr>
                <w:rFonts w:ascii="Arial" w:hAnsi="Arial" w:cs="Arial"/>
              </w:rPr>
              <w:t>1,5</w:t>
            </w:r>
          </w:p>
        </w:tc>
        <w:tc>
          <w:tcPr>
            <w:tcW w:w="494" w:type="pct"/>
          </w:tcPr>
          <w:p w:rsidR="002A544B" w:rsidRPr="007325A7" w:rsidRDefault="002A544B" w:rsidP="004713C3">
            <w:pPr>
              <w:rPr>
                <w:rFonts w:ascii="Arial" w:hAnsi="Arial" w:cs="Arial"/>
              </w:rPr>
            </w:pPr>
            <w:r w:rsidRPr="007325A7">
              <w:rPr>
                <w:rFonts w:ascii="Arial" w:hAnsi="Arial" w:cs="Arial"/>
              </w:rPr>
              <w:t>1,4</w:t>
            </w:r>
          </w:p>
        </w:tc>
        <w:tc>
          <w:tcPr>
            <w:tcW w:w="564" w:type="pct"/>
            <w:gridSpan w:val="2"/>
          </w:tcPr>
          <w:p w:rsidR="002A544B" w:rsidRPr="007325A7" w:rsidRDefault="002A544B" w:rsidP="004713C3">
            <w:pPr>
              <w:rPr>
                <w:rFonts w:ascii="Arial" w:hAnsi="Arial" w:cs="Arial"/>
              </w:rPr>
            </w:pPr>
            <w:r w:rsidRPr="007325A7">
              <w:rPr>
                <w:rFonts w:ascii="Arial" w:hAnsi="Arial" w:cs="Arial"/>
              </w:rPr>
              <w:t>1,35</w:t>
            </w:r>
          </w:p>
        </w:tc>
        <w:tc>
          <w:tcPr>
            <w:tcW w:w="485" w:type="pct"/>
          </w:tcPr>
          <w:p w:rsidR="002A544B" w:rsidRPr="007325A7" w:rsidRDefault="002A544B" w:rsidP="004713C3">
            <w:pPr>
              <w:rPr>
                <w:rFonts w:ascii="Arial" w:hAnsi="Arial" w:cs="Arial"/>
              </w:rPr>
            </w:pPr>
            <w:r w:rsidRPr="007325A7">
              <w:rPr>
                <w:rFonts w:ascii="Arial" w:hAnsi="Arial" w:cs="Arial"/>
              </w:rPr>
              <w:t>1</w:t>
            </w: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824" w:type="pct"/>
            <w:vMerge w:val="restart"/>
          </w:tcPr>
          <w:p w:rsidR="002A544B" w:rsidRPr="007325A7" w:rsidRDefault="004713C3" w:rsidP="004713C3">
            <w:pPr>
              <w:rPr>
                <w:rFonts w:ascii="Arial" w:hAnsi="Arial" w:cs="Arial"/>
              </w:rPr>
            </w:pPr>
            <w:r>
              <w:rPr>
                <w:rFonts w:ascii="Arial" w:hAnsi="Arial" w:cs="Arial"/>
              </w:rPr>
              <w:t xml:space="preserve">Предпосевная </w:t>
            </w:r>
            <w:r w:rsidR="002A544B" w:rsidRPr="007325A7">
              <w:rPr>
                <w:rFonts w:ascii="Arial" w:hAnsi="Arial" w:cs="Arial"/>
              </w:rPr>
              <w:t>подготовка почвы</w:t>
            </w:r>
          </w:p>
        </w:tc>
        <w:tc>
          <w:tcPr>
            <w:tcW w:w="680" w:type="pct"/>
          </w:tcPr>
          <w:p w:rsidR="002A544B" w:rsidRPr="007325A7" w:rsidRDefault="002A544B" w:rsidP="004713C3">
            <w:pPr>
              <w:rPr>
                <w:rFonts w:ascii="Arial" w:hAnsi="Arial" w:cs="Arial"/>
              </w:rPr>
            </w:pPr>
            <w:proofErr w:type="spellStart"/>
            <w:r w:rsidRPr="007325A7">
              <w:rPr>
                <w:rFonts w:ascii="Arial" w:hAnsi="Arial" w:cs="Arial"/>
              </w:rPr>
              <w:t>Дискование</w:t>
            </w:r>
            <w:proofErr w:type="spellEnd"/>
          </w:p>
        </w:tc>
        <w:tc>
          <w:tcPr>
            <w:tcW w:w="538" w:type="pct"/>
            <w:gridSpan w:val="2"/>
          </w:tcPr>
          <w:p w:rsidR="002A544B" w:rsidRPr="007325A7" w:rsidRDefault="002A544B" w:rsidP="004713C3">
            <w:pPr>
              <w:rPr>
                <w:rFonts w:ascii="Arial" w:hAnsi="Arial" w:cs="Arial"/>
              </w:rPr>
            </w:pPr>
            <w:r w:rsidRPr="007325A7">
              <w:rPr>
                <w:rFonts w:ascii="Arial" w:hAnsi="Arial" w:cs="Arial"/>
              </w:rPr>
              <w:t>2,3</w:t>
            </w:r>
          </w:p>
        </w:tc>
        <w:tc>
          <w:tcPr>
            <w:tcW w:w="450" w:type="pct"/>
          </w:tcPr>
          <w:p w:rsidR="002A544B" w:rsidRPr="007325A7" w:rsidRDefault="002A544B" w:rsidP="004713C3">
            <w:pPr>
              <w:rPr>
                <w:rFonts w:ascii="Arial" w:hAnsi="Arial" w:cs="Arial"/>
              </w:rPr>
            </w:pPr>
            <w:r w:rsidRPr="007325A7">
              <w:rPr>
                <w:rFonts w:ascii="Arial" w:hAnsi="Arial" w:cs="Arial"/>
              </w:rPr>
              <w:t>2,1</w:t>
            </w:r>
          </w:p>
        </w:tc>
        <w:tc>
          <w:tcPr>
            <w:tcW w:w="494" w:type="pct"/>
          </w:tcPr>
          <w:p w:rsidR="002A544B" w:rsidRPr="007325A7" w:rsidRDefault="002A544B" w:rsidP="004713C3">
            <w:pPr>
              <w:rPr>
                <w:rFonts w:ascii="Arial" w:hAnsi="Arial" w:cs="Arial"/>
              </w:rPr>
            </w:pPr>
            <w:r w:rsidRPr="007325A7">
              <w:rPr>
                <w:rFonts w:ascii="Arial" w:hAnsi="Arial" w:cs="Arial"/>
              </w:rPr>
              <w:t>1,4</w:t>
            </w:r>
          </w:p>
        </w:tc>
        <w:tc>
          <w:tcPr>
            <w:tcW w:w="564" w:type="pct"/>
            <w:gridSpan w:val="2"/>
          </w:tcPr>
          <w:p w:rsidR="002A544B" w:rsidRPr="007325A7" w:rsidRDefault="002A544B" w:rsidP="004713C3">
            <w:pPr>
              <w:rPr>
                <w:rFonts w:ascii="Arial" w:hAnsi="Arial" w:cs="Arial"/>
              </w:rPr>
            </w:pPr>
            <w:r w:rsidRPr="007325A7">
              <w:rPr>
                <w:rFonts w:ascii="Arial" w:hAnsi="Arial" w:cs="Arial"/>
              </w:rPr>
              <w:t>1,3</w:t>
            </w:r>
          </w:p>
        </w:tc>
        <w:tc>
          <w:tcPr>
            <w:tcW w:w="485" w:type="pct"/>
          </w:tcPr>
          <w:p w:rsidR="002A544B" w:rsidRPr="007325A7" w:rsidRDefault="002A544B" w:rsidP="004713C3">
            <w:pPr>
              <w:rPr>
                <w:rFonts w:ascii="Arial" w:hAnsi="Arial" w:cs="Arial"/>
              </w:rPr>
            </w:pPr>
            <w:r w:rsidRPr="007325A7">
              <w:rPr>
                <w:rFonts w:ascii="Arial" w:hAnsi="Arial" w:cs="Arial"/>
              </w:rPr>
              <w:t>1</w:t>
            </w: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824" w:type="pct"/>
            <w:vMerge/>
          </w:tcPr>
          <w:p w:rsidR="002A544B" w:rsidRPr="007325A7" w:rsidRDefault="002A544B" w:rsidP="004713C3">
            <w:pPr>
              <w:rPr>
                <w:rFonts w:ascii="Arial" w:hAnsi="Arial" w:cs="Arial"/>
              </w:rPr>
            </w:pPr>
          </w:p>
        </w:tc>
        <w:tc>
          <w:tcPr>
            <w:tcW w:w="680" w:type="pct"/>
          </w:tcPr>
          <w:p w:rsidR="002A544B" w:rsidRPr="007325A7" w:rsidRDefault="002A544B" w:rsidP="004713C3">
            <w:pPr>
              <w:rPr>
                <w:rFonts w:ascii="Arial" w:hAnsi="Arial" w:cs="Arial"/>
              </w:rPr>
            </w:pPr>
            <w:r w:rsidRPr="007325A7">
              <w:rPr>
                <w:rFonts w:ascii="Arial" w:hAnsi="Arial" w:cs="Arial"/>
              </w:rPr>
              <w:t>Культивация</w:t>
            </w:r>
          </w:p>
        </w:tc>
        <w:tc>
          <w:tcPr>
            <w:tcW w:w="538" w:type="pct"/>
            <w:gridSpan w:val="2"/>
          </w:tcPr>
          <w:p w:rsidR="002A544B" w:rsidRPr="007325A7" w:rsidRDefault="002A544B" w:rsidP="004713C3">
            <w:pPr>
              <w:rPr>
                <w:rFonts w:ascii="Arial" w:hAnsi="Arial" w:cs="Arial"/>
              </w:rPr>
            </w:pPr>
            <w:r w:rsidRPr="007325A7">
              <w:rPr>
                <w:rFonts w:ascii="Arial" w:hAnsi="Arial" w:cs="Arial"/>
              </w:rPr>
              <w:t>1,8</w:t>
            </w:r>
          </w:p>
        </w:tc>
        <w:tc>
          <w:tcPr>
            <w:tcW w:w="450" w:type="pct"/>
          </w:tcPr>
          <w:p w:rsidR="002A544B" w:rsidRPr="007325A7" w:rsidRDefault="002A544B" w:rsidP="004713C3">
            <w:pPr>
              <w:rPr>
                <w:rFonts w:ascii="Arial" w:hAnsi="Arial" w:cs="Arial"/>
              </w:rPr>
            </w:pPr>
            <w:r w:rsidRPr="007325A7">
              <w:rPr>
                <w:rFonts w:ascii="Arial" w:hAnsi="Arial" w:cs="Arial"/>
              </w:rPr>
              <w:t>1,7</w:t>
            </w:r>
          </w:p>
        </w:tc>
        <w:tc>
          <w:tcPr>
            <w:tcW w:w="494" w:type="pct"/>
          </w:tcPr>
          <w:p w:rsidR="002A544B" w:rsidRPr="007325A7" w:rsidRDefault="002A544B" w:rsidP="004713C3">
            <w:pPr>
              <w:rPr>
                <w:rFonts w:ascii="Arial" w:hAnsi="Arial" w:cs="Arial"/>
              </w:rPr>
            </w:pPr>
            <w:r w:rsidRPr="007325A7">
              <w:rPr>
                <w:rFonts w:ascii="Arial" w:hAnsi="Arial" w:cs="Arial"/>
              </w:rPr>
              <w:t>1,3</w:t>
            </w:r>
          </w:p>
        </w:tc>
        <w:tc>
          <w:tcPr>
            <w:tcW w:w="564" w:type="pct"/>
            <w:gridSpan w:val="2"/>
          </w:tcPr>
          <w:p w:rsidR="002A544B" w:rsidRPr="007325A7" w:rsidRDefault="002A544B" w:rsidP="004713C3">
            <w:pPr>
              <w:rPr>
                <w:rFonts w:ascii="Arial" w:hAnsi="Arial" w:cs="Arial"/>
              </w:rPr>
            </w:pPr>
            <w:r w:rsidRPr="007325A7">
              <w:rPr>
                <w:rFonts w:ascii="Arial" w:hAnsi="Arial" w:cs="Arial"/>
              </w:rPr>
              <w:t>1,2</w:t>
            </w:r>
          </w:p>
        </w:tc>
        <w:tc>
          <w:tcPr>
            <w:tcW w:w="485" w:type="pct"/>
          </w:tcPr>
          <w:p w:rsidR="002A544B" w:rsidRPr="007325A7" w:rsidRDefault="002A544B" w:rsidP="004713C3">
            <w:pPr>
              <w:rPr>
                <w:rFonts w:ascii="Arial" w:hAnsi="Arial" w:cs="Arial"/>
              </w:rPr>
            </w:pPr>
            <w:r w:rsidRPr="007325A7">
              <w:rPr>
                <w:rFonts w:ascii="Arial" w:hAnsi="Arial" w:cs="Arial"/>
              </w:rPr>
              <w:t>1</w:t>
            </w: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Посев:</w:t>
            </w:r>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сеялки и агрегаты:</w:t>
            </w:r>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СЗП-3,6</w:t>
            </w:r>
          </w:p>
        </w:tc>
        <w:tc>
          <w:tcPr>
            <w:tcW w:w="538" w:type="pct"/>
            <w:gridSpan w:val="2"/>
          </w:tcPr>
          <w:p w:rsidR="002A544B" w:rsidRPr="007325A7" w:rsidRDefault="002A544B" w:rsidP="004713C3">
            <w:pPr>
              <w:rPr>
                <w:rFonts w:ascii="Arial" w:hAnsi="Arial" w:cs="Arial"/>
              </w:rPr>
            </w:pPr>
            <w:r w:rsidRPr="007325A7">
              <w:rPr>
                <w:rFonts w:ascii="Arial" w:hAnsi="Arial" w:cs="Arial"/>
              </w:rPr>
              <w:t>1,65</w:t>
            </w:r>
          </w:p>
        </w:tc>
        <w:tc>
          <w:tcPr>
            <w:tcW w:w="450" w:type="pct"/>
          </w:tcPr>
          <w:p w:rsidR="002A544B" w:rsidRPr="007325A7" w:rsidRDefault="002A544B" w:rsidP="004713C3">
            <w:pPr>
              <w:rPr>
                <w:rFonts w:ascii="Arial" w:hAnsi="Arial" w:cs="Arial"/>
              </w:rPr>
            </w:pPr>
            <w:r w:rsidRPr="007325A7">
              <w:rPr>
                <w:rFonts w:ascii="Arial" w:hAnsi="Arial" w:cs="Arial"/>
              </w:rPr>
              <w:t>1,6</w:t>
            </w:r>
          </w:p>
        </w:tc>
        <w:tc>
          <w:tcPr>
            <w:tcW w:w="494" w:type="pct"/>
          </w:tcPr>
          <w:p w:rsidR="002A544B" w:rsidRPr="007325A7" w:rsidRDefault="002A544B" w:rsidP="004713C3">
            <w:pPr>
              <w:rPr>
                <w:rFonts w:ascii="Arial" w:hAnsi="Arial" w:cs="Arial"/>
              </w:rPr>
            </w:pPr>
            <w:r w:rsidRPr="007325A7">
              <w:rPr>
                <w:rFonts w:ascii="Arial" w:hAnsi="Arial" w:cs="Arial"/>
              </w:rPr>
              <w:t>1,4</w:t>
            </w:r>
          </w:p>
        </w:tc>
        <w:tc>
          <w:tcPr>
            <w:tcW w:w="564" w:type="pct"/>
            <w:gridSpan w:val="2"/>
          </w:tcPr>
          <w:p w:rsidR="002A544B" w:rsidRPr="007325A7" w:rsidRDefault="002A544B" w:rsidP="004713C3">
            <w:pPr>
              <w:rPr>
                <w:rFonts w:ascii="Arial" w:hAnsi="Arial" w:cs="Arial"/>
              </w:rPr>
            </w:pPr>
            <w:r w:rsidRPr="007325A7">
              <w:rPr>
                <w:rFonts w:ascii="Arial" w:hAnsi="Arial" w:cs="Arial"/>
              </w:rPr>
              <w:t>1,3</w:t>
            </w:r>
          </w:p>
        </w:tc>
        <w:tc>
          <w:tcPr>
            <w:tcW w:w="485" w:type="pct"/>
          </w:tcPr>
          <w:p w:rsidR="002A544B" w:rsidRPr="007325A7" w:rsidRDefault="002A544B" w:rsidP="004713C3">
            <w:pPr>
              <w:rPr>
                <w:rFonts w:ascii="Arial" w:hAnsi="Arial" w:cs="Arial"/>
              </w:rPr>
            </w:pPr>
            <w:r w:rsidRPr="007325A7">
              <w:rPr>
                <w:rFonts w:ascii="Arial" w:hAnsi="Arial" w:cs="Arial"/>
              </w:rPr>
              <w:t>1</w:t>
            </w:r>
          </w:p>
        </w:tc>
        <w:tc>
          <w:tcPr>
            <w:tcW w:w="343" w:type="pct"/>
          </w:tcPr>
          <w:p w:rsidR="002A544B" w:rsidRPr="007325A7" w:rsidRDefault="002A544B" w:rsidP="004713C3">
            <w:pPr>
              <w:rPr>
                <w:rFonts w:ascii="Arial" w:hAnsi="Arial" w:cs="Arial"/>
              </w:rPr>
            </w:pPr>
            <w:r w:rsidRPr="007325A7">
              <w:rPr>
                <w:rFonts w:ascii="Arial" w:hAnsi="Arial" w:cs="Arial"/>
              </w:rPr>
              <w:t>0,7</w:t>
            </w: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СЗС-2,1</w:t>
            </w:r>
          </w:p>
        </w:tc>
        <w:tc>
          <w:tcPr>
            <w:tcW w:w="538" w:type="pct"/>
            <w:gridSpan w:val="2"/>
          </w:tcPr>
          <w:p w:rsidR="002A544B" w:rsidRPr="007325A7" w:rsidRDefault="002A544B" w:rsidP="004713C3">
            <w:pPr>
              <w:rPr>
                <w:rFonts w:ascii="Arial" w:hAnsi="Arial" w:cs="Arial"/>
              </w:rPr>
            </w:pPr>
            <w:r w:rsidRPr="007325A7">
              <w:rPr>
                <w:rFonts w:ascii="Arial" w:hAnsi="Arial" w:cs="Arial"/>
              </w:rPr>
              <w:t>1,1</w:t>
            </w:r>
          </w:p>
        </w:tc>
        <w:tc>
          <w:tcPr>
            <w:tcW w:w="450" w:type="pct"/>
          </w:tcPr>
          <w:p w:rsidR="002A544B" w:rsidRPr="007325A7" w:rsidRDefault="002A544B" w:rsidP="004713C3">
            <w:pPr>
              <w:rPr>
                <w:rFonts w:ascii="Arial" w:hAnsi="Arial" w:cs="Arial"/>
              </w:rPr>
            </w:pPr>
            <w:r w:rsidRPr="007325A7">
              <w:rPr>
                <w:rFonts w:ascii="Arial" w:hAnsi="Arial" w:cs="Arial"/>
              </w:rPr>
              <w:t>1,05</w:t>
            </w:r>
          </w:p>
        </w:tc>
        <w:tc>
          <w:tcPr>
            <w:tcW w:w="494" w:type="pct"/>
          </w:tcPr>
          <w:p w:rsidR="002A544B" w:rsidRPr="007325A7" w:rsidRDefault="002A544B" w:rsidP="004713C3">
            <w:pPr>
              <w:rPr>
                <w:rFonts w:ascii="Arial" w:hAnsi="Arial" w:cs="Arial"/>
              </w:rPr>
            </w:pPr>
            <w:r w:rsidRPr="007325A7">
              <w:rPr>
                <w:rFonts w:ascii="Arial" w:hAnsi="Arial" w:cs="Arial"/>
              </w:rPr>
              <w:t>0,8</w:t>
            </w:r>
          </w:p>
        </w:tc>
        <w:tc>
          <w:tcPr>
            <w:tcW w:w="564" w:type="pct"/>
            <w:gridSpan w:val="2"/>
          </w:tcPr>
          <w:p w:rsidR="002A544B" w:rsidRPr="007325A7" w:rsidRDefault="002A544B" w:rsidP="004713C3">
            <w:pPr>
              <w:rPr>
                <w:rFonts w:ascii="Arial" w:hAnsi="Arial" w:cs="Arial"/>
              </w:rPr>
            </w:pPr>
            <w:r w:rsidRPr="007325A7">
              <w:rPr>
                <w:rFonts w:ascii="Arial" w:hAnsi="Arial" w:cs="Arial"/>
              </w:rPr>
              <w:t>0,7</w:t>
            </w: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r w:rsidRPr="007325A7">
              <w:rPr>
                <w:rFonts w:ascii="Arial" w:hAnsi="Arial" w:cs="Arial"/>
              </w:rPr>
              <w:t>0,8</w:t>
            </w: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СКС-8,6</w:t>
            </w:r>
          </w:p>
        </w:tc>
        <w:tc>
          <w:tcPr>
            <w:tcW w:w="538" w:type="pct"/>
            <w:gridSpan w:val="2"/>
          </w:tcPr>
          <w:p w:rsidR="002A544B" w:rsidRPr="007325A7" w:rsidRDefault="002A544B" w:rsidP="004713C3">
            <w:pPr>
              <w:rPr>
                <w:rFonts w:ascii="Arial" w:hAnsi="Arial" w:cs="Arial"/>
              </w:rPr>
            </w:pPr>
            <w:r w:rsidRPr="007325A7">
              <w:rPr>
                <w:rFonts w:ascii="Arial" w:hAnsi="Arial" w:cs="Arial"/>
              </w:rPr>
              <w:t>1,4</w:t>
            </w:r>
          </w:p>
        </w:tc>
        <w:tc>
          <w:tcPr>
            <w:tcW w:w="450" w:type="pct"/>
          </w:tcPr>
          <w:p w:rsidR="002A544B" w:rsidRPr="007325A7" w:rsidRDefault="002A544B" w:rsidP="004713C3">
            <w:pPr>
              <w:rPr>
                <w:rFonts w:ascii="Arial" w:hAnsi="Arial" w:cs="Arial"/>
              </w:rPr>
            </w:pPr>
            <w:r w:rsidRPr="007325A7">
              <w:rPr>
                <w:rFonts w:ascii="Arial" w:hAnsi="Arial" w:cs="Arial"/>
              </w:rPr>
              <w:t>1,35</w:t>
            </w: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АПП-7,2</w:t>
            </w:r>
          </w:p>
        </w:tc>
        <w:tc>
          <w:tcPr>
            <w:tcW w:w="538" w:type="pct"/>
            <w:gridSpan w:val="2"/>
          </w:tcPr>
          <w:p w:rsidR="002A544B" w:rsidRPr="007325A7" w:rsidRDefault="002A544B" w:rsidP="004713C3">
            <w:pPr>
              <w:rPr>
                <w:rFonts w:ascii="Arial" w:hAnsi="Arial" w:cs="Arial"/>
              </w:rPr>
            </w:pPr>
            <w:r w:rsidRPr="007325A7">
              <w:rPr>
                <w:rFonts w:ascii="Arial" w:hAnsi="Arial" w:cs="Arial"/>
              </w:rPr>
              <w:t>1,15</w:t>
            </w:r>
          </w:p>
        </w:tc>
        <w:tc>
          <w:tcPr>
            <w:tcW w:w="450" w:type="pct"/>
          </w:tcPr>
          <w:p w:rsidR="002A544B" w:rsidRPr="007325A7" w:rsidRDefault="002A544B" w:rsidP="004713C3">
            <w:pPr>
              <w:rPr>
                <w:rFonts w:ascii="Arial" w:hAnsi="Arial" w:cs="Arial"/>
              </w:rPr>
            </w:pPr>
            <w:r w:rsidRPr="007325A7">
              <w:rPr>
                <w:rFonts w:ascii="Arial" w:hAnsi="Arial" w:cs="Arial"/>
              </w:rPr>
              <w:t>1,1</w:t>
            </w: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АПП-3,6</w:t>
            </w:r>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p>
        </w:tc>
        <w:tc>
          <w:tcPr>
            <w:tcW w:w="494" w:type="pct"/>
          </w:tcPr>
          <w:p w:rsidR="002A544B" w:rsidRPr="007325A7" w:rsidRDefault="002A544B" w:rsidP="004713C3">
            <w:pPr>
              <w:rPr>
                <w:rFonts w:ascii="Arial" w:hAnsi="Arial" w:cs="Arial"/>
              </w:rPr>
            </w:pPr>
            <w:r w:rsidRPr="007325A7">
              <w:rPr>
                <w:rFonts w:ascii="Arial" w:hAnsi="Arial" w:cs="Arial"/>
              </w:rPr>
              <w:t>0,8</w:t>
            </w:r>
          </w:p>
        </w:tc>
        <w:tc>
          <w:tcPr>
            <w:tcW w:w="564" w:type="pct"/>
            <w:gridSpan w:val="2"/>
          </w:tcPr>
          <w:p w:rsidR="002A544B" w:rsidRPr="007325A7" w:rsidRDefault="002A544B" w:rsidP="004713C3">
            <w:pPr>
              <w:rPr>
                <w:rFonts w:ascii="Arial" w:hAnsi="Arial" w:cs="Arial"/>
              </w:rPr>
            </w:pPr>
            <w:r w:rsidRPr="007325A7">
              <w:rPr>
                <w:rFonts w:ascii="Arial" w:hAnsi="Arial" w:cs="Arial"/>
              </w:rPr>
              <w:t>0,7</w:t>
            </w: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СС-6</w:t>
            </w:r>
          </w:p>
        </w:tc>
        <w:tc>
          <w:tcPr>
            <w:tcW w:w="538" w:type="pct"/>
            <w:gridSpan w:val="2"/>
          </w:tcPr>
          <w:p w:rsidR="002A544B" w:rsidRPr="007325A7" w:rsidRDefault="002A544B" w:rsidP="004713C3">
            <w:pPr>
              <w:rPr>
                <w:rFonts w:ascii="Arial" w:hAnsi="Arial" w:cs="Arial"/>
              </w:rPr>
            </w:pPr>
            <w:r w:rsidRPr="007325A7">
              <w:rPr>
                <w:rFonts w:ascii="Arial" w:hAnsi="Arial" w:cs="Arial"/>
              </w:rPr>
              <w:t>1,2</w:t>
            </w:r>
          </w:p>
        </w:tc>
        <w:tc>
          <w:tcPr>
            <w:tcW w:w="450" w:type="pct"/>
          </w:tcPr>
          <w:p w:rsidR="002A544B" w:rsidRPr="007325A7" w:rsidRDefault="002A544B" w:rsidP="004713C3">
            <w:pPr>
              <w:rPr>
                <w:rFonts w:ascii="Arial" w:hAnsi="Arial" w:cs="Arial"/>
              </w:rPr>
            </w:pPr>
            <w:r w:rsidRPr="007325A7">
              <w:rPr>
                <w:rFonts w:ascii="Arial" w:hAnsi="Arial" w:cs="Arial"/>
              </w:rPr>
              <w:t>1,15</w:t>
            </w: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r w:rsidRPr="007325A7">
              <w:rPr>
                <w:rFonts w:ascii="Arial" w:hAnsi="Arial" w:cs="Arial"/>
              </w:rPr>
              <w:t>СУПН-8</w:t>
            </w:r>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r w:rsidRPr="007325A7">
              <w:rPr>
                <w:rFonts w:ascii="Arial" w:hAnsi="Arial" w:cs="Arial"/>
              </w:rPr>
              <w:t>1,0</w:t>
            </w:r>
          </w:p>
        </w:tc>
        <w:tc>
          <w:tcPr>
            <w:tcW w:w="622" w:type="pct"/>
            <w:gridSpan w:val="2"/>
          </w:tcPr>
          <w:p w:rsidR="002A544B" w:rsidRPr="007325A7" w:rsidRDefault="002A544B" w:rsidP="004713C3">
            <w:pPr>
              <w:rPr>
                <w:rFonts w:ascii="Arial" w:hAnsi="Arial" w:cs="Arial"/>
                <w:lang w:val="en-US"/>
              </w:rPr>
            </w:pPr>
          </w:p>
        </w:tc>
      </w:tr>
      <w:tr w:rsidR="004713C3" w:rsidRPr="007325A7" w:rsidTr="004713C3">
        <w:tc>
          <w:tcPr>
            <w:tcW w:w="1504" w:type="pct"/>
            <w:gridSpan w:val="2"/>
          </w:tcPr>
          <w:p w:rsidR="002A544B" w:rsidRPr="007325A7" w:rsidRDefault="002A544B" w:rsidP="004713C3">
            <w:pPr>
              <w:rPr>
                <w:rFonts w:ascii="Arial" w:hAnsi="Arial" w:cs="Arial"/>
              </w:rPr>
            </w:pPr>
            <w:proofErr w:type="spellStart"/>
            <w:r w:rsidRPr="007325A7">
              <w:rPr>
                <w:rFonts w:ascii="Arial" w:hAnsi="Arial" w:cs="Arial"/>
              </w:rPr>
              <w:t>Хорш</w:t>
            </w:r>
            <w:proofErr w:type="spellEnd"/>
          </w:p>
        </w:tc>
        <w:tc>
          <w:tcPr>
            <w:tcW w:w="538" w:type="pct"/>
            <w:gridSpan w:val="2"/>
          </w:tcPr>
          <w:p w:rsidR="002A544B" w:rsidRPr="007325A7" w:rsidRDefault="002A544B" w:rsidP="004713C3">
            <w:pPr>
              <w:rPr>
                <w:rFonts w:ascii="Arial" w:hAnsi="Arial" w:cs="Arial"/>
              </w:rPr>
            </w:pPr>
          </w:p>
        </w:tc>
        <w:tc>
          <w:tcPr>
            <w:tcW w:w="450" w:type="pct"/>
          </w:tcPr>
          <w:p w:rsidR="002A544B" w:rsidRPr="007325A7" w:rsidRDefault="002A544B" w:rsidP="004713C3">
            <w:pPr>
              <w:rPr>
                <w:rFonts w:ascii="Arial" w:hAnsi="Arial" w:cs="Arial"/>
              </w:rPr>
            </w:pPr>
          </w:p>
        </w:tc>
        <w:tc>
          <w:tcPr>
            <w:tcW w:w="494" w:type="pct"/>
          </w:tcPr>
          <w:p w:rsidR="002A544B" w:rsidRPr="007325A7" w:rsidRDefault="002A544B" w:rsidP="004713C3">
            <w:pPr>
              <w:rPr>
                <w:rFonts w:ascii="Arial" w:hAnsi="Arial" w:cs="Arial"/>
              </w:rPr>
            </w:pPr>
          </w:p>
        </w:tc>
        <w:tc>
          <w:tcPr>
            <w:tcW w:w="564" w:type="pct"/>
            <w:gridSpan w:val="2"/>
          </w:tcPr>
          <w:p w:rsidR="002A544B" w:rsidRPr="007325A7" w:rsidRDefault="002A544B" w:rsidP="004713C3">
            <w:pPr>
              <w:rPr>
                <w:rFonts w:ascii="Arial" w:hAnsi="Arial" w:cs="Arial"/>
              </w:rPr>
            </w:pPr>
          </w:p>
        </w:tc>
        <w:tc>
          <w:tcPr>
            <w:tcW w:w="485" w:type="pct"/>
          </w:tcPr>
          <w:p w:rsidR="002A544B" w:rsidRPr="007325A7" w:rsidRDefault="002A544B" w:rsidP="004713C3">
            <w:pPr>
              <w:rPr>
                <w:rFonts w:ascii="Arial" w:hAnsi="Arial" w:cs="Arial"/>
              </w:rPr>
            </w:pPr>
          </w:p>
        </w:tc>
        <w:tc>
          <w:tcPr>
            <w:tcW w:w="343" w:type="pct"/>
          </w:tcPr>
          <w:p w:rsidR="002A544B" w:rsidRPr="007325A7" w:rsidRDefault="002A544B" w:rsidP="004713C3">
            <w:pPr>
              <w:rPr>
                <w:rFonts w:ascii="Arial" w:hAnsi="Arial" w:cs="Arial"/>
              </w:rPr>
            </w:pPr>
          </w:p>
        </w:tc>
        <w:tc>
          <w:tcPr>
            <w:tcW w:w="622" w:type="pct"/>
            <w:gridSpan w:val="2"/>
          </w:tcPr>
          <w:p w:rsidR="002A544B" w:rsidRPr="007325A7" w:rsidRDefault="002A544B" w:rsidP="004713C3">
            <w:pPr>
              <w:rPr>
                <w:rFonts w:ascii="Arial" w:hAnsi="Arial" w:cs="Arial"/>
              </w:rPr>
            </w:pPr>
            <w:r w:rsidRPr="007325A7">
              <w:rPr>
                <w:rFonts w:ascii="Arial" w:hAnsi="Arial" w:cs="Arial"/>
              </w:rPr>
              <w:t>2,25</w:t>
            </w:r>
          </w:p>
        </w:tc>
      </w:tr>
      <w:tr w:rsidR="002A544B" w:rsidRPr="007325A7" w:rsidTr="004713C3">
        <w:tc>
          <w:tcPr>
            <w:tcW w:w="1504" w:type="pct"/>
            <w:gridSpan w:val="2"/>
            <w:vMerge w:val="restart"/>
          </w:tcPr>
          <w:p w:rsidR="002A544B" w:rsidRPr="007325A7" w:rsidRDefault="002A544B" w:rsidP="004713C3">
            <w:pPr>
              <w:rPr>
                <w:rFonts w:ascii="Arial" w:hAnsi="Arial" w:cs="Arial"/>
              </w:rPr>
            </w:pPr>
            <w:r w:rsidRPr="007325A7">
              <w:rPr>
                <w:rFonts w:ascii="Arial" w:hAnsi="Arial" w:cs="Arial"/>
              </w:rPr>
              <w:t>Вид работ</w:t>
            </w:r>
          </w:p>
        </w:tc>
        <w:tc>
          <w:tcPr>
            <w:tcW w:w="3496" w:type="pct"/>
            <w:gridSpan w:val="10"/>
          </w:tcPr>
          <w:p w:rsidR="002A544B" w:rsidRPr="007325A7" w:rsidRDefault="002A544B" w:rsidP="004713C3">
            <w:pPr>
              <w:rPr>
                <w:rFonts w:ascii="Arial" w:hAnsi="Arial" w:cs="Arial"/>
              </w:rPr>
            </w:pPr>
            <w:r w:rsidRPr="007325A7">
              <w:rPr>
                <w:rFonts w:ascii="Arial" w:hAnsi="Arial" w:cs="Arial"/>
              </w:rPr>
              <w:t>Марка трактора</w:t>
            </w:r>
          </w:p>
        </w:tc>
      </w:tr>
      <w:tr w:rsidR="004713C3" w:rsidRPr="007325A7" w:rsidTr="004713C3">
        <w:tc>
          <w:tcPr>
            <w:tcW w:w="1504" w:type="pct"/>
            <w:gridSpan w:val="2"/>
            <w:vMerge/>
          </w:tcPr>
          <w:p w:rsidR="002A544B" w:rsidRPr="007325A7" w:rsidRDefault="002A544B" w:rsidP="004713C3">
            <w:pPr>
              <w:rPr>
                <w:rFonts w:ascii="Arial" w:hAnsi="Arial" w:cs="Arial"/>
              </w:rPr>
            </w:pPr>
          </w:p>
        </w:tc>
        <w:tc>
          <w:tcPr>
            <w:tcW w:w="429" w:type="pct"/>
          </w:tcPr>
          <w:p w:rsidR="002A544B" w:rsidRPr="007325A7" w:rsidRDefault="004713C3" w:rsidP="004713C3">
            <w:pPr>
              <w:rPr>
                <w:rFonts w:ascii="Arial" w:hAnsi="Arial" w:cs="Arial"/>
              </w:rPr>
            </w:pPr>
            <w:r>
              <w:rPr>
                <w:rFonts w:ascii="Arial" w:hAnsi="Arial" w:cs="Arial"/>
              </w:rPr>
              <w:t xml:space="preserve">К-701/ </w:t>
            </w:r>
            <w:r w:rsidR="002A544B" w:rsidRPr="007325A7">
              <w:rPr>
                <w:rFonts w:ascii="Arial" w:hAnsi="Arial" w:cs="Arial"/>
              </w:rPr>
              <w:t>СКП-2,1</w:t>
            </w:r>
          </w:p>
        </w:tc>
        <w:tc>
          <w:tcPr>
            <w:tcW w:w="559" w:type="pct"/>
            <w:gridSpan w:val="2"/>
          </w:tcPr>
          <w:p w:rsidR="002A544B" w:rsidRPr="007325A7" w:rsidRDefault="004713C3" w:rsidP="004713C3">
            <w:pPr>
              <w:rPr>
                <w:rFonts w:ascii="Arial" w:hAnsi="Arial" w:cs="Arial"/>
              </w:rPr>
            </w:pPr>
            <w:r>
              <w:rPr>
                <w:rFonts w:ascii="Arial" w:hAnsi="Arial" w:cs="Arial"/>
              </w:rPr>
              <w:t xml:space="preserve">К-701/ </w:t>
            </w:r>
            <w:r w:rsidR="002A544B" w:rsidRPr="007325A7">
              <w:rPr>
                <w:rFonts w:ascii="Arial" w:hAnsi="Arial" w:cs="Arial"/>
              </w:rPr>
              <w:t>АПК- 7,2</w:t>
            </w:r>
          </w:p>
        </w:tc>
        <w:tc>
          <w:tcPr>
            <w:tcW w:w="494" w:type="pct"/>
          </w:tcPr>
          <w:p w:rsidR="002A544B" w:rsidRPr="007325A7" w:rsidRDefault="004713C3" w:rsidP="004713C3">
            <w:pPr>
              <w:rPr>
                <w:rFonts w:ascii="Arial" w:hAnsi="Arial" w:cs="Arial"/>
              </w:rPr>
            </w:pPr>
            <w:r>
              <w:rPr>
                <w:rFonts w:ascii="Arial" w:hAnsi="Arial" w:cs="Arial"/>
              </w:rPr>
              <w:t xml:space="preserve">К-700/ </w:t>
            </w:r>
            <w:r w:rsidR="002A544B" w:rsidRPr="007325A7">
              <w:rPr>
                <w:rFonts w:ascii="Arial" w:hAnsi="Arial" w:cs="Arial"/>
              </w:rPr>
              <w:t>МВУ-12</w:t>
            </w:r>
          </w:p>
        </w:tc>
        <w:tc>
          <w:tcPr>
            <w:tcW w:w="492" w:type="pct"/>
          </w:tcPr>
          <w:p w:rsidR="002A544B" w:rsidRPr="007325A7" w:rsidRDefault="002A544B" w:rsidP="004713C3">
            <w:pPr>
              <w:rPr>
                <w:rFonts w:ascii="Arial" w:hAnsi="Arial" w:cs="Arial"/>
              </w:rPr>
            </w:pPr>
            <w:r w:rsidRPr="007325A7">
              <w:rPr>
                <w:rFonts w:ascii="Arial" w:hAnsi="Arial" w:cs="Arial"/>
              </w:rPr>
              <w:t>К</w:t>
            </w:r>
            <w:r w:rsidR="004713C3">
              <w:rPr>
                <w:rFonts w:ascii="Arial" w:hAnsi="Arial" w:cs="Arial"/>
              </w:rPr>
              <w:t xml:space="preserve">-700/ </w:t>
            </w:r>
            <w:r w:rsidRPr="007325A7">
              <w:rPr>
                <w:rFonts w:ascii="Arial" w:hAnsi="Arial" w:cs="Arial"/>
              </w:rPr>
              <w:t>СЗС-2,1</w:t>
            </w:r>
          </w:p>
        </w:tc>
        <w:tc>
          <w:tcPr>
            <w:tcW w:w="557" w:type="pct"/>
            <w:gridSpan w:val="2"/>
          </w:tcPr>
          <w:p w:rsidR="002A544B" w:rsidRPr="007325A7" w:rsidRDefault="004713C3" w:rsidP="004713C3">
            <w:pPr>
              <w:rPr>
                <w:rFonts w:ascii="Arial" w:hAnsi="Arial" w:cs="Arial"/>
              </w:rPr>
            </w:pPr>
            <w:r>
              <w:rPr>
                <w:rFonts w:ascii="Arial" w:hAnsi="Arial" w:cs="Arial"/>
              </w:rPr>
              <w:t xml:space="preserve">К-700/ </w:t>
            </w:r>
            <w:r w:rsidR="002A544B" w:rsidRPr="007325A7">
              <w:rPr>
                <w:rFonts w:ascii="Arial" w:hAnsi="Arial" w:cs="Arial"/>
              </w:rPr>
              <w:t>СЗП-3,6</w:t>
            </w:r>
          </w:p>
        </w:tc>
        <w:tc>
          <w:tcPr>
            <w:tcW w:w="491" w:type="pct"/>
            <w:gridSpan w:val="2"/>
          </w:tcPr>
          <w:p w:rsidR="002A544B" w:rsidRPr="007325A7" w:rsidRDefault="004713C3" w:rsidP="004713C3">
            <w:pPr>
              <w:rPr>
                <w:rFonts w:ascii="Arial" w:hAnsi="Arial" w:cs="Arial"/>
              </w:rPr>
            </w:pPr>
            <w:r>
              <w:rPr>
                <w:rFonts w:ascii="Arial" w:hAnsi="Arial" w:cs="Arial"/>
              </w:rPr>
              <w:t xml:space="preserve">МТЗ-82/ </w:t>
            </w:r>
            <w:r w:rsidR="002A544B" w:rsidRPr="007325A7">
              <w:rPr>
                <w:rFonts w:ascii="Arial" w:hAnsi="Arial" w:cs="Arial"/>
              </w:rPr>
              <w:t>МВУ-6</w:t>
            </w:r>
          </w:p>
        </w:tc>
        <w:tc>
          <w:tcPr>
            <w:tcW w:w="474" w:type="pct"/>
          </w:tcPr>
          <w:p w:rsidR="002A544B" w:rsidRPr="007325A7" w:rsidRDefault="004713C3" w:rsidP="004713C3">
            <w:pPr>
              <w:rPr>
                <w:rFonts w:ascii="Arial" w:hAnsi="Arial" w:cs="Arial"/>
              </w:rPr>
            </w:pPr>
            <w:r>
              <w:rPr>
                <w:rFonts w:ascii="Arial" w:hAnsi="Arial" w:cs="Arial"/>
              </w:rPr>
              <w:t>МТЗ-82/ МВУ-12</w:t>
            </w:r>
          </w:p>
        </w:tc>
      </w:tr>
      <w:tr w:rsidR="004713C3" w:rsidRPr="007325A7" w:rsidTr="004713C3">
        <w:tc>
          <w:tcPr>
            <w:tcW w:w="1504" w:type="pct"/>
            <w:gridSpan w:val="2"/>
          </w:tcPr>
          <w:p w:rsidR="002A544B" w:rsidRPr="007325A7" w:rsidRDefault="002A544B" w:rsidP="004713C3">
            <w:pPr>
              <w:rPr>
                <w:rFonts w:ascii="Arial" w:hAnsi="Arial" w:cs="Arial"/>
              </w:rPr>
            </w:pPr>
          </w:p>
        </w:tc>
        <w:tc>
          <w:tcPr>
            <w:tcW w:w="429" w:type="pct"/>
          </w:tcPr>
          <w:p w:rsidR="002A544B" w:rsidRPr="007325A7" w:rsidRDefault="002A544B" w:rsidP="004713C3">
            <w:pPr>
              <w:rPr>
                <w:rFonts w:ascii="Arial" w:hAnsi="Arial" w:cs="Arial"/>
              </w:rPr>
            </w:pPr>
          </w:p>
        </w:tc>
        <w:tc>
          <w:tcPr>
            <w:tcW w:w="559" w:type="pct"/>
            <w:gridSpan w:val="2"/>
          </w:tcPr>
          <w:p w:rsidR="002A544B" w:rsidRPr="007325A7" w:rsidRDefault="002A544B" w:rsidP="004713C3">
            <w:pPr>
              <w:rPr>
                <w:rFonts w:ascii="Arial" w:hAnsi="Arial" w:cs="Arial"/>
              </w:rPr>
            </w:pPr>
            <w:r w:rsidRPr="007325A7">
              <w:rPr>
                <w:rFonts w:ascii="Arial" w:hAnsi="Arial" w:cs="Arial"/>
              </w:rPr>
              <w:t>0,1</w:t>
            </w:r>
          </w:p>
        </w:tc>
        <w:tc>
          <w:tcPr>
            <w:tcW w:w="494" w:type="pct"/>
          </w:tcPr>
          <w:p w:rsidR="002A544B" w:rsidRPr="007325A7" w:rsidRDefault="002A544B" w:rsidP="004713C3">
            <w:pPr>
              <w:rPr>
                <w:rFonts w:ascii="Arial" w:hAnsi="Arial" w:cs="Arial"/>
              </w:rPr>
            </w:pPr>
            <w:r w:rsidRPr="007325A7">
              <w:rPr>
                <w:rFonts w:ascii="Arial" w:hAnsi="Arial" w:cs="Arial"/>
              </w:rPr>
              <w:t>0,6</w:t>
            </w:r>
          </w:p>
        </w:tc>
        <w:tc>
          <w:tcPr>
            <w:tcW w:w="492" w:type="pct"/>
          </w:tcPr>
          <w:p w:rsidR="002A544B" w:rsidRPr="007325A7" w:rsidRDefault="002A544B" w:rsidP="004713C3">
            <w:pPr>
              <w:rPr>
                <w:rFonts w:ascii="Arial" w:hAnsi="Arial" w:cs="Arial"/>
              </w:rPr>
            </w:pPr>
            <w:r w:rsidRPr="007325A7">
              <w:rPr>
                <w:rFonts w:ascii="Arial" w:hAnsi="Arial" w:cs="Arial"/>
              </w:rPr>
              <w:t>1,0</w:t>
            </w:r>
          </w:p>
        </w:tc>
        <w:tc>
          <w:tcPr>
            <w:tcW w:w="557" w:type="pct"/>
            <w:gridSpan w:val="2"/>
          </w:tcPr>
          <w:p w:rsidR="002A544B" w:rsidRPr="007325A7" w:rsidRDefault="002A544B" w:rsidP="004713C3">
            <w:pPr>
              <w:rPr>
                <w:rFonts w:ascii="Arial" w:hAnsi="Arial" w:cs="Arial"/>
              </w:rPr>
            </w:pPr>
            <w:r w:rsidRPr="007325A7">
              <w:rPr>
                <w:rFonts w:ascii="Arial" w:hAnsi="Arial" w:cs="Arial"/>
              </w:rPr>
              <w:t>0,64</w:t>
            </w:r>
          </w:p>
        </w:tc>
        <w:tc>
          <w:tcPr>
            <w:tcW w:w="491" w:type="pct"/>
            <w:gridSpan w:val="2"/>
          </w:tcPr>
          <w:p w:rsidR="002A544B" w:rsidRPr="007325A7" w:rsidRDefault="002A544B" w:rsidP="004713C3">
            <w:pPr>
              <w:rPr>
                <w:rFonts w:ascii="Arial" w:hAnsi="Arial" w:cs="Arial"/>
              </w:rPr>
            </w:pPr>
            <w:r w:rsidRPr="007325A7">
              <w:rPr>
                <w:rFonts w:ascii="Arial" w:hAnsi="Arial" w:cs="Arial"/>
              </w:rPr>
              <w:t>0,6</w:t>
            </w:r>
          </w:p>
        </w:tc>
        <w:tc>
          <w:tcPr>
            <w:tcW w:w="474" w:type="pct"/>
          </w:tcPr>
          <w:p w:rsidR="002A544B" w:rsidRPr="007325A7" w:rsidRDefault="002A544B" w:rsidP="004713C3">
            <w:pPr>
              <w:rPr>
                <w:rFonts w:ascii="Arial" w:hAnsi="Arial" w:cs="Arial"/>
              </w:rPr>
            </w:pPr>
            <w:r w:rsidRPr="007325A7">
              <w:rPr>
                <w:rFonts w:ascii="Arial" w:hAnsi="Arial" w:cs="Arial"/>
              </w:rPr>
              <w:t>0,75</w:t>
            </w:r>
          </w:p>
        </w:tc>
      </w:tr>
      <w:tr w:rsidR="004713C3" w:rsidRPr="007325A7" w:rsidTr="004713C3">
        <w:tc>
          <w:tcPr>
            <w:tcW w:w="1504" w:type="pct"/>
            <w:gridSpan w:val="2"/>
            <w:vMerge w:val="restart"/>
          </w:tcPr>
          <w:p w:rsidR="002A544B" w:rsidRPr="007325A7" w:rsidRDefault="004713C3" w:rsidP="004713C3">
            <w:pPr>
              <w:rPr>
                <w:rFonts w:ascii="Arial" w:hAnsi="Arial" w:cs="Arial"/>
              </w:rPr>
            </w:pPr>
            <w:r>
              <w:rPr>
                <w:rFonts w:ascii="Arial" w:hAnsi="Arial" w:cs="Arial"/>
              </w:rPr>
              <w:t xml:space="preserve">Внесение минеральных </w:t>
            </w:r>
            <w:r w:rsidR="002A544B" w:rsidRPr="007325A7">
              <w:rPr>
                <w:rFonts w:ascii="Arial" w:hAnsi="Arial" w:cs="Arial"/>
              </w:rPr>
              <w:t>удобрений</w:t>
            </w:r>
          </w:p>
        </w:tc>
        <w:tc>
          <w:tcPr>
            <w:tcW w:w="429" w:type="pct"/>
          </w:tcPr>
          <w:p w:rsidR="002A544B" w:rsidRPr="007325A7" w:rsidRDefault="004713C3" w:rsidP="004713C3">
            <w:pPr>
              <w:rPr>
                <w:rFonts w:ascii="Arial" w:hAnsi="Arial" w:cs="Arial"/>
              </w:rPr>
            </w:pPr>
            <w:r>
              <w:rPr>
                <w:rFonts w:ascii="Arial" w:hAnsi="Arial" w:cs="Arial"/>
              </w:rPr>
              <w:t xml:space="preserve">МТЗ-892/ </w:t>
            </w:r>
            <w:r w:rsidR="002A544B" w:rsidRPr="007325A7">
              <w:rPr>
                <w:rFonts w:ascii="Arial" w:hAnsi="Arial" w:cs="Arial"/>
              </w:rPr>
              <w:t>МВУ-6</w:t>
            </w:r>
          </w:p>
        </w:tc>
        <w:tc>
          <w:tcPr>
            <w:tcW w:w="1053" w:type="pct"/>
            <w:gridSpan w:val="3"/>
          </w:tcPr>
          <w:p w:rsidR="002A544B" w:rsidRPr="007325A7" w:rsidRDefault="002A544B" w:rsidP="004713C3">
            <w:pPr>
              <w:rPr>
                <w:rFonts w:ascii="Arial" w:hAnsi="Arial" w:cs="Arial"/>
              </w:rPr>
            </w:pPr>
            <w:proofErr w:type="spellStart"/>
            <w:r w:rsidRPr="007325A7">
              <w:rPr>
                <w:rFonts w:ascii="Arial" w:hAnsi="Arial" w:cs="Arial"/>
              </w:rPr>
              <w:t>Беларус</w:t>
            </w:r>
            <w:proofErr w:type="spellEnd"/>
            <w:r w:rsidRPr="007325A7">
              <w:rPr>
                <w:rFonts w:ascii="Arial" w:hAnsi="Arial" w:cs="Arial"/>
              </w:rPr>
              <w:t xml:space="preserve"> 1221/РУМ</w:t>
            </w:r>
          </w:p>
        </w:tc>
        <w:tc>
          <w:tcPr>
            <w:tcW w:w="1049" w:type="pct"/>
            <w:gridSpan w:val="3"/>
          </w:tcPr>
          <w:p w:rsidR="002A544B" w:rsidRPr="007325A7" w:rsidRDefault="002A544B" w:rsidP="004713C3">
            <w:pPr>
              <w:rPr>
                <w:rFonts w:ascii="Arial" w:hAnsi="Arial" w:cs="Arial"/>
              </w:rPr>
            </w:pPr>
            <w:proofErr w:type="spellStart"/>
            <w:r w:rsidRPr="007325A7">
              <w:rPr>
                <w:rFonts w:ascii="Arial" w:hAnsi="Arial" w:cs="Arial"/>
              </w:rPr>
              <w:t>Беларус</w:t>
            </w:r>
            <w:proofErr w:type="spellEnd"/>
            <w:r w:rsidRPr="007325A7">
              <w:rPr>
                <w:rFonts w:ascii="Arial" w:hAnsi="Arial" w:cs="Arial"/>
              </w:rPr>
              <w:t xml:space="preserve"> 1221/ </w:t>
            </w:r>
            <w:proofErr w:type="spellStart"/>
            <w:r w:rsidRPr="007325A7">
              <w:rPr>
                <w:rFonts w:ascii="Arial" w:hAnsi="Arial" w:cs="Arial"/>
              </w:rPr>
              <w:t>Амазон</w:t>
            </w:r>
            <w:proofErr w:type="spellEnd"/>
          </w:p>
        </w:tc>
        <w:tc>
          <w:tcPr>
            <w:tcW w:w="965" w:type="pct"/>
            <w:gridSpan w:val="3"/>
          </w:tcPr>
          <w:p w:rsidR="002A544B" w:rsidRPr="007325A7" w:rsidRDefault="002A544B" w:rsidP="004713C3">
            <w:pPr>
              <w:rPr>
                <w:rFonts w:ascii="Arial" w:hAnsi="Arial" w:cs="Arial"/>
              </w:rPr>
            </w:pPr>
            <w:r w:rsidRPr="007325A7">
              <w:rPr>
                <w:rFonts w:ascii="Arial" w:hAnsi="Arial" w:cs="Arial"/>
                <w:lang w:val="en-US"/>
              </w:rPr>
              <w:t>NEWHOLLANDT</w:t>
            </w:r>
            <w:r w:rsidR="004713C3">
              <w:rPr>
                <w:rFonts w:ascii="Arial" w:hAnsi="Arial" w:cs="Arial"/>
              </w:rPr>
              <w:t xml:space="preserve"> Т 9040/ </w:t>
            </w:r>
            <w:r w:rsidRPr="007325A7">
              <w:rPr>
                <w:rFonts w:ascii="Arial" w:hAnsi="Arial" w:cs="Arial"/>
                <w:lang w:val="en-US"/>
              </w:rPr>
              <w:t>HORSCH</w:t>
            </w:r>
            <w:r w:rsidRPr="007325A7">
              <w:rPr>
                <w:rFonts w:ascii="Arial" w:hAnsi="Arial" w:cs="Arial"/>
              </w:rPr>
              <w:t xml:space="preserve"> Агро Союз АТД 11,35</w:t>
            </w:r>
          </w:p>
        </w:tc>
      </w:tr>
      <w:tr w:rsidR="004713C3" w:rsidRPr="007325A7" w:rsidTr="004713C3">
        <w:tc>
          <w:tcPr>
            <w:tcW w:w="1504" w:type="pct"/>
            <w:gridSpan w:val="2"/>
            <w:vMerge/>
          </w:tcPr>
          <w:p w:rsidR="002A544B" w:rsidRPr="007325A7" w:rsidRDefault="002A544B" w:rsidP="004713C3">
            <w:pPr>
              <w:rPr>
                <w:rFonts w:ascii="Arial" w:hAnsi="Arial" w:cs="Arial"/>
              </w:rPr>
            </w:pPr>
          </w:p>
        </w:tc>
        <w:tc>
          <w:tcPr>
            <w:tcW w:w="429" w:type="pct"/>
          </w:tcPr>
          <w:p w:rsidR="002A544B" w:rsidRPr="007325A7" w:rsidRDefault="002A544B" w:rsidP="004713C3">
            <w:pPr>
              <w:rPr>
                <w:rFonts w:ascii="Arial" w:hAnsi="Arial" w:cs="Arial"/>
              </w:rPr>
            </w:pPr>
            <w:r w:rsidRPr="007325A7">
              <w:rPr>
                <w:rFonts w:ascii="Arial" w:hAnsi="Arial" w:cs="Arial"/>
              </w:rPr>
              <w:t>0,6</w:t>
            </w:r>
          </w:p>
        </w:tc>
        <w:tc>
          <w:tcPr>
            <w:tcW w:w="1053" w:type="pct"/>
            <w:gridSpan w:val="3"/>
          </w:tcPr>
          <w:p w:rsidR="002A544B" w:rsidRPr="007325A7" w:rsidRDefault="002A544B" w:rsidP="004713C3">
            <w:pPr>
              <w:rPr>
                <w:rFonts w:ascii="Arial" w:hAnsi="Arial" w:cs="Arial"/>
              </w:rPr>
            </w:pPr>
            <w:r w:rsidRPr="007325A7">
              <w:rPr>
                <w:rFonts w:ascii="Arial" w:hAnsi="Arial" w:cs="Arial"/>
              </w:rPr>
              <w:t>0,75</w:t>
            </w:r>
          </w:p>
        </w:tc>
        <w:tc>
          <w:tcPr>
            <w:tcW w:w="1049" w:type="pct"/>
            <w:gridSpan w:val="3"/>
          </w:tcPr>
          <w:p w:rsidR="002A544B" w:rsidRPr="007325A7" w:rsidRDefault="002A544B" w:rsidP="004713C3">
            <w:pPr>
              <w:rPr>
                <w:rFonts w:ascii="Arial" w:hAnsi="Arial" w:cs="Arial"/>
              </w:rPr>
            </w:pPr>
            <w:r w:rsidRPr="007325A7">
              <w:rPr>
                <w:rFonts w:ascii="Arial" w:hAnsi="Arial" w:cs="Arial"/>
              </w:rPr>
              <w:t>0,3</w:t>
            </w:r>
          </w:p>
        </w:tc>
        <w:tc>
          <w:tcPr>
            <w:tcW w:w="965" w:type="pct"/>
            <w:gridSpan w:val="3"/>
          </w:tcPr>
          <w:p w:rsidR="002A544B" w:rsidRPr="007325A7" w:rsidRDefault="002A544B" w:rsidP="004713C3">
            <w:pPr>
              <w:rPr>
                <w:rFonts w:ascii="Arial" w:hAnsi="Arial" w:cs="Arial"/>
              </w:rPr>
            </w:pPr>
            <w:r w:rsidRPr="007325A7">
              <w:rPr>
                <w:rFonts w:ascii="Arial" w:hAnsi="Arial" w:cs="Arial"/>
              </w:rPr>
              <w:t>0,3</w:t>
            </w:r>
          </w:p>
        </w:tc>
      </w:tr>
    </w:tbl>
    <w:p w:rsidR="002A544B" w:rsidRPr="007325A7" w:rsidRDefault="002A544B" w:rsidP="007325A7">
      <w:pPr>
        <w:jc w:val="both"/>
        <w:rPr>
          <w:rFonts w:ascii="Arial" w:hAnsi="Arial" w:cs="Arial"/>
        </w:rPr>
      </w:pPr>
    </w:p>
    <w:p w:rsidR="002A544B" w:rsidRPr="007325A7" w:rsidRDefault="009034E3" w:rsidP="007325A7">
      <w:pPr>
        <w:jc w:val="both"/>
        <w:rPr>
          <w:rFonts w:ascii="Arial" w:hAnsi="Arial" w:cs="Arial"/>
        </w:rPr>
      </w:pPr>
      <w:r w:rsidRPr="007325A7">
        <w:rPr>
          <w:rFonts w:ascii="Arial" w:hAnsi="Arial" w:cs="Arial"/>
        </w:rPr>
        <w:t>Н</w:t>
      </w:r>
      <w:r w:rsidR="002A544B" w:rsidRPr="007325A7">
        <w:rPr>
          <w:rFonts w:ascii="Arial" w:hAnsi="Arial" w:cs="Arial"/>
        </w:rPr>
        <w:t>ачальник отдела сельского хозяйства</w:t>
      </w:r>
    </w:p>
    <w:p w:rsidR="002A544B" w:rsidRPr="007325A7" w:rsidRDefault="002A544B" w:rsidP="007325A7">
      <w:pPr>
        <w:jc w:val="both"/>
        <w:rPr>
          <w:rFonts w:ascii="Arial" w:hAnsi="Arial" w:cs="Arial"/>
        </w:rPr>
      </w:pPr>
      <w:r w:rsidRPr="007325A7">
        <w:rPr>
          <w:rFonts w:ascii="Arial" w:hAnsi="Arial" w:cs="Arial"/>
        </w:rPr>
        <w:t>администрации Ермаковского района</w:t>
      </w:r>
      <w:r w:rsidRPr="007325A7">
        <w:rPr>
          <w:rFonts w:ascii="Arial" w:hAnsi="Arial" w:cs="Arial"/>
        </w:rPr>
        <w:tab/>
      </w:r>
      <w:r w:rsidR="007325A7">
        <w:rPr>
          <w:rFonts w:ascii="Arial" w:hAnsi="Arial" w:cs="Arial"/>
        </w:rPr>
        <w:t xml:space="preserve"> </w:t>
      </w:r>
      <w:r w:rsidR="009034E3" w:rsidRPr="007325A7">
        <w:rPr>
          <w:rFonts w:ascii="Arial" w:hAnsi="Arial" w:cs="Arial"/>
        </w:rPr>
        <w:t>Д.В. Нелюбов</w:t>
      </w:r>
    </w:p>
    <w:p w:rsidR="004713C3" w:rsidRDefault="004713C3" w:rsidP="007325A7">
      <w:pPr>
        <w:jc w:val="both"/>
        <w:rPr>
          <w:rFonts w:ascii="Arial" w:hAnsi="Arial" w:cs="Arial"/>
        </w:rPr>
        <w:sectPr w:rsidR="004713C3" w:rsidSect="003A0867">
          <w:pgSz w:w="11906" w:h="16838"/>
          <w:pgMar w:top="1134" w:right="850" w:bottom="1134" w:left="1701" w:header="992" w:footer="567" w:gutter="0"/>
          <w:cols w:space="720"/>
          <w:docGrid w:linePitch="299"/>
        </w:sectPr>
      </w:pPr>
    </w:p>
    <w:p w:rsidR="002A544B" w:rsidRPr="007325A7" w:rsidRDefault="002A544B" w:rsidP="004713C3">
      <w:pPr>
        <w:jc w:val="center"/>
        <w:rPr>
          <w:rFonts w:ascii="Arial" w:hAnsi="Arial" w:cs="Arial"/>
        </w:rPr>
      </w:pPr>
      <w:r w:rsidRPr="007325A7">
        <w:rPr>
          <w:rFonts w:ascii="Arial" w:hAnsi="Arial" w:cs="Arial"/>
        </w:rPr>
        <w:lastRenderedPageBreak/>
        <w:t>Положение</w:t>
      </w:r>
    </w:p>
    <w:p w:rsidR="004713C3" w:rsidRDefault="002A544B" w:rsidP="004713C3">
      <w:pPr>
        <w:jc w:val="center"/>
        <w:rPr>
          <w:rFonts w:ascii="Arial" w:hAnsi="Arial" w:cs="Arial"/>
        </w:rPr>
      </w:pPr>
      <w:r w:rsidRPr="007325A7">
        <w:rPr>
          <w:rFonts w:ascii="Arial" w:hAnsi="Arial" w:cs="Arial"/>
        </w:rPr>
        <w:t>о расходовании средств на</w:t>
      </w:r>
      <w:r w:rsidR="004713C3">
        <w:rPr>
          <w:rFonts w:ascii="Arial" w:hAnsi="Arial" w:cs="Arial"/>
        </w:rPr>
        <w:t xml:space="preserve"> проведение районного трудового соревнования,</w:t>
      </w:r>
    </w:p>
    <w:p w:rsidR="004713C3" w:rsidRDefault="002A544B" w:rsidP="004713C3">
      <w:pPr>
        <w:jc w:val="center"/>
        <w:rPr>
          <w:rFonts w:ascii="Arial" w:hAnsi="Arial" w:cs="Arial"/>
        </w:rPr>
      </w:pPr>
      <w:r w:rsidRPr="007325A7">
        <w:rPr>
          <w:rFonts w:ascii="Arial" w:hAnsi="Arial" w:cs="Arial"/>
        </w:rPr>
        <w:t>конкур</w:t>
      </w:r>
      <w:r w:rsidR="004713C3">
        <w:rPr>
          <w:rFonts w:ascii="Arial" w:hAnsi="Arial" w:cs="Arial"/>
        </w:rPr>
        <w:t>сов, смотров, совещаний в сфере агропромышленного комплекса</w:t>
      </w:r>
    </w:p>
    <w:p w:rsidR="002A544B" w:rsidRPr="007325A7" w:rsidRDefault="004713C3" w:rsidP="004713C3">
      <w:pPr>
        <w:jc w:val="center"/>
        <w:rPr>
          <w:rFonts w:ascii="Arial" w:hAnsi="Arial" w:cs="Arial"/>
        </w:rPr>
      </w:pPr>
      <w:r>
        <w:rPr>
          <w:rFonts w:ascii="Arial" w:hAnsi="Arial" w:cs="Arial"/>
        </w:rPr>
        <w:t>Ермаковского района</w:t>
      </w:r>
      <w:r w:rsidR="002A544B" w:rsidRPr="007325A7">
        <w:rPr>
          <w:rFonts w:ascii="Arial" w:hAnsi="Arial" w:cs="Arial"/>
        </w:rPr>
        <w:t xml:space="preserve"> в 201</w:t>
      </w:r>
      <w:r w:rsidR="00822765" w:rsidRPr="007325A7">
        <w:rPr>
          <w:rFonts w:ascii="Arial" w:hAnsi="Arial" w:cs="Arial"/>
        </w:rPr>
        <w:t>7</w:t>
      </w:r>
      <w:r w:rsidR="002A544B" w:rsidRPr="007325A7">
        <w:rPr>
          <w:rFonts w:ascii="Arial" w:hAnsi="Arial" w:cs="Arial"/>
        </w:rPr>
        <w:t xml:space="preserve"> году и плановый период 201</w:t>
      </w:r>
      <w:r w:rsidR="009642B2" w:rsidRPr="007325A7">
        <w:rPr>
          <w:rFonts w:ascii="Arial" w:hAnsi="Arial" w:cs="Arial"/>
        </w:rPr>
        <w:t>8</w:t>
      </w:r>
      <w:r w:rsidR="002A544B" w:rsidRPr="007325A7">
        <w:rPr>
          <w:rFonts w:ascii="Arial" w:hAnsi="Arial" w:cs="Arial"/>
        </w:rPr>
        <w:t>-201</w:t>
      </w:r>
      <w:r w:rsidR="00822765" w:rsidRPr="007325A7">
        <w:rPr>
          <w:rFonts w:ascii="Arial" w:hAnsi="Arial" w:cs="Arial"/>
        </w:rPr>
        <w:t>9</w:t>
      </w:r>
      <w:r w:rsidR="002A544B" w:rsidRPr="007325A7">
        <w:rPr>
          <w:rFonts w:ascii="Arial" w:hAnsi="Arial" w:cs="Arial"/>
        </w:rPr>
        <w:t xml:space="preserve"> годы.</w:t>
      </w:r>
    </w:p>
    <w:p w:rsidR="002A544B" w:rsidRPr="007325A7" w:rsidRDefault="002A544B" w:rsidP="007325A7">
      <w:pPr>
        <w:jc w:val="both"/>
        <w:rPr>
          <w:rFonts w:ascii="Arial" w:hAnsi="Arial" w:cs="Arial"/>
        </w:rPr>
      </w:pPr>
    </w:p>
    <w:p w:rsidR="002A544B" w:rsidRPr="007325A7" w:rsidRDefault="002A544B" w:rsidP="007325A7">
      <w:pPr>
        <w:jc w:val="both"/>
        <w:rPr>
          <w:rFonts w:ascii="Arial" w:hAnsi="Arial" w:cs="Arial"/>
        </w:rPr>
      </w:pPr>
    </w:p>
    <w:p w:rsidR="002A544B" w:rsidRPr="007325A7" w:rsidRDefault="002A544B" w:rsidP="004713C3">
      <w:pPr>
        <w:ind w:firstLine="705"/>
        <w:jc w:val="both"/>
        <w:rPr>
          <w:rFonts w:ascii="Arial" w:hAnsi="Arial" w:cs="Arial"/>
        </w:rPr>
      </w:pPr>
      <w:r w:rsidRPr="007325A7">
        <w:rPr>
          <w:rFonts w:ascii="Arial" w:hAnsi="Arial" w:cs="Arial"/>
        </w:rPr>
        <w:t>1.</w:t>
      </w:r>
      <w:r w:rsidR="004713C3">
        <w:rPr>
          <w:rFonts w:ascii="Arial" w:hAnsi="Arial" w:cs="Arial"/>
        </w:rPr>
        <w:t xml:space="preserve"> </w:t>
      </w:r>
      <w:r w:rsidRPr="007325A7">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822765" w:rsidRPr="007325A7">
        <w:rPr>
          <w:rFonts w:ascii="Arial" w:hAnsi="Arial" w:cs="Arial"/>
        </w:rPr>
        <w:t>7</w:t>
      </w:r>
      <w:r w:rsidRPr="007325A7">
        <w:rPr>
          <w:rFonts w:ascii="Arial" w:hAnsi="Arial" w:cs="Arial"/>
        </w:rPr>
        <w:t xml:space="preserve"> (далее - Порядок), разработан в соответствии со ст. 29.3,31 Устава Ермаковского района.</w:t>
      </w:r>
    </w:p>
    <w:p w:rsidR="002A544B" w:rsidRPr="007325A7" w:rsidRDefault="004713C3" w:rsidP="004713C3">
      <w:pPr>
        <w:ind w:firstLine="705"/>
        <w:jc w:val="both"/>
        <w:rPr>
          <w:rFonts w:ascii="Arial" w:hAnsi="Arial" w:cs="Arial"/>
        </w:rPr>
      </w:pPr>
      <w:r>
        <w:rPr>
          <w:rFonts w:ascii="Arial" w:hAnsi="Arial" w:cs="Arial"/>
        </w:rPr>
        <w:tab/>
      </w:r>
      <w:r w:rsidR="002A544B" w:rsidRPr="007325A7">
        <w:rPr>
          <w:rFonts w:ascii="Arial" w:hAnsi="Arial" w:cs="Arial"/>
        </w:rPr>
        <w:t>2.</w:t>
      </w:r>
      <w:r>
        <w:rPr>
          <w:rFonts w:ascii="Arial" w:hAnsi="Arial" w:cs="Arial"/>
        </w:rPr>
        <w:t xml:space="preserve"> </w:t>
      </w:r>
      <w:r w:rsidR="002A544B" w:rsidRPr="007325A7">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7325A7">
        <w:rPr>
          <w:rFonts w:ascii="Arial" w:hAnsi="Arial" w:cs="Arial"/>
        </w:rPr>
        <w:t>с</w:t>
      </w:r>
      <w:r w:rsidR="002A544B" w:rsidRPr="007325A7">
        <w:rPr>
          <w:rFonts w:ascii="Arial" w:hAnsi="Arial" w:cs="Arial"/>
        </w:rPr>
        <w:t>ко-фермерские хозяйства, передовики производства</w:t>
      </w:r>
      <w:r w:rsidR="00004484" w:rsidRPr="007325A7">
        <w:rPr>
          <w:rFonts w:ascii="Arial" w:hAnsi="Arial" w:cs="Arial"/>
        </w:rPr>
        <w:t>,</w:t>
      </w:r>
      <w:r w:rsidR="002A544B" w:rsidRPr="007325A7">
        <w:rPr>
          <w:rFonts w:ascii="Arial" w:hAnsi="Arial" w:cs="Arial"/>
        </w:rPr>
        <w:t xml:space="preserve"> добившиеся наивысших показателей, но не ниже уровня прошлого года. После подведения итогов соревнования победители поощряются денежными вознаграждениями (далее – премии), почетными грамотами.</w:t>
      </w:r>
    </w:p>
    <w:p w:rsidR="002A544B" w:rsidRPr="007325A7" w:rsidRDefault="004713C3" w:rsidP="004713C3">
      <w:pPr>
        <w:ind w:firstLine="705"/>
        <w:jc w:val="both"/>
        <w:rPr>
          <w:rFonts w:ascii="Arial" w:hAnsi="Arial" w:cs="Arial"/>
        </w:rPr>
      </w:pPr>
      <w:r>
        <w:rPr>
          <w:rFonts w:ascii="Arial" w:hAnsi="Arial" w:cs="Arial"/>
        </w:rPr>
        <w:tab/>
      </w:r>
      <w:r w:rsidR="005477CC" w:rsidRPr="007325A7">
        <w:rPr>
          <w:rFonts w:ascii="Arial" w:hAnsi="Arial" w:cs="Arial"/>
        </w:rPr>
        <w:t>3.</w:t>
      </w:r>
      <w:r>
        <w:rPr>
          <w:rFonts w:ascii="Arial" w:hAnsi="Arial" w:cs="Arial"/>
        </w:rPr>
        <w:t xml:space="preserve"> </w:t>
      </w:r>
      <w:r w:rsidR="002A544B" w:rsidRPr="007325A7">
        <w:rPr>
          <w:rFonts w:ascii="Arial" w:hAnsi="Arial" w:cs="Arial"/>
        </w:rPr>
        <w:t>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основании Постановления администрации Ермаковского района в котором подведены итоги соревнований, конкурсов и определены победители.</w:t>
      </w:r>
    </w:p>
    <w:p w:rsidR="002A544B" w:rsidRPr="007325A7" w:rsidRDefault="004713C3" w:rsidP="004713C3">
      <w:pPr>
        <w:ind w:firstLine="705"/>
        <w:jc w:val="both"/>
        <w:rPr>
          <w:rFonts w:ascii="Arial" w:hAnsi="Arial" w:cs="Arial"/>
        </w:rPr>
      </w:pPr>
      <w:r>
        <w:rPr>
          <w:rFonts w:ascii="Arial" w:hAnsi="Arial" w:cs="Arial"/>
        </w:rPr>
        <w:tab/>
      </w:r>
      <w:r w:rsidR="002A544B" w:rsidRPr="007325A7">
        <w:rPr>
          <w:rFonts w:ascii="Arial" w:hAnsi="Arial" w:cs="Arial"/>
        </w:rPr>
        <w:t xml:space="preserve">4. </w:t>
      </w:r>
      <w:r>
        <w:rPr>
          <w:rFonts w:ascii="Arial" w:hAnsi="Arial" w:cs="Arial"/>
        </w:rPr>
        <w:t>О</w:t>
      </w:r>
      <w:r w:rsidR="002A544B" w:rsidRPr="007325A7">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7325A7" w:rsidRDefault="004713C3" w:rsidP="004713C3">
      <w:pPr>
        <w:ind w:firstLine="705"/>
        <w:jc w:val="both"/>
        <w:rPr>
          <w:rFonts w:ascii="Arial" w:hAnsi="Arial" w:cs="Arial"/>
        </w:rPr>
      </w:pPr>
      <w:r>
        <w:rPr>
          <w:rFonts w:ascii="Arial" w:hAnsi="Arial" w:cs="Arial"/>
        </w:rPr>
        <w:tab/>
      </w:r>
      <w:r w:rsidR="002A544B" w:rsidRPr="007325A7">
        <w:rPr>
          <w:rFonts w:ascii="Arial" w:hAnsi="Arial" w:cs="Arial"/>
        </w:rPr>
        <w:t>5. ФУ выделяет и перечисляет средства из районного бюджета на проведение этих мероприятий и премирование победителей в соответствии с решением районного Совета депутатов «О районном бюджете на 201</w:t>
      </w:r>
      <w:r w:rsidR="00E35953" w:rsidRPr="007325A7">
        <w:rPr>
          <w:rFonts w:ascii="Arial" w:hAnsi="Arial" w:cs="Arial"/>
        </w:rPr>
        <w:t>6</w:t>
      </w:r>
      <w:r w:rsidR="002A544B" w:rsidRPr="007325A7">
        <w:rPr>
          <w:rFonts w:ascii="Arial" w:hAnsi="Arial" w:cs="Arial"/>
        </w:rPr>
        <w:t xml:space="preserve"> год и плановый период 201</w:t>
      </w:r>
      <w:r w:rsidR="00E35953" w:rsidRPr="007325A7">
        <w:rPr>
          <w:rFonts w:ascii="Arial" w:hAnsi="Arial" w:cs="Arial"/>
        </w:rPr>
        <w:t>8</w:t>
      </w:r>
      <w:r w:rsidR="002A544B" w:rsidRPr="007325A7">
        <w:rPr>
          <w:rFonts w:ascii="Arial" w:hAnsi="Arial" w:cs="Arial"/>
        </w:rPr>
        <w:t>-201</w:t>
      </w:r>
      <w:r w:rsidR="00E35953" w:rsidRPr="007325A7">
        <w:rPr>
          <w:rFonts w:ascii="Arial" w:hAnsi="Arial" w:cs="Arial"/>
        </w:rPr>
        <w:t>9</w:t>
      </w:r>
      <w:r w:rsidR="002A544B" w:rsidRPr="007325A7">
        <w:rPr>
          <w:rFonts w:ascii="Arial" w:hAnsi="Arial" w:cs="Arial"/>
        </w:rPr>
        <w:t xml:space="preserve"> годов»</w:t>
      </w:r>
    </w:p>
    <w:p w:rsidR="002A544B" w:rsidRPr="007325A7" w:rsidRDefault="004713C3" w:rsidP="004713C3">
      <w:pPr>
        <w:ind w:firstLine="705"/>
        <w:jc w:val="both"/>
        <w:rPr>
          <w:rFonts w:ascii="Arial" w:hAnsi="Arial" w:cs="Arial"/>
        </w:rPr>
      </w:pPr>
      <w:r>
        <w:rPr>
          <w:rFonts w:ascii="Arial" w:hAnsi="Arial" w:cs="Arial"/>
        </w:rPr>
        <w:tab/>
      </w:r>
      <w:r w:rsidR="002A544B" w:rsidRPr="007325A7">
        <w:rPr>
          <w:rFonts w:ascii="Arial" w:hAnsi="Arial" w:cs="Arial"/>
        </w:rPr>
        <w:t xml:space="preserve">6. Остаток неиспользованных в текущем финансовом году средств подлежит возврату на единый счет районного бюджета. </w:t>
      </w:r>
    </w:p>
    <w:p w:rsidR="002A544B" w:rsidRPr="007325A7" w:rsidRDefault="002A544B" w:rsidP="004713C3">
      <w:pPr>
        <w:ind w:firstLine="705"/>
        <w:jc w:val="both"/>
        <w:rPr>
          <w:rFonts w:ascii="Arial" w:hAnsi="Arial" w:cs="Arial"/>
        </w:rPr>
      </w:pPr>
    </w:p>
    <w:p w:rsidR="00EE7D5B" w:rsidRPr="007325A7" w:rsidRDefault="009034E3" w:rsidP="007325A7">
      <w:pPr>
        <w:jc w:val="both"/>
        <w:rPr>
          <w:rFonts w:ascii="Arial" w:hAnsi="Arial" w:cs="Arial"/>
        </w:rPr>
      </w:pPr>
      <w:r w:rsidRPr="007325A7">
        <w:rPr>
          <w:rFonts w:ascii="Arial" w:hAnsi="Arial" w:cs="Arial"/>
        </w:rPr>
        <w:t>Н</w:t>
      </w:r>
      <w:r w:rsidR="002A544B" w:rsidRPr="007325A7">
        <w:rPr>
          <w:rFonts w:ascii="Arial" w:hAnsi="Arial" w:cs="Arial"/>
        </w:rPr>
        <w:t>ачальник отдела сельского хозяйства</w:t>
      </w:r>
    </w:p>
    <w:p w:rsidR="002A544B" w:rsidRPr="007325A7" w:rsidRDefault="002A544B" w:rsidP="007325A7">
      <w:pPr>
        <w:jc w:val="both"/>
        <w:rPr>
          <w:rFonts w:ascii="Arial" w:hAnsi="Arial" w:cs="Arial"/>
        </w:rPr>
      </w:pPr>
      <w:r w:rsidRPr="007325A7">
        <w:rPr>
          <w:rFonts w:ascii="Arial" w:hAnsi="Arial" w:cs="Arial"/>
        </w:rPr>
        <w:t>администрации Ермаковского района</w:t>
      </w:r>
      <w:r w:rsidRPr="007325A7">
        <w:rPr>
          <w:rFonts w:ascii="Arial" w:hAnsi="Arial" w:cs="Arial"/>
        </w:rPr>
        <w:tab/>
      </w:r>
      <w:r w:rsidR="007325A7">
        <w:rPr>
          <w:rFonts w:ascii="Arial" w:hAnsi="Arial" w:cs="Arial"/>
        </w:rPr>
        <w:t xml:space="preserve"> </w:t>
      </w:r>
      <w:r w:rsidR="00F326FB">
        <w:rPr>
          <w:rFonts w:ascii="Arial" w:hAnsi="Arial" w:cs="Arial"/>
        </w:rPr>
        <w:t xml:space="preserve">                                                    </w:t>
      </w:r>
      <w:r w:rsidR="009034E3" w:rsidRPr="007325A7">
        <w:rPr>
          <w:rFonts w:ascii="Arial" w:hAnsi="Arial" w:cs="Arial"/>
        </w:rPr>
        <w:t>Д.В. Нелюбов</w:t>
      </w:r>
    </w:p>
    <w:p w:rsidR="00F326FB" w:rsidRDefault="00F326FB" w:rsidP="007325A7">
      <w:pPr>
        <w:jc w:val="both"/>
        <w:rPr>
          <w:rFonts w:ascii="Arial" w:hAnsi="Arial" w:cs="Arial"/>
        </w:rPr>
        <w:sectPr w:rsidR="00F326FB" w:rsidSect="003A0867">
          <w:pgSz w:w="11906" w:h="16838"/>
          <w:pgMar w:top="1134" w:right="850" w:bottom="1134" w:left="1701" w:header="992" w:footer="567" w:gutter="0"/>
          <w:cols w:space="720"/>
          <w:docGrid w:linePitch="299"/>
        </w:sectPr>
      </w:pPr>
    </w:p>
    <w:p w:rsidR="00F326FB" w:rsidRDefault="002A544B" w:rsidP="00F326FB">
      <w:pPr>
        <w:ind w:firstLine="705"/>
        <w:jc w:val="both"/>
        <w:rPr>
          <w:rFonts w:ascii="Arial" w:hAnsi="Arial" w:cs="Arial"/>
        </w:rPr>
      </w:pPr>
      <w:r w:rsidRPr="007325A7">
        <w:rPr>
          <w:rFonts w:ascii="Arial" w:hAnsi="Arial" w:cs="Arial"/>
        </w:rPr>
        <w:lastRenderedPageBreak/>
        <w:t>Смета</w:t>
      </w:r>
    </w:p>
    <w:p w:rsidR="00F326FB" w:rsidRDefault="002A544B" w:rsidP="00F326FB">
      <w:pPr>
        <w:ind w:firstLine="705"/>
        <w:jc w:val="center"/>
        <w:rPr>
          <w:rFonts w:ascii="Arial" w:hAnsi="Arial" w:cs="Arial"/>
        </w:rPr>
      </w:pPr>
      <w:r w:rsidRPr="007325A7">
        <w:rPr>
          <w:rFonts w:ascii="Arial" w:hAnsi="Arial" w:cs="Arial"/>
        </w:rPr>
        <w:t>расходов на мероприятия, направленн</w:t>
      </w:r>
      <w:r w:rsidR="00004484" w:rsidRPr="007325A7">
        <w:rPr>
          <w:rFonts w:ascii="Arial" w:hAnsi="Arial" w:cs="Arial"/>
        </w:rPr>
        <w:t>ые</w:t>
      </w:r>
      <w:r w:rsidR="00F326FB">
        <w:rPr>
          <w:rFonts w:ascii="Arial" w:hAnsi="Arial" w:cs="Arial"/>
        </w:rPr>
        <w:t xml:space="preserve"> на повышение</w:t>
      </w:r>
    </w:p>
    <w:p w:rsidR="00F326FB" w:rsidRDefault="00F326FB" w:rsidP="00F326FB">
      <w:pPr>
        <w:ind w:firstLine="705"/>
        <w:jc w:val="center"/>
        <w:rPr>
          <w:rFonts w:ascii="Arial" w:hAnsi="Arial" w:cs="Arial"/>
        </w:rPr>
      </w:pPr>
      <w:r>
        <w:rPr>
          <w:rFonts w:ascii="Arial" w:hAnsi="Arial" w:cs="Arial"/>
        </w:rPr>
        <w:t xml:space="preserve">эффективной </w:t>
      </w:r>
      <w:r w:rsidR="002A544B" w:rsidRPr="007325A7">
        <w:rPr>
          <w:rFonts w:ascii="Arial" w:hAnsi="Arial" w:cs="Arial"/>
        </w:rPr>
        <w:t>работы</w:t>
      </w:r>
      <w:r>
        <w:rPr>
          <w:rFonts w:ascii="Arial" w:hAnsi="Arial" w:cs="Arial"/>
        </w:rPr>
        <w:t xml:space="preserve"> </w:t>
      </w:r>
      <w:r w:rsidR="002A544B" w:rsidRPr="007325A7">
        <w:rPr>
          <w:rFonts w:ascii="Arial" w:hAnsi="Arial" w:cs="Arial"/>
        </w:rPr>
        <w:t>сельскохоз</w:t>
      </w:r>
      <w:r>
        <w:rPr>
          <w:rFonts w:ascii="Arial" w:hAnsi="Arial" w:cs="Arial"/>
        </w:rPr>
        <w:t>яйственных товаропроизводителей</w:t>
      </w:r>
    </w:p>
    <w:p w:rsidR="002A544B" w:rsidRPr="007325A7" w:rsidRDefault="002A544B" w:rsidP="00F326FB">
      <w:pPr>
        <w:ind w:firstLine="705"/>
        <w:jc w:val="center"/>
        <w:rPr>
          <w:rFonts w:ascii="Arial" w:hAnsi="Arial" w:cs="Arial"/>
        </w:rPr>
      </w:pPr>
      <w:r w:rsidRPr="007325A7">
        <w:rPr>
          <w:rFonts w:ascii="Arial" w:hAnsi="Arial" w:cs="Arial"/>
        </w:rPr>
        <w:t>Ермаковского района</w:t>
      </w:r>
    </w:p>
    <w:p w:rsidR="002A544B" w:rsidRPr="007325A7" w:rsidRDefault="002A544B" w:rsidP="00F326FB">
      <w:pPr>
        <w:ind w:firstLine="705"/>
        <w:jc w:val="both"/>
        <w:rPr>
          <w:rFonts w:ascii="Arial" w:hAnsi="Arial" w:cs="Arial"/>
        </w:rPr>
      </w:pPr>
    </w:p>
    <w:p w:rsidR="00F326FB" w:rsidRDefault="00F326FB" w:rsidP="00F326FB">
      <w:pPr>
        <w:suppressAutoHyphens w:val="0"/>
        <w:ind w:firstLine="705"/>
        <w:jc w:val="both"/>
        <w:rPr>
          <w:rFonts w:ascii="Arial" w:hAnsi="Arial" w:cs="Arial"/>
        </w:rPr>
      </w:pPr>
      <w:r>
        <w:rPr>
          <w:rFonts w:ascii="Arial" w:hAnsi="Arial" w:cs="Arial"/>
        </w:rPr>
        <w:t xml:space="preserve">1. </w:t>
      </w:r>
      <w:r w:rsidR="002A544B" w:rsidRPr="007325A7">
        <w:rPr>
          <w:rFonts w:ascii="Arial" w:hAnsi="Arial" w:cs="Arial"/>
        </w:rPr>
        <w:t>Организации агропромышленного комплекса, индивидуальные предпр</w:t>
      </w:r>
      <w:r w:rsidR="002A544B" w:rsidRPr="007325A7">
        <w:rPr>
          <w:rFonts w:ascii="Arial" w:hAnsi="Arial" w:cs="Arial"/>
        </w:rPr>
        <w:t>и</w:t>
      </w:r>
      <w:r w:rsidR="002A544B" w:rsidRPr="007325A7">
        <w:rPr>
          <w:rFonts w:ascii="Arial" w:hAnsi="Arial" w:cs="Arial"/>
        </w:rPr>
        <w:t>ниматели, крестьянско-фермерские хозяйства, передовики производства, доби</w:t>
      </w:r>
      <w:r w:rsidR="002A544B" w:rsidRPr="007325A7">
        <w:rPr>
          <w:rFonts w:ascii="Arial" w:hAnsi="Arial" w:cs="Arial"/>
        </w:rPr>
        <w:t>в</w:t>
      </w:r>
      <w:r w:rsidR="002A544B" w:rsidRPr="007325A7">
        <w:rPr>
          <w:rFonts w:ascii="Arial" w:hAnsi="Arial" w:cs="Arial"/>
        </w:rPr>
        <w:t>шиеся наивысших производственных показателей</w:t>
      </w:r>
      <w:r w:rsidR="00004484" w:rsidRPr="007325A7">
        <w:rPr>
          <w:rFonts w:ascii="Arial" w:hAnsi="Arial" w:cs="Arial"/>
        </w:rPr>
        <w:t>,</w:t>
      </w:r>
      <w:r w:rsidR="002A544B" w:rsidRPr="007325A7">
        <w:rPr>
          <w:rFonts w:ascii="Arial" w:hAnsi="Arial" w:cs="Arial"/>
        </w:rPr>
        <w:t xml:space="preserve"> </w:t>
      </w:r>
      <w:proofErr w:type="gramStart"/>
      <w:r w:rsidR="002A544B" w:rsidRPr="007325A7">
        <w:rPr>
          <w:rFonts w:ascii="Arial" w:hAnsi="Arial" w:cs="Arial"/>
        </w:rPr>
        <w:t>согласно условий</w:t>
      </w:r>
      <w:proofErr w:type="gramEnd"/>
      <w:r w:rsidR="002A544B" w:rsidRPr="007325A7">
        <w:rPr>
          <w:rFonts w:ascii="Arial" w:hAnsi="Arial" w:cs="Arial"/>
        </w:rPr>
        <w:t xml:space="preserve"> трудового соревнования,</w:t>
      </w:r>
      <w:r w:rsidR="007325A7">
        <w:rPr>
          <w:rFonts w:ascii="Arial" w:hAnsi="Arial" w:cs="Arial"/>
        </w:rPr>
        <w:t xml:space="preserve"> </w:t>
      </w:r>
      <w:r w:rsidR="002A544B" w:rsidRPr="007325A7">
        <w:rPr>
          <w:rFonts w:ascii="Arial" w:hAnsi="Arial" w:cs="Arial"/>
        </w:rPr>
        <w:t>награждаются денежными премиями на сумму</w:t>
      </w:r>
      <w:r w:rsidR="007325A7">
        <w:rPr>
          <w:rFonts w:ascii="Arial" w:hAnsi="Arial" w:cs="Arial"/>
        </w:rPr>
        <w:t xml:space="preserve"> </w:t>
      </w:r>
      <w:r w:rsidR="002A544B" w:rsidRPr="007325A7">
        <w:rPr>
          <w:rFonts w:ascii="Arial" w:hAnsi="Arial" w:cs="Arial"/>
        </w:rPr>
        <w:t>170 000 ру</w:t>
      </w:r>
      <w:r w:rsidR="002A544B" w:rsidRPr="007325A7">
        <w:rPr>
          <w:rFonts w:ascii="Arial" w:hAnsi="Arial" w:cs="Arial"/>
        </w:rPr>
        <w:t>б</w:t>
      </w:r>
      <w:r w:rsidR="002A544B" w:rsidRPr="007325A7">
        <w:rPr>
          <w:rFonts w:ascii="Arial" w:hAnsi="Arial" w:cs="Arial"/>
        </w:rPr>
        <w:t>лей.</w:t>
      </w:r>
    </w:p>
    <w:p w:rsidR="00F326FB" w:rsidRDefault="00F326FB" w:rsidP="00F326FB">
      <w:pPr>
        <w:suppressAutoHyphens w:val="0"/>
        <w:ind w:firstLine="705"/>
        <w:jc w:val="both"/>
        <w:rPr>
          <w:rFonts w:ascii="Arial" w:hAnsi="Arial" w:cs="Arial"/>
        </w:rPr>
      </w:pPr>
      <w:r>
        <w:rPr>
          <w:rFonts w:ascii="Arial" w:hAnsi="Arial" w:cs="Arial"/>
        </w:rPr>
        <w:t xml:space="preserve">2. </w:t>
      </w:r>
      <w:r w:rsidR="002A544B" w:rsidRPr="007325A7">
        <w:rPr>
          <w:rFonts w:ascii="Arial" w:hAnsi="Arial" w:cs="Arial"/>
        </w:rPr>
        <w:t>Организационные расходы по проведению чествования передовиков сельскохозяйственного производства</w:t>
      </w:r>
      <w:r w:rsidR="007325A7">
        <w:rPr>
          <w:rFonts w:ascii="Arial" w:hAnsi="Arial" w:cs="Arial"/>
        </w:rPr>
        <w:t xml:space="preserve"> </w:t>
      </w:r>
      <w:r w:rsidR="002A544B" w:rsidRPr="007325A7">
        <w:rPr>
          <w:rFonts w:ascii="Arial" w:hAnsi="Arial" w:cs="Arial"/>
        </w:rPr>
        <w:t>в су</w:t>
      </w:r>
      <w:r>
        <w:rPr>
          <w:rFonts w:ascii="Arial" w:hAnsi="Arial" w:cs="Arial"/>
        </w:rPr>
        <w:t>мме 30 000 рублей, в том чи</w:t>
      </w:r>
      <w:r>
        <w:rPr>
          <w:rFonts w:ascii="Arial" w:hAnsi="Arial" w:cs="Arial"/>
        </w:rPr>
        <w:t>с</w:t>
      </w:r>
      <w:r>
        <w:rPr>
          <w:rFonts w:ascii="Arial" w:hAnsi="Arial" w:cs="Arial"/>
        </w:rPr>
        <w:t>ле:</w:t>
      </w:r>
    </w:p>
    <w:p w:rsidR="00F326FB" w:rsidRDefault="002A544B" w:rsidP="00F326FB">
      <w:pPr>
        <w:suppressAutoHyphens w:val="0"/>
        <w:ind w:firstLine="705"/>
        <w:jc w:val="both"/>
        <w:rPr>
          <w:rFonts w:ascii="Arial" w:hAnsi="Arial" w:cs="Arial"/>
        </w:rPr>
      </w:pPr>
      <w:r w:rsidRPr="007325A7">
        <w:rPr>
          <w:rFonts w:ascii="Arial" w:hAnsi="Arial" w:cs="Arial"/>
        </w:rPr>
        <w:t>приобретение грамот – 2</w:t>
      </w:r>
      <w:r w:rsidR="00F326FB">
        <w:rPr>
          <w:rFonts w:ascii="Arial" w:hAnsi="Arial" w:cs="Arial"/>
        </w:rPr>
        <w:t xml:space="preserve"> 800 рублей (70шт</w:t>
      </w:r>
      <w:proofErr w:type="gramStart"/>
      <w:r w:rsidR="00F326FB">
        <w:rPr>
          <w:rFonts w:ascii="Arial" w:hAnsi="Arial" w:cs="Arial"/>
        </w:rPr>
        <w:t>.х</w:t>
      </w:r>
      <w:proofErr w:type="gramEnd"/>
      <w:r w:rsidR="00F326FB">
        <w:rPr>
          <w:rFonts w:ascii="Arial" w:hAnsi="Arial" w:cs="Arial"/>
        </w:rPr>
        <w:t xml:space="preserve"> 40 руб.);</w:t>
      </w:r>
    </w:p>
    <w:p w:rsidR="00F326FB" w:rsidRDefault="002A544B" w:rsidP="00F326FB">
      <w:pPr>
        <w:suppressAutoHyphens w:val="0"/>
        <w:ind w:firstLine="705"/>
        <w:jc w:val="both"/>
        <w:rPr>
          <w:rFonts w:ascii="Arial" w:hAnsi="Arial" w:cs="Arial"/>
        </w:rPr>
      </w:pPr>
      <w:r w:rsidRPr="007325A7">
        <w:rPr>
          <w:rFonts w:ascii="Arial" w:hAnsi="Arial" w:cs="Arial"/>
        </w:rPr>
        <w:t>приобретение лент для награждения передовиков производства – 3</w:t>
      </w:r>
      <w:r w:rsidR="00F326FB">
        <w:rPr>
          <w:rFonts w:ascii="Arial" w:hAnsi="Arial" w:cs="Arial"/>
        </w:rPr>
        <w:t xml:space="preserve"> 750 рублей (15 шт. х 250 руб.);</w:t>
      </w:r>
    </w:p>
    <w:p w:rsidR="00F326FB" w:rsidRDefault="002A544B" w:rsidP="00F326FB">
      <w:pPr>
        <w:suppressAutoHyphens w:val="0"/>
        <w:ind w:firstLine="705"/>
        <w:jc w:val="both"/>
        <w:rPr>
          <w:rFonts w:ascii="Arial" w:hAnsi="Arial" w:cs="Arial"/>
        </w:rPr>
      </w:pPr>
      <w:r w:rsidRPr="007325A7">
        <w:rPr>
          <w:rFonts w:ascii="Arial" w:hAnsi="Arial" w:cs="Arial"/>
        </w:rPr>
        <w:t>приобретение рамок для почетных грамот – 7</w:t>
      </w:r>
      <w:r w:rsidR="00F326FB">
        <w:rPr>
          <w:rFonts w:ascii="Arial" w:hAnsi="Arial" w:cs="Arial"/>
        </w:rPr>
        <w:t xml:space="preserve"> 000 рублей (70 шт. х 100 руб.);</w:t>
      </w:r>
    </w:p>
    <w:p w:rsidR="002A544B" w:rsidRPr="007325A7" w:rsidRDefault="002A544B" w:rsidP="00F326FB">
      <w:pPr>
        <w:suppressAutoHyphens w:val="0"/>
        <w:ind w:firstLine="705"/>
        <w:jc w:val="both"/>
        <w:rPr>
          <w:rFonts w:ascii="Arial" w:hAnsi="Arial" w:cs="Arial"/>
        </w:rPr>
      </w:pPr>
      <w:r w:rsidRPr="007325A7">
        <w:rPr>
          <w:rFonts w:ascii="Arial" w:hAnsi="Arial" w:cs="Arial"/>
        </w:rPr>
        <w:t>приобретение цветов</w:t>
      </w:r>
      <w:r w:rsidR="00F326FB">
        <w:rPr>
          <w:rFonts w:ascii="Arial" w:hAnsi="Arial" w:cs="Arial"/>
        </w:rPr>
        <w:t>.</w:t>
      </w:r>
    </w:p>
    <w:p w:rsidR="002A544B" w:rsidRPr="007325A7" w:rsidRDefault="002A544B" w:rsidP="00F326FB">
      <w:pPr>
        <w:ind w:firstLine="705"/>
        <w:jc w:val="both"/>
        <w:rPr>
          <w:rFonts w:ascii="Arial" w:hAnsi="Arial" w:cs="Arial"/>
        </w:rPr>
      </w:pPr>
    </w:p>
    <w:p w:rsidR="00B334B1" w:rsidRPr="007325A7" w:rsidRDefault="009034E3" w:rsidP="007325A7">
      <w:pPr>
        <w:jc w:val="both"/>
        <w:rPr>
          <w:rFonts w:ascii="Arial" w:hAnsi="Arial" w:cs="Arial"/>
        </w:rPr>
      </w:pPr>
      <w:r w:rsidRPr="007325A7">
        <w:rPr>
          <w:rFonts w:ascii="Arial" w:hAnsi="Arial" w:cs="Arial"/>
        </w:rPr>
        <w:t>Н</w:t>
      </w:r>
      <w:r w:rsidR="00B334B1" w:rsidRPr="007325A7">
        <w:rPr>
          <w:rFonts w:ascii="Arial" w:hAnsi="Arial" w:cs="Arial"/>
        </w:rPr>
        <w:t>ачальник отдела сельского хозяйства</w:t>
      </w:r>
    </w:p>
    <w:p w:rsidR="00B334B1" w:rsidRPr="007325A7" w:rsidRDefault="00B334B1" w:rsidP="007325A7">
      <w:pPr>
        <w:jc w:val="both"/>
        <w:rPr>
          <w:rFonts w:ascii="Arial" w:hAnsi="Arial" w:cs="Arial"/>
        </w:rPr>
      </w:pPr>
      <w:r w:rsidRPr="007325A7">
        <w:rPr>
          <w:rFonts w:ascii="Arial" w:hAnsi="Arial" w:cs="Arial"/>
        </w:rPr>
        <w:t>администрации Ермаковского района</w:t>
      </w:r>
      <w:r w:rsidRPr="007325A7">
        <w:rPr>
          <w:rFonts w:ascii="Arial" w:hAnsi="Arial" w:cs="Arial"/>
        </w:rPr>
        <w:tab/>
      </w:r>
      <w:r w:rsidR="007325A7">
        <w:rPr>
          <w:rFonts w:ascii="Arial" w:hAnsi="Arial" w:cs="Arial"/>
        </w:rPr>
        <w:t xml:space="preserve"> </w:t>
      </w:r>
      <w:r w:rsidR="00F326FB">
        <w:rPr>
          <w:rFonts w:ascii="Arial" w:hAnsi="Arial" w:cs="Arial"/>
        </w:rPr>
        <w:t xml:space="preserve">                                                    </w:t>
      </w:r>
      <w:r w:rsidR="009034E3" w:rsidRPr="007325A7">
        <w:rPr>
          <w:rFonts w:ascii="Arial" w:hAnsi="Arial" w:cs="Arial"/>
        </w:rPr>
        <w:t>Д.В. Нелюбов</w:t>
      </w:r>
    </w:p>
    <w:p w:rsidR="00F326FB" w:rsidRDefault="00F326FB" w:rsidP="007325A7">
      <w:pPr>
        <w:jc w:val="both"/>
        <w:rPr>
          <w:rFonts w:ascii="Arial" w:hAnsi="Arial" w:cs="Arial"/>
        </w:rPr>
        <w:sectPr w:rsidR="00F326FB" w:rsidSect="003A0867">
          <w:pgSz w:w="11906" w:h="16838"/>
          <w:pgMar w:top="1134" w:right="850" w:bottom="1134" w:left="1701" w:header="992" w:footer="567" w:gutter="0"/>
          <w:cols w:space="720"/>
          <w:docGrid w:linePitch="299"/>
        </w:sectPr>
      </w:pPr>
    </w:p>
    <w:p w:rsidR="00F326FB" w:rsidRDefault="00C944F6" w:rsidP="00F326FB">
      <w:pPr>
        <w:pStyle w:val="ConsPlusNormal0"/>
        <w:tabs>
          <w:tab w:val="left" w:pos="142"/>
        </w:tabs>
        <w:ind w:left="2977" w:firstLine="0"/>
        <w:jc w:val="right"/>
        <w:rPr>
          <w:sz w:val="24"/>
          <w:szCs w:val="24"/>
        </w:rPr>
      </w:pPr>
      <w:r w:rsidRPr="007325A7">
        <w:rPr>
          <w:sz w:val="24"/>
          <w:szCs w:val="24"/>
        </w:rPr>
        <w:lastRenderedPageBreak/>
        <w:t>Приложение № 4</w:t>
      </w:r>
    </w:p>
    <w:p w:rsidR="00F326FB" w:rsidRDefault="00C944F6" w:rsidP="00F326FB">
      <w:pPr>
        <w:pStyle w:val="ConsPlusNormal0"/>
        <w:tabs>
          <w:tab w:val="left" w:pos="142"/>
        </w:tabs>
        <w:ind w:left="2977" w:firstLine="0"/>
        <w:jc w:val="right"/>
        <w:rPr>
          <w:sz w:val="24"/>
          <w:szCs w:val="24"/>
        </w:rPr>
      </w:pPr>
      <w:r w:rsidRPr="007325A7">
        <w:rPr>
          <w:sz w:val="24"/>
          <w:szCs w:val="24"/>
        </w:rPr>
        <w:t xml:space="preserve">к муниципальной программе </w:t>
      </w:r>
      <w:r w:rsidR="00193151" w:rsidRPr="007325A7">
        <w:rPr>
          <w:sz w:val="24"/>
          <w:szCs w:val="24"/>
        </w:rPr>
        <w:t>Ермаковского</w:t>
      </w:r>
      <w:r w:rsidRPr="007325A7">
        <w:rPr>
          <w:sz w:val="24"/>
          <w:szCs w:val="24"/>
        </w:rPr>
        <w:t xml:space="preserve"> </w:t>
      </w:r>
      <w:r w:rsidR="00F326FB">
        <w:rPr>
          <w:sz w:val="24"/>
          <w:szCs w:val="24"/>
        </w:rPr>
        <w:t>района</w:t>
      </w:r>
    </w:p>
    <w:p w:rsidR="00F326FB" w:rsidRDefault="00C944F6" w:rsidP="00F326FB">
      <w:pPr>
        <w:pStyle w:val="ConsPlusNormal0"/>
        <w:tabs>
          <w:tab w:val="left" w:pos="142"/>
        </w:tabs>
        <w:ind w:left="2977" w:firstLine="0"/>
        <w:jc w:val="right"/>
        <w:rPr>
          <w:sz w:val="24"/>
          <w:szCs w:val="24"/>
        </w:rPr>
      </w:pPr>
      <w:r w:rsidRPr="00F326FB">
        <w:rPr>
          <w:sz w:val="24"/>
          <w:szCs w:val="24"/>
        </w:rPr>
        <w:t>«Развитие сельского хозяйства и регулирования рынков сельск</w:t>
      </w:r>
      <w:r w:rsidR="00F326FB">
        <w:rPr>
          <w:sz w:val="24"/>
          <w:szCs w:val="24"/>
        </w:rPr>
        <w:t>охозяйственной продукции, сырья</w:t>
      </w:r>
    </w:p>
    <w:p w:rsidR="00C944F6" w:rsidRPr="00F326FB" w:rsidRDefault="00C944F6" w:rsidP="00F326FB">
      <w:pPr>
        <w:pStyle w:val="ConsPlusNormal0"/>
        <w:tabs>
          <w:tab w:val="left" w:pos="142"/>
        </w:tabs>
        <w:ind w:left="2977" w:firstLine="0"/>
        <w:jc w:val="right"/>
        <w:rPr>
          <w:sz w:val="24"/>
          <w:szCs w:val="24"/>
        </w:rPr>
      </w:pPr>
      <w:r w:rsidRPr="00F326FB">
        <w:rPr>
          <w:sz w:val="24"/>
          <w:szCs w:val="24"/>
        </w:rPr>
        <w:t xml:space="preserve">и продовольствия в </w:t>
      </w:r>
      <w:r w:rsidR="00193151" w:rsidRPr="00F326FB">
        <w:rPr>
          <w:sz w:val="24"/>
          <w:szCs w:val="24"/>
        </w:rPr>
        <w:t>Ермаковском</w:t>
      </w:r>
      <w:r w:rsidRPr="00F326FB">
        <w:rPr>
          <w:sz w:val="24"/>
          <w:szCs w:val="24"/>
        </w:rPr>
        <w:t xml:space="preserve"> районе»</w:t>
      </w:r>
    </w:p>
    <w:p w:rsidR="00C944F6" w:rsidRPr="007325A7" w:rsidRDefault="00C944F6" w:rsidP="00F326FB">
      <w:pPr>
        <w:autoSpaceDE w:val="0"/>
        <w:jc w:val="right"/>
        <w:rPr>
          <w:rFonts w:ascii="Arial" w:hAnsi="Arial" w:cs="Arial"/>
        </w:rPr>
      </w:pPr>
    </w:p>
    <w:p w:rsidR="00C944F6" w:rsidRPr="007325A7" w:rsidRDefault="00C944F6" w:rsidP="00F326FB">
      <w:pPr>
        <w:autoSpaceDE w:val="0"/>
        <w:ind w:firstLine="709"/>
        <w:jc w:val="both"/>
        <w:rPr>
          <w:rFonts w:ascii="Arial" w:hAnsi="Arial" w:cs="Arial"/>
          <w:b/>
        </w:rPr>
      </w:pPr>
      <w:r w:rsidRPr="007325A7">
        <w:rPr>
          <w:rFonts w:ascii="Arial" w:hAnsi="Arial" w:cs="Arial"/>
          <w:b/>
        </w:rPr>
        <w:t>Подпрограмма 2 «Улучшение жилищных условий молодых семей и молодых спец</w:t>
      </w:r>
      <w:r w:rsidR="00F326FB">
        <w:rPr>
          <w:rFonts w:ascii="Arial" w:hAnsi="Arial" w:cs="Arial"/>
          <w:b/>
        </w:rPr>
        <w:t>иалистов в сельской местности »</w:t>
      </w:r>
    </w:p>
    <w:p w:rsidR="00C944F6" w:rsidRPr="007325A7" w:rsidRDefault="00C944F6" w:rsidP="007325A7">
      <w:pPr>
        <w:autoSpaceDE w:val="0"/>
        <w:jc w:val="both"/>
        <w:rPr>
          <w:rFonts w:ascii="Arial" w:hAnsi="Arial" w:cs="Arial"/>
        </w:rPr>
      </w:pPr>
    </w:p>
    <w:p w:rsidR="00C944F6" w:rsidRPr="00F326FB" w:rsidRDefault="00C944F6" w:rsidP="00F326FB">
      <w:pPr>
        <w:autoSpaceDE w:val="0"/>
        <w:ind w:left="1080" w:hanging="371"/>
        <w:jc w:val="both"/>
        <w:rPr>
          <w:rFonts w:ascii="Arial" w:hAnsi="Arial" w:cs="Arial"/>
          <w:b/>
        </w:rPr>
      </w:pPr>
      <w:r w:rsidRPr="00F326FB">
        <w:rPr>
          <w:rFonts w:ascii="Arial" w:hAnsi="Arial" w:cs="Arial"/>
          <w:b/>
        </w:rPr>
        <w:t>1. Паспорт подпрограммы</w:t>
      </w:r>
    </w:p>
    <w:p w:rsidR="00F326FB" w:rsidRPr="007325A7" w:rsidRDefault="00F326FB" w:rsidP="00F326FB">
      <w:pPr>
        <w:autoSpaceDE w:val="0"/>
        <w:ind w:left="1080" w:hanging="371"/>
        <w:jc w:val="both"/>
        <w:rPr>
          <w:rFonts w:ascii="Arial" w:hAnsi="Arial" w:cs="Arial"/>
        </w:rPr>
      </w:pPr>
    </w:p>
    <w:tbl>
      <w:tblPr>
        <w:tblW w:w="9902" w:type="dxa"/>
        <w:tblInd w:w="-25" w:type="dxa"/>
        <w:tblLayout w:type="fixed"/>
        <w:tblLook w:val="0000" w:firstRow="0" w:lastRow="0" w:firstColumn="0" w:lastColumn="0" w:noHBand="0" w:noVBand="0"/>
      </w:tblPr>
      <w:tblGrid>
        <w:gridCol w:w="4228"/>
        <w:gridCol w:w="5674"/>
      </w:tblGrid>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Наименование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«Улучшение жилищных условий молодых семей и молодых сп</w:t>
            </w:r>
            <w:r w:rsidR="00F326FB">
              <w:rPr>
                <w:rFonts w:ascii="Arial" w:hAnsi="Arial" w:cs="Arial"/>
              </w:rPr>
              <w:t>ециалистов в сельской местности</w:t>
            </w:r>
            <w:r w:rsidRPr="007325A7">
              <w:rPr>
                <w:rFonts w:ascii="Arial" w:hAnsi="Arial" w:cs="Arial"/>
              </w:rPr>
              <w:t>»</w:t>
            </w:r>
            <w:r w:rsidR="007B5B84"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Наименование муниципальной программы, в рамках которой реализуется подпрограмма</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 xml:space="preserve">«Развитие сельского хозяйства и регулирования рынков сельскохозяйственной продукции, сырья и продовольствия в </w:t>
            </w:r>
            <w:r w:rsidR="00193151" w:rsidRPr="007325A7">
              <w:rPr>
                <w:rFonts w:ascii="Arial" w:hAnsi="Arial" w:cs="Arial"/>
              </w:rPr>
              <w:t xml:space="preserve">Ермаковском </w:t>
            </w:r>
            <w:r w:rsidRPr="007325A7">
              <w:rPr>
                <w:rFonts w:ascii="Arial" w:hAnsi="Arial" w:cs="Arial"/>
              </w:rPr>
              <w:t>районе»</w:t>
            </w:r>
            <w:r w:rsidR="007B5B84"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Исполнитель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2D40D9" w:rsidRPr="007325A7" w:rsidRDefault="00C944F6" w:rsidP="007325A7">
            <w:pPr>
              <w:jc w:val="both"/>
              <w:rPr>
                <w:rFonts w:ascii="Arial" w:hAnsi="Arial" w:cs="Arial"/>
              </w:rPr>
            </w:pPr>
            <w:r w:rsidRPr="007325A7">
              <w:rPr>
                <w:rFonts w:ascii="Arial" w:hAnsi="Arial" w:cs="Arial"/>
              </w:rPr>
              <w:t xml:space="preserve">Отдел сельского хозяйства администрации </w:t>
            </w:r>
            <w:r w:rsidR="00537D98" w:rsidRPr="007325A7">
              <w:rPr>
                <w:rFonts w:ascii="Arial" w:hAnsi="Arial" w:cs="Arial"/>
              </w:rPr>
              <w:t xml:space="preserve">Ермаковского </w:t>
            </w:r>
            <w:r w:rsidRPr="007325A7">
              <w:rPr>
                <w:rFonts w:ascii="Arial" w:hAnsi="Arial" w:cs="Arial"/>
              </w:rPr>
              <w:t>района</w:t>
            </w:r>
            <w:r w:rsidR="002D40D9" w:rsidRPr="007325A7">
              <w:rPr>
                <w:rFonts w:ascii="Arial" w:hAnsi="Arial" w:cs="Arial"/>
              </w:rPr>
              <w:t xml:space="preserve"> – ответственный исполнитель.</w:t>
            </w:r>
          </w:p>
          <w:p w:rsidR="00C944F6" w:rsidRPr="007325A7" w:rsidRDefault="00C944F6" w:rsidP="007325A7">
            <w:pPr>
              <w:jc w:val="both"/>
              <w:rPr>
                <w:rFonts w:ascii="Arial" w:hAnsi="Arial" w:cs="Arial"/>
              </w:rPr>
            </w:pPr>
            <w:r w:rsidRPr="007325A7">
              <w:rPr>
                <w:rFonts w:ascii="Arial" w:hAnsi="Arial" w:cs="Arial"/>
              </w:rPr>
              <w:t xml:space="preserve">Администрация </w:t>
            </w:r>
            <w:r w:rsidR="00193151" w:rsidRPr="007325A7">
              <w:rPr>
                <w:rFonts w:ascii="Arial" w:hAnsi="Arial" w:cs="Arial"/>
              </w:rPr>
              <w:t xml:space="preserve">Ермаковского </w:t>
            </w:r>
            <w:r w:rsidRPr="007325A7">
              <w:rPr>
                <w:rFonts w:ascii="Arial" w:hAnsi="Arial" w:cs="Arial"/>
              </w:rPr>
              <w:t>района</w:t>
            </w:r>
            <w:r w:rsidR="002D40D9" w:rsidRPr="007325A7">
              <w:rPr>
                <w:rFonts w:ascii="Arial" w:hAnsi="Arial" w:cs="Arial"/>
              </w:rPr>
              <w:t xml:space="preserve"> – главный распорядитель бюджетных средств</w:t>
            </w:r>
            <w:r w:rsidR="007B5B84"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F326FB" w:rsidP="007325A7">
            <w:pPr>
              <w:jc w:val="both"/>
              <w:rPr>
                <w:rFonts w:ascii="Arial" w:hAnsi="Arial" w:cs="Arial"/>
              </w:rPr>
            </w:pPr>
            <w:r>
              <w:rPr>
                <w:rFonts w:ascii="Arial" w:hAnsi="Arial" w:cs="Arial"/>
              </w:rPr>
              <w:t xml:space="preserve">Цель подпрограммы </w:t>
            </w:r>
            <w:r w:rsidR="00C944F6" w:rsidRPr="007325A7">
              <w:rPr>
                <w:rFonts w:ascii="Arial" w:hAnsi="Arial" w:cs="Arial"/>
              </w:rPr>
              <w:t>муниципальной программы</w:t>
            </w:r>
            <w:r w:rsidR="007325A7">
              <w:rPr>
                <w:rFonts w:ascii="Arial" w:hAnsi="Arial" w:cs="Arial"/>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r w:rsidR="007B5B84"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Задачи подпрограммы</w:t>
            </w:r>
            <w:r w:rsidR="007325A7">
              <w:rPr>
                <w:rFonts w:ascii="Arial" w:hAnsi="Arial" w:cs="Arial"/>
              </w:rPr>
              <w:t xml:space="preserve"> </w:t>
            </w:r>
            <w:r w:rsidRPr="007325A7">
              <w:rPr>
                <w:rFonts w:ascii="Arial" w:hAnsi="Arial" w:cs="Arial"/>
              </w:rPr>
              <w:t>муниципальной программы</w:t>
            </w:r>
            <w:r w:rsidR="007325A7">
              <w:rPr>
                <w:rFonts w:ascii="Arial" w:hAnsi="Arial" w:cs="Arial"/>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007B5B84"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Целевые инд</w:t>
            </w:r>
            <w:r w:rsidR="00F326FB">
              <w:rPr>
                <w:rFonts w:ascii="Arial" w:hAnsi="Arial" w:cs="Arial"/>
              </w:rPr>
              <w:t>икаторы муниципальной программы.</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4D5D2B" w:rsidP="007325A7">
            <w:pPr>
              <w:jc w:val="both"/>
              <w:rPr>
                <w:rFonts w:ascii="Arial" w:hAnsi="Arial" w:cs="Arial"/>
              </w:rPr>
            </w:pPr>
            <w:r w:rsidRPr="007325A7">
              <w:rPr>
                <w:rFonts w:ascii="Arial" w:hAnsi="Arial" w:cs="Arial"/>
              </w:rPr>
              <w:t>- к</w:t>
            </w:r>
            <w:r w:rsidR="00C944F6" w:rsidRPr="007325A7">
              <w:rPr>
                <w:rFonts w:ascii="Arial" w:hAnsi="Arial" w:cs="Arial"/>
              </w:rPr>
              <w:t>о</w:t>
            </w:r>
            <w:r w:rsidR="007B5B84" w:rsidRPr="007325A7">
              <w:rPr>
                <w:rFonts w:ascii="Arial" w:hAnsi="Arial" w:cs="Arial"/>
              </w:rPr>
              <w:t>л</w:t>
            </w:r>
            <w:r w:rsidR="00C944F6" w:rsidRPr="007325A7">
              <w:rPr>
                <w:rFonts w:ascii="Arial" w:hAnsi="Arial" w:cs="Arial"/>
              </w:rPr>
              <w:t>ичество молодых семей и молодых специалистов, улучшивших жилищные условия;</w:t>
            </w:r>
          </w:p>
          <w:p w:rsidR="00C944F6" w:rsidRPr="007325A7" w:rsidRDefault="004D5D2B" w:rsidP="007325A7">
            <w:pPr>
              <w:jc w:val="both"/>
              <w:rPr>
                <w:rFonts w:ascii="Arial" w:hAnsi="Arial" w:cs="Arial"/>
              </w:rPr>
            </w:pPr>
            <w:r w:rsidRPr="007325A7">
              <w:rPr>
                <w:rFonts w:ascii="Arial" w:hAnsi="Arial" w:cs="Arial"/>
              </w:rPr>
              <w:t>- в</w:t>
            </w:r>
            <w:r w:rsidR="00C944F6" w:rsidRPr="007325A7">
              <w:rPr>
                <w:rFonts w:ascii="Arial" w:hAnsi="Arial" w:cs="Arial"/>
              </w:rPr>
              <w:t>вод</w:t>
            </w:r>
            <w:r w:rsidR="007325A7">
              <w:rPr>
                <w:rFonts w:ascii="Arial" w:hAnsi="Arial" w:cs="Arial"/>
              </w:rPr>
              <w:t xml:space="preserve"> </w:t>
            </w:r>
            <w:r w:rsidR="00C944F6" w:rsidRPr="007325A7">
              <w:rPr>
                <w:rFonts w:ascii="Arial" w:hAnsi="Arial" w:cs="Arial"/>
              </w:rPr>
              <w:t>жилья гражданами, проживающими в сельской местности,</w:t>
            </w:r>
            <w:r w:rsidR="00F96FC2" w:rsidRPr="007325A7">
              <w:rPr>
                <w:rFonts w:ascii="Arial" w:hAnsi="Arial" w:cs="Arial"/>
              </w:rPr>
              <w:t xml:space="preserve"> </w:t>
            </w:r>
            <w:r w:rsidR="00C944F6" w:rsidRPr="007325A7">
              <w:rPr>
                <w:rFonts w:ascii="Arial" w:hAnsi="Arial" w:cs="Arial"/>
              </w:rPr>
              <w:t>в том числе молодыми семьями и молодыми специалистами</w:t>
            </w:r>
            <w:r w:rsidR="00AD37BF" w:rsidRPr="007325A7">
              <w:rPr>
                <w:rFonts w:ascii="Arial" w:hAnsi="Arial" w:cs="Arial"/>
              </w:rPr>
              <w:t>.</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F326FB" w:rsidP="007325A7">
            <w:pPr>
              <w:jc w:val="both"/>
              <w:rPr>
                <w:rFonts w:ascii="Arial" w:hAnsi="Arial" w:cs="Arial"/>
              </w:rPr>
            </w:pPr>
            <w:r>
              <w:rPr>
                <w:rFonts w:ascii="Arial" w:hAnsi="Arial" w:cs="Arial"/>
              </w:rPr>
              <w:t xml:space="preserve">Сроки реализации подпрограммы муниципальной </w:t>
            </w:r>
            <w:r w:rsidR="00C944F6" w:rsidRPr="007325A7">
              <w:rPr>
                <w:rFonts w:ascii="Arial" w:hAnsi="Arial" w:cs="Arial"/>
              </w:rPr>
              <w:t>программы</w:t>
            </w:r>
            <w:r w:rsidR="007325A7">
              <w:rPr>
                <w:rFonts w:ascii="Arial" w:hAnsi="Arial" w:cs="Arial"/>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244A0A" w:rsidP="007325A7">
            <w:pPr>
              <w:jc w:val="both"/>
              <w:rPr>
                <w:rFonts w:ascii="Arial" w:hAnsi="Arial" w:cs="Arial"/>
              </w:rPr>
            </w:pPr>
            <w:r w:rsidRPr="007325A7">
              <w:rPr>
                <w:rFonts w:ascii="Arial" w:hAnsi="Arial" w:cs="Arial"/>
              </w:rPr>
              <w:t>201</w:t>
            </w:r>
            <w:r w:rsidR="00387AEB" w:rsidRPr="007325A7">
              <w:rPr>
                <w:rFonts w:ascii="Arial" w:hAnsi="Arial" w:cs="Arial"/>
              </w:rPr>
              <w:t>4</w:t>
            </w:r>
            <w:r w:rsidR="00E35953" w:rsidRPr="007325A7">
              <w:rPr>
                <w:rFonts w:ascii="Arial" w:hAnsi="Arial" w:cs="Arial"/>
              </w:rPr>
              <w:t>г.</w:t>
            </w:r>
            <w:r w:rsidR="00C944F6" w:rsidRPr="007325A7">
              <w:rPr>
                <w:rFonts w:ascii="Arial" w:hAnsi="Arial" w:cs="Arial"/>
              </w:rPr>
              <w:t xml:space="preserve"> – 201</w:t>
            </w:r>
            <w:r w:rsidR="00544A27" w:rsidRPr="007325A7">
              <w:rPr>
                <w:rFonts w:ascii="Arial" w:hAnsi="Arial" w:cs="Arial"/>
              </w:rPr>
              <w:t>9</w:t>
            </w:r>
            <w:r w:rsidR="00F326FB">
              <w:rPr>
                <w:rFonts w:ascii="Arial" w:hAnsi="Arial" w:cs="Arial"/>
              </w:rPr>
              <w:t xml:space="preserve"> годы </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w:t>
            </w:r>
            <w:r w:rsidR="00F326FB">
              <w:rPr>
                <w:rFonts w:ascii="Arial" w:hAnsi="Arial" w:cs="Arial"/>
              </w:rPr>
              <w:t xml:space="preserve">о годам реализации подпрограммы </w:t>
            </w:r>
            <w:r w:rsidRPr="007325A7">
              <w:rPr>
                <w:rFonts w:ascii="Arial" w:hAnsi="Arial" w:cs="Arial"/>
              </w:rPr>
              <w:t>муниципальной программы</w:t>
            </w:r>
            <w:r w:rsidR="007325A7">
              <w:rPr>
                <w:rFonts w:ascii="Arial" w:hAnsi="Arial" w:cs="Arial"/>
              </w:rPr>
              <w:t xml:space="preserve">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t>из средств муниципального бюджета</w:t>
            </w:r>
            <w:r w:rsidR="007B5B84" w:rsidRPr="007325A7">
              <w:rPr>
                <w:rFonts w:ascii="Arial" w:hAnsi="Arial" w:cs="Arial"/>
              </w:rPr>
              <w:t xml:space="preserve"> (бюджета поселений)</w:t>
            </w:r>
            <w:r w:rsidR="00B63421" w:rsidRPr="007325A7">
              <w:rPr>
                <w:rFonts w:ascii="Arial" w:hAnsi="Arial" w:cs="Arial"/>
              </w:rPr>
              <w:t xml:space="preserve"> за период с 2014</w:t>
            </w:r>
            <w:r w:rsidR="00E35953" w:rsidRPr="007325A7">
              <w:rPr>
                <w:rFonts w:ascii="Arial" w:hAnsi="Arial" w:cs="Arial"/>
              </w:rPr>
              <w:t>г.</w:t>
            </w:r>
            <w:r w:rsidRPr="007325A7">
              <w:rPr>
                <w:rFonts w:ascii="Arial" w:hAnsi="Arial" w:cs="Arial"/>
              </w:rPr>
              <w:t xml:space="preserve"> по 201</w:t>
            </w:r>
            <w:r w:rsidR="00544A27" w:rsidRPr="007325A7">
              <w:rPr>
                <w:rFonts w:ascii="Arial" w:hAnsi="Arial" w:cs="Arial"/>
              </w:rPr>
              <w:t>9</w:t>
            </w:r>
            <w:r w:rsidRPr="007325A7">
              <w:rPr>
                <w:rFonts w:ascii="Arial" w:hAnsi="Arial" w:cs="Arial"/>
              </w:rPr>
              <w:t xml:space="preserve"> г. – </w:t>
            </w:r>
            <w:r w:rsidR="00CE2F13" w:rsidRPr="007325A7">
              <w:rPr>
                <w:rFonts w:ascii="Arial" w:hAnsi="Arial" w:cs="Arial"/>
              </w:rPr>
              <w:t>324</w:t>
            </w:r>
            <w:r w:rsidR="008C014D" w:rsidRPr="007325A7">
              <w:rPr>
                <w:rFonts w:ascii="Arial" w:hAnsi="Arial" w:cs="Arial"/>
              </w:rPr>
              <w:t>,00</w:t>
            </w:r>
            <w:r w:rsidR="00F10F42" w:rsidRPr="007325A7">
              <w:rPr>
                <w:rFonts w:ascii="Arial" w:hAnsi="Arial" w:cs="Arial"/>
              </w:rPr>
              <w:t xml:space="preserve"> тыс. рублей,</w:t>
            </w:r>
            <w:r w:rsidR="00F326FB">
              <w:rPr>
                <w:rFonts w:ascii="Arial" w:hAnsi="Arial" w:cs="Arial"/>
              </w:rPr>
              <w:t xml:space="preserve"> </w:t>
            </w:r>
            <w:r w:rsidRPr="007325A7">
              <w:rPr>
                <w:rFonts w:ascii="Arial" w:hAnsi="Arial" w:cs="Arial"/>
              </w:rPr>
              <w:t>в том числе:</w:t>
            </w:r>
          </w:p>
          <w:p w:rsidR="00387AEB" w:rsidRPr="007325A7" w:rsidRDefault="00387AEB" w:rsidP="007325A7">
            <w:pPr>
              <w:jc w:val="both"/>
              <w:rPr>
                <w:rFonts w:ascii="Arial" w:hAnsi="Arial" w:cs="Arial"/>
              </w:rPr>
            </w:pPr>
            <w:r w:rsidRPr="007325A7">
              <w:rPr>
                <w:rFonts w:ascii="Arial" w:hAnsi="Arial" w:cs="Arial"/>
              </w:rPr>
              <w:t>2014</w:t>
            </w:r>
            <w:r w:rsidR="00F326FB">
              <w:rPr>
                <w:rFonts w:ascii="Arial" w:hAnsi="Arial" w:cs="Arial"/>
              </w:rPr>
              <w:t xml:space="preserve"> </w:t>
            </w:r>
            <w:r w:rsidRPr="007325A7">
              <w:rPr>
                <w:rFonts w:ascii="Arial" w:hAnsi="Arial" w:cs="Arial"/>
              </w:rPr>
              <w:t>год</w:t>
            </w:r>
            <w:r w:rsidR="00F326FB">
              <w:rPr>
                <w:rFonts w:ascii="Arial" w:hAnsi="Arial" w:cs="Arial"/>
              </w:rPr>
              <w:t xml:space="preserve"> </w:t>
            </w:r>
            <w:r w:rsidRPr="007325A7">
              <w:rPr>
                <w:rFonts w:ascii="Arial" w:hAnsi="Arial" w:cs="Arial"/>
              </w:rPr>
              <w:t>-</w:t>
            </w:r>
            <w:r w:rsidR="007325A7">
              <w:rPr>
                <w:rFonts w:ascii="Arial" w:hAnsi="Arial" w:cs="Arial"/>
              </w:rPr>
              <w:t xml:space="preserve"> </w:t>
            </w:r>
            <w:r w:rsidRPr="007325A7">
              <w:rPr>
                <w:rFonts w:ascii="Arial" w:hAnsi="Arial" w:cs="Arial"/>
              </w:rPr>
              <w:t>0,00 тыс.</w:t>
            </w:r>
            <w:r w:rsidR="00F326FB">
              <w:rPr>
                <w:rFonts w:ascii="Arial" w:hAnsi="Arial" w:cs="Arial"/>
              </w:rPr>
              <w:t xml:space="preserve"> </w:t>
            </w:r>
            <w:r w:rsidRPr="007325A7">
              <w:rPr>
                <w:rFonts w:ascii="Arial" w:hAnsi="Arial" w:cs="Arial"/>
              </w:rPr>
              <w:t>руб.</w:t>
            </w:r>
            <w:r w:rsidR="00F326FB">
              <w:rPr>
                <w:rFonts w:ascii="Arial" w:hAnsi="Arial" w:cs="Arial"/>
              </w:rPr>
              <w:t>;</w:t>
            </w:r>
          </w:p>
          <w:p w:rsidR="00C944F6" w:rsidRPr="007325A7" w:rsidRDefault="00244A0A" w:rsidP="007325A7">
            <w:pPr>
              <w:jc w:val="both"/>
              <w:rPr>
                <w:rFonts w:ascii="Arial" w:hAnsi="Arial" w:cs="Arial"/>
              </w:rPr>
            </w:pPr>
            <w:r w:rsidRPr="007325A7">
              <w:rPr>
                <w:rFonts w:ascii="Arial" w:hAnsi="Arial" w:cs="Arial"/>
              </w:rPr>
              <w:t>2015</w:t>
            </w:r>
            <w:r w:rsidR="009F7EB1" w:rsidRPr="007325A7">
              <w:rPr>
                <w:rFonts w:ascii="Arial" w:hAnsi="Arial" w:cs="Arial"/>
              </w:rPr>
              <w:t xml:space="preserve"> год -</w:t>
            </w:r>
            <w:r w:rsidR="007325A7">
              <w:rPr>
                <w:rFonts w:ascii="Arial" w:hAnsi="Arial" w:cs="Arial"/>
              </w:rPr>
              <w:t xml:space="preserve"> </w:t>
            </w:r>
            <w:r w:rsidR="009F7EB1" w:rsidRPr="007325A7">
              <w:rPr>
                <w:rFonts w:ascii="Arial" w:hAnsi="Arial" w:cs="Arial"/>
              </w:rPr>
              <w:t>0,00</w:t>
            </w:r>
            <w:r w:rsidR="00537D98" w:rsidRPr="007325A7">
              <w:rPr>
                <w:rFonts w:ascii="Arial" w:hAnsi="Arial" w:cs="Arial"/>
              </w:rPr>
              <w:t xml:space="preserve"> тыс.</w:t>
            </w:r>
            <w:r w:rsidR="007325A7">
              <w:rPr>
                <w:rFonts w:ascii="Arial" w:hAnsi="Arial" w:cs="Arial"/>
              </w:rPr>
              <w:t xml:space="preserve"> </w:t>
            </w:r>
            <w:r w:rsidR="00C944F6" w:rsidRPr="007325A7">
              <w:rPr>
                <w:rFonts w:ascii="Arial" w:hAnsi="Arial" w:cs="Arial"/>
              </w:rPr>
              <w:t>руб.</w:t>
            </w:r>
            <w:r w:rsidR="00F326FB">
              <w:rPr>
                <w:rFonts w:ascii="Arial" w:hAnsi="Arial" w:cs="Arial"/>
              </w:rPr>
              <w:t>;</w:t>
            </w:r>
          </w:p>
          <w:p w:rsidR="00C944F6" w:rsidRPr="007325A7" w:rsidRDefault="00244A0A" w:rsidP="007325A7">
            <w:pPr>
              <w:jc w:val="both"/>
              <w:rPr>
                <w:rFonts w:ascii="Arial" w:hAnsi="Arial" w:cs="Arial"/>
              </w:rPr>
            </w:pPr>
            <w:r w:rsidRPr="007325A7">
              <w:rPr>
                <w:rFonts w:ascii="Arial" w:hAnsi="Arial" w:cs="Arial"/>
              </w:rPr>
              <w:t>2016</w:t>
            </w:r>
            <w:r w:rsidR="00C944F6" w:rsidRPr="007325A7">
              <w:rPr>
                <w:rFonts w:ascii="Arial" w:hAnsi="Arial" w:cs="Arial"/>
              </w:rPr>
              <w:t xml:space="preserve"> год -</w:t>
            </w:r>
            <w:r w:rsidR="007325A7">
              <w:rPr>
                <w:rFonts w:ascii="Arial" w:hAnsi="Arial" w:cs="Arial"/>
              </w:rPr>
              <w:t xml:space="preserve"> </w:t>
            </w:r>
            <w:r w:rsidR="001A129E" w:rsidRPr="007325A7">
              <w:rPr>
                <w:rFonts w:ascii="Arial" w:hAnsi="Arial" w:cs="Arial"/>
              </w:rPr>
              <w:t>0,00</w:t>
            </w:r>
            <w:r w:rsidR="00537D98" w:rsidRPr="007325A7">
              <w:rPr>
                <w:rFonts w:ascii="Arial" w:hAnsi="Arial" w:cs="Arial"/>
              </w:rPr>
              <w:t xml:space="preserve"> тыс.</w:t>
            </w:r>
            <w:r w:rsidR="007325A7">
              <w:rPr>
                <w:rFonts w:ascii="Arial" w:hAnsi="Arial" w:cs="Arial"/>
              </w:rPr>
              <w:t xml:space="preserve"> </w:t>
            </w:r>
            <w:r w:rsidR="00537D98" w:rsidRPr="007325A7">
              <w:rPr>
                <w:rFonts w:ascii="Arial" w:hAnsi="Arial" w:cs="Arial"/>
              </w:rPr>
              <w:t>руб.</w:t>
            </w:r>
            <w:r w:rsidR="00F326FB">
              <w:rPr>
                <w:rFonts w:ascii="Arial" w:hAnsi="Arial" w:cs="Arial"/>
              </w:rPr>
              <w:t>;</w:t>
            </w:r>
          </w:p>
          <w:p w:rsidR="00C944F6" w:rsidRPr="007325A7" w:rsidRDefault="00244A0A" w:rsidP="007325A7">
            <w:pPr>
              <w:jc w:val="both"/>
              <w:rPr>
                <w:rFonts w:ascii="Arial" w:hAnsi="Arial" w:cs="Arial"/>
              </w:rPr>
            </w:pPr>
            <w:r w:rsidRPr="007325A7">
              <w:rPr>
                <w:rFonts w:ascii="Arial" w:hAnsi="Arial" w:cs="Arial"/>
              </w:rPr>
              <w:t>2017</w:t>
            </w:r>
            <w:r w:rsidR="00C944F6" w:rsidRPr="007325A7">
              <w:rPr>
                <w:rFonts w:ascii="Arial" w:hAnsi="Arial" w:cs="Arial"/>
              </w:rPr>
              <w:t xml:space="preserve"> год -</w:t>
            </w:r>
            <w:r w:rsidR="007325A7">
              <w:rPr>
                <w:rFonts w:ascii="Arial" w:hAnsi="Arial" w:cs="Arial"/>
              </w:rPr>
              <w:t xml:space="preserve"> </w:t>
            </w:r>
            <w:r w:rsidR="00CE2F13" w:rsidRPr="007325A7">
              <w:rPr>
                <w:rFonts w:ascii="Arial" w:hAnsi="Arial" w:cs="Arial"/>
              </w:rPr>
              <w:t>0,00</w:t>
            </w:r>
            <w:r w:rsidR="00537D98" w:rsidRPr="007325A7">
              <w:rPr>
                <w:rFonts w:ascii="Arial" w:hAnsi="Arial" w:cs="Arial"/>
              </w:rPr>
              <w:t xml:space="preserve"> тыс.</w:t>
            </w:r>
            <w:r w:rsidR="007325A7">
              <w:rPr>
                <w:rFonts w:ascii="Arial" w:hAnsi="Arial" w:cs="Arial"/>
              </w:rPr>
              <w:t xml:space="preserve"> </w:t>
            </w:r>
            <w:r w:rsidR="00537D98" w:rsidRPr="007325A7">
              <w:rPr>
                <w:rFonts w:ascii="Arial" w:hAnsi="Arial" w:cs="Arial"/>
              </w:rPr>
              <w:t>руб.</w:t>
            </w:r>
            <w:r w:rsidR="00F326FB">
              <w:rPr>
                <w:rFonts w:ascii="Arial" w:hAnsi="Arial" w:cs="Arial"/>
              </w:rPr>
              <w:t>;</w:t>
            </w:r>
          </w:p>
          <w:p w:rsidR="0009094A" w:rsidRPr="007325A7" w:rsidRDefault="00244A0A" w:rsidP="007325A7">
            <w:pPr>
              <w:jc w:val="both"/>
              <w:rPr>
                <w:rFonts w:ascii="Arial" w:hAnsi="Arial" w:cs="Arial"/>
              </w:rPr>
            </w:pPr>
            <w:r w:rsidRPr="007325A7">
              <w:rPr>
                <w:rFonts w:ascii="Arial" w:hAnsi="Arial" w:cs="Arial"/>
              </w:rPr>
              <w:lastRenderedPageBreak/>
              <w:t>2018</w:t>
            </w:r>
            <w:r w:rsidR="008C014D" w:rsidRPr="007325A7">
              <w:rPr>
                <w:rFonts w:ascii="Arial" w:hAnsi="Arial" w:cs="Arial"/>
              </w:rPr>
              <w:t xml:space="preserve"> год -</w:t>
            </w:r>
            <w:r w:rsidR="007325A7">
              <w:rPr>
                <w:rFonts w:ascii="Arial" w:hAnsi="Arial" w:cs="Arial"/>
              </w:rPr>
              <w:t xml:space="preserve"> </w:t>
            </w:r>
            <w:r w:rsidR="008C014D" w:rsidRPr="007325A7">
              <w:rPr>
                <w:rFonts w:ascii="Arial" w:hAnsi="Arial" w:cs="Arial"/>
              </w:rPr>
              <w:t>162</w:t>
            </w:r>
            <w:r w:rsidR="001A129E" w:rsidRPr="007325A7">
              <w:rPr>
                <w:rFonts w:ascii="Arial" w:hAnsi="Arial" w:cs="Arial"/>
              </w:rPr>
              <w:t>,00</w:t>
            </w:r>
            <w:r w:rsidR="0009094A" w:rsidRPr="007325A7">
              <w:rPr>
                <w:rFonts w:ascii="Arial" w:hAnsi="Arial" w:cs="Arial"/>
              </w:rPr>
              <w:t xml:space="preserve"> тыс. руб.</w:t>
            </w:r>
            <w:r w:rsidR="00F326FB">
              <w:rPr>
                <w:rFonts w:ascii="Arial" w:hAnsi="Arial" w:cs="Arial"/>
              </w:rPr>
              <w:t>;</w:t>
            </w:r>
          </w:p>
          <w:p w:rsidR="00544A27" w:rsidRPr="007325A7" w:rsidRDefault="00544A27" w:rsidP="007325A7">
            <w:pPr>
              <w:jc w:val="both"/>
              <w:rPr>
                <w:rFonts w:ascii="Arial" w:hAnsi="Arial" w:cs="Arial"/>
              </w:rPr>
            </w:pPr>
            <w:r w:rsidRPr="007325A7">
              <w:rPr>
                <w:rFonts w:ascii="Arial" w:hAnsi="Arial" w:cs="Arial"/>
              </w:rPr>
              <w:t>2019 год</w:t>
            </w:r>
            <w:r w:rsidR="00F326FB">
              <w:rPr>
                <w:rFonts w:ascii="Arial" w:hAnsi="Arial" w:cs="Arial"/>
              </w:rPr>
              <w:t xml:space="preserve"> </w:t>
            </w:r>
            <w:r w:rsidRPr="007325A7">
              <w:rPr>
                <w:rFonts w:ascii="Arial" w:hAnsi="Arial" w:cs="Arial"/>
              </w:rPr>
              <w:t>-</w:t>
            </w:r>
            <w:r w:rsidR="007325A7">
              <w:rPr>
                <w:rFonts w:ascii="Arial" w:hAnsi="Arial" w:cs="Arial"/>
              </w:rPr>
              <w:t xml:space="preserve"> </w:t>
            </w:r>
            <w:r w:rsidR="001A129E" w:rsidRPr="007325A7">
              <w:rPr>
                <w:rFonts w:ascii="Arial" w:hAnsi="Arial" w:cs="Arial"/>
              </w:rPr>
              <w:t>162,00 тыс.</w:t>
            </w:r>
            <w:r w:rsidR="00F326FB">
              <w:rPr>
                <w:rFonts w:ascii="Arial" w:hAnsi="Arial" w:cs="Arial"/>
              </w:rPr>
              <w:t xml:space="preserve"> </w:t>
            </w:r>
            <w:r w:rsidR="001A129E" w:rsidRPr="007325A7">
              <w:rPr>
                <w:rFonts w:ascii="Arial" w:hAnsi="Arial" w:cs="Arial"/>
              </w:rPr>
              <w:t>руб.</w:t>
            </w:r>
          </w:p>
        </w:tc>
      </w:tr>
      <w:tr w:rsidR="00C944F6" w:rsidRPr="007325A7">
        <w:tc>
          <w:tcPr>
            <w:tcW w:w="4228" w:type="dxa"/>
            <w:tcBorders>
              <w:top w:val="single" w:sz="4" w:space="0" w:color="000000"/>
              <w:left w:val="single" w:sz="4" w:space="0" w:color="000000"/>
              <w:bottom w:val="single" w:sz="4" w:space="0" w:color="000000"/>
            </w:tcBorders>
            <w:shd w:val="clear" w:color="auto" w:fill="auto"/>
          </w:tcPr>
          <w:p w:rsidR="00C944F6" w:rsidRPr="007325A7" w:rsidRDefault="00C944F6" w:rsidP="007325A7">
            <w:pPr>
              <w:jc w:val="both"/>
              <w:rPr>
                <w:rFonts w:ascii="Arial" w:hAnsi="Arial" w:cs="Arial"/>
              </w:rPr>
            </w:pPr>
            <w:r w:rsidRPr="007325A7">
              <w:rPr>
                <w:rFonts w:ascii="Arial" w:hAnsi="Arial" w:cs="Arial"/>
              </w:rPr>
              <w:lastRenderedPageBreak/>
              <w:t xml:space="preserve">Система организации </w:t>
            </w:r>
            <w:proofErr w:type="gramStart"/>
            <w:r w:rsidRPr="007325A7">
              <w:rPr>
                <w:rFonts w:ascii="Arial" w:hAnsi="Arial" w:cs="Arial"/>
              </w:rPr>
              <w:t>контроля за</w:t>
            </w:r>
            <w:proofErr w:type="gramEnd"/>
            <w:r w:rsidRPr="007325A7">
              <w:rPr>
                <w:rFonts w:ascii="Arial" w:hAnsi="Arial" w:cs="Arial"/>
              </w:rPr>
              <w:t xml:space="preserve"> исполнением подпрограммы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7325A7">
            <w:pPr>
              <w:jc w:val="both"/>
              <w:rPr>
                <w:rFonts w:ascii="Arial" w:hAnsi="Arial" w:cs="Arial"/>
              </w:rPr>
            </w:pPr>
            <w:proofErr w:type="gramStart"/>
            <w:r w:rsidRPr="007325A7">
              <w:rPr>
                <w:rFonts w:ascii="Arial" w:hAnsi="Arial" w:cs="Arial"/>
              </w:rPr>
              <w:t>Контроль за</w:t>
            </w:r>
            <w:proofErr w:type="gramEnd"/>
            <w:r w:rsidRPr="007325A7">
              <w:rPr>
                <w:rFonts w:ascii="Arial" w:hAnsi="Arial" w:cs="Arial"/>
              </w:rPr>
              <w:t xml:space="preserve"> ходом реализации программы осуществляет администрация </w:t>
            </w:r>
            <w:r w:rsidR="00193151" w:rsidRPr="007325A7">
              <w:rPr>
                <w:rFonts w:ascii="Arial" w:hAnsi="Arial" w:cs="Arial"/>
              </w:rPr>
              <w:t>Ермаковского</w:t>
            </w:r>
            <w:r w:rsidR="007325A7">
              <w:rPr>
                <w:rFonts w:ascii="Arial" w:hAnsi="Arial" w:cs="Arial"/>
              </w:rPr>
              <w:t xml:space="preserve"> </w:t>
            </w:r>
            <w:r w:rsidRPr="007325A7">
              <w:rPr>
                <w:rFonts w:ascii="Arial" w:hAnsi="Arial" w:cs="Arial"/>
              </w:rPr>
              <w:t>района, финансовое управление</w:t>
            </w:r>
            <w:r w:rsidR="007325A7">
              <w:rPr>
                <w:rFonts w:ascii="Arial" w:hAnsi="Arial" w:cs="Arial"/>
              </w:rPr>
              <w:t xml:space="preserve"> </w:t>
            </w:r>
            <w:r w:rsidR="00A65B20" w:rsidRPr="007325A7">
              <w:rPr>
                <w:rFonts w:ascii="Arial" w:hAnsi="Arial" w:cs="Arial"/>
              </w:rPr>
              <w:t xml:space="preserve">администрации </w:t>
            </w:r>
            <w:r w:rsidR="00193151" w:rsidRPr="007325A7">
              <w:rPr>
                <w:rFonts w:ascii="Arial" w:hAnsi="Arial" w:cs="Arial"/>
              </w:rPr>
              <w:t xml:space="preserve">Ермаковского </w:t>
            </w:r>
            <w:r w:rsidR="00BC720C" w:rsidRPr="007325A7">
              <w:rPr>
                <w:rFonts w:ascii="Arial" w:hAnsi="Arial" w:cs="Arial"/>
              </w:rPr>
              <w:t>района</w:t>
            </w:r>
            <w:r w:rsidR="007B5B84" w:rsidRPr="007325A7">
              <w:rPr>
                <w:rFonts w:ascii="Arial" w:hAnsi="Arial" w:cs="Arial"/>
              </w:rPr>
              <w:t>.</w:t>
            </w:r>
          </w:p>
        </w:tc>
      </w:tr>
    </w:tbl>
    <w:p w:rsidR="00C944F6" w:rsidRPr="007325A7" w:rsidRDefault="00C944F6" w:rsidP="007325A7">
      <w:pPr>
        <w:jc w:val="both"/>
        <w:rPr>
          <w:rFonts w:ascii="Arial" w:hAnsi="Arial" w:cs="Arial"/>
        </w:rPr>
      </w:pPr>
    </w:p>
    <w:p w:rsidR="00C944F6" w:rsidRPr="007325A7" w:rsidRDefault="00C944F6" w:rsidP="00F326FB">
      <w:pPr>
        <w:ind w:firstLine="709"/>
        <w:jc w:val="both"/>
        <w:rPr>
          <w:rFonts w:ascii="Arial" w:hAnsi="Arial" w:cs="Arial"/>
          <w:b/>
        </w:rPr>
      </w:pPr>
      <w:r w:rsidRPr="007325A7">
        <w:rPr>
          <w:rFonts w:ascii="Arial" w:hAnsi="Arial" w:cs="Arial"/>
          <w:b/>
        </w:rPr>
        <w:t>2. Основные разделы подпрограммы</w:t>
      </w:r>
    </w:p>
    <w:p w:rsidR="00C944F6" w:rsidRPr="007325A7" w:rsidRDefault="00C944F6" w:rsidP="007325A7">
      <w:pPr>
        <w:jc w:val="both"/>
        <w:rPr>
          <w:rFonts w:ascii="Arial" w:hAnsi="Arial" w:cs="Arial"/>
        </w:rPr>
      </w:pPr>
    </w:p>
    <w:p w:rsidR="00F326FB" w:rsidRDefault="00C944F6" w:rsidP="00F326FB">
      <w:pPr>
        <w:ind w:firstLine="709"/>
        <w:jc w:val="both"/>
        <w:rPr>
          <w:rFonts w:ascii="Arial" w:hAnsi="Arial" w:cs="Arial"/>
        </w:rPr>
      </w:pPr>
      <w:r w:rsidRPr="00F326FB">
        <w:rPr>
          <w:rFonts w:ascii="Arial" w:hAnsi="Arial" w:cs="Arial"/>
        </w:rPr>
        <w:t>2.1. Постановка проблемы и обоснование необходимости разработки подпрограммы</w:t>
      </w:r>
      <w:r w:rsidR="00F326FB">
        <w:rPr>
          <w:rFonts w:ascii="Arial" w:hAnsi="Arial" w:cs="Arial"/>
        </w:rPr>
        <w:t>.</w:t>
      </w:r>
    </w:p>
    <w:p w:rsidR="00F326FB" w:rsidRDefault="00C944F6" w:rsidP="00F326FB">
      <w:pPr>
        <w:ind w:firstLine="709"/>
        <w:jc w:val="both"/>
        <w:rPr>
          <w:rFonts w:ascii="Arial" w:hAnsi="Arial" w:cs="Arial"/>
        </w:rPr>
      </w:pPr>
      <w:proofErr w:type="gramStart"/>
      <w:r w:rsidRPr="007325A7">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w:t>
      </w:r>
      <w:r w:rsidR="00F326FB">
        <w:rPr>
          <w:rFonts w:ascii="Arial" w:hAnsi="Arial" w:cs="Arial"/>
        </w:rPr>
        <w:t>чшить демографическую ситуацию.</w:t>
      </w:r>
      <w:proofErr w:type="gramEnd"/>
    </w:p>
    <w:p w:rsidR="00F326FB" w:rsidRDefault="00C944F6" w:rsidP="00F326FB">
      <w:pPr>
        <w:ind w:firstLine="709"/>
        <w:jc w:val="both"/>
        <w:rPr>
          <w:rFonts w:ascii="Arial" w:hAnsi="Arial" w:cs="Arial"/>
        </w:rPr>
      </w:pPr>
      <w:r w:rsidRPr="007325A7">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w:t>
      </w:r>
      <w:r w:rsidR="00F326FB">
        <w:rPr>
          <w:rFonts w:ascii="Arial" w:hAnsi="Arial" w:cs="Arial"/>
        </w:rPr>
        <w:t>етение или строительство жилья.</w:t>
      </w:r>
    </w:p>
    <w:p w:rsidR="00F326FB" w:rsidRDefault="00C944F6" w:rsidP="00F326FB">
      <w:pPr>
        <w:ind w:firstLine="709"/>
        <w:jc w:val="both"/>
        <w:rPr>
          <w:rFonts w:ascii="Arial" w:hAnsi="Arial" w:cs="Arial"/>
        </w:rPr>
      </w:pPr>
      <w:r w:rsidRPr="007325A7">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7325A7">
        <w:rPr>
          <w:rFonts w:ascii="Arial" w:hAnsi="Arial" w:cs="Arial"/>
        </w:rPr>
        <w:t xml:space="preserve"> </w:t>
      </w:r>
      <w:r w:rsidRPr="007325A7">
        <w:rPr>
          <w:rFonts w:ascii="Arial" w:hAnsi="Arial" w:cs="Arial"/>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w:t>
      </w:r>
      <w:r w:rsidR="00F326FB">
        <w:rPr>
          <w:rFonts w:ascii="Arial" w:hAnsi="Arial" w:cs="Arial"/>
        </w:rPr>
        <w:t xml:space="preserve">ие с трудовыми кадрами на селе. </w:t>
      </w:r>
      <w:r w:rsidRPr="007325A7">
        <w:rPr>
          <w:rFonts w:ascii="Arial" w:hAnsi="Arial" w:cs="Arial"/>
        </w:rPr>
        <w:t xml:space="preserve">Снижается профессиональный, качественный и количественный состав кадров сельскохозяйственного производства. Обеспеченность сельскохозяйственных организаций </w:t>
      </w:r>
      <w:r w:rsidR="00571479" w:rsidRPr="007325A7">
        <w:rPr>
          <w:rFonts w:ascii="Arial" w:hAnsi="Arial" w:cs="Arial"/>
        </w:rPr>
        <w:t xml:space="preserve">Ермаковского </w:t>
      </w:r>
      <w:r w:rsidRPr="007325A7">
        <w:rPr>
          <w:rFonts w:ascii="Arial" w:hAnsi="Arial" w:cs="Arial"/>
        </w:rPr>
        <w:t xml:space="preserve">района специалистами </w:t>
      </w:r>
      <w:r w:rsidR="00F96FC2" w:rsidRPr="007325A7">
        <w:rPr>
          <w:rFonts w:ascii="Arial" w:hAnsi="Arial" w:cs="Arial"/>
        </w:rPr>
        <w:t>с</w:t>
      </w:r>
      <w:r w:rsidRPr="007325A7">
        <w:rPr>
          <w:rFonts w:ascii="Arial" w:hAnsi="Arial" w:cs="Arial"/>
        </w:rPr>
        <w:t xml:space="preserve"> высшим и средним профессиональным образованием в 201</w:t>
      </w:r>
      <w:r w:rsidR="00544A27" w:rsidRPr="007325A7">
        <w:rPr>
          <w:rFonts w:ascii="Arial" w:hAnsi="Arial" w:cs="Arial"/>
        </w:rPr>
        <w:t>5</w:t>
      </w:r>
      <w:r w:rsidRPr="007325A7">
        <w:rPr>
          <w:rFonts w:ascii="Arial" w:hAnsi="Arial" w:cs="Arial"/>
        </w:rPr>
        <w:t xml:space="preserve"> году составила</w:t>
      </w:r>
      <w:r w:rsidR="007325A7">
        <w:rPr>
          <w:rFonts w:ascii="Arial" w:hAnsi="Arial" w:cs="Arial"/>
        </w:rPr>
        <w:t xml:space="preserve"> </w:t>
      </w:r>
      <w:r w:rsidR="00544A27" w:rsidRPr="007325A7">
        <w:rPr>
          <w:rFonts w:ascii="Arial" w:hAnsi="Arial" w:cs="Arial"/>
        </w:rPr>
        <w:t>45,6</w:t>
      </w:r>
      <w:r w:rsidR="007325A7">
        <w:rPr>
          <w:rFonts w:ascii="Arial" w:hAnsi="Arial" w:cs="Arial"/>
        </w:rPr>
        <w:t xml:space="preserve"> </w:t>
      </w:r>
      <w:r w:rsidRPr="007325A7">
        <w:rPr>
          <w:rFonts w:ascii="Arial" w:hAnsi="Arial" w:cs="Arial"/>
        </w:rPr>
        <w:t xml:space="preserve">%. В аграрном секторе экономики района занято всего </w:t>
      </w:r>
      <w:r w:rsidR="00016062" w:rsidRPr="007325A7">
        <w:rPr>
          <w:rFonts w:ascii="Arial" w:hAnsi="Arial" w:cs="Arial"/>
        </w:rPr>
        <w:t>30</w:t>
      </w:r>
      <w:r w:rsidRPr="007325A7">
        <w:rPr>
          <w:rFonts w:ascii="Arial" w:hAnsi="Arial" w:cs="Arial"/>
        </w:rPr>
        <w:t xml:space="preserve"> % моло</w:t>
      </w:r>
      <w:r w:rsidR="00F326FB">
        <w:rPr>
          <w:rFonts w:ascii="Arial" w:hAnsi="Arial" w:cs="Arial"/>
        </w:rPr>
        <w:t>дых людей в возрасте до 35 лет.</w:t>
      </w:r>
    </w:p>
    <w:p w:rsidR="00F326FB" w:rsidRDefault="008B49FF" w:rsidP="00F326FB">
      <w:pPr>
        <w:ind w:firstLine="709"/>
        <w:jc w:val="both"/>
        <w:rPr>
          <w:rFonts w:ascii="Arial" w:hAnsi="Arial" w:cs="Arial"/>
        </w:rPr>
      </w:pPr>
      <w:r w:rsidRPr="007325A7">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7325A7">
        <w:rPr>
          <w:rFonts w:ascii="Arial" w:hAnsi="Arial" w:cs="Arial"/>
        </w:rPr>
        <w:t xml:space="preserve"> </w:t>
      </w:r>
      <w:r w:rsidRPr="007325A7">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w:t>
      </w:r>
      <w:r w:rsidR="00F326FB">
        <w:rPr>
          <w:rFonts w:ascii="Arial" w:hAnsi="Arial" w:cs="Arial"/>
        </w:rPr>
        <w:t>х специалистов ехать в деревню.</w:t>
      </w:r>
    </w:p>
    <w:p w:rsidR="00F326FB" w:rsidRDefault="008B49FF" w:rsidP="00F326FB">
      <w:pPr>
        <w:ind w:firstLine="709"/>
        <w:jc w:val="both"/>
        <w:rPr>
          <w:rFonts w:ascii="Arial" w:hAnsi="Arial" w:cs="Arial"/>
        </w:rPr>
      </w:pPr>
      <w:r w:rsidRPr="007325A7">
        <w:rPr>
          <w:rFonts w:ascii="Arial" w:hAnsi="Arial" w:cs="Arial"/>
        </w:rPr>
        <w:t>Осознавая и трезво оценивая, что для работы в сельской местности, привлечение</w:t>
      </w:r>
      <w:r w:rsidR="007325A7">
        <w:rPr>
          <w:rFonts w:ascii="Arial" w:hAnsi="Arial" w:cs="Arial"/>
        </w:rPr>
        <w:t xml:space="preserve"> </w:t>
      </w:r>
      <w:r w:rsidRPr="007325A7">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w:t>
      </w:r>
      <w:r w:rsidRPr="007325A7">
        <w:rPr>
          <w:rFonts w:ascii="Arial" w:hAnsi="Arial" w:cs="Arial"/>
        </w:rPr>
        <w:lastRenderedPageBreak/>
        <w:t>выпускников специальных учебных заведений, вузов, которые станут привлекательными и позволя</w:t>
      </w:r>
      <w:r w:rsidR="00F326FB">
        <w:rPr>
          <w:rFonts w:ascii="Arial" w:hAnsi="Arial" w:cs="Arial"/>
        </w:rPr>
        <w:t xml:space="preserve">т сделать выбор в пользу села. </w:t>
      </w:r>
    </w:p>
    <w:p w:rsidR="00F326FB" w:rsidRDefault="008B49FF" w:rsidP="00F326FB">
      <w:pPr>
        <w:ind w:firstLine="709"/>
        <w:jc w:val="both"/>
        <w:rPr>
          <w:rFonts w:ascii="Arial" w:hAnsi="Arial" w:cs="Arial"/>
        </w:rPr>
      </w:pPr>
      <w:r w:rsidRPr="007325A7">
        <w:rPr>
          <w:rFonts w:ascii="Arial" w:hAnsi="Arial" w:cs="Arial"/>
        </w:rPr>
        <w:t>Говоря о причинах сложившейся ситуации, самая общепринят</w:t>
      </w:r>
      <w:r w:rsidR="00F326FB">
        <w:rPr>
          <w:rFonts w:ascii="Arial" w:hAnsi="Arial" w:cs="Arial"/>
        </w:rPr>
        <w:t>ая – это условия жизни на селе.</w:t>
      </w:r>
    </w:p>
    <w:p w:rsidR="00F326FB" w:rsidRDefault="008B49FF" w:rsidP="00F326FB">
      <w:pPr>
        <w:ind w:firstLine="709"/>
        <w:jc w:val="both"/>
        <w:rPr>
          <w:rFonts w:ascii="Arial" w:hAnsi="Arial" w:cs="Arial"/>
        </w:rPr>
      </w:pPr>
      <w:r w:rsidRPr="007325A7">
        <w:rPr>
          <w:rFonts w:ascii="Arial" w:hAnsi="Arial" w:cs="Arial"/>
        </w:rPr>
        <w:t>Назрела необходимость строительства жилья для специалистов сельского хозяйства, перерабатывающей отрасли, а также работников социальной сферы в микрорайоне «Северный», что позволит снять напряженность в дефиците профессиональных кадров, обслуживающих сельскохозяйственное производство. На протяжении последних лет уровень жизни и благоустройства сельских поселений остается низким и неизменным. Ежегодно в организации агропромышленного комплекса трудоустраивается не более 10% выпускников профессиональных образовательных учреждений и это особенно ощутимо в насто</w:t>
      </w:r>
      <w:r w:rsidR="00F326FB">
        <w:rPr>
          <w:rFonts w:ascii="Arial" w:hAnsi="Arial" w:cs="Arial"/>
        </w:rPr>
        <w:t>ящее время.</w:t>
      </w:r>
    </w:p>
    <w:p w:rsidR="00F326FB" w:rsidRDefault="008B49FF" w:rsidP="00F326FB">
      <w:pPr>
        <w:ind w:firstLine="709"/>
        <w:jc w:val="both"/>
        <w:rPr>
          <w:rFonts w:ascii="Arial" w:hAnsi="Arial" w:cs="Arial"/>
        </w:rPr>
      </w:pPr>
      <w:r w:rsidRPr="007325A7">
        <w:rPr>
          <w:rFonts w:ascii="Arial" w:hAnsi="Arial" w:cs="Arial"/>
        </w:rPr>
        <w:t>В районе действует долгосрочная целевая программа «</w:t>
      </w:r>
      <w:r w:rsidR="003C6856" w:rsidRPr="007325A7">
        <w:rPr>
          <w:rFonts w:ascii="Arial" w:hAnsi="Arial" w:cs="Arial"/>
        </w:rPr>
        <w:t>Социальное развитие села до 2020 года</w:t>
      </w:r>
      <w:r w:rsidRPr="007325A7">
        <w:rPr>
          <w:rFonts w:ascii="Arial" w:hAnsi="Arial" w:cs="Arial"/>
        </w:rPr>
        <w:t>»</w:t>
      </w:r>
      <w:r w:rsidR="003C6856" w:rsidRPr="007325A7">
        <w:rPr>
          <w:rFonts w:ascii="Arial" w:hAnsi="Arial" w:cs="Arial"/>
        </w:rPr>
        <w:t xml:space="preserve">, в которой предусмотрено обеспечение </w:t>
      </w:r>
      <w:r w:rsidR="00F81FF2" w:rsidRPr="007325A7">
        <w:rPr>
          <w:rFonts w:ascii="Arial" w:hAnsi="Arial" w:cs="Arial"/>
        </w:rPr>
        <w:t xml:space="preserve">жильем </w:t>
      </w:r>
      <w:r w:rsidR="003C6856" w:rsidRPr="007325A7">
        <w:rPr>
          <w:rFonts w:ascii="Arial" w:hAnsi="Arial" w:cs="Arial"/>
        </w:rPr>
        <w:t>молодых семей и молодых специалистов в возрасте до 35 лет</w:t>
      </w:r>
      <w:r w:rsidR="00F81FF2" w:rsidRPr="007325A7">
        <w:rPr>
          <w:rFonts w:ascii="Arial" w:hAnsi="Arial" w:cs="Arial"/>
        </w:rPr>
        <w:t>, работающих в сельском хозяйстве и социальной сфере</w:t>
      </w:r>
      <w:r w:rsidR="003C6856" w:rsidRPr="007325A7">
        <w:rPr>
          <w:rFonts w:ascii="Arial" w:hAnsi="Arial" w:cs="Arial"/>
        </w:rPr>
        <w:t>.</w:t>
      </w:r>
      <w:r w:rsidRPr="007325A7">
        <w:rPr>
          <w:rFonts w:ascii="Arial" w:hAnsi="Arial" w:cs="Arial"/>
        </w:rPr>
        <w:t xml:space="preserve"> </w:t>
      </w:r>
      <w:r w:rsidR="00F81FF2" w:rsidRPr="007325A7">
        <w:rPr>
          <w:rFonts w:ascii="Arial" w:hAnsi="Arial" w:cs="Arial"/>
        </w:rPr>
        <w:t>Э</w:t>
      </w:r>
      <w:r w:rsidR="003C6856" w:rsidRPr="007325A7">
        <w:rPr>
          <w:rFonts w:ascii="Arial" w:hAnsi="Arial" w:cs="Arial"/>
        </w:rPr>
        <w:t>т</w:t>
      </w:r>
      <w:r w:rsidR="00F81FF2" w:rsidRPr="007325A7">
        <w:rPr>
          <w:rFonts w:ascii="Arial" w:hAnsi="Arial" w:cs="Arial"/>
        </w:rPr>
        <w:t>а</w:t>
      </w:r>
      <w:r w:rsidR="003C6856" w:rsidRPr="007325A7">
        <w:rPr>
          <w:rFonts w:ascii="Arial" w:hAnsi="Arial" w:cs="Arial"/>
        </w:rPr>
        <w:t xml:space="preserve"> прогр</w:t>
      </w:r>
      <w:r w:rsidR="00F81FF2" w:rsidRPr="007325A7">
        <w:rPr>
          <w:rFonts w:ascii="Arial" w:hAnsi="Arial" w:cs="Arial"/>
        </w:rPr>
        <w:t>а</w:t>
      </w:r>
      <w:r w:rsidR="003C6856" w:rsidRPr="007325A7">
        <w:rPr>
          <w:rFonts w:ascii="Arial" w:hAnsi="Arial" w:cs="Arial"/>
        </w:rPr>
        <w:t>ммы</w:t>
      </w:r>
      <w:r w:rsidRPr="007325A7">
        <w:rPr>
          <w:rFonts w:ascii="Arial" w:hAnsi="Arial" w:cs="Arial"/>
        </w:rPr>
        <w:t xml:space="preserve"> предусматривает финансирование средств из краевого бюджета в размере 90% от стоимости жилья </w:t>
      </w:r>
      <w:r w:rsidR="003C6856" w:rsidRPr="007325A7">
        <w:rPr>
          <w:rFonts w:ascii="Arial" w:hAnsi="Arial" w:cs="Arial"/>
        </w:rPr>
        <w:t>по нормативу</w:t>
      </w:r>
      <w:r w:rsidRPr="007325A7">
        <w:rPr>
          <w:rFonts w:ascii="Arial" w:hAnsi="Arial" w:cs="Arial"/>
        </w:rPr>
        <w:t>, определенному программой и 10% собственных средств заявителя.</w:t>
      </w:r>
      <w:r w:rsidR="007325A7">
        <w:rPr>
          <w:rFonts w:ascii="Arial" w:hAnsi="Arial" w:cs="Arial"/>
        </w:rPr>
        <w:t xml:space="preserve"> </w:t>
      </w:r>
      <w:r w:rsidRPr="007325A7">
        <w:rPr>
          <w:rFonts w:ascii="Arial" w:hAnsi="Arial" w:cs="Arial"/>
        </w:rPr>
        <w:t>В 201</w:t>
      </w:r>
      <w:r w:rsidR="00244A0A" w:rsidRPr="007325A7">
        <w:rPr>
          <w:rFonts w:ascii="Arial" w:hAnsi="Arial" w:cs="Arial"/>
        </w:rPr>
        <w:t>4</w:t>
      </w:r>
      <w:r w:rsidR="00E35953" w:rsidRPr="007325A7">
        <w:rPr>
          <w:rFonts w:ascii="Arial" w:hAnsi="Arial" w:cs="Arial"/>
        </w:rPr>
        <w:t>г.</w:t>
      </w:r>
      <w:r w:rsidRPr="007325A7">
        <w:rPr>
          <w:rFonts w:ascii="Arial" w:hAnsi="Arial" w:cs="Arial"/>
        </w:rPr>
        <w:t xml:space="preserve"> </w:t>
      </w:r>
      <w:r w:rsidR="00F81FF2" w:rsidRPr="007325A7">
        <w:rPr>
          <w:rFonts w:ascii="Arial" w:hAnsi="Arial" w:cs="Arial"/>
        </w:rPr>
        <w:t>и 201</w:t>
      </w:r>
      <w:r w:rsidR="00244A0A" w:rsidRPr="007325A7">
        <w:rPr>
          <w:rFonts w:ascii="Arial" w:hAnsi="Arial" w:cs="Arial"/>
        </w:rPr>
        <w:t>5</w:t>
      </w:r>
      <w:r w:rsidR="00F81FF2" w:rsidRPr="007325A7">
        <w:rPr>
          <w:rFonts w:ascii="Arial" w:hAnsi="Arial" w:cs="Arial"/>
        </w:rPr>
        <w:t xml:space="preserve"> </w:t>
      </w:r>
      <w:r w:rsidRPr="007325A7">
        <w:rPr>
          <w:rFonts w:ascii="Arial" w:hAnsi="Arial" w:cs="Arial"/>
        </w:rPr>
        <w:t>год</w:t>
      </w:r>
      <w:r w:rsidR="00F81FF2" w:rsidRPr="007325A7">
        <w:rPr>
          <w:rFonts w:ascii="Arial" w:hAnsi="Arial" w:cs="Arial"/>
        </w:rPr>
        <w:t>ах</w:t>
      </w:r>
      <w:r w:rsidR="007325A7">
        <w:rPr>
          <w:rFonts w:ascii="Arial" w:hAnsi="Arial" w:cs="Arial"/>
        </w:rPr>
        <w:t xml:space="preserve"> </w:t>
      </w:r>
      <w:r w:rsidR="00F81FF2" w:rsidRPr="007325A7">
        <w:rPr>
          <w:rFonts w:ascii="Arial" w:hAnsi="Arial" w:cs="Arial"/>
        </w:rPr>
        <w:t>в</w:t>
      </w:r>
      <w:r w:rsidRPr="007325A7">
        <w:rPr>
          <w:rFonts w:ascii="Arial" w:hAnsi="Arial" w:cs="Arial"/>
        </w:rPr>
        <w:t xml:space="preserve">ыделены средства </w:t>
      </w:r>
      <w:r w:rsidR="00244A0A" w:rsidRPr="007325A7">
        <w:rPr>
          <w:rFonts w:ascii="Arial" w:hAnsi="Arial" w:cs="Arial"/>
        </w:rPr>
        <w:t>7</w:t>
      </w:r>
      <w:r w:rsidRPr="007325A7">
        <w:rPr>
          <w:rFonts w:ascii="Arial" w:hAnsi="Arial" w:cs="Arial"/>
        </w:rPr>
        <w:t xml:space="preserve"> молодым семьям и молодым специалистам района.</w:t>
      </w:r>
      <w:r w:rsidR="007325A7">
        <w:rPr>
          <w:rFonts w:ascii="Arial" w:hAnsi="Arial" w:cs="Arial"/>
        </w:rPr>
        <w:t xml:space="preserve"> </w:t>
      </w:r>
      <w:r w:rsidRPr="007325A7">
        <w:rPr>
          <w:rFonts w:ascii="Arial" w:hAnsi="Arial" w:cs="Arial"/>
        </w:rPr>
        <w:t xml:space="preserve">На сегодняшний день в программе на улучшение жилищных условий </w:t>
      </w:r>
      <w:r w:rsidR="00972F4C" w:rsidRPr="007325A7">
        <w:rPr>
          <w:rFonts w:ascii="Arial" w:hAnsi="Arial" w:cs="Arial"/>
        </w:rPr>
        <w:t>стоят 103</w:t>
      </w:r>
      <w:r w:rsidRPr="007325A7">
        <w:rPr>
          <w:rFonts w:ascii="Arial" w:hAnsi="Arial" w:cs="Arial"/>
        </w:rPr>
        <w:t xml:space="preserve"> молодых семей и молодых специалистов</w:t>
      </w:r>
      <w:r w:rsidR="00F81FF2" w:rsidRPr="007325A7">
        <w:rPr>
          <w:rFonts w:ascii="Arial" w:hAnsi="Arial" w:cs="Arial"/>
        </w:rPr>
        <w:t xml:space="preserve"> - работников агропромышленного комплекса и социальной сферы.</w:t>
      </w:r>
      <w:r w:rsidR="007325A7">
        <w:rPr>
          <w:rFonts w:ascii="Arial" w:hAnsi="Arial" w:cs="Arial"/>
        </w:rPr>
        <w:t xml:space="preserve"> </w:t>
      </w:r>
    </w:p>
    <w:p w:rsidR="00F326FB" w:rsidRDefault="008B49FF" w:rsidP="00F326FB">
      <w:pPr>
        <w:ind w:firstLine="709"/>
        <w:jc w:val="both"/>
        <w:rPr>
          <w:rFonts w:ascii="Arial" w:hAnsi="Arial" w:cs="Arial"/>
        </w:rPr>
      </w:pPr>
      <w:r w:rsidRPr="007325A7">
        <w:rPr>
          <w:rFonts w:ascii="Arial" w:hAnsi="Arial" w:cs="Arial"/>
        </w:rPr>
        <w:t>Кроме того, на территории</w:t>
      </w:r>
      <w:r w:rsidR="007325A7">
        <w:rPr>
          <w:rFonts w:ascii="Arial" w:hAnsi="Arial" w:cs="Arial"/>
        </w:rPr>
        <w:t xml:space="preserve"> </w:t>
      </w:r>
      <w:r w:rsidRPr="007325A7">
        <w:rPr>
          <w:rFonts w:ascii="Arial" w:hAnsi="Arial" w:cs="Arial"/>
        </w:rPr>
        <w:t>района действует районная программа по выделению жилья для молодых семей и молодых специалистов. По</w:t>
      </w:r>
      <w:r w:rsidR="007325A7">
        <w:rPr>
          <w:rFonts w:ascii="Arial" w:hAnsi="Arial" w:cs="Arial"/>
        </w:rPr>
        <w:t xml:space="preserve"> </w:t>
      </w:r>
      <w:r w:rsidRPr="007325A7">
        <w:rPr>
          <w:rFonts w:ascii="Arial" w:hAnsi="Arial" w:cs="Arial"/>
        </w:rPr>
        <w:t xml:space="preserve">этой программе предусмотрено софинансирование </w:t>
      </w:r>
      <w:r w:rsidR="007021FF" w:rsidRPr="007325A7">
        <w:rPr>
          <w:rFonts w:ascii="Arial" w:hAnsi="Arial" w:cs="Arial"/>
        </w:rPr>
        <w:t xml:space="preserve">средств </w:t>
      </w:r>
      <w:r w:rsidRPr="007325A7">
        <w:rPr>
          <w:rFonts w:ascii="Arial" w:hAnsi="Arial" w:cs="Arial"/>
        </w:rPr>
        <w:t>из местного бюджета. Размер социальной выплаты из районного бюджета составляет не менее 1% расчётной стоимости строительства жилья для каждого участника программы.</w:t>
      </w:r>
      <w:r w:rsidR="007325A7">
        <w:rPr>
          <w:rFonts w:ascii="Arial" w:hAnsi="Arial" w:cs="Arial"/>
        </w:rPr>
        <w:t xml:space="preserve"> </w:t>
      </w:r>
    </w:p>
    <w:p w:rsidR="00F326FB" w:rsidRDefault="008B49FF" w:rsidP="00F326FB">
      <w:pPr>
        <w:ind w:firstLine="709"/>
        <w:jc w:val="both"/>
        <w:rPr>
          <w:rFonts w:ascii="Arial" w:hAnsi="Arial" w:cs="Arial"/>
        </w:rPr>
      </w:pPr>
      <w:proofErr w:type="gramStart"/>
      <w:r w:rsidRPr="007325A7">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w:t>
      </w:r>
      <w:r w:rsidR="0085269D" w:rsidRPr="007325A7">
        <w:rPr>
          <w:rFonts w:ascii="Arial" w:hAnsi="Arial" w:cs="Arial"/>
        </w:rPr>
        <w:t>5</w:t>
      </w:r>
      <w:r w:rsidRPr="007325A7">
        <w:rPr>
          <w:rFonts w:ascii="Arial" w:hAnsi="Arial" w:cs="Arial"/>
        </w:rPr>
        <w:t>-201</w:t>
      </w:r>
      <w:r w:rsidR="0085269D" w:rsidRPr="007325A7">
        <w:rPr>
          <w:rFonts w:ascii="Arial" w:hAnsi="Arial" w:cs="Arial"/>
        </w:rPr>
        <w:t>8</w:t>
      </w:r>
      <w:r w:rsidRPr="007325A7">
        <w:rPr>
          <w:rFonts w:ascii="Arial" w:hAnsi="Arial" w:cs="Arial"/>
        </w:rPr>
        <w:t xml:space="preserve">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 материальной помощи в размере 1500 рублей в месяц, после окончания учреждения среднего профессионального образования - в размере 1000 рублей в месяц</w:t>
      </w:r>
      <w:proofErr w:type="gramEnd"/>
      <w:r w:rsidRPr="007325A7">
        <w:rPr>
          <w:rFonts w:ascii="Arial" w:hAnsi="Arial" w:cs="Arial"/>
        </w:rPr>
        <w:t>. При этом молодой специалист должен отработать в данн</w:t>
      </w:r>
      <w:r w:rsidR="00F326FB">
        <w:rPr>
          <w:rFonts w:ascii="Arial" w:hAnsi="Arial" w:cs="Arial"/>
        </w:rPr>
        <w:t xml:space="preserve">ом хозяйстве не менее 2-х лет. </w:t>
      </w:r>
    </w:p>
    <w:p w:rsidR="00F326FB" w:rsidRDefault="008B49FF" w:rsidP="00F326FB">
      <w:pPr>
        <w:ind w:firstLine="709"/>
        <w:jc w:val="both"/>
        <w:rPr>
          <w:rFonts w:ascii="Arial" w:hAnsi="Arial" w:cs="Arial"/>
        </w:rPr>
      </w:pPr>
      <w:r w:rsidRPr="007325A7">
        <w:rPr>
          <w:rFonts w:ascii="Arial" w:hAnsi="Arial" w:cs="Arial"/>
        </w:rPr>
        <w:t xml:space="preserve">В сельских поселениях, как правило, социальная инфраструктура находится на низком уровне. С учетом этого планируется на территории микрорайона «Северный» построить жилье для квалифицированных специалистов сельского хозяйства. Сельскохозяйственные предприятия имеют возможность вложить собственные средства на строительство жилья (принцип </w:t>
      </w:r>
      <w:proofErr w:type="spellStart"/>
      <w:r w:rsidRPr="007325A7">
        <w:rPr>
          <w:rFonts w:ascii="Arial" w:hAnsi="Arial" w:cs="Arial"/>
        </w:rPr>
        <w:t>соофинансирования</w:t>
      </w:r>
      <w:proofErr w:type="spellEnd"/>
      <w:r w:rsidRPr="007325A7">
        <w:rPr>
          <w:rFonts w:ascii="Arial" w:hAnsi="Arial" w:cs="Arial"/>
        </w:rPr>
        <w:t>).</w:t>
      </w:r>
      <w:r w:rsidR="007325A7">
        <w:rPr>
          <w:rFonts w:ascii="Arial" w:hAnsi="Arial" w:cs="Arial"/>
        </w:rPr>
        <w:t xml:space="preserve"> </w:t>
      </w:r>
      <w:r w:rsidRPr="007325A7">
        <w:rPr>
          <w:rFonts w:ascii="Arial" w:hAnsi="Arial" w:cs="Arial"/>
        </w:rPr>
        <w:t>На территории с. Ермаковское осуществляется освоение микрорайона «Северный». Разработан проект планировки микрорайона, предусматривающий размещение 126 коттеджей для предоставления жилья многодетным семьям,</w:t>
      </w:r>
      <w:r w:rsidR="007325A7">
        <w:rPr>
          <w:rFonts w:ascii="Arial" w:hAnsi="Arial" w:cs="Arial"/>
        </w:rPr>
        <w:t xml:space="preserve"> </w:t>
      </w:r>
      <w:r w:rsidRPr="007325A7">
        <w:rPr>
          <w:rFonts w:ascii="Arial" w:hAnsi="Arial" w:cs="Arial"/>
        </w:rPr>
        <w:t>квалифицированным специалистам сельскохозяйственного производства старше 35 лет за счет доли средств работодателя, а также молодым семьям и молодым специалистам на</w:t>
      </w:r>
      <w:r w:rsidR="007325A7">
        <w:rPr>
          <w:rFonts w:ascii="Arial" w:hAnsi="Arial" w:cs="Arial"/>
        </w:rPr>
        <w:t xml:space="preserve"> </w:t>
      </w:r>
      <w:r w:rsidRPr="007325A7">
        <w:rPr>
          <w:rFonts w:ascii="Arial" w:hAnsi="Arial" w:cs="Arial"/>
        </w:rPr>
        <w:t>условиях</w:t>
      </w:r>
      <w:r w:rsidR="007325A7">
        <w:rPr>
          <w:rFonts w:ascii="Arial" w:hAnsi="Arial" w:cs="Arial"/>
        </w:rPr>
        <w:t xml:space="preserve"> </w:t>
      </w:r>
      <w:r w:rsidRPr="007325A7">
        <w:rPr>
          <w:rFonts w:ascii="Arial" w:hAnsi="Arial" w:cs="Arial"/>
        </w:rPr>
        <w:t>программы</w:t>
      </w:r>
      <w:r w:rsidR="007325A7">
        <w:rPr>
          <w:rFonts w:ascii="Arial" w:hAnsi="Arial" w:cs="Arial"/>
        </w:rPr>
        <w:t xml:space="preserve"> </w:t>
      </w:r>
      <w:r w:rsidR="007021FF" w:rsidRPr="007325A7">
        <w:rPr>
          <w:rFonts w:ascii="Arial" w:hAnsi="Arial" w:cs="Arial"/>
        </w:rPr>
        <w:t>«Социальное развитие села до 2020 года».</w:t>
      </w:r>
      <w:r w:rsidR="00F326FB">
        <w:rPr>
          <w:rFonts w:ascii="Arial" w:hAnsi="Arial" w:cs="Arial"/>
        </w:rPr>
        <w:t xml:space="preserve"> </w:t>
      </w:r>
      <w:r w:rsidR="00C944F6" w:rsidRPr="007325A7">
        <w:rPr>
          <w:rFonts w:ascii="Arial" w:hAnsi="Arial" w:cs="Arial"/>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оздоровления и развития </w:t>
      </w:r>
      <w:r w:rsidR="00C944F6" w:rsidRPr="007325A7">
        <w:rPr>
          <w:rFonts w:ascii="Arial" w:hAnsi="Arial" w:cs="Arial"/>
        </w:rPr>
        <w:lastRenderedPageBreak/>
        <w:t>сельской экономики. Эти проблемы необходимо решать за счет привлечения в село молодежи.</w:t>
      </w:r>
      <w:r w:rsidR="007021FF" w:rsidRPr="007325A7">
        <w:rPr>
          <w:rFonts w:ascii="Arial" w:hAnsi="Arial" w:cs="Arial"/>
        </w:rPr>
        <w:t xml:space="preserve"> </w:t>
      </w:r>
      <w:r w:rsidR="00C944F6" w:rsidRPr="007325A7">
        <w:rPr>
          <w:rFonts w:ascii="Arial" w:hAnsi="Arial" w:cs="Arial"/>
        </w:rPr>
        <w:t>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7325A7">
        <w:rPr>
          <w:rFonts w:ascii="Arial" w:hAnsi="Arial" w:cs="Arial"/>
        </w:rPr>
        <w:t xml:space="preserve"> </w:t>
      </w:r>
      <w:r w:rsidR="00C944F6" w:rsidRPr="007325A7">
        <w:rPr>
          <w:rFonts w:ascii="Arial" w:hAnsi="Arial" w:cs="Arial"/>
        </w:rPr>
        <w:t xml:space="preserve">и социальной сферы на селе, не позволяет им решить проблему обеспечения жильем самостоятельно, даже с привлечением кредитных ресурсов. </w:t>
      </w:r>
      <w:proofErr w:type="gramStart"/>
      <w:r w:rsidR="00C944F6" w:rsidRPr="007325A7">
        <w:rPr>
          <w:rFonts w:ascii="Arial" w:hAnsi="Arial" w:cs="Arial"/>
        </w:rPr>
        <w:t xml:space="preserve">По данным статистики, среднемесячная заработная плата в сельскохозяйственной отрасли по </w:t>
      </w:r>
      <w:r w:rsidR="00571479" w:rsidRPr="007325A7">
        <w:rPr>
          <w:rFonts w:ascii="Arial" w:hAnsi="Arial" w:cs="Arial"/>
        </w:rPr>
        <w:t>Ермаковскому</w:t>
      </w:r>
      <w:r w:rsidR="007325A7">
        <w:rPr>
          <w:rFonts w:ascii="Arial" w:hAnsi="Arial" w:cs="Arial"/>
        </w:rPr>
        <w:t xml:space="preserve"> </w:t>
      </w:r>
      <w:r w:rsidR="00C944F6" w:rsidRPr="007325A7">
        <w:rPr>
          <w:rFonts w:ascii="Arial" w:hAnsi="Arial" w:cs="Arial"/>
        </w:rPr>
        <w:t>району за</w:t>
      </w:r>
      <w:r w:rsidR="007325A7">
        <w:rPr>
          <w:rFonts w:ascii="Arial" w:hAnsi="Arial" w:cs="Arial"/>
        </w:rPr>
        <w:t xml:space="preserve"> </w:t>
      </w:r>
      <w:r w:rsidR="00C944F6" w:rsidRPr="007325A7">
        <w:rPr>
          <w:rFonts w:ascii="Arial" w:hAnsi="Arial" w:cs="Arial"/>
        </w:rPr>
        <w:t>201</w:t>
      </w:r>
      <w:r w:rsidR="00544A27" w:rsidRPr="007325A7">
        <w:rPr>
          <w:rFonts w:ascii="Arial" w:hAnsi="Arial" w:cs="Arial"/>
        </w:rPr>
        <w:t>5</w:t>
      </w:r>
      <w:r w:rsidR="00C944F6" w:rsidRPr="007325A7">
        <w:rPr>
          <w:rFonts w:ascii="Arial" w:hAnsi="Arial" w:cs="Arial"/>
        </w:rPr>
        <w:t xml:space="preserve"> год составила </w:t>
      </w:r>
      <w:r w:rsidR="00544A27" w:rsidRPr="007325A7">
        <w:rPr>
          <w:rFonts w:ascii="Arial" w:hAnsi="Arial" w:cs="Arial"/>
        </w:rPr>
        <w:t>8813</w:t>
      </w:r>
      <w:r w:rsidR="00C944F6" w:rsidRPr="007325A7">
        <w:rPr>
          <w:rFonts w:ascii="Arial" w:hAnsi="Arial" w:cs="Arial"/>
        </w:rPr>
        <w:t xml:space="preserve"> рубл</w:t>
      </w:r>
      <w:r w:rsidR="006C2B73" w:rsidRPr="007325A7">
        <w:rPr>
          <w:rFonts w:ascii="Arial" w:hAnsi="Arial" w:cs="Arial"/>
        </w:rPr>
        <w:t>я</w:t>
      </w:r>
      <w:r w:rsidR="00C944F6" w:rsidRPr="007325A7">
        <w:rPr>
          <w:rFonts w:ascii="Arial" w:hAnsi="Arial" w:cs="Arial"/>
        </w:rPr>
        <w:t>,</w:t>
      </w:r>
      <w:r w:rsidR="007325A7">
        <w:rPr>
          <w:rFonts w:ascii="Arial" w:hAnsi="Arial" w:cs="Arial"/>
        </w:rPr>
        <w:t xml:space="preserve"> </w:t>
      </w:r>
      <w:r w:rsidR="00C944F6" w:rsidRPr="007325A7">
        <w:rPr>
          <w:rFonts w:ascii="Arial" w:hAnsi="Arial" w:cs="Arial"/>
        </w:rPr>
        <w:t xml:space="preserve">при этом средняя стоимость 1 квадратного метра общей площади жилья в </w:t>
      </w:r>
      <w:r w:rsidR="00571479" w:rsidRPr="007325A7">
        <w:rPr>
          <w:rFonts w:ascii="Arial" w:hAnsi="Arial" w:cs="Arial"/>
        </w:rPr>
        <w:t xml:space="preserve">Ермаковском </w:t>
      </w:r>
      <w:r w:rsidR="00C944F6" w:rsidRPr="007325A7">
        <w:rPr>
          <w:rFonts w:ascii="Arial" w:hAnsi="Arial" w:cs="Arial"/>
        </w:rPr>
        <w:t>районе на 201</w:t>
      </w:r>
      <w:r w:rsidR="00544A27" w:rsidRPr="007325A7">
        <w:rPr>
          <w:rFonts w:ascii="Arial" w:hAnsi="Arial" w:cs="Arial"/>
        </w:rPr>
        <w:t>5</w:t>
      </w:r>
      <w:r w:rsidR="009E31D4" w:rsidRPr="007325A7">
        <w:rPr>
          <w:rFonts w:ascii="Arial" w:hAnsi="Arial" w:cs="Arial"/>
        </w:rPr>
        <w:t xml:space="preserve"> год составляет 34367</w:t>
      </w:r>
      <w:r w:rsidR="00C944F6" w:rsidRPr="007325A7">
        <w:rPr>
          <w:rFonts w:ascii="Arial" w:hAnsi="Arial" w:cs="Arial"/>
        </w:rPr>
        <w:t xml:space="preserve"> рублей (Постановление Правит</w:t>
      </w:r>
      <w:r w:rsidR="009E31D4" w:rsidRPr="007325A7">
        <w:rPr>
          <w:rFonts w:ascii="Arial" w:hAnsi="Arial" w:cs="Arial"/>
        </w:rPr>
        <w:t>ельства Красноярского края от 17 марта</w:t>
      </w:r>
      <w:r w:rsidR="00C944F6" w:rsidRPr="007325A7">
        <w:rPr>
          <w:rFonts w:ascii="Arial" w:hAnsi="Arial" w:cs="Arial"/>
        </w:rPr>
        <w:t xml:space="preserve"> 201</w:t>
      </w:r>
      <w:r w:rsidR="009E31D4" w:rsidRPr="007325A7">
        <w:rPr>
          <w:rFonts w:ascii="Arial" w:hAnsi="Arial" w:cs="Arial"/>
        </w:rPr>
        <w:t>5</w:t>
      </w:r>
      <w:r w:rsidR="00C944F6" w:rsidRPr="007325A7">
        <w:rPr>
          <w:rFonts w:ascii="Arial" w:hAnsi="Arial" w:cs="Arial"/>
        </w:rPr>
        <w:t xml:space="preserve"> года N </w:t>
      </w:r>
      <w:r w:rsidR="009E31D4" w:rsidRPr="007325A7">
        <w:rPr>
          <w:rFonts w:ascii="Arial" w:hAnsi="Arial" w:cs="Arial"/>
        </w:rPr>
        <w:t>99</w:t>
      </w:r>
      <w:r w:rsidR="00C944F6" w:rsidRPr="007325A7">
        <w:rPr>
          <w:rFonts w:ascii="Arial" w:hAnsi="Arial" w:cs="Arial"/>
        </w:rPr>
        <w:t>-п "Об утверждении средней рыночной стоимости 1 кв. метра общей площади жилья в</w:t>
      </w:r>
      <w:proofErr w:type="gramEnd"/>
      <w:r w:rsidR="00C944F6" w:rsidRPr="007325A7">
        <w:rPr>
          <w:rFonts w:ascii="Arial" w:hAnsi="Arial" w:cs="Arial"/>
        </w:rPr>
        <w:t> сельской местности на территории муниципальных районов Красноярского края при строительстве и приобретении жилья с учетом срока ввода жилого помещения в эксплуатацию для определения размера субсидий и социальны</w:t>
      </w:r>
      <w:r w:rsidR="009E31D4" w:rsidRPr="007325A7">
        <w:rPr>
          <w:rFonts w:ascii="Arial" w:hAnsi="Arial" w:cs="Arial"/>
        </w:rPr>
        <w:t>х выплат, предоставляемых в 201</w:t>
      </w:r>
      <w:r w:rsidR="00544A27" w:rsidRPr="007325A7">
        <w:rPr>
          <w:rFonts w:ascii="Arial" w:hAnsi="Arial" w:cs="Arial"/>
        </w:rPr>
        <w:t>5</w:t>
      </w:r>
      <w:r w:rsidR="00C944F6" w:rsidRPr="007325A7">
        <w:rPr>
          <w:rFonts w:ascii="Arial" w:hAnsi="Arial" w:cs="Arial"/>
        </w:rPr>
        <w:t xml:space="preserve"> году участникам долгосрочной целевой программы </w:t>
      </w:r>
      <w:r w:rsidR="006C2B73" w:rsidRPr="007325A7">
        <w:rPr>
          <w:rFonts w:ascii="Arial" w:hAnsi="Arial" w:cs="Arial"/>
        </w:rPr>
        <w:t>«Социальное развитие села до 2020 года</w:t>
      </w:r>
      <w:r w:rsidR="00F326FB">
        <w:rPr>
          <w:rFonts w:ascii="Arial" w:hAnsi="Arial" w:cs="Arial"/>
        </w:rPr>
        <w:t>».</w:t>
      </w:r>
    </w:p>
    <w:p w:rsidR="00F326FB" w:rsidRDefault="00C944F6" w:rsidP="00F326FB">
      <w:pPr>
        <w:ind w:firstLine="709"/>
        <w:jc w:val="both"/>
        <w:rPr>
          <w:rFonts w:ascii="Arial" w:hAnsi="Arial" w:cs="Arial"/>
        </w:rPr>
      </w:pPr>
      <w:r w:rsidRPr="007325A7">
        <w:rPr>
          <w:rFonts w:ascii="Arial" w:hAnsi="Arial" w:cs="Arial"/>
        </w:rPr>
        <w:t xml:space="preserve">По данным отраслевых органов администрации района в улучшении жилищных условий нуждаются более </w:t>
      </w:r>
      <w:r w:rsidR="00972F4C" w:rsidRPr="007325A7">
        <w:rPr>
          <w:rFonts w:ascii="Arial" w:hAnsi="Arial" w:cs="Arial"/>
        </w:rPr>
        <w:t>103</w:t>
      </w:r>
      <w:r w:rsidRPr="007325A7">
        <w:rPr>
          <w:rFonts w:ascii="Arial" w:hAnsi="Arial" w:cs="Arial"/>
        </w:rPr>
        <w:t xml:space="preserve"> молодых семей и молодых специалистов, проживающих в сельской местности. Расчетная потребность в жилье составляет более</w:t>
      </w:r>
      <w:r w:rsidR="007325A7">
        <w:rPr>
          <w:rFonts w:ascii="Arial" w:hAnsi="Arial" w:cs="Arial"/>
        </w:rPr>
        <w:t xml:space="preserve"> </w:t>
      </w:r>
      <w:r w:rsidRPr="007325A7">
        <w:rPr>
          <w:rFonts w:ascii="Arial" w:hAnsi="Arial" w:cs="Arial"/>
        </w:rPr>
        <w:t>5</w:t>
      </w:r>
      <w:r w:rsidR="00571479" w:rsidRPr="007325A7">
        <w:rPr>
          <w:rFonts w:ascii="Arial" w:hAnsi="Arial" w:cs="Arial"/>
        </w:rPr>
        <w:t>12</w:t>
      </w:r>
      <w:r w:rsidR="00F326FB">
        <w:rPr>
          <w:rFonts w:ascii="Arial" w:hAnsi="Arial" w:cs="Arial"/>
        </w:rPr>
        <w:t>0 кв. метров.</w:t>
      </w:r>
    </w:p>
    <w:p w:rsidR="00F326FB" w:rsidRDefault="00C944F6" w:rsidP="00F326FB">
      <w:pPr>
        <w:ind w:firstLine="709"/>
        <w:jc w:val="both"/>
        <w:rPr>
          <w:rFonts w:ascii="Arial" w:hAnsi="Arial" w:cs="Arial"/>
        </w:rPr>
      </w:pPr>
      <w:proofErr w:type="gramStart"/>
      <w:r w:rsidRPr="007325A7">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7325A7">
        <w:rPr>
          <w:rFonts w:ascii="Arial" w:hAnsi="Arial" w:cs="Arial"/>
        </w:rPr>
        <w:t xml:space="preserve"> </w:t>
      </w:r>
      <w:r w:rsidRPr="007325A7">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7325A7">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w:t>
      </w:r>
      <w:r w:rsidR="00F326FB">
        <w:rPr>
          <w:rFonts w:ascii="Arial" w:hAnsi="Arial" w:cs="Arial"/>
        </w:rPr>
        <w:t xml:space="preserve"> комплекса и социальной сферы.</w:t>
      </w:r>
    </w:p>
    <w:p w:rsidR="00F326FB" w:rsidRDefault="00C944F6" w:rsidP="00F326FB">
      <w:pPr>
        <w:ind w:firstLine="709"/>
        <w:jc w:val="both"/>
        <w:rPr>
          <w:rFonts w:ascii="Arial" w:hAnsi="Arial" w:cs="Arial"/>
        </w:rPr>
      </w:pPr>
      <w:r w:rsidRPr="00F326FB">
        <w:rPr>
          <w:rFonts w:ascii="Arial" w:hAnsi="Arial" w:cs="Arial"/>
        </w:rPr>
        <w:t>2.2. Основная цель, задачи, этапы и сроки выполнения подпрограммы, целевые индикаторы</w:t>
      </w:r>
      <w:r w:rsidR="00F326FB">
        <w:rPr>
          <w:rFonts w:ascii="Arial" w:hAnsi="Arial" w:cs="Arial"/>
        </w:rPr>
        <w:t>.</w:t>
      </w:r>
    </w:p>
    <w:p w:rsidR="00F326FB" w:rsidRDefault="00C944F6" w:rsidP="00F326FB">
      <w:pPr>
        <w:ind w:firstLine="709"/>
        <w:jc w:val="both"/>
        <w:rPr>
          <w:rFonts w:ascii="Arial" w:hAnsi="Arial" w:cs="Arial"/>
        </w:rPr>
      </w:pPr>
      <w:r w:rsidRPr="007325A7">
        <w:rPr>
          <w:rFonts w:ascii="Arial" w:hAnsi="Arial" w:cs="Arial"/>
        </w:rPr>
        <w:t>Целью муниципальной</w:t>
      </w:r>
      <w:r w:rsidR="007325A7">
        <w:rPr>
          <w:rFonts w:ascii="Arial" w:hAnsi="Arial" w:cs="Arial"/>
        </w:rPr>
        <w:t xml:space="preserve"> </w:t>
      </w:r>
      <w:r w:rsidRPr="007325A7">
        <w:rPr>
          <w:rFonts w:ascii="Arial" w:hAnsi="Arial" w:cs="Arial"/>
        </w:rPr>
        <w:t>подпрограммы является</w:t>
      </w:r>
      <w:r w:rsidR="007325A7">
        <w:rPr>
          <w:rFonts w:ascii="Arial" w:hAnsi="Arial" w:cs="Arial"/>
        </w:rPr>
        <w:t xml:space="preserve"> </w:t>
      </w:r>
      <w:r w:rsidRPr="007325A7">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w:t>
      </w:r>
      <w:r w:rsidR="00F326FB">
        <w:rPr>
          <w:rFonts w:ascii="Arial" w:hAnsi="Arial" w:cs="Arial"/>
        </w:rPr>
        <w:t>тве жилья в сельской местности.</w:t>
      </w:r>
    </w:p>
    <w:p w:rsidR="00F326FB" w:rsidRDefault="00C944F6" w:rsidP="00F326FB">
      <w:pPr>
        <w:ind w:firstLine="709"/>
        <w:jc w:val="both"/>
        <w:rPr>
          <w:rFonts w:ascii="Arial" w:hAnsi="Arial" w:cs="Arial"/>
        </w:rPr>
      </w:pPr>
      <w:r w:rsidRPr="007325A7">
        <w:rPr>
          <w:rFonts w:ascii="Arial" w:hAnsi="Arial" w:cs="Arial"/>
        </w:rPr>
        <w:t>Задачей муниципальной подпрограммы являются -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00F326FB">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Срок реализации программы 201</w:t>
      </w:r>
      <w:r w:rsidR="00387AEB" w:rsidRPr="007325A7">
        <w:rPr>
          <w:rFonts w:ascii="Arial" w:hAnsi="Arial" w:cs="Arial"/>
        </w:rPr>
        <w:t>4</w:t>
      </w:r>
      <w:r w:rsidRPr="007325A7">
        <w:rPr>
          <w:rFonts w:ascii="Arial" w:hAnsi="Arial" w:cs="Arial"/>
        </w:rPr>
        <w:t>-201</w:t>
      </w:r>
      <w:r w:rsidR="00544A27" w:rsidRPr="007325A7">
        <w:rPr>
          <w:rFonts w:ascii="Arial" w:hAnsi="Arial" w:cs="Arial"/>
        </w:rPr>
        <w:t>9</w:t>
      </w:r>
      <w:r w:rsidR="00A772D3">
        <w:rPr>
          <w:rFonts w:ascii="Arial" w:hAnsi="Arial" w:cs="Arial"/>
        </w:rPr>
        <w:t xml:space="preserve"> годы.</w:t>
      </w:r>
    </w:p>
    <w:p w:rsidR="00A772D3" w:rsidRDefault="00C944F6" w:rsidP="00A772D3">
      <w:pPr>
        <w:ind w:firstLine="709"/>
        <w:jc w:val="both"/>
        <w:rPr>
          <w:rFonts w:ascii="Arial" w:hAnsi="Arial" w:cs="Arial"/>
        </w:rPr>
      </w:pPr>
      <w:r w:rsidRPr="007325A7">
        <w:rPr>
          <w:rFonts w:ascii="Arial" w:hAnsi="Arial" w:cs="Arial"/>
        </w:rPr>
        <w:t>Целевые индикаторы</w:t>
      </w:r>
      <w:r w:rsidR="00A772D3">
        <w:rPr>
          <w:rFonts w:ascii="Arial" w:hAnsi="Arial" w:cs="Arial"/>
        </w:rPr>
        <w:t xml:space="preserve"> и показатели результативности:</w:t>
      </w:r>
    </w:p>
    <w:p w:rsidR="00A772D3" w:rsidRDefault="00F47127" w:rsidP="00A772D3">
      <w:pPr>
        <w:ind w:firstLine="709"/>
        <w:jc w:val="both"/>
        <w:rPr>
          <w:rFonts w:ascii="Arial" w:hAnsi="Arial" w:cs="Arial"/>
        </w:rPr>
      </w:pPr>
      <w:r w:rsidRPr="007325A7">
        <w:rPr>
          <w:rFonts w:ascii="Arial" w:hAnsi="Arial" w:cs="Arial"/>
        </w:rPr>
        <w:t>- количество молодых семей и молодых специалистов, улучшивших жилищные условия за счет привлечения краевых с</w:t>
      </w:r>
      <w:r w:rsidR="00A772D3">
        <w:rPr>
          <w:rFonts w:ascii="Arial" w:hAnsi="Arial" w:cs="Arial"/>
        </w:rPr>
        <w:t>редств;</w:t>
      </w:r>
    </w:p>
    <w:p w:rsidR="00A772D3" w:rsidRDefault="00F47127" w:rsidP="00A772D3">
      <w:pPr>
        <w:ind w:firstLine="709"/>
        <w:jc w:val="both"/>
        <w:rPr>
          <w:rFonts w:ascii="Arial" w:hAnsi="Arial" w:cs="Arial"/>
        </w:rPr>
      </w:pPr>
      <w:r w:rsidRPr="007325A7">
        <w:rPr>
          <w:rFonts w:ascii="Arial" w:hAnsi="Arial" w:cs="Arial"/>
        </w:rPr>
        <w:t>- ввод</w:t>
      </w:r>
      <w:r w:rsidR="007325A7">
        <w:rPr>
          <w:rFonts w:ascii="Arial" w:hAnsi="Arial" w:cs="Arial"/>
        </w:rPr>
        <w:t xml:space="preserve"> </w:t>
      </w:r>
      <w:r w:rsidRPr="007325A7">
        <w:rPr>
          <w:rFonts w:ascii="Arial" w:hAnsi="Arial" w:cs="Arial"/>
        </w:rPr>
        <w:t>жилья гражданами, проживающими в сельской местности, в том числе молодыми семьями и молодыми специалистами.</w:t>
      </w:r>
    </w:p>
    <w:p w:rsidR="00A772D3" w:rsidRDefault="00F47127" w:rsidP="00A772D3">
      <w:pPr>
        <w:ind w:firstLine="709"/>
        <w:jc w:val="both"/>
        <w:rPr>
          <w:rFonts w:ascii="Arial" w:hAnsi="Arial" w:cs="Arial"/>
        </w:rPr>
      </w:pPr>
      <w:r w:rsidRPr="007325A7">
        <w:rPr>
          <w:rFonts w:ascii="Arial" w:hAnsi="Arial" w:cs="Arial"/>
        </w:rPr>
        <w:lastRenderedPageBreak/>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w:t>
      </w:r>
      <w:r w:rsidR="00A772D3">
        <w:rPr>
          <w:rFonts w:ascii="Arial" w:hAnsi="Arial" w:cs="Arial"/>
        </w:rPr>
        <w:t>оживающих в сельской местности.</w:t>
      </w:r>
    </w:p>
    <w:p w:rsidR="00A772D3" w:rsidRDefault="00A772D3" w:rsidP="00A772D3">
      <w:pPr>
        <w:ind w:firstLine="709"/>
        <w:jc w:val="both"/>
        <w:rPr>
          <w:rFonts w:ascii="Arial" w:hAnsi="Arial" w:cs="Arial"/>
        </w:rPr>
      </w:pPr>
      <w:r>
        <w:rPr>
          <w:rFonts w:ascii="Arial" w:hAnsi="Arial" w:cs="Arial"/>
        </w:rPr>
        <w:t xml:space="preserve">2.3. </w:t>
      </w:r>
      <w:r w:rsidR="00C944F6" w:rsidRPr="00A772D3">
        <w:rPr>
          <w:rFonts w:ascii="Arial" w:hAnsi="Arial" w:cs="Arial"/>
        </w:rPr>
        <w:t>Механизм реализации подпрограммы</w:t>
      </w:r>
      <w:r>
        <w:rPr>
          <w:rFonts w:ascii="Arial" w:hAnsi="Arial" w:cs="Arial"/>
        </w:rPr>
        <w:t>.</w:t>
      </w:r>
    </w:p>
    <w:p w:rsidR="00A772D3" w:rsidRDefault="00A4537E" w:rsidP="00A772D3">
      <w:pPr>
        <w:ind w:firstLine="709"/>
        <w:jc w:val="both"/>
        <w:rPr>
          <w:rFonts w:ascii="Arial" w:hAnsi="Arial" w:cs="Arial"/>
        </w:rPr>
      </w:pPr>
      <w:r w:rsidRPr="007325A7">
        <w:rPr>
          <w:rFonts w:ascii="Arial" w:hAnsi="Arial" w:cs="Arial"/>
        </w:rPr>
        <w:t xml:space="preserve">Распорядителем </w:t>
      </w:r>
      <w:proofErr w:type="gramStart"/>
      <w:r w:rsidRPr="007325A7">
        <w:rPr>
          <w:rFonts w:ascii="Arial" w:hAnsi="Arial" w:cs="Arial"/>
        </w:rPr>
        <w:t xml:space="preserve">бюджетных средств, предусмотренных на реализацию мероприятий </w:t>
      </w:r>
      <w:r w:rsidR="00BC720C" w:rsidRPr="007325A7">
        <w:rPr>
          <w:rFonts w:ascii="Arial" w:hAnsi="Arial" w:cs="Arial"/>
        </w:rPr>
        <w:t>под</w:t>
      </w:r>
      <w:r w:rsidRPr="007325A7">
        <w:rPr>
          <w:rFonts w:ascii="Arial" w:hAnsi="Arial" w:cs="Arial"/>
        </w:rPr>
        <w:t>программы является</w:t>
      </w:r>
      <w:proofErr w:type="gramEnd"/>
      <w:r w:rsidRPr="007325A7">
        <w:rPr>
          <w:rFonts w:ascii="Arial" w:hAnsi="Arial" w:cs="Arial"/>
        </w:rPr>
        <w:t xml:space="preserve"> администраци</w:t>
      </w:r>
      <w:r w:rsidR="00833C21" w:rsidRPr="007325A7">
        <w:rPr>
          <w:rFonts w:ascii="Arial" w:hAnsi="Arial" w:cs="Arial"/>
        </w:rPr>
        <w:t>я</w:t>
      </w:r>
      <w:r w:rsidRPr="007325A7">
        <w:rPr>
          <w:rFonts w:ascii="Arial" w:hAnsi="Arial" w:cs="Arial"/>
        </w:rPr>
        <w:t xml:space="preserve"> </w:t>
      </w:r>
      <w:r w:rsidR="00571479" w:rsidRPr="007325A7">
        <w:rPr>
          <w:rFonts w:ascii="Arial" w:hAnsi="Arial" w:cs="Arial"/>
        </w:rPr>
        <w:t xml:space="preserve">Ермаковского </w:t>
      </w:r>
      <w:r w:rsidR="00A772D3">
        <w:rPr>
          <w:rFonts w:ascii="Arial" w:hAnsi="Arial" w:cs="Arial"/>
        </w:rPr>
        <w:t>района.</w:t>
      </w:r>
    </w:p>
    <w:p w:rsidR="00A772D3" w:rsidRDefault="000B1805" w:rsidP="00A772D3">
      <w:pPr>
        <w:ind w:firstLine="709"/>
        <w:jc w:val="both"/>
        <w:rPr>
          <w:rFonts w:ascii="Arial" w:hAnsi="Arial" w:cs="Arial"/>
        </w:rPr>
      </w:pPr>
      <w:r w:rsidRPr="007325A7">
        <w:rPr>
          <w:rFonts w:ascii="Arial" w:hAnsi="Arial" w:cs="Arial"/>
        </w:rPr>
        <w:t xml:space="preserve">Предоставление субсидии из краевого бюджета бюджету </w:t>
      </w:r>
      <w:r w:rsidR="00016062" w:rsidRPr="007325A7">
        <w:rPr>
          <w:rFonts w:ascii="Arial" w:hAnsi="Arial" w:cs="Arial"/>
        </w:rPr>
        <w:t>Ермаковского</w:t>
      </w:r>
      <w:r w:rsidRPr="007325A7">
        <w:rPr>
          <w:rFonts w:ascii="Arial" w:hAnsi="Arial" w:cs="Arial"/>
        </w:rPr>
        <w:t xml:space="preserve"> района осуществляется на основании соглашения, заключенного между Министерством сельского хозяйства Красноярского края и администрацией </w:t>
      </w:r>
      <w:r w:rsidR="00016062" w:rsidRPr="007325A7">
        <w:rPr>
          <w:rFonts w:ascii="Arial" w:hAnsi="Arial" w:cs="Arial"/>
        </w:rPr>
        <w:t xml:space="preserve">Ермаковского </w:t>
      </w:r>
      <w:r w:rsidRPr="007325A7">
        <w:rPr>
          <w:rFonts w:ascii="Arial" w:hAnsi="Arial" w:cs="Arial"/>
        </w:rPr>
        <w:t>района и Закона края № 17-4487 "О государственной поддержке субъектов агропром</w:t>
      </w:r>
      <w:r w:rsidR="00A772D3">
        <w:rPr>
          <w:rFonts w:ascii="Arial" w:hAnsi="Arial" w:cs="Arial"/>
        </w:rPr>
        <w:t>ышленного комплекса края".</w:t>
      </w:r>
    </w:p>
    <w:p w:rsidR="00A772D3" w:rsidRDefault="00C944F6" w:rsidP="00A772D3">
      <w:pPr>
        <w:ind w:firstLine="709"/>
        <w:jc w:val="both"/>
        <w:rPr>
          <w:rFonts w:ascii="Arial" w:hAnsi="Arial" w:cs="Arial"/>
        </w:rPr>
      </w:pPr>
      <w:proofErr w:type="gramStart"/>
      <w:r w:rsidRPr="007325A7">
        <w:rPr>
          <w:rFonts w:ascii="Arial" w:hAnsi="Arial" w:cs="Arial"/>
        </w:rPr>
        <w:t>Мероприятия в рамках решения</w:t>
      </w:r>
      <w:r w:rsidR="007325A7">
        <w:rPr>
          <w:rFonts w:ascii="Arial" w:hAnsi="Arial" w:cs="Arial"/>
        </w:rPr>
        <w:t xml:space="preserve"> </w:t>
      </w:r>
      <w:r w:rsidRPr="007325A7">
        <w:rPr>
          <w:rFonts w:ascii="Arial" w:hAnsi="Arial" w:cs="Arial"/>
        </w:rPr>
        <w:t>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007325A7">
        <w:rPr>
          <w:rFonts w:ascii="Arial" w:hAnsi="Arial" w:cs="Arial"/>
        </w:rPr>
        <w:t xml:space="preserve"> </w:t>
      </w:r>
      <w:r w:rsidRPr="007325A7">
        <w:rPr>
          <w:rFonts w:ascii="Arial" w:hAnsi="Arial" w:cs="Arial"/>
        </w:rPr>
        <w:t xml:space="preserve">и включает в себя: </w:t>
      </w:r>
      <w:r w:rsidR="002F12F9" w:rsidRPr="007325A7">
        <w:rPr>
          <w:rFonts w:ascii="Arial" w:hAnsi="Arial" w:cs="Arial"/>
        </w:rPr>
        <w:t>п</w:t>
      </w:r>
      <w:r w:rsidR="000B1805" w:rsidRPr="007325A7">
        <w:rPr>
          <w:rFonts w:ascii="Arial" w:hAnsi="Arial" w:cs="Arial"/>
        </w:rPr>
        <w:t>редоставление социальных выплат молодым семьям и молодым специалистам, проживающим в сельской местности и являющимся участниками программы, на строительство нового жилья в сельской</w:t>
      </w:r>
      <w:r w:rsidR="007325A7">
        <w:rPr>
          <w:rFonts w:ascii="Arial" w:hAnsi="Arial" w:cs="Arial"/>
        </w:rPr>
        <w:t xml:space="preserve"> </w:t>
      </w:r>
      <w:r w:rsidR="00A772D3">
        <w:rPr>
          <w:rFonts w:ascii="Arial" w:hAnsi="Arial" w:cs="Arial"/>
        </w:rPr>
        <w:t>местности.</w:t>
      </w:r>
      <w:proofErr w:type="gramEnd"/>
    </w:p>
    <w:p w:rsidR="00A772D3" w:rsidRDefault="000B1805" w:rsidP="00A772D3">
      <w:pPr>
        <w:ind w:firstLine="709"/>
        <w:jc w:val="both"/>
        <w:rPr>
          <w:rFonts w:ascii="Arial" w:hAnsi="Arial" w:cs="Arial"/>
        </w:rPr>
      </w:pPr>
      <w:proofErr w:type="gramStart"/>
      <w:r w:rsidRPr="007325A7">
        <w:rPr>
          <w:rFonts w:ascii="Arial" w:hAnsi="Arial" w:cs="Arial"/>
        </w:rPr>
        <w:t>Правила предоставления социальных выплат на строительство</w:t>
      </w:r>
      <w:r w:rsidR="007325A7">
        <w:rPr>
          <w:rFonts w:ascii="Arial" w:hAnsi="Arial" w:cs="Arial"/>
        </w:rPr>
        <w:t xml:space="preserve"> </w:t>
      </w:r>
      <w:r w:rsidRPr="007325A7">
        <w:rPr>
          <w:rFonts w:ascii="Arial" w:hAnsi="Arial" w:cs="Arial"/>
        </w:rPr>
        <w:t xml:space="preserve">жилья гражданам, проживающим в сельской местности, в том числе молодым семьям и молодым специалистам утверждаются Постановлением администрации </w:t>
      </w:r>
      <w:r w:rsidR="004D4983" w:rsidRPr="007325A7">
        <w:rPr>
          <w:rFonts w:ascii="Arial" w:hAnsi="Arial" w:cs="Arial"/>
        </w:rPr>
        <w:t xml:space="preserve">Ермаковского </w:t>
      </w:r>
      <w:r w:rsidRPr="007325A7">
        <w:rPr>
          <w:rFonts w:ascii="Arial" w:hAnsi="Arial" w:cs="Arial"/>
        </w:rPr>
        <w:t>района в соответствии с типовым положением о предоставлении социальных выплат на строительство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w:t>
      </w:r>
      <w:r w:rsidR="00A772D3">
        <w:rPr>
          <w:rFonts w:ascii="Arial" w:hAnsi="Arial" w:cs="Arial"/>
        </w:rPr>
        <w:t>ительства Российской Федерации.</w:t>
      </w:r>
      <w:proofErr w:type="gramEnd"/>
    </w:p>
    <w:p w:rsidR="00A772D3" w:rsidRDefault="001F50F2" w:rsidP="00A772D3">
      <w:pPr>
        <w:ind w:firstLine="709"/>
        <w:jc w:val="both"/>
        <w:rPr>
          <w:rFonts w:ascii="Arial" w:hAnsi="Arial" w:cs="Arial"/>
        </w:rPr>
      </w:pPr>
      <w:r w:rsidRPr="007325A7">
        <w:rPr>
          <w:rFonts w:ascii="Arial" w:hAnsi="Arial" w:cs="Arial"/>
        </w:rPr>
        <w:t>Р</w:t>
      </w:r>
      <w:r w:rsidR="00C944F6" w:rsidRPr="007325A7">
        <w:rPr>
          <w:rFonts w:ascii="Arial" w:hAnsi="Arial" w:cs="Arial"/>
        </w:rPr>
        <w:t>асходны</w:t>
      </w:r>
      <w:r w:rsidRPr="007325A7">
        <w:rPr>
          <w:rFonts w:ascii="Arial" w:hAnsi="Arial" w:cs="Arial"/>
        </w:rPr>
        <w:t>е</w:t>
      </w:r>
      <w:r w:rsidR="00C944F6" w:rsidRPr="007325A7">
        <w:rPr>
          <w:rFonts w:ascii="Arial" w:hAnsi="Arial" w:cs="Arial"/>
        </w:rPr>
        <w:t xml:space="preserve"> обязательств</w:t>
      </w:r>
      <w:r w:rsidRPr="007325A7">
        <w:rPr>
          <w:rFonts w:ascii="Arial" w:hAnsi="Arial" w:cs="Arial"/>
        </w:rPr>
        <w:t>а</w:t>
      </w:r>
      <w:r w:rsidR="000B1805" w:rsidRPr="007325A7">
        <w:rPr>
          <w:rFonts w:ascii="Arial" w:hAnsi="Arial" w:cs="Arial"/>
        </w:rPr>
        <w:t xml:space="preserve"> администрации </w:t>
      </w:r>
      <w:r w:rsidR="00B311C4" w:rsidRPr="007325A7">
        <w:rPr>
          <w:rFonts w:ascii="Arial" w:hAnsi="Arial" w:cs="Arial"/>
        </w:rPr>
        <w:t>Ермаковского</w:t>
      </w:r>
      <w:r w:rsidR="000B1805" w:rsidRPr="007325A7">
        <w:rPr>
          <w:rFonts w:ascii="Arial" w:hAnsi="Arial" w:cs="Arial"/>
        </w:rPr>
        <w:t xml:space="preserve"> района</w:t>
      </w:r>
      <w:r w:rsidR="007325A7">
        <w:rPr>
          <w:rFonts w:ascii="Arial" w:hAnsi="Arial" w:cs="Arial"/>
        </w:rPr>
        <w:t xml:space="preserve"> </w:t>
      </w:r>
      <w:r w:rsidR="00C944F6" w:rsidRPr="007325A7">
        <w:rPr>
          <w:rFonts w:ascii="Arial" w:hAnsi="Arial" w:cs="Arial"/>
        </w:rPr>
        <w:t>по строительству</w:t>
      </w:r>
      <w:r w:rsidR="007325A7">
        <w:rPr>
          <w:rFonts w:ascii="Arial" w:hAnsi="Arial" w:cs="Arial"/>
        </w:rPr>
        <w:t xml:space="preserve"> </w:t>
      </w:r>
      <w:r w:rsidR="00C944F6" w:rsidRPr="007325A7">
        <w:rPr>
          <w:rFonts w:ascii="Arial" w:hAnsi="Arial" w:cs="Arial"/>
        </w:rPr>
        <w:t>жилья, предоставляемого молодым семьям и молодым специалистам по д</w:t>
      </w:r>
      <w:r w:rsidR="00A4537E" w:rsidRPr="007325A7">
        <w:rPr>
          <w:rFonts w:ascii="Arial" w:hAnsi="Arial" w:cs="Arial"/>
        </w:rPr>
        <w:t>оговорам найма жилого помещения.</w:t>
      </w:r>
    </w:p>
    <w:p w:rsidR="00A772D3" w:rsidRDefault="00C944F6" w:rsidP="00A772D3">
      <w:pPr>
        <w:ind w:firstLine="709"/>
        <w:jc w:val="both"/>
        <w:rPr>
          <w:rFonts w:ascii="Arial" w:hAnsi="Arial" w:cs="Arial"/>
        </w:rPr>
      </w:pPr>
      <w:r w:rsidRPr="007325A7">
        <w:rPr>
          <w:rFonts w:ascii="Arial" w:hAnsi="Arial" w:cs="Arial"/>
        </w:rPr>
        <w:t xml:space="preserve">Правила предоставления расходных обязательств </w:t>
      </w:r>
      <w:r w:rsidR="00B311C4" w:rsidRPr="007325A7">
        <w:rPr>
          <w:rFonts w:ascii="Arial" w:hAnsi="Arial" w:cs="Arial"/>
        </w:rPr>
        <w:t xml:space="preserve">Ермаковского </w:t>
      </w:r>
      <w:r w:rsidR="000B1805" w:rsidRPr="007325A7">
        <w:rPr>
          <w:rFonts w:ascii="Arial" w:hAnsi="Arial" w:cs="Arial"/>
        </w:rPr>
        <w:t xml:space="preserve">района </w:t>
      </w:r>
      <w:r w:rsidRPr="007325A7">
        <w:rPr>
          <w:rFonts w:ascii="Arial" w:hAnsi="Arial" w:cs="Arial"/>
        </w:rPr>
        <w:t xml:space="preserve">по строительству </w:t>
      </w:r>
      <w:proofErr w:type="gramStart"/>
      <w:r w:rsidRPr="007325A7">
        <w:rPr>
          <w:rFonts w:ascii="Arial" w:hAnsi="Arial" w:cs="Arial"/>
        </w:rPr>
        <w:t>жилья, предоставляемого молодым семьям и молодым специалистам по договорам найма жилого помещения утверждаются</w:t>
      </w:r>
      <w:proofErr w:type="gramEnd"/>
      <w:r w:rsidRPr="007325A7">
        <w:rPr>
          <w:rFonts w:ascii="Arial" w:hAnsi="Arial" w:cs="Arial"/>
        </w:rPr>
        <w:t xml:space="preserve"> Постановлением администрации </w:t>
      </w:r>
      <w:r w:rsidR="00B311C4" w:rsidRPr="007325A7">
        <w:rPr>
          <w:rFonts w:ascii="Arial" w:hAnsi="Arial" w:cs="Arial"/>
        </w:rPr>
        <w:t xml:space="preserve">Ермаковского </w:t>
      </w:r>
      <w:r w:rsidRPr="007325A7">
        <w:rPr>
          <w:rFonts w:ascii="Arial" w:hAnsi="Arial" w:cs="Arial"/>
        </w:rPr>
        <w:t>района в соответствии с положением</w:t>
      </w:r>
      <w:r w:rsidR="007325A7">
        <w:rPr>
          <w:rFonts w:ascii="Arial" w:hAnsi="Arial" w:cs="Arial"/>
        </w:rPr>
        <w:t xml:space="preserve"> </w:t>
      </w:r>
      <w:r w:rsidRPr="007325A7">
        <w:rPr>
          <w:rFonts w:ascii="Arial" w:hAnsi="Arial" w:cs="Arial"/>
        </w:rPr>
        <w:t>утвержденным постановлением Правительства Российской Федерации</w:t>
      </w:r>
      <w:r w:rsidR="000B1805" w:rsidRPr="007325A7">
        <w:rPr>
          <w:rFonts w:ascii="Arial" w:hAnsi="Arial" w:cs="Arial"/>
        </w:rPr>
        <w:t>.</w:t>
      </w:r>
    </w:p>
    <w:p w:rsidR="00A772D3" w:rsidRDefault="00C944F6" w:rsidP="00A772D3">
      <w:pPr>
        <w:ind w:firstLine="709"/>
        <w:jc w:val="both"/>
        <w:rPr>
          <w:rFonts w:ascii="Arial" w:hAnsi="Arial" w:cs="Arial"/>
        </w:rPr>
      </w:pPr>
      <w:r w:rsidRPr="00A772D3">
        <w:rPr>
          <w:rFonts w:ascii="Arial" w:hAnsi="Arial" w:cs="Arial"/>
        </w:rPr>
        <w:t xml:space="preserve">2.4. Управление подпрограммой и </w:t>
      </w:r>
      <w:proofErr w:type="gramStart"/>
      <w:r w:rsidRPr="00A772D3">
        <w:rPr>
          <w:rFonts w:ascii="Arial" w:hAnsi="Arial" w:cs="Arial"/>
        </w:rPr>
        <w:t>контроль за</w:t>
      </w:r>
      <w:proofErr w:type="gramEnd"/>
      <w:r w:rsidRPr="00A772D3">
        <w:rPr>
          <w:rFonts w:ascii="Arial" w:hAnsi="Arial" w:cs="Arial"/>
        </w:rPr>
        <w:t xml:space="preserve"> ходом ее выполнения</w:t>
      </w:r>
      <w:r w:rsidR="00A772D3">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 xml:space="preserve">Отделом сельского хозяйства администрации </w:t>
      </w:r>
      <w:r w:rsidR="00B311C4" w:rsidRPr="007325A7">
        <w:rPr>
          <w:rFonts w:ascii="Arial" w:hAnsi="Arial" w:cs="Arial"/>
        </w:rPr>
        <w:t xml:space="preserve">Ермаковского </w:t>
      </w:r>
      <w:r w:rsidR="00A772D3">
        <w:rPr>
          <w:rFonts w:ascii="Arial" w:hAnsi="Arial" w:cs="Arial"/>
        </w:rPr>
        <w:t>района осуществляется:</w:t>
      </w:r>
    </w:p>
    <w:p w:rsidR="00A772D3" w:rsidRDefault="00C944F6" w:rsidP="00A772D3">
      <w:pPr>
        <w:ind w:firstLine="709"/>
        <w:jc w:val="both"/>
        <w:rPr>
          <w:rFonts w:ascii="Arial" w:hAnsi="Arial" w:cs="Arial"/>
        </w:rPr>
      </w:pPr>
      <w:r w:rsidRPr="007325A7">
        <w:rPr>
          <w:rFonts w:ascii="Arial" w:hAnsi="Arial" w:cs="Arial"/>
        </w:rPr>
        <w:t>текущее уп</w:t>
      </w:r>
      <w:r w:rsidR="00A772D3">
        <w:rPr>
          <w:rFonts w:ascii="Arial" w:hAnsi="Arial" w:cs="Arial"/>
        </w:rPr>
        <w:t>равление реализацией программы;</w:t>
      </w:r>
    </w:p>
    <w:p w:rsidR="00A772D3" w:rsidRDefault="00C944F6" w:rsidP="00A772D3">
      <w:pPr>
        <w:ind w:firstLine="709"/>
        <w:jc w:val="both"/>
        <w:rPr>
          <w:rFonts w:ascii="Arial" w:hAnsi="Arial" w:cs="Arial"/>
        </w:rPr>
      </w:pPr>
      <w:r w:rsidRPr="007325A7">
        <w:rPr>
          <w:rFonts w:ascii="Arial" w:hAnsi="Arial" w:cs="Arial"/>
        </w:rPr>
        <w:t xml:space="preserve">обеспечение целевого </w:t>
      </w:r>
      <w:r w:rsidR="00A772D3">
        <w:rPr>
          <w:rFonts w:ascii="Arial" w:hAnsi="Arial" w:cs="Arial"/>
        </w:rPr>
        <w:t>расходования бюджетных средств;</w:t>
      </w:r>
    </w:p>
    <w:p w:rsidR="00A772D3" w:rsidRDefault="00C944F6" w:rsidP="00A772D3">
      <w:pPr>
        <w:ind w:firstLine="709"/>
        <w:jc w:val="both"/>
        <w:rPr>
          <w:rFonts w:ascii="Arial" w:hAnsi="Arial" w:cs="Arial"/>
        </w:rPr>
      </w:pPr>
      <w:r w:rsidRPr="007325A7">
        <w:rPr>
          <w:rFonts w:ascii="Arial" w:hAnsi="Arial" w:cs="Arial"/>
        </w:rPr>
        <w:t>координация исполнения программных меропри</w:t>
      </w:r>
      <w:r w:rsidR="00A772D3">
        <w:rPr>
          <w:rFonts w:ascii="Arial" w:hAnsi="Arial" w:cs="Arial"/>
        </w:rPr>
        <w:t>ятий, мониторинг их реализации;</w:t>
      </w:r>
    </w:p>
    <w:p w:rsidR="00C944F6" w:rsidRPr="007325A7" w:rsidRDefault="00C944F6" w:rsidP="00A772D3">
      <w:pPr>
        <w:ind w:firstLine="709"/>
        <w:jc w:val="both"/>
        <w:rPr>
          <w:rFonts w:ascii="Arial" w:hAnsi="Arial" w:cs="Arial"/>
        </w:rPr>
      </w:pPr>
      <w:r w:rsidRPr="007325A7">
        <w:rPr>
          <w:rFonts w:ascii="Arial" w:hAnsi="Arial" w:cs="Arial"/>
        </w:rPr>
        <w:t xml:space="preserve">непосредственный </w:t>
      </w:r>
      <w:proofErr w:type="gramStart"/>
      <w:r w:rsidRPr="007325A7">
        <w:rPr>
          <w:rFonts w:ascii="Arial" w:hAnsi="Arial" w:cs="Arial"/>
        </w:rPr>
        <w:t>контроль за</w:t>
      </w:r>
      <w:proofErr w:type="gramEnd"/>
      <w:r w:rsidRPr="007325A7">
        <w:rPr>
          <w:rFonts w:ascii="Arial" w:hAnsi="Arial" w:cs="Arial"/>
        </w:rPr>
        <w:t xml:space="preserve"> ходом реализации мероприятий программы;</w:t>
      </w:r>
    </w:p>
    <w:p w:rsidR="00A772D3" w:rsidRDefault="00C944F6" w:rsidP="007325A7">
      <w:pPr>
        <w:jc w:val="both"/>
        <w:rPr>
          <w:rFonts w:ascii="Arial" w:hAnsi="Arial" w:cs="Arial"/>
        </w:rPr>
      </w:pPr>
      <w:r w:rsidRPr="007325A7">
        <w:rPr>
          <w:rFonts w:ascii="Arial" w:hAnsi="Arial" w:cs="Arial"/>
        </w:rPr>
        <w:t>подготовка отчетов о реализации программы</w:t>
      </w:r>
      <w:r w:rsidR="00220631" w:rsidRPr="007325A7">
        <w:rPr>
          <w:rFonts w:ascii="Arial" w:hAnsi="Arial" w:cs="Arial"/>
        </w:rPr>
        <w:t>.</w:t>
      </w:r>
    </w:p>
    <w:p w:rsidR="00A772D3" w:rsidRDefault="00220631" w:rsidP="00A772D3">
      <w:pPr>
        <w:ind w:firstLine="709"/>
        <w:jc w:val="both"/>
        <w:rPr>
          <w:rFonts w:ascii="Arial" w:hAnsi="Arial" w:cs="Arial"/>
        </w:rPr>
      </w:pPr>
      <w:proofErr w:type="gramStart"/>
      <w:r w:rsidRPr="007325A7">
        <w:rPr>
          <w:rFonts w:ascii="Arial" w:hAnsi="Arial" w:cs="Arial"/>
        </w:rPr>
        <w:t xml:space="preserve">Отчеты о реализации программы, предоставляются Отделом сельского хозяйства в отдел </w:t>
      </w:r>
      <w:r w:rsidR="00EB145F" w:rsidRPr="007325A7">
        <w:rPr>
          <w:rFonts w:ascii="Arial" w:hAnsi="Arial" w:cs="Arial"/>
        </w:rPr>
        <w:t xml:space="preserve">планирования и </w:t>
      </w:r>
      <w:r w:rsidRPr="007325A7">
        <w:rPr>
          <w:rFonts w:ascii="Arial" w:hAnsi="Arial" w:cs="Arial"/>
        </w:rPr>
        <w:t>экономи</w:t>
      </w:r>
      <w:r w:rsidR="00EB145F" w:rsidRPr="007325A7">
        <w:rPr>
          <w:rFonts w:ascii="Arial" w:hAnsi="Arial" w:cs="Arial"/>
        </w:rPr>
        <w:t>ческого развития</w:t>
      </w:r>
      <w:r w:rsidRPr="007325A7">
        <w:rPr>
          <w:rFonts w:ascii="Arial" w:hAnsi="Arial" w:cs="Arial"/>
        </w:rPr>
        <w:t xml:space="preserve"> администрации </w:t>
      </w:r>
      <w:r w:rsidR="00B311C4" w:rsidRPr="007325A7">
        <w:rPr>
          <w:rFonts w:ascii="Arial" w:hAnsi="Arial" w:cs="Arial"/>
        </w:rPr>
        <w:t xml:space="preserve">Ермаковского </w:t>
      </w:r>
      <w:r w:rsidRPr="007325A7">
        <w:rPr>
          <w:rFonts w:ascii="Arial" w:hAnsi="Arial" w:cs="Arial"/>
        </w:rPr>
        <w:t xml:space="preserve">района ежеквартально не позднее 10 числа второго месяца, следующего за отчетным, согласно приложения </w:t>
      </w:r>
      <w:r w:rsidR="00EB145F" w:rsidRPr="007325A7">
        <w:rPr>
          <w:rFonts w:ascii="Arial" w:hAnsi="Arial" w:cs="Arial"/>
        </w:rPr>
        <w:t>8</w:t>
      </w:r>
      <w:r w:rsidRPr="007325A7">
        <w:rPr>
          <w:rFonts w:ascii="Arial" w:hAnsi="Arial" w:cs="Arial"/>
        </w:rPr>
        <w:t>-1</w:t>
      </w:r>
      <w:r w:rsidR="00EB145F" w:rsidRPr="007325A7">
        <w:rPr>
          <w:rFonts w:ascii="Arial" w:hAnsi="Arial" w:cs="Arial"/>
        </w:rPr>
        <w:t>1</w:t>
      </w:r>
      <w:r w:rsidRPr="007325A7">
        <w:rPr>
          <w:rFonts w:ascii="Arial" w:hAnsi="Arial" w:cs="Arial"/>
        </w:rPr>
        <w:t xml:space="preserve"> к Порядку принятия решений о разработке муниципальных программ </w:t>
      </w:r>
      <w:r w:rsidR="00B311C4" w:rsidRPr="007325A7">
        <w:rPr>
          <w:rFonts w:ascii="Arial" w:hAnsi="Arial" w:cs="Arial"/>
        </w:rPr>
        <w:t xml:space="preserve">Ермаковского </w:t>
      </w:r>
      <w:r w:rsidRPr="007325A7">
        <w:rPr>
          <w:rFonts w:ascii="Arial" w:hAnsi="Arial" w:cs="Arial"/>
        </w:rPr>
        <w:t xml:space="preserve">района (Приложение к постановлению администрации </w:t>
      </w:r>
      <w:r w:rsidR="00B311C4" w:rsidRPr="007325A7">
        <w:rPr>
          <w:rFonts w:ascii="Arial" w:hAnsi="Arial" w:cs="Arial"/>
        </w:rPr>
        <w:t xml:space="preserve">Ермаковского </w:t>
      </w:r>
      <w:r w:rsidRPr="007325A7">
        <w:rPr>
          <w:rFonts w:ascii="Arial" w:hAnsi="Arial" w:cs="Arial"/>
        </w:rPr>
        <w:t>района от 0</w:t>
      </w:r>
      <w:r w:rsidR="00B311C4" w:rsidRPr="007325A7">
        <w:rPr>
          <w:rFonts w:ascii="Arial" w:hAnsi="Arial" w:cs="Arial"/>
        </w:rPr>
        <w:t>5</w:t>
      </w:r>
      <w:r w:rsidRPr="007325A7">
        <w:rPr>
          <w:rFonts w:ascii="Arial" w:hAnsi="Arial" w:cs="Arial"/>
        </w:rPr>
        <w:t xml:space="preserve">.08.2013 № </w:t>
      </w:r>
      <w:r w:rsidR="00B311C4" w:rsidRPr="007325A7">
        <w:rPr>
          <w:rFonts w:ascii="Arial" w:hAnsi="Arial" w:cs="Arial"/>
        </w:rPr>
        <w:t>516-п</w:t>
      </w:r>
      <w:r w:rsidRPr="007325A7">
        <w:rPr>
          <w:rFonts w:ascii="Arial" w:hAnsi="Arial" w:cs="Arial"/>
        </w:rPr>
        <w:t>)</w:t>
      </w:r>
      <w:r w:rsidR="00A772D3">
        <w:rPr>
          <w:rFonts w:ascii="Arial" w:hAnsi="Arial" w:cs="Arial"/>
        </w:rPr>
        <w:t>.</w:t>
      </w:r>
      <w:proofErr w:type="gramEnd"/>
    </w:p>
    <w:p w:rsidR="00A772D3" w:rsidRDefault="00C944F6" w:rsidP="00A772D3">
      <w:pPr>
        <w:ind w:firstLine="709"/>
        <w:jc w:val="both"/>
        <w:rPr>
          <w:rFonts w:ascii="Arial" w:hAnsi="Arial" w:cs="Arial"/>
        </w:rPr>
      </w:pPr>
      <w:r w:rsidRPr="007325A7">
        <w:rPr>
          <w:rFonts w:ascii="Arial" w:hAnsi="Arial" w:cs="Arial"/>
        </w:rPr>
        <w:lastRenderedPageBreak/>
        <w:t xml:space="preserve">Управления и отделы администрации района предоставляют в </w:t>
      </w:r>
      <w:r w:rsidR="006C2B73" w:rsidRPr="007325A7">
        <w:rPr>
          <w:rFonts w:ascii="Arial" w:hAnsi="Arial" w:cs="Arial"/>
        </w:rPr>
        <w:t>о</w:t>
      </w:r>
      <w:r w:rsidRPr="007325A7">
        <w:rPr>
          <w:rFonts w:ascii="Arial" w:hAnsi="Arial" w:cs="Arial"/>
        </w:rPr>
        <w:t>тдел сельского хозяйства всю необходимую информацию для подготовки о</w:t>
      </w:r>
      <w:r w:rsidR="00A772D3">
        <w:rPr>
          <w:rFonts w:ascii="Arial" w:hAnsi="Arial" w:cs="Arial"/>
        </w:rPr>
        <w:t>тчетов по реализации программы.</w:t>
      </w:r>
    </w:p>
    <w:p w:rsidR="00A772D3" w:rsidRDefault="00C944F6" w:rsidP="00A772D3">
      <w:pPr>
        <w:ind w:firstLine="709"/>
        <w:jc w:val="both"/>
        <w:rPr>
          <w:rFonts w:ascii="Arial" w:hAnsi="Arial" w:cs="Arial"/>
        </w:rPr>
      </w:pPr>
      <w:proofErr w:type="gramStart"/>
      <w:r w:rsidRPr="007325A7">
        <w:rPr>
          <w:rFonts w:ascii="Arial" w:hAnsi="Arial" w:cs="Arial"/>
        </w:rPr>
        <w:t>Контроль за</w:t>
      </w:r>
      <w:proofErr w:type="gramEnd"/>
      <w:r w:rsidRPr="007325A7">
        <w:rPr>
          <w:rFonts w:ascii="Arial" w:hAnsi="Arial" w:cs="Arial"/>
        </w:rPr>
        <w:t xml:space="preserve"> ходом реализации </w:t>
      </w:r>
      <w:r w:rsidR="002F12F9" w:rsidRPr="007325A7">
        <w:rPr>
          <w:rFonts w:ascii="Arial" w:hAnsi="Arial" w:cs="Arial"/>
        </w:rPr>
        <w:t>под</w:t>
      </w:r>
      <w:r w:rsidRPr="007325A7">
        <w:rPr>
          <w:rFonts w:ascii="Arial" w:hAnsi="Arial" w:cs="Arial"/>
        </w:rPr>
        <w:t xml:space="preserve">программы финансовое управление администрации </w:t>
      </w:r>
      <w:r w:rsidR="00C50A6E" w:rsidRPr="007325A7">
        <w:rPr>
          <w:rFonts w:ascii="Arial" w:hAnsi="Arial" w:cs="Arial"/>
        </w:rPr>
        <w:t>Ермаковского</w:t>
      </w:r>
      <w:r w:rsidR="007325A7">
        <w:rPr>
          <w:rFonts w:ascii="Arial" w:hAnsi="Arial" w:cs="Arial"/>
        </w:rPr>
        <w:t xml:space="preserve"> </w:t>
      </w:r>
      <w:r w:rsidRPr="007325A7">
        <w:rPr>
          <w:rFonts w:ascii="Arial" w:hAnsi="Arial" w:cs="Arial"/>
        </w:rPr>
        <w:t>района.</w:t>
      </w:r>
    </w:p>
    <w:p w:rsidR="00A772D3" w:rsidRDefault="00A772D3" w:rsidP="00A772D3">
      <w:pPr>
        <w:ind w:firstLine="709"/>
        <w:jc w:val="both"/>
        <w:rPr>
          <w:rFonts w:ascii="Arial" w:hAnsi="Arial" w:cs="Arial"/>
        </w:rPr>
      </w:pPr>
      <w:r>
        <w:rPr>
          <w:rFonts w:ascii="Arial" w:hAnsi="Arial" w:cs="Arial"/>
        </w:rPr>
        <w:t xml:space="preserve">2.5. </w:t>
      </w:r>
      <w:r w:rsidR="00C944F6" w:rsidRPr="00A772D3">
        <w:rPr>
          <w:rFonts w:ascii="Arial" w:hAnsi="Arial" w:cs="Arial"/>
        </w:rPr>
        <w:t>Оценка социально-экономической эффективности</w:t>
      </w:r>
      <w:r>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Социально-экономическая эффективность от реализации подпрограмм</w:t>
      </w:r>
      <w:r w:rsidR="002F12F9" w:rsidRPr="007325A7">
        <w:rPr>
          <w:rFonts w:ascii="Arial" w:hAnsi="Arial" w:cs="Arial"/>
        </w:rPr>
        <w:t>ы</w:t>
      </w:r>
      <w:r w:rsidRPr="007325A7">
        <w:rPr>
          <w:rFonts w:ascii="Arial" w:hAnsi="Arial" w:cs="Arial"/>
        </w:rPr>
        <w:t xml:space="preserve"> выражается в создани</w:t>
      </w:r>
      <w:r w:rsidR="002F12F9" w:rsidRPr="007325A7">
        <w:rPr>
          <w:rFonts w:ascii="Arial" w:hAnsi="Arial" w:cs="Arial"/>
        </w:rPr>
        <w:t>и</w:t>
      </w:r>
      <w:r w:rsidRPr="007325A7">
        <w:rPr>
          <w:rFonts w:ascii="Arial" w:hAnsi="Arial" w:cs="Arial"/>
        </w:rPr>
        <w:t xml:space="preserve"> комфортных условий жизни населения в сельской местности, укрепления кадрового </w:t>
      </w:r>
      <w:r w:rsidR="00A772D3">
        <w:rPr>
          <w:rFonts w:ascii="Arial" w:hAnsi="Arial" w:cs="Arial"/>
        </w:rPr>
        <w:t>потенциала сельских территорий.</w:t>
      </w:r>
    </w:p>
    <w:p w:rsidR="00A772D3" w:rsidRDefault="00C944F6" w:rsidP="00A772D3">
      <w:pPr>
        <w:ind w:firstLine="709"/>
        <w:jc w:val="both"/>
        <w:rPr>
          <w:rFonts w:ascii="Arial" w:hAnsi="Arial" w:cs="Arial"/>
        </w:rPr>
      </w:pPr>
      <w:r w:rsidRPr="007325A7">
        <w:rPr>
          <w:rFonts w:ascii="Arial" w:hAnsi="Arial" w:cs="Arial"/>
        </w:rPr>
        <w:t>Значимым достижением ре</w:t>
      </w:r>
      <w:r w:rsidR="00A772D3">
        <w:rPr>
          <w:rFonts w:ascii="Arial" w:hAnsi="Arial" w:cs="Arial"/>
        </w:rPr>
        <w:t>ализации подпрограммы является:</w:t>
      </w:r>
    </w:p>
    <w:p w:rsidR="00A772D3" w:rsidRDefault="00C944F6" w:rsidP="00A772D3">
      <w:pPr>
        <w:ind w:firstLine="709"/>
        <w:jc w:val="both"/>
        <w:rPr>
          <w:rFonts w:ascii="Arial" w:hAnsi="Arial" w:cs="Arial"/>
        </w:rPr>
      </w:pPr>
      <w:r w:rsidRPr="007325A7">
        <w:rPr>
          <w:rFonts w:ascii="Arial" w:hAnsi="Arial" w:cs="Arial"/>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002F12F9" w:rsidRPr="007325A7">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Эффективность реализации подпрограммы основывается на достижении целевых индикаторов</w:t>
      </w:r>
      <w:r w:rsidR="0057496B" w:rsidRPr="007325A7">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 xml:space="preserve">улучшить жилищные условия </w:t>
      </w:r>
      <w:r w:rsidR="00387AEB" w:rsidRPr="007325A7">
        <w:rPr>
          <w:rFonts w:ascii="Arial" w:hAnsi="Arial" w:cs="Arial"/>
        </w:rPr>
        <w:t>за 2014</w:t>
      </w:r>
      <w:r w:rsidR="00E35953" w:rsidRPr="007325A7">
        <w:rPr>
          <w:rFonts w:ascii="Arial" w:hAnsi="Arial" w:cs="Arial"/>
        </w:rPr>
        <w:t>г.</w:t>
      </w:r>
      <w:r w:rsidR="0057496B" w:rsidRPr="007325A7">
        <w:rPr>
          <w:rFonts w:ascii="Arial" w:hAnsi="Arial" w:cs="Arial"/>
        </w:rPr>
        <w:t>-201</w:t>
      </w:r>
      <w:r w:rsidR="00544A27" w:rsidRPr="007325A7">
        <w:rPr>
          <w:rFonts w:ascii="Arial" w:hAnsi="Arial" w:cs="Arial"/>
        </w:rPr>
        <w:t>9</w:t>
      </w:r>
      <w:r w:rsidR="0057496B" w:rsidRPr="007325A7">
        <w:rPr>
          <w:rFonts w:ascii="Arial" w:hAnsi="Arial" w:cs="Arial"/>
        </w:rPr>
        <w:t xml:space="preserve"> год </w:t>
      </w:r>
      <w:r w:rsidRPr="007325A7">
        <w:rPr>
          <w:rFonts w:ascii="Arial" w:hAnsi="Arial" w:cs="Arial"/>
        </w:rPr>
        <w:t xml:space="preserve">не менее </w:t>
      </w:r>
      <w:r w:rsidR="0001064A" w:rsidRPr="007325A7">
        <w:rPr>
          <w:rFonts w:ascii="Arial" w:hAnsi="Arial" w:cs="Arial"/>
        </w:rPr>
        <w:t>40</w:t>
      </w:r>
      <w:r w:rsidRPr="007325A7">
        <w:rPr>
          <w:rFonts w:ascii="Arial" w:hAnsi="Arial" w:cs="Arial"/>
        </w:rPr>
        <w:t xml:space="preserve"> молодым семьям и молодым специалистам, проживающим в сельской местности, построить не менее </w:t>
      </w:r>
      <w:r w:rsidR="00544A27" w:rsidRPr="007325A7">
        <w:rPr>
          <w:rFonts w:ascii="Arial" w:hAnsi="Arial" w:cs="Arial"/>
        </w:rPr>
        <w:t>1</w:t>
      </w:r>
      <w:r w:rsidR="00A772D3">
        <w:rPr>
          <w:rFonts w:ascii="Arial" w:hAnsi="Arial" w:cs="Arial"/>
        </w:rPr>
        <w:t xml:space="preserve"> </w:t>
      </w:r>
      <w:r w:rsidR="00544A27" w:rsidRPr="007325A7">
        <w:rPr>
          <w:rFonts w:ascii="Arial" w:hAnsi="Arial" w:cs="Arial"/>
        </w:rPr>
        <w:t>800</w:t>
      </w:r>
      <w:r w:rsidRPr="007325A7">
        <w:rPr>
          <w:rFonts w:ascii="Arial" w:hAnsi="Arial" w:cs="Arial"/>
        </w:rPr>
        <w:t xml:space="preserve"> </w:t>
      </w:r>
      <w:r w:rsidR="00A772D3">
        <w:rPr>
          <w:rFonts w:ascii="Arial" w:hAnsi="Arial" w:cs="Arial"/>
        </w:rPr>
        <w:t>кв. метров общей площади жилья;</w:t>
      </w:r>
    </w:p>
    <w:p w:rsidR="00A772D3" w:rsidRDefault="00C944F6" w:rsidP="00A772D3">
      <w:pPr>
        <w:ind w:firstLine="709"/>
        <w:jc w:val="both"/>
        <w:rPr>
          <w:rFonts w:ascii="Arial" w:hAnsi="Arial" w:cs="Arial"/>
        </w:rPr>
      </w:pPr>
      <w:r w:rsidRPr="007325A7">
        <w:rPr>
          <w:rFonts w:ascii="Arial" w:hAnsi="Arial" w:cs="Arial"/>
        </w:rPr>
        <w:t>создать условия для привлечения на строительство жилья в сельской местности инвестиций, средств работодателей и собственных сре</w:t>
      </w:r>
      <w:proofErr w:type="gramStart"/>
      <w:r w:rsidRPr="007325A7">
        <w:rPr>
          <w:rFonts w:ascii="Arial" w:hAnsi="Arial" w:cs="Arial"/>
        </w:rPr>
        <w:t>дств гр</w:t>
      </w:r>
      <w:proofErr w:type="gramEnd"/>
      <w:r w:rsidRPr="007325A7">
        <w:rPr>
          <w:rFonts w:ascii="Arial" w:hAnsi="Arial" w:cs="Arial"/>
        </w:rPr>
        <w:t>аждан, в том числе за счет привлечения кред</w:t>
      </w:r>
      <w:r w:rsidR="00A772D3">
        <w:rPr>
          <w:rFonts w:ascii="Arial" w:hAnsi="Arial" w:cs="Arial"/>
        </w:rPr>
        <w:t>итных ресурсов.</w:t>
      </w:r>
    </w:p>
    <w:p w:rsidR="00A772D3" w:rsidRDefault="00C944F6" w:rsidP="00A772D3">
      <w:pPr>
        <w:ind w:firstLine="709"/>
        <w:jc w:val="both"/>
        <w:rPr>
          <w:rFonts w:ascii="Arial" w:hAnsi="Arial" w:cs="Arial"/>
        </w:rPr>
      </w:pPr>
      <w:r w:rsidRPr="00A772D3">
        <w:rPr>
          <w:rFonts w:ascii="Arial" w:hAnsi="Arial" w:cs="Arial"/>
        </w:rPr>
        <w:t>2.6. Мероприятия подпрограммы</w:t>
      </w:r>
      <w:r w:rsidR="00A772D3">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Система подпрограммных мероприятий включает в себя</w:t>
      </w:r>
      <w:r w:rsidR="00064340" w:rsidRPr="007325A7">
        <w:rPr>
          <w:rFonts w:ascii="Arial" w:hAnsi="Arial" w:cs="Arial"/>
        </w:rPr>
        <w:t xml:space="preserve"> </w:t>
      </w:r>
      <w:r w:rsidRPr="007325A7">
        <w:rPr>
          <w:rFonts w:ascii="Arial" w:hAnsi="Arial" w:cs="Arial"/>
        </w:rPr>
        <w:t>предоставление социальных выплат гражданам, молодым семьям и молодым специалистам на строительство</w:t>
      </w:r>
      <w:r w:rsidR="007325A7">
        <w:rPr>
          <w:rFonts w:ascii="Arial" w:hAnsi="Arial" w:cs="Arial"/>
        </w:rPr>
        <w:t xml:space="preserve"> </w:t>
      </w:r>
      <w:r w:rsidRPr="007325A7">
        <w:rPr>
          <w:rFonts w:ascii="Arial" w:hAnsi="Arial" w:cs="Arial"/>
        </w:rPr>
        <w:t>жилья в сельской местности</w:t>
      </w:r>
      <w:r w:rsidR="00064340" w:rsidRPr="007325A7">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Мероприятия подпрограммы приведены в приложении №</w:t>
      </w:r>
      <w:r w:rsidR="00B05D0F" w:rsidRPr="007325A7">
        <w:rPr>
          <w:rFonts w:ascii="Arial" w:hAnsi="Arial" w:cs="Arial"/>
        </w:rPr>
        <w:t>5</w:t>
      </w:r>
      <w:r w:rsidRPr="007325A7">
        <w:rPr>
          <w:rFonts w:ascii="Arial" w:hAnsi="Arial" w:cs="Arial"/>
        </w:rPr>
        <w:t xml:space="preserve"> к подпрограмме.</w:t>
      </w:r>
    </w:p>
    <w:p w:rsidR="00A772D3" w:rsidRDefault="00C944F6" w:rsidP="00A772D3">
      <w:pPr>
        <w:ind w:firstLine="709"/>
        <w:jc w:val="both"/>
        <w:rPr>
          <w:rFonts w:ascii="Arial" w:hAnsi="Arial" w:cs="Arial"/>
        </w:rPr>
      </w:pPr>
      <w:r w:rsidRPr="00A772D3">
        <w:rPr>
          <w:rFonts w:ascii="Arial" w:hAnsi="Arial" w:cs="Arial"/>
        </w:rPr>
        <w:t>2.7. Ресурсное обеспечение подпрограммы</w:t>
      </w:r>
      <w:r w:rsidR="00A772D3">
        <w:rPr>
          <w:rFonts w:ascii="Arial" w:hAnsi="Arial" w:cs="Arial"/>
        </w:rPr>
        <w:t>.</w:t>
      </w:r>
    </w:p>
    <w:p w:rsidR="00A772D3" w:rsidRDefault="00C944F6" w:rsidP="00A772D3">
      <w:pPr>
        <w:ind w:firstLine="709"/>
        <w:jc w:val="both"/>
        <w:rPr>
          <w:rFonts w:ascii="Arial" w:hAnsi="Arial" w:cs="Arial"/>
        </w:rPr>
      </w:pPr>
      <w:r w:rsidRPr="007325A7">
        <w:rPr>
          <w:rFonts w:ascii="Arial" w:hAnsi="Arial" w:cs="Arial"/>
        </w:rPr>
        <w:t xml:space="preserve">Всего на реализацию </w:t>
      </w:r>
      <w:r w:rsidR="00F04099" w:rsidRPr="007325A7">
        <w:rPr>
          <w:rFonts w:ascii="Arial" w:hAnsi="Arial" w:cs="Arial"/>
        </w:rPr>
        <w:t>под</w:t>
      </w:r>
      <w:r w:rsidRPr="007325A7">
        <w:rPr>
          <w:rFonts w:ascii="Arial" w:hAnsi="Arial" w:cs="Arial"/>
        </w:rPr>
        <w:t>программы предусмотрено</w:t>
      </w:r>
      <w:r w:rsidR="00A772D3">
        <w:rPr>
          <w:rFonts w:ascii="Arial" w:hAnsi="Arial" w:cs="Arial"/>
        </w:rPr>
        <w:t xml:space="preserve"> по источникам финансирования:</w:t>
      </w:r>
    </w:p>
    <w:p w:rsidR="00A772D3" w:rsidRDefault="00C944F6" w:rsidP="00A772D3">
      <w:pPr>
        <w:ind w:firstLine="709"/>
        <w:jc w:val="both"/>
        <w:rPr>
          <w:rFonts w:ascii="Arial" w:hAnsi="Arial" w:cs="Arial"/>
        </w:rPr>
      </w:pPr>
      <w:r w:rsidRPr="007325A7">
        <w:rPr>
          <w:rFonts w:ascii="Arial" w:hAnsi="Arial" w:cs="Arial"/>
        </w:rPr>
        <w:t>средства районного бюджета</w:t>
      </w:r>
      <w:r w:rsidR="007B5B84" w:rsidRPr="007325A7">
        <w:rPr>
          <w:rFonts w:ascii="Arial" w:hAnsi="Arial" w:cs="Arial"/>
        </w:rPr>
        <w:t xml:space="preserve"> (бюджета поселений)</w:t>
      </w:r>
      <w:r w:rsidRPr="007325A7">
        <w:rPr>
          <w:rFonts w:ascii="Arial" w:hAnsi="Arial" w:cs="Arial"/>
        </w:rPr>
        <w:t xml:space="preserve"> </w:t>
      </w:r>
      <w:r w:rsidR="00CE2F13" w:rsidRPr="007325A7">
        <w:rPr>
          <w:rFonts w:ascii="Arial" w:hAnsi="Arial" w:cs="Arial"/>
        </w:rPr>
        <w:t>324</w:t>
      </w:r>
      <w:r w:rsidR="00120BF6" w:rsidRPr="007325A7">
        <w:rPr>
          <w:rFonts w:ascii="Arial" w:hAnsi="Arial" w:cs="Arial"/>
        </w:rPr>
        <w:t>,0 тыс.</w:t>
      </w:r>
      <w:r w:rsidR="00A772D3">
        <w:rPr>
          <w:rFonts w:ascii="Arial" w:hAnsi="Arial" w:cs="Arial"/>
        </w:rPr>
        <w:t xml:space="preserve"> рублей, в том числе по годам:</w:t>
      </w:r>
    </w:p>
    <w:p w:rsidR="00A772D3" w:rsidRDefault="00387AEB" w:rsidP="00A772D3">
      <w:pPr>
        <w:ind w:firstLine="709"/>
        <w:jc w:val="both"/>
        <w:rPr>
          <w:rFonts w:ascii="Arial" w:hAnsi="Arial" w:cs="Arial"/>
        </w:rPr>
      </w:pPr>
      <w:r w:rsidRPr="007325A7">
        <w:rPr>
          <w:rFonts w:ascii="Arial" w:hAnsi="Arial" w:cs="Arial"/>
        </w:rPr>
        <w:t>2014 год</w:t>
      </w:r>
      <w:r w:rsidR="00A772D3">
        <w:rPr>
          <w:rFonts w:ascii="Arial" w:hAnsi="Arial" w:cs="Arial"/>
        </w:rPr>
        <w:t xml:space="preserve"> </w:t>
      </w:r>
      <w:r w:rsidRPr="007325A7">
        <w:rPr>
          <w:rFonts w:ascii="Arial" w:hAnsi="Arial" w:cs="Arial"/>
        </w:rPr>
        <w:t>-</w:t>
      </w:r>
      <w:r w:rsidR="007325A7">
        <w:rPr>
          <w:rFonts w:ascii="Arial" w:hAnsi="Arial" w:cs="Arial"/>
        </w:rPr>
        <w:t xml:space="preserve"> </w:t>
      </w:r>
      <w:r w:rsidR="00A772D3">
        <w:rPr>
          <w:rFonts w:ascii="Arial" w:hAnsi="Arial" w:cs="Arial"/>
        </w:rPr>
        <w:t>0,00 тыс. рублей;</w:t>
      </w:r>
    </w:p>
    <w:p w:rsidR="00A772D3" w:rsidRDefault="00396C3D" w:rsidP="00A772D3">
      <w:pPr>
        <w:ind w:firstLine="709"/>
        <w:jc w:val="both"/>
        <w:rPr>
          <w:rFonts w:ascii="Arial" w:hAnsi="Arial" w:cs="Arial"/>
        </w:rPr>
      </w:pPr>
      <w:r w:rsidRPr="007325A7">
        <w:rPr>
          <w:rFonts w:ascii="Arial" w:hAnsi="Arial" w:cs="Arial"/>
        </w:rPr>
        <w:t>2015</w:t>
      </w:r>
      <w:r w:rsidR="00C944F6" w:rsidRPr="007325A7">
        <w:rPr>
          <w:rFonts w:ascii="Arial" w:hAnsi="Arial" w:cs="Arial"/>
        </w:rPr>
        <w:t xml:space="preserve"> год </w:t>
      </w:r>
      <w:r w:rsidR="00120BF6" w:rsidRPr="007325A7">
        <w:rPr>
          <w:rFonts w:ascii="Arial" w:hAnsi="Arial" w:cs="Arial"/>
        </w:rPr>
        <w:t>–</w:t>
      </w:r>
      <w:r w:rsidR="009F7EB1" w:rsidRPr="007325A7">
        <w:rPr>
          <w:rFonts w:ascii="Arial" w:hAnsi="Arial" w:cs="Arial"/>
        </w:rPr>
        <w:t xml:space="preserve"> 0</w:t>
      </w:r>
      <w:r w:rsidR="00120BF6" w:rsidRPr="007325A7">
        <w:rPr>
          <w:rFonts w:ascii="Arial" w:hAnsi="Arial" w:cs="Arial"/>
        </w:rPr>
        <w:t>,0</w:t>
      </w:r>
      <w:r w:rsidR="002C2F8A" w:rsidRPr="007325A7">
        <w:rPr>
          <w:rFonts w:ascii="Arial" w:hAnsi="Arial" w:cs="Arial"/>
        </w:rPr>
        <w:t>0</w:t>
      </w:r>
      <w:r w:rsidR="00120BF6" w:rsidRPr="007325A7">
        <w:rPr>
          <w:rFonts w:ascii="Arial" w:hAnsi="Arial" w:cs="Arial"/>
        </w:rPr>
        <w:t xml:space="preserve"> тыс.</w:t>
      </w:r>
      <w:r w:rsidR="00C944F6" w:rsidRPr="007325A7">
        <w:rPr>
          <w:rFonts w:ascii="Arial" w:hAnsi="Arial" w:cs="Arial"/>
        </w:rPr>
        <w:t xml:space="preserve"> рублей</w:t>
      </w:r>
      <w:r w:rsidR="00A772D3">
        <w:rPr>
          <w:rFonts w:ascii="Arial" w:hAnsi="Arial" w:cs="Arial"/>
        </w:rPr>
        <w:t>;</w:t>
      </w:r>
    </w:p>
    <w:p w:rsidR="00A772D3" w:rsidRDefault="00396C3D" w:rsidP="00A772D3">
      <w:pPr>
        <w:ind w:firstLine="709"/>
        <w:jc w:val="both"/>
        <w:rPr>
          <w:rFonts w:ascii="Arial" w:hAnsi="Arial" w:cs="Arial"/>
        </w:rPr>
      </w:pPr>
      <w:r w:rsidRPr="007325A7">
        <w:rPr>
          <w:rFonts w:ascii="Arial" w:hAnsi="Arial" w:cs="Arial"/>
        </w:rPr>
        <w:t>2016</w:t>
      </w:r>
      <w:r w:rsidR="00C944F6" w:rsidRPr="007325A7">
        <w:rPr>
          <w:rFonts w:ascii="Arial" w:hAnsi="Arial" w:cs="Arial"/>
        </w:rPr>
        <w:t xml:space="preserve"> год </w:t>
      </w:r>
      <w:r w:rsidR="002C2F8A" w:rsidRPr="007325A7">
        <w:rPr>
          <w:rFonts w:ascii="Arial" w:hAnsi="Arial" w:cs="Arial"/>
        </w:rPr>
        <w:t>–</w:t>
      </w:r>
      <w:r w:rsidR="00C944F6" w:rsidRPr="007325A7">
        <w:rPr>
          <w:rFonts w:ascii="Arial" w:hAnsi="Arial" w:cs="Arial"/>
        </w:rPr>
        <w:t xml:space="preserve"> </w:t>
      </w:r>
      <w:r w:rsidR="002C2F8A" w:rsidRPr="007325A7">
        <w:rPr>
          <w:rFonts w:ascii="Arial" w:hAnsi="Arial" w:cs="Arial"/>
        </w:rPr>
        <w:t>0,00</w:t>
      </w:r>
      <w:r w:rsidR="00120BF6" w:rsidRPr="007325A7">
        <w:rPr>
          <w:rFonts w:ascii="Arial" w:hAnsi="Arial" w:cs="Arial"/>
        </w:rPr>
        <w:t xml:space="preserve"> тыс. рублей</w:t>
      </w:r>
      <w:r w:rsidR="00A772D3">
        <w:rPr>
          <w:rFonts w:ascii="Arial" w:hAnsi="Arial" w:cs="Arial"/>
        </w:rPr>
        <w:t>;</w:t>
      </w:r>
    </w:p>
    <w:p w:rsidR="00827BE3" w:rsidRPr="007325A7" w:rsidRDefault="00396C3D" w:rsidP="00A772D3">
      <w:pPr>
        <w:ind w:firstLine="709"/>
        <w:jc w:val="both"/>
        <w:rPr>
          <w:rFonts w:ascii="Arial" w:hAnsi="Arial" w:cs="Arial"/>
        </w:rPr>
      </w:pPr>
      <w:r w:rsidRPr="007325A7">
        <w:rPr>
          <w:rFonts w:ascii="Arial" w:hAnsi="Arial" w:cs="Arial"/>
        </w:rPr>
        <w:t>2017</w:t>
      </w:r>
      <w:r w:rsidR="00C944F6" w:rsidRPr="007325A7">
        <w:rPr>
          <w:rFonts w:ascii="Arial" w:hAnsi="Arial" w:cs="Arial"/>
        </w:rPr>
        <w:t xml:space="preserve"> год -</w:t>
      </w:r>
      <w:r w:rsidR="007325A7">
        <w:rPr>
          <w:rFonts w:ascii="Arial" w:hAnsi="Arial" w:cs="Arial"/>
        </w:rPr>
        <w:t xml:space="preserve"> </w:t>
      </w:r>
      <w:r w:rsidR="00CE2F13" w:rsidRPr="007325A7">
        <w:rPr>
          <w:rFonts w:ascii="Arial" w:hAnsi="Arial" w:cs="Arial"/>
        </w:rPr>
        <w:t>0</w:t>
      </w:r>
      <w:r w:rsidR="002C2F8A" w:rsidRPr="007325A7">
        <w:rPr>
          <w:rFonts w:ascii="Arial" w:hAnsi="Arial" w:cs="Arial"/>
        </w:rPr>
        <w:t>,00</w:t>
      </w:r>
      <w:r w:rsidR="00120BF6" w:rsidRPr="007325A7">
        <w:rPr>
          <w:rFonts w:ascii="Arial" w:hAnsi="Arial" w:cs="Arial"/>
        </w:rPr>
        <w:t xml:space="preserve"> тыс. рублей</w:t>
      </w:r>
      <w:r w:rsidR="00A772D3">
        <w:rPr>
          <w:rFonts w:ascii="Arial" w:hAnsi="Arial" w:cs="Arial"/>
        </w:rPr>
        <w:t>;</w:t>
      </w:r>
    </w:p>
    <w:p w:rsidR="00120BF6" w:rsidRPr="007325A7" w:rsidRDefault="00396C3D" w:rsidP="00A772D3">
      <w:pPr>
        <w:ind w:firstLine="709"/>
        <w:jc w:val="both"/>
        <w:rPr>
          <w:rFonts w:ascii="Arial" w:hAnsi="Arial" w:cs="Arial"/>
        </w:rPr>
      </w:pPr>
      <w:r w:rsidRPr="007325A7">
        <w:rPr>
          <w:rFonts w:ascii="Arial" w:hAnsi="Arial" w:cs="Arial"/>
        </w:rPr>
        <w:t xml:space="preserve">2018 </w:t>
      </w:r>
      <w:r w:rsidR="009F7EB1" w:rsidRPr="007325A7">
        <w:rPr>
          <w:rFonts w:ascii="Arial" w:hAnsi="Arial" w:cs="Arial"/>
        </w:rPr>
        <w:t>год –</w:t>
      </w:r>
      <w:r w:rsidR="007325A7">
        <w:rPr>
          <w:rFonts w:ascii="Arial" w:hAnsi="Arial" w:cs="Arial"/>
        </w:rPr>
        <w:t xml:space="preserve"> </w:t>
      </w:r>
      <w:r w:rsidR="008C014D" w:rsidRPr="007325A7">
        <w:rPr>
          <w:rFonts w:ascii="Arial" w:hAnsi="Arial" w:cs="Arial"/>
        </w:rPr>
        <w:t>162</w:t>
      </w:r>
      <w:r w:rsidR="00827BE3" w:rsidRPr="007325A7">
        <w:rPr>
          <w:rFonts w:ascii="Arial" w:hAnsi="Arial" w:cs="Arial"/>
        </w:rPr>
        <w:t>,0</w:t>
      </w:r>
      <w:r w:rsidR="002C2F8A" w:rsidRPr="007325A7">
        <w:rPr>
          <w:rFonts w:ascii="Arial" w:hAnsi="Arial" w:cs="Arial"/>
        </w:rPr>
        <w:t>0</w:t>
      </w:r>
      <w:r w:rsidR="00827BE3" w:rsidRPr="007325A7">
        <w:rPr>
          <w:rFonts w:ascii="Arial" w:hAnsi="Arial" w:cs="Arial"/>
        </w:rPr>
        <w:t xml:space="preserve"> тыс. рублей</w:t>
      </w:r>
      <w:r w:rsidR="00A772D3">
        <w:rPr>
          <w:rFonts w:ascii="Arial" w:hAnsi="Arial" w:cs="Arial"/>
        </w:rPr>
        <w:t>;</w:t>
      </w:r>
    </w:p>
    <w:p w:rsidR="00544A27" w:rsidRPr="007325A7" w:rsidRDefault="00544A27" w:rsidP="00A772D3">
      <w:pPr>
        <w:ind w:firstLine="709"/>
        <w:jc w:val="both"/>
        <w:rPr>
          <w:rFonts w:ascii="Arial" w:hAnsi="Arial" w:cs="Arial"/>
        </w:rPr>
      </w:pPr>
      <w:r w:rsidRPr="007325A7">
        <w:rPr>
          <w:rFonts w:ascii="Arial" w:hAnsi="Arial" w:cs="Arial"/>
        </w:rPr>
        <w:t>2019 год</w:t>
      </w:r>
      <w:r w:rsidR="00A772D3">
        <w:rPr>
          <w:rFonts w:ascii="Arial" w:hAnsi="Arial" w:cs="Arial"/>
        </w:rPr>
        <w:t xml:space="preserve"> </w:t>
      </w:r>
      <w:r w:rsidRPr="007325A7">
        <w:rPr>
          <w:rFonts w:ascii="Arial" w:hAnsi="Arial" w:cs="Arial"/>
        </w:rPr>
        <w:t>-</w:t>
      </w:r>
      <w:r w:rsidR="007325A7">
        <w:rPr>
          <w:rFonts w:ascii="Arial" w:hAnsi="Arial" w:cs="Arial"/>
        </w:rPr>
        <w:t xml:space="preserve"> </w:t>
      </w:r>
      <w:r w:rsidR="002C2F8A" w:rsidRPr="007325A7">
        <w:rPr>
          <w:rFonts w:ascii="Arial" w:hAnsi="Arial" w:cs="Arial"/>
        </w:rPr>
        <w:t>162,00 тыс. рублей.</w:t>
      </w:r>
    </w:p>
    <w:p w:rsidR="00C944F6" w:rsidRPr="007325A7" w:rsidRDefault="00C944F6" w:rsidP="007325A7">
      <w:pPr>
        <w:jc w:val="both"/>
        <w:rPr>
          <w:rFonts w:ascii="Arial" w:hAnsi="Arial" w:cs="Arial"/>
        </w:rPr>
      </w:pPr>
    </w:p>
    <w:p w:rsidR="00120BF6" w:rsidRPr="007325A7" w:rsidRDefault="009034E3" w:rsidP="007325A7">
      <w:pPr>
        <w:jc w:val="both"/>
        <w:rPr>
          <w:rFonts w:ascii="Arial" w:hAnsi="Arial" w:cs="Arial"/>
        </w:rPr>
      </w:pPr>
      <w:r w:rsidRPr="007325A7">
        <w:rPr>
          <w:rFonts w:ascii="Arial" w:hAnsi="Arial" w:cs="Arial"/>
        </w:rPr>
        <w:t>Н</w:t>
      </w:r>
      <w:r w:rsidR="00120BF6" w:rsidRPr="007325A7">
        <w:rPr>
          <w:rFonts w:ascii="Arial" w:hAnsi="Arial" w:cs="Arial"/>
        </w:rPr>
        <w:t>ачальник</w:t>
      </w:r>
      <w:r w:rsidR="00C944F6" w:rsidRPr="007325A7">
        <w:rPr>
          <w:rFonts w:ascii="Arial" w:hAnsi="Arial" w:cs="Arial"/>
        </w:rPr>
        <w:t xml:space="preserve"> </w:t>
      </w:r>
      <w:r w:rsidR="00827BE3" w:rsidRPr="007325A7">
        <w:rPr>
          <w:rFonts w:ascii="Arial" w:hAnsi="Arial" w:cs="Arial"/>
        </w:rPr>
        <w:t>о</w:t>
      </w:r>
      <w:r w:rsidR="00C944F6" w:rsidRPr="007325A7">
        <w:rPr>
          <w:rFonts w:ascii="Arial" w:hAnsi="Arial" w:cs="Arial"/>
        </w:rPr>
        <w:t>тдела сельского хозяйства</w:t>
      </w:r>
    </w:p>
    <w:p w:rsidR="00C944F6" w:rsidRPr="007325A7" w:rsidRDefault="00120BF6" w:rsidP="007325A7">
      <w:pPr>
        <w:jc w:val="both"/>
        <w:rPr>
          <w:rFonts w:ascii="Arial" w:hAnsi="Arial" w:cs="Arial"/>
        </w:rPr>
      </w:pPr>
      <w:r w:rsidRPr="007325A7">
        <w:rPr>
          <w:rFonts w:ascii="Arial" w:hAnsi="Arial" w:cs="Arial"/>
        </w:rPr>
        <w:t xml:space="preserve">администрации </w:t>
      </w:r>
      <w:r w:rsidR="00A772D3">
        <w:rPr>
          <w:rFonts w:ascii="Arial" w:hAnsi="Arial" w:cs="Arial"/>
        </w:rPr>
        <w:t xml:space="preserve">Ермаковского </w:t>
      </w:r>
      <w:r w:rsidRPr="007325A7">
        <w:rPr>
          <w:rFonts w:ascii="Arial" w:hAnsi="Arial" w:cs="Arial"/>
        </w:rPr>
        <w:t>района</w:t>
      </w:r>
      <w:r w:rsidR="00C944F6" w:rsidRPr="007325A7">
        <w:rPr>
          <w:rFonts w:ascii="Arial" w:hAnsi="Arial" w:cs="Arial"/>
        </w:rPr>
        <w:tab/>
      </w:r>
      <w:r w:rsidR="007325A7">
        <w:rPr>
          <w:rFonts w:ascii="Arial" w:hAnsi="Arial" w:cs="Arial"/>
        </w:rPr>
        <w:t xml:space="preserve"> </w:t>
      </w:r>
      <w:r w:rsidR="00A772D3">
        <w:rPr>
          <w:rFonts w:ascii="Arial" w:hAnsi="Arial" w:cs="Arial"/>
        </w:rPr>
        <w:t xml:space="preserve">                                                    </w:t>
      </w:r>
      <w:r w:rsidR="009034E3" w:rsidRPr="007325A7">
        <w:rPr>
          <w:rFonts w:ascii="Arial" w:hAnsi="Arial" w:cs="Arial"/>
        </w:rPr>
        <w:t>Д.В. Нелюбов</w:t>
      </w:r>
    </w:p>
    <w:p w:rsidR="00A318D7" w:rsidRPr="00A318D7" w:rsidRDefault="00A318D7" w:rsidP="00A318D7">
      <w:pPr>
        <w:jc w:val="both"/>
        <w:rPr>
          <w:rFonts w:ascii="Arial" w:hAnsi="Arial" w:cs="Arial"/>
        </w:rPr>
      </w:pPr>
      <w:r w:rsidRPr="00A318D7">
        <w:rPr>
          <w:rFonts w:ascii="Arial" w:hAnsi="Arial" w:cs="Arial"/>
        </w:rPr>
        <w:t xml:space="preserve">Приложение № 5 </w:t>
      </w:r>
      <w:r w:rsidRPr="00A318D7">
        <w:rPr>
          <w:rFonts w:ascii="Arial" w:hAnsi="Arial" w:cs="Arial"/>
        </w:rPr>
        <w:br/>
        <w:t xml:space="preserve"> к подпрограмме 2 " Улучшение жилищных условий молодых семей и молодых специалистов</w:t>
      </w:r>
    </w:p>
    <w:p w:rsidR="00A318D7" w:rsidRPr="00A318D7" w:rsidRDefault="00A318D7" w:rsidP="00A318D7">
      <w:pPr>
        <w:jc w:val="both"/>
        <w:rPr>
          <w:rFonts w:ascii="Arial" w:hAnsi="Arial" w:cs="Arial"/>
        </w:rPr>
      </w:pPr>
      <w:r w:rsidRPr="00A318D7">
        <w:rPr>
          <w:rFonts w:ascii="Arial" w:hAnsi="Arial" w:cs="Arial"/>
        </w:rPr>
        <w:t xml:space="preserve"> в сельской местности»,</w:t>
      </w:r>
      <w:r w:rsidRPr="00A318D7">
        <w:rPr>
          <w:rFonts w:ascii="Arial" w:hAnsi="Arial" w:cs="Arial"/>
        </w:rPr>
        <w:br/>
        <w:t xml:space="preserve"> реализуемой в рамках муниципальной программы</w:t>
      </w:r>
    </w:p>
    <w:p w:rsidR="00A318D7" w:rsidRPr="00A318D7" w:rsidRDefault="00A318D7" w:rsidP="00A318D7">
      <w:pPr>
        <w:jc w:val="both"/>
        <w:rPr>
          <w:rFonts w:ascii="Arial" w:hAnsi="Arial" w:cs="Arial"/>
        </w:rPr>
      </w:pPr>
      <w:r w:rsidRPr="00A318D7">
        <w:rPr>
          <w:rFonts w:ascii="Arial" w:hAnsi="Arial" w:cs="Arial"/>
        </w:rPr>
        <w:t xml:space="preserve"> Ермаковского муниципального района </w:t>
      </w:r>
    </w:p>
    <w:p w:rsidR="00A318D7" w:rsidRPr="00A318D7" w:rsidRDefault="00A318D7" w:rsidP="00A318D7">
      <w:pPr>
        <w:jc w:val="both"/>
        <w:rPr>
          <w:rFonts w:ascii="Arial" w:hAnsi="Arial" w:cs="Arial"/>
        </w:rPr>
      </w:pPr>
      <w:r w:rsidRPr="00A318D7">
        <w:rPr>
          <w:rFonts w:ascii="Arial" w:hAnsi="Arial" w:cs="Arial"/>
        </w:rPr>
        <w:t xml:space="preserve"> "Развитие сельского хозяйства и регулирования рынков сельскохозяйственной продукции, сырья и продовольствия </w:t>
      </w:r>
    </w:p>
    <w:p w:rsidR="00A318D7" w:rsidRDefault="00A318D7" w:rsidP="00A318D7">
      <w:pPr>
        <w:jc w:val="both"/>
        <w:rPr>
          <w:rFonts w:ascii="Arial" w:hAnsi="Arial" w:cs="Arial"/>
        </w:rPr>
      </w:pPr>
      <w:r w:rsidRPr="00A318D7">
        <w:rPr>
          <w:rFonts w:ascii="Arial" w:hAnsi="Arial" w:cs="Arial"/>
        </w:rPr>
        <w:t>в Ермаковском районе"</w:t>
      </w: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Default="00A318D7" w:rsidP="007325A7">
      <w:pPr>
        <w:jc w:val="both"/>
        <w:rPr>
          <w:rFonts w:ascii="Arial" w:hAnsi="Arial" w:cs="Arial"/>
        </w:rPr>
      </w:pPr>
    </w:p>
    <w:p w:rsidR="00A318D7" w:rsidRPr="007325A7" w:rsidRDefault="00A318D7" w:rsidP="007325A7">
      <w:pPr>
        <w:jc w:val="both"/>
        <w:rPr>
          <w:rFonts w:ascii="Arial" w:hAnsi="Arial" w:cs="Arial"/>
        </w:rPr>
        <w:sectPr w:rsidR="00A318D7" w:rsidRPr="007325A7" w:rsidSect="003A0867">
          <w:pgSz w:w="11906" w:h="16838"/>
          <w:pgMar w:top="1134" w:right="850" w:bottom="1134" w:left="1701" w:header="992" w:footer="567" w:gutter="0"/>
          <w:cols w:space="720"/>
          <w:docGrid w:linePitch="299"/>
        </w:sectPr>
      </w:pPr>
    </w:p>
    <w:tbl>
      <w:tblPr>
        <w:tblpPr w:leftFromText="180" w:rightFromText="180" w:horzAnchor="margin" w:tblpY="30"/>
        <w:tblW w:w="14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9"/>
        <w:gridCol w:w="988"/>
        <w:gridCol w:w="849"/>
        <w:gridCol w:w="814"/>
        <w:gridCol w:w="34"/>
        <w:gridCol w:w="426"/>
        <w:gridCol w:w="143"/>
        <w:gridCol w:w="709"/>
        <w:gridCol w:w="900"/>
        <w:gridCol w:w="92"/>
        <w:gridCol w:w="955"/>
        <w:gridCol w:w="11"/>
        <w:gridCol w:w="1085"/>
        <w:gridCol w:w="993"/>
        <w:gridCol w:w="898"/>
        <w:gridCol w:w="94"/>
        <w:gridCol w:w="915"/>
        <w:gridCol w:w="77"/>
        <w:gridCol w:w="1029"/>
        <w:gridCol w:w="1321"/>
      </w:tblGrid>
      <w:tr w:rsidR="00682AA5" w:rsidRPr="007325A7" w:rsidTr="00682AA5">
        <w:trPr>
          <w:trHeight w:val="2760"/>
        </w:trPr>
        <w:tc>
          <w:tcPr>
            <w:tcW w:w="14352" w:type="dxa"/>
            <w:gridSpan w:val="20"/>
            <w:tcBorders>
              <w:top w:val="nil"/>
              <w:left w:val="nil"/>
              <w:bottom w:val="single" w:sz="4" w:space="0" w:color="auto"/>
              <w:right w:val="nil"/>
            </w:tcBorders>
            <w:shd w:val="clear" w:color="auto" w:fill="FFFFFF"/>
          </w:tcPr>
          <w:p w:rsidR="00682AA5" w:rsidRDefault="00682AA5" w:rsidP="00682AA5">
            <w:pPr>
              <w:snapToGrid w:val="0"/>
              <w:jc w:val="right"/>
              <w:rPr>
                <w:rFonts w:ascii="Arial" w:hAnsi="Arial" w:cs="Arial"/>
              </w:rPr>
            </w:pPr>
            <w:r w:rsidRPr="007325A7">
              <w:rPr>
                <w:rFonts w:ascii="Arial" w:hAnsi="Arial" w:cs="Arial"/>
              </w:rPr>
              <w:lastRenderedPageBreak/>
              <w:t xml:space="preserve">Приложение № 5 </w:t>
            </w:r>
            <w:r w:rsidRPr="007325A7">
              <w:rPr>
                <w:rFonts w:ascii="Arial" w:hAnsi="Arial" w:cs="Arial"/>
              </w:rPr>
              <w:br/>
              <w:t>к</w:t>
            </w:r>
            <w:r>
              <w:rPr>
                <w:rFonts w:ascii="Arial" w:hAnsi="Arial" w:cs="Arial"/>
              </w:rPr>
              <w:t xml:space="preserve"> </w:t>
            </w:r>
            <w:r w:rsidRPr="007325A7">
              <w:rPr>
                <w:rFonts w:ascii="Arial" w:hAnsi="Arial" w:cs="Arial"/>
              </w:rPr>
              <w:t>подпрограмме 2 " Улучшение</w:t>
            </w:r>
            <w:r>
              <w:rPr>
                <w:rFonts w:ascii="Arial" w:hAnsi="Arial" w:cs="Arial"/>
              </w:rPr>
              <w:t xml:space="preserve"> жилищных условий молодых семей</w:t>
            </w:r>
          </w:p>
          <w:p w:rsidR="00682AA5" w:rsidRPr="007325A7" w:rsidRDefault="00682AA5" w:rsidP="00682AA5">
            <w:pPr>
              <w:snapToGrid w:val="0"/>
              <w:jc w:val="right"/>
              <w:rPr>
                <w:rFonts w:ascii="Arial" w:hAnsi="Arial" w:cs="Arial"/>
              </w:rPr>
            </w:pPr>
            <w:r>
              <w:rPr>
                <w:rFonts w:ascii="Arial" w:hAnsi="Arial" w:cs="Arial"/>
              </w:rPr>
              <w:t>и молодых специалистов</w:t>
            </w:r>
            <w:r w:rsidRPr="007325A7">
              <w:rPr>
                <w:rFonts w:ascii="Arial" w:hAnsi="Arial" w:cs="Arial"/>
              </w:rPr>
              <w:t xml:space="preserve"> в сельской местности»,</w:t>
            </w:r>
            <w:r w:rsidRPr="007325A7">
              <w:rPr>
                <w:rFonts w:ascii="Arial" w:hAnsi="Arial" w:cs="Arial"/>
              </w:rPr>
              <w:br/>
              <w:t>реализуемой в</w:t>
            </w:r>
            <w:r>
              <w:rPr>
                <w:rFonts w:ascii="Arial" w:hAnsi="Arial" w:cs="Arial"/>
              </w:rPr>
              <w:t xml:space="preserve"> рамках муниципальной программы </w:t>
            </w:r>
            <w:r w:rsidRPr="007325A7">
              <w:rPr>
                <w:rFonts w:ascii="Arial" w:hAnsi="Arial" w:cs="Arial"/>
              </w:rPr>
              <w:t>Ермаковского</w:t>
            </w:r>
            <w:r>
              <w:rPr>
                <w:rFonts w:ascii="Arial" w:hAnsi="Arial" w:cs="Arial"/>
              </w:rPr>
              <w:t xml:space="preserve"> </w:t>
            </w:r>
            <w:r w:rsidRPr="007325A7">
              <w:rPr>
                <w:rFonts w:ascii="Arial" w:hAnsi="Arial" w:cs="Arial"/>
              </w:rPr>
              <w:t xml:space="preserve">района </w:t>
            </w:r>
          </w:p>
          <w:p w:rsidR="00682AA5" w:rsidRDefault="00682AA5" w:rsidP="00682AA5">
            <w:pPr>
              <w:jc w:val="right"/>
              <w:rPr>
                <w:rFonts w:ascii="Arial" w:hAnsi="Arial" w:cs="Arial"/>
              </w:rPr>
            </w:pPr>
            <w:r w:rsidRPr="007325A7">
              <w:rPr>
                <w:rFonts w:ascii="Arial" w:hAnsi="Arial" w:cs="Arial"/>
              </w:rPr>
              <w:t xml:space="preserve">"Развитие сельского хозяйства и регулирования рынков </w:t>
            </w:r>
            <w:r>
              <w:rPr>
                <w:rFonts w:ascii="Arial" w:hAnsi="Arial" w:cs="Arial"/>
              </w:rPr>
              <w:t>сельскохозяйственной продукции,</w:t>
            </w:r>
          </w:p>
          <w:p w:rsidR="00682AA5" w:rsidRPr="007325A7" w:rsidRDefault="00682AA5" w:rsidP="00682AA5">
            <w:pPr>
              <w:jc w:val="right"/>
              <w:rPr>
                <w:rFonts w:ascii="Arial" w:hAnsi="Arial" w:cs="Arial"/>
              </w:rPr>
            </w:pPr>
            <w:r>
              <w:rPr>
                <w:rFonts w:ascii="Arial" w:hAnsi="Arial" w:cs="Arial"/>
              </w:rPr>
              <w:t xml:space="preserve">сырья и продовольствия </w:t>
            </w:r>
            <w:r w:rsidRPr="007325A7">
              <w:rPr>
                <w:rFonts w:ascii="Arial" w:hAnsi="Arial" w:cs="Arial"/>
              </w:rPr>
              <w:t>в Ермаковском районе"</w:t>
            </w:r>
          </w:p>
          <w:p w:rsidR="00682AA5" w:rsidRDefault="00682AA5" w:rsidP="00A318D7">
            <w:pPr>
              <w:snapToGrid w:val="0"/>
              <w:jc w:val="both"/>
              <w:rPr>
                <w:rFonts w:ascii="Arial" w:hAnsi="Arial" w:cs="Arial"/>
              </w:rPr>
            </w:pPr>
          </w:p>
          <w:p w:rsidR="00682AA5" w:rsidRPr="007325A7" w:rsidRDefault="00682AA5" w:rsidP="00682AA5">
            <w:pPr>
              <w:snapToGrid w:val="0"/>
              <w:ind w:firstLine="714"/>
              <w:jc w:val="both"/>
              <w:rPr>
                <w:rFonts w:ascii="Arial" w:hAnsi="Arial" w:cs="Arial"/>
              </w:rPr>
            </w:pPr>
            <w:r w:rsidRPr="007325A7">
              <w:rPr>
                <w:rFonts w:ascii="Arial" w:hAnsi="Arial" w:cs="Arial"/>
              </w:rPr>
              <w:t>Перечень мероприятий подпрограммы 2 "Улучшение жилищных условий молод</w:t>
            </w:r>
            <w:r>
              <w:rPr>
                <w:rFonts w:ascii="Arial" w:hAnsi="Arial" w:cs="Arial"/>
              </w:rPr>
              <w:t xml:space="preserve">ых семей и молодых специалистов </w:t>
            </w:r>
            <w:r w:rsidRPr="007325A7">
              <w:rPr>
                <w:rFonts w:ascii="Arial" w:hAnsi="Arial" w:cs="Arial"/>
              </w:rPr>
              <w:t>в сельской местности"</w:t>
            </w:r>
          </w:p>
        </w:tc>
      </w:tr>
      <w:tr w:rsidR="00370BD2" w:rsidRPr="007325A7" w:rsidTr="00682AA5">
        <w:tblPrEx>
          <w:tblCellMar>
            <w:left w:w="108" w:type="dxa"/>
            <w:right w:w="108" w:type="dxa"/>
          </w:tblCellMar>
        </w:tblPrEx>
        <w:trPr>
          <w:trHeight w:val="315"/>
        </w:trPr>
        <w:tc>
          <w:tcPr>
            <w:tcW w:w="2019" w:type="dxa"/>
            <w:vMerge w:val="restart"/>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Наименование</w:t>
            </w:r>
            <w:r>
              <w:rPr>
                <w:rFonts w:ascii="Arial" w:hAnsi="Arial" w:cs="Arial"/>
              </w:rPr>
              <w:t xml:space="preserve"> </w:t>
            </w:r>
            <w:r w:rsidRPr="007325A7">
              <w:rPr>
                <w:rFonts w:ascii="Arial" w:hAnsi="Arial" w:cs="Arial"/>
              </w:rPr>
              <w:t>программы, подпрограммы</w:t>
            </w:r>
          </w:p>
        </w:tc>
        <w:tc>
          <w:tcPr>
            <w:tcW w:w="988" w:type="dxa"/>
            <w:vMerge w:val="restart"/>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 xml:space="preserve">ГРБС </w:t>
            </w:r>
          </w:p>
        </w:tc>
        <w:tc>
          <w:tcPr>
            <w:tcW w:w="2975" w:type="dxa"/>
            <w:gridSpan w:val="6"/>
            <w:vMerge w:val="restart"/>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Код бюджетной классификации</w:t>
            </w:r>
          </w:p>
        </w:tc>
        <w:tc>
          <w:tcPr>
            <w:tcW w:w="7049" w:type="dxa"/>
            <w:gridSpan w:val="11"/>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Расходы</w:t>
            </w:r>
          </w:p>
        </w:tc>
        <w:tc>
          <w:tcPr>
            <w:tcW w:w="1321" w:type="dxa"/>
            <w:vMerge w:val="restart"/>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Ожидаемый результат от реализац</w:t>
            </w:r>
            <w:r w:rsidR="00682AA5">
              <w:rPr>
                <w:rFonts w:ascii="Arial" w:hAnsi="Arial" w:cs="Arial"/>
              </w:rPr>
              <w:t xml:space="preserve">ии подпрограммного мероприятия </w:t>
            </w:r>
            <w:r w:rsidRPr="007325A7">
              <w:rPr>
                <w:rFonts w:ascii="Arial" w:hAnsi="Arial" w:cs="Arial"/>
              </w:rPr>
              <w:t>(в натуральном выражении), количество получателей</w:t>
            </w:r>
          </w:p>
        </w:tc>
      </w:tr>
      <w:tr w:rsidR="00370BD2" w:rsidRPr="007325A7" w:rsidTr="00682AA5">
        <w:tblPrEx>
          <w:tblCellMar>
            <w:left w:w="108" w:type="dxa"/>
            <w:right w:w="108" w:type="dxa"/>
          </w:tblCellMar>
        </w:tblPrEx>
        <w:trPr>
          <w:trHeight w:val="315"/>
        </w:trPr>
        <w:tc>
          <w:tcPr>
            <w:tcW w:w="2019" w:type="dxa"/>
            <w:vMerge/>
            <w:shd w:val="clear" w:color="auto" w:fill="auto"/>
            <w:vAlign w:val="center"/>
          </w:tcPr>
          <w:p w:rsidR="00370BD2" w:rsidRPr="007325A7" w:rsidRDefault="00370BD2" w:rsidP="00A318D7">
            <w:pPr>
              <w:snapToGrid w:val="0"/>
              <w:jc w:val="both"/>
              <w:rPr>
                <w:rFonts w:ascii="Arial" w:hAnsi="Arial" w:cs="Arial"/>
              </w:rPr>
            </w:pPr>
          </w:p>
        </w:tc>
        <w:tc>
          <w:tcPr>
            <w:tcW w:w="988" w:type="dxa"/>
            <w:vMerge/>
            <w:shd w:val="clear" w:color="auto" w:fill="auto"/>
            <w:vAlign w:val="center"/>
          </w:tcPr>
          <w:p w:rsidR="00370BD2" w:rsidRPr="007325A7" w:rsidRDefault="00370BD2" w:rsidP="00A318D7">
            <w:pPr>
              <w:snapToGrid w:val="0"/>
              <w:jc w:val="both"/>
              <w:rPr>
                <w:rFonts w:ascii="Arial" w:hAnsi="Arial" w:cs="Arial"/>
              </w:rPr>
            </w:pPr>
          </w:p>
        </w:tc>
        <w:tc>
          <w:tcPr>
            <w:tcW w:w="2975" w:type="dxa"/>
            <w:gridSpan w:val="6"/>
            <w:vMerge/>
            <w:shd w:val="clear" w:color="auto" w:fill="auto"/>
            <w:vAlign w:val="center"/>
          </w:tcPr>
          <w:p w:rsidR="00370BD2" w:rsidRPr="007325A7" w:rsidRDefault="00370BD2" w:rsidP="00A318D7">
            <w:pPr>
              <w:snapToGrid w:val="0"/>
              <w:jc w:val="both"/>
              <w:rPr>
                <w:rFonts w:ascii="Arial" w:hAnsi="Arial" w:cs="Arial"/>
              </w:rPr>
            </w:pPr>
          </w:p>
        </w:tc>
        <w:tc>
          <w:tcPr>
            <w:tcW w:w="7049" w:type="dxa"/>
            <w:gridSpan w:val="11"/>
            <w:shd w:val="clear" w:color="auto" w:fill="FFFFFF"/>
            <w:vAlign w:val="center"/>
          </w:tcPr>
          <w:p w:rsidR="00370BD2" w:rsidRPr="007325A7" w:rsidRDefault="00370BD2" w:rsidP="00A318D7">
            <w:pPr>
              <w:snapToGrid w:val="0"/>
              <w:jc w:val="both"/>
              <w:rPr>
                <w:rFonts w:ascii="Arial" w:hAnsi="Arial" w:cs="Arial"/>
              </w:rPr>
            </w:pPr>
            <w:r w:rsidRPr="007325A7">
              <w:rPr>
                <w:rFonts w:ascii="Arial" w:hAnsi="Arial" w:cs="Arial"/>
              </w:rPr>
              <w:t>(тыс. руб.), годы</w:t>
            </w:r>
          </w:p>
        </w:tc>
        <w:tc>
          <w:tcPr>
            <w:tcW w:w="1321" w:type="dxa"/>
            <w:vMerge/>
            <w:shd w:val="clear" w:color="auto" w:fill="auto"/>
            <w:vAlign w:val="center"/>
          </w:tcPr>
          <w:p w:rsidR="00370BD2" w:rsidRPr="007325A7" w:rsidRDefault="00370BD2" w:rsidP="00A318D7">
            <w:pPr>
              <w:snapToGrid w:val="0"/>
              <w:jc w:val="both"/>
              <w:rPr>
                <w:rFonts w:ascii="Arial" w:hAnsi="Arial" w:cs="Arial"/>
              </w:rPr>
            </w:pPr>
          </w:p>
        </w:tc>
      </w:tr>
      <w:tr w:rsidR="00682AA5" w:rsidRPr="007325A7" w:rsidTr="00682AA5">
        <w:tblPrEx>
          <w:tblCellMar>
            <w:left w:w="108" w:type="dxa"/>
            <w:right w:w="108" w:type="dxa"/>
          </w:tblCellMar>
        </w:tblPrEx>
        <w:trPr>
          <w:trHeight w:val="2446"/>
        </w:trPr>
        <w:tc>
          <w:tcPr>
            <w:tcW w:w="2019" w:type="dxa"/>
            <w:vMerge/>
            <w:shd w:val="clear" w:color="auto" w:fill="auto"/>
            <w:vAlign w:val="center"/>
          </w:tcPr>
          <w:p w:rsidR="00682AA5" w:rsidRPr="007325A7" w:rsidRDefault="00682AA5" w:rsidP="00A318D7">
            <w:pPr>
              <w:snapToGrid w:val="0"/>
              <w:jc w:val="both"/>
              <w:rPr>
                <w:rFonts w:ascii="Arial" w:hAnsi="Arial" w:cs="Arial"/>
              </w:rPr>
            </w:pPr>
          </w:p>
        </w:tc>
        <w:tc>
          <w:tcPr>
            <w:tcW w:w="988" w:type="dxa"/>
            <w:vMerge/>
            <w:shd w:val="clear" w:color="auto" w:fill="auto"/>
            <w:vAlign w:val="center"/>
          </w:tcPr>
          <w:p w:rsidR="00682AA5" w:rsidRPr="007325A7" w:rsidRDefault="00682AA5" w:rsidP="00A318D7">
            <w:pPr>
              <w:snapToGrid w:val="0"/>
              <w:jc w:val="both"/>
              <w:rPr>
                <w:rFonts w:ascii="Arial" w:hAnsi="Arial" w:cs="Arial"/>
              </w:rPr>
            </w:pPr>
          </w:p>
        </w:tc>
        <w:tc>
          <w:tcPr>
            <w:tcW w:w="849" w:type="dxa"/>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ГРБС</w:t>
            </w:r>
          </w:p>
        </w:tc>
        <w:tc>
          <w:tcPr>
            <w:tcW w:w="848" w:type="dxa"/>
            <w:gridSpan w:val="2"/>
            <w:shd w:val="clear" w:color="auto" w:fill="FFFFFF"/>
            <w:vAlign w:val="center"/>
          </w:tcPr>
          <w:p w:rsidR="00682AA5" w:rsidRPr="007325A7" w:rsidRDefault="00682AA5" w:rsidP="00A318D7">
            <w:pPr>
              <w:snapToGrid w:val="0"/>
              <w:jc w:val="both"/>
              <w:rPr>
                <w:rFonts w:ascii="Arial" w:hAnsi="Arial" w:cs="Arial"/>
              </w:rPr>
            </w:pPr>
            <w:proofErr w:type="spellStart"/>
            <w:r w:rsidRPr="007325A7">
              <w:rPr>
                <w:rFonts w:ascii="Arial" w:hAnsi="Arial" w:cs="Arial"/>
              </w:rPr>
              <w:t>РзПр</w:t>
            </w:r>
            <w:proofErr w:type="spellEnd"/>
          </w:p>
        </w:tc>
        <w:tc>
          <w:tcPr>
            <w:tcW w:w="426" w:type="dxa"/>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ЦСР</w:t>
            </w:r>
          </w:p>
        </w:tc>
        <w:tc>
          <w:tcPr>
            <w:tcW w:w="852" w:type="dxa"/>
            <w:gridSpan w:val="2"/>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ВР</w:t>
            </w:r>
          </w:p>
        </w:tc>
        <w:tc>
          <w:tcPr>
            <w:tcW w:w="992" w:type="dxa"/>
            <w:gridSpan w:val="2"/>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отчетный финансовый год</w:t>
            </w:r>
            <w:r>
              <w:rPr>
                <w:rFonts w:ascii="Arial" w:hAnsi="Arial" w:cs="Arial"/>
              </w:rPr>
              <w:t xml:space="preserve"> </w:t>
            </w:r>
            <w:r w:rsidRPr="007325A7">
              <w:rPr>
                <w:rFonts w:ascii="Arial" w:hAnsi="Arial" w:cs="Arial"/>
              </w:rPr>
              <w:t>2014</w:t>
            </w:r>
          </w:p>
        </w:tc>
        <w:tc>
          <w:tcPr>
            <w:tcW w:w="955" w:type="dxa"/>
            <w:shd w:val="clear" w:color="auto" w:fill="FFFFFF"/>
            <w:vAlign w:val="center"/>
          </w:tcPr>
          <w:p w:rsidR="00682AA5" w:rsidRPr="007325A7" w:rsidRDefault="00682AA5" w:rsidP="00682AA5">
            <w:pPr>
              <w:snapToGrid w:val="0"/>
              <w:jc w:val="both"/>
              <w:rPr>
                <w:rFonts w:ascii="Arial" w:hAnsi="Arial" w:cs="Arial"/>
              </w:rPr>
            </w:pPr>
            <w:r>
              <w:rPr>
                <w:rFonts w:ascii="Arial" w:hAnsi="Arial" w:cs="Arial"/>
              </w:rPr>
              <w:t xml:space="preserve">отчетный финансовый год </w:t>
            </w:r>
            <w:r w:rsidRPr="007325A7">
              <w:rPr>
                <w:rFonts w:ascii="Arial" w:hAnsi="Arial" w:cs="Arial"/>
              </w:rPr>
              <w:t>2015</w:t>
            </w:r>
          </w:p>
        </w:tc>
        <w:tc>
          <w:tcPr>
            <w:tcW w:w="1096" w:type="dxa"/>
            <w:gridSpan w:val="2"/>
            <w:shd w:val="clear" w:color="auto" w:fill="FFFFFF"/>
            <w:vAlign w:val="center"/>
          </w:tcPr>
          <w:p w:rsidR="00682AA5" w:rsidRPr="007325A7" w:rsidRDefault="00682AA5" w:rsidP="00682AA5">
            <w:pPr>
              <w:snapToGrid w:val="0"/>
              <w:jc w:val="both"/>
              <w:rPr>
                <w:rFonts w:ascii="Arial" w:hAnsi="Arial" w:cs="Arial"/>
              </w:rPr>
            </w:pPr>
            <w:r>
              <w:rPr>
                <w:rFonts w:ascii="Arial" w:hAnsi="Arial" w:cs="Arial"/>
              </w:rPr>
              <w:t xml:space="preserve">отчетный финансовый год </w:t>
            </w:r>
            <w:r w:rsidRPr="007325A7">
              <w:rPr>
                <w:rFonts w:ascii="Arial" w:hAnsi="Arial" w:cs="Arial"/>
              </w:rPr>
              <w:t>2016</w:t>
            </w:r>
          </w:p>
        </w:tc>
        <w:tc>
          <w:tcPr>
            <w:tcW w:w="993" w:type="dxa"/>
            <w:shd w:val="clear" w:color="auto" w:fill="FFFFFF"/>
            <w:vAlign w:val="center"/>
          </w:tcPr>
          <w:p w:rsidR="00682AA5" w:rsidRPr="007325A7" w:rsidRDefault="00682AA5" w:rsidP="00682AA5">
            <w:pPr>
              <w:snapToGrid w:val="0"/>
              <w:jc w:val="both"/>
              <w:rPr>
                <w:rFonts w:ascii="Arial" w:hAnsi="Arial" w:cs="Arial"/>
              </w:rPr>
            </w:pPr>
            <w:r w:rsidRPr="007325A7">
              <w:rPr>
                <w:rFonts w:ascii="Arial" w:hAnsi="Arial" w:cs="Arial"/>
              </w:rPr>
              <w:t>текущий</w:t>
            </w:r>
            <w:r>
              <w:rPr>
                <w:rFonts w:ascii="Arial" w:hAnsi="Arial" w:cs="Arial"/>
              </w:rPr>
              <w:t xml:space="preserve"> год планового периода </w:t>
            </w:r>
            <w:r w:rsidRPr="007325A7">
              <w:rPr>
                <w:rFonts w:ascii="Arial" w:hAnsi="Arial" w:cs="Arial"/>
              </w:rPr>
              <w:t>2017</w:t>
            </w:r>
          </w:p>
        </w:tc>
        <w:tc>
          <w:tcPr>
            <w:tcW w:w="898" w:type="dxa"/>
            <w:shd w:val="clear" w:color="auto" w:fill="FFFFFF"/>
          </w:tcPr>
          <w:p w:rsidR="00682AA5" w:rsidRPr="007325A7" w:rsidRDefault="00682AA5" w:rsidP="00A318D7">
            <w:pPr>
              <w:snapToGrid w:val="0"/>
              <w:jc w:val="both"/>
              <w:rPr>
                <w:rFonts w:ascii="Arial" w:hAnsi="Arial" w:cs="Arial"/>
              </w:rPr>
            </w:pPr>
            <w:r w:rsidRPr="007325A7">
              <w:rPr>
                <w:rFonts w:ascii="Arial" w:hAnsi="Arial" w:cs="Arial"/>
              </w:rPr>
              <w:t>очередной</w:t>
            </w:r>
            <w:r>
              <w:rPr>
                <w:rFonts w:ascii="Arial" w:hAnsi="Arial" w:cs="Arial"/>
              </w:rPr>
              <w:t xml:space="preserve"> год планового периода </w:t>
            </w:r>
            <w:r w:rsidRPr="007325A7">
              <w:rPr>
                <w:rFonts w:ascii="Arial" w:hAnsi="Arial" w:cs="Arial"/>
              </w:rPr>
              <w:t>2018</w:t>
            </w:r>
          </w:p>
        </w:tc>
        <w:tc>
          <w:tcPr>
            <w:tcW w:w="1086" w:type="dxa"/>
            <w:gridSpan w:val="3"/>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первый год планового периода 2019</w:t>
            </w:r>
          </w:p>
        </w:tc>
        <w:tc>
          <w:tcPr>
            <w:tcW w:w="1029" w:type="dxa"/>
            <w:shd w:val="clear" w:color="auto" w:fill="FFFFFF"/>
            <w:vAlign w:val="center"/>
          </w:tcPr>
          <w:p w:rsidR="00682AA5" w:rsidRPr="007325A7" w:rsidRDefault="00682AA5" w:rsidP="00A318D7">
            <w:pPr>
              <w:snapToGrid w:val="0"/>
              <w:jc w:val="both"/>
              <w:rPr>
                <w:rFonts w:ascii="Arial" w:hAnsi="Arial" w:cs="Arial"/>
              </w:rPr>
            </w:pPr>
            <w:r w:rsidRPr="007325A7">
              <w:rPr>
                <w:rFonts w:ascii="Arial" w:hAnsi="Arial" w:cs="Arial"/>
              </w:rPr>
              <w:t>Итого на период</w:t>
            </w:r>
          </w:p>
        </w:tc>
        <w:tc>
          <w:tcPr>
            <w:tcW w:w="1321" w:type="dxa"/>
            <w:shd w:val="clear" w:color="auto" w:fill="auto"/>
            <w:vAlign w:val="center"/>
          </w:tcPr>
          <w:p w:rsidR="00682AA5" w:rsidRPr="007325A7" w:rsidRDefault="00682AA5" w:rsidP="00A318D7">
            <w:pPr>
              <w:snapToGrid w:val="0"/>
              <w:jc w:val="both"/>
              <w:rPr>
                <w:rFonts w:ascii="Arial" w:hAnsi="Arial" w:cs="Arial"/>
              </w:rPr>
            </w:pPr>
          </w:p>
        </w:tc>
      </w:tr>
      <w:tr w:rsidR="00370BD2" w:rsidRPr="007325A7" w:rsidTr="00682AA5">
        <w:tblPrEx>
          <w:tblCellMar>
            <w:left w:w="108" w:type="dxa"/>
            <w:right w:w="108" w:type="dxa"/>
          </w:tblCellMar>
        </w:tblPrEx>
        <w:trPr>
          <w:trHeight w:val="770"/>
        </w:trPr>
        <w:tc>
          <w:tcPr>
            <w:tcW w:w="14352" w:type="dxa"/>
            <w:gridSpan w:val="20"/>
            <w:shd w:val="clear" w:color="auto" w:fill="FFFFFF"/>
          </w:tcPr>
          <w:p w:rsidR="00370BD2" w:rsidRPr="007325A7" w:rsidRDefault="00370BD2" w:rsidP="00A318D7">
            <w:pPr>
              <w:snapToGrid w:val="0"/>
              <w:jc w:val="both"/>
              <w:rPr>
                <w:rFonts w:ascii="Arial" w:hAnsi="Arial" w:cs="Arial"/>
              </w:rPr>
            </w:pPr>
            <w:r w:rsidRPr="007325A7">
              <w:rPr>
                <w:rFonts w:ascii="Arial" w:hAnsi="Arial" w:cs="Arial"/>
                <w:b/>
              </w:rPr>
              <w:t xml:space="preserve">Цель подпрограммы: </w:t>
            </w:r>
            <w:r w:rsidRPr="007325A7">
              <w:rPr>
                <w:rFonts w:ascii="Arial" w:hAnsi="Arial" w:cs="Arial"/>
              </w:rPr>
              <w:t>улучшение жилищных условий</w:t>
            </w:r>
            <w:r>
              <w:rPr>
                <w:rFonts w:ascii="Arial" w:hAnsi="Arial" w:cs="Arial"/>
              </w:rPr>
              <w:t xml:space="preserve"> </w:t>
            </w:r>
            <w:r w:rsidRPr="007325A7">
              <w:rPr>
                <w:rFonts w:ascii="Arial" w:hAnsi="Arial" w:cs="Arial"/>
              </w:rPr>
              <w:t>молодых семьей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370BD2" w:rsidRPr="007325A7" w:rsidTr="00682AA5">
        <w:tblPrEx>
          <w:tblCellMar>
            <w:left w:w="108" w:type="dxa"/>
            <w:right w:w="108" w:type="dxa"/>
          </w:tblCellMar>
        </w:tblPrEx>
        <w:trPr>
          <w:trHeight w:val="977"/>
        </w:trPr>
        <w:tc>
          <w:tcPr>
            <w:tcW w:w="14352" w:type="dxa"/>
            <w:gridSpan w:val="20"/>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Задача 1</w:t>
            </w:r>
            <w:r w:rsidR="00682AA5">
              <w:rPr>
                <w:rFonts w:ascii="Arial" w:hAnsi="Arial" w:cs="Arial"/>
              </w:rPr>
              <w:t xml:space="preserve"> </w:t>
            </w:r>
            <w:r w:rsidRPr="007325A7">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370BD2" w:rsidRPr="007325A7" w:rsidTr="00682AA5">
        <w:tblPrEx>
          <w:tblCellMar>
            <w:left w:w="108" w:type="dxa"/>
            <w:right w:w="108" w:type="dxa"/>
          </w:tblCellMar>
        </w:tblPrEx>
        <w:trPr>
          <w:trHeight w:val="1650"/>
        </w:trPr>
        <w:tc>
          <w:tcPr>
            <w:tcW w:w="201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 Предоставление социальных выплат молодым семьям и молодым специалистам, проживающим в сельской местности и являющимся участниками программы, на строительство нового жилья в сельской</w:t>
            </w:r>
            <w:r>
              <w:rPr>
                <w:rFonts w:ascii="Arial" w:hAnsi="Arial" w:cs="Arial"/>
              </w:rPr>
              <w:t xml:space="preserve"> </w:t>
            </w:r>
            <w:r w:rsidRPr="007325A7">
              <w:rPr>
                <w:rFonts w:ascii="Arial" w:hAnsi="Arial" w:cs="Arial"/>
              </w:rPr>
              <w:t xml:space="preserve">местности </w:t>
            </w:r>
          </w:p>
        </w:tc>
        <w:tc>
          <w:tcPr>
            <w:tcW w:w="988"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АМР</w:t>
            </w:r>
          </w:p>
        </w:tc>
        <w:tc>
          <w:tcPr>
            <w:tcW w:w="84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009</w:t>
            </w:r>
          </w:p>
        </w:tc>
        <w:tc>
          <w:tcPr>
            <w:tcW w:w="814"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1003</w:t>
            </w:r>
          </w:p>
        </w:tc>
        <w:tc>
          <w:tcPr>
            <w:tcW w:w="603" w:type="dxa"/>
            <w:gridSpan w:val="3"/>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5920084530</w:t>
            </w:r>
          </w:p>
        </w:tc>
        <w:tc>
          <w:tcPr>
            <w:tcW w:w="70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320</w:t>
            </w:r>
          </w:p>
        </w:tc>
        <w:tc>
          <w:tcPr>
            <w:tcW w:w="900"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1058" w:type="dxa"/>
            <w:gridSpan w:val="3"/>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1085"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993"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992" w:type="dxa"/>
            <w:gridSpan w:val="2"/>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162,00</w:t>
            </w:r>
          </w:p>
        </w:tc>
        <w:tc>
          <w:tcPr>
            <w:tcW w:w="992" w:type="dxa"/>
            <w:gridSpan w:val="2"/>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162,00</w:t>
            </w:r>
          </w:p>
        </w:tc>
        <w:tc>
          <w:tcPr>
            <w:tcW w:w="102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324,00</w:t>
            </w:r>
          </w:p>
        </w:tc>
        <w:tc>
          <w:tcPr>
            <w:tcW w:w="1321" w:type="dxa"/>
            <w:shd w:val="clear" w:color="auto" w:fill="FFFFFF"/>
          </w:tcPr>
          <w:p w:rsidR="00370BD2" w:rsidRPr="007325A7" w:rsidRDefault="00370BD2" w:rsidP="00A318D7">
            <w:pPr>
              <w:autoSpaceDE w:val="0"/>
              <w:snapToGrid w:val="0"/>
              <w:jc w:val="both"/>
              <w:rPr>
                <w:rFonts w:ascii="Arial" w:hAnsi="Arial" w:cs="Arial"/>
              </w:rPr>
            </w:pPr>
            <w:r w:rsidRPr="007325A7">
              <w:rPr>
                <w:rFonts w:ascii="Arial" w:hAnsi="Arial" w:cs="Arial"/>
              </w:rPr>
              <w:t>48 молодых семей и специалистов получат социальную выплату, в том числе по годам:</w:t>
            </w:r>
            <w:r w:rsidR="00682AA5">
              <w:rPr>
                <w:rFonts w:ascii="Arial" w:hAnsi="Arial" w:cs="Arial"/>
              </w:rPr>
              <w:t xml:space="preserve">2013год-6 </w:t>
            </w:r>
            <w:r w:rsidRPr="007325A7">
              <w:rPr>
                <w:rFonts w:ascii="Arial" w:hAnsi="Arial" w:cs="Arial"/>
              </w:rPr>
              <w:t>2014год-6,</w:t>
            </w:r>
          </w:p>
          <w:p w:rsidR="00370BD2" w:rsidRPr="007325A7" w:rsidRDefault="00370BD2" w:rsidP="00A318D7">
            <w:pPr>
              <w:autoSpaceDE w:val="0"/>
              <w:jc w:val="both"/>
              <w:rPr>
                <w:rFonts w:ascii="Arial" w:hAnsi="Arial" w:cs="Arial"/>
              </w:rPr>
            </w:pPr>
            <w:r w:rsidRPr="007325A7">
              <w:rPr>
                <w:rFonts w:ascii="Arial" w:hAnsi="Arial" w:cs="Arial"/>
              </w:rPr>
              <w:t>2015 год – 1,</w:t>
            </w:r>
          </w:p>
          <w:p w:rsidR="00370BD2" w:rsidRPr="007325A7" w:rsidRDefault="00370BD2" w:rsidP="00A318D7">
            <w:pPr>
              <w:autoSpaceDE w:val="0"/>
              <w:jc w:val="both"/>
              <w:rPr>
                <w:rFonts w:ascii="Arial" w:hAnsi="Arial" w:cs="Arial"/>
              </w:rPr>
            </w:pPr>
            <w:r w:rsidRPr="007325A7">
              <w:rPr>
                <w:rFonts w:ascii="Arial" w:hAnsi="Arial" w:cs="Arial"/>
              </w:rPr>
              <w:t xml:space="preserve">2016 год </w:t>
            </w:r>
            <w:r w:rsidRPr="007325A7">
              <w:rPr>
                <w:rFonts w:ascii="Arial" w:hAnsi="Arial" w:cs="Arial"/>
              </w:rPr>
              <w:lastRenderedPageBreak/>
              <w:t>– 5,</w:t>
            </w:r>
          </w:p>
          <w:p w:rsidR="00370BD2" w:rsidRPr="007325A7" w:rsidRDefault="00370BD2" w:rsidP="00A318D7">
            <w:pPr>
              <w:autoSpaceDE w:val="0"/>
              <w:jc w:val="both"/>
              <w:rPr>
                <w:rFonts w:ascii="Arial" w:hAnsi="Arial" w:cs="Arial"/>
              </w:rPr>
            </w:pPr>
            <w:r w:rsidRPr="007325A7">
              <w:rPr>
                <w:rFonts w:ascii="Arial" w:hAnsi="Arial" w:cs="Arial"/>
              </w:rPr>
              <w:t>2017 год – 0,</w:t>
            </w:r>
          </w:p>
          <w:p w:rsidR="00370BD2" w:rsidRPr="007325A7" w:rsidRDefault="00370BD2" w:rsidP="00A318D7">
            <w:pPr>
              <w:autoSpaceDE w:val="0"/>
              <w:jc w:val="both"/>
              <w:rPr>
                <w:rFonts w:ascii="Arial" w:hAnsi="Arial" w:cs="Arial"/>
              </w:rPr>
            </w:pPr>
            <w:r w:rsidRPr="007325A7">
              <w:rPr>
                <w:rFonts w:ascii="Arial" w:hAnsi="Arial" w:cs="Arial"/>
              </w:rPr>
              <w:t>2018 год -</w:t>
            </w:r>
            <w:r>
              <w:rPr>
                <w:rFonts w:ascii="Arial" w:hAnsi="Arial" w:cs="Arial"/>
              </w:rPr>
              <w:t xml:space="preserve"> </w:t>
            </w:r>
            <w:r w:rsidRPr="007325A7">
              <w:rPr>
                <w:rFonts w:ascii="Arial" w:hAnsi="Arial" w:cs="Arial"/>
              </w:rPr>
              <w:t>10</w:t>
            </w:r>
          </w:p>
          <w:p w:rsidR="00370BD2" w:rsidRPr="007325A7" w:rsidRDefault="00370BD2" w:rsidP="00A318D7">
            <w:pPr>
              <w:autoSpaceDE w:val="0"/>
              <w:jc w:val="both"/>
              <w:rPr>
                <w:rFonts w:ascii="Arial" w:hAnsi="Arial" w:cs="Arial"/>
              </w:rPr>
            </w:pPr>
            <w:r w:rsidRPr="007325A7">
              <w:rPr>
                <w:rFonts w:ascii="Arial" w:hAnsi="Arial" w:cs="Arial"/>
              </w:rPr>
              <w:t>2019 год-10.</w:t>
            </w:r>
          </w:p>
          <w:p w:rsidR="00370BD2" w:rsidRPr="007325A7" w:rsidRDefault="00370BD2" w:rsidP="00A318D7">
            <w:pPr>
              <w:autoSpaceDE w:val="0"/>
              <w:jc w:val="both"/>
              <w:rPr>
                <w:rFonts w:ascii="Arial" w:hAnsi="Arial" w:cs="Arial"/>
              </w:rPr>
            </w:pPr>
            <w:r w:rsidRPr="007325A7">
              <w:rPr>
                <w:rFonts w:ascii="Arial" w:hAnsi="Arial" w:cs="Arial"/>
              </w:rPr>
              <w:t xml:space="preserve">Будет построено не менее 2987,2 </w:t>
            </w:r>
            <w:proofErr w:type="spellStart"/>
            <w:r w:rsidRPr="007325A7">
              <w:rPr>
                <w:rFonts w:ascii="Arial" w:hAnsi="Arial" w:cs="Arial"/>
              </w:rPr>
              <w:t>кв</w:t>
            </w:r>
            <w:proofErr w:type="gramStart"/>
            <w:r w:rsidRPr="007325A7">
              <w:rPr>
                <w:rFonts w:ascii="Arial" w:hAnsi="Arial" w:cs="Arial"/>
              </w:rPr>
              <w:t>.м</w:t>
            </w:r>
            <w:proofErr w:type="spellEnd"/>
            <w:proofErr w:type="gramEnd"/>
            <w:r w:rsidRPr="007325A7">
              <w:rPr>
                <w:rFonts w:ascii="Arial" w:hAnsi="Arial" w:cs="Arial"/>
              </w:rPr>
              <w:t xml:space="preserve"> жилой площади, в том числе по годам:</w:t>
            </w:r>
          </w:p>
          <w:p w:rsidR="00370BD2" w:rsidRPr="007325A7" w:rsidRDefault="00370BD2" w:rsidP="00A318D7">
            <w:pPr>
              <w:autoSpaceDE w:val="0"/>
              <w:jc w:val="both"/>
              <w:rPr>
                <w:rFonts w:ascii="Arial" w:hAnsi="Arial" w:cs="Arial"/>
              </w:rPr>
            </w:pPr>
            <w:r w:rsidRPr="007325A7">
              <w:rPr>
                <w:rFonts w:ascii="Arial" w:hAnsi="Arial" w:cs="Arial"/>
              </w:rPr>
              <w:t>2013год-354кв</w:t>
            </w:r>
            <w:proofErr w:type="gramStart"/>
            <w:r w:rsidRPr="007325A7">
              <w:rPr>
                <w:rFonts w:ascii="Arial" w:hAnsi="Arial" w:cs="Arial"/>
              </w:rPr>
              <w:t>.м</w:t>
            </w:r>
            <w:proofErr w:type="gramEnd"/>
            <w:r w:rsidRPr="007325A7">
              <w:rPr>
                <w:rFonts w:ascii="Arial" w:hAnsi="Arial" w:cs="Arial"/>
              </w:rPr>
              <w:t>,</w:t>
            </w:r>
          </w:p>
          <w:p w:rsidR="00370BD2" w:rsidRPr="007325A7" w:rsidRDefault="00370BD2" w:rsidP="00A318D7">
            <w:pPr>
              <w:autoSpaceDE w:val="0"/>
              <w:jc w:val="both"/>
              <w:rPr>
                <w:rFonts w:ascii="Arial" w:hAnsi="Arial" w:cs="Arial"/>
              </w:rPr>
            </w:pPr>
            <w:r w:rsidRPr="007325A7">
              <w:rPr>
                <w:rFonts w:ascii="Arial" w:hAnsi="Arial" w:cs="Arial"/>
              </w:rPr>
              <w:t>2014 год-368,2кв.м.</w:t>
            </w:r>
          </w:p>
          <w:p w:rsidR="00370BD2" w:rsidRPr="007325A7" w:rsidRDefault="00370BD2" w:rsidP="00A318D7">
            <w:pPr>
              <w:autoSpaceDE w:val="0"/>
              <w:jc w:val="both"/>
              <w:rPr>
                <w:rFonts w:ascii="Arial" w:hAnsi="Arial" w:cs="Arial"/>
              </w:rPr>
            </w:pPr>
            <w:r w:rsidRPr="007325A7">
              <w:rPr>
                <w:rFonts w:ascii="Arial" w:hAnsi="Arial" w:cs="Arial"/>
              </w:rPr>
              <w:t xml:space="preserve">2015год – 162 </w:t>
            </w:r>
            <w:proofErr w:type="spellStart"/>
            <w:r w:rsidRPr="007325A7">
              <w:rPr>
                <w:rFonts w:ascii="Arial" w:hAnsi="Arial" w:cs="Arial"/>
              </w:rPr>
              <w:t>кв</w:t>
            </w:r>
            <w:proofErr w:type="gramStart"/>
            <w:r w:rsidRPr="007325A7">
              <w:rPr>
                <w:rFonts w:ascii="Arial" w:hAnsi="Arial" w:cs="Arial"/>
              </w:rPr>
              <w:t>.м</w:t>
            </w:r>
            <w:proofErr w:type="spellEnd"/>
            <w:proofErr w:type="gramEnd"/>
            <w:r w:rsidRPr="007325A7">
              <w:rPr>
                <w:rFonts w:ascii="Arial" w:hAnsi="Arial" w:cs="Arial"/>
              </w:rPr>
              <w:t>,</w:t>
            </w:r>
          </w:p>
          <w:p w:rsidR="00370BD2" w:rsidRPr="007325A7" w:rsidRDefault="00370BD2" w:rsidP="00A318D7">
            <w:pPr>
              <w:autoSpaceDE w:val="0"/>
              <w:jc w:val="both"/>
              <w:rPr>
                <w:rFonts w:ascii="Arial" w:hAnsi="Arial" w:cs="Arial"/>
              </w:rPr>
            </w:pPr>
            <w:r w:rsidRPr="007325A7">
              <w:rPr>
                <w:rFonts w:ascii="Arial" w:hAnsi="Arial" w:cs="Arial"/>
              </w:rPr>
              <w:t xml:space="preserve">2016 год – 303 </w:t>
            </w:r>
            <w:proofErr w:type="spellStart"/>
            <w:r w:rsidRPr="007325A7">
              <w:rPr>
                <w:rFonts w:ascii="Arial" w:hAnsi="Arial" w:cs="Arial"/>
              </w:rPr>
              <w:t>кв</w:t>
            </w:r>
            <w:proofErr w:type="gramStart"/>
            <w:r w:rsidRPr="007325A7">
              <w:rPr>
                <w:rFonts w:ascii="Arial" w:hAnsi="Arial" w:cs="Arial"/>
              </w:rPr>
              <w:t>.м</w:t>
            </w:r>
            <w:proofErr w:type="spellEnd"/>
            <w:proofErr w:type="gramEnd"/>
            <w:r w:rsidRPr="007325A7">
              <w:rPr>
                <w:rFonts w:ascii="Arial" w:hAnsi="Arial" w:cs="Arial"/>
              </w:rPr>
              <w:t>,</w:t>
            </w:r>
          </w:p>
          <w:p w:rsidR="00370BD2" w:rsidRPr="007325A7" w:rsidRDefault="00370BD2" w:rsidP="00A318D7">
            <w:pPr>
              <w:autoSpaceDE w:val="0"/>
              <w:jc w:val="both"/>
              <w:rPr>
                <w:rFonts w:ascii="Arial" w:hAnsi="Arial" w:cs="Arial"/>
              </w:rPr>
            </w:pPr>
            <w:r w:rsidRPr="007325A7">
              <w:rPr>
                <w:rFonts w:ascii="Arial" w:hAnsi="Arial" w:cs="Arial"/>
              </w:rPr>
              <w:t>2017 год – 0,0</w:t>
            </w:r>
          </w:p>
          <w:p w:rsidR="00370BD2" w:rsidRPr="007325A7" w:rsidRDefault="00370BD2" w:rsidP="00A318D7">
            <w:pPr>
              <w:autoSpaceDE w:val="0"/>
              <w:jc w:val="both"/>
              <w:rPr>
                <w:rFonts w:ascii="Arial" w:hAnsi="Arial" w:cs="Arial"/>
              </w:rPr>
            </w:pPr>
            <w:r w:rsidRPr="007325A7">
              <w:rPr>
                <w:rFonts w:ascii="Arial" w:hAnsi="Arial" w:cs="Arial"/>
              </w:rPr>
              <w:t xml:space="preserve"> </w:t>
            </w:r>
            <w:proofErr w:type="spellStart"/>
            <w:r w:rsidRPr="007325A7">
              <w:rPr>
                <w:rFonts w:ascii="Arial" w:hAnsi="Arial" w:cs="Arial"/>
              </w:rPr>
              <w:t>кв</w:t>
            </w:r>
            <w:proofErr w:type="gramStart"/>
            <w:r w:rsidRPr="007325A7">
              <w:rPr>
                <w:rFonts w:ascii="Arial" w:hAnsi="Arial" w:cs="Arial"/>
              </w:rPr>
              <w:t>.м</w:t>
            </w:r>
            <w:proofErr w:type="spellEnd"/>
            <w:proofErr w:type="gramEnd"/>
            <w:r w:rsidRPr="007325A7">
              <w:rPr>
                <w:rFonts w:ascii="Arial" w:hAnsi="Arial" w:cs="Arial"/>
              </w:rPr>
              <w:t>,</w:t>
            </w:r>
          </w:p>
        </w:tc>
      </w:tr>
      <w:tr w:rsidR="00370BD2" w:rsidRPr="007325A7" w:rsidTr="00682AA5">
        <w:tblPrEx>
          <w:tblCellMar>
            <w:left w:w="108" w:type="dxa"/>
            <w:right w:w="108" w:type="dxa"/>
          </w:tblCellMar>
        </w:tblPrEx>
        <w:trPr>
          <w:trHeight w:val="1399"/>
        </w:trPr>
        <w:tc>
          <w:tcPr>
            <w:tcW w:w="201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lastRenderedPageBreak/>
              <w:t>Всего по программе</w:t>
            </w:r>
          </w:p>
        </w:tc>
        <w:tc>
          <w:tcPr>
            <w:tcW w:w="988"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 </w:t>
            </w:r>
          </w:p>
        </w:tc>
        <w:tc>
          <w:tcPr>
            <w:tcW w:w="849"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009</w:t>
            </w:r>
          </w:p>
        </w:tc>
        <w:tc>
          <w:tcPr>
            <w:tcW w:w="814"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1003</w:t>
            </w:r>
          </w:p>
        </w:tc>
        <w:tc>
          <w:tcPr>
            <w:tcW w:w="603" w:type="dxa"/>
            <w:gridSpan w:val="3"/>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5920084530</w:t>
            </w:r>
          </w:p>
        </w:tc>
        <w:tc>
          <w:tcPr>
            <w:tcW w:w="709" w:type="dxa"/>
            <w:shd w:val="clear" w:color="auto" w:fill="FFFFFF"/>
          </w:tcPr>
          <w:p w:rsidR="00370BD2" w:rsidRPr="007325A7" w:rsidRDefault="00370BD2" w:rsidP="00A318D7">
            <w:pPr>
              <w:snapToGrid w:val="0"/>
              <w:jc w:val="both"/>
              <w:rPr>
                <w:rFonts w:ascii="Arial" w:hAnsi="Arial" w:cs="Arial"/>
              </w:rPr>
            </w:pPr>
          </w:p>
        </w:tc>
        <w:tc>
          <w:tcPr>
            <w:tcW w:w="900"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1058" w:type="dxa"/>
            <w:gridSpan w:val="3"/>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w:t>
            </w:r>
          </w:p>
        </w:tc>
        <w:tc>
          <w:tcPr>
            <w:tcW w:w="1085"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993"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0,00</w:t>
            </w:r>
          </w:p>
        </w:tc>
        <w:tc>
          <w:tcPr>
            <w:tcW w:w="992" w:type="dxa"/>
            <w:gridSpan w:val="2"/>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162,00</w:t>
            </w:r>
          </w:p>
        </w:tc>
        <w:tc>
          <w:tcPr>
            <w:tcW w:w="915" w:type="dxa"/>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162,0</w:t>
            </w:r>
          </w:p>
        </w:tc>
        <w:tc>
          <w:tcPr>
            <w:tcW w:w="1106" w:type="dxa"/>
            <w:gridSpan w:val="2"/>
            <w:shd w:val="clear" w:color="auto" w:fill="FFFFFF"/>
          </w:tcPr>
          <w:p w:rsidR="00370BD2" w:rsidRPr="007325A7" w:rsidRDefault="00370BD2" w:rsidP="00A318D7">
            <w:pPr>
              <w:snapToGrid w:val="0"/>
              <w:jc w:val="both"/>
              <w:rPr>
                <w:rFonts w:ascii="Arial" w:hAnsi="Arial" w:cs="Arial"/>
              </w:rPr>
            </w:pPr>
            <w:r w:rsidRPr="007325A7">
              <w:rPr>
                <w:rFonts w:ascii="Arial" w:hAnsi="Arial" w:cs="Arial"/>
              </w:rPr>
              <w:t>324,00</w:t>
            </w:r>
          </w:p>
        </w:tc>
        <w:tc>
          <w:tcPr>
            <w:tcW w:w="1321" w:type="dxa"/>
            <w:shd w:val="clear" w:color="auto" w:fill="FFFFFF"/>
          </w:tcPr>
          <w:p w:rsidR="00370BD2" w:rsidRPr="007325A7" w:rsidRDefault="00370BD2" w:rsidP="00A318D7">
            <w:pPr>
              <w:autoSpaceDE w:val="0"/>
              <w:jc w:val="both"/>
              <w:rPr>
                <w:rFonts w:ascii="Arial" w:hAnsi="Arial" w:cs="Arial"/>
              </w:rPr>
            </w:pPr>
            <w:r w:rsidRPr="007325A7">
              <w:rPr>
                <w:rFonts w:ascii="Arial" w:hAnsi="Arial" w:cs="Arial"/>
              </w:rPr>
              <w:t>2018 год – 600</w:t>
            </w:r>
          </w:p>
          <w:p w:rsidR="00370BD2" w:rsidRPr="007325A7" w:rsidRDefault="00370BD2" w:rsidP="00A318D7">
            <w:pPr>
              <w:autoSpaceDE w:val="0"/>
              <w:jc w:val="both"/>
              <w:rPr>
                <w:rFonts w:ascii="Arial" w:hAnsi="Arial" w:cs="Arial"/>
              </w:rPr>
            </w:pPr>
            <w:r w:rsidRPr="007325A7">
              <w:rPr>
                <w:rFonts w:ascii="Arial" w:hAnsi="Arial" w:cs="Arial"/>
              </w:rPr>
              <w:t>кв. м.</w:t>
            </w:r>
          </w:p>
          <w:p w:rsidR="00370BD2" w:rsidRPr="007325A7" w:rsidRDefault="00370BD2" w:rsidP="00A318D7">
            <w:pPr>
              <w:autoSpaceDE w:val="0"/>
              <w:jc w:val="both"/>
              <w:rPr>
                <w:rFonts w:ascii="Arial" w:hAnsi="Arial" w:cs="Arial"/>
              </w:rPr>
            </w:pPr>
            <w:r w:rsidRPr="007325A7">
              <w:rPr>
                <w:rFonts w:ascii="Arial" w:hAnsi="Arial" w:cs="Arial"/>
              </w:rPr>
              <w:t>2019год-600кв.м.</w:t>
            </w:r>
          </w:p>
        </w:tc>
      </w:tr>
    </w:tbl>
    <w:p w:rsidR="00672FAF" w:rsidRPr="007325A7" w:rsidRDefault="00672FAF" w:rsidP="007325A7">
      <w:pPr>
        <w:pStyle w:val="ConsPlusCell"/>
        <w:jc w:val="both"/>
        <w:rPr>
          <w:sz w:val="24"/>
          <w:szCs w:val="24"/>
        </w:rPr>
      </w:pPr>
    </w:p>
    <w:p w:rsidR="006C7060" w:rsidRPr="007325A7" w:rsidRDefault="007E7644" w:rsidP="007325A7">
      <w:pPr>
        <w:pStyle w:val="ConsPlusCell"/>
        <w:jc w:val="both"/>
        <w:rPr>
          <w:sz w:val="24"/>
          <w:szCs w:val="24"/>
        </w:rPr>
      </w:pPr>
      <w:r w:rsidRPr="007325A7">
        <w:rPr>
          <w:sz w:val="24"/>
          <w:szCs w:val="24"/>
        </w:rPr>
        <w:t>Н</w:t>
      </w:r>
      <w:r w:rsidR="006C7060" w:rsidRPr="007325A7">
        <w:rPr>
          <w:sz w:val="24"/>
          <w:szCs w:val="24"/>
        </w:rPr>
        <w:t>ачальник</w:t>
      </w:r>
      <w:r w:rsidR="00C944F6" w:rsidRPr="007325A7">
        <w:rPr>
          <w:sz w:val="24"/>
          <w:szCs w:val="24"/>
        </w:rPr>
        <w:t xml:space="preserve"> </w:t>
      </w:r>
      <w:r w:rsidR="00613FE2" w:rsidRPr="007325A7">
        <w:rPr>
          <w:sz w:val="24"/>
          <w:szCs w:val="24"/>
        </w:rPr>
        <w:t>о</w:t>
      </w:r>
      <w:r w:rsidR="00682AA5">
        <w:rPr>
          <w:sz w:val="24"/>
          <w:szCs w:val="24"/>
        </w:rPr>
        <w:t>тдела сельского хозяйства</w:t>
      </w:r>
    </w:p>
    <w:p w:rsidR="0025584E" w:rsidRDefault="006C7060" w:rsidP="00682AA5">
      <w:pPr>
        <w:pStyle w:val="ConsPlusCell"/>
        <w:jc w:val="both"/>
        <w:rPr>
          <w:sz w:val="24"/>
          <w:szCs w:val="24"/>
        </w:rPr>
      </w:pPr>
      <w:r w:rsidRPr="007325A7">
        <w:rPr>
          <w:sz w:val="24"/>
          <w:szCs w:val="24"/>
        </w:rPr>
        <w:t xml:space="preserve">администрации </w:t>
      </w:r>
      <w:r w:rsidR="00682AA5">
        <w:rPr>
          <w:sz w:val="24"/>
          <w:szCs w:val="24"/>
        </w:rPr>
        <w:t xml:space="preserve">Ермаковского </w:t>
      </w:r>
      <w:r w:rsidRPr="007325A7">
        <w:rPr>
          <w:sz w:val="24"/>
          <w:szCs w:val="24"/>
        </w:rPr>
        <w:t>района</w:t>
      </w:r>
      <w:r w:rsidR="00682AA5">
        <w:rPr>
          <w:sz w:val="24"/>
          <w:szCs w:val="24"/>
        </w:rPr>
        <w:t xml:space="preserve">                                                                                                                               </w:t>
      </w:r>
      <w:r w:rsidR="007E7644" w:rsidRPr="007325A7">
        <w:rPr>
          <w:sz w:val="24"/>
          <w:szCs w:val="24"/>
        </w:rPr>
        <w:t>Д.В. Нелюбов</w:t>
      </w:r>
    </w:p>
    <w:p w:rsidR="00682AA5" w:rsidRDefault="00682AA5" w:rsidP="00682AA5">
      <w:pPr>
        <w:pStyle w:val="ConsPlusCell"/>
        <w:jc w:val="both"/>
        <w:rPr>
          <w:sz w:val="24"/>
          <w:szCs w:val="24"/>
        </w:rPr>
        <w:sectPr w:rsidR="00682AA5" w:rsidSect="007325A7">
          <w:type w:val="continuous"/>
          <w:pgSz w:w="16838" w:h="11906" w:orient="landscape"/>
          <w:pgMar w:top="1134" w:right="850" w:bottom="1134" w:left="1701" w:header="992" w:footer="567" w:gutter="0"/>
          <w:cols w:space="720"/>
          <w:docGrid w:linePitch="326"/>
        </w:sectPr>
      </w:pPr>
    </w:p>
    <w:p w:rsidR="00C944F6" w:rsidRPr="007325A7" w:rsidRDefault="00C944F6" w:rsidP="00682AA5">
      <w:pPr>
        <w:pStyle w:val="ConsPlusNormal0"/>
        <w:jc w:val="right"/>
        <w:rPr>
          <w:sz w:val="24"/>
          <w:szCs w:val="24"/>
        </w:rPr>
      </w:pPr>
      <w:r w:rsidRPr="007325A7">
        <w:rPr>
          <w:sz w:val="24"/>
          <w:szCs w:val="24"/>
        </w:rPr>
        <w:lastRenderedPageBreak/>
        <w:t>Приложение №</w:t>
      </w:r>
      <w:r w:rsidR="00B05D0F" w:rsidRPr="007325A7">
        <w:rPr>
          <w:sz w:val="24"/>
          <w:szCs w:val="24"/>
        </w:rPr>
        <w:t>6</w:t>
      </w:r>
    </w:p>
    <w:p w:rsidR="00C944F6" w:rsidRPr="007325A7" w:rsidRDefault="00C944F6" w:rsidP="00682AA5">
      <w:pPr>
        <w:pStyle w:val="ConsPlusNormal0"/>
        <w:jc w:val="right"/>
        <w:rPr>
          <w:sz w:val="24"/>
          <w:szCs w:val="24"/>
        </w:rPr>
      </w:pPr>
      <w:r w:rsidRPr="007325A7">
        <w:rPr>
          <w:sz w:val="24"/>
          <w:szCs w:val="24"/>
        </w:rPr>
        <w:t xml:space="preserve">к муниципальной программе </w:t>
      </w:r>
      <w:r w:rsidR="006C7060" w:rsidRPr="007325A7">
        <w:rPr>
          <w:sz w:val="24"/>
          <w:szCs w:val="24"/>
        </w:rPr>
        <w:t>Ермаковского</w:t>
      </w:r>
      <w:r w:rsidRPr="007325A7">
        <w:rPr>
          <w:sz w:val="24"/>
          <w:szCs w:val="24"/>
        </w:rPr>
        <w:t xml:space="preserve"> района</w:t>
      </w:r>
    </w:p>
    <w:p w:rsidR="00682AA5" w:rsidRDefault="00C944F6" w:rsidP="00682AA5">
      <w:pPr>
        <w:jc w:val="right"/>
        <w:rPr>
          <w:rFonts w:ascii="Arial" w:hAnsi="Arial" w:cs="Arial"/>
        </w:rPr>
      </w:pPr>
      <w:r w:rsidRPr="007325A7">
        <w:rPr>
          <w:rFonts w:ascii="Arial" w:hAnsi="Arial" w:cs="Arial"/>
          <w:bCs/>
        </w:rPr>
        <w:t>«</w:t>
      </w:r>
      <w:r w:rsidRPr="007325A7">
        <w:rPr>
          <w:rFonts w:ascii="Arial" w:hAnsi="Arial" w:cs="Arial"/>
        </w:rPr>
        <w:t>Развитие сельского х</w:t>
      </w:r>
      <w:r w:rsidR="00682AA5">
        <w:rPr>
          <w:rFonts w:ascii="Arial" w:hAnsi="Arial" w:cs="Arial"/>
        </w:rPr>
        <w:t>озяйства и регулирования рынков</w:t>
      </w:r>
    </w:p>
    <w:p w:rsidR="00C944F6" w:rsidRPr="007325A7" w:rsidRDefault="00C944F6" w:rsidP="00682AA5">
      <w:pPr>
        <w:jc w:val="right"/>
        <w:rPr>
          <w:rFonts w:ascii="Arial" w:hAnsi="Arial" w:cs="Arial"/>
        </w:rPr>
      </w:pPr>
      <w:r w:rsidRPr="007325A7">
        <w:rPr>
          <w:rFonts w:ascii="Arial" w:hAnsi="Arial" w:cs="Arial"/>
        </w:rPr>
        <w:t>сельскохозяйственной пр</w:t>
      </w:r>
      <w:r w:rsidR="00682AA5">
        <w:rPr>
          <w:rFonts w:ascii="Arial" w:hAnsi="Arial" w:cs="Arial"/>
        </w:rPr>
        <w:t>одукции, сырья и продовольствия</w:t>
      </w:r>
    </w:p>
    <w:p w:rsidR="00C944F6" w:rsidRPr="007325A7" w:rsidRDefault="00C944F6" w:rsidP="00682AA5">
      <w:pPr>
        <w:autoSpaceDE w:val="0"/>
        <w:jc w:val="right"/>
        <w:rPr>
          <w:rFonts w:ascii="Arial" w:hAnsi="Arial" w:cs="Arial"/>
        </w:rPr>
      </w:pPr>
      <w:r w:rsidRPr="007325A7">
        <w:rPr>
          <w:rFonts w:ascii="Arial" w:hAnsi="Arial" w:cs="Arial"/>
        </w:rPr>
        <w:t xml:space="preserve">в </w:t>
      </w:r>
      <w:r w:rsidR="006C7060" w:rsidRPr="007325A7">
        <w:rPr>
          <w:rFonts w:ascii="Arial" w:hAnsi="Arial" w:cs="Arial"/>
        </w:rPr>
        <w:t>Ермаковском</w:t>
      </w:r>
      <w:r w:rsidRPr="007325A7">
        <w:rPr>
          <w:rFonts w:ascii="Arial" w:hAnsi="Arial" w:cs="Arial"/>
        </w:rPr>
        <w:t xml:space="preserve"> районе</w:t>
      </w:r>
      <w:r w:rsidR="00682AA5">
        <w:rPr>
          <w:rFonts w:ascii="Arial" w:hAnsi="Arial" w:cs="Arial"/>
          <w:bCs/>
        </w:rPr>
        <w:t>»</w:t>
      </w:r>
    </w:p>
    <w:p w:rsidR="00682AA5" w:rsidRDefault="00682AA5" w:rsidP="007325A7">
      <w:pPr>
        <w:autoSpaceDE w:val="0"/>
        <w:jc w:val="both"/>
        <w:rPr>
          <w:rFonts w:ascii="Arial" w:hAnsi="Arial" w:cs="Arial"/>
          <w:bCs/>
        </w:rPr>
      </w:pPr>
    </w:p>
    <w:p w:rsidR="00C944F6" w:rsidRDefault="00C944F6" w:rsidP="00682AA5">
      <w:pPr>
        <w:autoSpaceDE w:val="0"/>
        <w:ind w:firstLine="709"/>
        <w:jc w:val="both"/>
        <w:rPr>
          <w:rFonts w:ascii="Arial" w:hAnsi="Arial" w:cs="Arial"/>
        </w:rPr>
      </w:pPr>
      <w:r w:rsidRPr="007325A7">
        <w:rPr>
          <w:rFonts w:ascii="Arial" w:hAnsi="Arial" w:cs="Arial"/>
        </w:rPr>
        <w:t>Распределение планируемых расходов по мероприятиям и подпрограммам муниципальной программы</w:t>
      </w:r>
    </w:p>
    <w:p w:rsidR="00682AA5" w:rsidRPr="007325A7" w:rsidRDefault="00682AA5" w:rsidP="00682AA5">
      <w:pPr>
        <w:autoSpaceDE w:val="0"/>
        <w:ind w:firstLine="709"/>
        <w:jc w:val="both"/>
        <w:rPr>
          <w:rFonts w:ascii="Arial" w:hAnsi="Arial" w:cs="Arial"/>
          <w:bCs/>
        </w:rPr>
      </w:pPr>
    </w:p>
    <w:tbl>
      <w:tblPr>
        <w:tblW w:w="4973" w:type="pct"/>
        <w:tblLayout w:type="fixed"/>
        <w:tblLook w:val="0000" w:firstRow="0" w:lastRow="0" w:firstColumn="0" w:lastColumn="0" w:noHBand="0" w:noVBand="0"/>
      </w:tblPr>
      <w:tblGrid>
        <w:gridCol w:w="1173"/>
        <w:gridCol w:w="1661"/>
        <w:gridCol w:w="1101"/>
        <w:gridCol w:w="31"/>
        <w:gridCol w:w="537"/>
        <w:gridCol w:w="6"/>
        <w:gridCol w:w="563"/>
        <w:gridCol w:w="38"/>
        <w:gridCol w:w="1056"/>
        <w:gridCol w:w="40"/>
        <w:gridCol w:w="707"/>
        <w:gridCol w:w="61"/>
        <w:gridCol w:w="1013"/>
        <w:gridCol w:w="52"/>
        <w:gridCol w:w="12"/>
        <w:gridCol w:w="1010"/>
        <w:gridCol w:w="43"/>
        <w:gridCol w:w="26"/>
        <w:gridCol w:w="1004"/>
        <w:gridCol w:w="35"/>
        <w:gridCol w:w="35"/>
        <w:gridCol w:w="1004"/>
        <w:gridCol w:w="26"/>
        <w:gridCol w:w="46"/>
        <w:gridCol w:w="1001"/>
        <w:gridCol w:w="17"/>
        <w:gridCol w:w="61"/>
        <w:gridCol w:w="995"/>
        <w:gridCol w:w="9"/>
        <w:gridCol w:w="75"/>
        <w:gridCol w:w="987"/>
      </w:tblGrid>
      <w:tr w:rsidR="00C944F6" w:rsidRPr="007325A7" w:rsidTr="00412C0C">
        <w:trPr>
          <w:trHeight w:val="675"/>
        </w:trPr>
        <w:tc>
          <w:tcPr>
            <w:tcW w:w="407" w:type="pct"/>
            <w:vMerge w:val="restart"/>
            <w:tcBorders>
              <w:top w:val="single" w:sz="4" w:space="0" w:color="000000"/>
              <w:left w:val="single" w:sz="4" w:space="0" w:color="000000"/>
              <w:bottom w:val="single" w:sz="4" w:space="0" w:color="000000"/>
            </w:tcBorders>
            <w:shd w:val="clear" w:color="auto" w:fill="auto"/>
          </w:tcPr>
          <w:p w:rsidR="00C944F6" w:rsidRPr="007325A7" w:rsidRDefault="00C944F6" w:rsidP="00682AA5">
            <w:pPr>
              <w:snapToGrid w:val="0"/>
              <w:rPr>
                <w:rFonts w:ascii="Arial" w:hAnsi="Arial" w:cs="Arial"/>
              </w:rPr>
            </w:pPr>
            <w:r w:rsidRPr="007325A7">
              <w:rPr>
                <w:rFonts w:ascii="Arial" w:hAnsi="Arial" w:cs="Arial"/>
              </w:rPr>
              <w:t>Статус (муниципальная программа, подпрограмма)</w:t>
            </w:r>
          </w:p>
        </w:tc>
        <w:tc>
          <w:tcPr>
            <w:tcW w:w="576" w:type="pct"/>
            <w:vMerge w:val="restart"/>
            <w:tcBorders>
              <w:top w:val="single" w:sz="4" w:space="0" w:color="000000"/>
              <w:left w:val="single" w:sz="4" w:space="0" w:color="000000"/>
              <w:bottom w:val="single" w:sz="4" w:space="0" w:color="000000"/>
            </w:tcBorders>
            <w:shd w:val="clear" w:color="auto" w:fill="auto"/>
          </w:tcPr>
          <w:p w:rsidR="00C944F6" w:rsidRPr="007325A7" w:rsidRDefault="00C944F6" w:rsidP="00682AA5">
            <w:pPr>
              <w:snapToGrid w:val="0"/>
              <w:rPr>
                <w:rFonts w:ascii="Arial" w:hAnsi="Arial" w:cs="Arial"/>
              </w:rPr>
            </w:pPr>
            <w:r w:rsidRPr="007325A7">
              <w:rPr>
                <w:rFonts w:ascii="Arial" w:hAnsi="Arial" w:cs="Arial"/>
              </w:rPr>
              <w:t>Наименование</w:t>
            </w:r>
            <w:r w:rsidR="007325A7">
              <w:rPr>
                <w:rFonts w:ascii="Arial" w:hAnsi="Arial" w:cs="Arial"/>
              </w:rPr>
              <w:t xml:space="preserve"> </w:t>
            </w:r>
            <w:r w:rsidRPr="007325A7">
              <w:rPr>
                <w:rFonts w:ascii="Arial" w:hAnsi="Arial" w:cs="Arial"/>
              </w:rPr>
              <w:t>программы, подпрограммы</w:t>
            </w:r>
          </w:p>
        </w:tc>
        <w:tc>
          <w:tcPr>
            <w:tcW w:w="393" w:type="pct"/>
            <w:gridSpan w:val="2"/>
            <w:vMerge w:val="restart"/>
            <w:tcBorders>
              <w:top w:val="single" w:sz="4" w:space="0" w:color="000000"/>
              <w:left w:val="single" w:sz="4" w:space="0" w:color="000000"/>
              <w:bottom w:val="single" w:sz="4" w:space="0" w:color="000000"/>
            </w:tcBorders>
            <w:shd w:val="clear" w:color="auto" w:fill="auto"/>
          </w:tcPr>
          <w:p w:rsidR="00C944F6" w:rsidRPr="007325A7" w:rsidRDefault="00C944F6" w:rsidP="00682AA5">
            <w:pPr>
              <w:snapToGrid w:val="0"/>
              <w:rPr>
                <w:rFonts w:ascii="Arial" w:hAnsi="Arial" w:cs="Arial"/>
              </w:rPr>
            </w:pPr>
            <w:r w:rsidRPr="007325A7">
              <w:rPr>
                <w:rFonts w:ascii="Arial" w:hAnsi="Arial" w:cs="Arial"/>
              </w:rPr>
              <w:t>Наименование ГРБС</w:t>
            </w:r>
          </w:p>
        </w:tc>
        <w:tc>
          <w:tcPr>
            <w:tcW w:w="1042" w:type="pct"/>
            <w:gridSpan w:val="8"/>
            <w:tcBorders>
              <w:top w:val="single" w:sz="4" w:space="0" w:color="000000"/>
              <w:left w:val="single" w:sz="4" w:space="0" w:color="000000"/>
              <w:bottom w:val="single" w:sz="4" w:space="0" w:color="000000"/>
            </w:tcBorders>
            <w:shd w:val="clear" w:color="auto" w:fill="auto"/>
          </w:tcPr>
          <w:p w:rsidR="00C944F6" w:rsidRPr="007325A7" w:rsidRDefault="00C944F6" w:rsidP="00682AA5">
            <w:pPr>
              <w:snapToGrid w:val="0"/>
              <w:rPr>
                <w:rFonts w:ascii="Arial" w:hAnsi="Arial" w:cs="Arial"/>
              </w:rPr>
            </w:pPr>
            <w:r w:rsidRPr="007325A7">
              <w:rPr>
                <w:rFonts w:ascii="Arial" w:hAnsi="Arial" w:cs="Arial"/>
              </w:rPr>
              <w:t xml:space="preserve">Код бюджетной классификации </w:t>
            </w:r>
          </w:p>
        </w:tc>
        <w:tc>
          <w:tcPr>
            <w:tcW w:w="2583" w:type="pct"/>
            <w:gridSpan w:val="19"/>
            <w:tcBorders>
              <w:top w:val="single" w:sz="4" w:space="0" w:color="000000"/>
              <w:left w:val="single" w:sz="4" w:space="0" w:color="000000"/>
              <w:bottom w:val="single" w:sz="4" w:space="0" w:color="000000"/>
              <w:right w:val="single" w:sz="4" w:space="0" w:color="000000"/>
            </w:tcBorders>
            <w:shd w:val="clear" w:color="auto" w:fill="auto"/>
          </w:tcPr>
          <w:p w:rsidR="00C944F6" w:rsidRPr="007325A7" w:rsidRDefault="00C944F6" w:rsidP="00682AA5">
            <w:pPr>
              <w:snapToGrid w:val="0"/>
              <w:rPr>
                <w:rFonts w:ascii="Arial" w:hAnsi="Arial" w:cs="Arial"/>
              </w:rPr>
            </w:pPr>
            <w:r w:rsidRPr="007325A7">
              <w:rPr>
                <w:rFonts w:ascii="Arial" w:hAnsi="Arial" w:cs="Arial"/>
              </w:rPr>
              <w:t xml:space="preserve">Расходы </w:t>
            </w:r>
            <w:r w:rsidRPr="007325A7">
              <w:rPr>
                <w:rFonts w:ascii="Arial" w:hAnsi="Arial" w:cs="Arial"/>
              </w:rPr>
              <w:br/>
              <w:t>(тыс. руб.), годы</w:t>
            </w:r>
          </w:p>
        </w:tc>
      </w:tr>
      <w:tr w:rsidR="00682AA5" w:rsidRPr="007325A7" w:rsidTr="00412C0C">
        <w:trPr>
          <w:trHeight w:val="1354"/>
        </w:trPr>
        <w:tc>
          <w:tcPr>
            <w:tcW w:w="407" w:type="pct"/>
            <w:vMerge/>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393" w:type="pct"/>
            <w:gridSpan w:val="2"/>
            <w:vMerge/>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ГРБС</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682AA5" w:rsidP="00682AA5">
            <w:pPr>
              <w:snapToGrid w:val="0"/>
              <w:rPr>
                <w:rFonts w:ascii="Arial" w:hAnsi="Arial" w:cs="Arial"/>
              </w:rPr>
            </w:pPr>
            <w:proofErr w:type="spellStart"/>
            <w:r>
              <w:rPr>
                <w:rFonts w:ascii="Arial" w:hAnsi="Arial" w:cs="Arial"/>
              </w:rPr>
              <w:t>Рз</w:t>
            </w:r>
            <w:r w:rsidR="00275444" w:rsidRPr="007325A7">
              <w:rPr>
                <w:rFonts w:ascii="Arial" w:hAnsi="Arial" w:cs="Arial"/>
              </w:rPr>
              <w:t>Пр</w:t>
            </w:r>
            <w:proofErr w:type="spellEnd"/>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ЦСР</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ВР</w:t>
            </w:r>
          </w:p>
        </w:tc>
        <w:tc>
          <w:tcPr>
            <w:tcW w:w="373"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F54AEE" w:rsidP="00682AA5">
            <w:pPr>
              <w:snapToGrid w:val="0"/>
              <w:rPr>
                <w:rFonts w:ascii="Arial" w:hAnsi="Arial" w:cs="Arial"/>
              </w:rPr>
            </w:pPr>
            <w:r w:rsidRPr="007325A7">
              <w:rPr>
                <w:rFonts w:ascii="Arial" w:hAnsi="Arial" w:cs="Arial"/>
              </w:rPr>
              <w:t>Отче</w:t>
            </w:r>
            <w:r w:rsidR="00682AA5">
              <w:rPr>
                <w:rFonts w:ascii="Arial" w:hAnsi="Arial" w:cs="Arial"/>
              </w:rPr>
              <w:t>тный финансовый год 2014</w:t>
            </w:r>
          </w:p>
        </w:tc>
        <w:tc>
          <w:tcPr>
            <w:tcW w:w="374" w:type="pct"/>
            <w:gridSpan w:val="3"/>
            <w:tcBorders>
              <w:top w:val="single" w:sz="4" w:space="0" w:color="000000"/>
              <w:left w:val="single" w:sz="4" w:space="0" w:color="auto"/>
              <w:bottom w:val="single" w:sz="4" w:space="0" w:color="000000"/>
            </w:tcBorders>
            <w:shd w:val="clear" w:color="auto" w:fill="auto"/>
          </w:tcPr>
          <w:p w:rsidR="00275444" w:rsidRPr="007325A7" w:rsidRDefault="00682AA5" w:rsidP="00682AA5">
            <w:pPr>
              <w:snapToGrid w:val="0"/>
              <w:rPr>
                <w:rFonts w:ascii="Arial" w:hAnsi="Arial" w:cs="Arial"/>
              </w:rPr>
            </w:pPr>
            <w:r>
              <w:rPr>
                <w:rFonts w:ascii="Arial" w:hAnsi="Arial" w:cs="Arial"/>
              </w:rPr>
              <w:t xml:space="preserve">Отчетный финансовый год </w:t>
            </w:r>
            <w:r w:rsidR="00275444" w:rsidRPr="007325A7">
              <w:rPr>
                <w:rFonts w:ascii="Arial" w:hAnsi="Arial" w:cs="Arial"/>
              </w:rPr>
              <w:t>2015</w:t>
            </w:r>
          </w:p>
        </w:tc>
        <w:tc>
          <w:tcPr>
            <w:tcW w:w="372" w:type="pct"/>
            <w:gridSpan w:val="3"/>
            <w:tcBorders>
              <w:top w:val="single" w:sz="4" w:space="0" w:color="000000"/>
              <w:left w:val="single" w:sz="4" w:space="0" w:color="000000"/>
              <w:bottom w:val="single" w:sz="4" w:space="0" w:color="000000"/>
            </w:tcBorders>
            <w:shd w:val="clear" w:color="auto" w:fill="auto"/>
          </w:tcPr>
          <w:p w:rsidR="00275444" w:rsidRPr="007325A7" w:rsidRDefault="002B1152" w:rsidP="00682AA5">
            <w:pPr>
              <w:rPr>
                <w:rFonts w:ascii="Arial" w:hAnsi="Arial" w:cs="Arial"/>
              </w:rPr>
            </w:pPr>
            <w:r w:rsidRPr="007325A7">
              <w:rPr>
                <w:rFonts w:ascii="Arial" w:hAnsi="Arial" w:cs="Arial"/>
              </w:rPr>
              <w:t xml:space="preserve">Отчетный </w:t>
            </w:r>
            <w:r w:rsidR="00275444" w:rsidRPr="007325A7">
              <w:rPr>
                <w:rFonts w:ascii="Arial" w:hAnsi="Arial" w:cs="Arial"/>
              </w:rPr>
              <w:t>финансовый год 2016</w:t>
            </w:r>
          </w:p>
        </w:tc>
        <w:tc>
          <w:tcPr>
            <w:tcW w:w="373" w:type="pct"/>
            <w:gridSpan w:val="3"/>
            <w:tcBorders>
              <w:top w:val="single" w:sz="4" w:space="0" w:color="000000"/>
              <w:left w:val="single" w:sz="4" w:space="0" w:color="000000"/>
              <w:bottom w:val="single" w:sz="4" w:space="0" w:color="000000"/>
            </w:tcBorders>
            <w:shd w:val="clear" w:color="auto" w:fill="auto"/>
          </w:tcPr>
          <w:p w:rsidR="00275444" w:rsidRPr="007325A7" w:rsidRDefault="002B1152" w:rsidP="00682AA5">
            <w:pPr>
              <w:snapToGrid w:val="0"/>
              <w:rPr>
                <w:rFonts w:ascii="Arial" w:hAnsi="Arial" w:cs="Arial"/>
              </w:rPr>
            </w:pPr>
            <w:r w:rsidRPr="007325A7">
              <w:rPr>
                <w:rFonts w:ascii="Arial" w:hAnsi="Arial" w:cs="Arial"/>
              </w:rPr>
              <w:t xml:space="preserve">Текущий </w:t>
            </w:r>
            <w:r w:rsidR="00682AA5">
              <w:rPr>
                <w:rFonts w:ascii="Arial" w:hAnsi="Arial" w:cs="Arial"/>
              </w:rPr>
              <w:t xml:space="preserve">год планового периода </w:t>
            </w:r>
            <w:r w:rsidR="00275444" w:rsidRPr="007325A7">
              <w:rPr>
                <w:rFonts w:ascii="Arial" w:hAnsi="Arial" w:cs="Arial"/>
              </w:rPr>
              <w:t>2017</w:t>
            </w:r>
          </w:p>
        </w:tc>
        <w:tc>
          <w:tcPr>
            <w:tcW w:w="374"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B1152" w:rsidP="00682AA5">
            <w:pPr>
              <w:snapToGrid w:val="0"/>
              <w:rPr>
                <w:rFonts w:ascii="Arial" w:hAnsi="Arial" w:cs="Arial"/>
              </w:rPr>
            </w:pPr>
            <w:r w:rsidRPr="007325A7">
              <w:rPr>
                <w:rFonts w:ascii="Arial" w:hAnsi="Arial" w:cs="Arial"/>
              </w:rPr>
              <w:t>Очередной</w:t>
            </w:r>
            <w:r w:rsidR="00682AA5">
              <w:rPr>
                <w:rFonts w:ascii="Arial" w:hAnsi="Arial" w:cs="Arial"/>
              </w:rPr>
              <w:t xml:space="preserve"> год планового периода </w:t>
            </w:r>
            <w:r w:rsidR="00275444" w:rsidRPr="007325A7">
              <w:rPr>
                <w:rFonts w:ascii="Arial" w:hAnsi="Arial" w:cs="Arial"/>
              </w:rPr>
              <w:t>2018</w:t>
            </w:r>
          </w:p>
        </w:tc>
        <w:tc>
          <w:tcPr>
            <w:tcW w:w="374"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B1152" w:rsidP="00682AA5">
            <w:pPr>
              <w:snapToGrid w:val="0"/>
              <w:rPr>
                <w:rFonts w:ascii="Arial" w:hAnsi="Arial" w:cs="Arial"/>
              </w:rPr>
            </w:pPr>
            <w:r w:rsidRPr="007325A7">
              <w:rPr>
                <w:rFonts w:ascii="Arial" w:hAnsi="Arial" w:cs="Arial"/>
              </w:rPr>
              <w:t>Первый</w:t>
            </w:r>
            <w:r w:rsidR="00682AA5">
              <w:rPr>
                <w:rFonts w:ascii="Arial" w:hAnsi="Arial" w:cs="Arial"/>
              </w:rPr>
              <w:t xml:space="preserve"> год планового периода </w:t>
            </w:r>
            <w:r w:rsidR="00275444" w:rsidRPr="007325A7">
              <w:rPr>
                <w:rFonts w:ascii="Arial" w:hAnsi="Arial" w:cs="Arial"/>
              </w:rPr>
              <w:t>2019</w:t>
            </w:r>
          </w:p>
        </w:tc>
        <w:tc>
          <w:tcPr>
            <w:tcW w:w="342" w:type="pct"/>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682AA5" w:rsidP="00682AA5">
            <w:pPr>
              <w:snapToGrid w:val="0"/>
              <w:rPr>
                <w:rFonts w:ascii="Arial" w:hAnsi="Arial" w:cs="Arial"/>
              </w:rPr>
            </w:pPr>
            <w:r>
              <w:rPr>
                <w:rFonts w:ascii="Arial" w:hAnsi="Arial" w:cs="Arial"/>
              </w:rPr>
              <w:t xml:space="preserve">Итого </w:t>
            </w:r>
            <w:r w:rsidR="00275444" w:rsidRPr="007325A7">
              <w:rPr>
                <w:rFonts w:ascii="Arial" w:hAnsi="Arial" w:cs="Arial"/>
              </w:rPr>
              <w:t>на период</w:t>
            </w:r>
          </w:p>
        </w:tc>
      </w:tr>
      <w:tr w:rsidR="00682AA5" w:rsidRPr="007325A7" w:rsidTr="00412C0C">
        <w:trPr>
          <w:trHeight w:val="360"/>
        </w:trPr>
        <w:tc>
          <w:tcPr>
            <w:tcW w:w="407" w:type="pct"/>
            <w:vMerge w:val="restart"/>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Муниципальная программа</w:t>
            </w:r>
          </w:p>
        </w:tc>
        <w:tc>
          <w:tcPr>
            <w:tcW w:w="576" w:type="pct"/>
            <w:vMerge w:val="restart"/>
            <w:tcBorders>
              <w:top w:val="single" w:sz="4" w:space="0" w:color="000000"/>
              <w:left w:val="single" w:sz="4" w:space="0" w:color="000000"/>
              <w:bottom w:val="single" w:sz="4" w:space="0" w:color="000000"/>
            </w:tcBorders>
            <w:shd w:val="clear" w:color="auto" w:fill="auto"/>
          </w:tcPr>
          <w:p w:rsidR="00186A16" w:rsidRPr="007325A7" w:rsidRDefault="00186A16" w:rsidP="00412C0C">
            <w:pPr>
              <w:snapToGrid w:val="0"/>
              <w:rPr>
                <w:rFonts w:ascii="Arial" w:hAnsi="Arial" w:cs="Arial"/>
              </w:rPr>
            </w:pPr>
            <w:r w:rsidRPr="007325A7">
              <w:rPr>
                <w:rFonts w:ascii="Arial" w:hAnsi="Arial" w:cs="Arial"/>
                <w:bCs/>
              </w:rPr>
              <w:t>«</w:t>
            </w:r>
            <w:r w:rsidRPr="007325A7">
              <w:rPr>
                <w:rFonts w:ascii="Arial" w:hAnsi="Arial" w:cs="Arial"/>
              </w:rPr>
              <w:t>Развитие сельского хозяйства и регулирования рынков сельскохозяйственной продукции, сыр</w:t>
            </w:r>
            <w:r w:rsidR="00412C0C">
              <w:rPr>
                <w:rFonts w:ascii="Arial" w:hAnsi="Arial" w:cs="Arial"/>
              </w:rPr>
              <w:t xml:space="preserve">ья и продовольствия </w:t>
            </w:r>
            <w:r w:rsidRPr="007325A7">
              <w:rPr>
                <w:rFonts w:ascii="Arial" w:hAnsi="Arial" w:cs="Arial"/>
              </w:rPr>
              <w:t>в Ермаковском районе</w:t>
            </w:r>
            <w:r w:rsidRPr="007325A7">
              <w:rPr>
                <w:rFonts w:ascii="Arial" w:hAnsi="Arial" w:cs="Arial"/>
                <w:bCs/>
              </w:rPr>
              <w:t xml:space="preserve">» </w:t>
            </w:r>
          </w:p>
        </w:tc>
        <w:tc>
          <w:tcPr>
            <w:tcW w:w="393" w:type="pct"/>
            <w:gridSpan w:val="2"/>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всего расходные обязательства по программе</w:t>
            </w:r>
          </w:p>
        </w:tc>
        <w:tc>
          <w:tcPr>
            <w:tcW w:w="188" w:type="pct"/>
            <w:gridSpan w:val="2"/>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Х</w:t>
            </w:r>
          </w:p>
        </w:tc>
        <w:tc>
          <w:tcPr>
            <w:tcW w:w="208" w:type="pct"/>
            <w:gridSpan w:val="2"/>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Х</w:t>
            </w:r>
          </w:p>
        </w:tc>
        <w:tc>
          <w:tcPr>
            <w:tcW w:w="366" w:type="pct"/>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Х</w:t>
            </w:r>
          </w:p>
        </w:tc>
        <w:tc>
          <w:tcPr>
            <w:tcW w:w="279" w:type="pct"/>
            <w:gridSpan w:val="3"/>
            <w:tcBorders>
              <w:top w:val="single" w:sz="4" w:space="0" w:color="000000"/>
              <w:left w:val="single" w:sz="4" w:space="0" w:color="000000"/>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Х</w:t>
            </w:r>
          </w:p>
        </w:tc>
        <w:tc>
          <w:tcPr>
            <w:tcW w:w="373" w:type="pct"/>
            <w:gridSpan w:val="3"/>
            <w:tcBorders>
              <w:top w:val="single" w:sz="4" w:space="0" w:color="000000"/>
              <w:left w:val="single" w:sz="4" w:space="0" w:color="000000"/>
              <w:bottom w:val="single" w:sz="4" w:space="0" w:color="000000"/>
              <w:right w:val="single" w:sz="4" w:space="0" w:color="auto"/>
            </w:tcBorders>
            <w:shd w:val="clear" w:color="auto" w:fill="auto"/>
          </w:tcPr>
          <w:p w:rsidR="00186A16" w:rsidRPr="007325A7" w:rsidRDefault="00186A1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372,9</w:t>
            </w:r>
          </w:p>
        </w:tc>
        <w:tc>
          <w:tcPr>
            <w:tcW w:w="374" w:type="pct"/>
            <w:gridSpan w:val="3"/>
            <w:tcBorders>
              <w:top w:val="single" w:sz="4" w:space="0" w:color="000000"/>
              <w:left w:val="single" w:sz="4" w:space="0" w:color="auto"/>
              <w:bottom w:val="single" w:sz="4" w:space="0" w:color="000000"/>
            </w:tcBorders>
            <w:shd w:val="clear" w:color="auto" w:fill="auto"/>
          </w:tcPr>
          <w:p w:rsidR="00186A16" w:rsidRPr="007325A7" w:rsidRDefault="00186A1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149,2</w:t>
            </w:r>
          </w:p>
        </w:tc>
        <w:tc>
          <w:tcPr>
            <w:tcW w:w="372" w:type="pct"/>
            <w:gridSpan w:val="3"/>
            <w:tcBorders>
              <w:top w:val="single" w:sz="4" w:space="0" w:color="000000"/>
              <w:left w:val="single" w:sz="4" w:space="0" w:color="000000"/>
              <w:bottom w:val="single" w:sz="4" w:space="0" w:color="000000"/>
            </w:tcBorders>
            <w:shd w:val="clear" w:color="auto" w:fill="auto"/>
          </w:tcPr>
          <w:p w:rsidR="00186A16" w:rsidRPr="007325A7" w:rsidRDefault="0082682D" w:rsidP="00682AA5">
            <w:pPr>
              <w:snapToGrid w:val="0"/>
              <w:rPr>
                <w:rFonts w:ascii="Arial" w:hAnsi="Arial" w:cs="Arial"/>
              </w:rPr>
            </w:pPr>
            <w:r w:rsidRPr="007325A7">
              <w:rPr>
                <w:rFonts w:ascii="Arial" w:hAnsi="Arial" w:cs="Arial"/>
              </w:rPr>
              <w:t>22</w:t>
            </w:r>
            <w:r w:rsidR="00412C0C">
              <w:rPr>
                <w:rFonts w:ascii="Arial" w:hAnsi="Arial" w:cs="Arial"/>
              </w:rPr>
              <w:t xml:space="preserve"> </w:t>
            </w:r>
            <w:r w:rsidRPr="007325A7">
              <w:rPr>
                <w:rFonts w:ascii="Arial" w:hAnsi="Arial" w:cs="Arial"/>
              </w:rPr>
              <w:t>827,3</w:t>
            </w:r>
          </w:p>
        </w:tc>
        <w:tc>
          <w:tcPr>
            <w:tcW w:w="373" w:type="pct"/>
            <w:gridSpan w:val="3"/>
            <w:tcBorders>
              <w:top w:val="single" w:sz="4" w:space="0" w:color="000000"/>
              <w:left w:val="single" w:sz="4" w:space="0" w:color="000000"/>
              <w:bottom w:val="single" w:sz="4" w:space="0" w:color="000000"/>
            </w:tcBorders>
            <w:shd w:val="clear" w:color="auto" w:fill="auto"/>
          </w:tcPr>
          <w:p w:rsidR="00186A16" w:rsidRPr="007325A7" w:rsidRDefault="00C45407" w:rsidP="00682AA5">
            <w:pPr>
              <w:snapToGrid w:val="0"/>
              <w:rPr>
                <w:rFonts w:ascii="Arial" w:hAnsi="Arial" w:cs="Arial"/>
              </w:rPr>
            </w:pPr>
            <w:r w:rsidRPr="007325A7">
              <w:rPr>
                <w:rFonts w:ascii="Arial" w:hAnsi="Arial" w:cs="Arial"/>
              </w:rPr>
              <w:t>20</w:t>
            </w:r>
            <w:r w:rsidR="00412C0C">
              <w:rPr>
                <w:rFonts w:ascii="Arial" w:hAnsi="Arial" w:cs="Arial"/>
              </w:rPr>
              <w:t xml:space="preserve"> </w:t>
            </w:r>
            <w:r w:rsidRPr="007325A7">
              <w:rPr>
                <w:rFonts w:ascii="Arial" w:hAnsi="Arial" w:cs="Arial"/>
              </w:rPr>
              <w:t>151,3</w:t>
            </w:r>
          </w:p>
        </w:tc>
        <w:tc>
          <w:tcPr>
            <w:tcW w:w="374" w:type="pct"/>
            <w:gridSpan w:val="3"/>
            <w:tcBorders>
              <w:top w:val="single" w:sz="4" w:space="0" w:color="000000"/>
              <w:left w:val="single" w:sz="4" w:space="0" w:color="000000"/>
              <w:bottom w:val="single" w:sz="4" w:space="0" w:color="000000"/>
              <w:right w:val="single" w:sz="4" w:space="0" w:color="auto"/>
            </w:tcBorders>
            <w:shd w:val="clear" w:color="auto" w:fill="auto"/>
          </w:tcPr>
          <w:p w:rsidR="00186A16" w:rsidRPr="007325A7" w:rsidRDefault="00C45407" w:rsidP="00682AA5">
            <w:pPr>
              <w:snapToGrid w:val="0"/>
              <w:rPr>
                <w:rFonts w:ascii="Arial" w:hAnsi="Arial" w:cs="Arial"/>
              </w:rPr>
            </w:pPr>
            <w:r w:rsidRPr="007325A7">
              <w:rPr>
                <w:rFonts w:ascii="Arial" w:hAnsi="Arial" w:cs="Arial"/>
              </w:rPr>
              <w:t>9</w:t>
            </w:r>
            <w:r w:rsidR="00412C0C">
              <w:rPr>
                <w:rFonts w:ascii="Arial" w:hAnsi="Arial" w:cs="Arial"/>
              </w:rPr>
              <w:t xml:space="preserve"> </w:t>
            </w:r>
            <w:r w:rsidRPr="007325A7">
              <w:rPr>
                <w:rFonts w:ascii="Arial" w:hAnsi="Arial" w:cs="Arial"/>
              </w:rPr>
              <w:t>275,1</w:t>
            </w:r>
          </w:p>
        </w:tc>
        <w:tc>
          <w:tcPr>
            <w:tcW w:w="374" w:type="pct"/>
            <w:gridSpan w:val="3"/>
            <w:tcBorders>
              <w:top w:val="single" w:sz="4" w:space="0" w:color="000000"/>
              <w:left w:val="single" w:sz="4" w:space="0" w:color="000000"/>
              <w:bottom w:val="single" w:sz="4" w:space="0" w:color="000000"/>
              <w:right w:val="single" w:sz="4" w:space="0" w:color="auto"/>
            </w:tcBorders>
            <w:shd w:val="clear" w:color="auto" w:fill="auto"/>
          </w:tcPr>
          <w:p w:rsidR="00186A16" w:rsidRPr="007325A7" w:rsidRDefault="00186A1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w:t>
            </w:r>
            <w:r w:rsidR="00C45407" w:rsidRPr="007325A7">
              <w:rPr>
                <w:rFonts w:ascii="Arial" w:hAnsi="Arial" w:cs="Arial"/>
              </w:rPr>
              <w:t>5</w:t>
            </w:r>
            <w:r w:rsidRPr="007325A7">
              <w:rPr>
                <w:rFonts w:ascii="Arial" w:hAnsi="Arial" w:cs="Arial"/>
              </w:rPr>
              <w:t>,0</w:t>
            </w:r>
          </w:p>
        </w:tc>
        <w:tc>
          <w:tcPr>
            <w:tcW w:w="342" w:type="pct"/>
            <w:tcBorders>
              <w:top w:val="single" w:sz="4" w:space="0" w:color="000000"/>
              <w:left w:val="single" w:sz="4" w:space="0" w:color="auto"/>
              <w:bottom w:val="single" w:sz="4" w:space="0" w:color="000000"/>
              <w:right w:val="single" w:sz="4" w:space="0" w:color="000000"/>
            </w:tcBorders>
            <w:shd w:val="clear" w:color="auto" w:fill="auto"/>
          </w:tcPr>
          <w:p w:rsidR="00186A16" w:rsidRPr="007325A7" w:rsidRDefault="00C45407" w:rsidP="00682AA5">
            <w:pPr>
              <w:snapToGrid w:val="0"/>
              <w:rPr>
                <w:rFonts w:ascii="Arial" w:hAnsi="Arial" w:cs="Arial"/>
              </w:rPr>
            </w:pPr>
            <w:r w:rsidRPr="007325A7">
              <w:rPr>
                <w:rFonts w:ascii="Arial" w:hAnsi="Arial" w:cs="Arial"/>
              </w:rPr>
              <w:t>61</w:t>
            </w:r>
            <w:r w:rsidR="00412C0C">
              <w:rPr>
                <w:rFonts w:ascii="Arial" w:hAnsi="Arial" w:cs="Arial"/>
              </w:rPr>
              <w:t xml:space="preserve"> </w:t>
            </w:r>
            <w:r w:rsidRPr="007325A7">
              <w:rPr>
                <w:rFonts w:ascii="Arial" w:hAnsi="Arial" w:cs="Arial"/>
              </w:rPr>
              <w:t>950,8</w:t>
            </w:r>
          </w:p>
        </w:tc>
      </w:tr>
      <w:tr w:rsidR="00613FE2" w:rsidRPr="007325A7" w:rsidTr="00412C0C">
        <w:trPr>
          <w:trHeight w:val="207"/>
        </w:trPr>
        <w:tc>
          <w:tcPr>
            <w:tcW w:w="407" w:type="pct"/>
            <w:vMerge/>
            <w:tcBorders>
              <w:top w:val="single" w:sz="4" w:space="0" w:color="000000"/>
              <w:left w:val="single" w:sz="4" w:space="0" w:color="000000"/>
              <w:bottom w:val="single" w:sz="4" w:space="0" w:color="000000"/>
            </w:tcBorders>
            <w:shd w:val="clear" w:color="auto" w:fill="auto"/>
          </w:tcPr>
          <w:p w:rsidR="00613FE2" w:rsidRPr="007325A7" w:rsidRDefault="00613FE2"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613FE2" w:rsidRPr="007325A7" w:rsidRDefault="00613FE2" w:rsidP="00682AA5">
            <w:pPr>
              <w:snapToGrid w:val="0"/>
              <w:rPr>
                <w:rFonts w:ascii="Arial" w:hAnsi="Arial" w:cs="Arial"/>
              </w:rPr>
            </w:pPr>
          </w:p>
        </w:tc>
        <w:tc>
          <w:tcPr>
            <w:tcW w:w="4018" w:type="pct"/>
            <w:gridSpan w:val="29"/>
            <w:tcBorders>
              <w:top w:val="single" w:sz="4" w:space="0" w:color="000000"/>
              <w:left w:val="single" w:sz="4" w:space="0" w:color="000000"/>
              <w:bottom w:val="single" w:sz="4" w:space="0" w:color="000000"/>
              <w:right w:val="single" w:sz="4" w:space="0" w:color="000000"/>
            </w:tcBorders>
            <w:shd w:val="clear" w:color="auto" w:fill="auto"/>
          </w:tcPr>
          <w:p w:rsidR="00613FE2" w:rsidRPr="007325A7" w:rsidRDefault="00613FE2" w:rsidP="00682AA5">
            <w:pPr>
              <w:snapToGrid w:val="0"/>
              <w:rPr>
                <w:rFonts w:ascii="Arial" w:hAnsi="Arial" w:cs="Arial"/>
              </w:rPr>
            </w:pPr>
            <w:r w:rsidRPr="007325A7">
              <w:rPr>
                <w:rFonts w:ascii="Arial" w:hAnsi="Arial" w:cs="Arial"/>
              </w:rPr>
              <w:t>в том числе по ГРБС: </w:t>
            </w:r>
          </w:p>
        </w:tc>
      </w:tr>
      <w:tr w:rsidR="00682AA5" w:rsidRPr="007325A7" w:rsidTr="00412C0C">
        <w:trPr>
          <w:trHeight w:val="1067"/>
        </w:trPr>
        <w:tc>
          <w:tcPr>
            <w:tcW w:w="407" w:type="pct"/>
            <w:vMerge/>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009 </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Х</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Х</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Х</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372,9</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149,2</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13</w:t>
            </w:r>
            <w:r w:rsidR="00412C0C">
              <w:rPr>
                <w:rFonts w:ascii="Arial" w:hAnsi="Arial" w:cs="Arial"/>
              </w:rPr>
              <w:t xml:space="preserve"> </w:t>
            </w:r>
            <w:r w:rsidRPr="007325A7">
              <w:rPr>
                <w:rFonts w:ascii="Arial" w:hAnsi="Arial" w:cs="Arial"/>
              </w:rPr>
              <w:t>527,3</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13</w:t>
            </w:r>
            <w:r w:rsidR="00412C0C">
              <w:rPr>
                <w:rFonts w:ascii="Arial" w:hAnsi="Arial" w:cs="Arial"/>
              </w:rPr>
              <w:t xml:space="preserve"> </w:t>
            </w:r>
            <w:r w:rsidRPr="007325A7">
              <w:rPr>
                <w:rFonts w:ascii="Arial" w:hAnsi="Arial" w:cs="Arial"/>
              </w:rPr>
              <w:t>751,3</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674,1</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174,0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82682D" w:rsidP="00682AA5">
            <w:pPr>
              <w:snapToGrid w:val="0"/>
              <w:rPr>
                <w:rFonts w:ascii="Arial" w:hAnsi="Arial" w:cs="Arial"/>
              </w:rPr>
            </w:pPr>
            <w:r w:rsidRPr="007325A7">
              <w:rPr>
                <w:rFonts w:ascii="Arial" w:hAnsi="Arial" w:cs="Arial"/>
              </w:rPr>
              <w:t>49</w:t>
            </w:r>
            <w:r w:rsidR="00412C0C">
              <w:rPr>
                <w:rFonts w:ascii="Arial" w:hAnsi="Arial" w:cs="Arial"/>
              </w:rPr>
              <w:t xml:space="preserve"> </w:t>
            </w:r>
            <w:r w:rsidRPr="007325A7">
              <w:rPr>
                <w:rFonts w:ascii="Arial" w:hAnsi="Arial" w:cs="Arial"/>
              </w:rPr>
              <w:t>948,8</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8348F6" w:rsidRPr="007325A7" w:rsidRDefault="008348F6"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8348F6" w:rsidRPr="007325A7" w:rsidRDefault="008348F6"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8348F6" w:rsidRPr="007325A7" w:rsidRDefault="008348F6" w:rsidP="00682AA5">
            <w:pPr>
              <w:snapToGrid w:val="0"/>
              <w:rPr>
                <w:rFonts w:ascii="Arial" w:hAnsi="Arial" w:cs="Arial"/>
              </w:rPr>
            </w:pPr>
            <w:r w:rsidRPr="007325A7">
              <w:rPr>
                <w:rFonts w:ascii="Arial" w:hAnsi="Arial" w:cs="Arial"/>
              </w:rPr>
              <w:t>Внебюджетные источники</w:t>
            </w:r>
          </w:p>
        </w:tc>
        <w:tc>
          <w:tcPr>
            <w:tcW w:w="188" w:type="pct"/>
            <w:gridSpan w:val="2"/>
            <w:tcBorders>
              <w:top w:val="single" w:sz="4" w:space="0" w:color="000000"/>
              <w:left w:val="single" w:sz="4" w:space="0" w:color="000000"/>
              <w:bottom w:val="single" w:sz="4" w:space="0" w:color="000000"/>
            </w:tcBorders>
            <w:shd w:val="clear" w:color="auto" w:fill="auto"/>
          </w:tcPr>
          <w:p w:rsidR="008348F6" w:rsidRPr="007325A7" w:rsidRDefault="008348F6" w:rsidP="00682AA5">
            <w:pPr>
              <w:snapToGrid w:val="0"/>
              <w:rPr>
                <w:rFonts w:ascii="Arial" w:hAnsi="Arial" w:cs="Arial"/>
              </w:rPr>
            </w:pPr>
            <w:r w:rsidRPr="007325A7">
              <w:rPr>
                <w:rFonts w:ascii="Arial" w:hAnsi="Arial" w:cs="Arial"/>
              </w:rPr>
              <w:t>Х</w:t>
            </w:r>
          </w:p>
        </w:tc>
        <w:tc>
          <w:tcPr>
            <w:tcW w:w="208" w:type="pct"/>
            <w:gridSpan w:val="2"/>
            <w:tcBorders>
              <w:top w:val="single" w:sz="4" w:space="0" w:color="000000"/>
              <w:left w:val="single" w:sz="4" w:space="0" w:color="000000"/>
              <w:bottom w:val="single" w:sz="4" w:space="0" w:color="000000"/>
            </w:tcBorders>
            <w:shd w:val="clear" w:color="auto" w:fill="auto"/>
          </w:tcPr>
          <w:p w:rsidR="008348F6" w:rsidRPr="007325A7" w:rsidRDefault="00412C0C" w:rsidP="00682AA5">
            <w:pPr>
              <w:snapToGrid w:val="0"/>
              <w:rPr>
                <w:rFonts w:ascii="Arial" w:hAnsi="Arial" w:cs="Arial"/>
              </w:rPr>
            </w:pPr>
            <w:r>
              <w:rPr>
                <w:rFonts w:ascii="Arial" w:hAnsi="Arial" w:cs="Arial"/>
              </w:rPr>
              <w:t>Х</w:t>
            </w:r>
          </w:p>
        </w:tc>
        <w:tc>
          <w:tcPr>
            <w:tcW w:w="366" w:type="pct"/>
            <w:tcBorders>
              <w:top w:val="single" w:sz="4" w:space="0" w:color="000000"/>
              <w:left w:val="single" w:sz="4" w:space="0" w:color="000000"/>
              <w:bottom w:val="single" w:sz="4" w:space="0" w:color="000000"/>
            </w:tcBorders>
            <w:shd w:val="clear" w:color="auto" w:fill="auto"/>
          </w:tcPr>
          <w:p w:rsidR="008348F6" w:rsidRPr="007325A7" w:rsidRDefault="00412C0C" w:rsidP="00682AA5">
            <w:pPr>
              <w:snapToGrid w:val="0"/>
              <w:rPr>
                <w:rFonts w:ascii="Arial" w:hAnsi="Arial" w:cs="Arial"/>
              </w:rPr>
            </w:pPr>
            <w:r>
              <w:rPr>
                <w:rFonts w:ascii="Arial" w:hAnsi="Arial" w:cs="Arial"/>
              </w:rPr>
              <w:t>Х</w:t>
            </w:r>
          </w:p>
        </w:tc>
        <w:tc>
          <w:tcPr>
            <w:tcW w:w="279" w:type="pct"/>
            <w:gridSpan w:val="3"/>
            <w:tcBorders>
              <w:top w:val="single" w:sz="4" w:space="0" w:color="000000"/>
              <w:left w:val="single" w:sz="4" w:space="0" w:color="000000"/>
              <w:bottom w:val="single" w:sz="4" w:space="0" w:color="000000"/>
            </w:tcBorders>
            <w:shd w:val="clear" w:color="auto" w:fill="auto"/>
          </w:tcPr>
          <w:p w:rsidR="008348F6" w:rsidRPr="007325A7" w:rsidRDefault="008348F6" w:rsidP="00682AA5">
            <w:pPr>
              <w:snapToGrid w:val="0"/>
              <w:rPr>
                <w:rFonts w:ascii="Arial" w:hAnsi="Arial" w:cs="Arial"/>
              </w:rPr>
            </w:pPr>
            <w:r w:rsidRPr="007325A7">
              <w:rPr>
                <w:rFonts w:ascii="Arial" w:hAnsi="Arial" w:cs="Arial"/>
              </w:rPr>
              <w:t>Х</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8348F6" w:rsidRPr="007325A7" w:rsidRDefault="008348F6" w:rsidP="00682AA5">
            <w:pPr>
              <w:snapToGrid w:val="0"/>
              <w:rPr>
                <w:rFonts w:ascii="Arial" w:hAnsi="Arial" w:cs="Arial"/>
              </w:rPr>
            </w:pPr>
            <w:r w:rsidRPr="007325A7">
              <w:rPr>
                <w:rFonts w:ascii="Arial" w:hAnsi="Arial" w:cs="Arial"/>
              </w:rPr>
              <w:t xml:space="preserve"> 0,00</w:t>
            </w:r>
          </w:p>
        </w:tc>
        <w:tc>
          <w:tcPr>
            <w:tcW w:w="369" w:type="pct"/>
            <w:gridSpan w:val="3"/>
            <w:tcBorders>
              <w:top w:val="single" w:sz="4" w:space="0" w:color="000000"/>
              <w:left w:val="single" w:sz="4" w:space="0" w:color="auto"/>
              <w:bottom w:val="single" w:sz="4" w:space="0" w:color="000000"/>
            </w:tcBorders>
            <w:shd w:val="clear" w:color="auto" w:fill="auto"/>
          </w:tcPr>
          <w:p w:rsidR="008348F6" w:rsidRPr="007325A7" w:rsidRDefault="008348F6"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8348F6" w:rsidRPr="007325A7" w:rsidRDefault="0082682D" w:rsidP="00682AA5">
            <w:pPr>
              <w:snapToGrid w:val="0"/>
              <w:rPr>
                <w:rFonts w:ascii="Arial" w:hAnsi="Arial" w:cs="Arial"/>
              </w:rPr>
            </w:pPr>
            <w:r w:rsidRPr="007325A7">
              <w:rPr>
                <w:rFonts w:ascii="Arial" w:hAnsi="Arial" w:cs="Arial"/>
              </w:rPr>
              <w:t>9300,0</w:t>
            </w:r>
          </w:p>
        </w:tc>
        <w:tc>
          <w:tcPr>
            <w:tcW w:w="369" w:type="pct"/>
            <w:gridSpan w:val="3"/>
            <w:tcBorders>
              <w:top w:val="single" w:sz="4" w:space="0" w:color="000000"/>
              <w:left w:val="single" w:sz="4" w:space="0" w:color="000000"/>
              <w:bottom w:val="single" w:sz="4" w:space="0" w:color="000000"/>
            </w:tcBorders>
            <w:shd w:val="clear" w:color="auto" w:fill="auto"/>
          </w:tcPr>
          <w:p w:rsidR="008348F6" w:rsidRPr="007325A7" w:rsidRDefault="00DB3522"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8348F6" w:rsidRPr="007325A7" w:rsidRDefault="00DB3522"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8348F6" w:rsidRPr="007325A7" w:rsidRDefault="00DB5A95"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8348F6" w:rsidRPr="007325A7" w:rsidRDefault="0082682D" w:rsidP="00682AA5">
            <w:pPr>
              <w:snapToGrid w:val="0"/>
              <w:rPr>
                <w:rFonts w:ascii="Arial" w:hAnsi="Arial" w:cs="Arial"/>
              </w:rPr>
            </w:pPr>
            <w:r w:rsidRPr="007325A7">
              <w:rPr>
                <w:rFonts w:ascii="Arial" w:hAnsi="Arial" w:cs="Arial"/>
              </w:rPr>
              <w:t>9300,0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0405</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5910075170</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12</w:t>
            </w:r>
            <w:r w:rsidR="0029045B" w:rsidRPr="007325A7">
              <w:rPr>
                <w:rFonts w:ascii="Arial" w:hAnsi="Arial" w:cs="Arial"/>
              </w:rPr>
              <w:t>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102,0</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184,6</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188,1</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226,2</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226,1</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226,1</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13</w:t>
            </w:r>
            <w:r w:rsidR="00412C0C">
              <w:rPr>
                <w:rFonts w:ascii="Arial" w:hAnsi="Arial" w:cs="Arial"/>
              </w:rPr>
              <w:t xml:space="preserve"> </w:t>
            </w:r>
            <w:r w:rsidRPr="007325A7">
              <w:rPr>
                <w:rFonts w:ascii="Arial" w:hAnsi="Arial" w:cs="Arial"/>
              </w:rPr>
              <w:t>153,3</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0405</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5910075170</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235,8</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261,9</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262,3</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257,7</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257,1</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9045B" w:rsidP="00682AA5">
            <w:pPr>
              <w:snapToGrid w:val="0"/>
              <w:rPr>
                <w:rFonts w:ascii="Arial" w:hAnsi="Arial" w:cs="Arial"/>
              </w:rPr>
            </w:pPr>
            <w:r w:rsidRPr="007325A7">
              <w:rPr>
                <w:rFonts w:ascii="Arial" w:hAnsi="Arial" w:cs="Arial"/>
              </w:rPr>
              <w:t>257,1</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1</w:t>
            </w:r>
            <w:r w:rsidR="00412C0C">
              <w:rPr>
                <w:rFonts w:ascii="Arial" w:hAnsi="Arial" w:cs="Arial"/>
              </w:rPr>
              <w:t xml:space="preserve"> </w:t>
            </w:r>
            <w:r w:rsidRPr="007325A7">
              <w:rPr>
                <w:rFonts w:ascii="Arial" w:hAnsi="Arial" w:cs="Arial"/>
              </w:rPr>
              <w:t>531,9</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Расходы на оказание адресной материальной помощи молодым специалистам сельского хозяйства</w:t>
            </w: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412C0C" w:rsidP="00682AA5">
            <w:pPr>
              <w:snapToGrid w:val="0"/>
              <w:rPr>
                <w:rFonts w:ascii="Arial" w:hAnsi="Arial" w:cs="Arial"/>
              </w:rPr>
            </w:pPr>
            <w:r>
              <w:rPr>
                <w:rFonts w:ascii="Arial" w:hAnsi="Arial" w:cs="Arial"/>
              </w:rPr>
              <w:t>1003</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5910085960</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321</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3,0</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11,6</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11,2</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36,0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36,0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36,0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133,8</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 xml:space="preserve">Расходы на организацию, проведение и участие в конкурсах, выставках, совещаниях и </w:t>
            </w:r>
            <w:r w:rsidRPr="007325A7">
              <w:rPr>
                <w:rFonts w:ascii="Arial" w:hAnsi="Arial" w:cs="Arial"/>
              </w:rPr>
              <w:lastRenderedPageBreak/>
              <w:t>соревнованиях в агропромышленном комплексе</w:t>
            </w: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5910085950</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350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170,0</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137,5</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063253" w:rsidP="00682AA5">
            <w:pPr>
              <w:snapToGrid w:val="0"/>
              <w:rPr>
                <w:rFonts w:ascii="Arial" w:hAnsi="Arial" w:cs="Arial"/>
              </w:rPr>
            </w:pPr>
            <w:r w:rsidRPr="007325A7">
              <w:rPr>
                <w:rFonts w:ascii="Arial" w:hAnsi="Arial" w:cs="Arial"/>
              </w:rPr>
              <w:t>30,0</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063253" w:rsidP="00682AA5">
            <w:pPr>
              <w:snapToGrid w:val="0"/>
              <w:rPr>
                <w:rFonts w:ascii="Arial" w:hAnsi="Arial" w:cs="Arial"/>
              </w:rPr>
            </w:pPr>
            <w:r w:rsidRPr="007325A7">
              <w:rPr>
                <w:rFonts w:ascii="Arial" w:hAnsi="Arial" w:cs="Arial"/>
              </w:rPr>
              <w:t>50,0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437,5</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5910085950</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75444" w:rsidP="00682AA5">
            <w:pPr>
              <w:snapToGrid w:val="0"/>
              <w:rPr>
                <w:rFonts w:ascii="Arial" w:hAnsi="Arial" w:cs="Arial"/>
              </w:rPr>
            </w:pPr>
            <w:r w:rsidRPr="007325A7">
              <w:rPr>
                <w:rFonts w:ascii="Arial" w:hAnsi="Arial" w:cs="Arial"/>
              </w:rPr>
              <w:t>30,0</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10,0</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26067"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226067"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9</w:t>
            </w:r>
            <w:r w:rsidR="00226067" w:rsidRPr="007325A7">
              <w:rPr>
                <w:rFonts w:ascii="Arial" w:hAnsi="Arial" w:cs="Arial"/>
              </w:rPr>
              <w:t>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w:t>
            </w:r>
            <w:r w:rsidRPr="007325A7">
              <w:rPr>
                <w:rFonts w:ascii="Arial" w:hAnsi="Arial" w:cs="Arial"/>
              </w:rPr>
              <w:lastRenderedPageBreak/>
              <w:t>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275444" w:rsidRPr="007325A7" w:rsidRDefault="00275444"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0405</w:t>
            </w:r>
          </w:p>
        </w:tc>
        <w:tc>
          <w:tcPr>
            <w:tcW w:w="366" w:type="pct"/>
            <w:tcBorders>
              <w:top w:val="single" w:sz="4" w:space="0" w:color="000000"/>
              <w:left w:val="single" w:sz="4" w:space="0" w:color="000000"/>
              <w:bottom w:val="single" w:sz="4" w:space="0" w:color="000000"/>
            </w:tcBorders>
            <w:shd w:val="clear" w:color="auto" w:fill="auto"/>
          </w:tcPr>
          <w:p w:rsidR="00275444" w:rsidRPr="007325A7" w:rsidRDefault="0029045B" w:rsidP="00682AA5">
            <w:pPr>
              <w:snapToGrid w:val="0"/>
              <w:rPr>
                <w:rFonts w:ascii="Arial" w:hAnsi="Arial" w:cs="Arial"/>
              </w:rPr>
            </w:pPr>
            <w:r w:rsidRPr="007325A7">
              <w:rPr>
                <w:rFonts w:ascii="Arial" w:hAnsi="Arial" w:cs="Arial"/>
              </w:rPr>
              <w:t>59100</w:t>
            </w:r>
            <w:r w:rsidRPr="007325A7">
              <w:rPr>
                <w:rFonts w:ascii="Arial" w:hAnsi="Arial" w:cs="Arial"/>
                <w:lang w:val="en-US"/>
              </w:rPr>
              <w:t>R543</w:t>
            </w:r>
            <w:r w:rsidRPr="007325A7">
              <w:rPr>
                <w:rFonts w:ascii="Arial" w:hAnsi="Arial" w:cs="Arial"/>
              </w:rPr>
              <w:t>Б</w:t>
            </w:r>
          </w:p>
        </w:tc>
        <w:tc>
          <w:tcPr>
            <w:tcW w:w="279" w:type="pct"/>
            <w:gridSpan w:val="3"/>
            <w:tcBorders>
              <w:top w:val="single" w:sz="4" w:space="0" w:color="000000"/>
              <w:left w:val="single" w:sz="4" w:space="0" w:color="000000"/>
              <w:bottom w:val="single" w:sz="4" w:space="0" w:color="000000"/>
            </w:tcBorders>
            <w:shd w:val="clear" w:color="auto" w:fill="auto"/>
          </w:tcPr>
          <w:p w:rsidR="00275444" w:rsidRPr="007325A7" w:rsidRDefault="002754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12,2</w:t>
            </w:r>
          </w:p>
        </w:tc>
        <w:tc>
          <w:tcPr>
            <w:tcW w:w="369" w:type="pct"/>
            <w:gridSpan w:val="3"/>
            <w:tcBorders>
              <w:top w:val="single" w:sz="4" w:space="0" w:color="000000"/>
              <w:left w:val="single" w:sz="4" w:space="0" w:color="auto"/>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26,7</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5,8</w:t>
            </w:r>
          </w:p>
        </w:tc>
        <w:tc>
          <w:tcPr>
            <w:tcW w:w="369" w:type="pct"/>
            <w:gridSpan w:val="3"/>
            <w:tcBorders>
              <w:top w:val="single" w:sz="4" w:space="0" w:color="000000"/>
              <w:left w:val="single" w:sz="4" w:space="0" w:color="000000"/>
              <w:bottom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2,0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0,6</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275444" w:rsidRPr="007325A7" w:rsidRDefault="00E338C6" w:rsidP="00682AA5">
            <w:pPr>
              <w:snapToGrid w:val="0"/>
              <w:rPr>
                <w:rFonts w:ascii="Arial" w:hAnsi="Arial" w:cs="Arial"/>
              </w:rPr>
            </w:pPr>
            <w:r w:rsidRPr="007325A7">
              <w:rPr>
                <w:rFonts w:ascii="Arial" w:hAnsi="Arial" w:cs="Arial"/>
              </w:rPr>
              <w:t>0,5</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275444" w:rsidRPr="007325A7" w:rsidRDefault="00E338C6" w:rsidP="00682AA5">
            <w:pPr>
              <w:snapToGrid w:val="0"/>
              <w:rPr>
                <w:rFonts w:ascii="Arial" w:hAnsi="Arial" w:cs="Arial"/>
              </w:rPr>
            </w:pPr>
            <w:r w:rsidRPr="007325A7">
              <w:rPr>
                <w:rFonts w:ascii="Arial" w:hAnsi="Arial" w:cs="Arial"/>
              </w:rPr>
              <w:t>47,8</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rPr>
                <w:rFonts w:ascii="Arial" w:hAnsi="Arial" w:cs="Arial"/>
              </w:rPr>
            </w:pPr>
            <w:r w:rsidRPr="007325A7">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w:t>
            </w:r>
            <w:r w:rsidRPr="007325A7">
              <w:rPr>
                <w:rFonts w:ascii="Arial" w:hAnsi="Arial" w:cs="Arial"/>
              </w:rPr>
              <w:lastRenderedPageBreak/>
              <w:t>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3D3631" w:rsidRPr="007325A7" w:rsidRDefault="003D3631"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0405</w:t>
            </w:r>
          </w:p>
        </w:tc>
        <w:tc>
          <w:tcPr>
            <w:tcW w:w="366" w:type="pct"/>
            <w:tcBorders>
              <w:top w:val="single" w:sz="4" w:space="0" w:color="000000"/>
              <w:left w:val="single" w:sz="4" w:space="0" w:color="000000"/>
              <w:bottom w:val="single" w:sz="4" w:space="0" w:color="000000"/>
            </w:tcBorders>
            <w:shd w:val="clear" w:color="auto" w:fill="auto"/>
          </w:tcPr>
          <w:p w:rsidR="003D3631" w:rsidRPr="007325A7" w:rsidRDefault="0029045B" w:rsidP="00682AA5">
            <w:pPr>
              <w:snapToGrid w:val="0"/>
              <w:rPr>
                <w:rFonts w:ascii="Arial" w:hAnsi="Arial" w:cs="Arial"/>
              </w:rPr>
            </w:pPr>
            <w:r w:rsidRPr="007325A7">
              <w:rPr>
                <w:rFonts w:ascii="Arial" w:hAnsi="Arial" w:cs="Arial"/>
              </w:rPr>
              <w:t>59100</w:t>
            </w:r>
            <w:r w:rsidRPr="007325A7">
              <w:rPr>
                <w:rFonts w:ascii="Arial" w:hAnsi="Arial" w:cs="Arial"/>
                <w:lang w:val="en-US"/>
              </w:rPr>
              <w:t>R543</w:t>
            </w:r>
            <w:r w:rsidRPr="007325A7">
              <w:rPr>
                <w:rFonts w:ascii="Arial" w:hAnsi="Arial" w:cs="Arial"/>
              </w:rPr>
              <w:t>Б</w:t>
            </w:r>
          </w:p>
        </w:tc>
        <w:tc>
          <w:tcPr>
            <w:tcW w:w="27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162,6</w:t>
            </w:r>
          </w:p>
        </w:tc>
        <w:tc>
          <w:tcPr>
            <w:tcW w:w="369" w:type="pct"/>
            <w:gridSpan w:val="3"/>
            <w:tcBorders>
              <w:top w:val="single" w:sz="4" w:space="0" w:color="000000"/>
              <w:left w:val="single" w:sz="4" w:space="0" w:color="auto"/>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150,6</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30,9</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15,2</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359,3</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 xml:space="preserve">Выполнение отдельных государственных полномочий </w:t>
            </w:r>
            <w:proofErr w:type="gramStart"/>
            <w:r w:rsidRPr="007325A7">
              <w:rPr>
                <w:rFonts w:ascii="Arial" w:hAnsi="Arial" w:cs="Arial"/>
              </w:rPr>
              <w:t>по</w:t>
            </w:r>
            <w:proofErr w:type="gramEnd"/>
            <w:r w:rsidRPr="007325A7">
              <w:rPr>
                <w:rFonts w:ascii="Arial" w:hAnsi="Arial" w:cs="Arial"/>
              </w:rPr>
              <w:t xml:space="preserve"> </w:t>
            </w:r>
            <w:proofErr w:type="gramStart"/>
            <w:r w:rsidRPr="007325A7">
              <w:rPr>
                <w:rFonts w:ascii="Arial" w:hAnsi="Arial" w:cs="Arial"/>
              </w:rPr>
              <w:t>организация</w:t>
            </w:r>
            <w:proofErr w:type="gramEnd"/>
            <w:r w:rsidRPr="007325A7">
              <w:rPr>
                <w:rFonts w:ascii="Arial" w:hAnsi="Arial" w:cs="Arial"/>
              </w:rPr>
              <w:t xml:space="preserve"> проведения мероприятия по отлову, учету, содержанию и иному обращению с безнадзорными </w:t>
            </w:r>
            <w:r w:rsidRPr="007325A7">
              <w:rPr>
                <w:rFonts w:ascii="Arial" w:hAnsi="Arial" w:cs="Arial"/>
              </w:rPr>
              <w:lastRenderedPageBreak/>
              <w:t>животными</w:t>
            </w:r>
          </w:p>
        </w:tc>
        <w:tc>
          <w:tcPr>
            <w:tcW w:w="393"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0405</w:t>
            </w:r>
          </w:p>
        </w:tc>
        <w:tc>
          <w:tcPr>
            <w:tcW w:w="36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5910075180</w:t>
            </w:r>
          </w:p>
        </w:tc>
        <w:tc>
          <w:tcPr>
            <w:tcW w:w="27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598,0</w:t>
            </w:r>
          </w:p>
        </w:tc>
        <w:tc>
          <w:tcPr>
            <w:tcW w:w="369" w:type="pct"/>
            <w:gridSpan w:val="3"/>
            <w:tcBorders>
              <w:top w:val="single" w:sz="4" w:space="0" w:color="000000"/>
              <w:left w:val="single" w:sz="4" w:space="0" w:color="auto"/>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327,1</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498,3</w:t>
            </w:r>
          </w:p>
        </w:tc>
        <w:tc>
          <w:tcPr>
            <w:tcW w:w="369" w:type="pct"/>
            <w:gridSpan w:val="3"/>
            <w:tcBorders>
              <w:top w:val="single" w:sz="4" w:space="0" w:color="000000"/>
              <w:left w:val="single" w:sz="4" w:space="0" w:color="000000"/>
              <w:bottom w:val="single" w:sz="4" w:space="0" w:color="000000"/>
            </w:tcBorders>
            <w:shd w:val="clear" w:color="auto" w:fill="auto"/>
          </w:tcPr>
          <w:p w:rsidR="00896248" w:rsidRPr="007325A7" w:rsidRDefault="00E338C6" w:rsidP="00682AA5">
            <w:pPr>
              <w:snapToGrid w:val="0"/>
              <w:rPr>
                <w:rFonts w:ascii="Arial" w:hAnsi="Arial" w:cs="Arial"/>
              </w:rPr>
            </w:pPr>
            <w:r w:rsidRPr="007325A7">
              <w:rPr>
                <w:rFonts w:ascii="Arial" w:hAnsi="Arial" w:cs="Arial"/>
              </w:rPr>
              <w:t>604,2</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604,2</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604,2</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236,0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Проведение работ по уничтожению дикорастущей конопли</w:t>
            </w:r>
          </w:p>
          <w:p w:rsidR="003D3631" w:rsidRPr="007325A7" w:rsidRDefault="003D3631" w:rsidP="00682AA5">
            <w:pPr>
              <w:snapToGrid w:val="0"/>
              <w:rPr>
                <w:rFonts w:ascii="Arial" w:hAnsi="Arial" w:cs="Arial"/>
              </w:rPr>
            </w:pPr>
          </w:p>
        </w:tc>
        <w:tc>
          <w:tcPr>
            <w:tcW w:w="393"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5910074510</w:t>
            </w:r>
          </w:p>
        </w:tc>
        <w:tc>
          <w:tcPr>
            <w:tcW w:w="27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88,4</w:t>
            </w:r>
          </w:p>
        </w:tc>
        <w:tc>
          <w:tcPr>
            <w:tcW w:w="369" w:type="pct"/>
            <w:gridSpan w:val="3"/>
            <w:tcBorders>
              <w:top w:val="single" w:sz="4" w:space="0" w:color="000000"/>
              <w:left w:val="single" w:sz="4" w:space="0" w:color="auto"/>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48,7</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137,1</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Долевое участие районного бюджета в расходах по проведению работ по уничтожению дикорастущей конопли</w:t>
            </w:r>
          </w:p>
        </w:tc>
        <w:tc>
          <w:tcPr>
            <w:tcW w:w="393"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5910094510</w:t>
            </w:r>
          </w:p>
        </w:tc>
        <w:tc>
          <w:tcPr>
            <w:tcW w:w="27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E338C6" w:rsidP="00682AA5">
            <w:pPr>
              <w:snapToGrid w:val="0"/>
              <w:rPr>
                <w:rFonts w:ascii="Arial" w:hAnsi="Arial" w:cs="Arial"/>
              </w:rPr>
            </w:pPr>
            <w:r w:rsidRPr="007325A7">
              <w:rPr>
                <w:rFonts w:ascii="Arial" w:hAnsi="Arial" w:cs="Arial"/>
              </w:rPr>
              <w:t>0,</w:t>
            </w:r>
            <w:r w:rsidR="00896248" w:rsidRPr="007325A7">
              <w:rPr>
                <w:rFonts w:ascii="Arial" w:hAnsi="Arial" w:cs="Arial"/>
              </w:rPr>
              <w:t>9</w:t>
            </w:r>
          </w:p>
        </w:tc>
        <w:tc>
          <w:tcPr>
            <w:tcW w:w="369" w:type="pct"/>
            <w:gridSpan w:val="3"/>
            <w:tcBorders>
              <w:top w:val="single" w:sz="4" w:space="0" w:color="000000"/>
              <w:left w:val="single" w:sz="4" w:space="0" w:color="auto"/>
              <w:bottom w:val="single" w:sz="4" w:space="0" w:color="000000"/>
            </w:tcBorders>
            <w:shd w:val="clear" w:color="auto" w:fill="auto"/>
          </w:tcPr>
          <w:p w:rsidR="003D3631" w:rsidRPr="007325A7" w:rsidRDefault="00E338C6" w:rsidP="00682AA5">
            <w:pPr>
              <w:snapToGrid w:val="0"/>
              <w:rPr>
                <w:rFonts w:ascii="Arial" w:hAnsi="Arial" w:cs="Arial"/>
              </w:rPr>
            </w:pPr>
            <w:r w:rsidRPr="007325A7">
              <w:rPr>
                <w:rFonts w:ascii="Arial" w:hAnsi="Arial" w:cs="Arial"/>
              </w:rPr>
              <w:t>0,5</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3D3631" w:rsidP="00682AA5">
            <w:pPr>
              <w:snapToGrid w:val="0"/>
              <w:rPr>
                <w:rFonts w:ascii="Arial" w:hAnsi="Arial" w:cs="Arial"/>
              </w:rPr>
            </w:pPr>
            <w:r w:rsidRPr="007325A7">
              <w:rPr>
                <w:rFonts w:ascii="Arial" w:hAnsi="Arial" w:cs="Arial"/>
              </w:rPr>
              <w:t>0,0</w:t>
            </w:r>
          </w:p>
        </w:tc>
        <w:tc>
          <w:tcPr>
            <w:tcW w:w="369" w:type="pct"/>
            <w:gridSpan w:val="3"/>
            <w:tcBorders>
              <w:top w:val="single" w:sz="4" w:space="0" w:color="000000"/>
              <w:left w:val="single" w:sz="4" w:space="0" w:color="000000"/>
              <w:bottom w:val="single" w:sz="4" w:space="0" w:color="000000"/>
            </w:tcBorders>
            <w:shd w:val="clear" w:color="auto" w:fill="auto"/>
          </w:tcPr>
          <w:p w:rsidR="003D3631" w:rsidRPr="007325A7" w:rsidRDefault="00896248" w:rsidP="00682AA5">
            <w:pPr>
              <w:snapToGrid w:val="0"/>
              <w:rPr>
                <w:rFonts w:ascii="Arial" w:hAnsi="Arial" w:cs="Arial"/>
              </w:rPr>
            </w:pPr>
            <w:r w:rsidRPr="007325A7">
              <w:rPr>
                <w:rFonts w:ascii="Arial" w:hAnsi="Arial" w:cs="Arial"/>
              </w:rPr>
              <w:t>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29045B" w:rsidP="00682AA5">
            <w:pPr>
              <w:snapToGrid w:val="0"/>
              <w:rPr>
                <w:rFonts w:ascii="Arial" w:hAnsi="Arial" w:cs="Arial"/>
              </w:rPr>
            </w:pPr>
            <w:r w:rsidRPr="007325A7">
              <w:rPr>
                <w:rFonts w:ascii="Arial" w:hAnsi="Arial" w:cs="Arial"/>
              </w:rPr>
              <w:t>1</w:t>
            </w:r>
            <w:r w:rsidR="003D3631" w:rsidRPr="007325A7">
              <w:rPr>
                <w:rFonts w:ascii="Arial" w:hAnsi="Arial" w:cs="Arial"/>
              </w:rPr>
              <w:t>,0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3D3631" w:rsidRPr="007325A7" w:rsidRDefault="0029045B" w:rsidP="00682AA5">
            <w:pPr>
              <w:snapToGrid w:val="0"/>
              <w:rPr>
                <w:rFonts w:ascii="Arial" w:hAnsi="Arial" w:cs="Arial"/>
              </w:rPr>
            </w:pPr>
            <w:r w:rsidRPr="007325A7">
              <w:rPr>
                <w:rFonts w:ascii="Arial" w:hAnsi="Arial" w:cs="Arial"/>
              </w:rPr>
              <w:t>1</w:t>
            </w:r>
            <w:r w:rsidR="003D3631" w:rsidRPr="007325A7">
              <w:rPr>
                <w:rFonts w:ascii="Arial" w:hAnsi="Arial" w:cs="Arial"/>
              </w:rPr>
              <w:t>,0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3D3631" w:rsidRPr="007325A7" w:rsidRDefault="00C45407" w:rsidP="00682AA5">
            <w:pPr>
              <w:snapToGrid w:val="0"/>
              <w:rPr>
                <w:rFonts w:ascii="Arial" w:hAnsi="Arial" w:cs="Arial"/>
              </w:rPr>
            </w:pPr>
            <w:r w:rsidRPr="007325A7">
              <w:rPr>
                <w:rFonts w:ascii="Arial" w:hAnsi="Arial" w:cs="Arial"/>
              </w:rPr>
              <w:t>3</w:t>
            </w:r>
            <w:r w:rsidR="00E338C6" w:rsidRPr="007325A7">
              <w:rPr>
                <w:rFonts w:ascii="Arial" w:hAnsi="Arial" w:cs="Arial"/>
              </w:rPr>
              <w:t>,4</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 xml:space="preserve">Средства из районного бюджета </w:t>
            </w:r>
            <w:r w:rsidR="00896248" w:rsidRPr="007325A7">
              <w:rPr>
                <w:rFonts w:ascii="Arial" w:hAnsi="Arial" w:cs="Arial"/>
              </w:rPr>
              <w:t>на приобретение гербицида для</w:t>
            </w:r>
            <w:r w:rsidRPr="007325A7">
              <w:rPr>
                <w:rFonts w:ascii="Arial" w:hAnsi="Arial" w:cs="Arial"/>
              </w:rPr>
              <w:t xml:space="preserve"> уничтожени</w:t>
            </w:r>
            <w:r w:rsidR="00896248" w:rsidRPr="007325A7">
              <w:rPr>
                <w:rFonts w:ascii="Arial" w:hAnsi="Arial" w:cs="Arial"/>
              </w:rPr>
              <w:t>я</w:t>
            </w:r>
            <w:r w:rsidRPr="007325A7">
              <w:rPr>
                <w:rFonts w:ascii="Arial" w:hAnsi="Arial" w:cs="Arial"/>
              </w:rPr>
              <w:t xml:space="preserve"> дикорастущей конопли</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29045B" w:rsidP="00682AA5">
            <w:pPr>
              <w:snapToGrid w:val="0"/>
              <w:rPr>
                <w:rFonts w:ascii="Arial" w:hAnsi="Arial" w:cs="Arial"/>
              </w:rPr>
            </w:pPr>
            <w:r w:rsidRPr="007325A7">
              <w:rPr>
                <w:rFonts w:ascii="Arial" w:hAnsi="Arial" w:cs="Arial"/>
              </w:rPr>
              <w:t>5910085970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244</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20CE8"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20CE8"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20CE8"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60,0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20CE8"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20CE8"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60,0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t>Субсидия на возмещение части затрат</w:t>
            </w:r>
            <w:r w:rsidR="007325A7">
              <w:rPr>
                <w:rFonts w:ascii="Arial" w:hAnsi="Arial" w:cs="Arial"/>
              </w:rPr>
              <w:t xml:space="preserve"> </w:t>
            </w:r>
            <w:r w:rsidRPr="007325A7">
              <w:rPr>
                <w:rFonts w:ascii="Arial" w:hAnsi="Arial" w:cs="Arial"/>
              </w:rPr>
              <w:t>крестьянско-фермерским хозяйствам, на строительство объектов по производству пищевой продукции</w:t>
            </w:r>
            <w:r w:rsidR="007325A7">
              <w:rPr>
                <w:rFonts w:ascii="Arial" w:hAnsi="Arial" w:cs="Arial"/>
              </w:rPr>
              <w:t xml:space="preserve"> </w:t>
            </w:r>
            <w:r w:rsidRPr="007325A7">
              <w:rPr>
                <w:rFonts w:ascii="Arial" w:hAnsi="Arial" w:cs="Arial"/>
              </w:rPr>
              <w:t>(строительство цеха по производству</w:t>
            </w:r>
            <w:r w:rsidR="007325A7">
              <w:rPr>
                <w:rFonts w:ascii="Arial" w:hAnsi="Arial" w:cs="Arial"/>
              </w:rPr>
              <w:t xml:space="preserve"> </w:t>
            </w:r>
            <w:r w:rsidRPr="007325A7">
              <w:rPr>
                <w:rFonts w:ascii="Arial" w:hAnsi="Arial" w:cs="Arial"/>
              </w:rPr>
              <w:t>мясных пищевых продуктов)</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5930074110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896248" w:rsidP="00682AA5">
            <w:pPr>
              <w:snapToGrid w:val="0"/>
              <w:rPr>
                <w:rFonts w:ascii="Arial" w:hAnsi="Arial" w:cs="Arial"/>
              </w:rPr>
            </w:pPr>
            <w:r w:rsidRPr="007325A7">
              <w:rPr>
                <w:rFonts w:ascii="Arial" w:hAnsi="Arial" w:cs="Arial"/>
              </w:rPr>
              <w:t>2</w:t>
            </w:r>
            <w:r w:rsidR="00E338C6" w:rsidRPr="007325A7">
              <w:rPr>
                <w:rFonts w:ascii="Arial" w:hAnsi="Arial" w:cs="Arial"/>
              </w:rPr>
              <w:t xml:space="preserve"> </w:t>
            </w:r>
            <w:r w:rsidRPr="007325A7">
              <w:rPr>
                <w:rFonts w:ascii="Arial" w:hAnsi="Arial" w:cs="Arial"/>
              </w:rPr>
              <w:t>500,0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896248"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500,0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5</w:t>
            </w:r>
            <w:r w:rsidR="00412C0C">
              <w:rPr>
                <w:rFonts w:ascii="Arial" w:hAnsi="Arial" w:cs="Arial"/>
              </w:rPr>
              <w:t xml:space="preserve"> </w:t>
            </w:r>
            <w:r w:rsidRPr="007325A7">
              <w:rPr>
                <w:rFonts w:ascii="Arial" w:hAnsi="Arial" w:cs="Arial"/>
              </w:rPr>
              <w:t>000,0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7325A7">
              <w:rPr>
                <w:rFonts w:ascii="Arial" w:hAnsi="Arial" w:cs="Arial"/>
              </w:rPr>
              <w:t xml:space="preserve"> </w:t>
            </w:r>
            <w:r w:rsidRPr="007325A7">
              <w:rPr>
                <w:rFonts w:ascii="Arial" w:hAnsi="Arial" w:cs="Arial"/>
              </w:rPr>
              <w:lastRenderedPageBreak/>
              <w:t>(строительство цеха по производству</w:t>
            </w:r>
            <w:r w:rsidR="007325A7">
              <w:rPr>
                <w:rFonts w:ascii="Arial" w:hAnsi="Arial" w:cs="Arial"/>
              </w:rPr>
              <w:t xml:space="preserve"> </w:t>
            </w:r>
            <w:r w:rsidRPr="007325A7">
              <w:rPr>
                <w:rFonts w:ascii="Arial" w:hAnsi="Arial" w:cs="Arial"/>
              </w:rPr>
              <w:t>мясных пищевых продуктов)</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5930094110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2</w:t>
            </w:r>
            <w:r w:rsidR="00896248" w:rsidRPr="007325A7">
              <w:rPr>
                <w:rFonts w:ascii="Arial" w:hAnsi="Arial" w:cs="Arial"/>
              </w:rPr>
              <w:t>00</w:t>
            </w:r>
            <w:r w:rsidR="007E7644" w:rsidRPr="007325A7">
              <w:rPr>
                <w:rFonts w:ascii="Arial" w:hAnsi="Arial" w:cs="Arial"/>
              </w:rPr>
              <w:t>,0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15</w:t>
            </w:r>
            <w:r w:rsidR="00896248" w:rsidRPr="007325A7">
              <w:rPr>
                <w:rFonts w:ascii="Arial" w:hAnsi="Arial" w:cs="Arial"/>
              </w:rPr>
              <w:t>0</w:t>
            </w:r>
            <w:r w:rsidRPr="007325A7">
              <w:rPr>
                <w:rFonts w:ascii="Arial" w:hAnsi="Arial" w:cs="Arial"/>
              </w:rPr>
              <w:t>,0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896248" w:rsidP="00682AA5">
            <w:pPr>
              <w:snapToGrid w:val="0"/>
              <w:rPr>
                <w:rFonts w:ascii="Arial" w:hAnsi="Arial" w:cs="Arial"/>
              </w:rPr>
            </w:pPr>
            <w:r w:rsidRPr="007325A7">
              <w:rPr>
                <w:rFonts w:ascii="Arial" w:hAnsi="Arial" w:cs="Arial"/>
              </w:rPr>
              <w:t>150,0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896248" w:rsidP="00682AA5">
            <w:pPr>
              <w:snapToGrid w:val="0"/>
              <w:rPr>
                <w:rFonts w:ascii="Arial" w:hAnsi="Arial" w:cs="Arial"/>
              </w:rPr>
            </w:pPr>
            <w:r w:rsidRPr="007325A7">
              <w:rPr>
                <w:rFonts w:ascii="Arial" w:hAnsi="Arial" w:cs="Arial"/>
              </w:rPr>
              <w:t>500,0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b/>
              </w:rPr>
            </w:pPr>
            <w:r w:rsidRPr="007325A7">
              <w:rPr>
                <w:rFonts w:ascii="Arial" w:hAnsi="Arial" w:cs="Arial"/>
              </w:rPr>
              <w:t>Субсидия на возмещение части затрат</w:t>
            </w:r>
            <w:r w:rsidR="007325A7">
              <w:rPr>
                <w:rFonts w:ascii="Arial" w:hAnsi="Arial" w:cs="Arial"/>
              </w:rPr>
              <w:t xml:space="preserve"> </w:t>
            </w:r>
            <w:r w:rsidRPr="007325A7">
              <w:rPr>
                <w:rFonts w:ascii="Arial" w:hAnsi="Arial" w:cs="Arial"/>
              </w:rPr>
              <w:t>крестьянско-фермерским хозяйствам, на строительство объектов по производству сельскохозяйственной продукции</w:t>
            </w:r>
            <w:r w:rsidR="007325A7">
              <w:rPr>
                <w:rFonts w:ascii="Arial" w:hAnsi="Arial" w:cs="Arial"/>
              </w:rPr>
              <w:t xml:space="preserve"> </w:t>
            </w:r>
            <w:r w:rsidRPr="007325A7">
              <w:rPr>
                <w:rFonts w:ascii="Arial" w:hAnsi="Arial" w:cs="Arial"/>
              </w:rPr>
              <w:t>(строительство молочно-товарной фермы)</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5930074110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2</w:t>
            </w:r>
            <w:r w:rsidR="00412C0C">
              <w:rPr>
                <w:rFonts w:ascii="Arial" w:hAnsi="Arial" w:cs="Arial"/>
              </w:rPr>
              <w:t xml:space="preserve"> </w:t>
            </w:r>
            <w:r w:rsidRPr="007325A7">
              <w:rPr>
                <w:rFonts w:ascii="Arial" w:hAnsi="Arial" w:cs="Arial"/>
              </w:rPr>
              <w:t>65</w:t>
            </w:r>
            <w:r w:rsidR="00E338C6" w:rsidRPr="007325A7">
              <w:rPr>
                <w:rFonts w:ascii="Arial" w:hAnsi="Arial" w:cs="Arial"/>
              </w:rPr>
              <w:t>0</w:t>
            </w:r>
            <w:r w:rsidRPr="007325A7">
              <w:rPr>
                <w:rFonts w:ascii="Arial" w:hAnsi="Arial" w:cs="Arial"/>
              </w:rPr>
              <w:t>,0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896248" w:rsidP="00682AA5">
            <w:pPr>
              <w:snapToGrid w:val="0"/>
              <w:rPr>
                <w:rFonts w:ascii="Arial" w:hAnsi="Arial" w:cs="Arial"/>
              </w:rPr>
            </w:pPr>
            <w:r w:rsidRPr="007325A7">
              <w:rPr>
                <w:rFonts w:ascii="Arial" w:hAnsi="Arial" w:cs="Arial"/>
              </w:rPr>
              <w:t>4</w:t>
            </w:r>
            <w:r w:rsidR="00412C0C">
              <w:rPr>
                <w:rFonts w:ascii="Arial" w:hAnsi="Arial" w:cs="Arial"/>
              </w:rPr>
              <w:t xml:space="preserve"> </w:t>
            </w:r>
            <w:r w:rsidRPr="007325A7">
              <w:rPr>
                <w:rFonts w:ascii="Arial" w:hAnsi="Arial" w:cs="Arial"/>
              </w:rPr>
              <w:t>25</w:t>
            </w:r>
            <w:r w:rsidR="007D59C5" w:rsidRPr="007325A7">
              <w:rPr>
                <w:rFonts w:ascii="Arial" w:hAnsi="Arial" w:cs="Arial"/>
              </w:rPr>
              <w:t>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C45407"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6</w:t>
            </w:r>
            <w:r w:rsidR="00412C0C">
              <w:rPr>
                <w:rFonts w:ascii="Arial" w:hAnsi="Arial" w:cs="Arial"/>
              </w:rPr>
              <w:t xml:space="preserve"> </w:t>
            </w:r>
            <w:r w:rsidRPr="007325A7">
              <w:rPr>
                <w:rFonts w:ascii="Arial" w:hAnsi="Arial" w:cs="Arial"/>
              </w:rPr>
              <w:t>90</w:t>
            </w:r>
            <w:r w:rsidR="007D59C5" w:rsidRPr="007325A7">
              <w:rPr>
                <w:rFonts w:ascii="Arial" w:hAnsi="Arial" w:cs="Arial"/>
              </w:rPr>
              <w:t>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b/>
              </w:rPr>
            </w:pPr>
            <w:r w:rsidRPr="007325A7">
              <w:rPr>
                <w:rFonts w:ascii="Arial" w:hAnsi="Arial" w:cs="Arial"/>
              </w:rPr>
              <w:t xml:space="preserve">Софинансирование субсидии на возмещение части затрат крестьянско-фермерским хозяйствам, </w:t>
            </w:r>
            <w:r w:rsidRPr="007325A7">
              <w:rPr>
                <w:rFonts w:ascii="Arial" w:hAnsi="Arial" w:cs="Arial"/>
              </w:rPr>
              <w:lastRenderedPageBreak/>
              <w:t>на строительство объектов по производству сельскохозяйственной продукции</w:t>
            </w:r>
            <w:r w:rsidR="007325A7">
              <w:rPr>
                <w:rFonts w:ascii="Arial" w:hAnsi="Arial" w:cs="Arial"/>
              </w:rPr>
              <w:t xml:space="preserve"> </w:t>
            </w:r>
            <w:r w:rsidRPr="007325A7">
              <w:rPr>
                <w:rFonts w:ascii="Arial" w:hAnsi="Arial" w:cs="Arial"/>
              </w:rPr>
              <w:t>(строительство молочно-товарной фермы)</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5930094110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D59C5" w:rsidP="00682AA5">
            <w:pPr>
              <w:snapToGrid w:val="0"/>
              <w:rPr>
                <w:rFonts w:ascii="Arial" w:hAnsi="Arial" w:cs="Arial"/>
              </w:rPr>
            </w:pPr>
            <w:r w:rsidRPr="007325A7">
              <w:rPr>
                <w:rFonts w:ascii="Arial" w:hAnsi="Arial" w:cs="Arial"/>
              </w:rPr>
              <w:t>150,0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D59C5" w:rsidP="00682AA5">
            <w:pPr>
              <w:snapToGrid w:val="0"/>
              <w:rPr>
                <w:rFonts w:ascii="Arial" w:hAnsi="Arial" w:cs="Arial"/>
              </w:rPr>
            </w:pPr>
            <w:r w:rsidRPr="007325A7">
              <w:rPr>
                <w:rFonts w:ascii="Arial" w:hAnsi="Arial" w:cs="Arial"/>
              </w:rPr>
              <w:t>200,0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D59C5" w:rsidP="00682AA5">
            <w:pPr>
              <w:snapToGrid w:val="0"/>
              <w:rPr>
                <w:rFonts w:ascii="Arial" w:hAnsi="Arial" w:cs="Arial"/>
              </w:rPr>
            </w:pPr>
            <w:r w:rsidRPr="007325A7">
              <w:rPr>
                <w:rFonts w:ascii="Arial" w:hAnsi="Arial" w:cs="Arial"/>
              </w:rPr>
              <w:t>150,0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C45407"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7D59C5" w:rsidP="00682AA5">
            <w:pPr>
              <w:snapToGrid w:val="0"/>
              <w:rPr>
                <w:rFonts w:ascii="Arial" w:hAnsi="Arial" w:cs="Arial"/>
              </w:rPr>
            </w:pPr>
            <w:r w:rsidRPr="007325A7">
              <w:rPr>
                <w:rFonts w:ascii="Arial" w:hAnsi="Arial" w:cs="Arial"/>
              </w:rPr>
              <w:t>500,0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Субсидии на возмещение части затрат юридическим лицам,</w:t>
            </w:r>
            <w:r w:rsidR="007325A7">
              <w:rPr>
                <w:rFonts w:ascii="Arial" w:hAnsi="Arial" w:cs="Arial"/>
              </w:rPr>
              <w:t xml:space="preserve"> </w:t>
            </w:r>
            <w:r w:rsidRPr="007325A7">
              <w:rPr>
                <w:rFonts w:ascii="Arial" w:hAnsi="Arial" w:cs="Arial"/>
              </w:rPr>
              <w:t xml:space="preserve">являющихся сельскохозяйственными товаропроизводителями (строительство траншеи для закладки силоса и сенажа-3 шт., строительство семенного </w:t>
            </w:r>
            <w:r w:rsidRPr="007325A7">
              <w:rPr>
                <w:rFonts w:ascii="Arial" w:hAnsi="Arial" w:cs="Arial"/>
              </w:rPr>
              <w:lastRenderedPageBreak/>
              <w:t>склада-2шт.)</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lastRenderedPageBreak/>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412C0C" w:rsidP="00682AA5">
            <w:pPr>
              <w:snapToGrid w:val="0"/>
              <w:rPr>
                <w:rFonts w:ascii="Arial" w:hAnsi="Arial" w:cs="Arial"/>
              </w:rPr>
            </w:pPr>
            <w:r>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5930074110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4</w:t>
            </w:r>
            <w:r w:rsidR="00412C0C">
              <w:rPr>
                <w:rFonts w:ascii="Arial" w:hAnsi="Arial" w:cs="Arial"/>
              </w:rPr>
              <w:t xml:space="preserve"> </w:t>
            </w:r>
            <w:r w:rsidRPr="007325A7">
              <w:rPr>
                <w:rFonts w:ascii="Arial" w:hAnsi="Arial" w:cs="Arial"/>
              </w:rPr>
              <w:t>850</w:t>
            </w:r>
            <w:r w:rsidR="007D59C5" w:rsidRPr="007325A7">
              <w:rPr>
                <w:rFonts w:ascii="Arial" w:hAnsi="Arial" w:cs="Arial"/>
              </w:rPr>
              <w:t>,0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D59C5"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250,0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D59C5" w:rsidRPr="007325A7" w:rsidRDefault="007D59C5" w:rsidP="00682AA5">
            <w:pPr>
              <w:snapToGrid w:val="0"/>
              <w:rPr>
                <w:rFonts w:ascii="Arial" w:hAnsi="Arial" w:cs="Arial"/>
              </w:rPr>
            </w:pPr>
            <w:r w:rsidRPr="007325A7">
              <w:rPr>
                <w:rFonts w:ascii="Arial" w:hAnsi="Arial" w:cs="Arial"/>
              </w:rPr>
              <w:t>8</w:t>
            </w:r>
            <w:r w:rsidR="00412C0C">
              <w:rPr>
                <w:rFonts w:ascii="Arial" w:hAnsi="Arial" w:cs="Arial"/>
              </w:rPr>
              <w:t xml:space="preserve"> </w:t>
            </w:r>
            <w:r w:rsidRPr="007325A7">
              <w:rPr>
                <w:rFonts w:ascii="Arial" w:hAnsi="Arial" w:cs="Arial"/>
              </w:rPr>
              <w:t>100</w:t>
            </w:r>
            <w:r w:rsidR="00E338C6" w:rsidRPr="007325A7">
              <w:rPr>
                <w:rFonts w:ascii="Arial" w:hAnsi="Arial" w:cs="Arial"/>
              </w:rPr>
              <w:t>,0</w:t>
            </w:r>
          </w:p>
        </w:tc>
      </w:tr>
      <w:tr w:rsidR="00682AA5" w:rsidRPr="007325A7" w:rsidTr="00412C0C">
        <w:trPr>
          <w:trHeight w:val="1067"/>
        </w:trPr>
        <w:tc>
          <w:tcPr>
            <w:tcW w:w="407"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Софинансирование субсидии на возмещение части затрат юридическим лицам,</w:t>
            </w:r>
            <w:proofErr w:type="gramStart"/>
            <w:r w:rsidRPr="007325A7">
              <w:rPr>
                <w:rFonts w:ascii="Arial" w:hAnsi="Arial" w:cs="Arial"/>
              </w:rPr>
              <w:t xml:space="preserve"> ,</w:t>
            </w:r>
            <w:proofErr w:type="gramEnd"/>
            <w:r w:rsidRPr="007325A7">
              <w:rPr>
                <w:rFonts w:ascii="Arial" w:hAnsi="Arial" w:cs="Arial"/>
              </w:rPr>
              <w:t xml:space="preserve"> являющихся сельскохозяйственными</w:t>
            </w:r>
            <w:r w:rsidR="007325A7">
              <w:rPr>
                <w:rFonts w:ascii="Arial" w:hAnsi="Arial" w:cs="Arial"/>
              </w:rPr>
              <w:t xml:space="preserve"> </w:t>
            </w:r>
            <w:r w:rsidRPr="007325A7">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rPr>
                <w:rFonts w:ascii="Arial" w:hAnsi="Arial" w:cs="Arial"/>
              </w:rPr>
            </w:pPr>
            <w:r w:rsidRPr="007325A7">
              <w:rPr>
                <w:rFonts w:ascii="Arial" w:hAnsi="Arial" w:cs="Arial"/>
              </w:rPr>
              <w:t>Администрация района</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0412</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5930094110</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810</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15</w:t>
            </w:r>
            <w:r w:rsidR="007D59C5" w:rsidRPr="007325A7">
              <w:rPr>
                <w:rFonts w:ascii="Arial" w:hAnsi="Arial" w:cs="Arial"/>
              </w:rPr>
              <w:t>0,0</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7D59C5" w:rsidP="00682AA5">
            <w:pPr>
              <w:snapToGrid w:val="0"/>
              <w:rPr>
                <w:rFonts w:ascii="Arial" w:hAnsi="Arial" w:cs="Arial"/>
              </w:rPr>
            </w:pPr>
            <w:r w:rsidRPr="007325A7">
              <w:rPr>
                <w:rFonts w:ascii="Arial" w:hAnsi="Arial" w:cs="Arial"/>
              </w:rPr>
              <w:t>200,0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D59C5" w:rsidP="00682AA5">
            <w:pPr>
              <w:snapToGrid w:val="0"/>
              <w:rPr>
                <w:rFonts w:ascii="Arial" w:hAnsi="Arial" w:cs="Arial"/>
              </w:rPr>
            </w:pPr>
            <w:r w:rsidRPr="007325A7">
              <w:rPr>
                <w:rFonts w:ascii="Arial" w:hAnsi="Arial" w:cs="Arial"/>
              </w:rPr>
              <w:t>150,0</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5</w:t>
            </w:r>
            <w:r w:rsidR="007D59C5" w:rsidRPr="007325A7">
              <w:rPr>
                <w:rFonts w:ascii="Arial" w:hAnsi="Arial" w:cs="Arial"/>
              </w:rPr>
              <w:t>00,0</w:t>
            </w:r>
          </w:p>
        </w:tc>
      </w:tr>
      <w:tr w:rsidR="00682AA5" w:rsidRPr="007325A7" w:rsidTr="00412C0C">
        <w:trPr>
          <w:trHeight w:val="300"/>
        </w:trPr>
        <w:tc>
          <w:tcPr>
            <w:tcW w:w="407" w:type="pct"/>
            <w:vMerge w:val="restar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Подпрограмма 1</w:t>
            </w:r>
          </w:p>
        </w:tc>
        <w:tc>
          <w:tcPr>
            <w:tcW w:w="576" w:type="pct"/>
            <w:vMerge w:val="restart"/>
            <w:tcBorders>
              <w:top w:val="single" w:sz="4" w:space="0" w:color="000000"/>
              <w:left w:val="single" w:sz="4" w:space="0" w:color="000000"/>
              <w:bottom w:val="single" w:sz="4" w:space="0" w:color="000000"/>
            </w:tcBorders>
            <w:shd w:val="clear" w:color="auto" w:fill="auto"/>
          </w:tcPr>
          <w:p w:rsidR="007E7644" w:rsidRPr="00412C0C" w:rsidRDefault="007E7644" w:rsidP="00412C0C">
            <w:pPr>
              <w:pStyle w:val="ae"/>
              <w:tabs>
                <w:tab w:val="left" w:pos="470"/>
                <w:tab w:val="left" w:pos="612"/>
                <w:tab w:val="left" w:pos="851"/>
              </w:tabs>
              <w:autoSpaceDE w:val="0"/>
              <w:snapToGrid w:val="0"/>
              <w:ind w:left="142"/>
              <w:rPr>
                <w:rFonts w:ascii="Arial" w:eastAsia="Calibri" w:hAnsi="Arial" w:cs="Arial"/>
                <w:color w:val="000000"/>
              </w:rPr>
            </w:pPr>
            <w:r w:rsidRPr="007325A7">
              <w:rPr>
                <w:rFonts w:ascii="Arial" w:hAnsi="Arial" w:cs="Arial"/>
              </w:rPr>
              <w:t>«</w:t>
            </w:r>
            <w:r w:rsidRPr="007325A7">
              <w:rPr>
                <w:rFonts w:ascii="Arial" w:hAnsi="Arial" w:cs="Arial"/>
                <w:lang w:val="ru-RU"/>
              </w:rPr>
              <w:t xml:space="preserve">Поддержка малых форм хозяйствования </w:t>
            </w:r>
            <w:r w:rsidRPr="007325A7">
              <w:rPr>
                <w:rFonts w:ascii="Arial" w:hAnsi="Arial" w:cs="Arial"/>
              </w:rPr>
              <w:t>и прочие мероприят</w:t>
            </w:r>
            <w:r w:rsidRPr="007325A7">
              <w:rPr>
                <w:rFonts w:ascii="Arial" w:hAnsi="Arial" w:cs="Arial"/>
              </w:rPr>
              <w:lastRenderedPageBreak/>
              <w:t>ия</w:t>
            </w:r>
            <w:r w:rsidRPr="007325A7">
              <w:rPr>
                <w:rFonts w:ascii="Arial" w:hAnsi="Arial" w:cs="Arial"/>
                <w:lang w:val="ru-RU"/>
              </w:rPr>
              <w:t>»</w:t>
            </w:r>
            <w:r w:rsidR="00412C0C">
              <w:rPr>
                <w:rFonts w:ascii="Arial" w:eastAsia="Calibri" w:hAnsi="Arial" w:cs="Arial"/>
                <w:color w:val="000000"/>
              </w:rPr>
              <w:t>.</w:t>
            </w:r>
          </w:p>
        </w:tc>
        <w:tc>
          <w:tcPr>
            <w:tcW w:w="393"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lastRenderedPageBreak/>
              <w:t>всего расходные обязательства по подпрог</w:t>
            </w:r>
            <w:r w:rsidRPr="007325A7">
              <w:rPr>
                <w:rFonts w:ascii="Arial" w:hAnsi="Arial" w:cs="Arial"/>
              </w:rPr>
              <w:lastRenderedPageBreak/>
              <w:t>рамме</w:t>
            </w:r>
          </w:p>
        </w:tc>
        <w:tc>
          <w:tcPr>
            <w:tcW w:w="18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lastRenderedPageBreak/>
              <w:t>009</w:t>
            </w:r>
          </w:p>
        </w:tc>
        <w:tc>
          <w:tcPr>
            <w:tcW w:w="208"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66"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279"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69"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ind w:right="-256"/>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372,9</w:t>
            </w:r>
          </w:p>
        </w:tc>
        <w:tc>
          <w:tcPr>
            <w:tcW w:w="369" w:type="pct"/>
            <w:gridSpan w:val="3"/>
            <w:tcBorders>
              <w:top w:val="single" w:sz="4" w:space="0" w:color="000000"/>
              <w:left w:val="single" w:sz="4" w:space="0" w:color="auto"/>
              <w:bottom w:val="single" w:sz="4" w:space="0" w:color="000000"/>
            </w:tcBorders>
            <w:shd w:val="clear" w:color="auto" w:fill="auto"/>
          </w:tcPr>
          <w:p w:rsidR="007E7644" w:rsidRPr="007325A7" w:rsidRDefault="00E338C6" w:rsidP="00682AA5">
            <w:pPr>
              <w:snapToGrid w:val="0"/>
              <w:ind w:left="-101"/>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149,2</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027,2</w:t>
            </w:r>
          </w:p>
        </w:tc>
        <w:tc>
          <w:tcPr>
            <w:tcW w:w="369"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251,3</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w:t>
            </w:r>
            <w:r w:rsidR="00C45407" w:rsidRPr="007325A7">
              <w:rPr>
                <w:rFonts w:ascii="Arial" w:hAnsi="Arial" w:cs="Arial"/>
              </w:rPr>
              <w:t>5</w:t>
            </w:r>
            <w:r w:rsidRPr="007325A7">
              <w:rPr>
                <w:rFonts w:ascii="Arial" w:hAnsi="Arial" w:cs="Arial"/>
              </w:rPr>
              <w:t>,1</w:t>
            </w:r>
          </w:p>
        </w:tc>
        <w:tc>
          <w:tcPr>
            <w:tcW w:w="369"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w:t>
            </w:r>
            <w:r w:rsidR="00C45407" w:rsidRPr="007325A7">
              <w:rPr>
                <w:rFonts w:ascii="Arial" w:hAnsi="Arial" w:cs="Arial"/>
              </w:rPr>
              <w:t>5</w:t>
            </w:r>
            <w:r w:rsidRPr="007325A7">
              <w:rPr>
                <w:rFonts w:ascii="Arial" w:hAnsi="Arial" w:cs="Arial"/>
              </w:rPr>
              <w:t>,0</w:t>
            </w:r>
          </w:p>
        </w:tc>
        <w:tc>
          <w:tcPr>
            <w:tcW w:w="368" w:type="pct"/>
            <w:gridSpan w:val="2"/>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19</w:t>
            </w:r>
            <w:r w:rsidR="00412C0C">
              <w:rPr>
                <w:rFonts w:ascii="Arial" w:hAnsi="Arial" w:cs="Arial"/>
              </w:rPr>
              <w:t xml:space="preserve"> </w:t>
            </w:r>
            <w:r w:rsidRPr="007325A7">
              <w:rPr>
                <w:rFonts w:ascii="Arial" w:hAnsi="Arial" w:cs="Arial"/>
              </w:rPr>
              <w:t>1</w:t>
            </w:r>
            <w:r w:rsidR="00C45407" w:rsidRPr="007325A7">
              <w:rPr>
                <w:rFonts w:ascii="Arial" w:hAnsi="Arial" w:cs="Arial"/>
              </w:rPr>
              <w:t>50,7</w:t>
            </w:r>
          </w:p>
        </w:tc>
      </w:tr>
      <w:tr w:rsidR="007E7644" w:rsidRPr="007325A7" w:rsidTr="00412C0C">
        <w:trPr>
          <w:trHeight w:val="300"/>
        </w:trPr>
        <w:tc>
          <w:tcPr>
            <w:tcW w:w="407"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4018" w:type="pct"/>
            <w:gridSpan w:val="29"/>
            <w:tcBorders>
              <w:top w:val="single" w:sz="4" w:space="0" w:color="000000"/>
              <w:left w:val="single" w:sz="4" w:space="0" w:color="000000"/>
              <w:bottom w:val="single" w:sz="4" w:space="0" w:color="000000"/>
              <w:right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в том числе по ГРБС:</w:t>
            </w:r>
          </w:p>
        </w:tc>
      </w:tr>
      <w:tr w:rsidR="00412C0C" w:rsidRPr="007325A7" w:rsidTr="00412C0C">
        <w:trPr>
          <w:trHeight w:val="399"/>
        </w:trPr>
        <w:tc>
          <w:tcPr>
            <w:tcW w:w="407"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Администрация района</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 </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372,9</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E338C6" w:rsidP="00412C0C">
            <w:pPr>
              <w:snapToGrid w:val="0"/>
              <w:ind w:left="-146" w:firstLine="97"/>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149,2</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027,2</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251,3</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C45407"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175</w:t>
            </w:r>
            <w:r w:rsidR="00E338C6" w:rsidRPr="007325A7">
              <w:rPr>
                <w:rFonts w:ascii="Arial" w:hAnsi="Arial" w:cs="Arial"/>
              </w:rPr>
              <w:t>,1</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rPr>
                <w:rFonts w:ascii="Arial" w:hAnsi="Arial" w:cs="Arial"/>
              </w:rPr>
            </w:pPr>
            <w:r w:rsidRPr="007325A7">
              <w:rPr>
                <w:rFonts w:ascii="Arial" w:hAnsi="Arial" w:cs="Arial"/>
              </w:rPr>
              <w:t>3</w:t>
            </w:r>
            <w:r w:rsidR="00412C0C">
              <w:rPr>
                <w:rFonts w:ascii="Arial" w:hAnsi="Arial" w:cs="Arial"/>
              </w:rPr>
              <w:t xml:space="preserve"> </w:t>
            </w:r>
            <w:r w:rsidRPr="007325A7">
              <w:rPr>
                <w:rFonts w:ascii="Arial" w:hAnsi="Arial" w:cs="Arial"/>
              </w:rPr>
              <w:t>17</w:t>
            </w:r>
            <w:r w:rsidR="00C45407" w:rsidRPr="007325A7">
              <w:rPr>
                <w:rFonts w:ascii="Arial" w:hAnsi="Arial" w:cs="Arial"/>
              </w:rPr>
              <w:t>5</w:t>
            </w:r>
            <w:r w:rsidRPr="007325A7">
              <w:rPr>
                <w:rFonts w:ascii="Arial" w:hAnsi="Arial" w:cs="Arial"/>
              </w:rPr>
              <w:t>,0</w:t>
            </w:r>
          </w:p>
        </w:tc>
        <w:tc>
          <w:tcPr>
            <w:tcW w:w="371"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19</w:t>
            </w:r>
            <w:r w:rsidR="00412C0C">
              <w:rPr>
                <w:rFonts w:ascii="Arial" w:hAnsi="Arial" w:cs="Arial"/>
              </w:rPr>
              <w:t xml:space="preserve"> </w:t>
            </w:r>
            <w:r w:rsidRPr="007325A7">
              <w:rPr>
                <w:rFonts w:ascii="Arial" w:hAnsi="Arial" w:cs="Arial"/>
              </w:rPr>
              <w:t>1</w:t>
            </w:r>
            <w:r w:rsidR="00C45407" w:rsidRPr="007325A7">
              <w:rPr>
                <w:rFonts w:ascii="Arial" w:hAnsi="Arial" w:cs="Arial"/>
              </w:rPr>
              <w:t>50</w:t>
            </w:r>
            <w:r w:rsidRPr="007325A7">
              <w:rPr>
                <w:rFonts w:ascii="Arial" w:hAnsi="Arial" w:cs="Arial"/>
              </w:rPr>
              <w:t>,7</w:t>
            </w:r>
          </w:p>
        </w:tc>
      </w:tr>
      <w:tr w:rsidR="00412C0C" w:rsidRPr="007325A7" w:rsidTr="00412C0C">
        <w:trPr>
          <w:trHeight w:val="300"/>
        </w:trPr>
        <w:tc>
          <w:tcPr>
            <w:tcW w:w="407" w:type="pct"/>
            <w:vMerge w:val="restar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Подпрограмма 2</w:t>
            </w:r>
          </w:p>
        </w:tc>
        <w:tc>
          <w:tcPr>
            <w:tcW w:w="576" w:type="pct"/>
            <w:vMerge w:val="restar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"Улучшение жилищных условий молодых семей и молодых специалистов</w:t>
            </w:r>
            <w:r w:rsidR="007325A7">
              <w:rPr>
                <w:rFonts w:ascii="Arial" w:hAnsi="Arial" w:cs="Arial"/>
              </w:rPr>
              <w:t xml:space="preserve"> </w:t>
            </w:r>
            <w:r w:rsidRPr="007325A7">
              <w:rPr>
                <w:rFonts w:ascii="Arial" w:hAnsi="Arial" w:cs="Arial"/>
              </w:rPr>
              <w:t>в сельской местности»,</w:t>
            </w: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 xml:space="preserve">всего расходные обязательства </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ind w:left="315"/>
              <w:rPr>
                <w:rFonts w:ascii="Arial" w:hAnsi="Arial" w:cs="Arial"/>
              </w:rPr>
            </w:pP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162,00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162,0</w:t>
            </w:r>
          </w:p>
        </w:tc>
        <w:tc>
          <w:tcPr>
            <w:tcW w:w="371"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324,0</w:t>
            </w:r>
          </w:p>
        </w:tc>
      </w:tr>
      <w:tr w:rsidR="00412C0C" w:rsidRPr="007325A7" w:rsidTr="00412C0C">
        <w:trPr>
          <w:trHeight w:val="300"/>
        </w:trPr>
        <w:tc>
          <w:tcPr>
            <w:tcW w:w="407" w:type="pct"/>
            <w:vMerge/>
            <w:tcBorders>
              <w:top w:val="single" w:sz="4" w:space="0" w:color="000000"/>
              <w:left w:val="single" w:sz="4" w:space="0" w:color="000000"/>
              <w:bottom w:val="single" w:sz="4" w:space="0" w:color="000000"/>
            </w:tcBorders>
            <w:shd w:val="clear" w:color="auto" w:fill="auto"/>
          </w:tcPr>
          <w:p w:rsidR="00412C0C" w:rsidRPr="007325A7" w:rsidRDefault="00412C0C"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412C0C" w:rsidRPr="007325A7" w:rsidRDefault="00412C0C" w:rsidP="00682AA5">
            <w:pPr>
              <w:snapToGrid w:val="0"/>
              <w:rPr>
                <w:rFonts w:ascii="Arial" w:hAnsi="Arial" w:cs="Arial"/>
              </w:rPr>
            </w:pPr>
          </w:p>
        </w:tc>
        <w:tc>
          <w:tcPr>
            <w:tcW w:w="4018" w:type="pct"/>
            <w:gridSpan w:val="29"/>
            <w:tcBorders>
              <w:top w:val="single" w:sz="4" w:space="0" w:color="000000"/>
              <w:left w:val="single" w:sz="4" w:space="0" w:color="000000"/>
              <w:bottom w:val="single" w:sz="4" w:space="0" w:color="000000"/>
              <w:right w:val="single" w:sz="4" w:space="0" w:color="000000"/>
            </w:tcBorders>
            <w:shd w:val="clear" w:color="auto" w:fill="auto"/>
          </w:tcPr>
          <w:p w:rsidR="00412C0C" w:rsidRPr="007325A7" w:rsidRDefault="00412C0C" w:rsidP="00682AA5">
            <w:pPr>
              <w:snapToGrid w:val="0"/>
              <w:rPr>
                <w:rFonts w:ascii="Arial" w:hAnsi="Arial" w:cs="Arial"/>
              </w:rPr>
            </w:pPr>
            <w:r w:rsidRPr="007325A7">
              <w:rPr>
                <w:rFonts w:ascii="Arial" w:hAnsi="Arial" w:cs="Arial"/>
              </w:rPr>
              <w:t>в том числе по ГРБС:</w:t>
            </w:r>
          </w:p>
        </w:tc>
      </w:tr>
      <w:tr w:rsidR="00412C0C" w:rsidRPr="007325A7" w:rsidTr="00412C0C">
        <w:trPr>
          <w:trHeight w:val="300"/>
        </w:trPr>
        <w:tc>
          <w:tcPr>
            <w:tcW w:w="407"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vMerge/>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Администрация района</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ind w:left="255"/>
              <w:rPr>
                <w:rFonts w:ascii="Arial" w:hAnsi="Arial" w:cs="Arial"/>
              </w:rPr>
            </w:pPr>
            <w:r w:rsidRPr="007325A7">
              <w:rPr>
                <w:rFonts w:ascii="Arial" w:hAnsi="Arial" w:cs="Arial"/>
              </w:rPr>
              <w:t>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162,00</w:t>
            </w:r>
          </w:p>
        </w:tc>
        <w:tc>
          <w:tcPr>
            <w:tcW w:w="372" w:type="pct"/>
            <w:gridSpan w:val="3"/>
            <w:tcBorders>
              <w:top w:val="single" w:sz="4" w:space="0" w:color="000000"/>
              <w:left w:val="single" w:sz="4" w:space="0" w:color="auto"/>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162,00</w:t>
            </w:r>
          </w:p>
        </w:tc>
        <w:tc>
          <w:tcPr>
            <w:tcW w:w="371"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324,00</w:t>
            </w:r>
          </w:p>
        </w:tc>
      </w:tr>
      <w:tr w:rsidR="00412C0C" w:rsidRPr="007325A7" w:rsidTr="00412C0C">
        <w:trPr>
          <w:trHeight w:val="300"/>
        </w:trPr>
        <w:tc>
          <w:tcPr>
            <w:tcW w:w="407" w:type="pct"/>
            <w:vMerge w:val="restart"/>
            <w:tcBorders>
              <w:top w:val="single" w:sz="4" w:space="0" w:color="000000"/>
              <w:left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Подпрограмма №3</w:t>
            </w:r>
          </w:p>
        </w:tc>
        <w:tc>
          <w:tcPr>
            <w:tcW w:w="576" w:type="pct"/>
            <w:vMerge w:val="restart"/>
            <w:tcBorders>
              <w:top w:val="single" w:sz="4" w:space="0" w:color="000000"/>
              <w:left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«Устойчивое развитие сельских территорий»</w:t>
            </w: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всего расходные обязательства</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ind w:left="255"/>
              <w:rPr>
                <w:rFonts w:ascii="Arial" w:hAnsi="Arial" w:cs="Arial"/>
              </w:rPr>
            </w:pPr>
            <w:r w:rsidRPr="007325A7">
              <w:rPr>
                <w:rFonts w:ascii="Arial" w:hAnsi="Arial" w:cs="Arial"/>
              </w:rPr>
              <w:t>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10500,0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10500,0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E338C6" w:rsidP="00682AA5">
            <w:pPr>
              <w:snapToGrid w:val="0"/>
              <w:rPr>
                <w:rFonts w:ascii="Arial" w:hAnsi="Arial" w:cs="Arial"/>
              </w:rPr>
            </w:pPr>
            <w:r w:rsidRPr="007325A7">
              <w:rPr>
                <w:rFonts w:ascii="Arial" w:hAnsi="Arial" w:cs="Arial"/>
              </w:rPr>
              <w:t>500,0</w:t>
            </w:r>
          </w:p>
        </w:tc>
        <w:tc>
          <w:tcPr>
            <w:tcW w:w="372" w:type="pct"/>
            <w:gridSpan w:val="3"/>
            <w:tcBorders>
              <w:top w:val="single" w:sz="4" w:space="0" w:color="000000"/>
              <w:left w:val="single" w:sz="4" w:space="0" w:color="auto"/>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1"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E338C6" w:rsidP="00682AA5">
            <w:pPr>
              <w:snapToGrid w:val="0"/>
              <w:rPr>
                <w:rFonts w:ascii="Arial" w:hAnsi="Arial" w:cs="Arial"/>
              </w:rPr>
            </w:pPr>
            <w:r w:rsidRPr="007325A7">
              <w:rPr>
                <w:rFonts w:ascii="Arial" w:hAnsi="Arial" w:cs="Arial"/>
              </w:rPr>
              <w:t>21500,0</w:t>
            </w:r>
          </w:p>
        </w:tc>
      </w:tr>
      <w:tr w:rsidR="00412C0C" w:rsidRPr="007325A7" w:rsidTr="00412C0C">
        <w:trPr>
          <w:trHeight w:val="300"/>
        </w:trPr>
        <w:tc>
          <w:tcPr>
            <w:tcW w:w="407" w:type="pct"/>
            <w:vMerge/>
            <w:tcBorders>
              <w:left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vMerge/>
            <w:tcBorders>
              <w:left w:val="single" w:sz="4" w:space="0" w:color="000000"/>
            </w:tcBorders>
            <w:shd w:val="clear" w:color="auto" w:fill="auto"/>
          </w:tcPr>
          <w:p w:rsidR="007E7644" w:rsidRPr="007325A7" w:rsidRDefault="007E7644" w:rsidP="00682AA5">
            <w:pPr>
              <w:snapToGrid w:val="0"/>
              <w:rPr>
                <w:rFonts w:ascii="Arial" w:hAnsi="Arial" w:cs="Arial"/>
              </w:rPr>
            </w:pP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Администрация района</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ind w:left="255"/>
              <w:rPr>
                <w:rFonts w:ascii="Arial" w:hAnsi="Arial" w:cs="Arial"/>
              </w:rPr>
            </w:pPr>
            <w:r w:rsidRPr="007325A7">
              <w:rPr>
                <w:rFonts w:ascii="Arial" w:hAnsi="Arial" w:cs="Arial"/>
              </w:rPr>
              <w:t>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10</w:t>
            </w:r>
            <w:r w:rsidR="00412C0C">
              <w:rPr>
                <w:rFonts w:ascii="Arial" w:hAnsi="Arial" w:cs="Arial"/>
              </w:rPr>
              <w:t xml:space="preserve"> </w:t>
            </w:r>
            <w:r w:rsidRPr="007325A7">
              <w:rPr>
                <w:rFonts w:ascii="Arial" w:hAnsi="Arial" w:cs="Arial"/>
              </w:rPr>
              <w:t>50</w:t>
            </w:r>
            <w:r w:rsidR="00E338C6" w:rsidRPr="007325A7">
              <w:rPr>
                <w:rFonts w:ascii="Arial" w:hAnsi="Arial" w:cs="Arial"/>
              </w:rPr>
              <w:t>0</w:t>
            </w:r>
            <w:r w:rsidRPr="007325A7">
              <w:rPr>
                <w:rFonts w:ascii="Arial" w:hAnsi="Arial" w:cs="Arial"/>
              </w:rPr>
              <w:t>,00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10</w:t>
            </w:r>
            <w:r w:rsidR="00412C0C">
              <w:rPr>
                <w:rFonts w:ascii="Arial" w:hAnsi="Arial" w:cs="Arial"/>
              </w:rPr>
              <w:t xml:space="preserve"> </w:t>
            </w:r>
            <w:r w:rsidR="007E7644" w:rsidRPr="007325A7">
              <w:rPr>
                <w:rFonts w:ascii="Arial" w:hAnsi="Arial" w:cs="Arial"/>
              </w:rPr>
              <w:t>5</w:t>
            </w:r>
            <w:r w:rsidR="008659FF" w:rsidRPr="007325A7">
              <w:rPr>
                <w:rFonts w:ascii="Arial" w:hAnsi="Arial" w:cs="Arial"/>
              </w:rPr>
              <w:t>00</w:t>
            </w:r>
            <w:r w:rsidR="007E7644" w:rsidRPr="007325A7">
              <w:rPr>
                <w:rFonts w:ascii="Arial" w:hAnsi="Arial" w:cs="Arial"/>
              </w:rPr>
              <w:t>,0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8659FF" w:rsidP="00682AA5">
            <w:pPr>
              <w:snapToGrid w:val="0"/>
              <w:rPr>
                <w:rFonts w:ascii="Arial" w:hAnsi="Arial" w:cs="Arial"/>
              </w:rPr>
            </w:pPr>
            <w:r w:rsidRPr="007325A7">
              <w:rPr>
                <w:rFonts w:ascii="Arial" w:hAnsi="Arial" w:cs="Arial"/>
              </w:rPr>
              <w:t>500,0</w:t>
            </w:r>
          </w:p>
        </w:tc>
        <w:tc>
          <w:tcPr>
            <w:tcW w:w="372" w:type="pct"/>
            <w:gridSpan w:val="3"/>
            <w:tcBorders>
              <w:top w:val="single" w:sz="4" w:space="0" w:color="000000"/>
              <w:left w:val="single" w:sz="4" w:space="0" w:color="auto"/>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434A81" w:rsidP="00682AA5">
            <w:pPr>
              <w:snapToGrid w:val="0"/>
              <w:rPr>
                <w:rFonts w:ascii="Arial" w:hAnsi="Arial" w:cs="Arial"/>
              </w:rPr>
            </w:pPr>
            <w:r w:rsidRPr="007325A7">
              <w:rPr>
                <w:rFonts w:ascii="Arial" w:hAnsi="Arial" w:cs="Arial"/>
              </w:rPr>
              <w:t>21</w:t>
            </w:r>
            <w:r w:rsidR="00412C0C">
              <w:rPr>
                <w:rFonts w:ascii="Arial" w:hAnsi="Arial" w:cs="Arial"/>
              </w:rPr>
              <w:t xml:space="preserve"> </w:t>
            </w:r>
            <w:r w:rsidRPr="007325A7">
              <w:rPr>
                <w:rFonts w:ascii="Arial" w:hAnsi="Arial" w:cs="Arial"/>
              </w:rPr>
              <w:t>500,0</w:t>
            </w:r>
          </w:p>
        </w:tc>
      </w:tr>
      <w:tr w:rsidR="00412C0C" w:rsidRPr="007325A7" w:rsidTr="00412C0C">
        <w:trPr>
          <w:trHeight w:val="300"/>
        </w:trPr>
        <w:tc>
          <w:tcPr>
            <w:tcW w:w="407" w:type="pct"/>
            <w:vMerge/>
            <w:tcBorders>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576" w:type="pct"/>
            <w:vMerge/>
            <w:tcBorders>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382"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Внебюджетные источники</w:t>
            </w: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p>
        </w:tc>
        <w:tc>
          <w:tcPr>
            <w:tcW w:w="197" w:type="pct"/>
            <w:gridSpan w:val="2"/>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93" w:type="pct"/>
            <w:gridSpan w:val="3"/>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245" w:type="pct"/>
            <w:tcBorders>
              <w:top w:val="single" w:sz="4" w:space="0" w:color="000000"/>
              <w:left w:val="single" w:sz="4" w:space="0" w:color="000000"/>
              <w:bottom w:val="single" w:sz="4" w:space="0" w:color="000000"/>
            </w:tcBorders>
            <w:shd w:val="clear" w:color="auto" w:fill="auto"/>
          </w:tcPr>
          <w:p w:rsidR="007E7644" w:rsidRPr="007325A7" w:rsidRDefault="007E7644" w:rsidP="00682AA5">
            <w:pPr>
              <w:snapToGrid w:val="0"/>
              <w:rPr>
                <w:rFonts w:ascii="Arial" w:hAnsi="Arial" w:cs="Arial"/>
              </w:rPr>
            </w:pPr>
            <w:r w:rsidRPr="007325A7">
              <w:rPr>
                <w:rFonts w:ascii="Arial" w:hAnsi="Arial" w:cs="Arial"/>
              </w:rPr>
              <w:t>Х</w:t>
            </w:r>
          </w:p>
        </w:tc>
        <w:tc>
          <w:tcPr>
            <w:tcW w:w="372" w:type="pct"/>
            <w:gridSpan w:val="2"/>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tcBorders>
            <w:shd w:val="clear" w:color="auto" w:fill="auto"/>
          </w:tcPr>
          <w:p w:rsidR="007E7644" w:rsidRPr="007325A7" w:rsidRDefault="007E7644" w:rsidP="00682AA5">
            <w:pPr>
              <w:snapToGrid w:val="0"/>
              <w:ind w:left="255"/>
              <w:rPr>
                <w:rFonts w:ascii="Arial" w:hAnsi="Arial" w:cs="Arial"/>
              </w:rPr>
            </w:pPr>
            <w:r w:rsidRPr="007325A7">
              <w:rPr>
                <w:rFonts w:ascii="Arial" w:hAnsi="Arial" w:cs="Arial"/>
              </w:rPr>
              <w:t>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82682D" w:rsidP="00682AA5">
            <w:pPr>
              <w:snapToGrid w:val="0"/>
              <w:rPr>
                <w:rFonts w:ascii="Arial" w:hAnsi="Arial" w:cs="Arial"/>
              </w:rPr>
            </w:pPr>
            <w:r w:rsidRPr="007325A7">
              <w:rPr>
                <w:rFonts w:ascii="Arial" w:hAnsi="Arial" w:cs="Arial"/>
              </w:rPr>
              <w:t>9</w:t>
            </w:r>
            <w:r w:rsidR="00412C0C">
              <w:rPr>
                <w:rFonts w:ascii="Arial" w:hAnsi="Arial" w:cs="Arial"/>
              </w:rPr>
              <w:t xml:space="preserve"> </w:t>
            </w:r>
            <w:r w:rsidRPr="007325A7">
              <w:rPr>
                <w:rFonts w:ascii="Arial" w:hAnsi="Arial" w:cs="Arial"/>
              </w:rPr>
              <w:t>300,0</w:t>
            </w:r>
          </w:p>
        </w:tc>
        <w:tc>
          <w:tcPr>
            <w:tcW w:w="372" w:type="pct"/>
            <w:gridSpan w:val="3"/>
            <w:tcBorders>
              <w:top w:val="single" w:sz="4" w:space="0" w:color="000000"/>
              <w:left w:val="single" w:sz="4" w:space="0" w:color="000000"/>
              <w:bottom w:val="single" w:sz="4" w:space="0" w:color="000000"/>
            </w:tcBorders>
            <w:shd w:val="clear" w:color="auto" w:fill="auto"/>
          </w:tcPr>
          <w:p w:rsidR="007E7644" w:rsidRPr="007325A7" w:rsidRDefault="00C45407" w:rsidP="00682AA5">
            <w:pPr>
              <w:snapToGrid w:val="0"/>
              <w:rPr>
                <w:rFonts w:ascii="Arial" w:hAnsi="Arial" w:cs="Arial"/>
              </w:rPr>
            </w:pPr>
            <w:r w:rsidRPr="007325A7">
              <w:rPr>
                <w:rFonts w:ascii="Arial" w:hAnsi="Arial" w:cs="Arial"/>
              </w:rPr>
              <w:t>6</w:t>
            </w:r>
            <w:r w:rsidR="00412C0C">
              <w:rPr>
                <w:rFonts w:ascii="Arial" w:hAnsi="Arial" w:cs="Arial"/>
              </w:rPr>
              <w:t xml:space="preserve"> </w:t>
            </w:r>
            <w:r w:rsidRPr="007325A7">
              <w:rPr>
                <w:rFonts w:ascii="Arial" w:hAnsi="Arial" w:cs="Arial"/>
              </w:rPr>
              <w:t>400,0</w:t>
            </w:r>
          </w:p>
        </w:tc>
        <w:tc>
          <w:tcPr>
            <w:tcW w:w="372" w:type="pct"/>
            <w:gridSpan w:val="3"/>
            <w:tcBorders>
              <w:top w:val="single" w:sz="4" w:space="0" w:color="000000"/>
              <w:left w:val="single" w:sz="4" w:space="0" w:color="000000"/>
              <w:bottom w:val="single" w:sz="4" w:space="0" w:color="000000"/>
              <w:right w:val="single" w:sz="4" w:space="0" w:color="auto"/>
            </w:tcBorders>
            <w:shd w:val="clear" w:color="auto" w:fill="auto"/>
          </w:tcPr>
          <w:p w:rsidR="007E7644" w:rsidRPr="007325A7" w:rsidRDefault="00C45407" w:rsidP="00682AA5">
            <w:pPr>
              <w:snapToGrid w:val="0"/>
              <w:rPr>
                <w:rFonts w:ascii="Arial" w:hAnsi="Arial" w:cs="Arial"/>
              </w:rPr>
            </w:pPr>
            <w:r w:rsidRPr="007325A7">
              <w:rPr>
                <w:rFonts w:ascii="Arial" w:hAnsi="Arial" w:cs="Arial"/>
              </w:rPr>
              <w:t>5</w:t>
            </w:r>
            <w:r w:rsidR="00412C0C">
              <w:rPr>
                <w:rFonts w:ascii="Arial" w:hAnsi="Arial" w:cs="Arial"/>
              </w:rPr>
              <w:t xml:space="preserve"> </w:t>
            </w:r>
            <w:r w:rsidRPr="007325A7">
              <w:rPr>
                <w:rFonts w:ascii="Arial" w:hAnsi="Arial" w:cs="Arial"/>
              </w:rPr>
              <w:t>600,0</w:t>
            </w:r>
          </w:p>
        </w:tc>
        <w:tc>
          <w:tcPr>
            <w:tcW w:w="372" w:type="pct"/>
            <w:gridSpan w:val="3"/>
            <w:tcBorders>
              <w:top w:val="single" w:sz="4" w:space="0" w:color="000000"/>
              <w:left w:val="single" w:sz="4" w:space="0" w:color="auto"/>
              <w:bottom w:val="single" w:sz="4" w:space="0" w:color="000000"/>
              <w:right w:val="single" w:sz="4" w:space="0" w:color="auto"/>
            </w:tcBorders>
            <w:shd w:val="clear" w:color="auto" w:fill="auto"/>
          </w:tcPr>
          <w:p w:rsidR="007E7644" w:rsidRPr="007325A7" w:rsidRDefault="007E7644" w:rsidP="00682AA5">
            <w:pPr>
              <w:snapToGrid w:val="0"/>
              <w:rPr>
                <w:rFonts w:ascii="Arial" w:hAnsi="Arial" w:cs="Arial"/>
              </w:rPr>
            </w:pPr>
            <w:r w:rsidRPr="007325A7">
              <w:rPr>
                <w:rFonts w:ascii="Arial" w:hAnsi="Arial" w:cs="Arial"/>
              </w:rPr>
              <w:t>0,00</w:t>
            </w:r>
          </w:p>
        </w:tc>
        <w:tc>
          <w:tcPr>
            <w:tcW w:w="372" w:type="pct"/>
            <w:gridSpan w:val="3"/>
            <w:tcBorders>
              <w:top w:val="single" w:sz="4" w:space="0" w:color="000000"/>
              <w:left w:val="single" w:sz="4" w:space="0" w:color="auto"/>
              <w:bottom w:val="single" w:sz="4" w:space="0" w:color="000000"/>
              <w:right w:val="single" w:sz="4" w:space="0" w:color="000000"/>
            </w:tcBorders>
            <w:shd w:val="clear" w:color="auto" w:fill="auto"/>
          </w:tcPr>
          <w:p w:rsidR="007E7644" w:rsidRPr="007325A7" w:rsidRDefault="00C45407" w:rsidP="00682AA5">
            <w:pPr>
              <w:snapToGrid w:val="0"/>
              <w:rPr>
                <w:rFonts w:ascii="Arial" w:hAnsi="Arial" w:cs="Arial"/>
              </w:rPr>
            </w:pPr>
            <w:r w:rsidRPr="007325A7">
              <w:rPr>
                <w:rFonts w:ascii="Arial" w:hAnsi="Arial" w:cs="Arial"/>
              </w:rPr>
              <w:t>21</w:t>
            </w:r>
            <w:r w:rsidR="00412C0C">
              <w:rPr>
                <w:rFonts w:ascii="Arial" w:hAnsi="Arial" w:cs="Arial"/>
              </w:rPr>
              <w:t xml:space="preserve"> </w:t>
            </w:r>
            <w:r w:rsidRPr="007325A7">
              <w:rPr>
                <w:rFonts w:ascii="Arial" w:hAnsi="Arial" w:cs="Arial"/>
              </w:rPr>
              <w:t>300,0</w:t>
            </w:r>
          </w:p>
        </w:tc>
      </w:tr>
    </w:tbl>
    <w:p w:rsidR="00412C0C" w:rsidRDefault="00412C0C" w:rsidP="007325A7">
      <w:pPr>
        <w:pStyle w:val="ConsPlusNormal0"/>
        <w:jc w:val="both"/>
        <w:rPr>
          <w:sz w:val="24"/>
          <w:szCs w:val="24"/>
        </w:rPr>
        <w:sectPr w:rsidR="00412C0C" w:rsidSect="00682AA5">
          <w:pgSz w:w="16838" w:h="11906" w:orient="landscape"/>
          <w:pgMar w:top="1134" w:right="850" w:bottom="1134" w:left="1701" w:header="992" w:footer="567" w:gutter="0"/>
          <w:cols w:space="720"/>
          <w:docGrid w:linePitch="326"/>
        </w:sectPr>
      </w:pPr>
    </w:p>
    <w:p w:rsidR="00C944F6" w:rsidRPr="007325A7" w:rsidRDefault="00C944F6" w:rsidP="00760D4C">
      <w:pPr>
        <w:pStyle w:val="ConsPlusNormal0"/>
        <w:jc w:val="right"/>
        <w:rPr>
          <w:sz w:val="24"/>
          <w:szCs w:val="24"/>
        </w:rPr>
      </w:pPr>
      <w:r w:rsidRPr="007325A7">
        <w:rPr>
          <w:sz w:val="24"/>
          <w:szCs w:val="24"/>
        </w:rPr>
        <w:lastRenderedPageBreak/>
        <w:t>Приложение №</w:t>
      </w:r>
      <w:r w:rsidR="00B05D0F" w:rsidRPr="007325A7">
        <w:rPr>
          <w:sz w:val="24"/>
          <w:szCs w:val="24"/>
        </w:rPr>
        <w:t>7</w:t>
      </w:r>
    </w:p>
    <w:p w:rsidR="00C944F6" w:rsidRPr="007325A7" w:rsidRDefault="00C944F6" w:rsidP="00760D4C">
      <w:pPr>
        <w:pStyle w:val="ConsPlusNormal0"/>
        <w:jc w:val="right"/>
        <w:rPr>
          <w:sz w:val="24"/>
          <w:szCs w:val="24"/>
        </w:rPr>
      </w:pPr>
      <w:r w:rsidRPr="007325A7">
        <w:rPr>
          <w:sz w:val="24"/>
          <w:szCs w:val="24"/>
        </w:rPr>
        <w:t xml:space="preserve">к муниципальной программе </w:t>
      </w:r>
      <w:r w:rsidR="006B2905" w:rsidRPr="007325A7">
        <w:rPr>
          <w:sz w:val="24"/>
          <w:szCs w:val="24"/>
        </w:rPr>
        <w:t>Ермаковского</w:t>
      </w:r>
      <w:r w:rsidRPr="007325A7">
        <w:rPr>
          <w:sz w:val="24"/>
          <w:szCs w:val="24"/>
        </w:rPr>
        <w:t xml:space="preserve"> района</w:t>
      </w:r>
    </w:p>
    <w:p w:rsidR="00760D4C" w:rsidRDefault="00C944F6" w:rsidP="00760D4C">
      <w:pPr>
        <w:jc w:val="right"/>
        <w:rPr>
          <w:rFonts w:ascii="Arial" w:hAnsi="Arial" w:cs="Arial"/>
        </w:rPr>
      </w:pPr>
      <w:r w:rsidRPr="007325A7">
        <w:rPr>
          <w:rFonts w:ascii="Arial" w:hAnsi="Arial" w:cs="Arial"/>
          <w:bCs/>
        </w:rPr>
        <w:t>«</w:t>
      </w:r>
      <w:r w:rsidRPr="007325A7">
        <w:rPr>
          <w:rFonts w:ascii="Arial" w:hAnsi="Arial" w:cs="Arial"/>
        </w:rPr>
        <w:t>Развитие сельского х</w:t>
      </w:r>
      <w:r w:rsidR="00760D4C">
        <w:rPr>
          <w:rFonts w:ascii="Arial" w:hAnsi="Arial" w:cs="Arial"/>
        </w:rPr>
        <w:t>озяйства и регулирования рынков</w:t>
      </w:r>
    </w:p>
    <w:p w:rsidR="00C944F6" w:rsidRPr="007325A7" w:rsidRDefault="00C944F6" w:rsidP="00760D4C">
      <w:pPr>
        <w:jc w:val="right"/>
        <w:rPr>
          <w:rFonts w:ascii="Arial" w:hAnsi="Arial" w:cs="Arial"/>
        </w:rPr>
      </w:pPr>
      <w:r w:rsidRPr="007325A7">
        <w:rPr>
          <w:rFonts w:ascii="Arial" w:hAnsi="Arial" w:cs="Arial"/>
        </w:rPr>
        <w:t>сельскохозяйственной пр</w:t>
      </w:r>
      <w:r w:rsidR="00760D4C">
        <w:rPr>
          <w:rFonts w:ascii="Arial" w:hAnsi="Arial" w:cs="Arial"/>
        </w:rPr>
        <w:t>одукции, сырья и продовольствия</w:t>
      </w:r>
    </w:p>
    <w:p w:rsidR="00C944F6" w:rsidRPr="007325A7" w:rsidRDefault="00C944F6" w:rsidP="00760D4C">
      <w:pPr>
        <w:autoSpaceDE w:val="0"/>
        <w:jc w:val="right"/>
        <w:rPr>
          <w:rFonts w:ascii="Arial" w:hAnsi="Arial" w:cs="Arial"/>
          <w:bCs/>
        </w:rPr>
      </w:pPr>
      <w:r w:rsidRPr="007325A7">
        <w:rPr>
          <w:rFonts w:ascii="Arial" w:hAnsi="Arial" w:cs="Arial"/>
        </w:rPr>
        <w:t xml:space="preserve">в </w:t>
      </w:r>
      <w:r w:rsidR="006B2905" w:rsidRPr="007325A7">
        <w:rPr>
          <w:rFonts w:ascii="Arial" w:hAnsi="Arial" w:cs="Arial"/>
        </w:rPr>
        <w:t>Ермаковском</w:t>
      </w:r>
      <w:r w:rsidRPr="007325A7">
        <w:rPr>
          <w:rFonts w:ascii="Arial" w:hAnsi="Arial" w:cs="Arial"/>
        </w:rPr>
        <w:t xml:space="preserve"> районе</w:t>
      </w:r>
      <w:r w:rsidRPr="007325A7">
        <w:rPr>
          <w:rFonts w:ascii="Arial" w:hAnsi="Arial" w:cs="Arial"/>
          <w:bCs/>
        </w:rPr>
        <w:t>»</w:t>
      </w:r>
    </w:p>
    <w:p w:rsidR="00D907D6" w:rsidRPr="007325A7" w:rsidRDefault="00D907D6" w:rsidP="007325A7">
      <w:pPr>
        <w:autoSpaceDE w:val="0"/>
        <w:jc w:val="both"/>
        <w:rPr>
          <w:rFonts w:ascii="Arial" w:hAnsi="Arial" w:cs="Arial"/>
          <w:bCs/>
        </w:rPr>
      </w:pPr>
    </w:p>
    <w:p w:rsidR="00C944F6" w:rsidRDefault="00C944F6" w:rsidP="00760D4C">
      <w:pPr>
        <w:ind w:firstLine="709"/>
        <w:jc w:val="both"/>
        <w:rPr>
          <w:rFonts w:ascii="Arial" w:hAnsi="Arial" w:cs="Arial"/>
        </w:rPr>
      </w:pPr>
      <w:r w:rsidRPr="007325A7">
        <w:rPr>
          <w:rFonts w:ascii="Arial" w:hAnsi="Arial" w:cs="Arial"/>
        </w:rPr>
        <w:t xml:space="preserve">Ресурсное обеспечение и прогнозная оценка расходов на реализацию целей муниципальной программы </w:t>
      </w:r>
      <w:r w:rsidR="006815FA" w:rsidRPr="007325A7">
        <w:rPr>
          <w:rFonts w:ascii="Arial" w:hAnsi="Arial" w:cs="Arial"/>
        </w:rPr>
        <w:t>Ермаковского</w:t>
      </w:r>
      <w:r w:rsidRPr="007325A7">
        <w:rPr>
          <w:rFonts w:ascii="Arial" w:hAnsi="Arial" w:cs="Arial"/>
        </w:rPr>
        <w:t xml:space="preserve"> района с учетом источников финансирования, в том числе по уровням бюджетной системы</w:t>
      </w:r>
    </w:p>
    <w:p w:rsidR="00760D4C" w:rsidRPr="007325A7" w:rsidRDefault="00760D4C" w:rsidP="00760D4C">
      <w:pPr>
        <w:ind w:firstLine="709"/>
        <w:jc w:val="both"/>
        <w:rPr>
          <w:rFonts w:ascii="Arial" w:hAnsi="Arial" w:cs="Arial"/>
        </w:rPr>
      </w:pPr>
    </w:p>
    <w:tbl>
      <w:tblPr>
        <w:tblW w:w="5000" w:type="pct"/>
        <w:tblLayout w:type="fixed"/>
        <w:tblLook w:val="0000" w:firstRow="0" w:lastRow="0" w:firstColumn="0" w:lastColumn="0" w:noHBand="0" w:noVBand="0"/>
      </w:tblPr>
      <w:tblGrid>
        <w:gridCol w:w="1667"/>
        <w:gridCol w:w="2399"/>
        <w:gridCol w:w="12"/>
        <w:gridCol w:w="1633"/>
        <w:gridCol w:w="1256"/>
        <w:gridCol w:w="1256"/>
        <w:gridCol w:w="1256"/>
        <w:gridCol w:w="1256"/>
        <w:gridCol w:w="1256"/>
        <w:gridCol w:w="1256"/>
        <w:gridCol w:w="218"/>
        <w:gridCol w:w="1038"/>
      </w:tblGrid>
      <w:tr w:rsidR="00760D4C" w:rsidRPr="007325A7" w:rsidTr="00760D4C">
        <w:trPr>
          <w:trHeight w:val="600"/>
        </w:trPr>
        <w:tc>
          <w:tcPr>
            <w:tcW w:w="575" w:type="pct"/>
            <w:vMerge w:val="restart"/>
            <w:tcBorders>
              <w:top w:val="single" w:sz="4" w:space="0" w:color="000000"/>
              <w:left w:val="single" w:sz="4" w:space="0" w:color="000000"/>
            </w:tcBorders>
            <w:shd w:val="clear" w:color="auto" w:fill="auto"/>
          </w:tcPr>
          <w:p w:rsidR="00760D4C" w:rsidRPr="007325A7" w:rsidRDefault="00760D4C" w:rsidP="00760D4C">
            <w:pPr>
              <w:snapToGrid w:val="0"/>
              <w:rPr>
                <w:rFonts w:ascii="Arial" w:hAnsi="Arial" w:cs="Arial"/>
              </w:rPr>
            </w:pPr>
            <w:r w:rsidRPr="007325A7">
              <w:rPr>
                <w:rFonts w:ascii="Arial" w:hAnsi="Arial" w:cs="Arial"/>
              </w:rPr>
              <w:t>Статус</w:t>
            </w:r>
          </w:p>
        </w:tc>
        <w:tc>
          <w:tcPr>
            <w:tcW w:w="827" w:type="pct"/>
            <w:vMerge w:val="restart"/>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r w:rsidRPr="007325A7">
              <w:rPr>
                <w:rFonts w:ascii="Arial" w:hAnsi="Arial" w:cs="Arial"/>
              </w:rPr>
              <w:t>Наименование муниципальной</w:t>
            </w:r>
            <w:r>
              <w:rPr>
                <w:rFonts w:ascii="Arial" w:hAnsi="Arial" w:cs="Arial"/>
              </w:rPr>
              <w:t xml:space="preserve"> </w:t>
            </w:r>
            <w:r w:rsidRPr="007325A7">
              <w:rPr>
                <w:rFonts w:ascii="Arial" w:hAnsi="Arial" w:cs="Arial"/>
              </w:rPr>
              <w:t>программы, подпрограммы муниципальной программы</w:t>
            </w:r>
          </w:p>
        </w:tc>
        <w:tc>
          <w:tcPr>
            <w:tcW w:w="567" w:type="pct"/>
            <w:gridSpan w:val="2"/>
            <w:vMerge w:val="restart"/>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r w:rsidRPr="007325A7">
              <w:rPr>
                <w:rFonts w:ascii="Arial" w:hAnsi="Arial" w:cs="Arial"/>
              </w:rPr>
              <w:t>Ответственный исполнитель, соисполнители</w:t>
            </w:r>
          </w:p>
        </w:tc>
        <w:tc>
          <w:tcPr>
            <w:tcW w:w="2673" w:type="pct"/>
            <w:gridSpan w:val="7"/>
            <w:tcBorders>
              <w:top w:val="single" w:sz="4" w:space="0" w:color="000000"/>
              <w:left w:val="single" w:sz="4" w:space="0" w:color="000000"/>
              <w:bottom w:val="single" w:sz="4" w:space="0" w:color="000000"/>
              <w:right w:val="single" w:sz="4" w:space="0" w:color="000000"/>
            </w:tcBorders>
            <w:shd w:val="clear" w:color="auto" w:fill="auto"/>
          </w:tcPr>
          <w:p w:rsidR="00760D4C" w:rsidRPr="007325A7" w:rsidRDefault="00760D4C" w:rsidP="00760D4C">
            <w:pPr>
              <w:snapToGrid w:val="0"/>
              <w:rPr>
                <w:rFonts w:ascii="Arial" w:hAnsi="Arial" w:cs="Arial"/>
              </w:rPr>
            </w:pPr>
            <w:r>
              <w:rPr>
                <w:rFonts w:ascii="Arial" w:hAnsi="Arial" w:cs="Arial"/>
              </w:rPr>
              <w:t xml:space="preserve">Оценка расходов </w:t>
            </w:r>
            <w:r w:rsidRPr="007325A7">
              <w:rPr>
                <w:rFonts w:ascii="Arial" w:hAnsi="Arial" w:cs="Arial"/>
              </w:rPr>
              <w:t>(тыс. руб.), годы</w:t>
            </w:r>
          </w:p>
        </w:tc>
        <w:tc>
          <w:tcPr>
            <w:tcW w:w="358" w:type="pct"/>
            <w:tcBorders>
              <w:top w:val="single" w:sz="4" w:space="0" w:color="auto"/>
              <w:bottom w:val="single" w:sz="4" w:space="0" w:color="auto"/>
              <w:right w:val="single" w:sz="4" w:space="0" w:color="auto"/>
            </w:tcBorders>
            <w:shd w:val="clear" w:color="auto" w:fill="auto"/>
          </w:tcPr>
          <w:p w:rsidR="00760D4C" w:rsidRPr="007325A7" w:rsidRDefault="00760D4C" w:rsidP="00760D4C">
            <w:pPr>
              <w:suppressAutoHyphens w:val="0"/>
              <w:rPr>
                <w:rFonts w:ascii="Arial" w:hAnsi="Arial" w:cs="Arial"/>
              </w:rPr>
            </w:pPr>
          </w:p>
        </w:tc>
      </w:tr>
      <w:tr w:rsidR="00760D4C" w:rsidRPr="007325A7" w:rsidTr="00760D4C">
        <w:trPr>
          <w:trHeight w:val="782"/>
        </w:trPr>
        <w:tc>
          <w:tcPr>
            <w:tcW w:w="575" w:type="pct"/>
            <w:vMerge/>
            <w:tcBorders>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567" w:type="pct"/>
            <w:gridSpan w:val="2"/>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433" w:type="pct"/>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r>
              <w:rPr>
                <w:rFonts w:ascii="Arial" w:hAnsi="Arial" w:cs="Arial"/>
              </w:rPr>
              <w:t xml:space="preserve">отчетный финансовый год </w:t>
            </w:r>
            <w:r w:rsidRPr="007325A7">
              <w:rPr>
                <w:rFonts w:ascii="Arial" w:hAnsi="Arial" w:cs="Arial"/>
              </w:rPr>
              <w:t>2014</w:t>
            </w:r>
          </w:p>
        </w:tc>
        <w:tc>
          <w:tcPr>
            <w:tcW w:w="433" w:type="pct"/>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r>
              <w:rPr>
                <w:rFonts w:ascii="Arial" w:hAnsi="Arial" w:cs="Arial"/>
              </w:rPr>
              <w:t xml:space="preserve">отчетный финансовый год </w:t>
            </w:r>
            <w:r w:rsidRPr="007325A7">
              <w:rPr>
                <w:rFonts w:ascii="Arial" w:hAnsi="Arial" w:cs="Arial"/>
              </w:rPr>
              <w:t>2015</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760D4C" w:rsidRPr="007325A7" w:rsidRDefault="00760D4C" w:rsidP="00760D4C">
            <w:pPr>
              <w:snapToGrid w:val="0"/>
              <w:rPr>
                <w:rFonts w:ascii="Arial" w:hAnsi="Arial" w:cs="Arial"/>
              </w:rPr>
            </w:pPr>
            <w:r>
              <w:rPr>
                <w:rFonts w:ascii="Arial" w:hAnsi="Arial" w:cs="Arial"/>
              </w:rPr>
              <w:t xml:space="preserve">отчетный финансовый год </w:t>
            </w:r>
            <w:r w:rsidRPr="007325A7">
              <w:rPr>
                <w:rFonts w:ascii="Arial" w:hAnsi="Arial" w:cs="Arial"/>
              </w:rPr>
              <w:t>2016</w:t>
            </w:r>
          </w:p>
        </w:tc>
        <w:tc>
          <w:tcPr>
            <w:tcW w:w="433" w:type="pct"/>
            <w:tcBorders>
              <w:top w:val="single" w:sz="4" w:space="0" w:color="000000"/>
              <w:left w:val="single" w:sz="4" w:space="0" w:color="auto"/>
              <w:bottom w:val="single" w:sz="4" w:space="0" w:color="000000"/>
            </w:tcBorders>
            <w:shd w:val="clear" w:color="auto" w:fill="auto"/>
          </w:tcPr>
          <w:p w:rsidR="00760D4C" w:rsidRPr="007325A7" w:rsidRDefault="00760D4C" w:rsidP="00760D4C">
            <w:pPr>
              <w:snapToGrid w:val="0"/>
              <w:rPr>
                <w:rFonts w:ascii="Arial" w:hAnsi="Arial" w:cs="Arial"/>
              </w:rPr>
            </w:pPr>
            <w:r w:rsidRPr="007325A7">
              <w:rPr>
                <w:rFonts w:ascii="Arial" w:hAnsi="Arial" w:cs="Arial"/>
              </w:rPr>
              <w:t>текущий</w:t>
            </w:r>
            <w:r>
              <w:rPr>
                <w:rFonts w:ascii="Arial" w:hAnsi="Arial" w:cs="Arial"/>
              </w:rPr>
              <w:t xml:space="preserve"> год планового периода 2017</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760D4C" w:rsidRPr="007325A7" w:rsidRDefault="00760D4C" w:rsidP="00760D4C">
            <w:pPr>
              <w:snapToGrid w:val="0"/>
              <w:rPr>
                <w:rFonts w:ascii="Arial" w:hAnsi="Arial" w:cs="Arial"/>
              </w:rPr>
            </w:pPr>
            <w:r>
              <w:rPr>
                <w:rFonts w:ascii="Arial" w:hAnsi="Arial" w:cs="Arial"/>
              </w:rPr>
              <w:t>о</w:t>
            </w:r>
            <w:r w:rsidRPr="007325A7">
              <w:rPr>
                <w:rFonts w:ascii="Arial" w:hAnsi="Arial" w:cs="Arial"/>
              </w:rPr>
              <w:t>чередной</w:t>
            </w:r>
            <w:r>
              <w:rPr>
                <w:rFonts w:ascii="Arial" w:hAnsi="Arial" w:cs="Arial"/>
              </w:rPr>
              <w:t xml:space="preserve"> год планового периода </w:t>
            </w:r>
            <w:r w:rsidRPr="007325A7">
              <w:rPr>
                <w:rFonts w:ascii="Arial" w:hAnsi="Arial" w:cs="Arial"/>
              </w:rPr>
              <w:t>2018</w:t>
            </w:r>
          </w:p>
        </w:tc>
        <w:tc>
          <w:tcPr>
            <w:tcW w:w="433" w:type="pct"/>
            <w:tcBorders>
              <w:top w:val="single" w:sz="4" w:space="0" w:color="000000"/>
              <w:left w:val="single" w:sz="4" w:space="0" w:color="auto"/>
              <w:bottom w:val="single" w:sz="4" w:space="0" w:color="000000"/>
              <w:right w:val="single" w:sz="4" w:space="0" w:color="000000"/>
            </w:tcBorders>
            <w:shd w:val="clear" w:color="auto" w:fill="auto"/>
          </w:tcPr>
          <w:p w:rsidR="00760D4C" w:rsidRPr="007325A7" w:rsidRDefault="00760D4C" w:rsidP="00760D4C">
            <w:pPr>
              <w:snapToGrid w:val="0"/>
              <w:rPr>
                <w:rFonts w:ascii="Arial" w:hAnsi="Arial" w:cs="Arial"/>
              </w:rPr>
            </w:pPr>
            <w:r>
              <w:rPr>
                <w:rFonts w:ascii="Arial" w:hAnsi="Arial" w:cs="Arial"/>
              </w:rPr>
              <w:t>п</w:t>
            </w:r>
            <w:r w:rsidRPr="007325A7">
              <w:rPr>
                <w:rFonts w:ascii="Arial" w:hAnsi="Arial" w:cs="Arial"/>
              </w:rPr>
              <w:t>ервый</w:t>
            </w:r>
            <w:r>
              <w:rPr>
                <w:rFonts w:ascii="Arial" w:hAnsi="Arial" w:cs="Arial"/>
              </w:rPr>
              <w:t xml:space="preserve"> год планово</w:t>
            </w:r>
            <w:r w:rsidRPr="007325A7">
              <w:rPr>
                <w:rFonts w:ascii="Arial" w:hAnsi="Arial" w:cs="Arial"/>
              </w:rPr>
              <w:t>го периода 2019</w:t>
            </w:r>
          </w:p>
        </w:tc>
        <w:tc>
          <w:tcPr>
            <w:tcW w:w="433" w:type="pct"/>
            <w:gridSpan w:val="2"/>
            <w:tcBorders>
              <w:top w:val="single" w:sz="4" w:space="0" w:color="auto"/>
              <w:bottom w:val="single" w:sz="4" w:space="0" w:color="auto"/>
              <w:right w:val="single" w:sz="4" w:space="0" w:color="auto"/>
            </w:tcBorders>
            <w:shd w:val="clear" w:color="auto" w:fill="auto"/>
          </w:tcPr>
          <w:p w:rsidR="00760D4C" w:rsidRPr="007325A7" w:rsidRDefault="00760D4C" w:rsidP="00760D4C">
            <w:pPr>
              <w:suppressAutoHyphens w:val="0"/>
              <w:rPr>
                <w:rFonts w:ascii="Arial" w:hAnsi="Arial" w:cs="Arial"/>
              </w:rPr>
            </w:pPr>
            <w:r w:rsidRPr="007325A7">
              <w:rPr>
                <w:rFonts w:ascii="Arial" w:hAnsi="Arial" w:cs="Arial"/>
              </w:rPr>
              <w:t>Итого на п</w:t>
            </w:r>
            <w:r w:rsidRPr="007325A7">
              <w:rPr>
                <w:rFonts w:ascii="Arial" w:hAnsi="Arial" w:cs="Arial"/>
              </w:rPr>
              <w:t>е</w:t>
            </w:r>
            <w:r w:rsidRPr="007325A7">
              <w:rPr>
                <w:rFonts w:ascii="Arial" w:hAnsi="Arial" w:cs="Arial"/>
              </w:rPr>
              <w:t>риод</w:t>
            </w:r>
          </w:p>
        </w:tc>
      </w:tr>
      <w:tr w:rsidR="00760D4C" w:rsidRPr="007325A7" w:rsidTr="00760D4C">
        <w:trPr>
          <w:trHeight w:val="315"/>
        </w:trPr>
        <w:tc>
          <w:tcPr>
            <w:tcW w:w="575" w:type="pct"/>
            <w:vMerge w:val="restart"/>
            <w:tcBorders>
              <w:top w:val="single" w:sz="4" w:space="0" w:color="000000"/>
              <w:left w:val="single" w:sz="4" w:space="0" w:color="000000"/>
              <w:bottom w:val="single" w:sz="4" w:space="0" w:color="000000"/>
            </w:tcBorders>
            <w:shd w:val="clear" w:color="auto" w:fill="auto"/>
          </w:tcPr>
          <w:p w:rsidR="00A5156E" w:rsidRPr="007325A7" w:rsidRDefault="00760D4C" w:rsidP="00760D4C">
            <w:pPr>
              <w:snapToGrid w:val="0"/>
              <w:rPr>
                <w:rFonts w:ascii="Arial" w:hAnsi="Arial" w:cs="Arial"/>
              </w:rPr>
            </w:pPr>
            <w:r>
              <w:rPr>
                <w:rFonts w:ascii="Arial" w:hAnsi="Arial" w:cs="Arial"/>
              </w:rPr>
              <w:t>Муниципальная программа</w:t>
            </w:r>
          </w:p>
        </w:tc>
        <w:tc>
          <w:tcPr>
            <w:tcW w:w="827" w:type="pct"/>
            <w:vMerge w:val="restar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 </w:t>
            </w:r>
            <w:r w:rsidRPr="007325A7">
              <w:rPr>
                <w:rFonts w:ascii="Arial" w:hAnsi="Arial" w:cs="Arial"/>
                <w:bCs/>
              </w:rPr>
              <w:t>«</w:t>
            </w:r>
            <w:r w:rsidRPr="007325A7">
              <w:rPr>
                <w:rFonts w:ascii="Arial" w:hAnsi="Arial" w:cs="Arial"/>
              </w:rPr>
              <w:t>Развитие сельского хозяйства и регулирования рынков сельскохозяйственной про</w:t>
            </w:r>
            <w:r w:rsidR="00760D4C">
              <w:rPr>
                <w:rFonts w:ascii="Arial" w:hAnsi="Arial" w:cs="Arial"/>
              </w:rPr>
              <w:t xml:space="preserve">дукции, сырья и продовольствия </w:t>
            </w:r>
            <w:r w:rsidRPr="007325A7">
              <w:rPr>
                <w:rFonts w:ascii="Arial" w:hAnsi="Arial" w:cs="Arial"/>
              </w:rPr>
              <w:t>в Ермаковском районе</w:t>
            </w:r>
            <w:r w:rsidRPr="007325A7">
              <w:rPr>
                <w:rFonts w:ascii="Arial" w:hAnsi="Arial" w:cs="Arial"/>
                <w:bCs/>
              </w:rPr>
              <w:t xml:space="preserve">» </w:t>
            </w: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Всего</w:t>
            </w:r>
            <w:r w:rsidR="007325A7">
              <w:rPr>
                <w:rFonts w:ascii="Arial" w:hAnsi="Arial" w:cs="Arial"/>
              </w:rPr>
              <w:t xml:space="preserve"> </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372,9</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149,2</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82682D" w:rsidP="00760D4C">
            <w:pPr>
              <w:snapToGrid w:val="0"/>
              <w:rPr>
                <w:rFonts w:ascii="Arial" w:hAnsi="Arial" w:cs="Arial"/>
              </w:rPr>
            </w:pPr>
            <w:r w:rsidRPr="007325A7">
              <w:rPr>
                <w:rFonts w:ascii="Arial" w:hAnsi="Arial" w:cs="Arial"/>
              </w:rPr>
              <w:t>22</w:t>
            </w:r>
            <w:r w:rsidR="00760D4C">
              <w:rPr>
                <w:rFonts w:ascii="Arial" w:hAnsi="Arial" w:cs="Arial"/>
              </w:rPr>
              <w:t xml:space="preserve"> </w:t>
            </w:r>
            <w:r w:rsidRPr="007325A7">
              <w:rPr>
                <w:rFonts w:ascii="Arial" w:hAnsi="Arial" w:cs="Arial"/>
              </w:rPr>
              <w:t>827,2</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C45407" w:rsidP="00760D4C">
            <w:pPr>
              <w:snapToGrid w:val="0"/>
              <w:rPr>
                <w:rFonts w:ascii="Arial" w:hAnsi="Arial" w:cs="Arial"/>
              </w:rPr>
            </w:pPr>
            <w:r w:rsidRPr="007325A7">
              <w:rPr>
                <w:rFonts w:ascii="Arial" w:hAnsi="Arial" w:cs="Arial"/>
              </w:rPr>
              <w:t>20</w:t>
            </w:r>
            <w:r w:rsidR="00760D4C">
              <w:rPr>
                <w:rFonts w:ascii="Arial" w:hAnsi="Arial" w:cs="Arial"/>
              </w:rPr>
              <w:t xml:space="preserve"> </w:t>
            </w:r>
            <w:r w:rsidRPr="007325A7">
              <w:rPr>
                <w:rFonts w:ascii="Arial" w:hAnsi="Arial" w:cs="Arial"/>
              </w:rPr>
              <w:t>151,3</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C45407" w:rsidP="00760D4C">
            <w:pPr>
              <w:snapToGrid w:val="0"/>
              <w:rPr>
                <w:rFonts w:ascii="Arial" w:hAnsi="Arial" w:cs="Arial"/>
              </w:rPr>
            </w:pPr>
            <w:r w:rsidRPr="007325A7">
              <w:rPr>
                <w:rFonts w:ascii="Arial" w:hAnsi="Arial" w:cs="Arial"/>
              </w:rPr>
              <w:t>9</w:t>
            </w:r>
            <w:r w:rsidR="00760D4C">
              <w:rPr>
                <w:rFonts w:ascii="Arial" w:hAnsi="Arial" w:cs="Arial"/>
              </w:rPr>
              <w:t xml:space="preserve"> </w:t>
            </w:r>
            <w:r w:rsidRPr="007325A7">
              <w:rPr>
                <w:rFonts w:ascii="Arial" w:hAnsi="Arial" w:cs="Arial"/>
              </w:rPr>
              <w:t>27</w:t>
            </w:r>
            <w:r w:rsidR="00A5672D" w:rsidRPr="007325A7">
              <w:rPr>
                <w:rFonts w:ascii="Arial" w:hAnsi="Arial" w:cs="Arial"/>
              </w:rPr>
              <w:t>5,1</w:t>
            </w:r>
          </w:p>
        </w:tc>
        <w:tc>
          <w:tcPr>
            <w:tcW w:w="433" w:type="pct"/>
            <w:tcBorders>
              <w:top w:val="single" w:sz="4" w:space="0" w:color="000000"/>
              <w:left w:val="single" w:sz="4" w:space="0" w:color="auto"/>
              <w:bottom w:val="single" w:sz="4" w:space="0" w:color="000000"/>
              <w:right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17</w:t>
            </w:r>
            <w:r w:rsidR="00C45407" w:rsidRPr="007325A7">
              <w:rPr>
                <w:rFonts w:ascii="Arial" w:hAnsi="Arial" w:cs="Arial"/>
              </w:rPr>
              <w:t>5</w:t>
            </w:r>
            <w:r w:rsidRPr="007325A7">
              <w:rPr>
                <w:rFonts w:ascii="Arial" w:hAnsi="Arial" w:cs="Arial"/>
              </w:rPr>
              <w:t>,0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C45407" w:rsidP="00760D4C">
            <w:pPr>
              <w:suppressAutoHyphens w:val="0"/>
              <w:rPr>
                <w:rFonts w:ascii="Arial" w:hAnsi="Arial" w:cs="Arial"/>
              </w:rPr>
            </w:pPr>
            <w:r w:rsidRPr="007325A7">
              <w:rPr>
                <w:rFonts w:ascii="Arial" w:hAnsi="Arial" w:cs="Arial"/>
              </w:rPr>
              <w:t>61</w:t>
            </w:r>
            <w:r w:rsidR="00760D4C">
              <w:rPr>
                <w:rFonts w:ascii="Arial" w:hAnsi="Arial" w:cs="Arial"/>
              </w:rPr>
              <w:t xml:space="preserve"> </w:t>
            </w:r>
            <w:r w:rsidRPr="007325A7">
              <w:rPr>
                <w:rFonts w:ascii="Arial" w:hAnsi="Arial" w:cs="Arial"/>
              </w:rPr>
              <w:t>9</w:t>
            </w:r>
            <w:r w:rsidR="00BC7959" w:rsidRPr="007325A7">
              <w:rPr>
                <w:rFonts w:ascii="Arial" w:hAnsi="Arial" w:cs="Arial"/>
              </w:rPr>
              <w:t>50,7</w:t>
            </w:r>
          </w:p>
        </w:tc>
      </w:tr>
      <w:tr w:rsidR="00760D4C" w:rsidRPr="007325A7" w:rsidTr="00760D4C">
        <w:trPr>
          <w:trHeight w:val="300"/>
        </w:trPr>
        <w:tc>
          <w:tcPr>
            <w:tcW w:w="575" w:type="pct"/>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3598" w:type="pct"/>
            <w:gridSpan w:val="10"/>
            <w:tcBorders>
              <w:top w:val="single" w:sz="4" w:space="0" w:color="000000"/>
              <w:left w:val="single" w:sz="4" w:space="0" w:color="000000"/>
              <w:bottom w:val="single" w:sz="4" w:space="0" w:color="000000"/>
              <w:right w:val="single" w:sz="4" w:space="0" w:color="auto"/>
            </w:tcBorders>
            <w:shd w:val="clear" w:color="auto" w:fill="auto"/>
          </w:tcPr>
          <w:p w:rsidR="00760D4C" w:rsidRPr="007325A7" w:rsidRDefault="00760D4C" w:rsidP="00760D4C">
            <w:pPr>
              <w:snapToGrid w:val="0"/>
              <w:rPr>
                <w:rFonts w:ascii="Arial" w:hAnsi="Arial" w:cs="Arial"/>
              </w:rPr>
            </w:pPr>
            <w:r w:rsidRPr="007325A7">
              <w:rPr>
                <w:rFonts w:ascii="Arial" w:hAnsi="Arial" w:cs="Arial"/>
              </w:rPr>
              <w:t>в том числе:</w:t>
            </w:r>
          </w:p>
        </w:tc>
      </w:tr>
      <w:tr w:rsidR="00760D4C" w:rsidRPr="007325A7" w:rsidTr="00760D4C">
        <w:trPr>
          <w:trHeight w:val="329"/>
        </w:trPr>
        <w:tc>
          <w:tcPr>
            <w:tcW w:w="575"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Федеральный бюджет</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162,6</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150,6</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30,9</w:t>
            </w:r>
          </w:p>
        </w:tc>
        <w:tc>
          <w:tcPr>
            <w:tcW w:w="433" w:type="pct"/>
            <w:tcBorders>
              <w:top w:val="single" w:sz="4" w:space="0" w:color="000000"/>
              <w:left w:val="single" w:sz="4" w:space="0" w:color="auto"/>
              <w:bottom w:val="single" w:sz="4" w:space="0" w:color="000000"/>
            </w:tcBorders>
            <w:shd w:val="clear" w:color="auto" w:fill="auto"/>
          </w:tcPr>
          <w:p w:rsidR="003A6964" w:rsidRPr="007325A7" w:rsidRDefault="00186A16" w:rsidP="00760D4C">
            <w:pPr>
              <w:snapToGrid w:val="0"/>
              <w:rPr>
                <w:rFonts w:ascii="Arial" w:hAnsi="Arial" w:cs="Arial"/>
              </w:rPr>
            </w:pPr>
            <w:r w:rsidRPr="007325A7">
              <w:rPr>
                <w:rFonts w:ascii="Arial" w:hAnsi="Arial" w:cs="Arial"/>
              </w:rPr>
              <w:t>15,2</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186A16" w:rsidP="00760D4C">
            <w:pPr>
              <w:suppressAutoHyphens w:val="0"/>
              <w:rPr>
                <w:rFonts w:ascii="Arial" w:hAnsi="Arial" w:cs="Arial"/>
              </w:rPr>
            </w:pPr>
            <w:r w:rsidRPr="007325A7">
              <w:rPr>
                <w:rFonts w:ascii="Arial" w:hAnsi="Arial" w:cs="Arial"/>
              </w:rPr>
              <w:t>359,3</w:t>
            </w:r>
          </w:p>
        </w:tc>
      </w:tr>
      <w:tr w:rsidR="00760D4C" w:rsidRPr="007325A7" w:rsidTr="00760D4C">
        <w:trPr>
          <w:trHeight w:val="329"/>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Краевой бюджет</w:t>
            </w:r>
          </w:p>
        </w:tc>
        <w:tc>
          <w:tcPr>
            <w:tcW w:w="433" w:type="pct"/>
            <w:tcBorders>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036,4</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2</w:t>
            </w:r>
            <w:r w:rsidR="00760D4C">
              <w:rPr>
                <w:rFonts w:ascii="Arial" w:hAnsi="Arial" w:cs="Arial"/>
              </w:rPr>
              <w:t xml:space="preserve"> </w:t>
            </w:r>
            <w:r w:rsidRPr="007325A7">
              <w:rPr>
                <w:rFonts w:ascii="Arial" w:hAnsi="Arial" w:cs="Arial"/>
              </w:rPr>
              <w:t>849,0</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12</w:t>
            </w:r>
            <w:r w:rsidR="00760D4C">
              <w:rPr>
                <w:rFonts w:ascii="Arial" w:hAnsi="Arial" w:cs="Arial"/>
              </w:rPr>
              <w:t xml:space="preserve"> </w:t>
            </w:r>
            <w:r w:rsidRPr="007325A7">
              <w:rPr>
                <w:rFonts w:ascii="Arial" w:hAnsi="Arial" w:cs="Arial"/>
              </w:rPr>
              <w:t>955,1</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13</w:t>
            </w:r>
            <w:r w:rsidR="00760D4C">
              <w:rPr>
                <w:rFonts w:ascii="Arial" w:hAnsi="Arial" w:cs="Arial"/>
              </w:rPr>
              <w:t xml:space="preserve"> </w:t>
            </w:r>
            <w:r w:rsidRPr="007325A7">
              <w:rPr>
                <w:rFonts w:ascii="Arial" w:hAnsi="Arial" w:cs="Arial"/>
              </w:rPr>
              <w:t>090,1</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088,1</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088,0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186A16" w:rsidP="00760D4C">
            <w:pPr>
              <w:suppressAutoHyphens w:val="0"/>
              <w:rPr>
                <w:rFonts w:ascii="Arial" w:hAnsi="Arial" w:cs="Arial"/>
              </w:rPr>
            </w:pPr>
            <w:r w:rsidRPr="007325A7">
              <w:rPr>
                <w:rFonts w:ascii="Arial" w:hAnsi="Arial" w:cs="Arial"/>
              </w:rPr>
              <w:t>38</w:t>
            </w:r>
            <w:r w:rsidR="00760D4C">
              <w:rPr>
                <w:rFonts w:ascii="Arial" w:hAnsi="Arial" w:cs="Arial"/>
              </w:rPr>
              <w:t xml:space="preserve"> </w:t>
            </w:r>
            <w:r w:rsidRPr="007325A7">
              <w:rPr>
                <w:rFonts w:ascii="Arial" w:hAnsi="Arial" w:cs="Arial"/>
              </w:rPr>
              <w:t>106,7</w:t>
            </w:r>
          </w:p>
        </w:tc>
      </w:tr>
      <w:tr w:rsidR="00760D4C" w:rsidRPr="007325A7" w:rsidTr="00760D4C">
        <w:trPr>
          <w:trHeight w:val="329"/>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Районный бюджет</w:t>
            </w:r>
          </w:p>
        </w:tc>
        <w:tc>
          <w:tcPr>
            <w:tcW w:w="433" w:type="pct"/>
            <w:tcBorders>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173,9</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149,6</w:t>
            </w:r>
          </w:p>
        </w:tc>
        <w:tc>
          <w:tcPr>
            <w:tcW w:w="433" w:type="pct"/>
            <w:tcBorders>
              <w:left w:val="single" w:sz="4" w:space="0" w:color="auto"/>
              <w:bottom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5</w:t>
            </w:r>
            <w:r w:rsidR="00186A16" w:rsidRPr="007325A7">
              <w:rPr>
                <w:rFonts w:ascii="Arial" w:hAnsi="Arial" w:cs="Arial"/>
              </w:rPr>
              <w:t>41,2</w:t>
            </w:r>
          </w:p>
        </w:tc>
        <w:tc>
          <w:tcPr>
            <w:tcW w:w="433" w:type="pct"/>
            <w:tcBorders>
              <w:left w:val="single" w:sz="4" w:space="0" w:color="auto"/>
              <w:bottom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646,0</w:t>
            </w:r>
          </w:p>
        </w:tc>
        <w:tc>
          <w:tcPr>
            <w:tcW w:w="433" w:type="pct"/>
            <w:tcBorders>
              <w:left w:val="single" w:sz="4" w:space="0" w:color="auto"/>
              <w:bottom w:val="single" w:sz="4" w:space="0" w:color="000000"/>
            </w:tcBorders>
            <w:shd w:val="clear" w:color="auto" w:fill="auto"/>
          </w:tcPr>
          <w:p w:rsidR="00A5156E" w:rsidRPr="007325A7" w:rsidRDefault="00A54774" w:rsidP="00760D4C">
            <w:pPr>
              <w:snapToGrid w:val="0"/>
              <w:rPr>
                <w:rFonts w:ascii="Arial" w:hAnsi="Arial" w:cs="Arial"/>
              </w:rPr>
            </w:pPr>
            <w:r w:rsidRPr="007325A7">
              <w:rPr>
                <w:rFonts w:ascii="Arial" w:hAnsi="Arial" w:cs="Arial"/>
              </w:rPr>
              <w:t>5</w:t>
            </w:r>
            <w:r w:rsidR="00186A16" w:rsidRPr="007325A7">
              <w:rPr>
                <w:rFonts w:ascii="Arial" w:hAnsi="Arial" w:cs="Arial"/>
              </w:rPr>
              <w:t>8</w:t>
            </w:r>
            <w:r w:rsidR="00C45407" w:rsidRPr="007325A7">
              <w:rPr>
                <w:rFonts w:ascii="Arial" w:hAnsi="Arial" w:cs="Arial"/>
              </w:rPr>
              <w:t>7</w:t>
            </w:r>
            <w:r w:rsidR="00186A16" w:rsidRPr="007325A7">
              <w:rPr>
                <w:rFonts w:ascii="Arial" w:hAnsi="Arial" w:cs="Arial"/>
              </w:rPr>
              <w:t>,0</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8</w:t>
            </w:r>
            <w:r w:rsidR="00C45407" w:rsidRPr="007325A7">
              <w:rPr>
                <w:rFonts w:ascii="Arial" w:hAnsi="Arial" w:cs="Arial"/>
              </w:rPr>
              <w:t>7</w:t>
            </w:r>
            <w:r w:rsidRPr="007325A7">
              <w:rPr>
                <w:rFonts w:ascii="Arial" w:hAnsi="Arial" w:cs="Arial"/>
              </w:rPr>
              <w:t>,0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A54774" w:rsidP="00760D4C">
            <w:pPr>
              <w:suppressAutoHyphens w:val="0"/>
              <w:rPr>
                <w:rFonts w:ascii="Arial" w:hAnsi="Arial" w:cs="Arial"/>
              </w:rPr>
            </w:pPr>
            <w:r w:rsidRPr="007325A7">
              <w:rPr>
                <w:rFonts w:ascii="Arial" w:hAnsi="Arial" w:cs="Arial"/>
              </w:rPr>
              <w:t>2</w:t>
            </w:r>
            <w:r w:rsidR="00760D4C">
              <w:rPr>
                <w:rFonts w:ascii="Arial" w:hAnsi="Arial" w:cs="Arial"/>
              </w:rPr>
              <w:t xml:space="preserve"> </w:t>
            </w:r>
            <w:r w:rsidRPr="007325A7">
              <w:rPr>
                <w:rFonts w:ascii="Arial" w:hAnsi="Arial" w:cs="Arial"/>
              </w:rPr>
              <w:t>18</w:t>
            </w:r>
            <w:r w:rsidR="00BC7959" w:rsidRPr="007325A7">
              <w:rPr>
                <w:rFonts w:ascii="Arial" w:hAnsi="Arial" w:cs="Arial"/>
              </w:rPr>
              <w:t>4,7</w:t>
            </w:r>
          </w:p>
        </w:tc>
      </w:tr>
      <w:tr w:rsidR="00760D4C" w:rsidRPr="007325A7" w:rsidTr="00760D4C">
        <w:trPr>
          <w:trHeight w:val="329"/>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Бюджеты поселений</w:t>
            </w:r>
          </w:p>
        </w:tc>
        <w:tc>
          <w:tcPr>
            <w:tcW w:w="433" w:type="pct"/>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A5156E"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A5156E" w:rsidRPr="007325A7" w:rsidRDefault="00CC01E2"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A5156E" w:rsidRPr="007325A7" w:rsidRDefault="00CC01E2"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A5156E" w:rsidRPr="007325A7" w:rsidRDefault="00CC01E2"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2C7BE9"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2C7BE9" w:rsidP="00760D4C">
            <w:pPr>
              <w:suppressAutoHyphens w:val="0"/>
              <w:rPr>
                <w:rFonts w:ascii="Arial" w:hAnsi="Arial" w:cs="Arial"/>
              </w:rPr>
            </w:pPr>
            <w:r w:rsidRPr="007325A7">
              <w:rPr>
                <w:rFonts w:ascii="Arial" w:hAnsi="Arial" w:cs="Arial"/>
              </w:rPr>
              <w:t>0,00</w:t>
            </w:r>
          </w:p>
        </w:tc>
      </w:tr>
      <w:tr w:rsidR="00760D4C" w:rsidRPr="007325A7" w:rsidTr="00760D4C">
        <w:trPr>
          <w:trHeight w:val="418"/>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Внебюджетные источники</w:t>
            </w:r>
          </w:p>
        </w:tc>
        <w:tc>
          <w:tcPr>
            <w:tcW w:w="433" w:type="pct"/>
            <w:tcBorders>
              <w:left w:val="single" w:sz="4" w:space="0" w:color="000000"/>
              <w:bottom w:val="single" w:sz="4" w:space="0" w:color="000000"/>
            </w:tcBorders>
            <w:shd w:val="clear" w:color="auto" w:fill="auto"/>
          </w:tcPr>
          <w:p w:rsidR="00A5156E" w:rsidRPr="007325A7" w:rsidRDefault="00CC01E2"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CC01E2"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A5156E" w:rsidRPr="007325A7" w:rsidRDefault="0082682D" w:rsidP="00760D4C">
            <w:pPr>
              <w:snapToGrid w:val="0"/>
              <w:rPr>
                <w:rFonts w:ascii="Arial" w:hAnsi="Arial" w:cs="Arial"/>
              </w:rPr>
            </w:pPr>
            <w:r w:rsidRPr="007325A7">
              <w:rPr>
                <w:rFonts w:ascii="Arial" w:hAnsi="Arial" w:cs="Arial"/>
              </w:rPr>
              <w:t>9</w:t>
            </w:r>
            <w:r w:rsidR="00760D4C">
              <w:rPr>
                <w:rFonts w:ascii="Arial" w:hAnsi="Arial" w:cs="Arial"/>
              </w:rPr>
              <w:t xml:space="preserve"> </w:t>
            </w:r>
            <w:r w:rsidRPr="007325A7">
              <w:rPr>
                <w:rFonts w:ascii="Arial" w:hAnsi="Arial" w:cs="Arial"/>
              </w:rPr>
              <w:t>300</w:t>
            </w:r>
            <w:r w:rsidR="00C45407" w:rsidRPr="007325A7">
              <w:rPr>
                <w:rFonts w:ascii="Arial" w:hAnsi="Arial" w:cs="Arial"/>
              </w:rPr>
              <w:t>,0</w:t>
            </w:r>
          </w:p>
        </w:tc>
        <w:tc>
          <w:tcPr>
            <w:tcW w:w="433" w:type="pct"/>
            <w:tcBorders>
              <w:left w:val="single" w:sz="4" w:space="0" w:color="auto"/>
              <w:bottom w:val="single" w:sz="4" w:space="0" w:color="000000"/>
            </w:tcBorders>
            <w:shd w:val="clear" w:color="auto" w:fill="auto"/>
          </w:tcPr>
          <w:p w:rsidR="00A5156E" w:rsidRPr="007325A7" w:rsidRDefault="00C45407" w:rsidP="00760D4C">
            <w:pPr>
              <w:snapToGrid w:val="0"/>
              <w:rPr>
                <w:rFonts w:ascii="Arial" w:hAnsi="Arial" w:cs="Arial"/>
              </w:rPr>
            </w:pPr>
            <w:r w:rsidRPr="007325A7">
              <w:rPr>
                <w:rFonts w:ascii="Arial" w:hAnsi="Arial" w:cs="Arial"/>
              </w:rPr>
              <w:t>6</w:t>
            </w:r>
            <w:r w:rsidR="00760D4C">
              <w:rPr>
                <w:rFonts w:ascii="Arial" w:hAnsi="Arial" w:cs="Arial"/>
              </w:rPr>
              <w:t xml:space="preserve"> </w:t>
            </w:r>
            <w:r w:rsidRPr="007325A7">
              <w:rPr>
                <w:rFonts w:ascii="Arial" w:hAnsi="Arial" w:cs="Arial"/>
              </w:rPr>
              <w:t>400,0</w:t>
            </w:r>
          </w:p>
        </w:tc>
        <w:tc>
          <w:tcPr>
            <w:tcW w:w="433" w:type="pct"/>
            <w:tcBorders>
              <w:left w:val="single" w:sz="4" w:space="0" w:color="auto"/>
              <w:bottom w:val="single" w:sz="4" w:space="0" w:color="000000"/>
            </w:tcBorders>
            <w:shd w:val="clear" w:color="auto" w:fill="auto"/>
          </w:tcPr>
          <w:p w:rsidR="00A5156E" w:rsidRPr="007325A7" w:rsidRDefault="00C45407" w:rsidP="00760D4C">
            <w:pPr>
              <w:snapToGrid w:val="0"/>
              <w:rPr>
                <w:rFonts w:ascii="Arial" w:hAnsi="Arial" w:cs="Arial"/>
              </w:rPr>
            </w:pPr>
            <w:r w:rsidRPr="007325A7">
              <w:rPr>
                <w:rFonts w:ascii="Arial" w:hAnsi="Arial" w:cs="Arial"/>
              </w:rPr>
              <w:t>5</w:t>
            </w:r>
            <w:r w:rsidR="00760D4C">
              <w:rPr>
                <w:rFonts w:ascii="Arial" w:hAnsi="Arial" w:cs="Arial"/>
              </w:rPr>
              <w:t xml:space="preserve"> </w:t>
            </w:r>
            <w:r w:rsidRPr="007325A7">
              <w:rPr>
                <w:rFonts w:ascii="Arial" w:hAnsi="Arial" w:cs="Arial"/>
              </w:rPr>
              <w:t>600,0</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CB1044"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A5672D" w:rsidP="00760D4C">
            <w:pPr>
              <w:suppressAutoHyphens w:val="0"/>
              <w:rPr>
                <w:rFonts w:ascii="Arial" w:hAnsi="Arial" w:cs="Arial"/>
              </w:rPr>
            </w:pPr>
            <w:r w:rsidRPr="007325A7">
              <w:rPr>
                <w:rFonts w:ascii="Arial" w:hAnsi="Arial" w:cs="Arial"/>
              </w:rPr>
              <w:t>21</w:t>
            </w:r>
            <w:r w:rsidR="00760D4C">
              <w:rPr>
                <w:rFonts w:ascii="Arial" w:hAnsi="Arial" w:cs="Arial"/>
              </w:rPr>
              <w:t xml:space="preserve"> </w:t>
            </w:r>
            <w:r w:rsidRPr="007325A7">
              <w:rPr>
                <w:rFonts w:ascii="Arial" w:hAnsi="Arial" w:cs="Arial"/>
              </w:rPr>
              <w:t>300,0</w:t>
            </w:r>
          </w:p>
        </w:tc>
      </w:tr>
      <w:tr w:rsidR="00760D4C" w:rsidRPr="007325A7" w:rsidTr="00760D4C">
        <w:trPr>
          <w:trHeight w:val="300"/>
        </w:trPr>
        <w:tc>
          <w:tcPr>
            <w:tcW w:w="575" w:type="pct"/>
            <w:vMerge w:val="restar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Подпрограмма 1</w:t>
            </w:r>
          </w:p>
        </w:tc>
        <w:tc>
          <w:tcPr>
            <w:tcW w:w="827" w:type="pct"/>
            <w:vMerge w:val="restart"/>
            <w:tcBorders>
              <w:top w:val="single" w:sz="4" w:space="0" w:color="000000"/>
              <w:left w:val="single" w:sz="4" w:space="0" w:color="000000"/>
              <w:bottom w:val="single" w:sz="4" w:space="0" w:color="000000"/>
            </w:tcBorders>
            <w:shd w:val="clear" w:color="auto" w:fill="auto"/>
          </w:tcPr>
          <w:p w:rsidR="00A5156E" w:rsidRPr="00760D4C" w:rsidRDefault="00A5156E" w:rsidP="00760D4C">
            <w:pPr>
              <w:pStyle w:val="ae"/>
              <w:tabs>
                <w:tab w:val="left" w:pos="470"/>
                <w:tab w:val="left" w:pos="612"/>
                <w:tab w:val="left" w:pos="851"/>
              </w:tabs>
              <w:autoSpaceDE w:val="0"/>
              <w:snapToGrid w:val="0"/>
              <w:ind w:left="142"/>
              <w:rPr>
                <w:rFonts w:ascii="Arial" w:eastAsia="Calibri" w:hAnsi="Arial" w:cs="Arial"/>
                <w:color w:val="000000"/>
                <w:lang w:val="ru-RU"/>
              </w:rPr>
            </w:pPr>
            <w:r w:rsidRPr="007325A7">
              <w:rPr>
                <w:rFonts w:ascii="Arial" w:hAnsi="Arial" w:cs="Arial"/>
              </w:rPr>
              <w:t>«</w:t>
            </w:r>
            <w:r w:rsidRPr="007325A7">
              <w:rPr>
                <w:rFonts w:ascii="Arial" w:hAnsi="Arial" w:cs="Arial"/>
                <w:lang w:val="ru-RU"/>
              </w:rPr>
              <w:t xml:space="preserve">Поддержка малых форм хозяйствования </w:t>
            </w:r>
            <w:r w:rsidRPr="007325A7">
              <w:rPr>
                <w:rFonts w:ascii="Arial" w:hAnsi="Arial" w:cs="Arial"/>
              </w:rPr>
              <w:t xml:space="preserve">и </w:t>
            </w:r>
            <w:r w:rsidRPr="007325A7">
              <w:rPr>
                <w:rFonts w:ascii="Arial" w:hAnsi="Arial" w:cs="Arial"/>
              </w:rPr>
              <w:lastRenderedPageBreak/>
              <w:t>прочие мероприятия</w:t>
            </w:r>
            <w:r w:rsidRPr="007325A7">
              <w:rPr>
                <w:rFonts w:ascii="Arial" w:hAnsi="Arial" w:cs="Arial"/>
                <w:lang w:val="ru-RU"/>
              </w:rPr>
              <w:t>»</w:t>
            </w:r>
            <w:r w:rsidR="00760D4C">
              <w:rPr>
                <w:rFonts w:ascii="Arial" w:eastAsia="Calibri" w:hAnsi="Arial" w:cs="Arial"/>
                <w:color w:val="000000"/>
              </w:rPr>
              <w:t>.</w:t>
            </w: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lastRenderedPageBreak/>
              <w:t>Всего</w:t>
            </w:r>
            <w:r w:rsidR="007325A7">
              <w:rPr>
                <w:rFonts w:ascii="Arial" w:hAnsi="Arial" w:cs="Arial"/>
              </w:rPr>
              <w:t xml:space="preserve"> </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372,9</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149,2</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027,2</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251,3</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174,1</w:t>
            </w: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174,0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A5672D" w:rsidP="00760D4C">
            <w:pPr>
              <w:suppressAutoHyphens w:val="0"/>
              <w:rPr>
                <w:rFonts w:ascii="Arial" w:hAnsi="Arial" w:cs="Arial"/>
              </w:rPr>
            </w:pPr>
            <w:r w:rsidRPr="007325A7">
              <w:rPr>
                <w:rFonts w:ascii="Arial" w:hAnsi="Arial" w:cs="Arial"/>
              </w:rPr>
              <w:t>19</w:t>
            </w:r>
            <w:r w:rsidR="00760D4C">
              <w:rPr>
                <w:rFonts w:ascii="Arial" w:hAnsi="Arial" w:cs="Arial"/>
              </w:rPr>
              <w:t xml:space="preserve"> </w:t>
            </w:r>
            <w:r w:rsidRPr="007325A7">
              <w:rPr>
                <w:rFonts w:ascii="Arial" w:hAnsi="Arial" w:cs="Arial"/>
              </w:rPr>
              <w:t>150,8</w:t>
            </w:r>
          </w:p>
        </w:tc>
      </w:tr>
      <w:tr w:rsidR="00760D4C" w:rsidRPr="007325A7" w:rsidTr="00760D4C">
        <w:trPr>
          <w:trHeight w:val="300"/>
        </w:trPr>
        <w:tc>
          <w:tcPr>
            <w:tcW w:w="575" w:type="pct"/>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760D4C" w:rsidRPr="007325A7" w:rsidRDefault="00760D4C" w:rsidP="00760D4C">
            <w:pPr>
              <w:snapToGrid w:val="0"/>
              <w:rPr>
                <w:rFonts w:ascii="Arial" w:hAnsi="Arial" w:cs="Arial"/>
              </w:rPr>
            </w:pPr>
          </w:p>
        </w:tc>
        <w:tc>
          <w:tcPr>
            <w:tcW w:w="3598" w:type="pct"/>
            <w:gridSpan w:val="10"/>
            <w:tcBorders>
              <w:top w:val="single" w:sz="4" w:space="0" w:color="000000"/>
              <w:left w:val="single" w:sz="4" w:space="0" w:color="000000"/>
              <w:bottom w:val="single" w:sz="4" w:space="0" w:color="000000"/>
              <w:right w:val="single" w:sz="4" w:space="0" w:color="auto"/>
            </w:tcBorders>
            <w:shd w:val="clear" w:color="auto" w:fill="auto"/>
          </w:tcPr>
          <w:p w:rsidR="00760D4C" w:rsidRPr="007325A7" w:rsidRDefault="00760D4C" w:rsidP="00760D4C">
            <w:pPr>
              <w:snapToGrid w:val="0"/>
              <w:rPr>
                <w:rFonts w:ascii="Arial" w:hAnsi="Arial" w:cs="Arial"/>
              </w:rPr>
            </w:pPr>
            <w:r w:rsidRPr="007325A7">
              <w:rPr>
                <w:rFonts w:ascii="Arial" w:hAnsi="Arial" w:cs="Arial"/>
              </w:rPr>
              <w:t>в том числе:</w:t>
            </w:r>
            <w:r>
              <w:rPr>
                <w:rFonts w:ascii="Arial" w:hAnsi="Arial" w:cs="Arial"/>
              </w:rPr>
              <w:t xml:space="preserve"> </w:t>
            </w:r>
          </w:p>
        </w:tc>
      </w:tr>
      <w:tr w:rsidR="00760D4C" w:rsidRPr="007325A7" w:rsidTr="00760D4C">
        <w:trPr>
          <w:trHeight w:val="330"/>
        </w:trPr>
        <w:tc>
          <w:tcPr>
            <w:tcW w:w="575"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Федеральны</w:t>
            </w:r>
            <w:r w:rsidRPr="007325A7">
              <w:rPr>
                <w:rFonts w:ascii="Arial" w:hAnsi="Arial" w:cs="Arial"/>
              </w:rPr>
              <w:lastRenderedPageBreak/>
              <w:t>й бюджет</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lastRenderedPageBreak/>
              <w:t>162,6</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150,6</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30,9</w:t>
            </w:r>
          </w:p>
        </w:tc>
        <w:tc>
          <w:tcPr>
            <w:tcW w:w="433" w:type="pct"/>
            <w:tcBorders>
              <w:top w:val="single" w:sz="4" w:space="0" w:color="auto"/>
              <w:left w:val="single" w:sz="4" w:space="0" w:color="auto"/>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15,2</w:t>
            </w:r>
          </w:p>
        </w:tc>
        <w:tc>
          <w:tcPr>
            <w:tcW w:w="433" w:type="pct"/>
            <w:tcBorders>
              <w:top w:val="single" w:sz="4" w:space="0" w:color="auto"/>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0,0</w:t>
            </w:r>
          </w:p>
        </w:tc>
        <w:tc>
          <w:tcPr>
            <w:tcW w:w="433" w:type="pct"/>
            <w:tcBorders>
              <w:top w:val="single" w:sz="4" w:space="0" w:color="000000"/>
              <w:left w:val="single" w:sz="4" w:space="0" w:color="000000"/>
              <w:bottom w:val="single" w:sz="4" w:space="0" w:color="auto"/>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0,0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186A16" w:rsidP="00760D4C">
            <w:pPr>
              <w:suppressAutoHyphens w:val="0"/>
              <w:rPr>
                <w:rFonts w:ascii="Arial" w:hAnsi="Arial" w:cs="Arial"/>
              </w:rPr>
            </w:pPr>
            <w:r w:rsidRPr="007325A7">
              <w:rPr>
                <w:rFonts w:ascii="Arial" w:hAnsi="Arial" w:cs="Arial"/>
              </w:rPr>
              <w:t>359,3</w:t>
            </w:r>
          </w:p>
        </w:tc>
      </w:tr>
      <w:tr w:rsidR="00760D4C" w:rsidRPr="007325A7" w:rsidTr="00760D4C">
        <w:trPr>
          <w:trHeight w:val="285"/>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Краевой бюджет</w:t>
            </w:r>
          </w:p>
        </w:tc>
        <w:tc>
          <w:tcPr>
            <w:tcW w:w="433" w:type="pct"/>
            <w:tcBorders>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036,4</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2</w:t>
            </w:r>
            <w:r w:rsidR="00760D4C">
              <w:rPr>
                <w:rFonts w:ascii="Arial" w:hAnsi="Arial" w:cs="Arial"/>
              </w:rPr>
              <w:t xml:space="preserve"> </w:t>
            </w:r>
            <w:r w:rsidRPr="007325A7">
              <w:rPr>
                <w:rFonts w:ascii="Arial" w:hAnsi="Arial" w:cs="Arial"/>
              </w:rPr>
              <w:t>849,0</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2</w:t>
            </w:r>
            <w:r w:rsidR="00760D4C">
              <w:rPr>
                <w:rFonts w:ascii="Arial" w:hAnsi="Arial" w:cs="Arial"/>
              </w:rPr>
              <w:t xml:space="preserve"> </w:t>
            </w:r>
            <w:r w:rsidRPr="007325A7">
              <w:rPr>
                <w:rFonts w:ascii="Arial" w:hAnsi="Arial" w:cs="Arial"/>
              </w:rPr>
              <w:t>955,1</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090,1</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ind w:right="-108"/>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088,1</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3</w:t>
            </w:r>
            <w:r w:rsidR="00760D4C">
              <w:rPr>
                <w:rFonts w:ascii="Arial" w:hAnsi="Arial" w:cs="Arial"/>
              </w:rPr>
              <w:t xml:space="preserve"> </w:t>
            </w:r>
            <w:r w:rsidRPr="007325A7">
              <w:rPr>
                <w:rFonts w:ascii="Arial" w:hAnsi="Arial" w:cs="Arial"/>
              </w:rPr>
              <w:t>088,0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186A16" w:rsidP="00760D4C">
            <w:pPr>
              <w:suppressAutoHyphens w:val="0"/>
              <w:rPr>
                <w:rFonts w:ascii="Arial" w:hAnsi="Arial" w:cs="Arial"/>
              </w:rPr>
            </w:pPr>
            <w:r w:rsidRPr="007325A7">
              <w:rPr>
                <w:rFonts w:ascii="Arial" w:hAnsi="Arial" w:cs="Arial"/>
              </w:rPr>
              <w:t>18</w:t>
            </w:r>
            <w:r w:rsidR="00760D4C">
              <w:rPr>
                <w:rFonts w:ascii="Arial" w:hAnsi="Arial" w:cs="Arial"/>
              </w:rPr>
              <w:t xml:space="preserve"> </w:t>
            </w:r>
            <w:r w:rsidRPr="007325A7">
              <w:rPr>
                <w:rFonts w:ascii="Arial" w:hAnsi="Arial" w:cs="Arial"/>
              </w:rPr>
              <w:t>106,7</w:t>
            </w:r>
          </w:p>
        </w:tc>
      </w:tr>
      <w:tr w:rsidR="00760D4C" w:rsidRPr="007325A7" w:rsidTr="00760D4C">
        <w:trPr>
          <w:trHeight w:val="300"/>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районный бюджет</w:t>
            </w:r>
          </w:p>
        </w:tc>
        <w:tc>
          <w:tcPr>
            <w:tcW w:w="433" w:type="pct"/>
            <w:tcBorders>
              <w:left w:val="single" w:sz="4" w:space="0" w:color="000000"/>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173,9</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149,6</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186A16" w:rsidP="00760D4C">
            <w:pPr>
              <w:snapToGrid w:val="0"/>
              <w:rPr>
                <w:rFonts w:ascii="Arial" w:hAnsi="Arial" w:cs="Arial"/>
              </w:rPr>
            </w:pPr>
            <w:r w:rsidRPr="007325A7">
              <w:rPr>
                <w:rFonts w:ascii="Arial" w:hAnsi="Arial" w:cs="Arial"/>
              </w:rPr>
              <w:t>41,2</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146,0</w:t>
            </w:r>
          </w:p>
        </w:tc>
        <w:tc>
          <w:tcPr>
            <w:tcW w:w="433" w:type="pct"/>
            <w:tcBorders>
              <w:left w:val="single" w:sz="4" w:space="0" w:color="auto"/>
              <w:bottom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8</w:t>
            </w:r>
            <w:r w:rsidR="00A5672D" w:rsidRPr="007325A7">
              <w:rPr>
                <w:rFonts w:ascii="Arial" w:hAnsi="Arial" w:cs="Arial"/>
              </w:rPr>
              <w:t>7</w:t>
            </w:r>
            <w:r w:rsidRPr="007325A7">
              <w:rPr>
                <w:rFonts w:ascii="Arial" w:hAnsi="Arial" w:cs="Arial"/>
              </w:rPr>
              <w:t>,0</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186A16" w:rsidP="00760D4C">
            <w:pPr>
              <w:snapToGrid w:val="0"/>
              <w:rPr>
                <w:rFonts w:ascii="Arial" w:hAnsi="Arial" w:cs="Arial"/>
              </w:rPr>
            </w:pPr>
            <w:r w:rsidRPr="007325A7">
              <w:rPr>
                <w:rFonts w:ascii="Arial" w:hAnsi="Arial" w:cs="Arial"/>
              </w:rPr>
              <w:t>8</w:t>
            </w:r>
            <w:r w:rsidR="00A5672D" w:rsidRPr="007325A7">
              <w:rPr>
                <w:rFonts w:ascii="Arial" w:hAnsi="Arial" w:cs="Arial"/>
              </w:rPr>
              <w:t>7</w:t>
            </w:r>
            <w:r w:rsidRPr="007325A7">
              <w:rPr>
                <w:rFonts w:ascii="Arial" w:hAnsi="Arial" w:cs="Arial"/>
              </w:rPr>
              <w:t>,0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186A16" w:rsidP="00760D4C">
            <w:pPr>
              <w:suppressAutoHyphens w:val="0"/>
              <w:rPr>
                <w:rFonts w:ascii="Arial" w:hAnsi="Arial" w:cs="Arial"/>
              </w:rPr>
            </w:pPr>
            <w:r w:rsidRPr="007325A7">
              <w:rPr>
                <w:rFonts w:ascii="Arial" w:hAnsi="Arial" w:cs="Arial"/>
              </w:rPr>
              <w:t>68</w:t>
            </w:r>
            <w:r w:rsidR="00A5672D" w:rsidRPr="007325A7">
              <w:rPr>
                <w:rFonts w:ascii="Arial" w:hAnsi="Arial" w:cs="Arial"/>
              </w:rPr>
              <w:t>4</w:t>
            </w:r>
            <w:r w:rsidRPr="007325A7">
              <w:rPr>
                <w:rFonts w:ascii="Arial" w:hAnsi="Arial" w:cs="Arial"/>
              </w:rPr>
              <w:t>,7</w:t>
            </w:r>
          </w:p>
        </w:tc>
      </w:tr>
      <w:tr w:rsidR="00760D4C" w:rsidRPr="007325A7" w:rsidTr="00760D4C">
        <w:trPr>
          <w:trHeight w:val="330"/>
        </w:trPr>
        <w:tc>
          <w:tcPr>
            <w:tcW w:w="575"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Внебюджетные источники</w:t>
            </w:r>
          </w:p>
        </w:tc>
        <w:tc>
          <w:tcPr>
            <w:tcW w:w="433" w:type="pct"/>
            <w:tcBorders>
              <w:left w:val="single" w:sz="4" w:space="0" w:color="000000"/>
              <w:bottom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auto"/>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E24F1D" w:rsidP="00760D4C">
            <w:pPr>
              <w:suppressAutoHyphens w:val="0"/>
              <w:rPr>
                <w:rFonts w:ascii="Arial" w:hAnsi="Arial" w:cs="Arial"/>
              </w:rPr>
            </w:pPr>
            <w:r w:rsidRPr="007325A7">
              <w:rPr>
                <w:rFonts w:ascii="Arial" w:hAnsi="Arial" w:cs="Arial"/>
              </w:rPr>
              <w:t>0,00</w:t>
            </w:r>
          </w:p>
        </w:tc>
      </w:tr>
      <w:tr w:rsidR="00760D4C" w:rsidRPr="007325A7" w:rsidTr="00760D4C">
        <w:trPr>
          <w:trHeight w:val="300"/>
        </w:trPr>
        <w:tc>
          <w:tcPr>
            <w:tcW w:w="575" w:type="pct"/>
            <w:vMerge w:val="restar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Подпрограмма 2</w:t>
            </w:r>
          </w:p>
        </w:tc>
        <w:tc>
          <w:tcPr>
            <w:tcW w:w="827" w:type="pct"/>
            <w:vMerge w:val="restart"/>
            <w:tcBorders>
              <w:top w:val="single" w:sz="4" w:space="0" w:color="000000"/>
              <w:left w:val="single" w:sz="4" w:space="0" w:color="000000"/>
              <w:bottom w:val="single" w:sz="4" w:space="0" w:color="000000"/>
            </w:tcBorders>
            <w:shd w:val="clear" w:color="auto" w:fill="auto"/>
          </w:tcPr>
          <w:p w:rsidR="00A5156E" w:rsidRPr="00760D4C" w:rsidRDefault="00A5156E" w:rsidP="00760D4C">
            <w:pPr>
              <w:snapToGrid w:val="0"/>
              <w:rPr>
                <w:rFonts w:ascii="Arial" w:hAnsi="Arial" w:cs="Arial"/>
              </w:rPr>
            </w:pPr>
            <w:r w:rsidRPr="007325A7">
              <w:rPr>
                <w:rFonts w:ascii="Arial" w:hAnsi="Arial" w:cs="Arial"/>
              </w:rPr>
              <w:t>«Улучшение жилищных условий молод</w:t>
            </w:r>
            <w:r w:rsidR="00760D4C">
              <w:rPr>
                <w:rFonts w:ascii="Arial" w:hAnsi="Arial" w:cs="Arial"/>
              </w:rPr>
              <w:t xml:space="preserve">ых семей и молодых специалистов </w:t>
            </w:r>
            <w:r w:rsidRPr="00760D4C">
              <w:rPr>
                <w:rFonts w:ascii="Arial" w:hAnsi="Arial" w:cs="Arial"/>
              </w:rPr>
              <w:t>в сельской местности»,</w:t>
            </w: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Всего</w:t>
            </w:r>
            <w:r w:rsidR="007325A7">
              <w:rPr>
                <w:rFonts w:ascii="Arial" w:hAnsi="Arial" w:cs="Arial"/>
              </w:rPr>
              <w:t xml:space="preserve"> </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0,0</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A5156E" w:rsidP="00760D4C">
            <w:pPr>
              <w:snapToGrid w:val="0"/>
              <w:rPr>
                <w:rFonts w:ascii="Arial" w:hAnsi="Arial" w:cs="Arial"/>
              </w:rPr>
            </w:pPr>
            <w:r w:rsidRPr="007325A7">
              <w:rPr>
                <w:rFonts w:ascii="Arial" w:hAnsi="Arial" w:cs="Arial"/>
              </w:rPr>
              <w:t>0</w:t>
            </w:r>
            <w:r w:rsidR="00E24F1D" w:rsidRPr="007325A7">
              <w:rPr>
                <w:rFonts w:ascii="Arial" w:hAnsi="Arial" w:cs="Arial"/>
              </w:rPr>
              <w:t>,00</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3A6964"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AC46AC" w:rsidP="00760D4C">
            <w:pPr>
              <w:snapToGrid w:val="0"/>
              <w:rPr>
                <w:rFonts w:ascii="Arial" w:hAnsi="Arial" w:cs="Arial"/>
              </w:rPr>
            </w:pPr>
            <w:r w:rsidRPr="007325A7">
              <w:rPr>
                <w:rFonts w:ascii="Arial" w:hAnsi="Arial" w:cs="Arial"/>
              </w:rPr>
              <w:t>162,00</w:t>
            </w: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A5156E" w:rsidRPr="007325A7" w:rsidRDefault="00E24F1D" w:rsidP="00760D4C">
            <w:pPr>
              <w:snapToGrid w:val="0"/>
              <w:rPr>
                <w:rFonts w:ascii="Arial" w:hAnsi="Arial" w:cs="Arial"/>
              </w:rPr>
            </w:pPr>
            <w:r w:rsidRPr="007325A7">
              <w:rPr>
                <w:rFonts w:ascii="Arial" w:hAnsi="Arial" w:cs="Arial"/>
              </w:rPr>
              <w:t>16</w:t>
            </w:r>
            <w:r w:rsidR="00A5672D" w:rsidRPr="007325A7">
              <w:rPr>
                <w:rFonts w:ascii="Arial" w:hAnsi="Arial" w:cs="Arial"/>
              </w:rPr>
              <w:t>2</w:t>
            </w:r>
            <w:r w:rsidRPr="007325A7">
              <w:rPr>
                <w:rFonts w:ascii="Arial" w:hAnsi="Arial" w:cs="Arial"/>
              </w:rPr>
              <w:t>,0</w:t>
            </w: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3A6964" w:rsidP="00760D4C">
            <w:pPr>
              <w:suppressAutoHyphens w:val="0"/>
              <w:rPr>
                <w:rFonts w:ascii="Arial" w:hAnsi="Arial" w:cs="Arial"/>
              </w:rPr>
            </w:pPr>
            <w:r w:rsidRPr="007325A7">
              <w:rPr>
                <w:rFonts w:ascii="Arial" w:hAnsi="Arial" w:cs="Arial"/>
              </w:rPr>
              <w:t>324,00</w:t>
            </w:r>
          </w:p>
        </w:tc>
      </w:tr>
      <w:tr w:rsidR="00760D4C" w:rsidRPr="007325A7" w:rsidTr="00760D4C">
        <w:trPr>
          <w:trHeight w:val="300"/>
        </w:trPr>
        <w:tc>
          <w:tcPr>
            <w:tcW w:w="575"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567" w:type="pct"/>
            <w:gridSpan w:val="2"/>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r w:rsidRPr="007325A7">
              <w:rPr>
                <w:rFonts w:ascii="Arial" w:hAnsi="Arial" w:cs="Arial"/>
              </w:rPr>
              <w:t>в том числе:</w:t>
            </w:r>
            <w:r w:rsidR="007325A7">
              <w:rPr>
                <w:rFonts w:ascii="Arial" w:hAnsi="Arial" w:cs="Arial"/>
              </w:rPr>
              <w:t xml:space="preserve"> </w:t>
            </w:r>
            <w:r w:rsidRPr="007325A7">
              <w:rPr>
                <w:rFonts w:ascii="Arial" w:hAnsi="Arial" w:cs="Arial"/>
              </w:rPr>
              <w:t> </w:t>
            </w: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A5156E" w:rsidRPr="007325A7" w:rsidRDefault="00A5156E" w:rsidP="00760D4C">
            <w:pPr>
              <w:snapToGrid w:val="0"/>
              <w:rPr>
                <w:rFonts w:ascii="Arial" w:hAnsi="Arial" w:cs="Arial"/>
              </w:rPr>
            </w:pPr>
          </w:p>
        </w:tc>
        <w:tc>
          <w:tcPr>
            <w:tcW w:w="433" w:type="pct"/>
            <w:tcBorders>
              <w:top w:val="single" w:sz="4" w:space="0" w:color="000000"/>
              <w:left w:val="single" w:sz="4" w:space="0" w:color="000000"/>
              <w:bottom w:val="single" w:sz="4" w:space="0" w:color="000000"/>
            </w:tcBorders>
            <w:shd w:val="clear" w:color="auto" w:fill="auto"/>
          </w:tcPr>
          <w:p w:rsidR="00A5156E" w:rsidRPr="007325A7" w:rsidRDefault="00A5156E" w:rsidP="00760D4C">
            <w:pPr>
              <w:snapToGrid w:val="0"/>
              <w:rPr>
                <w:rFonts w:ascii="Arial" w:hAnsi="Arial" w:cs="Arial"/>
              </w:rPr>
            </w:pPr>
          </w:p>
        </w:tc>
        <w:tc>
          <w:tcPr>
            <w:tcW w:w="433" w:type="pct"/>
            <w:tcBorders>
              <w:top w:val="single" w:sz="4" w:space="0" w:color="000000"/>
              <w:left w:val="single" w:sz="4" w:space="0" w:color="auto"/>
              <w:bottom w:val="single" w:sz="4" w:space="0" w:color="000000"/>
            </w:tcBorders>
            <w:shd w:val="clear" w:color="auto" w:fill="auto"/>
          </w:tcPr>
          <w:p w:rsidR="00A5156E" w:rsidRPr="007325A7" w:rsidRDefault="00A5156E" w:rsidP="00760D4C">
            <w:pPr>
              <w:snapToGrid w:val="0"/>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A5156E" w:rsidRPr="007325A7" w:rsidRDefault="00A5156E" w:rsidP="00760D4C">
            <w:pPr>
              <w:snapToGrid w:val="0"/>
              <w:rPr>
                <w:rFonts w:ascii="Arial" w:hAnsi="Arial" w:cs="Arial"/>
              </w:rPr>
            </w:pPr>
          </w:p>
        </w:tc>
        <w:tc>
          <w:tcPr>
            <w:tcW w:w="433" w:type="pct"/>
            <w:gridSpan w:val="2"/>
            <w:tcBorders>
              <w:top w:val="single" w:sz="4" w:space="0" w:color="auto"/>
              <w:bottom w:val="single" w:sz="4" w:space="0" w:color="auto"/>
              <w:right w:val="single" w:sz="4" w:space="0" w:color="auto"/>
            </w:tcBorders>
            <w:shd w:val="clear" w:color="auto" w:fill="auto"/>
          </w:tcPr>
          <w:p w:rsidR="00A5156E" w:rsidRPr="007325A7" w:rsidRDefault="00A5156E" w:rsidP="00760D4C">
            <w:pPr>
              <w:suppressAutoHyphens w:val="0"/>
              <w:rPr>
                <w:rFonts w:ascii="Arial" w:hAnsi="Arial" w:cs="Arial"/>
              </w:rPr>
            </w:pPr>
          </w:p>
        </w:tc>
      </w:tr>
      <w:tr w:rsidR="00760D4C" w:rsidRPr="007325A7" w:rsidTr="00760D4C">
        <w:trPr>
          <w:trHeight w:val="300"/>
        </w:trPr>
        <w:tc>
          <w:tcPr>
            <w:tcW w:w="575" w:type="pct"/>
            <w:vMerge/>
            <w:tcBorders>
              <w:top w:val="single" w:sz="4" w:space="0" w:color="000000"/>
              <w:left w:val="single" w:sz="4" w:space="0" w:color="000000"/>
              <w:bottom w:val="single" w:sz="4" w:space="0" w:color="000000"/>
            </w:tcBorders>
            <w:shd w:val="clear" w:color="auto" w:fill="auto"/>
          </w:tcPr>
          <w:p w:rsidR="009D27A1" w:rsidRPr="007325A7" w:rsidRDefault="009D27A1" w:rsidP="00760D4C">
            <w:pPr>
              <w:snapToGrid w:val="0"/>
              <w:rPr>
                <w:rFonts w:ascii="Arial" w:hAnsi="Arial" w:cs="Arial"/>
              </w:rPr>
            </w:pPr>
          </w:p>
        </w:tc>
        <w:tc>
          <w:tcPr>
            <w:tcW w:w="827" w:type="pct"/>
            <w:vMerge/>
            <w:tcBorders>
              <w:top w:val="single" w:sz="4" w:space="0" w:color="000000"/>
              <w:left w:val="single" w:sz="4" w:space="0" w:color="000000"/>
              <w:bottom w:val="single" w:sz="4" w:space="0" w:color="000000"/>
            </w:tcBorders>
            <w:shd w:val="clear" w:color="auto" w:fill="auto"/>
          </w:tcPr>
          <w:p w:rsidR="009D27A1" w:rsidRPr="007325A7" w:rsidRDefault="009D27A1" w:rsidP="00760D4C">
            <w:pPr>
              <w:snapToGrid w:val="0"/>
              <w:rPr>
                <w:rFonts w:ascii="Arial" w:hAnsi="Arial" w:cs="Arial"/>
              </w:rPr>
            </w:pPr>
          </w:p>
        </w:tc>
        <w:tc>
          <w:tcPr>
            <w:tcW w:w="567" w:type="pct"/>
            <w:gridSpan w:val="2"/>
            <w:tcBorders>
              <w:top w:val="single" w:sz="4" w:space="0" w:color="000000"/>
              <w:left w:val="single" w:sz="4" w:space="0" w:color="000000"/>
              <w:bottom w:val="single" w:sz="4" w:space="0" w:color="000000"/>
            </w:tcBorders>
            <w:shd w:val="clear" w:color="auto" w:fill="auto"/>
          </w:tcPr>
          <w:p w:rsidR="009D27A1" w:rsidRPr="007325A7" w:rsidRDefault="009D27A1" w:rsidP="00760D4C">
            <w:pPr>
              <w:snapToGrid w:val="0"/>
              <w:rPr>
                <w:rFonts w:ascii="Arial" w:hAnsi="Arial" w:cs="Arial"/>
              </w:rPr>
            </w:pPr>
            <w:r w:rsidRPr="007325A7">
              <w:rPr>
                <w:rFonts w:ascii="Arial" w:hAnsi="Arial" w:cs="Arial"/>
              </w:rPr>
              <w:t>Федеральный бюджет</w:t>
            </w:r>
          </w:p>
        </w:tc>
        <w:tc>
          <w:tcPr>
            <w:tcW w:w="433" w:type="pct"/>
            <w:tcBorders>
              <w:top w:val="single" w:sz="4" w:space="0" w:color="000000"/>
              <w:left w:val="single" w:sz="4" w:space="0" w:color="000000"/>
              <w:bottom w:val="single" w:sz="4" w:space="0" w:color="000000"/>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right w:val="single" w:sz="4" w:space="0" w:color="auto"/>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auto"/>
              <w:bottom w:val="single" w:sz="4" w:space="0" w:color="000000"/>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9D27A1" w:rsidRPr="007325A7" w:rsidRDefault="00E24F1D"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CC01E2" w:rsidRPr="007325A7" w:rsidRDefault="00E24F1D" w:rsidP="00760D4C">
            <w:pPr>
              <w:suppressAutoHyphens w:val="0"/>
              <w:rPr>
                <w:rFonts w:ascii="Arial" w:hAnsi="Arial" w:cs="Arial"/>
              </w:rPr>
            </w:pPr>
            <w:r w:rsidRPr="007325A7">
              <w:rPr>
                <w:rFonts w:ascii="Arial" w:hAnsi="Arial" w:cs="Arial"/>
              </w:rPr>
              <w:t>0,00</w:t>
            </w:r>
          </w:p>
        </w:tc>
      </w:tr>
      <w:tr w:rsidR="00760D4C" w:rsidRPr="007325A7" w:rsidTr="00760D4C">
        <w:trPr>
          <w:trHeight w:val="300"/>
        </w:trPr>
        <w:tc>
          <w:tcPr>
            <w:tcW w:w="575"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Краевой бюджет</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auto"/>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auto"/>
              <w:right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E24F1D" w:rsidRPr="007325A7" w:rsidRDefault="00E24F1D" w:rsidP="00760D4C">
            <w:pPr>
              <w:suppressAutoHyphens w:val="0"/>
              <w:rPr>
                <w:rFonts w:ascii="Arial" w:hAnsi="Arial" w:cs="Arial"/>
              </w:rPr>
            </w:pPr>
            <w:r w:rsidRPr="007325A7">
              <w:rPr>
                <w:rFonts w:ascii="Arial" w:hAnsi="Arial" w:cs="Arial"/>
              </w:rPr>
              <w:t>0,00</w:t>
            </w:r>
          </w:p>
        </w:tc>
      </w:tr>
      <w:tr w:rsidR="00760D4C" w:rsidRPr="007325A7" w:rsidTr="00760D4C">
        <w:trPr>
          <w:trHeight w:val="300"/>
        </w:trPr>
        <w:tc>
          <w:tcPr>
            <w:tcW w:w="575"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Районный бюджет</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433" w:type="pct"/>
            <w:tcBorders>
              <w:left w:val="single" w:sz="4" w:space="0" w:color="000000"/>
              <w:bottom w:val="single" w:sz="4" w:space="0" w:color="000000"/>
              <w:right w:val="single" w:sz="4" w:space="0" w:color="auto"/>
            </w:tcBorders>
            <w:shd w:val="clear" w:color="auto" w:fill="auto"/>
          </w:tcPr>
          <w:p w:rsidR="00E24F1D" w:rsidRPr="007325A7" w:rsidRDefault="00E24F1D" w:rsidP="00760D4C">
            <w:pPr>
              <w:snapToGrid w:val="0"/>
              <w:rPr>
                <w:rFonts w:ascii="Arial" w:hAnsi="Arial" w:cs="Arial"/>
              </w:rPr>
            </w:pPr>
          </w:p>
        </w:tc>
        <w:tc>
          <w:tcPr>
            <w:tcW w:w="433" w:type="pct"/>
            <w:tcBorders>
              <w:left w:val="single" w:sz="4" w:space="0" w:color="000000"/>
              <w:bottom w:val="single" w:sz="4" w:space="0" w:color="000000"/>
            </w:tcBorders>
            <w:shd w:val="clear" w:color="auto" w:fill="auto"/>
          </w:tcPr>
          <w:p w:rsidR="00E24F1D" w:rsidRPr="007325A7" w:rsidRDefault="003A6964"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E24F1D" w:rsidRPr="007325A7" w:rsidRDefault="00AC46AC" w:rsidP="00760D4C">
            <w:pPr>
              <w:snapToGrid w:val="0"/>
              <w:rPr>
                <w:rFonts w:ascii="Arial" w:hAnsi="Arial" w:cs="Arial"/>
              </w:rPr>
            </w:pPr>
            <w:r w:rsidRPr="007325A7">
              <w:rPr>
                <w:rFonts w:ascii="Arial" w:hAnsi="Arial" w:cs="Arial"/>
              </w:rPr>
              <w:t>162,0</w:t>
            </w:r>
          </w:p>
        </w:tc>
        <w:tc>
          <w:tcPr>
            <w:tcW w:w="433" w:type="pct"/>
            <w:tcBorders>
              <w:left w:val="single" w:sz="4" w:space="0" w:color="000000"/>
              <w:bottom w:val="single" w:sz="4" w:space="0" w:color="000000"/>
              <w:right w:val="single" w:sz="4" w:space="0" w:color="000000"/>
            </w:tcBorders>
            <w:shd w:val="clear" w:color="auto" w:fill="auto"/>
          </w:tcPr>
          <w:p w:rsidR="00E24F1D" w:rsidRPr="007325A7" w:rsidRDefault="00AC46AC" w:rsidP="00760D4C">
            <w:pPr>
              <w:snapToGrid w:val="0"/>
              <w:rPr>
                <w:rFonts w:ascii="Arial" w:hAnsi="Arial" w:cs="Arial"/>
              </w:rPr>
            </w:pPr>
            <w:r w:rsidRPr="007325A7">
              <w:rPr>
                <w:rFonts w:ascii="Arial" w:hAnsi="Arial" w:cs="Arial"/>
              </w:rPr>
              <w:t>162,0</w:t>
            </w:r>
          </w:p>
        </w:tc>
        <w:tc>
          <w:tcPr>
            <w:tcW w:w="433" w:type="pct"/>
            <w:gridSpan w:val="2"/>
            <w:tcBorders>
              <w:top w:val="single" w:sz="4" w:space="0" w:color="auto"/>
              <w:bottom w:val="single" w:sz="4" w:space="0" w:color="auto"/>
              <w:right w:val="single" w:sz="4" w:space="0" w:color="auto"/>
            </w:tcBorders>
            <w:shd w:val="clear" w:color="auto" w:fill="auto"/>
          </w:tcPr>
          <w:p w:rsidR="00E24F1D" w:rsidRPr="007325A7" w:rsidRDefault="003A6964" w:rsidP="00760D4C">
            <w:pPr>
              <w:suppressAutoHyphens w:val="0"/>
              <w:rPr>
                <w:rFonts w:ascii="Arial" w:hAnsi="Arial" w:cs="Arial"/>
              </w:rPr>
            </w:pPr>
            <w:r w:rsidRPr="007325A7">
              <w:rPr>
                <w:rFonts w:ascii="Arial" w:hAnsi="Arial" w:cs="Arial"/>
              </w:rPr>
              <w:t>324,0</w:t>
            </w:r>
          </w:p>
        </w:tc>
      </w:tr>
      <w:tr w:rsidR="00760D4C" w:rsidRPr="007325A7" w:rsidTr="00760D4C">
        <w:trPr>
          <w:trHeight w:val="300"/>
        </w:trPr>
        <w:tc>
          <w:tcPr>
            <w:tcW w:w="575"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Бюджеты поселений</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auto"/>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AC46AC" w:rsidRPr="007325A7" w:rsidRDefault="00AC46AC"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E24F1D" w:rsidRPr="007325A7" w:rsidRDefault="00AC46AC"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000000"/>
            </w:tcBorders>
            <w:shd w:val="clear" w:color="auto" w:fill="auto"/>
          </w:tcPr>
          <w:p w:rsidR="00E24F1D" w:rsidRPr="007325A7" w:rsidRDefault="00AC46AC"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E24F1D" w:rsidRPr="007325A7" w:rsidRDefault="00AC46AC" w:rsidP="00760D4C">
            <w:pPr>
              <w:suppressAutoHyphens w:val="0"/>
              <w:rPr>
                <w:rFonts w:ascii="Arial" w:hAnsi="Arial" w:cs="Arial"/>
              </w:rPr>
            </w:pPr>
            <w:r w:rsidRPr="007325A7">
              <w:rPr>
                <w:rFonts w:ascii="Arial" w:hAnsi="Arial" w:cs="Arial"/>
              </w:rPr>
              <w:t>0,00</w:t>
            </w:r>
          </w:p>
        </w:tc>
      </w:tr>
      <w:tr w:rsidR="00760D4C" w:rsidRPr="007325A7" w:rsidTr="00760D4C">
        <w:trPr>
          <w:trHeight w:val="452"/>
        </w:trPr>
        <w:tc>
          <w:tcPr>
            <w:tcW w:w="575"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827" w:type="pct"/>
            <w:vMerge/>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p>
        </w:tc>
        <w:tc>
          <w:tcPr>
            <w:tcW w:w="567" w:type="pct"/>
            <w:gridSpan w:val="2"/>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Внебюджетные источники</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w:t>
            </w:r>
          </w:p>
        </w:tc>
        <w:tc>
          <w:tcPr>
            <w:tcW w:w="433" w:type="pct"/>
            <w:tcBorders>
              <w:left w:val="single" w:sz="4" w:space="0" w:color="000000"/>
              <w:bottom w:val="single" w:sz="4" w:space="0" w:color="000000"/>
              <w:right w:val="single" w:sz="4" w:space="0" w:color="auto"/>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right w:val="single" w:sz="4" w:space="0" w:color="auto"/>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auto"/>
              <w:bottom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tcBorders>
              <w:left w:val="single" w:sz="4" w:space="0" w:color="000000"/>
              <w:bottom w:val="single" w:sz="4" w:space="0" w:color="000000"/>
              <w:right w:val="single" w:sz="4" w:space="0" w:color="000000"/>
            </w:tcBorders>
            <w:shd w:val="clear" w:color="auto" w:fill="auto"/>
          </w:tcPr>
          <w:p w:rsidR="00E24F1D" w:rsidRPr="007325A7" w:rsidRDefault="00E24F1D" w:rsidP="00760D4C">
            <w:pPr>
              <w:snapToGrid w:val="0"/>
              <w:rPr>
                <w:rFonts w:ascii="Arial" w:hAnsi="Arial" w:cs="Arial"/>
              </w:rPr>
            </w:pPr>
            <w:r w:rsidRPr="007325A7">
              <w:rPr>
                <w:rFonts w:ascii="Arial" w:hAnsi="Arial" w:cs="Arial"/>
              </w:rPr>
              <w:t>0,00</w:t>
            </w:r>
          </w:p>
        </w:tc>
        <w:tc>
          <w:tcPr>
            <w:tcW w:w="433" w:type="pct"/>
            <w:gridSpan w:val="2"/>
            <w:tcBorders>
              <w:top w:val="single" w:sz="4" w:space="0" w:color="auto"/>
              <w:bottom w:val="single" w:sz="4" w:space="0" w:color="auto"/>
              <w:right w:val="single" w:sz="4" w:space="0" w:color="auto"/>
            </w:tcBorders>
            <w:shd w:val="clear" w:color="auto" w:fill="auto"/>
          </w:tcPr>
          <w:p w:rsidR="00E24F1D" w:rsidRPr="007325A7" w:rsidRDefault="00E24F1D" w:rsidP="00760D4C">
            <w:pPr>
              <w:suppressAutoHyphens w:val="0"/>
              <w:rPr>
                <w:rFonts w:ascii="Arial" w:hAnsi="Arial" w:cs="Arial"/>
              </w:rPr>
            </w:pPr>
            <w:r w:rsidRPr="007325A7">
              <w:rPr>
                <w:rFonts w:ascii="Arial" w:hAnsi="Arial" w:cs="Arial"/>
              </w:rPr>
              <w:t>0,00</w:t>
            </w:r>
          </w:p>
        </w:tc>
      </w:tr>
      <w:tr w:rsidR="00760D4C" w:rsidRPr="007325A7" w:rsidTr="007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75" w:type="pct"/>
            <w:vMerge w:val="restart"/>
          </w:tcPr>
          <w:p w:rsidR="00186A16" w:rsidRPr="007325A7" w:rsidRDefault="00760D4C" w:rsidP="00760D4C">
            <w:pPr>
              <w:tabs>
                <w:tab w:val="left" w:pos="1290"/>
              </w:tabs>
              <w:ind w:left="133"/>
              <w:rPr>
                <w:rFonts w:ascii="Arial" w:hAnsi="Arial" w:cs="Arial"/>
              </w:rPr>
            </w:pPr>
            <w:r>
              <w:rPr>
                <w:rFonts w:ascii="Arial" w:hAnsi="Arial" w:cs="Arial"/>
              </w:rPr>
              <w:t>Подпрограмма №3</w:t>
            </w:r>
          </w:p>
        </w:tc>
        <w:tc>
          <w:tcPr>
            <w:tcW w:w="831" w:type="pct"/>
            <w:gridSpan w:val="2"/>
            <w:vMerge w:val="restart"/>
          </w:tcPr>
          <w:p w:rsidR="00186A16" w:rsidRPr="007325A7" w:rsidRDefault="00186A16" w:rsidP="00760D4C">
            <w:pPr>
              <w:suppressAutoHyphens w:val="0"/>
              <w:rPr>
                <w:rFonts w:ascii="Arial" w:hAnsi="Arial" w:cs="Arial"/>
              </w:rPr>
            </w:pPr>
            <w:r w:rsidRPr="007325A7">
              <w:rPr>
                <w:rFonts w:ascii="Arial" w:hAnsi="Arial" w:cs="Arial"/>
              </w:rPr>
              <w:t>«Устойчивое ра</w:t>
            </w:r>
            <w:r w:rsidRPr="007325A7">
              <w:rPr>
                <w:rFonts w:ascii="Arial" w:hAnsi="Arial" w:cs="Arial"/>
              </w:rPr>
              <w:t>з</w:t>
            </w:r>
            <w:r w:rsidRPr="007325A7">
              <w:rPr>
                <w:rFonts w:ascii="Arial" w:hAnsi="Arial" w:cs="Arial"/>
              </w:rPr>
              <w:t>витие сельских террит</w:t>
            </w:r>
            <w:r w:rsidRPr="007325A7">
              <w:rPr>
                <w:rFonts w:ascii="Arial" w:hAnsi="Arial" w:cs="Arial"/>
              </w:rPr>
              <w:t>о</w:t>
            </w:r>
            <w:r w:rsidR="00760D4C">
              <w:rPr>
                <w:rFonts w:ascii="Arial" w:hAnsi="Arial" w:cs="Arial"/>
              </w:rPr>
              <w:t>рий»</w:t>
            </w:r>
          </w:p>
        </w:tc>
        <w:tc>
          <w:tcPr>
            <w:tcW w:w="563" w:type="pct"/>
          </w:tcPr>
          <w:p w:rsidR="00186A16" w:rsidRPr="007325A7" w:rsidRDefault="00186A16" w:rsidP="00760D4C">
            <w:pPr>
              <w:pStyle w:val="ConsPlusCell"/>
              <w:rPr>
                <w:sz w:val="24"/>
                <w:szCs w:val="24"/>
              </w:rPr>
            </w:pPr>
            <w:r w:rsidRPr="007325A7">
              <w:rPr>
                <w:sz w:val="24"/>
                <w:szCs w:val="24"/>
              </w:rPr>
              <w:t>Всего</w:t>
            </w:r>
            <w:r w:rsidR="007325A7">
              <w:rPr>
                <w:sz w:val="24"/>
                <w:szCs w:val="24"/>
              </w:rPr>
              <w:t xml:space="preserve"> </w:t>
            </w:r>
          </w:p>
        </w:tc>
        <w:tc>
          <w:tcPr>
            <w:tcW w:w="433" w:type="pct"/>
          </w:tcPr>
          <w:p w:rsidR="00186A16" w:rsidRPr="007325A7" w:rsidRDefault="00186A16" w:rsidP="00760D4C">
            <w:pPr>
              <w:pStyle w:val="ConsPlusCell"/>
              <w:rPr>
                <w:sz w:val="24"/>
                <w:szCs w:val="24"/>
              </w:rPr>
            </w:pPr>
            <w:r w:rsidRPr="007325A7">
              <w:rPr>
                <w:sz w:val="24"/>
                <w:szCs w:val="24"/>
              </w:rPr>
              <w:t>0,00</w:t>
            </w:r>
          </w:p>
        </w:tc>
        <w:tc>
          <w:tcPr>
            <w:tcW w:w="433" w:type="pct"/>
          </w:tcPr>
          <w:p w:rsidR="00186A16" w:rsidRPr="007325A7" w:rsidRDefault="00186A16" w:rsidP="00760D4C">
            <w:pPr>
              <w:suppressAutoHyphens w:val="0"/>
              <w:rPr>
                <w:rFonts w:ascii="Arial" w:hAnsi="Arial" w:cs="Arial"/>
              </w:rPr>
            </w:pPr>
            <w:r w:rsidRPr="007325A7">
              <w:rPr>
                <w:rFonts w:ascii="Arial" w:hAnsi="Arial" w:cs="Arial"/>
              </w:rPr>
              <w:t>0,00</w:t>
            </w:r>
          </w:p>
        </w:tc>
        <w:tc>
          <w:tcPr>
            <w:tcW w:w="433" w:type="pct"/>
          </w:tcPr>
          <w:p w:rsidR="00186A16" w:rsidRPr="00760D4C" w:rsidRDefault="00760D4C" w:rsidP="00760D4C">
            <w:pPr>
              <w:suppressAutoHyphens w:val="0"/>
              <w:rPr>
                <w:rFonts w:ascii="Arial" w:eastAsia="Calibri" w:hAnsi="Arial" w:cs="Arial"/>
              </w:rPr>
            </w:pPr>
            <w:r>
              <w:rPr>
                <w:rFonts w:ascii="Arial" w:eastAsia="Calibri" w:hAnsi="Arial" w:cs="Arial"/>
              </w:rPr>
              <w:t>10 500,0</w:t>
            </w:r>
          </w:p>
        </w:tc>
        <w:tc>
          <w:tcPr>
            <w:tcW w:w="433" w:type="pct"/>
          </w:tcPr>
          <w:p w:rsidR="00186A16" w:rsidRPr="00760D4C" w:rsidRDefault="00760D4C" w:rsidP="00760D4C">
            <w:pPr>
              <w:suppressAutoHyphens w:val="0"/>
              <w:rPr>
                <w:rFonts w:ascii="Arial" w:eastAsia="Calibri" w:hAnsi="Arial" w:cs="Arial"/>
              </w:rPr>
            </w:pPr>
            <w:r>
              <w:rPr>
                <w:rFonts w:ascii="Arial" w:eastAsia="Calibri" w:hAnsi="Arial" w:cs="Arial"/>
              </w:rPr>
              <w:t>10 500,0</w:t>
            </w:r>
          </w:p>
        </w:tc>
        <w:tc>
          <w:tcPr>
            <w:tcW w:w="433" w:type="pct"/>
          </w:tcPr>
          <w:p w:rsidR="00186A16" w:rsidRPr="007325A7" w:rsidRDefault="00186A16" w:rsidP="00760D4C">
            <w:pPr>
              <w:pStyle w:val="ConsPlusCell"/>
              <w:rPr>
                <w:sz w:val="24"/>
                <w:szCs w:val="24"/>
              </w:rPr>
            </w:pPr>
            <w:r w:rsidRPr="007325A7">
              <w:rPr>
                <w:sz w:val="24"/>
                <w:szCs w:val="24"/>
              </w:rPr>
              <w:t>500,00</w:t>
            </w:r>
          </w:p>
        </w:tc>
        <w:tc>
          <w:tcPr>
            <w:tcW w:w="433" w:type="pct"/>
          </w:tcPr>
          <w:p w:rsidR="00186A16" w:rsidRPr="00760D4C" w:rsidRDefault="00760D4C" w:rsidP="00760D4C">
            <w:pPr>
              <w:suppressAutoHyphens w:val="0"/>
              <w:rPr>
                <w:rFonts w:ascii="Arial" w:eastAsia="Calibri" w:hAnsi="Arial" w:cs="Arial"/>
              </w:rPr>
            </w:pPr>
            <w:r>
              <w:rPr>
                <w:rFonts w:ascii="Arial" w:eastAsia="Calibri" w:hAnsi="Arial" w:cs="Arial"/>
              </w:rPr>
              <w:t>0,00</w:t>
            </w:r>
          </w:p>
        </w:tc>
        <w:tc>
          <w:tcPr>
            <w:tcW w:w="433" w:type="pct"/>
            <w:gridSpan w:val="2"/>
          </w:tcPr>
          <w:p w:rsidR="00186A16" w:rsidRPr="007325A7" w:rsidRDefault="00186A16" w:rsidP="00760D4C">
            <w:pPr>
              <w:pStyle w:val="ConsPlusCell"/>
              <w:rPr>
                <w:sz w:val="24"/>
                <w:szCs w:val="24"/>
              </w:rPr>
            </w:pPr>
            <w:r w:rsidRPr="007325A7">
              <w:rPr>
                <w:sz w:val="24"/>
                <w:szCs w:val="24"/>
              </w:rPr>
              <w:t>21</w:t>
            </w:r>
            <w:r w:rsidR="00760D4C">
              <w:rPr>
                <w:sz w:val="24"/>
                <w:szCs w:val="24"/>
              </w:rPr>
              <w:t xml:space="preserve"> </w:t>
            </w:r>
            <w:r w:rsidRPr="007325A7">
              <w:rPr>
                <w:sz w:val="24"/>
                <w:szCs w:val="24"/>
              </w:rPr>
              <w:t>500,0</w:t>
            </w:r>
          </w:p>
        </w:tc>
      </w:tr>
      <w:tr w:rsidR="00760D4C" w:rsidRPr="007325A7" w:rsidTr="007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75" w:type="pct"/>
            <w:vMerge/>
          </w:tcPr>
          <w:p w:rsidR="00186A16" w:rsidRPr="007325A7" w:rsidRDefault="00186A16" w:rsidP="00760D4C">
            <w:pPr>
              <w:tabs>
                <w:tab w:val="left" w:pos="1290"/>
              </w:tabs>
              <w:ind w:left="133"/>
              <w:rPr>
                <w:rFonts w:ascii="Arial" w:hAnsi="Arial" w:cs="Arial"/>
              </w:rPr>
            </w:pPr>
          </w:p>
        </w:tc>
        <w:tc>
          <w:tcPr>
            <w:tcW w:w="831" w:type="pct"/>
            <w:gridSpan w:val="2"/>
            <w:vMerge/>
          </w:tcPr>
          <w:p w:rsidR="00186A16" w:rsidRPr="007325A7" w:rsidRDefault="00186A16" w:rsidP="00760D4C">
            <w:pPr>
              <w:tabs>
                <w:tab w:val="left" w:pos="1290"/>
              </w:tabs>
              <w:rPr>
                <w:rFonts w:ascii="Arial" w:hAnsi="Arial" w:cs="Arial"/>
              </w:rPr>
            </w:pPr>
          </w:p>
        </w:tc>
        <w:tc>
          <w:tcPr>
            <w:tcW w:w="563" w:type="pct"/>
          </w:tcPr>
          <w:p w:rsidR="00186A16" w:rsidRPr="007325A7" w:rsidRDefault="00186A16" w:rsidP="00760D4C">
            <w:pPr>
              <w:tabs>
                <w:tab w:val="left" w:pos="1290"/>
              </w:tabs>
              <w:rPr>
                <w:rFonts w:ascii="Arial" w:hAnsi="Arial" w:cs="Arial"/>
              </w:rPr>
            </w:pPr>
            <w:r w:rsidRPr="007325A7">
              <w:rPr>
                <w:rFonts w:ascii="Arial" w:hAnsi="Arial" w:cs="Arial"/>
              </w:rPr>
              <w:t>Краевой бюджет</w:t>
            </w:r>
          </w:p>
        </w:tc>
        <w:tc>
          <w:tcPr>
            <w:tcW w:w="433" w:type="pct"/>
          </w:tcPr>
          <w:p w:rsidR="00186A16" w:rsidRPr="007325A7" w:rsidRDefault="00186A16" w:rsidP="00760D4C">
            <w:pPr>
              <w:tabs>
                <w:tab w:val="left" w:pos="1290"/>
              </w:tabs>
              <w:rPr>
                <w:rFonts w:ascii="Arial" w:hAnsi="Arial" w:cs="Arial"/>
              </w:rPr>
            </w:pPr>
            <w:r w:rsidRPr="007325A7">
              <w:rPr>
                <w:rFonts w:ascii="Arial" w:hAnsi="Arial" w:cs="Arial"/>
              </w:rPr>
              <w:t>0,00</w:t>
            </w:r>
          </w:p>
        </w:tc>
        <w:tc>
          <w:tcPr>
            <w:tcW w:w="433" w:type="pct"/>
          </w:tcPr>
          <w:p w:rsidR="00186A16" w:rsidRPr="007325A7" w:rsidRDefault="00186A16" w:rsidP="00760D4C">
            <w:pPr>
              <w:tabs>
                <w:tab w:val="left" w:pos="1290"/>
              </w:tabs>
              <w:rPr>
                <w:rFonts w:ascii="Arial" w:hAnsi="Arial" w:cs="Arial"/>
              </w:rPr>
            </w:pPr>
            <w:r w:rsidRPr="007325A7">
              <w:rPr>
                <w:rFonts w:ascii="Arial" w:hAnsi="Arial" w:cs="Arial"/>
              </w:rPr>
              <w:t>0,00</w:t>
            </w:r>
          </w:p>
        </w:tc>
        <w:tc>
          <w:tcPr>
            <w:tcW w:w="433" w:type="pct"/>
          </w:tcPr>
          <w:p w:rsidR="00186A16" w:rsidRPr="007325A7" w:rsidRDefault="00760D4C" w:rsidP="00760D4C">
            <w:pPr>
              <w:suppressAutoHyphens w:val="0"/>
              <w:rPr>
                <w:rFonts w:ascii="Arial" w:hAnsi="Arial" w:cs="Arial"/>
              </w:rPr>
            </w:pPr>
            <w:r>
              <w:rPr>
                <w:rFonts w:ascii="Arial" w:hAnsi="Arial" w:cs="Arial"/>
              </w:rPr>
              <w:t>10 000,0</w:t>
            </w:r>
          </w:p>
        </w:tc>
        <w:tc>
          <w:tcPr>
            <w:tcW w:w="433" w:type="pct"/>
          </w:tcPr>
          <w:p w:rsidR="00186A16" w:rsidRPr="007325A7" w:rsidRDefault="00760D4C" w:rsidP="00760D4C">
            <w:pPr>
              <w:suppressAutoHyphens w:val="0"/>
              <w:rPr>
                <w:rFonts w:ascii="Arial" w:hAnsi="Arial" w:cs="Arial"/>
              </w:rPr>
            </w:pPr>
            <w:r>
              <w:rPr>
                <w:rFonts w:ascii="Arial" w:hAnsi="Arial" w:cs="Arial"/>
              </w:rPr>
              <w:t>10 000,0</w:t>
            </w:r>
          </w:p>
        </w:tc>
        <w:tc>
          <w:tcPr>
            <w:tcW w:w="433" w:type="pct"/>
          </w:tcPr>
          <w:p w:rsidR="00186A16" w:rsidRPr="007325A7" w:rsidRDefault="00760D4C" w:rsidP="00760D4C">
            <w:pPr>
              <w:suppressAutoHyphens w:val="0"/>
              <w:rPr>
                <w:rFonts w:ascii="Arial" w:hAnsi="Arial" w:cs="Arial"/>
              </w:rPr>
            </w:pPr>
            <w:r>
              <w:rPr>
                <w:rFonts w:ascii="Arial" w:hAnsi="Arial" w:cs="Arial"/>
              </w:rPr>
              <w:t>0,00</w:t>
            </w:r>
          </w:p>
        </w:tc>
        <w:tc>
          <w:tcPr>
            <w:tcW w:w="433" w:type="pct"/>
          </w:tcPr>
          <w:p w:rsidR="00186A16" w:rsidRPr="007325A7" w:rsidRDefault="00186A16" w:rsidP="00760D4C">
            <w:pPr>
              <w:tabs>
                <w:tab w:val="left" w:pos="1290"/>
              </w:tabs>
              <w:rPr>
                <w:rFonts w:ascii="Arial" w:hAnsi="Arial" w:cs="Arial"/>
              </w:rPr>
            </w:pPr>
          </w:p>
        </w:tc>
        <w:tc>
          <w:tcPr>
            <w:tcW w:w="433" w:type="pct"/>
            <w:gridSpan w:val="2"/>
          </w:tcPr>
          <w:p w:rsidR="00186A16" w:rsidRPr="007325A7" w:rsidRDefault="00760D4C" w:rsidP="00760D4C">
            <w:pPr>
              <w:suppressAutoHyphens w:val="0"/>
              <w:rPr>
                <w:rFonts w:ascii="Arial" w:hAnsi="Arial" w:cs="Arial"/>
              </w:rPr>
            </w:pPr>
            <w:r>
              <w:rPr>
                <w:rFonts w:ascii="Arial" w:hAnsi="Arial" w:cs="Arial"/>
              </w:rPr>
              <w:t>20 000,0</w:t>
            </w:r>
          </w:p>
        </w:tc>
      </w:tr>
      <w:tr w:rsidR="00760D4C" w:rsidRPr="007325A7" w:rsidTr="007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5" w:type="pct"/>
            <w:vMerge/>
          </w:tcPr>
          <w:p w:rsidR="00186A16" w:rsidRPr="007325A7" w:rsidRDefault="00186A16" w:rsidP="00760D4C">
            <w:pPr>
              <w:tabs>
                <w:tab w:val="left" w:pos="1290"/>
              </w:tabs>
              <w:ind w:left="133"/>
              <w:rPr>
                <w:rFonts w:ascii="Arial" w:hAnsi="Arial" w:cs="Arial"/>
              </w:rPr>
            </w:pPr>
          </w:p>
        </w:tc>
        <w:tc>
          <w:tcPr>
            <w:tcW w:w="831" w:type="pct"/>
            <w:gridSpan w:val="2"/>
            <w:vMerge/>
          </w:tcPr>
          <w:p w:rsidR="00186A16" w:rsidRPr="007325A7" w:rsidRDefault="00186A16" w:rsidP="00760D4C">
            <w:pPr>
              <w:tabs>
                <w:tab w:val="left" w:pos="1290"/>
              </w:tabs>
              <w:rPr>
                <w:rFonts w:ascii="Arial" w:hAnsi="Arial" w:cs="Arial"/>
              </w:rPr>
            </w:pPr>
          </w:p>
        </w:tc>
        <w:tc>
          <w:tcPr>
            <w:tcW w:w="563" w:type="pct"/>
          </w:tcPr>
          <w:p w:rsidR="00186A16" w:rsidRPr="007325A7" w:rsidRDefault="00760D4C" w:rsidP="00760D4C">
            <w:pPr>
              <w:suppressAutoHyphens w:val="0"/>
              <w:rPr>
                <w:rFonts w:ascii="Arial" w:hAnsi="Arial" w:cs="Arial"/>
              </w:rPr>
            </w:pPr>
            <w:r>
              <w:rPr>
                <w:rFonts w:ascii="Arial" w:hAnsi="Arial" w:cs="Arial"/>
              </w:rPr>
              <w:t>Районный бюджет</w:t>
            </w:r>
          </w:p>
        </w:tc>
        <w:tc>
          <w:tcPr>
            <w:tcW w:w="433" w:type="pct"/>
          </w:tcPr>
          <w:p w:rsidR="00186A16" w:rsidRPr="007325A7" w:rsidRDefault="00186A16" w:rsidP="00760D4C">
            <w:pPr>
              <w:tabs>
                <w:tab w:val="left" w:pos="1290"/>
              </w:tabs>
              <w:rPr>
                <w:rFonts w:ascii="Arial" w:hAnsi="Arial" w:cs="Arial"/>
              </w:rPr>
            </w:pPr>
            <w:r w:rsidRPr="007325A7">
              <w:rPr>
                <w:rFonts w:ascii="Arial" w:hAnsi="Arial" w:cs="Arial"/>
              </w:rPr>
              <w:t>0,00</w:t>
            </w:r>
          </w:p>
        </w:tc>
        <w:tc>
          <w:tcPr>
            <w:tcW w:w="433" w:type="pct"/>
          </w:tcPr>
          <w:p w:rsidR="00186A16" w:rsidRPr="007325A7" w:rsidRDefault="00186A16" w:rsidP="00760D4C">
            <w:pPr>
              <w:tabs>
                <w:tab w:val="left" w:pos="1290"/>
              </w:tabs>
              <w:rPr>
                <w:rFonts w:ascii="Arial" w:hAnsi="Arial" w:cs="Arial"/>
              </w:rPr>
            </w:pPr>
            <w:r w:rsidRPr="007325A7">
              <w:rPr>
                <w:rFonts w:ascii="Arial" w:hAnsi="Arial" w:cs="Arial"/>
              </w:rPr>
              <w:t>0,00</w:t>
            </w:r>
          </w:p>
        </w:tc>
        <w:tc>
          <w:tcPr>
            <w:tcW w:w="433" w:type="pct"/>
          </w:tcPr>
          <w:p w:rsidR="00186A16" w:rsidRPr="007325A7" w:rsidRDefault="00186A16" w:rsidP="00760D4C">
            <w:pPr>
              <w:suppressAutoHyphens w:val="0"/>
              <w:rPr>
                <w:rFonts w:ascii="Arial" w:hAnsi="Arial" w:cs="Arial"/>
              </w:rPr>
            </w:pPr>
            <w:r w:rsidRPr="007325A7">
              <w:rPr>
                <w:rFonts w:ascii="Arial" w:hAnsi="Arial" w:cs="Arial"/>
              </w:rPr>
              <w:t>500,0</w:t>
            </w:r>
          </w:p>
        </w:tc>
        <w:tc>
          <w:tcPr>
            <w:tcW w:w="433" w:type="pct"/>
          </w:tcPr>
          <w:p w:rsidR="00186A16" w:rsidRPr="007325A7" w:rsidRDefault="00186A16" w:rsidP="00760D4C">
            <w:pPr>
              <w:suppressAutoHyphens w:val="0"/>
              <w:rPr>
                <w:rFonts w:ascii="Arial" w:hAnsi="Arial" w:cs="Arial"/>
              </w:rPr>
            </w:pPr>
            <w:r w:rsidRPr="007325A7">
              <w:rPr>
                <w:rFonts w:ascii="Arial" w:hAnsi="Arial" w:cs="Arial"/>
              </w:rPr>
              <w:t>500,0</w:t>
            </w:r>
          </w:p>
        </w:tc>
        <w:tc>
          <w:tcPr>
            <w:tcW w:w="433" w:type="pct"/>
          </w:tcPr>
          <w:p w:rsidR="00186A16" w:rsidRPr="007325A7" w:rsidRDefault="00186A16" w:rsidP="00760D4C">
            <w:pPr>
              <w:suppressAutoHyphens w:val="0"/>
              <w:rPr>
                <w:rFonts w:ascii="Arial" w:hAnsi="Arial" w:cs="Arial"/>
              </w:rPr>
            </w:pPr>
            <w:r w:rsidRPr="007325A7">
              <w:rPr>
                <w:rFonts w:ascii="Arial" w:hAnsi="Arial" w:cs="Arial"/>
              </w:rPr>
              <w:t>500,00</w:t>
            </w:r>
          </w:p>
        </w:tc>
        <w:tc>
          <w:tcPr>
            <w:tcW w:w="433" w:type="pct"/>
          </w:tcPr>
          <w:p w:rsidR="00186A16" w:rsidRPr="007325A7" w:rsidRDefault="00186A16" w:rsidP="00760D4C">
            <w:pPr>
              <w:tabs>
                <w:tab w:val="left" w:pos="1290"/>
              </w:tabs>
              <w:rPr>
                <w:rFonts w:ascii="Arial" w:hAnsi="Arial" w:cs="Arial"/>
              </w:rPr>
            </w:pPr>
            <w:r w:rsidRPr="007325A7">
              <w:rPr>
                <w:rFonts w:ascii="Arial" w:hAnsi="Arial" w:cs="Arial"/>
              </w:rPr>
              <w:t>0,00</w:t>
            </w:r>
          </w:p>
        </w:tc>
        <w:tc>
          <w:tcPr>
            <w:tcW w:w="433" w:type="pct"/>
            <w:gridSpan w:val="2"/>
          </w:tcPr>
          <w:p w:rsidR="00186A16" w:rsidRPr="007325A7" w:rsidRDefault="00186A16" w:rsidP="00760D4C">
            <w:pPr>
              <w:suppressAutoHyphens w:val="0"/>
              <w:rPr>
                <w:rFonts w:ascii="Arial" w:hAnsi="Arial" w:cs="Arial"/>
              </w:rPr>
            </w:pPr>
            <w:r w:rsidRPr="007325A7">
              <w:rPr>
                <w:rFonts w:ascii="Arial" w:hAnsi="Arial" w:cs="Arial"/>
              </w:rPr>
              <w:t>1</w:t>
            </w:r>
            <w:r w:rsidR="00760D4C">
              <w:rPr>
                <w:rFonts w:ascii="Arial" w:hAnsi="Arial" w:cs="Arial"/>
              </w:rPr>
              <w:t xml:space="preserve"> </w:t>
            </w:r>
            <w:r w:rsidRPr="007325A7">
              <w:rPr>
                <w:rFonts w:ascii="Arial" w:hAnsi="Arial" w:cs="Arial"/>
              </w:rPr>
              <w:t>500,00</w:t>
            </w:r>
          </w:p>
        </w:tc>
      </w:tr>
      <w:tr w:rsidR="00760D4C" w:rsidRPr="007325A7" w:rsidTr="007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75" w:type="pct"/>
            <w:vMerge/>
          </w:tcPr>
          <w:p w:rsidR="00161C6B" w:rsidRPr="007325A7" w:rsidRDefault="00161C6B" w:rsidP="00760D4C">
            <w:pPr>
              <w:tabs>
                <w:tab w:val="left" w:pos="1290"/>
              </w:tabs>
              <w:ind w:left="133"/>
              <w:rPr>
                <w:rFonts w:ascii="Arial" w:hAnsi="Arial" w:cs="Arial"/>
              </w:rPr>
            </w:pPr>
          </w:p>
        </w:tc>
        <w:tc>
          <w:tcPr>
            <w:tcW w:w="831" w:type="pct"/>
            <w:gridSpan w:val="2"/>
            <w:vMerge/>
          </w:tcPr>
          <w:p w:rsidR="00161C6B" w:rsidRPr="007325A7" w:rsidRDefault="00161C6B" w:rsidP="00760D4C">
            <w:pPr>
              <w:tabs>
                <w:tab w:val="left" w:pos="1290"/>
              </w:tabs>
              <w:rPr>
                <w:rFonts w:ascii="Arial" w:hAnsi="Arial" w:cs="Arial"/>
              </w:rPr>
            </w:pPr>
          </w:p>
        </w:tc>
        <w:tc>
          <w:tcPr>
            <w:tcW w:w="563" w:type="pct"/>
          </w:tcPr>
          <w:p w:rsidR="00161C6B" w:rsidRPr="007325A7" w:rsidRDefault="00161C6B" w:rsidP="00760D4C">
            <w:pPr>
              <w:suppressAutoHyphens w:val="0"/>
              <w:rPr>
                <w:rFonts w:ascii="Arial" w:hAnsi="Arial" w:cs="Arial"/>
              </w:rPr>
            </w:pPr>
            <w:r w:rsidRPr="007325A7">
              <w:rPr>
                <w:rFonts w:ascii="Arial" w:hAnsi="Arial" w:cs="Arial"/>
              </w:rPr>
              <w:t>Внебю</w:t>
            </w:r>
            <w:r w:rsidRPr="007325A7">
              <w:rPr>
                <w:rFonts w:ascii="Arial" w:hAnsi="Arial" w:cs="Arial"/>
              </w:rPr>
              <w:t>д</w:t>
            </w:r>
            <w:r w:rsidRPr="007325A7">
              <w:rPr>
                <w:rFonts w:ascii="Arial" w:hAnsi="Arial" w:cs="Arial"/>
              </w:rPr>
              <w:t>жетные и</w:t>
            </w:r>
            <w:r w:rsidRPr="007325A7">
              <w:rPr>
                <w:rFonts w:ascii="Arial" w:hAnsi="Arial" w:cs="Arial"/>
              </w:rPr>
              <w:t>с</w:t>
            </w:r>
            <w:r w:rsidRPr="007325A7">
              <w:rPr>
                <w:rFonts w:ascii="Arial" w:hAnsi="Arial" w:cs="Arial"/>
              </w:rPr>
              <w:t>точн</w:t>
            </w:r>
            <w:r w:rsidRPr="007325A7">
              <w:rPr>
                <w:rFonts w:ascii="Arial" w:hAnsi="Arial" w:cs="Arial"/>
              </w:rPr>
              <w:t>и</w:t>
            </w:r>
            <w:r w:rsidR="00760D4C">
              <w:rPr>
                <w:rFonts w:ascii="Arial" w:hAnsi="Arial" w:cs="Arial"/>
              </w:rPr>
              <w:t>ки</w:t>
            </w:r>
          </w:p>
        </w:tc>
        <w:tc>
          <w:tcPr>
            <w:tcW w:w="433" w:type="pct"/>
          </w:tcPr>
          <w:p w:rsidR="00161C6B" w:rsidRPr="007325A7" w:rsidRDefault="00F8756B" w:rsidP="00760D4C">
            <w:pPr>
              <w:tabs>
                <w:tab w:val="left" w:pos="1290"/>
              </w:tabs>
              <w:rPr>
                <w:rFonts w:ascii="Arial" w:hAnsi="Arial" w:cs="Arial"/>
              </w:rPr>
            </w:pPr>
            <w:r w:rsidRPr="007325A7">
              <w:rPr>
                <w:rFonts w:ascii="Arial" w:hAnsi="Arial" w:cs="Arial"/>
              </w:rPr>
              <w:t>0,00</w:t>
            </w:r>
          </w:p>
        </w:tc>
        <w:tc>
          <w:tcPr>
            <w:tcW w:w="433" w:type="pct"/>
          </w:tcPr>
          <w:p w:rsidR="00161C6B" w:rsidRPr="007325A7" w:rsidRDefault="00F8756B" w:rsidP="00760D4C">
            <w:pPr>
              <w:tabs>
                <w:tab w:val="left" w:pos="1290"/>
              </w:tabs>
              <w:rPr>
                <w:rFonts w:ascii="Arial" w:hAnsi="Arial" w:cs="Arial"/>
              </w:rPr>
            </w:pPr>
            <w:r w:rsidRPr="007325A7">
              <w:rPr>
                <w:rFonts w:ascii="Arial" w:hAnsi="Arial" w:cs="Arial"/>
              </w:rPr>
              <w:t>0,00</w:t>
            </w:r>
          </w:p>
        </w:tc>
        <w:tc>
          <w:tcPr>
            <w:tcW w:w="433" w:type="pct"/>
          </w:tcPr>
          <w:p w:rsidR="00161C6B" w:rsidRPr="007325A7" w:rsidRDefault="00A5672D" w:rsidP="00760D4C">
            <w:pPr>
              <w:tabs>
                <w:tab w:val="left" w:pos="1290"/>
              </w:tabs>
              <w:rPr>
                <w:rFonts w:ascii="Arial" w:hAnsi="Arial" w:cs="Arial"/>
              </w:rPr>
            </w:pPr>
            <w:r w:rsidRPr="007325A7">
              <w:rPr>
                <w:rFonts w:ascii="Arial" w:hAnsi="Arial" w:cs="Arial"/>
              </w:rPr>
              <w:t>9</w:t>
            </w:r>
            <w:r w:rsidR="00760D4C">
              <w:rPr>
                <w:rFonts w:ascii="Arial" w:hAnsi="Arial" w:cs="Arial"/>
              </w:rPr>
              <w:t xml:space="preserve"> </w:t>
            </w:r>
            <w:r w:rsidRPr="007325A7">
              <w:rPr>
                <w:rFonts w:ascii="Arial" w:hAnsi="Arial" w:cs="Arial"/>
              </w:rPr>
              <w:t>300,0</w:t>
            </w:r>
          </w:p>
        </w:tc>
        <w:tc>
          <w:tcPr>
            <w:tcW w:w="433" w:type="pct"/>
          </w:tcPr>
          <w:p w:rsidR="00161C6B" w:rsidRPr="007325A7" w:rsidRDefault="00A5672D" w:rsidP="00760D4C">
            <w:pPr>
              <w:tabs>
                <w:tab w:val="left" w:pos="1290"/>
              </w:tabs>
              <w:rPr>
                <w:rFonts w:ascii="Arial" w:hAnsi="Arial" w:cs="Arial"/>
              </w:rPr>
            </w:pPr>
            <w:r w:rsidRPr="007325A7">
              <w:rPr>
                <w:rFonts w:ascii="Arial" w:hAnsi="Arial" w:cs="Arial"/>
              </w:rPr>
              <w:t>6</w:t>
            </w:r>
            <w:r w:rsidR="00760D4C">
              <w:rPr>
                <w:rFonts w:ascii="Arial" w:hAnsi="Arial" w:cs="Arial"/>
              </w:rPr>
              <w:t xml:space="preserve"> </w:t>
            </w:r>
            <w:r w:rsidRPr="007325A7">
              <w:rPr>
                <w:rFonts w:ascii="Arial" w:hAnsi="Arial" w:cs="Arial"/>
              </w:rPr>
              <w:t>400,0</w:t>
            </w:r>
          </w:p>
        </w:tc>
        <w:tc>
          <w:tcPr>
            <w:tcW w:w="433" w:type="pct"/>
          </w:tcPr>
          <w:p w:rsidR="00161C6B" w:rsidRPr="007325A7" w:rsidRDefault="00A5672D" w:rsidP="00760D4C">
            <w:pPr>
              <w:tabs>
                <w:tab w:val="left" w:pos="1290"/>
              </w:tabs>
              <w:rPr>
                <w:rFonts w:ascii="Arial" w:hAnsi="Arial" w:cs="Arial"/>
              </w:rPr>
            </w:pPr>
            <w:r w:rsidRPr="007325A7">
              <w:rPr>
                <w:rFonts w:ascii="Arial" w:hAnsi="Arial" w:cs="Arial"/>
              </w:rPr>
              <w:t>5</w:t>
            </w:r>
            <w:r w:rsidR="00760D4C">
              <w:rPr>
                <w:rFonts w:ascii="Arial" w:hAnsi="Arial" w:cs="Arial"/>
              </w:rPr>
              <w:t xml:space="preserve"> </w:t>
            </w:r>
            <w:r w:rsidRPr="007325A7">
              <w:rPr>
                <w:rFonts w:ascii="Arial" w:hAnsi="Arial" w:cs="Arial"/>
              </w:rPr>
              <w:t>600,0</w:t>
            </w:r>
          </w:p>
        </w:tc>
        <w:tc>
          <w:tcPr>
            <w:tcW w:w="433" w:type="pct"/>
          </w:tcPr>
          <w:p w:rsidR="00161C6B" w:rsidRPr="007325A7" w:rsidRDefault="001B5F88" w:rsidP="00760D4C">
            <w:pPr>
              <w:suppressAutoHyphens w:val="0"/>
              <w:rPr>
                <w:rFonts w:ascii="Arial" w:hAnsi="Arial" w:cs="Arial"/>
              </w:rPr>
            </w:pPr>
            <w:r w:rsidRPr="007325A7">
              <w:rPr>
                <w:rFonts w:ascii="Arial" w:hAnsi="Arial" w:cs="Arial"/>
              </w:rPr>
              <w:t>0,00</w:t>
            </w:r>
          </w:p>
        </w:tc>
        <w:tc>
          <w:tcPr>
            <w:tcW w:w="433" w:type="pct"/>
            <w:gridSpan w:val="2"/>
          </w:tcPr>
          <w:p w:rsidR="00161C6B" w:rsidRPr="007325A7" w:rsidRDefault="00A5672D" w:rsidP="00760D4C">
            <w:pPr>
              <w:suppressAutoHyphens w:val="0"/>
              <w:rPr>
                <w:rFonts w:ascii="Arial" w:hAnsi="Arial" w:cs="Arial"/>
              </w:rPr>
            </w:pPr>
            <w:r w:rsidRPr="007325A7">
              <w:rPr>
                <w:rFonts w:ascii="Arial" w:hAnsi="Arial" w:cs="Arial"/>
              </w:rPr>
              <w:t>21</w:t>
            </w:r>
            <w:r w:rsidR="00760D4C">
              <w:rPr>
                <w:rFonts w:ascii="Arial" w:hAnsi="Arial" w:cs="Arial"/>
              </w:rPr>
              <w:t xml:space="preserve"> </w:t>
            </w:r>
            <w:r w:rsidRPr="007325A7">
              <w:rPr>
                <w:rFonts w:ascii="Arial" w:hAnsi="Arial" w:cs="Arial"/>
              </w:rPr>
              <w:t>300,00</w:t>
            </w:r>
          </w:p>
        </w:tc>
      </w:tr>
    </w:tbl>
    <w:p w:rsidR="00E24F1D" w:rsidRPr="007325A7" w:rsidRDefault="00E24F1D" w:rsidP="007325A7">
      <w:pPr>
        <w:tabs>
          <w:tab w:val="left" w:pos="1290"/>
        </w:tabs>
        <w:jc w:val="both"/>
        <w:rPr>
          <w:rFonts w:ascii="Arial" w:hAnsi="Arial" w:cs="Arial"/>
        </w:rPr>
      </w:pPr>
    </w:p>
    <w:p w:rsidR="00E24F1D" w:rsidRPr="007325A7" w:rsidRDefault="00873344" w:rsidP="007325A7">
      <w:pPr>
        <w:tabs>
          <w:tab w:val="left" w:pos="1290"/>
        </w:tabs>
        <w:jc w:val="both"/>
        <w:rPr>
          <w:rFonts w:ascii="Arial" w:hAnsi="Arial" w:cs="Arial"/>
        </w:rPr>
      </w:pPr>
      <w:r w:rsidRPr="007325A7">
        <w:rPr>
          <w:rFonts w:ascii="Arial" w:hAnsi="Arial" w:cs="Arial"/>
        </w:rPr>
        <w:t>Н</w:t>
      </w:r>
      <w:r w:rsidR="00E24F1D" w:rsidRPr="007325A7">
        <w:rPr>
          <w:rFonts w:ascii="Arial" w:hAnsi="Arial" w:cs="Arial"/>
        </w:rPr>
        <w:t>ачальник отдела сельского хозяйства</w:t>
      </w:r>
    </w:p>
    <w:p w:rsidR="00C944F6" w:rsidRPr="007325A7" w:rsidRDefault="00760D4C" w:rsidP="007325A7">
      <w:pPr>
        <w:tabs>
          <w:tab w:val="left" w:pos="1290"/>
        </w:tabs>
        <w:jc w:val="both"/>
        <w:rPr>
          <w:rFonts w:ascii="Arial" w:hAnsi="Arial" w:cs="Arial"/>
        </w:rPr>
      </w:pPr>
      <w:r w:rsidRPr="007325A7">
        <w:rPr>
          <w:rFonts w:ascii="Arial" w:hAnsi="Arial" w:cs="Arial"/>
        </w:rPr>
        <w:t>А</w:t>
      </w:r>
      <w:r w:rsidR="004A4238" w:rsidRPr="007325A7">
        <w:rPr>
          <w:rFonts w:ascii="Arial" w:hAnsi="Arial" w:cs="Arial"/>
        </w:rPr>
        <w:t>дминистрации</w:t>
      </w:r>
      <w:r>
        <w:rPr>
          <w:rFonts w:ascii="Arial" w:hAnsi="Arial" w:cs="Arial"/>
        </w:rPr>
        <w:t xml:space="preserve"> Ермаковского</w:t>
      </w:r>
      <w:r w:rsidR="004A4238" w:rsidRPr="007325A7">
        <w:rPr>
          <w:rFonts w:ascii="Arial" w:hAnsi="Arial" w:cs="Arial"/>
        </w:rPr>
        <w:t xml:space="preserve"> района</w:t>
      </w:r>
      <w:r w:rsidR="007325A7">
        <w:rPr>
          <w:rFonts w:ascii="Arial" w:hAnsi="Arial" w:cs="Arial"/>
        </w:rPr>
        <w:t xml:space="preserve"> </w:t>
      </w:r>
      <w:r>
        <w:rPr>
          <w:rFonts w:ascii="Arial" w:hAnsi="Arial" w:cs="Arial"/>
        </w:rPr>
        <w:t xml:space="preserve">                                                                                                                              </w:t>
      </w:r>
      <w:r w:rsidR="00873344" w:rsidRPr="007325A7">
        <w:rPr>
          <w:rFonts w:ascii="Arial" w:hAnsi="Arial" w:cs="Arial"/>
        </w:rPr>
        <w:t>Д.В. Нелюбов</w:t>
      </w:r>
    </w:p>
    <w:p w:rsidR="001047FE" w:rsidRPr="007325A7" w:rsidRDefault="001047FE" w:rsidP="007325A7">
      <w:pPr>
        <w:autoSpaceDE w:val="0"/>
        <w:ind w:firstLine="540"/>
        <w:jc w:val="both"/>
        <w:rPr>
          <w:rFonts w:ascii="Arial" w:hAnsi="Arial" w:cs="Arial"/>
        </w:rPr>
        <w:sectPr w:rsidR="001047FE" w:rsidRPr="007325A7" w:rsidSect="00682AA5">
          <w:pgSz w:w="16838" w:h="11906" w:orient="landscape"/>
          <w:pgMar w:top="1134" w:right="850" w:bottom="1134" w:left="1701" w:header="992" w:footer="567" w:gutter="0"/>
          <w:cols w:space="720"/>
          <w:docGrid w:linePitch="326"/>
        </w:sectPr>
      </w:pPr>
    </w:p>
    <w:p w:rsidR="001047FE" w:rsidRPr="007325A7" w:rsidRDefault="001047FE" w:rsidP="00760D4C">
      <w:pPr>
        <w:jc w:val="right"/>
        <w:rPr>
          <w:rFonts w:ascii="Arial" w:hAnsi="Arial" w:cs="Arial"/>
        </w:rPr>
      </w:pPr>
      <w:r w:rsidRPr="007325A7">
        <w:rPr>
          <w:rFonts w:ascii="Arial" w:hAnsi="Arial" w:cs="Arial"/>
        </w:rPr>
        <w:lastRenderedPageBreak/>
        <w:t>Приложение № 5</w:t>
      </w:r>
    </w:p>
    <w:p w:rsidR="001047FE" w:rsidRPr="007325A7" w:rsidRDefault="00760D4C" w:rsidP="00760D4C">
      <w:pPr>
        <w:pStyle w:val="ConsPlusNormal0"/>
        <w:jc w:val="right"/>
        <w:rPr>
          <w:sz w:val="24"/>
          <w:szCs w:val="24"/>
        </w:rPr>
      </w:pPr>
      <w:r>
        <w:rPr>
          <w:sz w:val="24"/>
          <w:szCs w:val="24"/>
        </w:rPr>
        <w:t xml:space="preserve">к муниципальной программе </w:t>
      </w:r>
      <w:r w:rsidR="001047FE" w:rsidRPr="007325A7">
        <w:rPr>
          <w:sz w:val="24"/>
          <w:szCs w:val="24"/>
        </w:rPr>
        <w:t>Ермаковского района</w:t>
      </w:r>
    </w:p>
    <w:p w:rsidR="00760D4C" w:rsidRDefault="001047FE" w:rsidP="00760D4C">
      <w:pPr>
        <w:autoSpaceDE w:val="0"/>
        <w:jc w:val="right"/>
        <w:rPr>
          <w:rFonts w:ascii="Arial" w:hAnsi="Arial" w:cs="Arial"/>
        </w:rPr>
      </w:pPr>
      <w:r w:rsidRPr="007325A7">
        <w:rPr>
          <w:rFonts w:ascii="Arial" w:hAnsi="Arial" w:cs="Arial"/>
          <w:bCs/>
        </w:rPr>
        <w:t>«</w:t>
      </w:r>
      <w:r w:rsidRPr="007325A7">
        <w:rPr>
          <w:rFonts w:ascii="Arial" w:hAnsi="Arial" w:cs="Arial"/>
        </w:rPr>
        <w:t>Развитие сельского х</w:t>
      </w:r>
      <w:r w:rsidR="00760D4C">
        <w:rPr>
          <w:rFonts w:ascii="Arial" w:hAnsi="Arial" w:cs="Arial"/>
        </w:rPr>
        <w:t>озяйства и регулирования рынков</w:t>
      </w:r>
    </w:p>
    <w:p w:rsidR="00760D4C" w:rsidRDefault="00760D4C" w:rsidP="00760D4C">
      <w:pPr>
        <w:autoSpaceDE w:val="0"/>
        <w:jc w:val="right"/>
        <w:rPr>
          <w:rFonts w:ascii="Arial" w:hAnsi="Arial" w:cs="Arial"/>
        </w:rPr>
      </w:pPr>
      <w:r>
        <w:rPr>
          <w:rFonts w:ascii="Arial" w:hAnsi="Arial" w:cs="Arial"/>
        </w:rPr>
        <w:t>сельскохозяйственной продукции, сырья</w:t>
      </w:r>
    </w:p>
    <w:p w:rsidR="001047FE" w:rsidRPr="007325A7" w:rsidRDefault="00760D4C" w:rsidP="00760D4C">
      <w:pPr>
        <w:autoSpaceDE w:val="0"/>
        <w:jc w:val="right"/>
        <w:rPr>
          <w:rFonts w:ascii="Arial" w:hAnsi="Arial" w:cs="Arial"/>
        </w:rPr>
      </w:pPr>
      <w:r>
        <w:rPr>
          <w:rFonts w:ascii="Arial" w:hAnsi="Arial" w:cs="Arial"/>
        </w:rPr>
        <w:t>и продовольствия</w:t>
      </w:r>
      <w:r w:rsidR="001047FE" w:rsidRPr="007325A7">
        <w:rPr>
          <w:rFonts w:ascii="Arial" w:hAnsi="Arial" w:cs="Arial"/>
        </w:rPr>
        <w:t xml:space="preserve"> в Ермаковском районе»</w:t>
      </w:r>
    </w:p>
    <w:p w:rsidR="001047FE" w:rsidRPr="007325A7" w:rsidRDefault="001047FE" w:rsidP="007325A7">
      <w:pPr>
        <w:autoSpaceDE w:val="0"/>
        <w:jc w:val="both"/>
        <w:rPr>
          <w:rFonts w:ascii="Arial" w:hAnsi="Arial" w:cs="Arial"/>
        </w:rPr>
      </w:pPr>
    </w:p>
    <w:p w:rsidR="001047FE" w:rsidRPr="007325A7" w:rsidRDefault="001047FE" w:rsidP="00760D4C">
      <w:pPr>
        <w:autoSpaceDE w:val="0"/>
        <w:ind w:firstLine="709"/>
        <w:jc w:val="both"/>
        <w:rPr>
          <w:rFonts w:ascii="Arial" w:hAnsi="Arial" w:cs="Arial"/>
        </w:rPr>
      </w:pPr>
      <w:r w:rsidRPr="007325A7">
        <w:rPr>
          <w:rFonts w:ascii="Arial" w:hAnsi="Arial" w:cs="Arial"/>
        </w:rPr>
        <w:t>Подпрограмма 3 «Устойчивое развитие сельских территорий»»</w:t>
      </w:r>
    </w:p>
    <w:p w:rsidR="001047FE" w:rsidRPr="007325A7" w:rsidRDefault="001047FE" w:rsidP="007325A7">
      <w:pPr>
        <w:autoSpaceDE w:val="0"/>
        <w:jc w:val="both"/>
        <w:rPr>
          <w:rFonts w:ascii="Arial" w:hAnsi="Arial" w:cs="Arial"/>
        </w:rPr>
      </w:pPr>
    </w:p>
    <w:p w:rsidR="001047FE" w:rsidRPr="007C493C" w:rsidRDefault="001047FE" w:rsidP="00760D4C">
      <w:pPr>
        <w:autoSpaceDE w:val="0"/>
        <w:ind w:left="1080" w:hanging="371"/>
        <w:jc w:val="both"/>
        <w:rPr>
          <w:rFonts w:ascii="Arial" w:hAnsi="Arial" w:cs="Arial"/>
          <w:b/>
        </w:rPr>
      </w:pPr>
      <w:r w:rsidRPr="007C493C">
        <w:rPr>
          <w:rFonts w:ascii="Arial" w:hAnsi="Arial" w:cs="Arial"/>
          <w:b/>
        </w:rPr>
        <w:t>1. Паспорт подпрограммы</w:t>
      </w:r>
    </w:p>
    <w:p w:rsidR="00760D4C" w:rsidRPr="007325A7" w:rsidRDefault="00760D4C" w:rsidP="00760D4C">
      <w:pPr>
        <w:autoSpaceDE w:val="0"/>
        <w:ind w:left="1080" w:hanging="371"/>
        <w:jc w:val="both"/>
        <w:rPr>
          <w:rFonts w:ascii="Arial" w:hAnsi="Arial" w:cs="Arial"/>
        </w:rPr>
      </w:pPr>
    </w:p>
    <w:tbl>
      <w:tblPr>
        <w:tblW w:w="5000" w:type="pct"/>
        <w:tblLook w:val="0000" w:firstRow="0" w:lastRow="0" w:firstColumn="0" w:lastColumn="0" w:noHBand="0" w:noVBand="0"/>
      </w:tblPr>
      <w:tblGrid>
        <w:gridCol w:w="4087"/>
        <w:gridCol w:w="5484"/>
      </w:tblGrid>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«Устойчивое развитие сельских территорий»»</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C493C" w:rsidRDefault="001047FE" w:rsidP="007C493C">
            <w:pPr>
              <w:autoSpaceDE w:val="0"/>
              <w:snapToGrid w:val="0"/>
              <w:rPr>
                <w:rFonts w:ascii="Arial" w:hAnsi="Arial" w:cs="Arial"/>
              </w:rPr>
            </w:pPr>
            <w:r w:rsidRPr="007325A7">
              <w:rPr>
                <w:rFonts w:ascii="Arial" w:hAnsi="Arial" w:cs="Arial"/>
                <w:bCs/>
              </w:rPr>
              <w:t>«</w:t>
            </w:r>
            <w:r w:rsidRPr="007325A7">
              <w:rPr>
                <w:rFonts w:ascii="Arial" w:hAnsi="Arial" w:cs="Arial"/>
              </w:rPr>
              <w:t>Развитие сельского хозяйства и регулирования рынков сельскохоз</w:t>
            </w:r>
            <w:r w:rsidR="007C493C">
              <w:rPr>
                <w:rFonts w:ascii="Arial" w:hAnsi="Arial" w:cs="Arial"/>
              </w:rPr>
              <w:t>яйственной</w:t>
            </w:r>
            <w:r w:rsidRPr="007325A7">
              <w:rPr>
                <w:rFonts w:ascii="Arial" w:hAnsi="Arial" w:cs="Arial"/>
              </w:rPr>
              <w:t xml:space="preserve"> пр</w:t>
            </w:r>
            <w:r w:rsidR="007C493C">
              <w:rPr>
                <w:rFonts w:ascii="Arial" w:hAnsi="Arial" w:cs="Arial"/>
              </w:rPr>
              <w:t>одукции, сырья и продовольствия</w:t>
            </w:r>
            <w:r w:rsidRPr="007325A7">
              <w:t xml:space="preserve"> </w:t>
            </w:r>
            <w:r w:rsidRPr="007C493C">
              <w:rPr>
                <w:rFonts w:ascii="Arial" w:hAnsi="Arial" w:cs="Arial"/>
              </w:rPr>
              <w:t>в Ермаковском</w:t>
            </w:r>
            <w:r w:rsidR="007325A7" w:rsidRPr="007C493C">
              <w:rPr>
                <w:rFonts w:ascii="Arial" w:hAnsi="Arial" w:cs="Arial"/>
              </w:rPr>
              <w:t xml:space="preserve"> </w:t>
            </w:r>
            <w:r w:rsidRPr="007C493C">
              <w:rPr>
                <w:rFonts w:ascii="Arial" w:hAnsi="Arial" w:cs="Arial"/>
              </w:rPr>
              <w:t>районе</w:t>
            </w:r>
            <w:r w:rsidRPr="007C493C">
              <w:rPr>
                <w:rFonts w:ascii="Arial" w:hAnsi="Arial" w:cs="Arial"/>
                <w:bCs/>
              </w:rPr>
              <w:t>»</w:t>
            </w:r>
            <w:r w:rsidRPr="007325A7">
              <w:rPr>
                <w:bCs/>
              </w:rPr>
              <w:t xml:space="preserve"> </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60D4C">
            <w:pPr>
              <w:pStyle w:val="ConsPlusCell"/>
              <w:rPr>
                <w:sz w:val="24"/>
                <w:szCs w:val="24"/>
              </w:rPr>
            </w:pPr>
            <w:r w:rsidRPr="007325A7">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Адм</w:t>
            </w:r>
            <w:r w:rsidR="007C493C">
              <w:rPr>
                <w:sz w:val="24"/>
                <w:szCs w:val="24"/>
              </w:rPr>
              <w:t>инистрация Ермаковского района</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7C493C" w:rsidP="007C493C">
            <w:pPr>
              <w:pStyle w:val="ConsPlusCell"/>
              <w:snapToGrid w:val="0"/>
              <w:rPr>
                <w:sz w:val="24"/>
                <w:szCs w:val="24"/>
              </w:rPr>
            </w:pPr>
            <w:r>
              <w:rPr>
                <w:sz w:val="24"/>
                <w:szCs w:val="24"/>
              </w:rPr>
              <w:t xml:space="preserve">Цель подпрограммы </w:t>
            </w:r>
            <w:r w:rsidR="001047FE" w:rsidRPr="007325A7">
              <w:rPr>
                <w:sz w:val="24"/>
                <w:szCs w:val="24"/>
              </w:rPr>
              <w:t>муниципальной программы</w:t>
            </w:r>
            <w:r w:rsidR="007325A7">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tabs>
                <w:tab w:val="left" w:pos="470"/>
              </w:tabs>
              <w:snapToGrid w:val="0"/>
              <w:rPr>
                <w:rFonts w:ascii="Arial" w:hAnsi="Arial" w:cs="Arial"/>
              </w:rPr>
            </w:pPr>
            <w:r w:rsidRPr="007325A7">
              <w:rPr>
                <w:rFonts w:ascii="Arial" w:hAnsi="Arial" w:cs="Arial"/>
                <w:color w:val="000000"/>
              </w:rPr>
              <w:t>создание условий для роста занятости сельского населения,</w:t>
            </w:r>
            <w:r w:rsidR="007325A7">
              <w:rPr>
                <w:rFonts w:ascii="Arial" w:hAnsi="Arial" w:cs="Arial"/>
                <w:color w:val="000000"/>
              </w:rPr>
              <w:t xml:space="preserve"> </w:t>
            </w:r>
            <w:r w:rsidRPr="007325A7">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7325A7">
              <w:rPr>
                <w:rFonts w:ascii="Arial" w:hAnsi="Arial" w:cs="Arial"/>
                <w:color w:val="000000"/>
              </w:rPr>
              <w:t xml:space="preserve"> </w:t>
            </w:r>
            <w:r w:rsidRPr="007325A7">
              <w:rPr>
                <w:rFonts w:ascii="Arial" w:hAnsi="Arial" w:cs="Arial"/>
                <w:color w:val="000000"/>
              </w:rPr>
              <w:t xml:space="preserve">скотоводства в Ермаковском районе. </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Задачи подпрограммы</w:t>
            </w:r>
            <w:r w:rsidR="007325A7">
              <w:rPr>
                <w:sz w:val="24"/>
                <w:szCs w:val="24"/>
              </w:rPr>
              <w:t xml:space="preserve"> </w:t>
            </w:r>
            <w:r w:rsidRPr="007325A7">
              <w:rPr>
                <w:sz w:val="24"/>
                <w:szCs w:val="24"/>
              </w:rPr>
              <w:t>муниципальной программы</w:t>
            </w:r>
            <w:r w:rsidR="007325A7">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C493C">
            <w:pPr>
              <w:tabs>
                <w:tab w:val="left" w:pos="709"/>
                <w:tab w:val="left" w:pos="1134"/>
                <w:tab w:val="left" w:pos="1276"/>
              </w:tabs>
              <w:ind w:firstLine="24"/>
              <w:rPr>
                <w:rFonts w:ascii="Arial" w:hAnsi="Arial" w:cs="Arial"/>
              </w:rPr>
            </w:pPr>
            <w:r w:rsidRPr="007325A7">
              <w:rPr>
                <w:rFonts w:ascii="Arial" w:hAnsi="Arial" w:cs="Arial"/>
              </w:rPr>
              <w:t xml:space="preserve"> - строительство цеха по производству мясных пищевых продуктов</w:t>
            </w:r>
            <w:r w:rsidR="002B1152" w:rsidRPr="007325A7">
              <w:rPr>
                <w:rFonts w:ascii="Arial" w:hAnsi="Arial" w:cs="Arial"/>
              </w:rPr>
              <w:t>, закуп и установка оборудования</w:t>
            </w:r>
            <w:r w:rsidRPr="007325A7">
              <w:rPr>
                <w:rFonts w:ascii="Arial" w:hAnsi="Arial" w:cs="Arial"/>
              </w:rPr>
              <w:t>;</w:t>
            </w:r>
          </w:p>
          <w:p w:rsidR="001047FE" w:rsidRPr="007325A7"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C13E89" w:rsidRPr="007325A7">
              <w:rPr>
                <w:rFonts w:ascii="Arial" w:hAnsi="Arial" w:cs="Arial"/>
              </w:rPr>
              <w:t>-</w:t>
            </w:r>
            <w:r w:rsidR="001047FE" w:rsidRPr="007325A7">
              <w:rPr>
                <w:rFonts w:ascii="Arial" w:hAnsi="Arial" w:cs="Arial"/>
              </w:rPr>
              <w:t>строительство молочно-товарной фермы</w:t>
            </w:r>
            <w:r w:rsidR="002B1152" w:rsidRPr="007325A7">
              <w:rPr>
                <w:rFonts w:ascii="Arial" w:hAnsi="Arial" w:cs="Arial"/>
              </w:rPr>
              <w:t>, закуп доильного оборудования</w:t>
            </w:r>
          </w:p>
          <w:p w:rsidR="001047FE" w:rsidRPr="007325A7"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1047FE" w:rsidRPr="007325A7">
              <w:rPr>
                <w:rFonts w:ascii="Arial" w:hAnsi="Arial" w:cs="Arial"/>
              </w:rPr>
              <w:t>-улучшение производства сочных кормов для животноводства, строительство траншей для закладки силоса и сенажа;</w:t>
            </w:r>
          </w:p>
          <w:p w:rsidR="001047FE" w:rsidRPr="007325A7"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1047FE" w:rsidRPr="007325A7">
              <w:rPr>
                <w:rFonts w:ascii="Arial" w:hAnsi="Arial" w:cs="Arial"/>
              </w:rPr>
              <w:t>-строительство</w:t>
            </w:r>
            <w:r>
              <w:rPr>
                <w:rFonts w:ascii="Arial" w:hAnsi="Arial" w:cs="Arial"/>
              </w:rPr>
              <w:t xml:space="preserve"> </w:t>
            </w:r>
            <w:r w:rsidR="001047FE" w:rsidRPr="007325A7">
              <w:rPr>
                <w:rFonts w:ascii="Arial" w:hAnsi="Arial" w:cs="Arial"/>
              </w:rPr>
              <w:t>складов по хранению семенного материала;</w:t>
            </w:r>
          </w:p>
          <w:p w:rsidR="001047FE" w:rsidRPr="007325A7"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C13E89" w:rsidRPr="007325A7">
              <w:rPr>
                <w:rFonts w:ascii="Arial" w:hAnsi="Arial" w:cs="Arial"/>
              </w:rPr>
              <w:t>-</w:t>
            </w:r>
            <w:r w:rsidR="001047FE" w:rsidRPr="007325A7">
              <w:rPr>
                <w:rFonts w:ascii="Arial" w:hAnsi="Arial" w:cs="Arial"/>
              </w:rPr>
              <w:t>увеличение объемов продукции переработки;</w:t>
            </w:r>
          </w:p>
          <w:p w:rsidR="001047FE" w:rsidRPr="007325A7"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C13E89" w:rsidRPr="007325A7">
              <w:rPr>
                <w:rFonts w:ascii="Arial" w:hAnsi="Arial" w:cs="Arial"/>
              </w:rPr>
              <w:t>-</w:t>
            </w:r>
            <w:r w:rsidR="001047FE" w:rsidRPr="007325A7">
              <w:rPr>
                <w:rFonts w:ascii="Arial" w:hAnsi="Arial" w:cs="Arial"/>
              </w:rPr>
              <w:t>увеличение продуктивности сельскохозяйственных животных;</w:t>
            </w:r>
          </w:p>
          <w:p w:rsidR="001047FE" w:rsidRPr="007C493C" w:rsidRDefault="007325A7" w:rsidP="007C493C">
            <w:pPr>
              <w:tabs>
                <w:tab w:val="left" w:pos="709"/>
                <w:tab w:val="left" w:pos="1134"/>
                <w:tab w:val="left" w:pos="1276"/>
              </w:tabs>
              <w:ind w:firstLine="24"/>
              <w:rPr>
                <w:rFonts w:ascii="Arial" w:hAnsi="Arial" w:cs="Arial"/>
              </w:rPr>
            </w:pPr>
            <w:r>
              <w:rPr>
                <w:rFonts w:ascii="Arial" w:hAnsi="Arial" w:cs="Arial"/>
              </w:rPr>
              <w:t xml:space="preserve"> </w:t>
            </w:r>
            <w:r w:rsidR="001047FE" w:rsidRPr="007325A7">
              <w:rPr>
                <w:rFonts w:ascii="Arial" w:hAnsi="Arial" w:cs="Arial"/>
              </w:rPr>
              <w:t>- создание рабочих мест.</w:t>
            </w:r>
            <w:r>
              <w:rPr>
                <w:rFonts w:ascii="Arial" w:hAnsi="Arial" w:cs="Arial"/>
              </w:rPr>
              <w:t xml:space="preserve"> </w:t>
            </w:r>
          </w:p>
        </w:tc>
      </w:tr>
      <w:tr w:rsidR="001047FE" w:rsidRPr="007325A7" w:rsidTr="00760D4C">
        <w:trPr>
          <w:trHeight w:val="1423"/>
        </w:trPr>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C493C">
            <w:pPr>
              <w:pStyle w:val="ConsPlusCell"/>
              <w:snapToGrid w:val="0"/>
              <w:rPr>
                <w:sz w:val="24"/>
                <w:szCs w:val="24"/>
              </w:rPr>
            </w:pPr>
            <w:r w:rsidRPr="007325A7">
              <w:rPr>
                <w:sz w:val="24"/>
                <w:szCs w:val="24"/>
              </w:rPr>
              <w:t>Целевые индикаторы и</w:t>
            </w:r>
            <w:r w:rsidR="007325A7">
              <w:rPr>
                <w:sz w:val="24"/>
                <w:szCs w:val="24"/>
              </w:rPr>
              <w:t xml:space="preserve"> </w:t>
            </w:r>
            <w:r w:rsidRPr="007325A7">
              <w:rPr>
                <w:sz w:val="24"/>
                <w:szCs w:val="24"/>
              </w:rPr>
              <w:t>показатели подпр</w:t>
            </w:r>
            <w:r w:rsidR="007C493C">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snapToGrid w:val="0"/>
              <w:rPr>
                <w:rFonts w:ascii="Arial" w:hAnsi="Arial" w:cs="Arial"/>
              </w:rPr>
            </w:pPr>
            <w:r w:rsidRPr="007325A7">
              <w:rPr>
                <w:rFonts w:ascii="Arial" w:hAnsi="Arial" w:cs="Arial"/>
              </w:rPr>
              <w:t>-</w:t>
            </w:r>
            <w:r w:rsidR="007C493C">
              <w:rPr>
                <w:rFonts w:ascii="Arial" w:hAnsi="Arial" w:cs="Arial"/>
              </w:rPr>
              <w:t xml:space="preserve"> </w:t>
            </w:r>
            <w:r w:rsidRPr="007325A7">
              <w:rPr>
                <w:rFonts w:ascii="Arial" w:hAnsi="Arial" w:cs="Arial"/>
              </w:rPr>
              <w:t>производство молока</w:t>
            </w:r>
            <w:r w:rsidR="007C493C">
              <w:rPr>
                <w:rFonts w:ascii="Arial" w:hAnsi="Arial" w:cs="Arial"/>
              </w:rPr>
              <w:t>;</w:t>
            </w:r>
          </w:p>
          <w:p w:rsidR="001047FE" w:rsidRPr="007325A7" w:rsidRDefault="001047FE" w:rsidP="00760D4C">
            <w:pPr>
              <w:snapToGrid w:val="0"/>
              <w:rPr>
                <w:rFonts w:ascii="Arial" w:hAnsi="Arial" w:cs="Arial"/>
              </w:rPr>
            </w:pPr>
            <w:r w:rsidRPr="007325A7">
              <w:rPr>
                <w:rFonts w:ascii="Arial" w:hAnsi="Arial" w:cs="Arial"/>
              </w:rPr>
              <w:t>-</w:t>
            </w:r>
            <w:r w:rsidR="007C493C">
              <w:rPr>
                <w:rFonts w:ascii="Arial" w:hAnsi="Arial" w:cs="Arial"/>
              </w:rPr>
              <w:t xml:space="preserve"> производство пищевых </w:t>
            </w:r>
            <w:r w:rsidRPr="007325A7">
              <w:rPr>
                <w:rFonts w:ascii="Arial" w:hAnsi="Arial" w:cs="Arial"/>
              </w:rPr>
              <w:t>продуктов</w:t>
            </w:r>
            <w:r w:rsidR="007C493C">
              <w:rPr>
                <w:rFonts w:ascii="Arial" w:hAnsi="Arial" w:cs="Arial"/>
              </w:rPr>
              <w:t xml:space="preserve"> </w:t>
            </w:r>
            <w:r w:rsidRPr="007325A7">
              <w:rPr>
                <w:rFonts w:ascii="Arial" w:hAnsi="Arial" w:cs="Arial"/>
              </w:rPr>
              <w:t>(полуфабрикатов, колбасных изделий)</w:t>
            </w:r>
            <w:r w:rsidR="007C493C">
              <w:rPr>
                <w:rFonts w:ascii="Arial" w:hAnsi="Arial" w:cs="Arial"/>
              </w:rPr>
              <w:t>;</w:t>
            </w:r>
          </w:p>
          <w:p w:rsidR="001047FE" w:rsidRPr="007325A7" w:rsidRDefault="00C13E89" w:rsidP="00760D4C">
            <w:pPr>
              <w:snapToGrid w:val="0"/>
              <w:rPr>
                <w:rFonts w:ascii="Arial" w:hAnsi="Arial" w:cs="Arial"/>
              </w:rPr>
            </w:pPr>
            <w:r w:rsidRPr="007325A7">
              <w:rPr>
                <w:rFonts w:ascii="Arial" w:hAnsi="Arial" w:cs="Arial"/>
              </w:rPr>
              <w:t>-</w:t>
            </w:r>
            <w:r w:rsidR="001047FE" w:rsidRPr="007325A7">
              <w:rPr>
                <w:rFonts w:ascii="Arial" w:hAnsi="Arial" w:cs="Arial"/>
              </w:rPr>
              <w:t>создани</w:t>
            </w:r>
            <w:r w:rsidR="007C493C">
              <w:rPr>
                <w:rFonts w:ascii="Arial" w:hAnsi="Arial" w:cs="Arial"/>
              </w:rPr>
              <w:t>е рабочих мест.</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7C493C" w:rsidP="007C493C">
            <w:pPr>
              <w:pStyle w:val="ConsPlusCell"/>
              <w:snapToGrid w:val="0"/>
              <w:rPr>
                <w:sz w:val="24"/>
                <w:szCs w:val="24"/>
              </w:rPr>
            </w:pPr>
            <w:r>
              <w:rPr>
                <w:sz w:val="24"/>
                <w:szCs w:val="24"/>
              </w:rPr>
              <w:lastRenderedPageBreak/>
              <w:t xml:space="preserve">Сроки реализации подпрограммы муниципальной </w:t>
            </w:r>
            <w:r w:rsidR="001047FE" w:rsidRPr="007325A7">
              <w:rPr>
                <w:sz w:val="24"/>
                <w:szCs w:val="24"/>
              </w:rPr>
              <w:t>программы</w:t>
            </w:r>
            <w:r w:rsidR="007325A7">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C493C">
            <w:pPr>
              <w:pStyle w:val="ConsPlusCell"/>
              <w:snapToGrid w:val="0"/>
              <w:rPr>
                <w:sz w:val="24"/>
                <w:szCs w:val="24"/>
              </w:rPr>
            </w:pPr>
            <w:r w:rsidRPr="007325A7">
              <w:rPr>
                <w:sz w:val="24"/>
                <w:szCs w:val="24"/>
              </w:rPr>
              <w:t xml:space="preserve">2016 </w:t>
            </w:r>
            <w:r w:rsidR="00C13E89" w:rsidRPr="007325A7">
              <w:rPr>
                <w:sz w:val="24"/>
                <w:szCs w:val="24"/>
              </w:rPr>
              <w:t>г.</w:t>
            </w:r>
            <w:r w:rsidRPr="007325A7">
              <w:rPr>
                <w:sz w:val="24"/>
                <w:szCs w:val="24"/>
              </w:rPr>
              <w:t>– 201</w:t>
            </w:r>
            <w:r w:rsidR="00544A27" w:rsidRPr="007325A7">
              <w:rPr>
                <w:sz w:val="24"/>
                <w:szCs w:val="24"/>
              </w:rPr>
              <w:t>8</w:t>
            </w:r>
            <w:r w:rsidR="007C493C">
              <w:rPr>
                <w:sz w:val="24"/>
                <w:szCs w:val="24"/>
              </w:rPr>
              <w:t xml:space="preserve"> годы </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C493C">
            <w:pPr>
              <w:pStyle w:val="ConsPlusCell"/>
              <w:snapToGrid w:val="0"/>
              <w:rPr>
                <w:sz w:val="24"/>
                <w:szCs w:val="24"/>
              </w:rPr>
            </w:pPr>
            <w:r w:rsidRPr="007325A7">
              <w:rPr>
                <w:sz w:val="24"/>
                <w:szCs w:val="24"/>
              </w:rPr>
              <w:t>Объемы и источники финансирования подпрограммы на период действия подпрограммы с указанием на источники финансирования п</w:t>
            </w:r>
            <w:r w:rsidR="007C493C">
              <w:rPr>
                <w:sz w:val="24"/>
                <w:szCs w:val="24"/>
              </w:rPr>
              <w:t xml:space="preserve">о годам реализации подпрограммы </w:t>
            </w:r>
            <w:r w:rsidRPr="007325A7">
              <w:rPr>
                <w:sz w:val="24"/>
                <w:szCs w:val="24"/>
              </w:rPr>
              <w:t>муниципальной программы</w:t>
            </w:r>
            <w:r w:rsidR="007325A7">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pStyle w:val="ConsPlusCell"/>
              <w:rPr>
                <w:sz w:val="24"/>
                <w:szCs w:val="24"/>
              </w:rPr>
            </w:pPr>
            <w:r w:rsidRPr="007325A7">
              <w:rPr>
                <w:sz w:val="24"/>
                <w:szCs w:val="24"/>
              </w:rPr>
              <w:t>Общий объем бюджетного финансирования муниципаль</w:t>
            </w:r>
            <w:r w:rsidR="00560F10" w:rsidRPr="007325A7">
              <w:rPr>
                <w:sz w:val="24"/>
                <w:szCs w:val="24"/>
              </w:rPr>
              <w:t>ной программы составит</w:t>
            </w:r>
            <w:r w:rsidR="007325A7">
              <w:rPr>
                <w:sz w:val="24"/>
                <w:szCs w:val="24"/>
              </w:rPr>
              <w:t xml:space="preserve"> </w:t>
            </w:r>
            <w:r w:rsidR="007C493C">
              <w:rPr>
                <w:sz w:val="24"/>
                <w:szCs w:val="24"/>
              </w:rPr>
              <w:t xml:space="preserve">42 </w:t>
            </w:r>
            <w:r w:rsidR="00560F10" w:rsidRPr="007325A7">
              <w:rPr>
                <w:sz w:val="24"/>
                <w:szCs w:val="24"/>
              </w:rPr>
              <w:t>8</w:t>
            </w:r>
            <w:r w:rsidR="00A54774" w:rsidRPr="007325A7">
              <w:rPr>
                <w:sz w:val="24"/>
                <w:szCs w:val="24"/>
              </w:rPr>
              <w:t>00</w:t>
            </w:r>
            <w:r w:rsidR="00560F10" w:rsidRPr="007325A7">
              <w:rPr>
                <w:sz w:val="24"/>
                <w:szCs w:val="24"/>
              </w:rPr>
              <w:t>,00</w:t>
            </w:r>
            <w:r w:rsidRPr="007325A7">
              <w:rPr>
                <w:sz w:val="24"/>
                <w:szCs w:val="24"/>
              </w:rPr>
              <w:t>тыс. руб., в том числе:</w:t>
            </w:r>
          </w:p>
          <w:p w:rsidR="001047FE" w:rsidRPr="007325A7" w:rsidRDefault="001047FE" w:rsidP="00760D4C">
            <w:pPr>
              <w:pStyle w:val="ConsPlusCell"/>
              <w:snapToGrid w:val="0"/>
              <w:rPr>
                <w:sz w:val="24"/>
                <w:szCs w:val="24"/>
              </w:rPr>
            </w:pPr>
            <w:r w:rsidRPr="007325A7">
              <w:rPr>
                <w:sz w:val="24"/>
                <w:szCs w:val="24"/>
              </w:rPr>
              <w:t>средства районного бюджета 1</w:t>
            </w:r>
            <w:r w:rsidR="007C493C">
              <w:rPr>
                <w:sz w:val="24"/>
                <w:szCs w:val="24"/>
              </w:rPr>
              <w:t xml:space="preserve"> </w:t>
            </w:r>
            <w:r w:rsidRPr="007325A7">
              <w:rPr>
                <w:sz w:val="24"/>
                <w:szCs w:val="24"/>
              </w:rPr>
              <w:t>500,0 тыс. руб.:</w:t>
            </w:r>
          </w:p>
          <w:p w:rsidR="001047FE" w:rsidRPr="007325A7" w:rsidRDefault="001047FE" w:rsidP="00760D4C">
            <w:pPr>
              <w:pStyle w:val="ConsPlusCell"/>
              <w:snapToGrid w:val="0"/>
              <w:rPr>
                <w:sz w:val="24"/>
                <w:szCs w:val="24"/>
              </w:rPr>
            </w:pPr>
            <w:r w:rsidRPr="007325A7">
              <w:rPr>
                <w:sz w:val="24"/>
                <w:szCs w:val="24"/>
              </w:rPr>
              <w:t>2016 год –500</w:t>
            </w:r>
            <w:r w:rsidR="00560F10" w:rsidRPr="007325A7">
              <w:rPr>
                <w:sz w:val="24"/>
                <w:szCs w:val="24"/>
              </w:rPr>
              <w:t xml:space="preserve"> </w:t>
            </w:r>
            <w:r w:rsidRPr="007325A7">
              <w:rPr>
                <w:sz w:val="24"/>
                <w:szCs w:val="24"/>
              </w:rPr>
              <w:t>,00 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2017 год – 500,00 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2018 год – 500,00 тыс. руб.</w:t>
            </w:r>
          </w:p>
          <w:p w:rsidR="001047FE" w:rsidRPr="007325A7" w:rsidRDefault="001047FE" w:rsidP="00760D4C">
            <w:pPr>
              <w:pStyle w:val="ConsPlusCell"/>
              <w:snapToGrid w:val="0"/>
              <w:rPr>
                <w:sz w:val="24"/>
                <w:szCs w:val="24"/>
              </w:rPr>
            </w:pPr>
            <w:r w:rsidRPr="007325A7">
              <w:rPr>
                <w:sz w:val="24"/>
                <w:szCs w:val="24"/>
              </w:rPr>
              <w:t>средства</w:t>
            </w:r>
            <w:r w:rsidR="007325A7">
              <w:rPr>
                <w:sz w:val="24"/>
                <w:szCs w:val="24"/>
              </w:rPr>
              <w:t xml:space="preserve"> </w:t>
            </w:r>
            <w:r w:rsidRPr="007325A7">
              <w:rPr>
                <w:sz w:val="24"/>
                <w:szCs w:val="24"/>
              </w:rPr>
              <w:t>краевого бюджета</w:t>
            </w:r>
            <w:r w:rsidR="007325A7">
              <w:rPr>
                <w:sz w:val="24"/>
                <w:szCs w:val="24"/>
              </w:rPr>
              <w:t xml:space="preserve"> </w:t>
            </w:r>
            <w:r w:rsidR="00560F10" w:rsidRPr="007325A7">
              <w:rPr>
                <w:sz w:val="24"/>
                <w:szCs w:val="24"/>
              </w:rPr>
              <w:t>2</w:t>
            </w:r>
            <w:r w:rsidRPr="007325A7">
              <w:rPr>
                <w:sz w:val="24"/>
                <w:szCs w:val="24"/>
              </w:rPr>
              <w:t>0 000,00 тыс. руб.:</w:t>
            </w:r>
          </w:p>
          <w:p w:rsidR="001047FE" w:rsidRPr="007325A7" w:rsidRDefault="001047FE" w:rsidP="00760D4C">
            <w:pPr>
              <w:pStyle w:val="ConsPlusCell"/>
              <w:snapToGrid w:val="0"/>
              <w:rPr>
                <w:sz w:val="24"/>
                <w:szCs w:val="24"/>
              </w:rPr>
            </w:pPr>
            <w:r w:rsidRPr="007325A7">
              <w:rPr>
                <w:sz w:val="24"/>
                <w:szCs w:val="24"/>
              </w:rPr>
              <w:t>2016 год – 10</w:t>
            </w:r>
            <w:r w:rsidR="00A54774" w:rsidRPr="007325A7">
              <w:rPr>
                <w:sz w:val="24"/>
                <w:szCs w:val="24"/>
              </w:rPr>
              <w:t xml:space="preserve"> 000</w:t>
            </w:r>
            <w:r w:rsidRPr="007325A7">
              <w:rPr>
                <w:sz w:val="24"/>
                <w:szCs w:val="24"/>
              </w:rPr>
              <w:t>,00 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 xml:space="preserve">2017 год – </w:t>
            </w:r>
            <w:r w:rsidR="00A54774" w:rsidRPr="007325A7">
              <w:rPr>
                <w:sz w:val="24"/>
                <w:szCs w:val="24"/>
              </w:rPr>
              <w:t>10 000</w:t>
            </w:r>
            <w:r w:rsidRPr="007325A7">
              <w:rPr>
                <w:sz w:val="24"/>
                <w:szCs w:val="24"/>
              </w:rPr>
              <w:t>,00 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2018 год –</w:t>
            </w:r>
            <w:r w:rsidR="00560F10" w:rsidRPr="007325A7">
              <w:rPr>
                <w:sz w:val="24"/>
                <w:szCs w:val="24"/>
              </w:rPr>
              <w:t>0,00</w:t>
            </w:r>
            <w:r w:rsidRPr="007325A7">
              <w:rPr>
                <w:sz w:val="24"/>
                <w:szCs w:val="24"/>
              </w:rPr>
              <w:t>тыс. руб.</w:t>
            </w:r>
          </w:p>
          <w:p w:rsidR="001047FE" w:rsidRPr="007325A7" w:rsidRDefault="007C493C" w:rsidP="00760D4C">
            <w:pPr>
              <w:pStyle w:val="ConsPlusCell"/>
              <w:snapToGrid w:val="0"/>
              <w:rPr>
                <w:sz w:val="24"/>
                <w:szCs w:val="24"/>
              </w:rPr>
            </w:pPr>
            <w:r>
              <w:rPr>
                <w:sz w:val="24"/>
                <w:szCs w:val="24"/>
              </w:rPr>
              <w:t>с</w:t>
            </w:r>
            <w:r w:rsidR="001047FE" w:rsidRPr="007325A7">
              <w:rPr>
                <w:sz w:val="24"/>
                <w:szCs w:val="24"/>
              </w:rPr>
              <w:t>редства внебюджетных исто</w:t>
            </w:r>
            <w:r w:rsidR="00A54774" w:rsidRPr="007325A7">
              <w:rPr>
                <w:sz w:val="24"/>
                <w:szCs w:val="24"/>
              </w:rPr>
              <w:t>чников –21</w:t>
            </w:r>
            <w:r>
              <w:rPr>
                <w:sz w:val="24"/>
                <w:szCs w:val="24"/>
              </w:rPr>
              <w:t xml:space="preserve"> </w:t>
            </w:r>
            <w:r w:rsidR="00A54774" w:rsidRPr="007325A7">
              <w:rPr>
                <w:sz w:val="24"/>
                <w:szCs w:val="24"/>
              </w:rPr>
              <w:t>300,0</w:t>
            </w:r>
            <w:r w:rsidR="001047FE" w:rsidRPr="007325A7">
              <w:rPr>
                <w:sz w:val="24"/>
                <w:szCs w:val="24"/>
              </w:rPr>
              <w:t>тыс</w:t>
            </w:r>
            <w:proofErr w:type="gramStart"/>
            <w:r w:rsidR="001047FE" w:rsidRPr="007325A7">
              <w:rPr>
                <w:sz w:val="24"/>
                <w:szCs w:val="24"/>
              </w:rPr>
              <w:t>.р</w:t>
            </w:r>
            <w:proofErr w:type="gramEnd"/>
            <w:r w:rsidR="001047FE" w:rsidRPr="007325A7">
              <w:rPr>
                <w:sz w:val="24"/>
                <w:szCs w:val="24"/>
              </w:rPr>
              <w:t>уб.</w:t>
            </w:r>
          </w:p>
          <w:p w:rsidR="001047FE" w:rsidRPr="007325A7" w:rsidRDefault="001047FE" w:rsidP="00760D4C">
            <w:pPr>
              <w:pStyle w:val="ConsPlusCell"/>
              <w:snapToGrid w:val="0"/>
              <w:rPr>
                <w:sz w:val="24"/>
                <w:szCs w:val="24"/>
              </w:rPr>
            </w:pPr>
            <w:r w:rsidRPr="007325A7">
              <w:rPr>
                <w:sz w:val="24"/>
                <w:szCs w:val="24"/>
              </w:rPr>
              <w:t>2016 год –</w:t>
            </w:r>
            <w:r w:rsidR="007325A7">
              <w:rPr>
                <w:sz w:val="24"/>
                <w:szCs w:val="24"/>
              </w:rPr>
              <w:t xml:space="preserve"> </w:t>
            </w:r>
            <w:r w:rsidR="00560F10" w:rsidRPr="007325A7">
              <w:rPr>
                <w:sz w:val="24"/>
                <w:szCs w:val="24"/>
              </w:rPr>
              <w:t>9</w:t>
            </w:r>
            <w:r w:rsidR="007C493C">
              <w:rPr>
                <w:sz w:val="24"/>
                <w:szCs w:val="24"/>
              </w:rPr>
              <w:t xml:space="preserve"> </w:t>
            </w:r>
            <w:r w:rsidR="00A54774" w:rsidRPr="007325A7">
              <w:rPr>
                <w:sz w:val="24"/>
                <w:szCs w:val="24"/>
              </w:rPr>
              <w:t>300</w:t>
            </w:r>
            <w:r w:rsidR="007325A7">
              <w:rPr>
                <w:sz w:val="24"/>
                <w:szCs w:val="24"/>
              </w:rPr>
              <w:t xml:space="preserve"> </w:t>
            </w:r>
            <w:r w:rsidRPr="007325A7">
              <w:rPr>
                <w:sz w:val="24"/>
                <w:szCs w:val="24"/>
              </w:rPr>
              <w:t>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2017 год –</w:t>
            </w:r>
            <w:r w:rsidR="007325A7">
              <w:rPr>
                <w:sz w:val="24"/>
                <w:szCs w:val="24"/>
              </w:rPr>
              <w:t xml:space="preserve"> </w:t>
            </w:r>
            <w:r w:rsidRPr="007325A7">
              <w:rPr>
                <w:sz w:val="24"/>
                <w:szCs w:val="24"/>
              </w:rPr>
              <w:t>6</w:t>
            </w:r>
            <w:r w:rsidR="007C493C">
              <w:rPr>
                <w:sz w:val="24"/>
                <w:szCs w:val="24"/>
              </w:rPr>
              <w:t xml:space="preserve"> </w:t>
            </w:r>
            <w:r w:rsidRPr="007325A7">
              <w:rPr>
                <w:sz w:val="24"/>
                <w:szCs w:val="24"/>
              </w:rPr>
              <w:t>4</w:t>
            </w:r>
            <w:r w:rsidR="00A54774" w:rsidRPr="007325A7">
              <w:rPr>
                <w:sz w:val="24"/>
                <w:szCs w:val="24"/>
              </w:rPr>
              <w:t>00</w:t>
            </w:r>
            <w:r w:rsidRPr="007325A7">
              <w:rPr>
                <w:sz w:val="24"/>
                <w:szCs w:val="24"/>
              </w:rPr>
              <w:t xml:space="preserve"> тыс. руб.</w:t>
            </w:r>
            <w:r w:rsidR="007C493C">
              <w:rPr>
                <w:sz w:val="24"/>
                <w:szCs w:val="24"/>
              </w:rPr>
              <w:t>;</w:t>
            </w:r>
          </w:p>
          <w:p w:rsidR="001047FE" w:rsidRPr="007325A7" w:rsidRDefault="001047FE" w:rsidP="00760D4C">
            <w:pPr>
              <w:pStyle w:val="ConsPlusCell"/>
              <w:snapToGrid w:val="0"/>
              <w:rPr>
                <w:sz w:val="24"/>
                <w:szCs w:val="24"/>
              </w:rPr>
            </w:pPr>
            <w:r w:rsidRPr="007325A7">
              <w:rPr>
                <w:sz w:val="24"/>
                <w:szCs w:val="24"/>
              </w:rPr>
              <w:t>2018 год –</w:t>
            </w:r>
            <w:r w:rsidR="007325A7">
              <w:rPr>
                <w:sz w:val="24"/>
                <w:szCs w:val="24"/>
              </w:rPr>
              <w:t xml:space="preserve"> </w:t>
            </w:r>
            <w:r w:rsidRPr="007325A7">
              <w:rPr>
                <w:sz w:val="24"/>
                <w:szCs w:val="24"/>
              </w:rPr>
              <w:t>5</w:t>
            </w:r>
            <w:r w:rsidR="007C493C">
              <w:rPr>
                <w:sz w:val="24"/>
                <w:szCs w:val="24"/>
              </w:rPr>
              <w:t xml:space="preserve"> </w:t>
            </w:r>
            <w:r w:rsidR="00A54774" w:rsidRPr="007325A7">
              <w:rPr>
                <w:sz w:val="24"/>
                <w:szCs w:val="24"/>
              </w:rPr>
              <w:t>600</w:t>
            </w:r>
            <w:r w:rsidR="007C493C">
              <w:rPr>
                <w:sz w:val="24"/>
                <w:szCs w:val="24"/>
              </w:rPr>
              <w:t xml:space="preserve"> тыс. руб.</w:t>
            </w:r>
          </w:p>
        </w:tc>
      </w:tr>
      <w:tr w:rsidR="001047FE" w:rsidRPr="007325A7" w:rsidTr="00760D4C">
        <w:tc>
          <w:tcPr>
            <w:tcW w:w="2135" w:type="pct"/>
            <w:tcBorders>
              <w:top w:val="single" w:sz="4" w:space="0" w:color="000000"/>
              <w:left w:val="single" w:sz="4" w:space="0" w:color="000000"/>
              <w:bottom w:val="single" w:sz="4" w:space="0" w:color="000000"/>
            </w:tcBorders>
            <w:shd w:val="clear" w:color="auto" w:fill="auto"/>
          </w:tcPr>
          <w:p w:rsidR="001047FE" w:rsidRPr="007325A7" w:rsidRDefault="001047FE" w:rsidP="00760D4C">
            <w:pPr>
              <w:pStyle w:val="ConsPlusCell"/>
              <w:snapToGrid w:val="0"/>
              <w:rPr>
                <w:sz w:val="24"/>
                <w:szCs w:val="24"/>
              </w:rPr>
            </w:pPr>
            <w:r w:rsidRPr="007325A7">
              <w:rPr>
                <w:sz w:val="24"/>
                <w:szCs w:val="24"/>
              </w:rPr>
              <w:t xml:space="preserve">Система организации </w:t>
            </w:r>
            <w:proofErr w:type="gramStart"/>
            <w:r w:rsidRPr="007325A7">
              <w:rPr>
                <w:sz w:val="24"/>
                <w:szCs w:val="24"/>
              </w:rPr>
              <w:t>контроля за</w:t>
            </w:r>
            <w:proofErr w:type="gramEnd"/>
            <w:r w:rsidRPr="007325A7">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760D4C">
            <w:pPr>
              <w:pStyle w:val="ConsPlusCell"/>
              <w:rPr>
                <w:sz w:val="24"/>
                <w:szCs w:val="24"/>
              </w:rPr>
            </w:pPr>
            <w:r w:rsidRPr="007325A7">
              <w:rPr>
                <w:sz w:val="24"/>
                <w:szCs w:val="24"/>
              </w:rPr>
              <w:t>Управление подпрограммой осуществляет администрация Ермаковского района.</w:t>
            </w:r>
          </w:p>
          <w:p w:rsidR="001047FE" w:rsidRPr="007325A7" w:rsidRDefault="001047FE" w:rsidP="00760D4C">
            <w:pPr>
              <w:pStyle w:val="ConsPlusCell"/>
              <w:rPr>
                <w:sz w:val="24"/>
                <w:szCs w:val="24"/>
              </w:rPr>
            </w:pPr>
            <w:proofErr w:type="gramStart"/>
            <w:r w:rsidRPr="007325A7">
              <w:rPr>
                <w:sz w:val="24"/>
                <w:szCs w:val="24"/>
              </w:rPr>
              <w:t>Контроль за</w:t>
            </w:r>
            <w:proofErr w:type="gramEnd"/>
            <w:r w:rsidRPr="007325A7">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1047FE" w:rsidRPr="007325A7" w:rsidRDefault="001047FE" w:rsidP="007325A7">
      <w:pPr>
        <w:pStyle w:val="ConsPlusCell"/>
        <w:jc w:val="both"/>
        <w:rPr>
          <w:sz w:val="24"/>
          <w:szCs w:val="24"/>
        </w:rPr>
      </w:pPr>
    </w:p>
    <w:p w:rsidR="001047FE" w:rsidRPr="007325A7" w:rsidRDefault="001047FE" w:rsidP="007C493C">
      <w:pPr>
        <w:autoSpaceDE w:val="0"/>
        <w:ind w:firstLine="709"/>
        <w:jc w:val="both"/>
        <w:rPr>
          <w:rFonts w:ascii="Arial" w:hAnsi="Arial" w:cs="Arial"/>
          <w:b/>
        </w:rPr>
      </w:pPr>
      <w:r w:rsidRPr="007325A7">
        <w:rPr>
          <w:rFonts w:ascii="Arial" w:hAnsi="Arial" w:cs="Arial"/>
          <w:b/>
        </w:rPr>
        <w:t>2. Основные разделы подпрограммы</w:t>
      </w:r>
    </w:p>
    <w:p w:rsidR="001047FE" w:rsidRPr="007325A7" w:rsidRDefault="001047FE" w:rsidP="007325A7">
      <w:pPr>
        <w:autoSpaceDE w:val="0"/>
        <w:jc w:val="both"/>
        <w:rPr>
          <w:rFonts w:ascii="Arial" w:hAnsi="Arial" w:cs="Arial"/>
        </w:rPr>
      </w:pPr>
    </w:p>
    <w:p w:rsidR="007C493C" w:rsidRDefault="001047FE" w:rsidP="007C493C">
      <w:pPr>
        <w:autoSpaceDE w:val="0"/>
        <w:ind w:firstLine="709"/>
        <w:jc w:val="both"/>
        <w:rPr>
          <w:rFonts w:ascii="Arial" w:hAnsi="Arial" w:cs="Arial"/>
        </w:rPr>
      </w:pPr>
      <w:r w:rsidRPr="007325A7">
        <w:rPr>
          <w:rFonts w:ascii="Arial" w:hAnsi="Arial" w:cs="Arial"/>
        </w:rPr>
        <w:t>2.1. Постановка проблемы и обоснование необходимости разработки подпрограммы</w:t>
      </w:r>
      <w:r w:rsidR="007C493C">
        <w:rPr>
          <w:rFonts w:ascii="Arial" w:hAnsi="Arial" w:cs="Arial"/>
        </w:rPr>
        <w:t>.</w:t>
      </w:r>
    </w:p>
    <w:p w:rsidR="001047FE" w:rsidRPr="007325A7" w:rsidRDefault="001047FE" w:rsidP="007C493C">
      <w:pPr>
        <w:autoSpaceDE w:val="0"/>
        <w:ind w:firstLine="709"/>
        <w:jc w:val="both"/>
        <w:rPr>
          <w:rFonts w:ascii="Arial" w:hAnsi="Arial" w:cs="Arial"/>
        </w:rPr>
      </w:pPr>
      <w:r w:rsidRPr="007325A7">
        <w:rPr>
          <w:rFonts w:ascii="Arial" w:hAnsi="Arial" w:cs="Arial"/>
        </w:rPr>
        <w:t xml:space="preserve">Настоящая подпрограмма разработана в соответствии и на </w:t>
      </w:r>
      <w:r w:rsidRPr="007325A7">
        <w:rPr>
          <w:rFonts w:ascii="Arial" w:hAnsi="Arial" w:cs="Arial"/>
          <w:color w:val="000000"/>
        </w:rPr>
        <w:t>основании</w:t>
      </w:r>
      <w:r w:rsidR="007325A7">
        <w:rPr>
          <w:rFonts w:ascii="Arial" w:hAnsi="Arial" w:cs="Arial"/>
          <w:color w:val="000000"/>
        </w:rPr>
        <w:t xml:space="preserve"> </w:t>
      </w:r>
      <w:r w:rsidRPr="007325A7">
        <w:rPr>
          <w:rFonts w:ascii="Arial" w:hAnsi="Arial" w:cs="Arial"/>
          <w:color w:val="000000"/>
        </w:rPr>
        <w:t>Государственной программы развития сельского хозяйства и регулирования</w:t>
      </w:r>
      <w:r w:rsidR="007325A7">
        <w:rPr>
          <w:rFonts w:ascii="Arial" w:hAnsi="Arial" w:cs="Arial"/>
          <w:color w:val="000000"/>
        </w:rPr>
        <w:t xml:space="preserve"> </w:t>
      </w:r>
      <w:r w:rsidRPr="007325A7">
        <w:rPr>
          <w:rFonts w:ascii="Arial" w:hAnsi="Arial" w:cs="Arial"/>
          <w:color w:val="000000"/>
        </w:rPr>
        <w:t>рынков сельскохозяйственной продукции сырья</w:t>
      </w:r>
      <w:r w:rsidR="007325A7">
        <w:rPr>
          <w:rFonts w:ascii="Arial" w:hAnsi="Arial" w:cs="Arial"/>
          <w:color w:val="000000"/>
        </w:rPr>
        <w:t xml:space="preserve"> </w:t>
      </w:r>
      <w:r w:rsidRPr="007325A7">
        <w:rPr>
          <w:rFonts w:ascii="Arial" w:hAnsi="Arial" w:cs="Arial"/>
          <w:color w:val="000000"/>
        </w:rPr>
        <w:t>и продовольствия на 2013-2020 годы, Концепции развития территорий</w:t>
      </w:r>
      <w:r w:rsidR="007325A7">
        <w:rPr>
          <w:rFonts w:ascii="Arial" w:hAnsi="Arial" w:cs="Arial"/>
          <w:color w:val="000000"/>
        </w:rPr>
        <w:t xml:space="preserve"> </w:t>
      </w:r>
      <w:r w:rsidRPr="007325A7">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7325A7">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7325A7">
        <w:rPr>
          <w:rFonts w:ascii="Arial" w:hAnsi="Arial" w:cs="Arial"/>
        </w:rPr>
        <w:t xml:space="preserve"> </w:t>
      </w:r>
      <w:r w:rsidRPr="007325A7">
        <w:rPr>
          <w:rFonts w:ascii="Arial" w:hAnsi="Arial" w:cs="Arial"/>
        </w:rPr>
        <w:t>Ермаковского района до 2020 года.</w:t>
      </w:r>
    </w:p>
    <w:p w:rsidR="001047FE" w:rsidRPr="007325A7" w:rsidRDefault="001047FE" w:rsidP="007325A7">
      <w:pPr>
        <w:tabs>
          <w:tab w:val="num" w:pos="0"/>
          <w:tab w:val="left" w:pos="709"/>
        </w:tabs>
        <w:ind w:firstLine="709"/>
        <w:jc w:val="both"/>
        <w:rPr>
          <w:rFonts w:ascii="Arial" w:hAnsi="Arial" w:cs="Arial"/>
        </w:rPr>
      </w:pPr>
      <w:r w:rsidRPr="007325A7">
        <w:rPr>
          <w:rFonts w:ascii="Arial" w:hAnsi="Arial" w:cs="Arial"/>
        </w:rPr>
        <w:t>На территории</w:t>
      </w:r>
      <w:r w:rsidR="007325A7">
        <w:rPr>
          <w:rFonts w:ascii="Arial" w:hAnsi="Arial" w:cs="Arial"/>
        </w:rPr>
        <w:t xml:space="preserve"> </w:t>
      </w:r>
      <w:r w:rsidRPr="007325A7">
        <w:rPr>
          <w:rFonts w:ascii="Arial" w:hAnsi="Arial" w:cs="Arial"/>
        </w:rPr>
        <w:t>Ермаковского района</w:t>
      </w:r>
      <w:r w:rsidR="007325A7">
        <w:rPr>
          <w:rFonts w:ascii="Arial" w:hAnsi="Arial" w:cs="Arial"/>
          <w:i/>
        </w:rPr>
        <w:t xml:space="preserve"> </w:t>
      </w:r>
      <w:r w:rsidRPr="007325A7">
        <w:rPr>
          <w:rFonts w:ascii="Arial" w:hAnsi="Arial" w:cs="Arial"/>
        </w:rPr>
        <w:t xml:space="preserve">расположено 14 сельских поселений. </w:t>
      </w:r>
    </w:p>
    <w:p w:rsidR="007C493C" w:rsidRDefault="001047FE" w:rsidP="007C493C">
      <w:pPr>
        <w:tabs>
          <w:tab w:val="num" w:pos="0"/>
          <w:tab w:val="left" w:pos="709"/>
        </w:tabs>
        <w:ind w:firstLine="709"/>
        <w:jc w:val="both"/>
        <w:rPr>
          <w:rFonts w:ascii="Arial" w:hAnsi="Arial" w:cs="Arial"/>
        </w:rPr>
      </w:pPr>
      <w:r w:rsidRPr="007325A7">
        <w:rPr>
          <w:rFonts w:ascii="Arial" w:hAnsi="Arial" w:cs="Arial"/>
        </w:rPr>
        <w:t>Общая площадь территории Ермаковского района составляет 1764928,00</w:t>
      </w:r>
      <w:r w:rsidR="007325A7">
        <w:rPr>
          <w:rFonts w:ascii="Arial" w:hAnsi="Arial" w:cs="Arial"/>
        </w:rPr>
        <w:t xml:space="preserve"> </w:t>
      </w:r>
      <w:r w:rsidRPr="007325A7">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w:t>
      </w:r>
      <w:r w:rsidR="007C493C">
        <w:rPr>
          <w:rFonts w:ascii="Arial" w:hAnsi="Arial" w:cs="Arial"/>
        </w:rPr>
        <w:t>ния 10119 человек, в том числе:</w:t>
      </w:r>
    </w:p>
    <w:p w:rsidR="007C493C" w:rsidRDefault="007C493C" w:rsidP="007C493C">
      <w:pPr>
        <w:tabs>
          <w:tab w:val="num" w:pos="0"/>
          <w:tab w:val="left" w:pos="709"/>
        </w:tabs>
        <w:ind w:firstLine="709"/>
        <w:jc w:val="both"/>
        <w:rPr>
          <w:rFonts w:ascii="Arial" w:hAnsi="Arial" w:cs="Arial"/>
        </w:rPr>
      </w:pPr>
      <w:r>
        <w:rPr>
          <w:rFonts w:ascii="Arial" w:hAnsi="Arial" w:cs="Arial"/>
        </w:rPr>
        <w:t xml:space="preserve">- </w:t>
      </w:r>
      <w:r w:rsidR="001047FE" w:rsidRPr="007325A7">
        <w:rPr>
          <w:rFonts w:ascii="Arial" w:hAnsi="Arial" w:cs="Arial"/>
        </w:rPr>
        <w:t>сельскохозяйствен</w:t>
      </w:r>
      <w:r>
        <w:rPr>
          <w:rFonts w:ascii="Arial" w:hAnsi="Arial" w:cs="Arial"/>
        </w:rPr>
        <w:t>ное производство - 239 человека;</w:t>
      </w:r>
    </w:p>
    <w:p w:rsidR="007C493C" w:rsidRDefault="007C493C" w:rsidP="007C493C">
      <w:pPr>
        <w:tabs>
          <w:tab w:val="num" w:pos="0"/>
          <w:tab w:val="left" w:pos="709"/>
        </w:tabs>
        <w:ind w:firstLine="709"/>
        <w:jc w:val="both"/>
        <w:rPr>
          <w:rFonts w:ascii="Arial" w:hAnsi="Arial" w:cs="Arial"/>
        </w:rPr>
      </w:pPr>
      <w:r>
        <w:rPr>
          <w:rFonts w:ascii="Arial" w:hAnsi="Arial" w:cs="Arial"/>
        </w:rPr>
        <w:t xml:space="preserve">- </w:t>
      </w:r>
      <w:r w:rsidR="001047FE" w:rsidRPr="007325A7">
        <w:rPr>
          <w:rFonts w:ascii="Arial" w:hAnsi="Arial" w:cs="Arial"/>
        </w:rPr>
        <w:t>организации бюджетной сферы 1840 человек 18,18</w:t>
      </w:r>
      <w:r w:rsidR="007325A7">
        <w:rPr>
          <w:rFonts w:ascii="Arial" w:hAnsi="Arial" w:cs="Arial"/>
        </w:rPr>
        <w:t xml:space="preserve"> </w:t>
      </w:r>
      <w:r>
        <w:rPr>
          <w:rFonts w:ascii="Arial" w:hAnsi="Arial" w:cs="Arial"/>
        </w:rPr>
        <w:t>%);</w:t>
      </w:r>
    </w:p>
    <w:p w:rsidR="007C493C" w:rsidRDefault="007C493C" w:rsidP="007C493C">
      <w:pPr>
        <w:tabs>
          <w:tab w:val="num" w:pos="0"/>
          <w:tab w:val="left" w:pos="709"/>
        </w:tabs>
        <w:ind w:firstLine="709"/>
        <w:jc w:val="both"/>
        <w:rPr>
          <w:rFonts w:ascii="Arial" w:hAnsi="Arial" w:cs="Arial"/>
        </w:rPr>
      </w:pPr>
      <w:r>
        <w:rPr>
          <w:rFonts w:ascii="Arial" w:hAnsi="Arial" w:cs="Arial"/>
        </w:rPr>
        <w:t xml:space="preserve">- </w:t>
      </w:r>
      <w:r w:rsidR="001047FE" w:rsidRPr="007325A7">
        <w:rPr>
          <w:rFonts w:ascii="Arial" w:hAnsi="Arial" w:cs="Arial"/>
        </w:rPr>
        <w:t>организации несельскохозяйственн</w:t>
      </w:r>
      <w:r>
        <w:rPr>
          <w:rFonts w:ascii="Arial" w:hAnsi="Arial" w:cs="Arial"/>
        </w:rPr>
        <w:t>ой сферы 4 165 человек (41,16%);</w:t>
      </w:r>
    </w:p>
    <w:p w:rsidR="001047FE" w:rsidRPr="007325A7" w:rsidRDefault="007C493C" w:rsidP="007C493C">
      <w:pPr>
        <w:tabs>
          <w:tab w:val="num" w:pos="0"/>
          <w:tab w:val="left" w:pos="709"/>
        </w:tabs>
        <w:ind w:firstLine="709"/>
        <w:jc w:val="both"/>
        <w:rPr>
          <w:rFonts w:ascii="Arial" w:hAnsi="Arial" w:cs="Arial"/>
        </w:rPr>
      </w:pPr>
      <w:r>
        <w:rPr>
          <w:rFonts w:ascii="Arial" w:hAnsi="Arial" w:cs="Arial"/>
        </w:rPr>
        <w:t xml:space="preserve">- </w:t>
      </w:r>
      <w:r w:rsidR="001047FE" w:rsidRPr="007325A7">
        <w:rPr>
          <w:rFonts w:ascii="Arial" w:hAnsi="Arial" w:cs="Arial"/>
        </w:rPr>
        <w:t>личное подсобное хо</w:t>
      </w:r>
      <w:r>
        <w:rPr>
          <w:rFonts w:ascii="Arial" w:hAnsi="Arial" w:cs="Arial"/>
        </w:rPr>
        <w:t xml:space="preserve">зяйство 10520 человек </w:t>
      </w:r>
      <w:proofErr w:type="gramStart"/>
      <w:r>
        <w:rPr>
          <w:rFonts w:ascii="Arial" w:hAnsi="Arial" w:cs="Arial"/>
        </w:rPr>
        <w:t xml:space="preserve">( </w:t>
      </w:r>
      <w:proofErr w:type="gramEnd"/>
      <w:r>
        <w:rPr>
          <w:rFonts w:ascii="Arial" w:hAnsi="Arial" w:cs="Arial"/>
        </w:rPr>
        <w:t>52,8 %).</w:t>
      </w:r>
    </w:p>
    <w:p w:rsidR="001047FE" w:rsidRPr="007325A7" w:rsidRDefault="001047FE" w:rsidP="007325A7">
      <w:pPr>
        <w:ind w:firstLine="709"/>
        <w:jc w:val="both"/>
        <w:rPr>
          <w:rFonts w:ascii="Arial" w:hAnsi="Arial" w:cs="Arial"/>
        </w:rPr>
      </w:pPr>
      <w:r w:rsidRPr="007325A7">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7C493C" w:rsidRDefault="001047FE" w:rsidP="007C493C">
      <w:pPr>
        <w:ind w:firstLine="709"/>
        <w:jc w:val="both"/>
        <w:rPr>
          <w:rFonts w:ascii="Arial" w:hAnsi="Arial" w:cs="Arial"/>
        </w:rPr>
      </w:pPr>
      <w:r w:rsidRPr="007325A7">
        <w:rPr>
          <w:rFonts w:ascii="Arial" w:hAnsi="Arial" w:cs="Arial"/>
        </w:rPr>
        <w:lastRenderedPageBreak/>
        <w:t>Перспективными отраслями для развития в районе является, производство пищевой промышленности, развитие молочного и мясного ск</w:t>
      </w:r>
      <w:r w:rsidR="007C493C">
        <w:rPr>
          <w:rFonts w:ascii="Arial" w:hAnsi="Arial" w:cs="Arial"/>
        </w:rPr>
        <w:t>отоводства.</w:t>
      </w:r>
    </w:p>
    <w:p w:rsidR="007C493C" w:rsidRDefault="001047FE" w:rsidP="007C493C">
      <w:pPr>
        <w:ind w:firstLine="709"/>
        <w:jc w:val="both"/>
        <w:rPr>
          <w:rFonts w:ascii="Arial" w:hAnsi="Arial" w:cs="Arial"/>
        </w:rPr>
      </w:pPr>
      <w:r w:rsidRPr="007325A7">
        <w:rPr>
          <w:rFonts w:ascii="Arial" w:hAnsi="Arial" w:cs="Arial"/>
        </w:rPr>
        <w:t>На территории Ермаковского района</w:t>
      </w:r>
      <w:r w:rsidR="007325A7">
        <w:rPr>
          <w:rFonts w:ascii="Arial" w:hAnsi="Arial" w:cs="Arial"/>
        </w:rPr>
        <w:t xml:space="preserve"> </w:t>
      </w:r>
      <w:proofErr w:type="gramStart"/>
      <w:r w:rsidRPr="007325A7">
        <w:rPr>
          <w:rFonts w:ascii="Arial" w:hAnsi="Arial" w:cs="Arial"/>
        </w:rPr>
        <w:t>граждане</w:t>
      </w:r>
      <w:proofErr w:type="gramEnd"/>
      <w:r w:rsidRPr="007325A7">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7325A7">
        <w:rPr>
          <w:rFonts w:ascii="Arial" w:hAnsi="Arial" w:cs="Arial"/>
        </w:rPr>
        <w:t>занимается предприятие</w:t>
      </w:r>
      <w:r w:rsidR="007325A7">
        <w:rPr>
          <w:rFonts w:ascii="Arial" w:hAnsi="Arial" w:cs="Arial"/>
        </w:rPr>
        <w:t xml:space="preserve"> </w:t>
      </w:r>
      <w:r w:rsidRPr="007325A7">
        <w:rPr>
          <w:rFonts w:ascii="Arial" w:hAnsi="Arial" w:cs="Arial"/>
        </w:rPr>
        <w:t xml:space="preserve">ИП глава КФХ </w:t>
      </w:r>
      <w:proofErr w:type="spellStart"/>
      <w:r w:rsidRPr="007325A7">
        <w:rPr>
          <w:rFonts w:ascii="Arial" w:hAnsi="Arial" w:cs="Arial"/>
        </w:rPr>
        <w:t>Шаповалова</w:t>
      </w:r>
      <w:proofErr w:type="spellEnd"/>
      <w:r w:rsidRPr="007325A7">
        <w:rPr>
          <w:rFonts w:ascii="Arial" w:hAnsi="Arial" w:cs="Arial"/>
        </w:rPr>
        <w:t xml:space="preserve"> М.Н.</w:t>
      </w:r>
      <w:r w:rsidR="007325A7">
        <w:rPr>
          <w:rFonts w:ascii="Arial" w:hAnsi="Arial" w:cs="Arial"/>
        </w:rPr>
        <w:t xml:space="preserve"> </w:t>
      </w:r>
      <w:r w:rsidRPr="007325A7">
        <w:rPr>
          <w:rFonts w:ascii="Arial" w:hAnsi="Arial" w:cs="Arial"/>
        </w:rPr>
        <w:t>Предприятия выпускают</w:t>
      </w:r>
      <w:proofErr w:type="gramEnd"/>
      <w:r w:rsidRPr="007325A7">
        <w:rPr>
          <w:rFonts w:ascii="Arial" w:hAnsi="Arial" w:cs="Arial"/>
        </w:rPr>
        <w:t xml:space="preserve"> более </w:t>
      </w:r>
      <w:r w:rsidRPr="007325A7">
        <w:rPr>
          <w:rFonts w:ascii="Arial" w:hAnsi="Arial" w:cs="Arial"/>
          <w:color w:val="000000"/>
        </w:rPr>
        <w:t>40 видов полуфабрикатов: мясные полуфабрикаты (котлеты различных видов,</w:t>
      </w:r>
      <w:r w:rsidR="007325A7">
        <w:rPr>
          <w:rFonts w:ascii="Arial" w:hAnsi="Arial" w:cs="Arial"/>
          <w:color w:val="000000"/>
        </w:rPr>
        <w:t xml:space="preserve"> </w:t>
      </w:r>
      <w:r w:rsidRPr="007325A7">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 Производительность данного предприятия производит более 4тонн готовой продукции в месяц. На сегодняшний день в сфере переработки</w:t>
      </w:r>
      <w:r w:rsidR="007325A7">
        <w:rPr>
          <w:rFonts w:ascii="Arial" w:hAnsi="Arial" w:cs="Arial"/>
          <w:color w:val="000000"/>
        </w:rPr>
        <w:t xml:space="preserve"> </w:t>
      </w:r>
      <w:r w:rsidRPr="007325A7">
        <w:rPr>
          <w:rFonts w:ascii="Arial" w:hAnsi="Arial" w:cs="Arial"/>
          <w:color w:val="000000"/>
        </w:rPr>
        <w:t>заняты</w:t>
      </w:r>
      <w:r w:rsidR="007325A7">
        <w:rPr>
          <w:rFonts w:ascii="Arial" w:hAnsi="Arial" w:cs="Arial"/>
          <w:color w:val="000000"/>
        </w:rPr>
        <w:t xml:space="preserve"> </w:t>
      </w:r>
      <w:r w:rsidRPr="007325A7">
        <w:rPr>
          <w:rFonts w:ascii="Arial" w:hAnsi="Arial" w:cs="Arial"/>
          <w:color w:val="000000"/>
        </w:rPr>
        <w:t>9 человек. Продукцию поставляют в торговые точки по Ермаковскому району, школам, детским садам, принимают участие в ярмарках.</w:t>
      </w:r>
    </w:p>
    <w:p w:rsidR="007C493C" w:rsidRDefault="001047FE" w:rsidP="007C493C">
      <w:pPr>
        <w:ind w:firstLine="709"/>
        <w:jc w:val="both"/>
        <w:rPr>
          <w:rFonts w:ascii="Arial" w:hAnsi="Arial" w:cs="Arial"/>
        </w:rPr>
      </w:pPr>
      <w:r w:rsidRPr="007325A7">
        <w:rPr>
          <w:rFonts w:ascii="Arial" w:hAnsi="Arial" w:cs="Arial"/>
          <w:color w:val="000000"/>
        </w:rPr>
        <w:t>Для увеличения объемов производства, ассортимента выпускаемой продукции перерабатывающему предприятию необходимо строительство дополнительного цеха, приобрести новое современное оборудование большой мощности,</w:t>
      </w:r>
      <w:r w:rsidR="007325A7">
        <w:rPr>
          <w:rFonts w:ascii="Arial" w:hAnsi="Arial" w:cs="Arial"/>
          <w:color w:val="000000"/>
        </w:rPr>
        <w:t xml:space="preserve"> </w:t>
      </w:r>
      <w:r w:rsidRPr="007325A7">
        <w:rPr>
          <w:rFonts w:ascii="Arial" w:hAnsi="Arial" w:cs="Arial"/>
          <w:color w:val="000000"/>
        </w:rPr>
        <w:t>это в свою очередь позволит создать к 2018 году дополнительные рабочие</w:t>
      </w:r>
      <w:r w:rsidR="007325A7">
        <w:rPr>
          <w:rFonts w:ascii="Arial" w:hAnsi="Arial" w:cs="Arial"/>
          <w:color w:val="000000"/>
        </w:rPr>
        <w:t xml:space="preserve"> </w:t>
      </w:r>
      <w:r w:rsidRPr="007325A7">
        <w:rPr>
          <w:rFonts w:ascii="Arial" w:hAnsi="Arial" w:cs="Arial"/>
          <w:color w:val="000000"/>
        </w:rPr>
        <w:t>места в количестве</w:t>
      </w:r>
      <w:r w:rsidR="007325A7">
        <w:rPr>
          <w:rFonts w:ascii="Arial" w:hAnsi="Arial" w:cs="Arial"/>
          <w:color w:val="000000"/>
        </w:rPr>
        <w:t xml:space="preserve"> </w:t>
      </w:r>
      <w:r w:rsidRPr="007325A7">
        <w:rPr>
          <w:rFonts w:ascii="Arial" w:hAnsi="Arial" w:cs="Arial"/>
          <w:color w:val="000000"/>
        </w:rPr>
        <w:t>8 мест,</w:t>
      </w:r>
      <w:r w:rsidRPr="007325A7">
        <w:rPr>
          <w:rFonts w:ascii="Arial" w:hAnsi="Arial" w:cs="Arial"/>
        </w:rPr>
        <w:t xml:space="preserve"> увеличатся поступления доходов в бюджет, обеспечение жителей района</w:t>
      </w:r>
      <w:r w:rsidR="007325A7">
        <w:rPr>
          <w:rFonts w:ascii="Arial" w:hAnsi="Arial" w:cs="Arial"/>
        </w:rPr>
        <w:t xml:space="preserve"> </w:t>
      </w:r>
      <w:r w:rsidRPr="007325A7">
        <w:rPr>
          <w:rFonts w:ascii="Arial" w:hAnsi="Arial" w:cs="Arial"/>
        </w:rPr>
        <w:t>экологически качественной и отн</w:t>
      </w:r>
      <w:r w:rsidR="007C493C">
        <w:rPr>
          <w:rFonts w:ascii="Arial" w:hAnsi="Arial" w:cs="Arial"/>
        </w:rPr>
        <w:t>осительно недорогой продукцией.</w:t>
      </w:r>
    </w:p>
    <w:p w:rsidR="001047FE" w:rsidRPr="007C493C" w:rsidRDefault="001047FE" w:rsidP="007C493C">
      <w:pPr>
        <w:ind w:firstLine="709"/>
        <w:jc w:val="both"/>
        <w:rPr>
          <w:rFonts w:ascii="Arial" w:hAnsi="Arial" w:cs="Arial"/>
        </w:rPr>
      </w:pPr>
      <w:r w:rsidRPr="007325A7">
        <w:rPr>
          <w:rFonts w:ascii="Arial" w:hAnsi="Arial" w:cs="Arial"/>
          <w:color w:val="000000"/>
        </w:rPr>
        <w:t>Важным фактором в сфере развития производства</w:t>
      </w:r>
      <w:r w:rsidR="007325A7">
        <w:rPr>
          <w:rFonts w:ascii="Arial" w:hAnsi="Arial" w:cs="Arial"/>
          <w:color w:val="000000"/>
        </w:rPr>
        <w:t xml:space="preserve"> </w:t>
      </w:r>
      <w:r w:rsidRPr="007325A7">
        <w:rPr>
          <w:rFonts w:ascii="Arial" w:hAnsi="Arial" w:cs="Arial"/>
          <w:color w:val="000000"/>
        </w:rPr>
        <w:t>мясных пищевых продуктов будет являться финансовая помощь в виде субсидии. Предприятие имеет возможность</w:t>
      </w:r>
      <w:r w:rsidR="007325A7">
        <w:rPr>
          <w:rFonts w:ascii="Arial" w:hAnsi="Arial" w:cs="Arial"/>
          <w:color w:val="000000"/>
        </w:rPr>
        <w:t xml:space="preserve"> </w:t>
      </w:r>
      <w:r w:rsidRPr="007325A7">
        <w:rPr>
          <w:rFonts w:ascii="Arial" w:hAnsi="Arial" w:cs="Arial"/>
          <w:color w:val="000000"/>
        </w:rPr>
        <w:t>вложить собственные средства в размере 10%.</w:t>
      </w:r>
    </w:p>
    <w:p w:rsidR="001047FE" w:rsidRPr="007325A7" w:rsidRDefault="001047FE" w:rsidP="007325A7">
      <w:pPr>
        <w:ind w:firstLine="720"/>
        <w:jc w:val="both"/>
        <w:rPr>
          <w:rFonts w:ascii="Arial" w:eastAsia="@Arial Unicode MS" w:hAnsi="Arial" w:cs="Arial"/>
        </w:rPr>
      </w:pPr>
    </w:p>
    <w:p w:rsidR="001047FE" w:rsidRPr="007C493C" w:rsidRDefault="001047FE" w:rsidP="007325A7">
      <w:pPr>
        <w:ind w:firstLine="720"/>
        <w:jc w:val="both"/>
        <w:rPr>
          <w:rFonts w:ascii="Arial" w:eastAsia="@Arial Unicode MS" w:hAnsi="Arial" w:cs="Arial"/>
        </w:rPr>
      </w:pPr>
      <w:r w:rsidRPr="007325A7">
        <w:rPr>
          <w:rFonts w:ascii="Arial" w:eastAsia="@Arial Unicode MS" w:hAnsi="Arial" w:cs="Arial"/>
          <w:b/>
        </w:rPr>
        <w:t>График увеличения производства</w:t>
      </w:r>
    </w:p>
    <w:p w:rsidR="001047FE" w:rsidRPr="007325A7" w:rsidRDefault="001047FE" w:rsidP="007325A7">
      <w:pPr>
        <w:ind w:firstLine="720"/>
        <w:jc w:val="both"/>
        <w:rPr>
          <w:rFonts w:ascii="Arial" w:eastAsia="@Arial Unicode MS" w:hAnsi="Arial" w:cs="Arial"/>
        </w:rPr>
      </w:pPr>
    </w:p>
    <w:tbl>
      <w:tblPr>
        <w:tblStyle w:val="af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29"/>
        <w:gridCol w:w="988"/>
        <w:gridCol w:w="986"/>
        <w:gridCol w:w="986"/>
        <w:gridCol w:w="1026"/>
        <w:gridCol w:w="1036"/>
      </w:tblGrid>
      <w:tr w:rsidR="001047FE" w:rsidRPr="007C493C" w:rsidTr="007C493C">
        <w:tc>
          <w:tcPr>
            <w:tcW w:w="1787" w:type="pct"/>
          </w:tcPr>
          <w:p w:rsidR="001047FE" w:rsidRPr="007C493C" w:rsidRDefault="001047FE" w:rsidP="007C493C">
            <w:pPr>
              <w:rPr>
                <w:rFonts w:ascii="Arial" w:eastAsia="@Arial Unicode MS" w:hAnsi="Arial" w:cs="Arial"/>
              </w:rPr>
            </w:pPr>
            <w:r w:rsidRPr="007C493C">
              <w:rPr>
                <w:rFonts w:ascii="Arial" w:eastAsia="@Arial Unicode MS" w:hAnsi="Arial" w:cs="Arial"/>
              </w:rPr>
              <w:t>Наименование</w:t>
            </w:r>
          </w:p>
        </w:tc>
        <w:tc>
          <w:tcPr>
            <w:tcW w:w="590" w:type="pct"/>
          </w:tcPr>
          <w:p w:rsidR="001047FE" w:rsidRPr="007C493C" w:rsidRDefault="001047FE" w:rsidP="007C493C">
            <w:pPr>
              <w:rPr>
                <w:rFonts w:ascii="Arial" w:eastAsia="@Arial Unicode MS" w:hAnsi="Arial" w:cs="Arial"/>
              </w:rPr>
            </w:pPr>
            <w:r w:rsidRPr="007C493C">
              <w:rPr>
                <w:rFonts w:ascii="Arial" w:eastAsia="@Arial Unicode MS" w:hAnsi="Arial" w:cs="Arial"/>
              </w:rPr>
              <w:t>Ед.</w:t>
            </w:r>
            <w:r w:rsidR="007C493C">
              <w:rPr>
                <w:rFonts w:ascii="Arial" w:eastAsia="@Arial Unicode MS" w:hAnsi="Arial" w:cs="Arial"/>
              </w:rPr>
              <w:t xml:space="preserve"> </w:t>
            </w:r>
            <w:r w:rsidRPr="007C493C">
              <w:rPr>
                <w:rFonts w:ascii="Arial" w:eastAsia="@Arial Unicode MS" w:hAnsi="Arial" w:cs="Arial"/>
              </w:rPr>
              <w:t>изм.</w:t>
            </w:r>
          </w:p>
        </w:tc>
        <w:tc>
          <w:tcPr>
            <w:tcW w:w="516" w:type="pct"/>
          </w:tcPr>
          <w:p w:rsidR="001047FE" w:rsidRPr="007C493C" w:rsidRDefault="007C493C" w:rsidP="007C493C">
            <w:pPr>
              <w:rPr>
                <w:rFonts w:ascii="Arial" w:eastAsia="@Arial Unicode MS" w:hAnsi="Arial" w:cs="Arial"/>
              </w:rPr>
            </w:pPr>
            <w:r>
              <w:rPr>
                <w:rFonts w:ascii="Arial" w:eastAsia="@Arial Unicode MS" w:hAnsi="Arial" w:cs="Arial"/>
              </w:rPr>
              <w:t xml:space="preserve">2015г. </w:t>
            </w:r>
            <w:r w:rsidR="001047FE" w:rsidRPr="007C493C">
              <w:rPr>
                <w:rFonts w:ascii="Arial" w:eastAsia="@Arial Unicode MS" w:hAnsi="Arial" w:cs="Arial"/>
              </w:rPr>
              <w:t>(факт)</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2016г.</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2017г.</w:t>
            </w:r>
          </w:p>
        </w:tc>
        <w:tc>
          <w:tcPr>
            <w:tcW w:w="536" w:type="pct"/>
          </w:tcPr>
          <w:p w:rsidR="001047FE" w:rsidRPr="007C493C" w:rsidRDefault="001047FE" w:rsidP="007C493C">
            <w:pPr>
              <w:rPr>
                <w:rFonts w:ascii="Arial" w:eastAsia="@Arial Unicode MS" w:hAnsi="Arial" w:cs="Arial"/>
              </w:rPr>
            </w:pPr>
            <w:r w:rsidRPr="007C493C">
              <w:rPr>
                <w:rFonts w:ascii="Arial" w:eastAsia="@Arial Unicode MS" w:hAnsi="Arial" w:cs="Arial"/>
              </w:rPr>
              <w:t>2018г.</w:t>
            </w:r>
          </w:p>
        </w:tc>
        <w:tc>
          <w:tcPr>
            <w:tcW w:w="541" w:type="pct"/>
          </w:tcPr>
          <w:p w:rsidR="001047FE" w:rsidRPr="007C493C" w:rsidRDefault="007C493C" w:rsidP="007C493C">
            <w:pPr>
              <w:spacing w:line="240" w:lineRule="atLeast"/>
              <w:rPr>
                <w:rFonts w:ascii="Arial" w:hAnsi="Arial" w:cs="Arial"/>
              </w:rPr>
            </w:pPr>
            <w:r>
              <w:rPr>
                <w:rFonts w:ascii="Arial" w:hAnsi="Arial" w:cs="Arial"/>
              </w:rPr>
              <w:t xml:space="preserve">2018г. в </w:t>
            </w:r>
            <w:r w:rsidR="001047FE" w:rsidRPr="007C493C">
              <w:rPr>
                <w:rFonts w:ascii="Arial" w:hAnsi="Arial" w:cs="Arial"/>
              </w:rPr>
              <w:t>% к 2015г</w:t>
            </w:r>
          </w:p>
        </w:tc>
      </w:tr>
      <w:tr w:rsidR="001047FE" w:rsidRPr="007C493C" w:rsidTr="007C493C">
        <w:tc>
          <w:tcPr>
            <w:tcW w:w="1787" w:type="pct"/>
          </w:tcPr>
          <w:p w:rsidR="001047FE" w:rsidRPr="007C493C" w:rsidRDefault="001047FE" w:rsidP="007C493C">
            <w:pPr>
              <w:rPr>
                <w:rFonts w:ascii="Arial" w:eastAsia="@Arial Unicode MS" w:hAnsi="Arial" w:cs="Arial"/>
              </w:rPr>
            </w:pPr>
            <w:r w:rsidRPr="007C493C">
              <w:rPr>
                <w:rFonts w:ascii="Arial" w:eastAsia="@Arial Unicode MS" w:hAnsi="Arial" w:cs="Arial"/>
              </w:rPr>
              <w:t>Объем</w:t>
            </w:r>
            <w:r w:rsidR="007325A7" w:rsidRPr="007C493C">
              <w:rPr>
                <w:rFonts w:ascii="Arial" w:eastAsia="@Arial Unicode MS" w:hAnsi="Arial" w:cs="Arial"/>
              </w:rPr>
              <w:t xml:space="preserve"> </w:t>
            </w:r>
            <w:r w:rsidRPr="007C493C">
              <w:rPr>
                <w:rFonts w:ascii="Arial" w:eastAsia="@Arial Unicode MS" w:hAnsi="Arial" w:cs="Arial"/>
              </w:rPr>
              <w:t>производства мясных</w:t>
            </w:r>
            <w:r w:rsidR="007325A7" w:rsidRPr="007C493C">
              <w:rPr>
                <w:rFonts w:ascii="Arial" w:eastAsia="@Arial Unicode MS" w:hAnsi="Arial" w:cs="Arial"/>
              </w:rPr>
              <w:t xml:space="preserve"> </w:t>
            </w:r>
            <w:r w:rsidRPr="007C493C">
              <w:rPr>
                <w:rFonts w:ascii="Arial" w:eastAsia="@Arial Unicode MS" w:hAnsi="Arial" w:cs="Arial"/>
              </w:rPr>
              <w:t>пищевых</w:t>
            </w:r>
            <w:r w:rsidR="007325A7" w:rsidRPr="007C493C">
              <w:rPr>
                <w:rFonts w:ascii="Arial" w:eastAsia="@Arial Unicode MS" w:hAnsi="Arial" w:cs="Arial"/>
              </w:rPr>
              <w:t xml:space="preserve"> </w:t>
            </w:r>
            <w:r w:rsidRPr="007C493C">
              <w:rPr>
                <w:rFonts w:ascii="Arial" w:eastAsia="@Arial Unicode MS" w:hAnsi="Arial" w:cs="Arial"/>
              </w:rPr>
              <w:t>продуктов</w:t>
            </w:r>
          </w:p>
        </w:tc>
        <w:tc>
          <w:tcPr>
            <w:tcW w:w="590" w:type="pct"/>
          </w:tcPr>
          <w:p w:rsidR="001047FE" w:rsidRPr="007C493C" w:rsidRDefault="001047FE" w:rsidP="007C493C">
            <w:pPr>
              <w:rPr>
                <w:rFonts w:ascii="Arial" w:eastAsia="@Arial Unicode MS" w:hAnsi="Arial" w:cs="Arial"/>
              </w:rPr>
            </w:pPr>
            <w:proofErr w:type="spellStart"/>
            <w:r w:rsidRPr="007C493C">
              <w:rPr>
                <w:rFonts w:ascii="Arial" w:eastAsia="@Arial Unicode MS" w:hAnsi="Arial" w:cs="Arial"/>
              </w:rPr>
              <w:t>Тн</w:t>
            </w:r>
            <w:proofErr w:type="spellEnd"/>
            <w:r w:rsidRPr="007C493C">
              <w:rPr>
                <w:rFonts w:ascii="Arial" w:eastAsia="@Arial Unicode MS" w:hAnsi="Arial" w:cs="Arial"/>
              </w:rPr>
              <w:t>.</w:t>
            </w:r>
          </w:p>
        </w:tc>
        <w:tc>
          <w:tcPr>
            <w:tcW w:w="516" w:type="pct"/>
          </w:tcPr>
          <w:p w:rsidR="001047FE" w:rsidRPr="007C493C" w:rsidRDefault="001047FE" w:rsidP="007C493C">
            <w:pPr>
              <w:rPr>
                <w:rFonts w:ascii="Arial" w:eastAsia="@Arial Unicode MS" w:hAnsi="Arial" w:cs="Arial"/>
              </w:rPr>
            </w:pPr>
            <w:r w:rsidRPr="007C493C">
              <w:rPr>
                <w:rFonts w:ascii="Arial" w:eastAsia="@Arial Unicode MS" w:hAnsi="Arial" w:cs="Arial"/>
              </w:rPr>
              <w:t>55,0</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60,0</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67,0</w:t>
            </w:r>
          </w:p>
        </w:tc>
        <w:tc>
          <w:tcPr>
            <w:tcW w:w="536" w:type="pct"/>
          </w:tcPr>
          <w:p w:rsidR="001047FE" w:rsidRPr="007C493C" w:rsidRDefault="001047FE" w:rsidP="007C493C">
            <w:pPr>
              <w:rPr>
                <w:rFonts w:ascii="Arial" w:eastAsia="@Arial Unicode MS" w:hAnsi="Arial" w:cs="Arial"/>
              </w:rPr>
            </w:pPr>
            <w:r w:rsidRPr="007C493C">
              <w:rPr>
                <w:rFonts w:ascii="Arial" w:eastAsia="@Arial Unicode MS" w:hAnsi="Arial" w:cs="Arial"/>
              </w:rPr>
              <w:t>75,0</w:t>
            </w:r>
          </w:p>
        </w:tc>
        <w:tc>
          <w:tcPr>
            <w:tcW w:w="541" w:type="pct"/>
          </w:tcPr>
          <w:p w:rsidR="001047FE" w:rsidRPr="007C493C" w:rsidRDefault="001047FE" w:rsidP="007C493C">
            <w:pPr>
              <w:rPr>
                <w:rFonts w:ascii="Arial" w:eastAsia="@Arial Unicode MS" w:hAnsi="Arial" w:cs="Arial"/>
              </w:rPr>
            </w:pPr>
            <w:r w:rsidRPr="007C493C">
              <w:rPr>
                <w:rFonts w:ascii="Arial" w:eastAsia="@Arial Unicode MS" w:hAnsi="Arial" w:cs="Arial"/>
              </w:rPr>
              <w:t>36%</w:t>
            </w:r>
          </w:p>
        </w:tc>
      </w:tr>
      <w:tr w:rsidR="001047FE" w:rsidRPr="007C493C" w:rsidTr="007C493C">
        <w:tc>
          <w:tcPr>
            <w:tcW w:w="1787" w:type="pct"/>
          </w:tcPr>
          <w:p w:rsidR="001047FE" w:rsidRPr="007C493C" w:rsidRDefault="001047FE" w:rsidP="007C493C">
            <w:pPr>
              <w:rPr>
                <w:rFonts w:ascii="Arial" w:eastAsia="@Arial Unicode MS" w:hAnsi="Arial" w:cs="Arial"/>
              </w:rPr>
            </w:pPr>
            <w:r w:rsidRPr="007C493C">
              <w:rPr>
                <w:rFonts w:ascii="Arial" w:eastAsia="@Arial Unicode MS" w:hAnsi="Arial" w:cs="Arial"/>
              </w:rPr>
              <w:t>Объем переработанного мясного сырья</w:t>
            </w:r>
          </w:p>
        </w:tc>
        <w:tc>
          <w:tcPr>
            <w:tcW w:w="590" w:type="pct"/>
          </w:tcPr>
          <w:p w:rsidR="001047FE" w:rsidRPr="007C493C" w:rsidRDefault="001047FE" w:rsidP="007C493C">
            <w:pPr>
              <w:rPr>
                <w:rFonts w:ascii="Arial" w:eastAsia="@Arial Unicode MS" w:hAnsi="Arial" w:cs="Arial"/>
              </w:rPr>
            </w:pPr>
            <w:proofErr w:type="spellStart"/>
            <w:r w:rsidRPr="007C493C">
              <w:rPr>
                <w:rFonts w:ascii="Arial" w:eastAsia="@Arial Unicode MS" w:hAnsi="Arial" w:cs="Arial"/>
              </w:rPr>
              <w:t>Тн</w:t>
            </w:r>
            <w:proofErr w:type="spellEnd"/>
            <w:r w:rsidRPr="007C493C">
              <w:rPr>
                <w:rFonts w:ascii="Arial" w:eastAsia="@Arial Unicode MS" w:hAnsi="Arial" w:cs="Arial"/>
              </w:rPr>
              <w:t>.</w:t>
            </w:r>
          </w:p>
        </w:tc>
        <w:tc>
          <w:tcPr>
            <w:tcW w:w="516" w:type="pct"/>
          </w:tcPr>
          <w:p w:rsidR="001047FE" w:rsidRPr="007C493C" w:rsidRDefault="001047FE" w:rsidP="007C493C">
            <w:pPr>
              <w:rPr>
                <w:rFonts w:ascii="Arial" w:eastAsia="@Arial Unicode MS" w:hAnsi="Arial" w:cs="Arial"/>
              </w:rPr>
            </w:pPr>
            <w:r w:rsidRPr="007C493C">
              <w:rPr>
                <w:rFonts w:ascii="Arial" w:eastAsia="@Arial Unicode MS" w:hAnsi="Arial" w:cs="Arial"/>
              </w:rPr>
              <w:t>19,0</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22,4</w:t>
            </w:r>
          </w:p>
        </w:tc>
        <w:tc>
          <w:tcPr>
            <w:tcW w:w="515" w:type="pct"/>
          </w:tcPr>
          <w:p w:rsidR="001047FE" w:rsidRPr="007C493C" w:rsidRDefault="001047FE" w:rsidP="007C493C">
            <w:pPr>
              <w:rPr>
                <w:rFonts w:ascii="Arial" w:eastAsia="@Arial Unicode MS" w:hAnsi="Arial" w:cs="Arial"/>
              </w:rPr>
            </w:pPr>
            <w:r w:rsidRPr="007C493C">
              <w:rPr>
                <w:rFonts w:ascii="Arial" w:eastAsia="@Arial Unicode MS" w:hAnsi="Arial" w:cs="Arial"/>
              </w:rPr>
              <w:t>24,5</w:t>
            </w:r>
          </w:p>
        </w:tc>
        <w:tc>
          <w:tcPr>
            <w:tcW w:w="536" w:type="pct"/>
          </w:tcPr>
          <w:p w:rsidR="001047FE" w:rsidRPr="007C493C" w:rsidRDefault="001047FE" w:rsidP="007C493C">
            <w:pPr>
              <w:rPr>
                <w:rFonts w:ascii="Arial" w:eastAsia="@Arial Unicode MS" w:hAnsi="Arial" w:cs="Arial"/>
              </w:rPr>
            </w:pPr>
            <w:r w:rsidRPr="007C493C">
              <w:rPr>
                <w:rFonts w:ascii="Arial" w:eastAsia="@Arial Unicode MS" w:hAnsi="Arial" w:cs="Arial"/>
              </w:rPr>
              <w:t>28</w:t>
            </w:r>
          </w:p>
        </w:tc>
        <w:tc>
          <w:tcPr>
            <w:tcW w:w="541" w:type="pct"/>
          </w:tcPr>
          <w:p w:rsidR="001047FE" w:rsidRPr="007C493C" w:rsidRDefault="001047FE" w:rsidP="007C493C">
            <w:pPr>
              <w:rPr>
                <w:rFonts w:ascii="Arial" w:eastAsia="@Arial Unicode MS" w:hAnsi="Arial" w:cs="Arial"/>
              </w:rPr>
            </w:pPr>
            <w:r w:rsidRPr="007C493C">
              <w:rPr>
                <w:rFonts w:ascii="Arial" w:eastAsia="@Arial Unicode MS" w:hAnsi="Arial" w:cs="Arial"/>
              </w:rPr>
              <w:t>47%</w:t>
            </w:r>
          </w:p>
        </w:tc>
      </w:tr>
      <w:tr w:rsidR="001047FE" w:rsidRPr="007C493C" w:rsidTr="007C493C">
        <w:tc>
          <w:tcPr>
            <w:tcW w:w="1787" w:type="pct"/>
          </w:tcPr>
          <w:p w:rsidR="001047FE" w:rsidRPr="007C493C" w:rsidRDefault="001047FE" w:rsidP="007C493C">
            <w:pPr>
              <w:rPr>
                <w:rFonts w:ascii="Arial" w:eastAsia="@Arial Unicode MS" w:hAnsi="Arial" w:cs="Arial"/>
              </w:rPr>
            </w:pPr>
            <w:r w:rsidRPr="007C493C">
              <w:rPr>
                <w:rFonts w:ascii="Arial" w:eastAsia="@Arial Unicode MS" w:hAnsi="Arial" w:cs="Arial"/>
              </w:rPr>
              <w:t>Создание рабочих мест</w:t>
            </w:r>
          </w:p>
        </w:tc>
        <w:tc>
          <w:tcPr>
            <w:tcW w:w="590" w:type="pct"/>
          </w:tcPr>
          <w:p w:rsidR="001047FE" w:rsidRPr="007C493C" w:rsidRDefault="001047FE" w:rsidP="007C493C">
            <w:pPr>
              <w:rPr>
                <w:rFonts w:ascii="Arial" w:eastAsia="@Arial Unicode MS" w:hAnsi="Arial" w:cs="Arial"/>
              </w:rPr>
            </w:pPr>
          </w:p>
        </w:tc>
        <w:tc>
          <w:tcPr>
            <w:tcW w:w="516" w:type="pct"/>
          </w:tcPr>
          <w:p w:rsidR="001047FE" w:rsidRPr="007C493C" w:rsidRDefault="001047FE" w:rsidP="007C493C">
            <w:pPr>
              <w:rPr>
                <w:rFonts w:ascii="Arial" w:eastAsia="@Arial Unicode MS" w:hAnsi="Arial" w:cs="Arial"/>
              </w:rPr>
            </w:pPr>
          </w:p>
        </w:tc>
        <w:tc>
          <w:tcPr>
            <w:tcW w:w="515" w:type="pct"/>
          </w:tcPr>
          <w:p w:rsidR="001047FE" w:rsidRPr="007C493C" w:rsidRDefault="001047FE" w:rsidP="007C493C">
            <w:pPr>
              <w:rPr>
                <w:rFonts w:ascii="Arial" w:eastAsia="@Arial Unicode MS" w:hAnsi="Arial" w:cs="Arial"/>
              </w:rPr>
            </w:pPr>
          </w:p>
        </w:tc>
        <w:tc>
          <w:tcPr>
            <w:tcW w:w="515" w:type="pct"/>
          </w:tcPr>
          <w:p w:rsidR="001047FE" w:rsidRPr="007C493C" w:rsidRDefault="001047FE" w:rsidP="007C493C">
            <w:pPr>
              <w:rPr>
                <w:rFonts w:ascii="Arial" w:eastAsia="@Arial Unicode MS" w:hAnsi="Arial" w:cs="Arial"/>
              </w:rPr>
            </w:pPr>
          </w:p>
        </w:tc>
        <w:tc>
          <w:tcPr>
            <w:tcW w:w="536" w:type="pct"/>
          </w:tcPr>
          <w:p w:rsidR="001047FE" w:rsidRPr="007C493C" w:rsidRDefault="001047FE" w:rsidP="007C493C">
            <w:pPr>
              <w:rPr>
                <w:rFonts w:ascii="Arial" w:eastAsia="@Arial Unicode MS" w:hAnsi="Arial" w:cs="Arial"/>
              </w:rPr>
            </w:pPr>
            <w:r w:rsidRPr="007C493C">
              <w:rPr>
                <w:rFonts w:ascii="Arial" w:eastAsia="@Arial Unicode MS" w:hAnsi="Arial" w:cs="Arial"/>
              </w:rPr>
              <w:t>8</w:t>
            </w:r>
          </w:p>
        </w:tc>
        <w:tc>
          <w:tcPr>
            <w:tcW w:w="541" w:type="pct"/>
          </w:tcPr>
          <w:p w:rsidR="001047FE" w:rsidRPr="007C493C" w:rsidRDefault="001047FE" w:rsidP="007C493C">
            <w:pPr>
              <w:rPr>
                <w:rFonts w:ascii="Arial" w:eastAsia="@Arial Unicode MS" w:hAnsi="Arial" w:cs="Arial"/>
              </w:rPr>
            </w:pPr>
          </w:p>
        </w:tc>
      </w:tr>
    </w:tbl>
    <w:p w:rsidR="001047FE" w:rsidRPr="007325A7" w:rsidRDefault="001047FE" w:rsidP="007325A7">
      <w:pPr>
        <w:ind w:firstLine="720"/>
        <w:jc w:val="both"/>
        <w:rPr>
          <w:rFonts w:ascii="Arial" w:eastAsia="@Arial Unicode MS" w:hAnsi="Arial" w:cs="Arial"/>
        </w:rPr>
      </w:pP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Объем</w:t>
      </w:r>
      <w:r w:rsidR="007325A7">
        <w:rPr>
          <w:rFonts w:ascii="Arial" w:eastAsia="@Arial Unicode MS" w:hAnsi="Arial" w:cs="Arial"/>
        </w:rPr>
        <w:t xml:space="preserve"> </w:t>
      </w:r>
      <w:r w:rsidRPr="007325A7">
        <w:rPr>
          <w:rFonts w:ascii="Arial" w:eastAsia="@Arial Unicode MS" w:hAnsi="Arial" w:cs="Arial"/>
        </w:rPr>
        <w:t>переработки сельскохозяйственного сырья (мяса) к 2018 году увеличится</w:t>
      </w:r>
      <w:r w:rsidR="007325A7">
        <w:rPr>
          <w:rFonts w:ascii="Arial" w:eastAsia="@Arial Unicode MS" w:hAnsi="Arial" w:cs="Arial"/>
        </w:rPr>
        <w:t xml:space="preserve"> </w:t>
      </w:r>
      <w:r w:rsidRPr="007325A7">
        <w:rPr>
          <w:rFonts w:ascii="Arial" w:eastAsia="@Arial Unicode MS" w:hAnsi="Arial" w:cs="Arial"/>
        </w:rPr>
        <w:t>на 9 тонн</w:t>
      </w:r>
      <w:r w:rsidR="007325A7">
        <w:rPr>
          <w:rFonts w:ascii="Arial" w:eastAsia="@Arial Unicode MS" w:hAnsi="Arial" w:cs="Arial"/>
        </w:rPr>
        <w:t xml:space="preserve"> </w:t>
      </w:r>
      <w:r w:rsidRPr="007325A7">
        <w:rPr>
          <w:rFonts w:ascii="Arial" w:eastAsia="@Arial Unicode MS" w:hAnsi="Arial" w:cs="Arial"/>
        </w:rPr>
        <w:t>(увеличение на</w:t>
      </w:r>
      <w:r w:rsidR="007325A7">
        <w:rPr>
          <w:rFonts w:ascii="Arial" w:eastAsia="@Arial Unicode MS" w:hAnsi="Arial" w:cs="Arial"/>
        </w:rPr>
        <w:t xml:space="preserve"> </w:t>
      </w:r>
      <w:r w:rsidRPr="007325A7">
        <w:rPr>
          <w:rFonts w:ascii="Arial" w:eastAsia="@Arial Unicode MS" w:hAnsi="Arial" w:cs="Arial"/>
        </w:rPr>
        <w:t>47%</w:t>
      </w:r>
      <w:r w:rsidR="007325A7">
        <w:rPr>
          <w:rFonts w:ascii="Arial" w:eastAsia="@Arial Unicode MS" w:hAnsi="Arial" w:cs="Arial"/>
        </w:rPr>
        <w:t xml:space="preserve"> </w:t>
      </w:r>
      <w:r w:rsidRPr="007325A7">
        <w:rPr>
          <w:rFonts w:ascii="Arial" w:eastAsia="@Arial Unicode MS" w:hAnsi="Arial" w:cs="Arial"/>
        </w:rPr>
        <w:t>к 2015 г.). Увеличится объем произв</w:t>
      </w:r>
      <w:r w:rsidR="007C493C">
        <w:rPr>
          <w:rFonts w:ascii="Arial" w:eastAsia="@Arial Unicode MS" w:hAnsi="Arial" w:cs="Arial"/>
        </w:rPr>
        <w:t>одства мясных пищевых продуктов</w:t>
      </w:r>
      <w:r w:rsidRPr="007325A7">
        <w:rPr>
          <w:rFonts w:ascii="Arial" w:eastAsia="@Arial Unicode MS" w:hAnsi="Arial" w:cs="Arial"/>
        </w:rPr>
        <w:t>:</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 выпуск колбасных изделий увеличится к 2018 г.- 32,5т. (рост на 75% к 2015г.);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-изделия</w:t>
      </w:r>
      <w:r w:rsidR="007325A7">
        <w:rPr>
          <w:rFonts w:ascii="Arial" w:eastAsia="@Arial Unicode MS" w:hAnsi="Arial" w:cs="Arial"/>
        </w:rPr>
        <w:t xml:space="preserve"> </w:t>
      </w:r>
      <w:r w:rsidRPr="007325A7">
        <w:rPr>
          <w:rFonts w:ascii="Arial" w:eastAsia="@Arial Unicode MS" w:hAnsi="Arial" w:cs="Arial"/>
        </w:rPr>
        <w:t xml:space="preserve">из мяса птицы увеличится к 2018г.- 5т. </w:t>
      </w:r>
      <w:proofErr w:type="gramStart"/>
      <w:r w:rsidRPr="007325A7">
        <w:rPr>
          <w:rFonts w:ascii="Arial" w:eastAsia="@Arial Unicode MS" w:hAnsi="Arial" w:cs="Arial"/>
        </w:rPr>
        <w:t xml:space="preserve">( </w:t>
      </w:r>
      <w:proofErr w:type="gramEnd"/>
      <w:r w:rsidRPr="007325A7">
        <w:rPr>
          <w:rFonts w:ascii="Arial" w:eastAsia="@Arial Unicode MS" w:hAnsi="Arial" w:cs="Arial"/>
        </w:rPr>
        <w:t>рост на 8% к 2015 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-выпуск полуфабрикатов увеличится к 2018 г.- 11,5т. (рост на 25% к 2015 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 выпуск мясных полуфабрикатов увеличится к 2018 г. - 26 т. (рост на 14% к 2015г.).</w:t>
      </w:r>
    </w:p>
    <w:p w:rsidR="001047FE" w:rsidRPr="008C5835" w:rsidRDefault="001047FE" w:rsidP="007325A7">
      <w:pPr>
        <w:ind w:firstLine="720"/>
        <w:jc w:val="both"/>
        <w:rPr>
          <w:rFonts w:ascii="Arial" w:hAnsi="Arial" w:cs="Arial"/>
          <w:color w:val="000000"/>
        </w:rPr>
      </w:pPr>
      <w:r w:rsidRPr="007325A7">
        <w:rPr>
          <w:rFonts w:ascii="Arial" w:hAnsi="Arial" w:cs="Arial"/>
          <w:color w:val="000000"/>
        </w:rPr>
        <w:t>Объем</w:t>
      </w:r>
      <w:r w:rsidR="007325A7">
        <w:rPr>
          <w:rFonts w:ascii="Arial" w:hAnsi="Arial" w:cs="Arial"/>
          <w:color w:val="000000"/>
        </w:rPr>
        <w:t xml:space="preserve"> </w:t>
      </w:r>
      <w:r w:rsidRPr="007325A7">
        <w:rPr>
          <w:rFonts w:ascii="Arial" w:hAnsi="Arial" w:cs="Arial"/>
          <w:color w:val="000000"/>
        </w:rPr>
        <w:t xml:space="preserve">произведенной продукции к </w:t>
      </w:r>
      <w:r w:rsidR="008C5835">
        <w:rPr>
          <w:rFonts w:ascii="Arial" w:hAnsi="Arial" w:cs="Arial"/>
          <w:color w:val="000000"/>
        </w:rPr>
        <w:t xml:space="preserve">2018 г. составит 12 500,00 т. р. </w:t>
      </w:r>
      <w:proofErr w:type="gramStart"/>
      <w:r w:rsidRPr="007325A7">
        <w:rPr>
          <w:rFonts w:ascii="Arial" w:hAnsi="Arial" w:cs="Arial"/>
          <w:color w:val="000000"/>
        </w:rPr>
        <w:t xml:space="preserve">( </w:t>
      </w:r>
      <w:proofErr w:type="gramEnd"/>
      <w:r w:rsidRPr="007325A7">
        <w:rPr>
          <w:rFonts w:ascii="Arial" w:hAnsi="Arial" w:cs="Arial"/>
          <w:color w:val="000000"/>
        </w:rPr>
        <w:t>рост на</w:t>
      </w:r>
      <w:r w:rsidR="007325A7">
        <w:rPr>
          <w:rFonts w:ascii="Arial" w:hAnsi="Arial" w:cs="Arial"/>
          <w:color w:val="000000"/>
        </w:rPr>
        <w:t xml:space="preserve"> </w:t>
      </w:r>
      <w:r w:rsidRPr="007325A7">
        <w:rPr>
          <w:rFonts w:ascii="Arial" w:hAnsi="Arial" w:cs="Arial"/>
          <w:color w:val="000000"/>
        </w:rPr>
        <w:t>38% к уровню 2015 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Увеличение выручки от реализованной продукции к 2018г. составит</w:t>
      </w:r>
      <w:r w:rsidR="007325A7">
        <w:rPr>
          <w:rFonts w:ascii="Arial" w:eastAsia="@Arial Unicode MS" w:hAnsi="Arial" w:cs="Arial"/>
        </w:rPr>
        <w:t xml:space="preserve"> </w:t>
      </w:r>
      <w:r w:rsidRPr="007325A7">
        <w:rPr>
          <w:rFonts w:ascii="Arial" w:eastAsia="@Arial Unicode MS" w:hAnsi="Arial" w:cs="Arial"/>
        </w:rPr>
        <w:t>14 715,00 (увеличение на 36% к 2015г.).</w:t>
      </w:r>
    </w:p>
    <w:p w:rsidR="001047FE" w:rsidRPr="007325A7" w:rsidRDefault="007325A7" w:rsidP="007325A7">
      <w:pPr>
        <w:spacing w:line="276" w:lineRule="auto"/>
        <w:jc w:val="both"/>
        <w:rPr>
          <w:rFonts w:ascii="Arial" w:hAnsi="Arial" w:cs="Arial"/>
          <w:color w:val="000000"/>
        </w:rPr>
      </w:pPr>
      <w:r>
        <w:rPr>
          <w:rFonts w:ascii="Arial" w:hAnsi="Arial" w:cs="Arial"/>
          <w:color w:val="000000"/>
        </w:rPr>
        <w:t xml:space="preserve"> </w:t>
      </w:r>
      <w:r w:rsidR="001047FE" w:rsidRPr="007325A7">
        <w:rPr>
          <w:rFonts w:ascii="Arial" w:hAnsi="Arial" w:cs="Arial"/>
          <w:color w:val="000000"/>
        </w:rPr>
        <w:t>Одним из приоритетных направлений района является развитие молочного животноводства</w:t>
      </w:r>
      <w:r w:rsidR="001047FE" w:rsidRPr="007325A7">
        <w:rPr>
          <w:rFonts w:ascii="Arial" w:hAnsi="Arial" w:cs="Arial"/>
          <w:b/>
          <w:color w:val="000000"/>
        </w:rPr>
        <w:t xml:space="preserve">. </w:t>
      </w:r>
      <w:r w:rsidR="001047FE" w:rsidRPr="007325A7">
        <w:rPr>
          <w:rFonts w:ascii="Arial" w:hAnsi="Arial" w:cs="Arial"/>
          <w:color w:val="000000"/>
        </w:rPr>
        <w:t xml:space="preserve">На территории района </w:t>
      </w:r>
      <w:proofErr w:type="gramStart"/>
      <w:r w:rsidR="001047FE" w:rsidRPr="007325A7">
        <w:rPr>
          <w:rFonts w:ascii="Arial" w:hAnsi="Arial" w:cs="Arial"/>
          <w:color w:val="000000"/>
        </w:rPr>
        <w:t xml:space="preserve">осуществляет производственно-хозяйственную деятельность ИП глава КФХ </w:t>
      </w:r>
      <w:proofErr w:type="spellStart"/>
      <w:r w:rsidR="001047FE" w:rsidRPr="007325A7">
        <w:rPr>
          <w:rFonts w:ascii="Arial" w:hAnsi="Arial" w:cs="Arial"/>
          <w:color w:val="000000"/>
        </w:rPr>
        <w:t>Кускашев</w:t>
      </w:r>
      <w:proofErr w:type="spellEnd"/>
      <w:r w:rsidR="001047FE" w:rsidRPr="007325A7">
        <w:rPr>
          <w:rFonts w:ascii="Arial" w:hAnsi="Arial" w:cs="Arial"/>
          <w:color w:val="000000"/>
        </w:rPr>
        <w:t xml:space="preserve"> Н.Д. занимается</w:t>
      </w:r>
      <w:proofErr w:type="gramEnd"/>
      <w:r w:rsidR="001047FE" w:rsidRPr="007325A7">
        <w:rPr>
          <w:rFonts w:ascii="Arial" w:hAnsi="Arial" w:cs="Arial"/>
          <w:color w:val="000000"/>
        </w:rPr>
        <w:t xml:space="preserve"> </w:t>
      </w:r>
      <w:r w:rsidR="001047FE" w:rsidRPr="007325A7">
        <w:rPr>
          <w:rFonts w:ascii="Arial" w:hAnsi="Arial" w:cs="Arial"/>
          <w:color w:val="000000"/>
        </w:rPr>
        <w:lastRenderedPageBreak/>
        <w:t xml:space="preserve">коневодством. По итогам 2015 года предприятие имеет 287 лошадей, реализовано мяса 21,3т. У ИП главы КФХ </w:t>
      </w:r>
      <w:proofErr w:type="spellStart"/>
      <w:r w:rsidR="001047FE" w:rsidRPr="007325A7">
        <w:rPr>
          <w:rFonts w:ascii="Arial" w:hAnsi="Arial" w:cs="Arial"/>
          <w:color w:val="000000"/>
        </w:rPr>
        <w:t>Кускашева</w:t>
      </w:r>
      <w:proofErr w:type="spellEnd"/>
      <w:r w:rsidR="001047FE" w:rsidRPr="007325A7">
        <w:rPr>
          <w:rFonts w:ascii="Arial" w:hAnsi="Arial" w:cs="Arial"/>
          <w:color w:val="000000"/>
        </w:rPr>
        <w:t xml:space="preserve"> Н.Д. имеется в собственности земля 561 га, по договорам аренды 328 га.</w:t>
      </w:r>
      <w:r>
        <w:rPr>
          <w:rFonts w:ascii="Arial" w:hAnsi="Arial" w:cs="Arial"/>
          <w:color w:val="000000"/>
        </w:rPr>
        <w:t xml:space="preserve"> </w:t>
      </w:r>
      <w:r w:rsidR="001047FE" w:rsidRPr="007325A7">
        <w:rPr>
          <w:rFonts w:ascii="Arial" w:hAnsi="Arial" w:cs="Arial"/>
          <w:color w:val="000000"/>
        </w:rPr>
        <w:t xml:space="preserve">Одним из направления развития КФХ будет являться развитее молочного скотоводства. Планируется строительство </w:t>
      </w:r>
      <w:proofErr w:type="spellStart"/>
      <w:r w:rsidR="001047FE" w:rsidRPr="007325A7">
        <w:rPr>
          <w:rFonts w:ascii="Arial" w:hAnsi="Arial" w:cs="Arial"/>
          <w:color w:val="000000"/>
        </w:rPr>
        <w:t>молочно</w:t>
      </w:r>
      <w:proofErr w:type="spellEnd"/>
      <w:r w:rsidR="001047FE" w:rsidRPr="007325A7">
        <w:rPr>
          <w:rFonts w:ascii="Arial" w:hAnsi="Arial" w:cs="Arial"/>
          <w:color w:val="000000"/>
        </w:rPr>
        <w:t xml:space="preserve"> </w:t>
      </w:r>
      <w:proofErr w:type="gramStart"/>
      <w:r w:rsidR="001047FE" w:rsidRPr="007325A7">
        <w:rPr>
          <w:rFonts w:ascii="Arial" w:hAnsi="Arial" w:cs="Arial"/>
          <w:color w:val="000000"/>
        </w:rPr>
        <w:t>-т</w:t>
      </w:r>
      <w:proofErr w:type="gramEnd"/>
      <w:r w:rsidR="001047FE" w:rsidRPr="007325A7">
        <w:rPr>
          <w:rFonts w:ascii="Arial" w:hAnsi="Arial" w:cs="Arial"/>
          <w:color w:val="000000"/>
        </w:rPr>
        <w:t>оварной фермы</w:t>
      </w:r>
      <w:r>
        <w:rPr>
          <w:rFonts w:ascii="Arial" w:hAnsi="Arial" w:cs="Arial"/>
          <w:color w:val="000000"/>
        </w:rPr>
        <w:t xml:space="preserve"> </w:t>
      </w:r>
      <w:r w:rsidR="001047FE" w:rsidRPr="007325A7">
        <w:rPr>
          <w:rFonts w:ascii="Arial" w:hAnsi="Arial" w:cs="Arial"/>
          <w:color w:val="000000"/>
        </w:rPr>
        <w:t xml:space="preserve">для содержание коров молочного направления. Для </w:t>
      </w:r>
      <w:proofErr w:type="spellStart"/>
      <w:r w:rsidR="001047FE" w:rsidRPr="007325A7">
        <w:rPr>
          <w:rFonts w:ascii="Arial" w:hAnsi="Arial" w:cs="Arial"/>
          <w:color w:val="000000"/>
        </w:rPr>
        <w:t>молочно</w:t>
      </w:r>
      <w:proofErr w:type="spellEnd"/>
      <w:r w:rsidR="001047FE" w:rsidRPr="007325A7">
        <w:rPr>
          <w:rFonts w:ascii="Arial" w:hAnsi="Arial" w:cs="Arial"/>
          <w:color w:val="000000"/>
        </w:rPr>
        <w:t xml:space="preserve"> – товарной фермы потребуется приобретение доильного оборудования: танк-охладитель 2 тонны, ванна охладитель для </w:t>
      </w:r>
      <w:proofErr w:type="spellStart"/>
      <w:r w:rsidR="001047FE" w:rsidRPr="007325A7">
        <w:rPr>
          <w:rFonts w:ascii="Arial" w:hAnsi="Arial" w:cs="Arial"/>
          <w:color w:val="000000"/>
        </w:rPr>
        <w:t>родилки</w:t>
      </w:r>
      <w:proofErr w:type="spellEnd"/>
      <w:r w:rsidR="001047FE" w:rsidRPr="007325A7">
        <w:rPr>
          <w:rFonts w:ascii="Arial" w:hAnsi="Arial" w:cs="Arial"/>
          <w:color w:val="000000"/>
        </w:rPr>
        <w:t xml:space="preserve">, оборудование для выпойки телят. ИП глава КФХ </w:t>
      </w:r>
      <w:proofErr w:type="spellStart"/>
      <w:r w:rsidR="001047FE" w:rsidRPr="007325A7">
        <w:rPr>
          <w:rFonts w:ascii="Arial" w:hAnsi="Arial" w:cs="Arial"/>
          <w:color w:val="000000"/>
        </w:rPr>
        <w:t>Кускашев</w:t>
      </w:r>
      <w:proofErr w:type="spellEnd"/>
      <w:r w:rsidR="001047FE" w:rsidRPr="007325A7">
        <w:rPr>
          <w:rFonts w:ascii="Arial" w:hAnsi="Arial" w:cs="Arial"/>
          <w:color w:val="000000"/>
        </w:rPr>
        <w:t xml:space="preserve"> Н.Д. будет приобретать племенной молодняк (нетель) молочного направления в количестве 100 голов за счет собственных средств.</w:t>
      </w:r>
    </w:p>
    <w:p w:rsidR="001047FE" w:rsidRPr="007325A7" w:rsidRDefault="001047FE" w:rsidP="007325A7">
      <w:pPr>
        <w:ind w:firstLine="709"/>
        <w:jc w:val="both"/>
        <w:rPr>
          <w:rFonts w:ascii="Arial" w:hAnsi="Arial" w:cs="Arial"/>
          <w:color w:val="000000"/>
        </w:rPr>
      </w:pPr>
      <w:r w:rsidRPr="007325A7">
        <w:rPr>
          <w:rFonts w:ascii="Arial" w:hAnsi="Arial" w:cs="Arial"/>
          <w:color w:val="000000"/>
        </w:rPr>
        <w:t xml:space="preserve">К концу 2018 года будет обеспечено рабочими местами 7 человек, увеличатся поступления доходов в бюджет. Планируется обеспечить молоком население района в </w:t>
      </w:r>
      <w:proofErr w:type="spellStart"/>
      <w:r w:rsidRPr="007325A7">
        <w:rPr>
          <w:rFonts w:ascii="Arial" w:hAnsi="Arial" w:cs="Arial"/>
          <w:color w:val="000000"/>
        </w:rPr>
        <w:t>т.ч</w:t>
      </w:r>
      <w:proofErr w:type="spellEnd"/>
      <w:r w:rsidRPr="007325A7">
        <w:rPr>
          <w:rFonts w:ascii="Arial" w:hAnsi="Arial" w:cs="Arial"/>
          <w:color w:val="000000"/>
        </w:rPr>
        <w:t>. школы, детские сады, больницу.</w:t>
      </w:r>
    </w:p>
    <w:p w:rsidR="001047FE" w:rsidRPr="007325A7" w:rsidRDefault="001047FE" w:rsidP="007325A7">
      <w:pPr>
        <w:ind w:firstLine="709"/>
        <w:jc w:val="both"/>
        <w:rPr>
          <w:rFonts w:ascii="Arial" w:hAnsi="Arial" w:cs="Arial"/>
          <w:color w:val="000000"/>
        </w:rPr>
      </w:pPr>
      <w:r w:rsidRPr="007325A7">
        <w:rPr>
          <w:rFonts w:ascii="Arial" w:hAnsi="Arial" w:cs="Arial"/>
          <w:color w:val="000000"/>
        </w:rPr>
        <w:t>Для инфраструктуры</w:t>
      </w:r>
      <w:r w:rsidR="007325A7">
        <w:rPr>
          <w:rFonts w:ascii="Arial" w:hAnsi="Arial" w:cs="Arial"/>
          <w:color w:val="000000"/>
        </w:rPr>
        <w:t xml:space="preserve"> </w:t>
      </w:r>
      <w:r w:rsidRPr="007325A7">
        <w:rPr>
          <w:rFonts w:ascii="Arial" w:hAnsi="Arial" w:cs="Arial"/>
          <w:color w:val="000000"/>
        </w:rPr>
        <w:t>молочной фермы требуется отсыпка дороги,</w:t>
      </w:r>
      <w:r w:rsidR="007325A7">
        <w:rPr>
          <w:rFonts w:ascii="Arial" w:hAnsi="Arial" w:cs="Arial"/>
          <w:color w:val="000000"/>
        </w:rPr>
        <w:t xml:space="preserve"> </w:t>
      </w:r>
      <w:r w:rsidRPr="007325A7">
        <w:rPr>
          <w:rFonts w:ascii="Arial" w:hAnsi="Arial" w:cs="Arial"/>
          <w:color w:val="000000"/>
        </w:rPr>
        <w:t xml:space="preserve">подключение электроснабжения, до места содержания животных, бурение скважины и установка водонапорной башни. </w:t>
      </w:r>
    </w:p>
    <w:p w:rsidR="008C5835" w:rsidRDefault="001047FE" w:rsidP="008C5835">
      <w:pPr>
        <w:ind w:firstLine="709"/>
        <w:jc w:val="both"/>
        <w:rPr>
          <w:rFonts w:ascii="Arial" w:hAnsi="Arial" w:cs="Arial"/>
          <w:color w:val="000000"/>
        </w:rPr>
      </w:pPr>
      <w:r w:rsidRPr="007325A7">
        <w:rPr>
          <w:rFonts w:ascii="Arial" w:hAnsi="Arial" w:cs="Arial"/>
          <w:color w:val="000000"/>
        </w:rPr>
        <w:t xml:space="preserve">ИП главе КФХ </w:t>
      </w:r>
      <w:proofErr w:type="spellStart"/>
      <w:r w:rsidRPr="007325A7">
        <w:rPr>
          <w:rFonts w:ascii="Arial" w:hAnsi="Arial" w:cs="Arial"/>
          <w:color w:val="000000"/>
        </w:rPr>
        <w:t>Кускашеву</w:t>
      </w:r>
      <w:proofErr w:type="spellEnd"/>
      <w:r w:rsidRPr="007325A7">
        <w:rPr>
          <w:rFonts w:ascii="Arial" w:hAnsi="Arial" w:cs="Arial"/>
          <w:color w:val="000000"/>
        </w:rPr>
        <w:t xml:space="preserve"> Н.Д. для строительства молочно-товарной фермы требуется государственная поддержка в виде субсидии на строительство, приобретение молочного оборудования. Предприятие имеет возможность вложить в реализацию проекта собстве</w:t>
      </w:r>
      <w:r w:rsidR="008C5835">
        <w:rPr>
          <w:rFonts w:ascii="Arial" w:hAnsi="Arial" w:cs="Arial"/>
          <w:color w:val="000000"/>
        </w:rPr>
        <w:t>нные средства в размере 35%.</w:t>
      </w:r>
    </w:p>
    <w:p w:rsidR="008C5835" w:rsidRDefault="008C5835" w:rsidP="008C5835">
      <w:pPr>
        <w:ind w:firstLine="851"/>
        <w:jc w:val="both"/>
        <w:rPr>
          <w:rFonts w:ascii="Arial" w:hAnsi="Arial" w:cs="Arial"/>
          <w:color w:val="000000"/>
        </w:rPr>
      </w:pPr>
    </w:p>
    <w:p w:rsidR="001047FE" w:rsidRPr="007325A7" w:rsidRDefault="008C5835" w:rsidP="008C5835">
      <w:pPr>
        <w:ind w:firstLine="709"/>
        <w:jc w:val="both"/>
        <w:rPr>
          <w:rFonts w:ascii="Arial" w:hAnsi="Arial" w:cs="Arial"/>
          <w:color w:val="000000"/>
        </w:rPr>
      </w:pPr>
      <w:r>
        <w:rPr>
          <w:rFonts w:ascii="Arial" w:hAnsi="Arial" w:cs="Arial"/>
          <w:color w:val="000000"/>
        </w:rPr>
        <w:t xml:space="preserve">Показатели </w:t>
      </w:r>
      <w:r w:rsidR="001047FE" w:rsidRPr="007325A7">
        <w:rPr>
          <w:rFonts w:ascii="Arial" w:hAnsi="Arial" w:cs="Arial"/>
          <w:color w:val="000000"/>
        </w:rPr>
        <w:t>по молочной продуктивности коров</w:t>
      </w:r>
      <w:r w:rsidR="007325A7">
        <w:rPr>
          <w:rFonts w:ascii="Arial" w:hAnsi="Arial" w:cs="Arial"/>
          <w:color w:val="000000"/>
        </w:rPr>
        <w:t xml:space="preserve"> </w:t>
      </w:r>
      <w:r w:rsidR="001047FE" w:rsidRPr="007325A7">
        <w:rPr>
          <w:rFonts w:ascii="Arial" w:hAnsi="Arial" w:cs="Arial"/>
          <w:color w:val="000000"/>
        </w:rPr>
        <w:t xml:space="preserve">ИП Глава </w:t>
      </w:r>
      <w:proofErr w:type="gramStart"/>
      <w:r w:rsidR="001047FE" w:rsidRPr="007325A7">
        <w:rPr>
          <w:rFonts w:ascii="Arial" w:hAnsi="Arial" w:cs="Arial"/>
          <w:color w:val="000000"/>
        </w:rPr>
        <w:t>К(</w:t>
      </w:r>
      <w:proofErr w:type="gramEnd"/>
      <w:r w:rsidR="001047FE" w:rsidRPr="007325A7">
        <w:rPr>
          <w:rFonts w:ascii="Arial" w:hAnsi="Arial" w:cs="Arial"/>
          <w:color w:val="000000"/>
        </w:rPr>
        <w:t xml:space="preserve">Ф)Х </w:t>
      </w:r>
      <w:proofErr w:type="spellStart"/>
      <w:r w:rsidR="001047FE" w:rsidRPr="007325A7">
        <w:rPr>
          <w:rFonts w:ascii="Arial" w:hAnsi="Arial" w:cs="Arial"/>
          <w:color w:val="000000"/>
        </w:rPr>
        <w:t>Кускашев</w:t>
      </w:r>
      <w:proofErr w:type="spellEnd"/>
      <w:r w:rsidR="001047FE" w:rsidRPr="007325A7">
        <w:rPr>
          <w:rFonts w:ascii="Arial" w:hAnsi="Arial" w:cs="Arial"/>
          <w:color w:val="000000"/>
        </w:rPr>
        <w:t xml:space="preserve"> Н.Д.</w:t>
      </w:r>
    </w:p>
    <w:p w:rsidR="001047FE" w:rsidRPr="007325A7" w:rsidRDefault="001047FE" w:rsidP="007325A7">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1047FE" w:rsidRPr="007325A7" w:rsidTr="008C5835">
        <w:trPr>
          <w:trHeight w:val="414"/>
        </w:trPr>
        <w:tc>
          <w:tcPr>
            <w:tcW w:w="721" w:type="pct"/>
          </w:tcPr>
          <w:p w:rsidR="001047FE" w:rsidRPr="007325A7" w:rsidRDefault="001047FE" w:rsidP="008C5835">
            <w:pPr>
              <w:rPr>
                <w:rFonts w:ascii="Arial" w:hAnsi="Arial" w:cs="Arial"/>
                <w:color w:val="000000"/>
              </w:rPr>
            </w:pPr>
            <w:r w:rsidRPr="007325A7">
              <w:rPr>
                <w:rFonts w:ascii="Arial" w:hAnsi="Arial" w:cs="Arial"/>
                <w:color w:val="000000"/>
              </w:rPr>
              <w:t xml:space="preserve">№ </w:t>
            </w:r>
            <w:proofErr w:type="gramStart"/>
            <w:r w:rsidRPr="007325A7">
              <w:rPr>
                <w:rFonts w:ascii="Arial" w:hAnsi="Arial" w:cs="Arial"/>
                <w:color w:val="000000"/>
              </w:rPr>
              <w:t>п</w:t>
            </w:r>
            <w:proofErr w:type="gramEnd"/>
            <w:r w:rsidRPr="007325A7">
              <w:rPr>
                <w:rFonts w:ascii="Arial" w:hAnsi="Arial" w:cs="Arial"/>
                <w:color w:val="000000"/>
              </w:rPr>
              <w:t>/п</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Показатели</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На 01.01.2019</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1</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Поголовье коров, гол.</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66</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2</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Получено живых телят, гол.</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66</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3</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Валовый надой молока, ц.</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400</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4</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 xml:space="preserve">Надой на 1 фуражную корову, </w:t>
            </w:r>
            <w:proofErr w:type="gramStart"/>
            <w:r w:rsidRPr="007325A7">
              <w:rPr>
                <w:rFonts w:ascii="Arial" w:hAnsi="Arial" w:cs="Arial"/>
                <w:color w:val="000000"/>
              </w:rPr>
              <w:t>кг</w:t>
            </w:r>
            <w:proofErr w:type="gramEnd"/>
            <w:r w:rsidRPr="007325A7">
              <w:rPr>
                <w:rFonts w:ascii="Arial" w:hAnsi="Arial" w:cs="Arial"/>
                <w:color w:val="000000"/>
              </w:rPr>
              <w:t>.</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2</w:t>
            </w:r>
            <w:r w:rsidR="008C5835">
              <w:rPr>
                <w:rFonts w:ascii="Arial" w:hAnsi="Arial" w:cs="Arial"/>
                <w:color w:val="000000"/>
              </w:rPr>
              <w:t xml:space="preserve"> </w:t>
            </w:r>
            <w:r w:rsidRPr="007325A7">
              <w:rPr>
                <w:rFonts w:ascii="Arial" w:hAnsi="Arial" w:cs="Arial"/>
                <w:color w:val="000000"/>
              </w:rPr>
              <w:t>970</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5</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Расход на выпойку телят, ц</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275</w:t>
            </w:r>
          </w:p>
        </w:tc>
      </w:tr>
      <w:tr w:rsidR="001047FE" w:rsidRPr="007325A7" w:rsidTr="008C5835">
        <w:tc>
          <w:tcPr>
            <w:tcW w:w="721" w:type="pct"/>
          </w:tcPr>
          <w:p w:rsidR="001047FE" w:rsidRPr="007325A7" w:rsidRDefault="001047FE" w:rsidP="008C5835">
            <w:pPr>
              <w:rPr>
                <w:rFonts w:ascii="Arial" w:hAnsi="Arial" w:cs="Arial"/>
                <w:color w:val="000000"/>
              </w:rPr>
            </w:pPr>
            <w:r w:rsidRPr="007325A7">
              <w:rPr>
                <w:rFonts w:ascii="Arial" w:hAnsi="Arial" w:cs="Arial"/>
                <w:color w:val="000000"/>
              </w:rPr>
              <w:t>6</w:t>
            </w:r>
          </w:p>
        </w:tc>
        <w:tc>
          <w:tcPr>
            <w:tcW w:w="2551" w:type="pct"/>
          </w:tcPr>
          <w:p w:rsidR="001047FE" w:rsidRPr="007325A7" w:rsidRDefault="001047FE" w:rsidP="008C5835">
            <w:pPr>
              <w:rPr>
                <w:rFonts w:ascii="Arial" w:hAnsi="Arial" w:cs="Arial"/>
                <w:color w:val="000000"/>
              </w:rPr>
            </w:pPr>
            <w:r w:rsidRPr="007325A7">
              <w:rPr>
                <w:rFonts w:ascii="Arial" w:hAnsi="Arial" w:cs="Arial"/>
                <w:color w:val="000000"/>
              </w:rPr>
              <w:t>Реализация молока, ц</w:t>
            </w:r>
          </w:p>
        </w:tc>
        <w:tc>
          <w:tcPr>
            <w:tcW w:w="1728" w:type="pct"/>
          </w:tcPr>
          <w:p w:rsidR="001047FE" w:rsidRPr="007325A7" w:rsidRDefault="001047FE" w:rsidP="008C5835">
            <w:pPr>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210</w:t>
            </w:r>
          </w:p>
        </w:tc>
      </w:tr>
    </w:tbl>
    <w:p w:rsidR="001047FE" w:rsidRPr="007325A7" w:rsidRDefault="001047FE" w:rsidP="007325A7">
      <w:pPr>
        <w:ind w:firstLine="851"/>
        <w:jc w:val="both"/>
        <w:rPr>
          <w:rFonts w:ascii="Arial" w:hAnsi="Arial" w:cs="Arial"/>
          <w:color w:val="000000"/>
        </w:rPr>
      </w:pPr>
    </w:p>
    <w:p w:rsidR="008C5835" w:rsidRDefault="001047FE" w:rsidP="008C5835">
      <w:pPr>
        <w:ind w:firstLine="709"/>
        <w:jc w:val="both"/>
        <w:rPr>
          <w:rFonts w:ascii="Arial" w:hAnsi="Arial" w:cs="Arial"/>
          <w:color w:val="000000"/>
        </w:rPr>
      </w:pPr>
      <w:r w:rsidRPr="007325A7">
        <w:rPr>
          <w:rFonts w:ascii="Arial" w:hAnsi="Arial" w:cs="Arial"/>
          <w:color w:val="000000"/>
        </w:rPr>
        <w:t xml:space="preserve">ИП глава КФХ </w:t>
      </w:r>
      <w:proofErr w:type="spellStart"/>
      <w:r w:rsidRPr="007325A7">
        <w:rPr>
          <w:rFonts w:ascii="Arial" w:hAnsi="Arial" w:cs="Arial"/>
          <w:color w:val="000000"/>
        </w:rPr>
        <w:t>Кускашев</w:t>
      </w:r>
      <w:proofErr w:type="spellEnd"/>
      <w:r w:rsidRPr="007325A7">
        <w:rPr>
          <w:rFonts w:ascii="Arial" w:hAnsi="Arial" w:cs="Arial"/>
          <w:color w:val="000000"/>
        </w:rPr>
        <w:t xml:space="preserve"> Н.Д.</w:t>
      </w:r>
      <w:r w:rsidR="007325A7">
        <w:rPr>
          <w:rFonts w:ascii="Arial" w:hAnsi="Arial" w:cs="Arial"/>
          <w:color w:val="000000"/>
        </w:rPr>
        <w:t xml:space="preserve"> </w:t>
      </w:r>
      <w:r w:rsidRPr="007325A7">
        <w:rPr>
          <w:rFonts w:ascii="Arial" w:hAnsi="Arial" w:cs="Arial"/>
          <w:color w:val="000000"/>
        </w:rPr>
        <w:t>будет приобретать племенной молодняк (нетель) молочного направления</w:t>
      </w:r>
      <w:r w:rsidR="007325A7">
        <w:rPr>
          <w:rFonts w:ascii="Arial" w:hAnsi="Arial" w:cs="Arial"/>
          <w:color w:val="000000"/>
        </w:rPr>
        <w:t xml:space="preserve"> </w:t>
      </w:r>
      <w:r w:rsidRPr="007325A7">
        <w:rPr>
          <w:rFonts w:ascii="Arial" w:hAnsi="Arial" w:cs="Arial"/>
          <w:color w:val="000000"/>
        </w:rPr>
        <w:t>в два этапа:</w:t>
      </w:r>
      <w:r w:rsidR="007325A7">
        <w:rPr>
          <w:rFonts w:ascii="Arial" w:hAnsi="Arial" w:cs="Arial"/>
          <w:color w:val="000000"/>
        </w:rPr>
        <w:t xml:space="preserve"> </w:t>
      </w:r>
      <w:r w:rsidRPr="007325A7">
        <w:rPr>
          <w:rFonts w:ascii="Arial" w:hAnsi="Arial" w:cs="Arial"/>
          <w:color w:val="000000"/>
        </w:rPr>
        <w:t>в 2018 г. - 66 головы, в 2019 г. - 34 головы нетелей. Валовый надой к концу 2018 года составит 1400 ц., надой на 1 фуражную корову составит 2970кг., реализация молока составит 1</w:t>
      </w:r>
      <w:r w:rsidR="008C5835">
        <w:rPr>
          <w:rFonts w:ascii="Arial" w:hAnsi="Arial" w:cs="Arial"/>
          <w:color w:val="000000"/>
        </w:rPr>
        <w:t xml:space="preserve"> </w:t>
      </w:r>
      <w:r w:rsidRPr="007325A7">
        <w:rPr>
          <w:rFonts w:ascii="Arial" w:hAnsi="Arial" w:cs="Arial"/>
          <w:color w:val="000000"/>
        </w:rPr>
        <w:t>210 ц.</w:t>
      </w:r>
    </w:p>
    <w:p w:rsidR="001047FE" w:rsidRPr="007325A7" w:rsidRDefault="001047FE" w:rsidP="008C5835">
      <w:pPr>
        <w:ind w:firstLine="709"/>
        <w:jc w:val="both"/>
        <w:rPr>
          <w:rFonts w:ascii="Arial" w:hAnsi="Arial" w:cs="Arial"/>
          <w:color w:val="000000"/>
        </w:rPr>
      </w:pPr>
      <w:r w:rsidRPr="007325A7">
        <w:rPr>
          <w:rFonts w:ascii="Arial" w:hAnsi="Arial" w:cs="Arial"/>
          <w:color w:val="000000"/>
        </w:rPr>
        <w:t>За счет увеличения фуражных коров увеличится валовый надой молока, объем произведенной продукции</w:t>
      </w:r>
      <w:r w:rsidR="007325A7">
        <w:rPr>
          <w:rFonts w:ascii="Arial" w:hAnsi="Arial" w:cs="Arial"/>
          <w:color w:val="000000"/>
        </w:rPr>
        <w:t xml:space="preserve"> </w:t>
      </w:r>
      <w:r w:rsidR="008C5835">
        <w:rPr>
          <w:rFonts w:ascii="Arial" w:hAnsi="Arial" w:cs="Arial"/>
          <w:color w:val="000000"/>
        </w:rPr>
        <w:t xml:space="preserve">в 2018 г. составит 2 480 </w:t>
      </w:r>
      <w:r w:rsidRPr="007325A7">
        <w:rPr>
          <w:rFonts w:ascii="Arial" w:hAnsi="Arial" w:cs="Arial"/>
          <w:color w:val="000000"/>
        </w:rPr>
        <w:t>тыс.</w:t>
      </w:r>
      <w:r w:rsidR="008C5835">
        <w:rPr>
          <w:rFonts w:ascii="Arial" w:hAnsi="Arial" w:cs="Arial"/>
          <w:color w:val="000000"/>
        </w:rPr>
        <w:t xml:space="preserve"> </w:t>
      </w:r>
      <w:r w:rsidRPr="007325A7">
        <w:rPr>
          <w:rFonts w:ascii="Arial" w:hAnsi="Arial" w:cs="Arial"/>
          <w:color w:val="000000"/>
        </w:rPr>
        <w:t>руб.</w:t>
      </w:r>
    </w:p>
    <w:p w:rsidR="008C5835" w:rsidRDefault="001047FE" w:rsidP="008C5835">
      <w:pPr>
        <w:ind w:firstLine="709"/>
        <w:jc w:val="both"/>
        <w:rPr>
          <w:rFonts w:ascii="Arial" w:hAnsi="Arial" w:cs="Arial"/>
          <w:color w:val="000000"/>
        </w:rPr>
      </w:pPr>
      <w:r w:rsidRPr="007325A7">
        <w:rPr>
          <w:rFonts w:ascii="Arial" w:hAnsi="Arial" w:cs="Arial"/>
          <w:color w:val="000000"/>
        </w:rPr>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7325A7">
        <w:rPr>
          <w:rFonts w:ascii="Arial" w:hAnsi="Arial" w:cs="Arial"/>
          <w:b/>
          <w:color w:val="000000"/>
        </w:rPr>
        <w:t xml:space="preserve">, </w:t>
      </w:r>
      <w:r w:rsidRPr="007325A7">
        <w:rPr>
          <w:rFonts w:ascii="Arial" w:hAnsi="Arial" w:cs="Arial"/>
          <w:color w:val="000000"/>
        </w:rPr>
        <w:t>ООО «Ермак»</w:t>
      </w:r>
      <w:proofErr w:type="gramStart"/>
      <w:r w:rsidRPr="007325A7">
        <w:rPr>
          <w:rFonts w:ascii="Arial" w:hAnsi="Arial" w:cs="Arial"/>
          <w:color w:val="000000"/>
        </w:rPr>
        <w:t xml:space="preserve"> ,</w:t>
      </w:r>
      <w:proofErr w:type="gramEnd"/>
      <w:r w:rsidRPr="007325A7">
        <w:rPr>
          <w:rFonts w:ascii="Arial" w:hAnsi="Arial" w:cs="Arial"/>
          <w:color w:val="000000"/>
        </w:rPr>
        <w:t xml:space="preserve"> ИП глава КФХ Миллер Ю.В. Валовое производство молока в 2015г. в сельскохозяйственных предприятиях – 1584 тонн, производство молока по району в личных подсобных хозяйствах составляет 7605 тонн, в крестьянско-фермерских хозяйствах 182 тонн. Реализовано молока сельскохозяйственными предприятиями района - 1379 тонн. Увеличилась продуктивность коров, средний надой молока от одной коровы составил 2661 кг</w:t>
      </w:r>
      <w:proofErr w:type="gramStart"/>
      <w:r w:rsidRPr="007325A7">
        <w:rPr>
          <w:rFonts w:ascii="Arial" w:hAnsi="Arial" w:cs="Arial"/>
          <w:color w:val="000000"/>
        </w:rPr>
        <w:t xml:space="preserve">., </w:t>
      </w:r>
      <w:proofErr w:type="gramEnd"/>
      <w:r w:rsidRPr="007325A7">
        <w:rPr>
          <w:rFonts w:ascii="Arial" w:hAnsi="Arial" w:cs="Arial"/>
          <w:color w:val="000000"/>
        </w:rPr>
        <w:t>а к 2018г. средний надой молока на 1 фуражную</w:t>
      </w:r>
      <w:r w:rsidR="008C5835">
        <w:rPr>
          <w:rFonts w:ascii="Arial" w:hAnsi="Arial" w:cs="Arial"/>
          <w:color w:val="000000"/>
        </w:rPr>
        <w:t xml:space="preserve"> корову увеличится до 3 500 кг.</w:t>
      </w:r>
    </w:p>
    <w:p w:rsidR="001047FE" w:rsidRPr="007325A7" w:rsidRDefault="001047FE" w:rsidP="008C5835">
      <w:pPr>
        <w:ind w:firstLine="709"/>
        <w:jc w:val="both"/>
        <w:rPr>
          <w:rFonts w:ascii="Arial" w:hAnsi="Arial" w:cs="Arial"/>
          <w:color w:val="000000"/>
        </w:rPr>
      </w:pPr>
      <w:r w:rsidRPr="007325A7">
        <w:rPr>
          <w:rFonts w:ascii="Arial" w:hAnsi="Arial" w:cs="Arial"/>
          <w:color w:val="000000"/>
        </w:rPr>
        <w:t>Самым крупным предприятием по производству молока на территории района является ООО «Ермак», на 01.01.2016г. поголовье фуражных коров составила 400 голов. Валовое производс</w:t>
      </w:r>
      <w:r w:rsidR="008C5835">
        <w:rPr>
          <w:rFonts w:ascii="Arial" w:hAnsi="Arial" w:cs="Arial"/>
          <w:color w:val="000000"/>
        </w:rPr>
        <w:t xml:space="preserve">тво молока за 2015г. составил 1 </w:t>
      </w:r>
      <w:r w:rsidRPr="007325A7">
        <w:rPr>
          <w:rFonts w:ascii="Arial" w:hAnsi="Arial" w:cs="Arial"/>
          <w:color w:val="000000"/>
        </w:rPr>
        <w:t xml:space="preserve">146,7 </w:t>
      </w:r>
      <w:r w:rsidRPr="007325A7">
        <w:rPr>
          <w:rFonts w:ascii="Arial" w:hAnsi="Arial" w:cs="Arial"/>
          <w:color w:val="000000"/>
        </w:rPr>
        <w:lastRenderedPageBreak/>
        <w:t xml:space="preserve">тонн, реализовано молока 949,7 тонн, средний надой молока от одной коровы составил 2 867 кг. </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Одной из важнейших задач в производственном цикле ООО «Ермак»</w:t>
      </w:r>
      <w:r w:rsidR="007325A7">
        <w:rPr>
          <w:rFonts w:ascii="Arial" w:hAnsi="Arial" w:cs="Arial"/>
          <w:color w:val="000000"/>
        </w:rPr>
        <w:t xml:space="preserve"> </w:t>
      </w:r>
      <w:r w:rsidRPr="007325A7">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Предприятию для заготовки качественных кормов в </w:t>
      </w:r>
      <w:proofErr w:type="spellStart"/>
      <w:r w:rsidRPr="007325A7">
        <w:rPr>
          <w:rFonts w:ascii="Arial" w:hAnsi="Arial" w:cs="Arial"/>
          <w:color w:val="000000"/>
        </w:rPr>
        <w:t>т</w:t>
      </w:r>
      <w:proofErr w:type="gramStart"/>
      <w:r w:rsidRPr="007325A7">
        <w:rPr>
          <w:rFonts w:ascii="Arial" w:hAnsi="Arial" w:cs="Arial"/>
          <w:color w:val="000000"/>
        </w:rPr>
        <w:t>.ч</w:t>
      </w:r>
      <w:proofErr w:type="spellEnd"/>
      <w:proofErr w:type="gramEnd"/>
      <w:r w:rsidRPr="007325A7">
        <w:rPr>
          <w:rFonts w:ascii="Arial" w:hAnsi="Arial" w:cs="Arial"/>
          <w:color w:val="000000"/>
        </w:rPr>
        <w:t xml:space="preserve"> силоса и</w:t>
      </w:r>
      <w:r w:rsidR="007325A7">
        <w:rPr>
          <w:rFonts w:ascii="Arial" w:hAnsi="Arial" w:cs="Arial"/>
          <w:color w:val="000000"/>
        </w:rPr>
        <w:t xml:space="preserve"> </w:t>
      </w:r>
      <w:r w:rsidRPr="007325A7">
        <w:rPr>
          <w:rFonts w:ascii="Arial" w:hAnsi="Arial" w:cs="Arial"/>
          <w:color w:val="000000"/>
        </w:rPr>
        <w:t>сенажа необходимы силосные траншеи в хорошем техническом состоянии, те</w:t>
      </w:r>
      <w:r w:rsidR="007325A7">
        <w:rPr>
          <w:rFonts w:ascii="Arial" w:hAnsi="Arial" w:cs="Arial"/>
          <w:color w:val="000000"/>
        </w:rPr>
        <w:t xml:space="preserve"> </w:t>
      </w:r>
      <w:r w:rsidRPr="007325A7">
        <w:rPr>
          <w:rFonts w:ascii="Arial" w:hAnsi="Arial" w:cs="Arial"/>
          <w:color w:val="000000"/>
        </w:rPr>
        <w:t>что использовались ранее</w:t>
      </w:r>
      <w:r w:rsidR="007325A7">
        <w:rPr>
          <w:rFonts w:ascii="Arial" w:hAnsi="Arial" w:cs="Arial"/>
          <w:color w:val="000000"/>
        </w:rPr>
        <w:t xml:space="preserve"> </w:t>
      </w:r>
      <w:r w:rsidRPr="007325A7">
        <w:rPr>
          <w:rFonts w:ascii="Arial" w:hAnsi="Arial" w:cs="Arial"/>
          <w:color w:val="000000"/>
        </w:rPr>
        <w:t>находятся в аварийном состоянии (разложение бетона, камни,</w:t>
      </w:r>
      <w:r w:rsidR="007325A7">
        <w:rPr>
          <w:rFonts w:ascii="Arial" w:hAnsi="Arial" w:cs="Arial"/>
          <w:color w:val="000000"/>
        </w:rPr>
        <w:t xml:space="preserve"> </w:t>
      </w:r>
      <w:r w:rsidRPr="007325A7">
        <w:rPr>
          <w:rFonts w:ascii="Arial" w:hAnsi="Arial" w:cs="Arial"/>
          <w:color w:val="000000"/>
        </w:rPr>
        <w:t>попадание весенних талых и родниковых вод).</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В 2016 год</w:t>
      </w:r>
      <w:proofErr w:type="gramStart"/>
      <w:r w:rsidRPr="007325A7">
        <w:rPr>
          <w:rFonts w:ascii="Arial" w:hAnsi="Arial" w:cs="Arial"/>
          <w:color w:val="000000"/>
        </w:rPr>
        <w:t>у ООО</w:t>
      </w:r>
      <w:proofErr w:type="gramEnd"/>
      <w:r w:rsidRPr="007325A7">
        <w:rPr>
          <w:rFonts w:ascii="Arial" w:hAnsi="Arial" w:cs="Arial"/>
          <w:color w:val="000000"/>
        </w:rPr>
        <w:t xml:space="preserve"> «Ермак» планирует построить силосные траншеи в кол-ве 3 шт. размером 3</w:t>
      </w:r>
      <w:r w:rsidR="008C5835">
        <w:rPr>
          <w:rFonts w:ascii="Arial" w:hAnsi="Arial" w:cs="Arial"/>
          <w:color w:val="000000"/>
        </w:rPr>
        <w:t xml:space="preserve"> </w:t>
      </w:r>
      <w:r w:rsidRPr="007325A7">
        <w:rPr>
          <w:rFonts w:ascii="Arial" w:hAnsi="Arial" w:cs="Arial"/>
          <w:color w:val="000000"/>
        </w:rPr>
        <w:t>480 м3, (общая площадь составит 10</w:t>
      </w:r>
      <w:r w:rsidR="008C5835">
        <w:rPr>
          <w:rFonts w:ascii="Arial" w:hAnsi="Arial" w:cs="Arial"/>
          <w:color w:val="000000"/>
        </w:rPr>
        <w:t xml:space="preserve"> </w:t>
      </w:r>
      <w:r w:rsidRPr="007325A7">
        <w:rPr>
          <w:rFonts w:ascii="Arial" w:hAnsi="Arial" w:cs="Arial"/>
          <w:color w:val="000000"/>
        </w:rPr>
        <w:t>440 м3), общая стоимость</w:t>
      </w:r>
      <w:r w:rsidR="007325A7">
        <w:rPr>
          <w:rFonts w:ascii="Arial" w:hAnsi="Arial" w:cs="Arial"/>
          <w:color w:val="000000"/>
        </w:rPr>
        <w:t xml:space="preserve"> </w:t>
      </w:r>
      <w:r w:rsidR="008C5835">
        <w:rPr>
          <w:rFonts w:ascii="Arial" w:hAnsi="Arial" w:cs="Arial"/>
          <w:color w:val="000000"/>
        </w:rPr>
        <w:t xml:space="preserve">по смете 11 </w:t>
      </w:r>
      <w:r w:rsidRPr="007325A7">
        <w:rPr>
          <w:rFonts w:ascii="Arial" w:hAnsi="Arial" w:cs="Arial"/>
          <w:color w:val="000000"/>
        </w:rPr>
        <w:t>000 тыс. руб.</w:t>
      </w:r>
    </w:p>
    <w:p w:rsidR="001047FE" w:rsidRDefault="001047FE" w:rsidP="007325A7">
      <w:pPr>
        <w:spacing w:line="276" w:lineRule="auto"/>
        <w:ind w:firstLine="708"/>
        <w:jc w:val="both"/>
        <w:rPr>
          <w:rFonts w:ascii="Arial" w:hAnsi="Arial" w:cs="Arial"/>
          <w:color w:val="000000"/>
        </w:rPr>
      </w:pPr>
      <w:r w:rsidRPr="007325A7">
        <w:rPr>
          <w:rFonts w:ascii="Arial" w:hAnsi="Arial" w:cs="Arial"/>
          <w:color w:val="000000"/>
        </w:rPr>
        <w:t>Введение в эксплуатацию этого сооружения позволит заготовить сочные корма не ниже 1 класса и</w:t>
      </w:r>
      <w:r w:rsidR="007325A7">
        <w:rPr>
          <w:rFonts w:ascii="Arial" w:hAnsi="Arial" w:cs="Arial"/>
          <w:color w:val="000000"/>
        </w:rPr>
        <w:t xml:space="preserve"> </w:t>
      </w:r>
      <w:r w:rsidRPr="007325A7">
        <w:rPr>
          <w:rFonts w:ascii="Arial" w:hAnsi="Arial" w:cs="Arial"/>
          <w:color w:val="000000"/>
        </w:rPr>
        <w:t>получить дополнительную продукцию отрасли животноводства в виде увеличения производства молока и мяса</w:t>
      </w:r>
      <w:proofErr w:type="gramStart"/>
      <w:r w:rsidRPr="007325A7">
        <w:rPr>
          <w:rFonts w:ascii="Arial" w:hAnsi="Arial" w:cs="Arial"/>
          <w:color w:val="000000"/>
        </w:rPr>
        <w:t>.</w:t>
      </w:r>
      <w:proofErr w:type="gramEnd"/>
      <w:r w:rsidR="007325A7">
        <w:rPr>
          <w:rFonts w:ascii="Arial" w:hAnsi="Arial" w:cs="Arial"/>
          <w:color w:val="000000"/>
        </w:rPr>
        <w:t xml:space="preserve"> </w:t>
      </w:r>
      <w:proofErr w:type="gramStart"/>
      <w:r w:rsidRPr="007325A7">
        <w:rPr>
          <w:rFonts w:ascii="Arial" w:hAnsi="Arial" w:cs="Arial"/>
          <w:color w:val="000000"/>
        </w:rPr>
        <w:t>ч</w:t>
      </w:r>
      <w:proofErr w:type="gramEnd"/>
      <w:r w:rsidRPr="007325A7">
        <w:rPr>
          <w:rFonts w:ascii="Arial" w:hAnsi="Arial" w:cs="Arial"/>
          <w:color w:val="000000"/>
        </w:rPr>
        <w:t>то позволит увеличить производственные показатели отрасли:</w:t>
      </w:r>
    </w:p>
    <w:p w:rsidR="008C5835" w:rsidRPr="007325A7" w:rsidRDefault="008C5835" w:rsidP="007325A7">
      <w:pPr>
        <w:spacing w:line="276" w:lineRule="auto"/>
        <w:ind w:firstLine="708"/>
        <w:jc w:val="both"/>
        <w:rPr>
          <w:rFonts w:ascii="Arial" w:hAnsi="Arial" w:cs="Arial"/>
          <w:color w:val="000000"/>
        </w:rPr>
      </w:pP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1106"/>
        <w:gridCol w:w="1128"/>
        <w:gridCol w:w="1266"/>
        <w:gridCol w:w="1220"/>
      </w:tblGrid>
      <w:tr w:rsidR="001047FE" w:rsidRPr="007325A7" w:rsidTr="008C5835">
        <w:tc>
          <w:tcPr>
            <w:tcW w:w="4950" w:type="dxa"/>
          </w:tcPr>
          <w:p w:rsidR="001047FE" w:rsidRPr="007325A7" w:rsidRDefault="001047FE" w:rsidP="007325A7">
            <w:pPr>
              <w:spacing w:line="276" w:lineRule="auto"/>
              <w:jc w:val="both"/>
              <w:rPr>
                <w:rFonts w:ascii="Arial" w:hAnsi="Arial" w:cs="Arial"/>
                <w:color w:val="000000"/>
              </w:rPr>
            </w:pPr>
          </w:p>
        </w:tc>
        <w:tc>
          <w:tcPr>
            <w:tcW w:w="1112"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2015г.</w:t>
            </w:r>
          </w:p>
        </w:tc>
        <w:tc>
          <w:tcPr>
            <w:tcW w:w="1134"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2016г.</w:t>
            </w:r>
          </w:p>
        </w:tc>
        <w:tc>
          <w:tcPr>
            <w:tcW w:w="1276"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2017г.</w:t>
            </w:r>
          </w:p>
        </w:tc>
        <w:tc>
          <w:tcPr>
            <w:tcW w:w="1229"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2018г.</w:t>
            </w:r>
          </w:p>
        </w:tc>
      </w:tr>
      <w:tr w:rsidR="001047FE" w:rsidRPr="007325A7" w:rsidTr="008C5835">
        <w:tc>
          <w:tcPr>
            <w:tcW w:w="4950"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Надой молока на 1 ф.</w:t>
            </w:r>
            <w:r w:rsidR="008C5835">
              <w:rPr>
                <w:rFonts w:ascii="Arial" w:hAnsi="Arial" w:cs="Arial"/>
                <w:color w:val="000000"/>
              </w:rPr>
              <w:t xml:space="preserve"> </w:t>
            </w:r>
            <w:r w:rsidRPr="007325A7">
              <w:rPr>
                <w:rFonts w:ascii="Arial" w:hAnsi="Arial" w:cs="Arial"/>
                <w:color w:val="000000"/>
              </w:rPr>
              <w:t xml:space="preserve">корову </w:t>
            </w:r>
            <w:proofErr w:type="gramStart"/>
            <w:r w:rsidRPr="007325A7">
              <w:rPr>
                <w:rFonts w:ascii="Arial" w:hAnsi="Arial" w:cs="Arial"/>
                <w:color w:val="000000"/>
              </w:rPr>
              <w:t>кг</w:t>
            </w:r>
            <w:proofErr w:type="gramEnd"/>
            <w:r w:rsidRPr="007325A7">
              <w:rPr>
                <w:rFonts w:ascii="Arial" w:hAnsi="Arial" w:cs="Arial"/>
                <w:color w:val="000000"/>
              </w:rPr>
              <w:t>.</w:t>
            </w:r>
          </w:p>
        </w:tc>
        <w:tc>
          <w:tcPr>
            <w:tcW w:w="1112"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2</w:t>
            </w:r>
            <w:r w:rsidR="008C5835">
              <w:rPr>
                <w:rFonts w:ascii="Arial" w:hAnsi="Arial" w:cs="Arial"/>
                <w:color w:val="000000"/>
              </w:rPr>
              <w:t xml:space="preserve"> </w:t>
            </w:r>
            <w:r w:rsidRPr="007325A7">
              <w:rPr>
                <w:rFonts w:ascii="Arial" w:hAnsi="Arial" w:cs="Arial"/>
                <w:color w:val="000000"/>
              </w:rPr>
              <w:t>867</w:t>
            </w:r>
          </w:p>
        </w:tc>
        <w:tc>
          <w:tcPr>
            <w:tcW w:w="1134"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3</w:t>
            </w:r>
            <w:r w:rsidR="008C5835">
              <w:rPr>
                <w:rFonts w:ascii="Arial" w:hAnsi="Arial" w:cs="Arial"/>
                <w:color w:val="000000"/>
              </w:rPr>
              <w:t xml:space="preserve"> </w:t>
            </w:r>
            <w:r w:rsidRPr="007325A7">
              <w:rPr>
                <w:rFonts w:ascii="Arial" w:hAnsi="Arial" w:cs="Arial"/>
                <w:color w:val="000000"/>
              </w:rPr>
              <w:t>100</w:t>
            </w:r>
          </w:p>
        </w:tc>
        <w:tc>
          <w:tcPr>
            <w:tcW w:w="1276"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3</w:t>
            </w:r>
            <w:r w:rsidR="008C5835">
              <w:rPr>
                <w:rFonts w:ascii="Arial" w:hAnsi="Arial" w:cs="Arial"/>
                <w:color w:val="000000"/>
              </w:rPr>
              <w:t xml:space="preserve"> </w:t>
            </w:r>
            <w:r w:rsidRPr="007325A7">
              <w:rPr>
                <w:rFonts w:ascii="Arial" w:hAnsi="Arial" w:cs="Arial"/>
                <w:color w:val="000000"/>
              </w:rPr>
              <w:t>300</w:t>
            </w:r>
          </w:p>
        </w:tc>
        <w:tc>
          <w:tcPr>
            <w:tcW w:w="1229"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3</w:t>
            </w:r>
            <w:r w:rsidR="008C5835">
              <w:rPr>
                <w:rFonts w:ascii="Arial" w:hAnsi="Arial" w:cs="Arial"/>
                <w:color w:val="000000"/>
              </w:rPr>
              <w:t xml:space="preserve"> </w:t>
            </w:r>
            <w:r w:rsidRPr="007325A7">
              <w:rPr>
                <w:rFonts w:ascii="Arial" w:hAnsi="Arial" w:cs="Arial"/>
                <w:color w:val="000000"/>
              </w:rPr>
              <w:t>500</w:t>
            </w:r>
          </w:p>
        </w:tc>
      </w:tr>
      <w:tr w:rsidR="001047FE" w:rsidRPr="007325A7" w:rsidTr="008C5835">
        <w:tc>
          <w:tcPr>
            <w:tcW w:w="4950"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 xml:space="preserve">Валовый надой молока </w:t>
            </w:r>
            <w:proofErr w:type="spellStart"/>
            <w:r w:rsidRPr="007325A7">
              <w:rPr>
                <w:rFonts w:ascii="Arial" w:hAnsi="Arial" w:cs="Arial"/>
                <w:color w:val="000000"/>
              </w:rPr>
              <w:t>тн</w:t>
            </w:r>
            <w:proofErr w:type="spellEnd"/>
            <w:r w:rsidRPr="007325A7">
              <w:rPr>
                <w:rFonts w:ascii="Arial" w:hAnsi="Arial" w:cs="Arial"/>
                <w:color w:val="000000"/>
              </w:rPr>
              <w:t>.</w:t>
            </w:r>
          </w:p>
        </w:tc>
        <w:tc>
          <w:tcPr>
            <w:tcW w:w="1112"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146</w:t>
            </w:r>
          </w:p>
        </w:tc>
        <w:tc>
          <w:tcPr>
            <w:tcW w:w="1134"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240</w:t>
            </w:r>
          </w:p>
        </w:tc>
        <w:tc>
          <w:tcPr>
            <w:tcW w:w="1276"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320</w:t>
            </w:r>
          </w:p>
        </w:tc>
        <w:tc>
          <w:tcPr>
            <w:tcW w:w="1229" w:type="dxa"/>
          </w:tcPr>
          <w:p w:rsidR="001047FE" w:rsidRPr="007325A7" w:rsidRDefault="001047FE" w:rsidP="007325A7">
            <w:pPr>
              <w:spacing w:line="276" w:lineRule="auto"/>
              <w:jc w:val="both"/>
              <w:rPr>
                <w:rFonts w:ascii="Arial" w:hAnsi="Arial" w:cs="Arial"/>
                <w:color w:val="000000"/>
              </w:rPr>
            </w:pPr>
            <w:r w:rsidRPr="007325A7">
              <w:rPr>
                <w:rFonts w:ascii="Arial" w:hAnsi="Arial" w:cs="Arial"/>
                <w:color w:val="000000"/>
              </w:rPr>
              <w:t>1</w:t>
            </w:r>
            <w:r w:rsidR="008C5835">
              <w:rPr>
                <w:rFonts w:ascii="Arial" w:hAnsi="Arial" w:cs="Arial"/>
                <w:color w:val="000000"/>
              </w:rPr>
              <w:t xml:space="preserve"> </w:t>
            </w:r>
            <w:r w:rsidRPr="007325A7">
              <w:rPr>
                <w:rFonts w:ascii="Arial" w:hAnsi="Arial" w:cs="Arial"/>
                <w:color w:val="000000"/>
              </w:rPr>
              <w:t>400</w:t>
            </w:r>
          </w:p>
        </w:tc>
      </w:tr>
    </w:tbl>
    <w:p w:rsidR="001047FE" w:rsidRPr="007325A7" w:rsidRDefault="001047FE" w:rsidP="007325A7">
      <w:pPr>
        <w:spacing w:line="276" w:lineRule="auto"/>
        <w:jc w:val="both"/>
        <w:rPr>
          <w:rFonts w:ascii="Arial" w:hAnsi="Arial" w:cs="Arial"/>
          <w:color w:val="000000"/>
        </w:rPr>
      </w:pPr>
    </w:p>
    <w:p w:rsidR="008C5835" w:rsidRDefault="001047FE" w:rsidP="008C5835">
      <w:pPr>
        <w:spacing w:line="276" w:lineRule="auto"/>
        <w:ind w:firstLine="709"/>
        <w:jc w:val="both"/>
        <w:rPr>
          <w:rFonts w:ascii="Arial" w:hAnsi="Arial" w:cs="Arial"/>
          <w:color w:val="000000"/>
        </w:rPr>
      </w:pPr>
      <w:r w:rsidRPr="007325A7">
        <w:rPr>
          <w:rFonts w:ascii="Arial" w:hAnsi="Arial" w:cs="Arial"/>
          <w:color w:val="000000"/>
        </w:rPr>
        <w:t>В результате проведенных мероприятий увеличится надой молока на 1 фуражную корову к 2018г. достигнет 3</w:t>
      </w:r>
      <w:r w:rsidR="008C5835">
        <w:rPr>
          <w:rFonts w:ascii="Arial" w:hAnsi="Arial" w:cs="Arial"/>
          <w:color w:val="000000"/>
        </w:rPr>
        <w:t xml:space="preserve"> </w:t>
      </w:r>
      <w:r w:rsidRPr="007325A7">
        <w:rPr>
          <w:rFonts w:ascii="Arial" w:hAnsi="Arial" w:cs="Arial"/>
          <w:color w:val="000000"/>
        </w:rPr>
        <w:t>500кг. (увеличение к 2015г</w:t>
      </w:r>
      <w:proofErr w:type="gramStart"/>
      <w:r w:rsidRPr="007325A7">
        <w:rPr>
          <w:rFonts w:ascii="Arial" w:hAnsi="Arial" w:cs="Arial"/>
          <w:color w:val="000000"/>
        </w:rPr>
        <w:t>.н</w:t>
      </w:r>
      <w:proofErr w:type="gramEnd"/>
      <w:r w:rsidRPr="007325A7">
        <w:rPr>
          <w:rFonts w:ascii="Arial" w:hAnsi="Arial" w:cs="Arial"/>
          <w:color w:val="000000"/>
        </w:rPr>
        <w:t xml:space="preserve">а 22%), увеличится валовый надой молока 254 </w:t>
      </w:r>
      <w:proofErr w:type="spellStart"/>
      <w:r w:rsidRPr="007325A7">
        <w:rPr>
          <w:rFonts w:ascii="Arial" w:hAnsi="Arial" w:cs="Arial"/>
          <w:color w:val="000000"/>
        </w:rPr>
        <w:t>тн</w:t>
      </w:r>
      <w:proofErr w:type="spellEnd"/>
      <w:r w:rsidRPr="007325A7">
        <w:rPr>
          <w:rFonts w:ascii="Arial" w:hAnsi="Arial" w:cs="Arial"/>
          <w:color w:val="000000"/>
        </w:rPr>
        <w:t xml:space="preserve">. ( 22 % к 2015 г.). </w:t>
      </w:r>
    </w:p>
    <w:p w:rsidR="008C5835" w:rsidRDefault="001047FE" w:rsidP="008C5835">
      <w:pPr>
        <w:spacing w:line="276" w:lineRule="auto"/>
        <w:ind w:firstLine="709"/>
        <w:jc w:val="both"/>
        <w:rPr>
          <w:rFonts w:ascii="Arial" w:hAnsi="Arial" w:cs="Arial"/>
          <w:color w:val="000000"/>
        </w:rPr>
      </w:pPr>
      <w:r w:rsidRPr="007325A7">
        <w:rPr>
          <w:rFonts w:ascii="Arial" w:hAnsi="Arial" w:cs="Arial"/>
          <w:color w:val="000000"/>
        </w:rPr>
        <w:t>Объем</w:t>
      </w:r>
      <w:r w:rsidR="007325A7">
        <w:rPr>
          <w:rFonts w:ascii="Arial" w:hAnsi="Arial" w:cs="Arial"/>
          <w:color w:val="000000"/>
        </w:rPr>
        <w:t xml:space="preserve"> </w:t>
      </w:r>
      <w:r w:rsidRPr="007325A7">
        <w:rPr>
          <w:rFonts w:ascii="Arial" w:hAnsi="Arial" w:cs="Arial"/>
          <w:color w:val="000000"/>
        </w:rPr>
        <w:t xml:space="preserve">произведенной </w:t>
      </w:r>
      <w:r w:rsidR="008C5835">
        <w:rPr>
          <w:rFonts w:ascii="Arial" w:hAnsi="Arial" w:cs="Arial"/>
          <w:color w:val="000000"/>
        </w:rPr>
        <w:t xml:space="preserve">продукции к 2018 г. составит 30 </w:t>
      </w:r>
      <w:r w:rsidRPr="007325A7">
        <w:rPr>
          <w:rFonts w:ascii="Arial" w:hAnsi="Arial" w:cs="Arial"/>
          <w:color w:val="000000"/>
        </w:rPr>
        <w:t>000,00 т.</w:t>
      </w:r>
      <w:r w:rsidR="008C5835">
        <w:rPr>
          <w:rFonts w:ascii="Arial" w:hAnsi="Arial" w:cs="Arial"/>
          <w:color w:val="000000"/>
        </w:rPr>
        <w:t xml:space="preserve"> </w:t>
      </w:r>
      <w:r w:rsidRPr="007325A7">
        <w:rPr>
          <w:rFonts w:ascii="Arial" w:hAnsi="Arial" w:cs="Arial"/>
          <w:color w:val="000000"/>
        </w:rPr>
        <w:t>р</w:t>
      </w:r>
      <w:proofErr w:type="gramStart"/>
      <w:r w:rsidRPr="007325A7">
        <w:rPr>
          <w:rFonts w:ascii="Arial" w:hAnsi="Arial" w:cs="Arial"/>
          <w:color w:val="000000"/>
        </w:rPr>
        <w:t>.(</w:t>
      </w:r>
      <w:proofErr w:type="gramEnd"/>
      <w:r w:rsidRPr="007325A7">
        <w:rPr>
          <w:rFonts w:ascii="Arial" w:hAnsi="Arial" w:cs="Arial"/>
          <w:color w:val="000000"/>
        </w:rPr>
        <w:t xml:space="preserve"> рост на</w:t>
      </w:r>
      <w:r w:rsidR="007325A7">
        <w:rPr>
          <w:rFonts w:ascii="Arial" w:hAnsi="Arial" w:cs="Arial"/>
          <w:color w:val="000000"/>
        </w:rPr>
        <w:t xml:space="preserve"> </w:t>
      </w:r>
      <w:r w:rsidR="008C5835">
        <w:rPr>
          <w:rFonts w:ascii="Arial" w:hAnsi="Arial" w:cs="Arial"/>
          <w:color w:val="000000"/>
        </w:rPr>
        <w:t>16% к уровню 2015 г.).</w:t>
      </w:r>
    </w:p>
    <w:p w:rsidR="008C5835" w:rsidRDefault="001047FE" w:rsidP="008C5835">
      <w:pPr>
        <w:spacing w:line="276" w:lineRule="auto"/>
        <w:ind w:firstLine="709"/>
        <w:jc w:val="both"/>
        <w:rPr>
          <w:rFonts w:ascii="Arial" w:hAnsi="Arial" w:cs="Arial"/>
          <w:color w:val="000000"/>
        </w:rPr>
      </w:pPr>
      <w:r w:rsidRPr="007325A7">
        <w:rPr>
          <w:rFonts w:ascii="Arial" w:hAnsi="Arial" w:cs="Arial"/>
          <w:color w:val="000000"/>
        </w:rPr>
        <w:t>Выручка от реализац</w:t>
      </w:r>
      <w:r w:rsidR="008C5835">
        <w:rPr>
          <w:rFonts w:ascii="Arial" w:hAnsi="Arial" w:cs="Arial"/>
          <w:color w:val="000000"/>
        </w:rPr>
        <w:t xml:space="preserve">ии молока к 2018 г. составит 32 </w:t>
      </w:r>
      <w:r w:rsidRPr="007325A7">
        <w:rPr>
          <w:rFonts w:ascii="Arial" w:hAnsi="Arial" w:cs="Arial"/>
          <w:color w:val="000000"/>
        </w:rPr>
        <w:t>500,00 т.</w:t>
      </w:r>
      <w:r w:rsidR="008C5835">
        <w:rPr>
          <w:rFonts w:ascii="Arial" w:hAnsi="Arial" w:cs="Arial"/>
          <w:color w:val="000000"/>
        </w:rPr>
        <w:t xml:space="preserve"> </w:t>
      </w:r>
      <w:r w:rsidRPr="007325A7">
        <w:rPr>
          <w:rFonts w:ascii="Arial" w:hAnsi="Arial" w:cs="Arial"/>
          <w:color w:val="000000"/>
        </w:rPr>
        <w:t>р. (рост на 70% к</w:t>
      </w:r>
      <w:r w:rsidR="007325A7">
        <w:rPr>
          <w:rFonts w:ascii="Arial" w:hAnsi="Arial" w:cs="Arial"/>
          <w:color w:val="000000"/>
        </w:rPr>
        <w:t xml:space="preserve"> </w:t>
      </w:r>
      <w:r w:rsidR="008C5835">
        <w:rPr>
          <w:rFonts w:ascii="Arial" w:hAnsi="Arial" w:cs="Arial"/>
          <w:color w:val="000000"/>
        </w:rPr>
        <w:t>уровню 2015г.).</w:t>
      </w:r>
    </w:p>
    <w:p w:rsidR="001047FE" w:rsidRPr="007325A7" w:rsidRDefault="001047FE" w:rsidP="008C5835">
      <w:pPr>
        <w:spacing w:line="276" w:lineRule="auto"/>
        <w:ind w:firstLine="709"/>
        <w:jc w:val="both"/>
        <w:rPr>
          <w:rFonts w:ascii="Arial" w:hAnsi="Arial" w:cs="Arial"/>
          <w:color w:val="000000"/>
        </w:rPr>
      </w:pPr>
      <w:r w:rsidRPr="007325A7">
        <w:rPr>
          <w:rFonts w:ascii="Arial" w:hAnsi="Arial" w:cs="Arial"/>
          <w:color w:val="000000"/>
        </w:rPr>
        <w:t>На протяжении последних лет</w:t>
      </w:r>
      <w:r w:rsidR="007325A7">
        <w:rPr>
          <w:rFonts w:ascii="Arial" w:hAnsi="Arial" w:cs="Arial"/>
          <w:color w:val="000000"/>
        </w:rPr>
        <w:t xml:space="preserve"> </w:t>
      </w:r>
      <w:r w:rsidRPr="007325A7">
        <w:rPr>
          <w:rFonts w:ascii="Arial" w:hAnsi="Arial" w:cs="Arial"/>
          <w:color w:val="000000"/>
        </w:rPr>
        <w:t xml:space="preserve">ООО «Ермак» увеличивает посевные площади сельскохозяйственных культур за счет освоения брошенных земель. </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7325A7">
        <w:rPr>
          <w:rFonts w:ascii="Arial" w:hAnsi="Arial" w:cs="Arial"/>
          <w:color w:val="000000"/>
        </w:rPr>
        <w:t>Вавенкова</w:t>
      </w:r>
      <w:proofErr w:type="spellEnd"/>
      <w:r w:rsidRPr="007325A7">
        <w:rPr>
          <w:rFonts w:ascii="Arial" w:hAnsi="Arial" w:cs="Arial"/>
          <w:color w:val="000000"/>
        </w:rPr>
        <w:t>» и «Новосибирская-31»; ячмень «</w:t>
      </w:r>
      <w:proofErr w:type="spellStart"/>
      <w:r w:rsidRPr="007325A7">
        <w:rPr>
          <w:rFonts w:ascii="Arial" w:hAnsi="Arial" w:cs="Arial"/>
          <w:color w:val="000000"/>
        </w:rPr>
        <w:t>Абалак</w:t>
      </w:r>
      <w:proofErr w:type="spellEnd"/>
      <w:r w:rsidRPr="007325A7">
        <w:rPr>
          <w:rFonts w:ascii="Arial" w:hAnsi="Arial" w:cs="Arial"/>
          <w:color w:val="000000"/>
        </w:rPr>
        <w:t>» и «Биом»; Гречиху «</w:t>
      </w:r>
      <w:proofErr w:type="spellStart"/>
      <w:r w:rsidRPr="007325A7">
        <w:rPr>
          <w:rFonts w:ascii="Arial" w:hAnsi="Arial" w:cs="Arial"/>
          <w:color w:val="000000"/>
        </w:rPr>
        <w:t>Дикуль</w:t>
      </w:r>
      <w:proofErr w:type="spellEnd"/>
      <w:r w:rsidRPr="007325A7">
        <w:rPr>
          <w:rFonts w:ascii="Arial" w:hAnsi="Arial" w:cs="Arial"/>
          <w:color w:val="000000"/>
        </w:rPr>
        <w:t>» и «</w:t>
      </w:r>
      <w:proofErr w:type="spellStart"/>
      <w:r w:rsidRPr="007325A7">
        <w:rPr>
          <w:rFonts w:ascii="Arial" w:hAnsi="Arial" w:cs="Arial"/>
          <w:color w:val="000000"/>
        </w:rPr>
        <w:t>Инзерская</w:t>
      </w:r>
      <w:proofErr w:type="spellEnd"/>
      <w:r w:rsidRPr="007325A7">
        <w:rPr>
          <w:rFonts w:ascii="Arial" w:hAnsi="Arial" w:cs="Arial"/>
          <w:color w:val="000000"/>
        </w:rPr>
        <w:t>»; Овес «Саян»; Бобы «Сибирские»; Горох «</w:t>
      </w:r>
      <w:proofErr w:type="spellStart"/>
      <w:r w:rsidRPr="007325A7">
        <w:rPr>
          <w:rFonts w:ascii="Arial" w:hAnsi="Arial" w:cs="Arial"/>
          <w:color w:val="000000"/>
        </w:rPr>
        <w:t>Ямальский</w:t>
      </w:r>
      <w:proofErr w:type="spellEnd"/>
      <w:r w:rsidRPr="007325A7">
        <w:rPr>
          <w:rFonts w:ascii="Arial" w:hAnsi="Arial" w:cs="Arial"/>
          <w:color w:val="000000"/>
        </w:rPr>
        <w:t>»; Рапс «Аккорд» семена многолетних трав люцерны изменчивой «Сарга»</w:t>
      </w:r>
      <w:proofErr w:type="gramStart"/>
      <w:r w:rsidRPr="007325A7">
        <w:rPr>
          <w:rFonts w:ascii="Arial" w:hAnsi="Arial" w:cs="Arial"/>
          <w:color w:val="000000"/>
        </w:rPr>
        <w:t xml:space="preserve"> :</w:t>
      </w:r>
      <w:proofErr w:type="gramEnd"/>
      <w:r w:rsidRPr="007325A7">
        <w:rPr>
          <w:rFonts w:ascii="Arial" w:hAnsi="Arial" w:cs="Arial"/>
          <w:color w:val="000000"/>
        </w:rPr>
        <w:t xml:space="preserve"> Сою «Золотистая»</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В хозяйстве имеются складские помещения,</w:t>
      </w:r>
      <w:r w:rsidR="007325A7">
        <w:rPr>
          <w:rFonts w:ascii="Arial" w:hAnsi="Arial" w:cs="Arial"/>
          <w:color w:val="000000"/>
        </w:rPr>
        <w:t xml:space="preserve"> </w:t>
      </w:r>
      <w:r w:rsidRPr="007325A7">
        <w:rPr>
          <w:rFonts w:ascii="Arial" w:hAnsi="Arial" w:cs="Arial"/>
          <w:color w:val="000000"/>
        </w:rPr>
        <w:t>но</w:t>
      </w:r>
      <w:r w:rsidR="007325A7">
        <w:rPr>
          <w:rFonts w:ascii="Arial" w:hAnsi="Arial" w:cs="Arial"/>
          <w:color w:val="000000"/>
        </w:rPr>
        <w:t xml:space="preserve"> </w:t>
      </w:r>
      <w:r w:rsidRPr="007325A7">
        <w:rPr>
          <w:rFonts w:ascii="Arial" w:hAnsi="Arial" w:cs="Arial"/>
          <w:color w:val="000000"/>
        </w:rPr>
        <w:t>этого объема</w:t>
      </w:r>
      <w:r w:rsidR="007325A7">
        <w:rPr>
          <w:rFonts w:ascii="Arial" w:hAnsi="Arial" w:cs="Arial"/>
          <w:color w:val="000000"/>
        </w:rPr>
        <w:t xml:space="preserve"> </w:t>
      </w:r>
      <w:r w:rsidRPr="007325A7">
        <w:rPr>
          <w:rFonts w:ascii="Arial" w:hAnsi="Arial" w:cs="Arial"/>
          <w:color w:val="000000"/>
        </w:rPr>
        <w:t>недостаточно</w:t>
      </w:r>
      <w:r w:rsidR="007325A7">
        <w:rPr>
          <w:rFonts w:ascii="Arial" w:hAnsi="Arial" w:cs="Arial"/>
          <w:color w:val="000000"/>
        </w:rPr>
        <w:t xml:space="preserve"> </w:t>
      </w:r>
      <w:r w:rsidRPr="007325A7">
        <w:rPr>
          <w:rFonts w:ascii="Arial" w:hAnsi="Arial" w:cs="Arial"/>
          <w:color w:val="000000"/>
        </w:rPr>
        <w:t>для размещения семенного материала.</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Для эффективного</w:t>
      </w:r>
      <w:r w:rsidR="007325A7">
        <w:rPr>
          <w:rFonts w:ascii="Arial" w:hAnsi="Arial" w:cs="Arial"/>
          <w:color w:val="000000"/>
        </w:rPr>
        <w:t xml:space="preserve"> </w:t>
      </w:r>
      <w:r w:rsidRPr="007325A7">
        <w:rPr>
          <w:rFonts w:ascii="Arial" w:hAnsi="Arial" w:cs="Arial"/>
          <w:color w:val="000000"/>
        </w:rPr>
        <w:t>ведения этого направления</w:t>
      </w:r>
      <w:r w:rsidR="007325A7">
        <w:rPr>
          <w:rFonts w:ascii="Arial" w:hAnsi="Arial" w:cs="Arial"/>
          <w:color w:val="000000"/>
        </w:rPr>
        <w:t xml:space="preserve"> </w:t>
      </w:r>
      <w:r w:rsidRPr="007325A7">
        <w:rPr>
          <w:rFonts w:ascii="Arial" w:hAnsi="Arial" w:cs="Arial"/>
          <w:color w:val="000000"/>
        </w:rPr>
        <w:t xml:space="preserve">необходимы дополнительные складские помещения, это даст возможность сохранить и </w:t>
      </w:r>
      <w:proofErr w:type="gramStart"/>
      <w:r w:rsidRPr="007325A7">
        <w:rPr>
          <w:rFonts w:ascii="Arial" w:hAnsi="Arial" w:cs="Arial"/>
          <w:color w:val="000000"/>
        </w:rPr>
        <w:lastRenderedPageBreak/>
        <w:t>разместить</w:t>
      </w:r>
      <w:proofErr w:type="gramEnd"/>
      <w:r w:rsidRPr="007325A7">
        <w:rPr>
          <w:rFonts w:ascii="Arial" w:hAnsi="Arial" w:cs="Arial"/>
          <w:color w:val="000000"/>
        </w:rPr>
        <w:t xml:space="preserve"> дополнительный объем произведенной продукции по культурам, сортам и репродукциям. </w:t>
      </w:r>
    </w:p>
    <w:p w:rsidR="001047FE" w:rsidRPr="007325A7" w:rsidRDefault="001047FE" w:rsidP="007325A7">
      <w:pPr>
        <w:tabs>
          <w:tab w:val="left" w:pos="3345"/>
        </w:tabs>
        <w:spacing w:line="276" w:lineRule="auto"/>
        <w:ind w:firstLine="708"/>
        <w:jc w:val="both"/>
        <w:rPr>
          <w:rFonts w:ascii="Arial" w:hAnsi="Arial" w:cs="Arial"/>
          <w:color w:val="000000"/>
        </w:rPr>
      </w:pPr>
      <w:r w:rsidRPr="007325A7">
        <w:rPr>
          <w:rFonts w:ascii="Arial" w:hAnsi="Arial" w:cs="Arial"/>
          <w:color w:val="000000"/>
        </w:rPr>
        <w:t>В 2017 год</w:t>
      </w:r>
      <w:proofErr w:type="gramStart"/>
      <w:r w:rsidRPr="007325A7">
        <w:rPr>
          <w:rFonts w:ascii="Arial" w:hAnsi="Arial" w:cs="Arial"/>
          <w:color w:val="000000"/>
        </w:rPr>
        <w:t>у ООО</w:t>
      </w:r>
      <w:proofErr w:type="gramEnd"/>
      <w:r w:rsidRPr="007325A7">
        <w:rPr>
          <w:rFonts w:ascii="Arial" w:hAnsi="Arial" w:cs="Arial"/>
          <w:color w:val="000000"/>
        </w:rPr>
        <w:t xml:space="preserve"> «Ермак» планирует построить зерносклад с размещением</w:t>
      </w:r>
      <w:r w:rsidR="007325A7">
        <w:rPr>
          <w:rFonts w:ascii="Arial" w:hAnsi="Arial" w:cs="Arial"/>
          <w:color w:val="000000"/>
        </w:rPr>
        <w:t xml:space="preserve"> </w:t>
      </w:r>
      <w:r w:rsidRPr="007325A7">
        <w:rPr>
          <w:rFonts w:ascii="Arial" w:hAnsi="Arial" w:cs="Arial"/>
          <w:color w:val="000000"/>
        </w:rPr>
        <w:t>2</w:t>
      </w:r>
      <w:r w:rsidR="008C5835">
        <w:rPr>
          <w:rFonts w:ascii="Arial" w:hAnsi="Arial" w:cs="Arial"/>
          <w:color w:val="000000"/>
        </w:rPr>
        <w:t xml:space="preserve"> </w:t>
      </w:r>
      <w:r w:rsidRPr="007325A7">
        <w:rPr>
          <w:rFonts w:ascii="Arial" w:hAnsi="Arial" w:cs="Arial"/>
          <w:color w:val="000000"/>
        </w:rPr>
        <w:t xml:space="preserve">000 т. элитных семян. </w:t>
      </w:r>
    </w:p>
    <w:p w:rsidR="001047FE" w:rsidRPr="007325A7" w:rsidRDefault="001047FE" w:rsidP="007325A7">
      <w:pPr>
        <w:tabs>
          <w:tab w:val="left" w:pos="3345"/>
        </w:tabs>
        <w:spacing w:line="276" w:lineRule="auto"/>
        <w:ind w:firstLine="708"/>
        <w:jc w:val="both"/>
        <w:rPr>
          <w:rFonts w:ascii="Arial" w:hAnsi="Arial" w:cs="Arial"/>
          <w:color w:val="000000"/>
        </w:rPr>
      </w:pPr>
      <w:r w:rsidRPr="007325A7">
        <w:rPr>
          <w:rFonts w:ascii="Arial" w:hAnsi="Arial" w:cs="Arial"/>
          <w:color w:val="000000"/>
        </w:rPr>
        <w:t>В 2018 год</w:t>
      </w:r>
      <w:proofErr w:type="gramStart"/>
      <w:r w:rsidRPr="007325A7">
        <w:rPr>
          <w:rFonts w:ascii="Arial" w:hAnsi="Arial" w:cs="Arial"/>
          <w:color w:val="000000"/>
        </w:rPr>
        <w:t>у ООО</w:t>
      </w:r>
      <w:proofErr w:type="gramEnd"/>
      <w:r w:rsidRPr="007325A7">
        <w:rPr>
          <w:rFonts w:ascii="Arial" w:hAnsi="Arial" w:cs="Arial"/>
          <w:color w:val="000000"/>
        </w:rPr>
        <w:t xml:space="preserve"> «Ермак» планирует построить зерносклад с размещением</w:t>
      </w:r>
      <w:r w:rsidR="007325A7">
        <w:rPr>
          <w:rFonts w:ascii="Arial" w:hAnsi="Arial" w:cs="Arial"/>
          <w:color w:val="000000"/>
        </w:rPr>
        <w:t xml:space="preserve"> </w:t>
      </w:r>
      <w:r w:rsidRPr="007325A7">
        <w:rPr>
          <w:rFonts w:ascii="Arial" w:hAnsi="Arial" w:cs="Arial"/>
          <w:color w:val="000000"/>
        </w:rPr>
        <w:t>2</w:t>
      </w:r>
      <w:r w:rsidR="008C5835">
        <w:rPr>
          <w:rFonts w:ascii="Arial" w:hAnsi="Arial" w:cs="Arial"/>
          <w:color w:val="000000"/>
        </w:rPr>
        <w:t xml:space="preserve"> </w:t>
      </w:r>
      <w:r w:rsidRPr="007325A7">
        <w:rPr>
          <w:rFonts w:ascii="Arial" w:hAnsi="Arial" w:cs="Arial"/>
          <w:color w:val="000000"/>
        </w:rPr>
        <w:t xml:space="preserve">000 т. элитных семян. </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Это позволит хозяйству увеличить объемы производства и качества семян зерновых и зернобобовых культур, а также технических культур и</w:t>
      </w:r>
      <w:r w:rsidR="007325A7">
        <w:rPr>
          <w:rFonts w:ascii="Arial" w:hAnsi="Arial" w:cs="Arial"/>
          <w:color w:val="000000"/>
        </w:rPr>
        <w:t xml:space="preserve"> </w:t>
      </w:r>
      <w:r w:rsidRPr="007325A7">
        <w:rPr>
          <w:rFonts w:ascii="Arial" w:hAnsi="Arial" w:cs="Arial"/>
          <w:color w:val="000000"/>
        </w:rPr>
        <w:t>многолетних трав до тех объемов, которые необходимы для собственных нужд и реализации другим хозяйствам не только в пределах района и внутри компании «</w:t>
      </w:r>
      <w:proofErr w:type="spellStart"/>
      <w:r w:rsidRPr="007325A7">
        <w:rPr>
          <w:rFonts w:ascii="Arial" w:hAnsi="Arial" w:cs="Arial"/>
          <w:color w:val="000000"/>
        </w:rPr>
        <w:t>Агросибком</w:t>
      </w:r>
      <w:proofErr w:type="spellEnd"/>
      <w:r w:rsidRPr="007325A7">
        <w:rPr>
          <w:rFonts w:ascii="Arial" w:hAnsi="Arial" w:cs="Arial"/>
          <w:color w:val="000000"/>
        </w:rPr>
        <w:t>», но и в другие регионы края.</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При реализации проекта в связи с увеличением посевных площадей и объемом семенного материала элиты и суперэлиты дополнительно за 3 года будет введено 8 рабочих мест.</w:t>
      </w:r>
    </w:p>
    <w:p w:rsidR="001047FE" w:rsidRPr="007325A7" w:rsidRDefault="001047FE" w:rsidP="007325A7">
      <w:pPr>
        <w:spacing w:line="276" w:lineRule="auto"/>
        <w:ind w:firstLine="708"/>
        <w:jc w:val="both"/>
        <w:rPr>
          <w:rFonts w:ascii="Arial" w:hAnsi="Arial" w:cs="Arial"/>
          <w:color w:val="000000"/>
        </w:rPr>
      </w:pPr>
      <w:r w:rsidRPr="007325A7">
        <w:rPr>
          <w:rFonts w:ascii="Arial" w:hAnsi="Arial" w:cs="Arial"/>
          <w:color w:val="000000"/>
        </w:rPr>
        <w:t xml:space="preserve">Важным фактором в сфере развития производства предприятия будет являться финансовая помощь в виде субсидии на строительство </w:t>
      </w:r>
      <w:proofErr w:type="gramStart"/>
      <w:r w:rsidRPr="007325A7">
        <w:rPr>
          <w:rFonts w:ascii="Arial" w:hAnsi="Arial" w:cs="Arial"/>
          <w:color w:val="000000"/>
        </w:rPr>
        <w:t>силосных</w:t>
      </w:r>
      <w:proofErr w:type="gramEnd"/>
      <w:r w:rsidRPr="007325A7">
        <w:rPr>
          <w:rFonts w:ascii="Arial" w:hAnsi="Arial" w:cs="Arial"/>
          <w:color w:val="000000"/>
        </w:rPr>
        <w:t xml:space="preserve"> траншеи в количестве 3 шт., на строительство зерносклада.</w:t>
      </w:r>
    </w:p>
    <w:p w:rsidR="008C5835" w:rsidRDefault="001047FE" w:rsidP="008C5835">
      <w:pPr>
        <w:spacing w:line="276" w:lineRule="auto"/>
        <w:ind w:firstLine="708"/>
        <w:jc w:val="both"/>
        <w:rPr>
          <w:rFonts w:ascii="Arial" w:hAnsi="Arial" w:cs="Arial"/>
          <w:color w:val="000000"/>
        </w:rPr>
      </w:pPr>
      <w:r w:rsidRPr="007325A7">
        <w:rPr>
          <w:rFonts w:ascii="Arial" w:hAnsi="Arial" w:cs="Arial"/>
          <w:color w:val="000000"/>
        </w:rPr>
        <w:t>Предприятие имеет возможность вложить в реализацию проекта собс</w:t>
      </w:r>
      <w:r w:rsidR="008C5835">
        <w:rPr>
          <w:rFonts w:ascii="Arial" w:hAnsi="Arial" w:cs="Arial"/>
          <w:color w:val="000000"/>
        </w:rPr>
        <w:t>твенные средства в размере 53%.</w:t>
      </w:r>
    </w:p>
    <w:p w:rsidR="008C5835" w:rsidRDefault="001047FE" w:rsidP="008C5835">
      <w:pPr>
        <w:spacing w:line="276" w:lineRule="auto"/>
        <w:ind w:firstLine="708"/>
        <w:jc w:val="both"/>
        <w:rPr>
          <w:rFonts w:ascii="Arial" w:hAnsi="Arial" w:cs="Arial"/>
          <w:color w:val="000000"/>
        </w:rPr>
      </w:pPr>
      <w:r w:rsidRPr="008C5835">
        <w:rPr>
          <w:rFonts w:ascii="Arial" w:hAnsi="Arial" w:cs="Arial"/>
        </w:rPr>
        <w:t>2.2. Основная цель, задачи, этапы и сроки выполнения подпрограммы, целевые индикаторы</w:t>
      </w:r>
      <w:r w:rsidR="008C5835">
        <w:rPr>
          <w:rFonts w:ascii="Arial" w:hAnsi="Arial" w:cs="Arial"/>
        </w:rPr>
        <w:t>.</w:t>
      </w:r>
    </w:p>
    <w:p w:rsidR="00F7503C" w:rsidRDefault="001047FE" w:rsidP="00F7503C">
      <w:pPr>
        <w:spacing w:line="276" w:lineRule="auto"/>
        <w:ind w:firstLine="708"/>
        <w:jc w:val="both"/>
        <w:rPr>
          <w:rFonts w:ascii="Arial" w:hAnsi="Arial" w:cs="Arial"/>
          <w:color w:val="000000"/>
        </w:rPr>
      </w:pPr>
      <w:r w:rsidRPr="007325A7">
        <w:rPr>
          <w:rFonts w:ascii="Arial" w:hAnsi="Arial" w:cs="Arial"/>
        </w:rPr>
        <w:t>Подпрограмма охватывает молочную, мясную и перерабатывающую промышленность.</w:t>
      </w:r>
    </w:p>
    <w:p w:rsidR="00F7503C" w:rsidRDefault="001047FE" w:rsidP="00F7503C">
      <w:pPr>
        <w:spacing w:line="276" w:lineRule="auto"/>
        <w:ind w:firstLine="708"/>
        <w:jc w:val="both"/>
        <w:rPr>
          <w:rFonts w:ascii="Arial" w:hAnsi="Arial" w:cs="Arial"/>
          <w:color w:val="000000"/>
        </w:rPr>
      </w:pPr>
      <w:r w:rsidRPr="00F7503C">
        <w:rPr>
          <w:rFonts w:ascii="Arial" w:hAnsi="Arial" w:cs="Arial"/>
        </w:rPr>
        <w:t>Цель:</w:t>
      </w:r>
      <w:r w:rsidRPr="007325A7">
        <w:rPr>
          <w:rFonts w:ascii="Arial" w:hAnsi="Arial" w:cs="Arial"/>
        </w:rPr>
        <w:t xml:space="preserve"> </w:t>
      </w:r>
      <w:r w:rsidRPr="007325A7">
        <w:rPr>
          <w:rFonts w:ascii="Arial" w:hAnsi="Arial" w:cs="Arial"/>
          <w:color w:val="000000"/>
        </w:rPr>
        <w:t>создание условий для роста занятости сельского населения,</w:t>
      </w:r>
      <w:r w:rsidR="007325A7">
        <w:rPr>
          <w:rFonts w:ascii="Arial" w:hAnsi="Arial" w:cs="Arial"/>
          <w:color w:val="000000"/>
        </w:rPr>
        <w:t xml:space="preserve"> </w:t>
      </w:r>
      <w:r w:rsidRPr="007325A7">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7325A7">
        <w:rPr>
          <w:rFonts w:ascii="Arial" w:hAnsi="Arial" w:cs="Arial"/>
          <w:color w:val="000000"/>
        </w:rPr>
        <w:t xml:space="preserve"> </w:t>
      </w:r>
      <w:r w:rsidRPr="007325A7">
        <w:rPr>
          <w:rFonts w:ascii="Arial" w:hAnsi="Arial" w:cs="Arial"/>
          <w:color w:val="000000"/>
        </w:rPr>
        <w:t>скот</w:t>
      </w:r>
      <w:r w:rsidR="00F7503C">
        <w:rPr>
          <w:rFonts w:ascii="Arial" w:hAnsi="Arial" w:cs="Arial"/>
          <w:color w:val="000000"/>
        </w:rPr>
        <w:t xml:space="preserve">оводства в Ермаковском районе. </w:t>
      </w:r>
    </w:p>
    <w:p w:rsidR="001047FE" w:rsidRPr="00F7503C" w:rsidRDefault="001047FE" w:rsidP="00F7503C">
      <w:pPr>
        <w:spacing w:line="276" w:lineRule="auto"/>
        <w:ind w:firstLine="708"/>
        <w:jc w:val="both"/>
        <w:rPr>
          <w:rFonts w:ascii="Arial" w:hAnsi="Arial" w:cs="Arial"/>
          <w:color w:val="000000"/>
        </w:rPr>
      </w:pPr>
      <w:r w:rsidRPr="00F7503C">
        <w:rPr>
          <w:rFonts w:ascii="Arial" w:hAnsi="Arial" w:cs="Arial"/>
        </w:rPr>
        <w:t>Задачи:</w:t>
      </w:r>
    </w:p>
    <w:p w:rsidR="001047FE" w:rsidRPr="007325A7" w:rsidRDefault="001047FE" w:rsidP="007325A7">
      <w:pPr>
        <w:tabs>
          <w:tab w:val="left" w:pos="709"/>
          <w:tab w:val="left" w:pos="1134"/>
          <w:tab w:val="left" w:pos="1276"/>
        </w:tabs>
        <w:ind w:firstLine="709"/>
        <w:jc w:val="both"/>
        <w:rPr>
          <w:rFonts w:ascii="Arial" w:hAnsi="Arial" w:cs="Arial"/>
          <w:b/>
        </w:rPr>
      </w:pPr>
      <w:r w:rsidRPr="007325A7">
        <w:rPr>
          <w:rFonts w:ascii="Arial" w:hAnsi="Arial" w:cs="Arial"/>
        </w:rPr>
        <w:t>- строительство цеха по производству</w:t>
      </w:r>
      <w:r w:rsidR="007325A7">
        <w:rPr>
          <w:rFonts w:ascii="Arial" w:hAnsi="Arial" w:cs="Arial"/>
        </w:rPr>
        <w:t xml:space="preserve"> </w:t>
      </w:r>
      <w:r w:rsidRPr="007325A7">
        <w:rPr>
          <w:rFonts w:ascii="Arial" w:hAnsi="Arial" w:cs="Arial"/>
        </w:rPr>
        <w:t>мясных пищевых продуктов</w:t>
      </w:r>
      <w:r w:rsidR="005E5C8E" w:rsidRPr="007325A7">
        <w:rPr>
          <w:rFonts w:ascii="Arial" w:hAnsi="Arial" w:cs="Arial"/>
        </w:rPr>
        <w:t>, закуп и установка оборудования</w:t>
      </w:r>
      <w:r w:rsidRPr="007325A7">
        <w:rPr>
          <w:rFonts w:ascii="Arial" w:hAnsi="Arial" w:cs="Arial"/>
          <w:b/>
        </w:rPr>
        <w:t>;</w:t>
      </w:r>
    </w:p>
    <w:p w:rsidR="00F7503C" w:rsidRDefault="001047FE" w:rsidP="00F7503C">
      <w:pPr>
        <w:tabs>
          <w:tab w:val="left" w:pos="709"/>
          <w:tab w:val="left" w:pos="1134"/>
          <w:tab w:val="left" w:pos="1276"/>
        </w:tabs>
        <w:ind w:firstLine="709"/>
        <w:jc w:val="both"/>
        <w:rPr>
          <w:rFonts w:ascii="Arial" w:hAnsi="Arial" w:cs="Arial"/>
        </w:rPr>
      </w:pPr>
      <w:r w:rsidRPr="007325A7">
        <w:rPr>
          <w:rFonts w:ascii="Arial" w:hAnsi="Arial" w:cs="Arial"/>
        </w:rPr>
        <w:t>-</w:t>
      </w:r>
      <w:r w:rsidR="00F7503C">
        <w:rPr>
          <w:rFonts w:ascii="Arial" w:hAnsi="Arial" w:cs="Arial"/>
        </w:rPr>
        <w:t xml:space="preserve"> </w:t>
      </w:r>
      <w:r w:rsidRPr="007325A7">
        <w:rPr>
          <w:rFonts w:ascii="Arial" w:hAnsi="Arial" w:cs="Arial"/>
        </w:rPr>
        <w:t>строи</w:t>
      </w:r>
      <w:r w:rsidR="005E5C8E" w:rsidRPr="007325A7">
        <w:rPr>
          <w:rFonts w:ascii="Arial" w:hAnsi="Arial" w:cs="Arial"/>
        </w:rPr>
        <w:t>тельство молочно-товарной фермы, закуп доильного оборудования;</w:t>
      </w:r>
    </w:p>
    <w:p w:rsidR="00F7503C" w:rsidRDefault="005E5C8E" w:rsidP="00F7503C">
      <w:pPr>
        <w:tabs>
          <w:tab w:val="left" w:pos="709"/>
          <w:tab w:val="left" w:pos="1134"/>
          <w:tab w:val="left" w:pos="1276"/>
        </w:tabs>
        <w:ind w:firstLine="709"/>
        <w:jc w:val="both"/>
        <w:rPr>
          <w:rFonts w:ascii="Arial" w:hAnsi="Arial" w:cs="Arial"/>
        </w:rPr>
      </w:pPr>
      <w:r w:rsidRPr="007325A7">
        <w:rPr>
          <w:rFonts w:ascii="Arial" w:hAnsi="Arial" w:cs="Arial"/>
        </w:rPr>
        <w:t>- улучшение производства сочных кормов для животноводства, строительство транше</w:t>
      </w:r>
      <w:r w:rsidR="00F7503C">
        <w:rPr>
          <w:rFonts w:ascii="Arial" w:hAnsi="Arial" w:cs="Arial"/>
        </w:rPr>
        <w:t>й для закладки силоса и сенажа;</w:t>
      </w:r>
    </w:p>
    <w:p w:rsidR="00F7503C" w:rsidRDefault="005E5C8E" w:rsidP="00F7503C">
      <w:pPr>
        <w:tabs>
          <w:tab w:val="left" w:pos="709"/>
          <w:tab w:val="left" w:pos="1134"/>
          <w:tab w:val="left" w:pos="1276"/>
        </w:tabs>
        <w:ind w:firstLine="709"/>
        <w:jc w:val="both"/>
        <w:rPr>
          <w:rFonts w:ascii="Arial" w:hAnsi="Arial" w:cs="Arial"/>
        </w:rPr>
      </w:pPr>
      <w:r w:rsidRPr="007325A7">
        <w:rPr>
          <w:rFonts w:ascii="Arial" w:hAnsi="Arial" w:cs="Arial"/>
        </w:rPr>
        <w:t>-</w:t>
      </w:r>
      <w:r w:rsidR="007325A7">
        <w:rPr>
          <w:rFonts w:ascii="Arial" w:hAnsi="Arial" w:cs="Arial"/>
        </w:rPr>
        <w:t xml:space="preserve"> </w:t>
      </w:r>
      <w:r w:rsidRPr="007325A7">
        <w:rPr>
          <w:rFonts w:ascii="Arial" w:hAnsi="Arial" w:cs="Arial"/>
        </w:rPr>
        <w:t>строительство складов п</w:t>
      </w:r>
      <w:r w:rsidR="00F7503C">
        <w:rPr>
          <w:rFonts w:ascii="Arial" w:hAnsi="Arial" w:cs="Arial"/>
        </w:rPr>
        <w:t>о хранению семенного материала;</w:t>
      </w:r>
    </w:p>
    <w:p w:rsidR="00F7503C" w:rsidRDefault="005E5C8E" w:rsidP="00F7503C">
      <w:pPr>
        <w:tabs>
          <w:tab w:val="left" w:pos="709"/>
          <w:tab w:val="left" w:pos="1134"/>
          <w:tab w:val="left" w:pos="1276"/>
        </w:tabs>
        <w:ind w:firstLine="709"/>
        <w:jc w:val="both"/>
        <w:rPr>
          <w:rFonts w:ascii="Arial" w:hAnsi="Arial" w:cs="Arial"/>
        </w:rPr>
      </w:pPr>
      <w:r w:rsidRPr="007325A7">
        <w:rPr>
          <w:rFonts w:ascii="Arial" w:hAnsi="Arial" w:cs="Arial"/>
        </w:rPr>
        <w:t>- увеличение</w:t>
      </w:r>
      <w:r w:rsidR="00F7503C">
        <w:rPr>
          <w:rFonts w:ascii="Arial" w:hAnsi="Arial" w:cs="Arial"/>
        </w:rPr>
        <w:t xml:space="preserve"> объемов продукции переработки;</w:t>
      </w:r>
    </w:p>
    <w:p w:rsidR="005E5C8E" w:rsidRPr="007325A7" w:rsidRDefault="005E5C8E" w:rsidP="00F7503C">
      <w:pPr>
        <w:tabs>
          <w:tab w:val="left" w:pos="709"/>
          <w:tab w:val="left" w:pos="1134"/>
          <w:tab w:val="left" w:pos="1276"/>
        </w:tabs>
        <w:ind w:firstLine="709"/>
        <w:jc w:val="both"/>
        <w:rPr>
          <w:rFonts w:ascii="Arial" w:hAnsi="Arial" w:cs="Arial"/>
        </w:rPr>
      </w:pPr>
      <w:r w:rsidRPr="007325A7">
        <w:rPr>
          <w:rFonts w:ascii="Arial" w:hAnsi="Arial" w:cs="Arial"/>
        </w:rPr>
        <w:t>- увеличение продуктивности сельскохозяйственных животных;</w:t>
      </w:r>
    </w:p>
    <w:p w:rsidR="005E5C8E" w:rsidRPr="007325A7" w:rsidRDefault="005E5C8E" w:rsidP="007325A7">
      <w:pPr>
        <w:tabs>
          <w:tab w:val="left" w:pos="709"/>
          <w:tab w:val="left" w:pos="1134"/>
          <w:tab w:val="left" w:pos="1276"/>
        </w:tabs>
        <w:ind w:firstLine="709"/>
        <w:jc w:val="both"/>
        <w:rPr>
          <w:rFonts w:ascii="Arial" w:hAnsi="Arial" w:cs="Arial"/>
        </w:rPr>
      </w:pPr>
      <w:r w:rsidRPr="007325A7">
        <w:rPr>
          <w:rFonts w:ascii="Arial" w:hAnsi="Arial" w:cs="Arial"/>
        </w:rPr>
        <w:t>- увеличение числа рабочих мест.</w:t>
      </w:r>
    </w:p>
    <w:p w:rsidR="00F7503C" w:rsidRDefault="001047FE" w:rsidP="00F7503C">
      <w:pPr>
        <w:tabs>
          <w:tab w:val="left" w:pos="709"/>
        </w:tabs>
        <w:autoSpaceDE w:val="0"/>
        <w:ind w:firstLine="709"/>
        <w:jc w:val="both"/>
        <w:rPr>
          <w:rFonts w:ascii="Arial" w:hAnsi="Arial" w:cs="Arial"/>
        </w:rPr>
      </w:pPr>
      <w:r w:rsidRPr="007325A7">
        <w:rPr>
          <w:rFonts w:ascii="Arial" w:hAnsi="Arial" w:cs="Arial"/>
        </w:rPr>
        <w:t>Для оценки степени достижения цели программы, решения задач сформирована система цел</w:t>
      </w:r>
      <w:r w:rsidR="00F7503C">
        <w:rPr>
          <w:rFonts w:ascii="Arial" w:hAnsi="Arial" w:cs="Arial"/>
        </w:rPr>
        <w:t>евых показателей (индикаторов).</w:t>
      </w:r>
    </w:p>
    <w:p w:rsidR="001047FE" w:rsidRPr="007325A7" w:rsidRDefault="001047FE" w:rsidP="00F7503C">
      <w:pPr>
        <w:tabs>
          <w:tab w:val="left" w:pos="709"/>
        </w:tabs>
        <w:autoSpaceDE w:val="0"/>
        <w:ind w:firstLine="709"/>
        <w:jc w:val="both"/>
        <w:rPr>
          <w:rFonts w:ascii="Arial" w:hAnsi="Arial" w:cs="Arial"/>
        </w:rPr>
      </w:pPr>
      <w:r w:rsidRPr="007325A7">
        <w:rPr>
          <w:rFonts w:ascii="Arial" w:hAnsi="Arial" w:cs="Arial"/>
        </w:rPr>
        <w:t>Целевые индикаторы подпрограммы, отражены в приложении №1 к</w:t>
      </w:r>
      <w:r w:rsidR="007325A7">
        <w:rPr>
          <w:rFonts w:ascii="Arial" w:hAnsi="Arial" w:cs="Arial"/>
        </w:rPr>
        <w:t xml:space="preserve"> </w:t>
      </w:r>
      <w:r w:rsidRPr="007325A7">
        <w:rPr>
          <w:rFonts w:ascii="Arial" w:hAnsi="Arial" w:cs="Arial"/>
        </w:rPr>
        <w:t>подпрограмме.</w:t>
      </w:r>
    </w:p>
    <w:p w:rsidR="00F7503C" w:rsidRDefault="001047FE" w:rsidP="00F7503C">
      <w:pPr>
        <w:pStyle w:val="ConsPlusNormal0"/>
        <w:tabs>
          <w:tab w:val="left" w:pos="709"/>
        </w:tabs>
        <w:ind w:firstLine="709"/>
        <w:jc w:val="both"/>
        <w:rPr>
          <w:sz w:val="24"/>
          <w:szCs w:val="24"/>
        </w:rPr>
      </w:pPr>
      <w:r w:rsidRPr="007325A7">
        <w:rPr>
          <w:sz w:val="24"/>
          <w:szCs w:val="24"/>
        </w:rPr>
        <w:t>Срок реализации</w:t>
      </w:r>
      <w:r w:rsidR="00F7503C">
        <w:rPr>
          <w:sz w:val="24"/>
          <w:szCs w:val="24"/>
        </w:rPr>
        <w:t xml:space="preserve"> подпрограммы: 2016-2018 годы. </w:t>
      </w:r>
    </w:p>
    <w:p w:rsidR="001047FE" w:rsidRPr="00F7503C" w:rsidRDefault="001047FE" w:rsidP="00F7503C">
      <w:pPr>
        <w:pStyle w:val="ConsPlusNormal0"/>
        <w:tabs>
          <w:tab w:val="left" w:pos="709"/>
        </w:tabs>
        <w:ind w:firstLine="709"/>
        <w:jc w:val="both"/>
        <w:rPr>
          <w:sz w:val="24"/>
          <w:szCs w:val="24"/>
        </w:rPr>
      </w:pPr>
      <w:r w:rsidRPr="00F7503C">
        <w:t>2.3. Механизм реализации подпрограммы</w:t>
      </w:r>
      <w:r w:rsidR="00F7503C">
        <w:t>.</w:t>
      </w:r>
    </w:p>
    <w:p w:rsidR="00F7503C" w:rsidRDefault="001047FE" w:rsidP="00F7503C">
      <w:pPr>
        <w:autoSpaceDE w:val="0"/>
        <w:ind w:firstLine="709"/>
        <w:jc w:val="both"/>
        <w:rPr>
          <w:rFonts w:ascii="Arial" w:hAnsi="Arial" w:cs="Arial"/>
        </w:rPr>
      </w:pPr>
      <w:r w:rsidRPr="007325A7">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 в случае</w:t>
      </w:r>
      <w:r w:rsidR="00F7503C">
        <w:rPr>
          <w:rFonts w:ascii="Arial" w:hAnsi="Arial" w:cs="Arial"/>
        </w:rPr>
        <w:t xml:space="preserve"> софинансирования подпрограммы.</w:t>
      </w:r>
    </w:p>
    <w:p w:rsidR="001047FE" w:rsidRPr="00F7503C" w:rsidRDefault="001047FE" w:rsidP="00F7503C">
      <w:pPr>
        <w:autoSpaceDE w:val="0"/>
        <w:ind w:firstLine="709"/>
        <w:jc w:val="both"/>
        <w:rPr>
          <w:rFonts w:ascii="Arial" w:hAnsi="Arial" w:cs="Arial"/>
        </w:rPr>
      </w:pPr>
      <w:r w:rsidRPr="007325A7">
        <w:rPr>
          <w:rFonts w:ascii="Arial" w:hAnsi="Arial" w:cs="Arial"/>
          <w:bCs/>
        </w:rPr>
        <w:lastRenderedPageBreak/>
        <w:t>Субсидии</w:t>
      </w:r>
      <w:r w:rsidR="007325A7">
        <w:rPr>
          <w:rFonts w:ascii="Arial" w:hAnsi="Arial" w:cs="Arial"/>
          <w:bCs/>
        </w:rPr>
        <w:t xml:space="preserve"> </w:t>
      </w:r>
      <w:r w:rsidRPr="007325A7">
        <w:rPr>
          <w:rFonts w:ascii="Arial" w:hAnsi="Arial" w:cs="Arial"/>
          <w:bCs/>
        </w:rPr>
        <w:t>крестьянско-фермерским хозяйствам на строительство объектов по производству и переработке</w:t>
      </w:r>
      <w:r w:rsidR="007325A7">
        <w:rPr>
          <w:rFonts w:ascii="Arial" w:hAnsi="Arial" w:cs="Arial"/>
          <w:bCs/>
        </w:rPr>
        <w:t xml:space="preserve"> </w:t>
      </w:r>
      <w:r w:rsidRPr="007325A7">
        <w:rPr>
          <w:rFonts w:ascii="Arial" w:hAnsi="Arial" w:cs="Arial"/>
          <w:bCs/>
        </w:rPr>
        <w:t>пищевой продукции (строительство цеха по производству мясных пищевых продуктов)</w:t>
      </w:r>
      <w:r w:rsidR="00F7503C">
        <w:rPr>
          <w:rFonts w:ascii="Arial" w:hAnsi="Arial" w:cs="Arial"/>
          <w:bCs/>
        </w:rPr>
        <w:t>.</w:t>
      </w:r>
    </w:p>
    <w:p w:rsidR="001047FE" w:rsidRPr="007325A7" w:rsidRDefault="001047FE" w:rsidP="007325A7">
      <w:pPr>
        <w:widowControl w:val="0"/>
        <w:autoSpaceDE w:val="0"/>
        <w:ind w:firstLine="709"/>
        <w:jc w:val="both"/>
        <w:rPr>
          <w:rFonts w:ascii="Arial" w:hAnsi="Arial" w:cs="Arial"/>
        </w:rPr>
      </w:pPr>
      <w:r w:rsidRPr="007325A7">
        <w:rPr>
          <w:rFonts w:ascii="Arial" w:hAnsi="Arial" w:cs="Arial"/>
        </w:rPr>
        <w:t>1. Средства предоставляются</w:t>
      </w:r>
      <w:r w:rsidR="007325A7">
        <w:rPr>
          <w:rFonts w:ascii="Arial" w:hAnsi="Arial" w:cs="Arial"/>
        </w:rPr>
        <w:t xml:space="preserve"> </w:t>
      </w:r>
      <w:r w:rsidRPr="007325A7">
        <w:rPr>
          <w:rFonts w:ascii="Arial" w:hAnsi="Arial" w:cs="Arial"/>
        </w:rPr>
        <w:t>на</w:t>
      </w:r>
      <w:r w:rsidR="007325A7">
        <w:rPr>
          <w:rFonts w:ascii="Arial" w:hAnsi="Arial" w:cs="Arial"/>
        </w:rPr>
        <w:t xml:space="preserve"> </w:t>
      </w:r>
      <w:r w:rsidRPr="007325A7">
        <w:rPr>
          <w:rFonts w:ascii="Arial" w:hAnsi="Arial" w:cs="Arial"/>
        </w:rPr>
        <w:t>строительство объекта по производству пищевой продукции на основании</w:t>
      </w:r>
      <w:r w:rsidR="007325A7">
        <w:rPr>
          <w:rFonts w:ascii="Arial" w:hAnsi="Arial" w:cs="Arial"/>
          <w:bCs/>
        </w:rPr>
        <w:t xml:space="preserve"> </w:t>
      </w:r>
      <w:r w:rsidRPr="007325A7">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1047FE" w:rsidRPr="007325A7" w:rsidRDefault="001047FE" w:rsidP="007325A7">
      <w:pPr>
        <w:widowControl w:val="0"/>
        <w:autoSpaceDE w:val="0"/>
        <w:ind w:firstLine="709"/>
        <w:jc w:val="both"/>
        <w:rPr>
          <w:rFonts w:ascii="Arial" w:hAnsi="Arial" w:cs="Arial"/>
        </w:rPr>
      </w:pPr>
      <w:r w:rsidRPr="007325A7">
        <w:rPr>
          <w:rFonts w:ascii="Arial" w:hAnsi="Arial" w:cs="Arial"/>
        </w:rPr>
        <w:t>2. Ответственным исполнителем по данному мероприятию является администрация Ермаковского района.</w:t>
      </w:r>
    </w:p>
    <w:p w:rsidR="00F7503C" w:rsidRDefault="001047FE" w:rsidP="00F7503C">
      <w:pPr>
        <w:autoSpaceDE w:val="0"/>
        <w:ind w:left="45" w:firstLine="709"/>
        <w:jc w:val="both"/>
        <w:rPr>
          <w:rFonts w:ascii="Arial" w:hAnsi="Arial" w:cs="Arial"/>
        </w:rPr>
      </w:pPr>
      <w:r w:rsidRPr="007325A7">
        <w:rPr>
          <w:rFonts w:ascii="Arial" w:hAnsi="Arial" w:cs="Arial"/>
        </w:rPr>
        <w:t>3. Расходование сре</w:t>
      </w:r>
      <w:proofErr w:type="gramStart"/>
      <w:r w:rsidRPr="007325A7">
        <w:rPr>
          <w:rFonts w:ascii="Arial" w:hAnsi="Arial" w:cs="Arial"/>
        </w:rPr>
        <w:t>дств пр</w:t>
      </w:r>
      <w:proofErr w:type="gramEnd"/>
      <w:r w:rsidRPr="007325A7">
        <w:rPr>
          <w:rFonts w:ascii="Arial" w:hAnsi="Arial" w:cs="Arial"/>
        </w:rPr>
        <w:t>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r w:rsidR="00F7503C">
        <w:rPr>
          <w:rFonts w:ascii="Arial" w:hAnsi="Arial" w:cs="Arial"/>
        </w:rPr>
        <w:t>».</w:t>
      </w:r>
    </w:p>
    <w:p w:rsidR="001047FE" w:rsidRPr="007325A7" w:rsidRDefault="001047FE" w:rsidP="00F7503C">
      <w:pPr>
        <w:autoSpaceDE w:val="0"/>
        <w:ind w:left="45" w:firstLine="709"/>
        <w:jc w:val="both"/>
        <w:rPr>
          <w:rFonts w:ascii="Arial" w:hAnsi="Arial" w:cs="Arial"/>
        </w:rPr>
      </w:pPr>
      <w:r w:rsidRPr="007325A7">
        <w:rPr>
          <w:rFonts w:ascii="Arial" w:hAnsi="Arial" w:cs="Arial"/>
          <w:bCs/>
        </w:rPr>
        <w:t>Субсидии</w:t>
      </w:r>
      <w:r w:rsidR="007325A7">
        <w:rPr>
          <w:rFonts w:ascii="Arial" w:hAnsi="Arial" w:cs="Arial"/>
          <w:bCs/>
        </w:rPr>
        <w:t xml:space="preserve"> </w:t>
      </w:r>
      <w:r w:rsidRPr="007325A7">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7325A7">
        <w:rPr>
          <w:rFonts w:ascii="Arial" w:hAnsi="Arial" w:cs="Arial"/>
          <w:bCs/>
        </w:rPr>
        <w:t xml:space="preserve"> </w:t>
      </w:r>
      <w:r w:rsidRPr="007325A7">
        <w:rPr>
          <w:rFonts w:ascii="Arial" w:hAnsi="Arial" w:cs="Arial"/>
          <w:bCs/>
        </w:rPr>
        <w:t>молочн</w:t>
      </w:r>
      <w:proofErr w:type="gramStart"/>
      <w:r w:rsidRPr="007325A7">
        <w:rPr>
          <w:rFonts w:ascii="Arial" w:hAnsi="Arial" w:cs="Arial"/>
          <w:bCs/>
        </w:rPr>
        <w:t>о-</w:t>
      </w:r>
      <w:proofErr w:type="gramEnd"/>
      <w:r w:rsidRPr="007325A7">
        <w:rPr>
          <w:rFonts w:ascii="Arial" w:hAnsi="Arial" w:cs="Arial"/>
          <w:bCs/>
        </w:rPr>
        <w:t xml:space="preserve"> товарной фермы)</w:t>
      </w:r>
      <w:r w:rsidRPr="007325A7">
        <w:rPr>
          <w:rFonts w:ascii="Arial" w:hAnsi="Arial" w:cs="Arial"/>
        </w:rPr>
        <w:t xml:space="preserve">. </w:t>
      </w:r>
    </w:p>
    <w:p w:rsidR="001047FE" w:rsidRPr="007325A7" w:rsidRDefault="001047FE" w:rsidP="007325A7">
      <w:pPr>
        <w:widowControl w:val="0"/>
        <w:autoSpaceDE w:val="0"/>
        <w:ind w:firstLine="709"/>
        <w:jc w:val="both"/>
        <w:rPr>
          <w:rFonts w:ascii="Arial" w:hAnsi="Arial" w:cs="Arial"/>
        </w:rPr>
      </w:pPr>
      <w:r w:rsidRPr="007325A7">
        <w:rPr>
          <w:rFonts w:ascii="Arial" w:hAnsi="Arial" w:cs="Arial"/>
        </w:rPr>
        <w:t>1. Средства предоставляются</w:t>
      </w:r>
      <w:r w:rsidR="007325A7">
        <w:rPr>
          <w:rFonts w:ascii="Arial" w:hAnsi="Arial" w:cs="Arial"/>
        </w:rPr>
        <w:t xml:space="preserve"> </w:t>
      </w:r>
      <w:r w:rsidRPr="007325A7">
        <w:rPr>
          <w:rFonts w:ascii="Arial" w:hAnsi="Arial" w:cs="Arial"/>
        </w:rPr>
        <w:t>на строительство, приобретение молочного оборудования для молочно-товарной фермы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1047FE" w:rsidRPr="007325A7" w:rsidRDefault="001047FE" w:rsidP="007325A7">
      <w:pPr>
        <w:widowControl w:val="0"/>
        <w:autoSpaceDE w:val="0"/>
        <w:ind w:firstLine="709"/>
        <w:jc w:val="both"/>
        <w:rPr>
          <w:rFonts w:ascii="Arial" w:hAnsi="Arial" w:cs="Arial"/>
        </w:rPr>
      </w:pPr>
      <w:r w:rsidRPr="007325A7">
        <w:rPr>
          <w:rFonts w:ascii="Arial" w:hAnsi="Arial" w:cs="Arial"/>
        </w:rPr>
        <w:t>2. Ответственным исполнителем по данному мероприятию является администрация Ермаковского района.</w:t>
      </w:r>
    </w:p>
    <w:p w:rsidR="001047FE" w:rsidRPr="007325A7" w:rsidRDefault="001047FE" w:rsidP="007325A7">
      <w:pPr>
        <w:autoSpaceDE w:val="0"/>
        <w:ind w:left="45" w:firstLine="709"/>
        <w:jc w:val="both"/>
        <w:rPr>
          <w:rFonts w:ascii="Arial" w:hAnsi="Arial" w:cs="Arial"/>
        </w:rPr>
      </w:pPr>
      <w:r w:rsidRPr="007325A7">
        <w:rPr>
          <w:rFonts w:ascii="Arial" w:hAnsi="Arial" w:cs="Arial"/>
        </w:rPr>
        <w:t>3. Расходование сре</w:t>
      </w:r>
      <w:proofErr w:type="gramStart"/>
      <w:r w:rsidRPr="007325A7">
        <w:rPr>
          <w:rFonts w:ascii="Arial" w:hAnsi="Arial" w:cs="Arial"/>
        </w:rPr>
        <w:t>дств пр</w:t>
      </w:r>
      <w:proofErr w:type="gramEnd"/>
      <w:r w:rsidRPr="007325A7">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1047FE" w:rsidRPr="007325A7" w:rsidRDefault="001047FE" w:rsidP="007325A7">
      <w:pPr>
        <w:widowControl w:val="0"/>
        <w:autoSpaceDE w:val="0"/>
        <w:ind w:firstLine="709"/>
        <w:jc w:val="both"/>
        <w:rPr>
          <w:rFonts w:ascii="Arial" w:hAnsi="Arial" w:cs="Arial"/>
        </w:rPr>
      </w:pPr>
      <w:proofErr w:type="gramStart"/>
      <w:r w:rsidRPr="007325A7">
        <w:rPr>
          <w:rFonts w:ascii="Arial" w:hAnsi="Arial" w:cs="Arial"/>
          <w:bCs/>
        </w:rPr>
        <w:t>Субсидии</w:t>
      </w:r>
      <w:r w:rsidR="007325A7">
        <w:rPr>
          <w:rFonts w:ascii="Arial" w:hAnsi="Arial" w:cs="Arial"/>
          <w:bCs/>
        </w:rPr>
        <w:t xml:space="preserve"> </w:t>
      </w:r>
      <w:r w:rsidRPr="007325A7">
        <w:rPr>
          <w:rFonts w:ascii="Arial" w:hAnsi="Arial" w:cs="Arial"/>
          <w:bCs/>
        </w:rPr>
        <w:t>юридическим лицам, являющихся сельскохозяйственными товаропроизводителями</w:t>
      </w:r>
      <w:r w:rsidR="007325A7">
        <w:rPr>
          <w:rFonts w:ascii="Arial" w:hAnsi="Arial" w:cs="Arial"/>
          <w:bCs/>
        </w:rPr>
        <w:t xml:space="preserve"> </w:t>
      </w:r>
      <w:r w:rsidRPr="007325A7">
        <w:rPr>
          <w:rFonts w:ascii="Arial" w:hAnsi="Arial" w:cs="Arial"/>
          <w:bCs/>
        </w:rPr>
        <w:t>(строительство силосных траншей, строительство</w:t>
      </w:r>
      <w:r w:rsidR="007325A7">
        <w:rPr>
          <w:rFonts w:ascii="Arial" w:hAnsi="Arial" w:cs="Arial"/>
          <w:bCs/>
        </w:rPr>
        <w:t xml:space="preserve"> </w:t>
      </w:r>
      <w:r w:rsidRPr="007325A7">
        <w:rPr>
          <w:rFonts w:ascii="Arial" w:hAnsi="Arial" w:cs="Arial"/>
          <w:bCs/>
        </w:rPr>
        <w:t>зерноскладов.</w:t>
      </w:r>
      <w:r w:rsidRPr="007325A7">
        <w:rPr>
          <w:rFonts w:ascii="Arial" w:hAnsi="Arial" w:cs="Arial"/>
        </w:rPr>
        <w:t xml:space="preserve"> </w:t>
      </w:r>
      <w:proofErr w:type="gramEnd"/>
    </w:p>
    <w:p w:rsidR="001047FE" w:rsidRPr="007325A7" w:rsidRDefault="001047FE" w:rsidP="007325A7">
      <w:pPr>
        <w:widowControl w:val="0"/>
        <w:autoSpaceDE w:val="0"/>
        <w:ind w:firstLine="709"/>
        <w:jc w:val="both"/>
        <w:rPr>
          <w:rFonts w:ascii="Arial" w:hAnsi="Arial" w:cs="Arial"/>
        </w:rPr>
      </w:pPr>
      <w:r w:rsidRPr="007325A7">
        <w:rPr>
          <w:rFonts w:ascii="Arial" w:hAnsi="Arial" w:cs="Arial"/>
        </w:rPr>
        <w:t>1. Средства предоставляются</w:t>
      </w:r>
      <w:r w:rsidR="007325A7">
        <w:rPr>
          <w:rFonts w:ascii="Arial" w:hAnsi="Arial" w:cs="Arial"/>
        </w:rPr>
        <w:t xml:space="preserve"> </w:t>
      </w:r>
      <w:r w:rsidRPr="007325A7">
        <w:rPr>
          <w:rFonts w:ascii="Arial" w:hAnsi="Arial" w:cs="Arial"/>
        </w:rPr>
        <w:t>на строительство силосных траншей в количестве 3 шт</w:t>
      </w:r>
      <w:r w:rsidR="00F7503C">
        <w:rPr>
          <w:rFonts w:ascii="Arial" w:hAnsi="Arial" w:cs="Arial"/>
        </w:rPr>
        <w:t>.</w:t>
      </w:r>
      <w:r w:rsidRPr="007325A7">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F7503C" w:rsidRDefault="001047FE" w:rsidP="00F7503C">
      <w:pPr>
        <w:widowControl w:val="0"/>
        <w:autoSpaceDE w:val="0"/>
        <w:ind w:firstLine="709"/>
        <w:jc w:val="both"/>
        <w:rPr>
          <w:rFonts w:ascii="Arial" w:hAnsi="Arial" w:cs="Arial"/>
        </w:rPr>
      </w:pPr>
      <w:r w:rsidRPr="007325A7">
        <w:rPr>
          <w:rFonts w:ascii="Arial" w:hAnsi="Arial" w:cs="Arial"/>
        </w:rPr>
        <w:t>2. Ответственным исполнителем по данному мероприятию является администрац</w:t>
      </w:r>
      <w:r w:rsidR="00F7503C">
        <w:rPr>
          <w:rFonts w:ascii="Arial" w:hAnsi="Arial" w:cs="Arial"/>
        </w:rPr>
        <w:t>ия Ермаковского района.</w:t>
      </w:r>
    </w:p>
    <w:p w:rsidR="001047FE" w:rsidRPr="007325A7" w:rsidRDefault="001047FE" w:rsidP="00F7503C">
      <w:pPr>
        <w:widowControl w:val="0"/>
        <w:autoSpaceDE w:val="0"/>
        <w:ind w:firstLine="709"/>
        <w:jc w:val="both"/>
        <w:rPr>
          <w:rFonts w:ascii="Arial" w:hAnsi="Arial" w:cs="Arial"/>
        </w:rPr>
      </w:pPr>
      <w:r w:rsidRPr="007325A7">
        <w:rPr>
          <w:rFonts w:ascii="Arial" w:hAnsi="Arial" w:cs="Arial"/>
        </w:rPr>
        <w:t>3. Расходование сре</w:t>
      </w:r>
      <w:proofErr w:type="gramStart"/>
      <w:r w:rsidRPr="007325A7">
        <w:rPr>
          <w:rFonts w:ascii="Arial" w:hAnsi="Arial" w:cs="Arial"/>
        </w:rPr>
        <w:t>дств пр</w:t>
      </w:r>
      <w:proofErr w:type="gramEnd"/>
      <w:r w:rsidRPr="007325A7">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1047FE" w:rsidRPr="007325A7" w:rsidRDefault="001047FE" w:rsidP="007325A7">
      <w:pPr>
        <w:ind w:firstLine="709"/>
        <w:jc w:val="both"/>
        <w:rPr>
          <w:rFonts w:ascii="Arial" w:hAnsi="Arial" w:cs="Arial"/>
        </w:rPr>
      </w:pPr>
      <w:r w:rsidRPr="007325A7">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1047FE" w:rsidRPr="007325A7" w:rsidRDefault="001047FE" w:rsidP="007325A7">
      <w:pPr>
        <w:ind w:firstLine="709"/>
        <w:jc w:val="both"/>
        <w:rPr>
          <w:rFonts w:ascii="Arial" w:hAnsi="Arial" w:cs="Arial"/>
        </w:rPr>
      </w:pPr>
      <w:r w:rsidRPr="007325A7">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Средства районного, краевого,</w:t>
      </w:r>
      <w:r w:rsidR="007325A7">
        <w:rPr>
          <w:rFonts w:ascii="Arial" w:eastAsia="Calibri" w:hAnsi="Arial" w:cs="Arial"/>
          <w:lang w:eastAsia="en-US"/>
        </w:rPr>
        <w:t xml:space="preserve"> </w:t>
      </w:r>
      <w:r w:rsidRPr="007325A7">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1047FE" w:rsidRPr="007325A7" w:rsidRDefault="00A14F76"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 xml:space="preserve">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w:t>
      </w:r>
      <w:r w:rsidRPr="007325A7">
        <w:rPr>
          <w:rFonts w:ascii="Arial" w:eastAsia="Calibri" w:hAnsi="Arial" w:cs="Arial"/>
          <w:lang w:eastAsia="en-US"/>
        </w:rPr>
        <w:lastRenderedPageBreak/>
        <w:t>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районного бюджета является Администрация Ермаковского района.</w:t>
      </w:r>
    </w:p>
    <w:p w:rsidR="00F7503C" w:rsidRDefault="001047FE" w:rsidP="00F7503C">
      <w:pPr>
        <w:widowControl w:val="0"/>
        <w:autoSpaceDE w:val="0"/>
        <w:autoSpaceDN w:val="0"/>
        <w:adjustRightInd w:val="0"/>
        <w:ind w:firstLine="709"/>
        <w:jc w:val="both"/>
        <w:rPr>
          <w:rFonts w:ascii="Arial" w:eastAsia="Calibri" w:hAnsi="Arial" w:cs="Arial"/>
          <w:lang w:eastAsia="en-US"/>
        </w:rPr>
      </w:pPr>
      <w:proofErr w:type="gramStart"/>
      <w:r w:rsidRPr="007325A7">
        <w:rPr>
          <w:rFonts w:ascii="Arial" w:eastAsia="Calibri" w:hAnsi="Arial" w:cs="Arial"/>
          <w:lang w:eastAsia="en-US"/>
        </w:rPr>
        <w:t>Контроль за</w:t>
      </w:r>
      <w:proofErr w:type="gramEnd"/>
      <w:r w:rsidRPr="007325A7">
        <w:rPr>
          <w:rFonts w:ascii="Arial" w:eastAsia="Calibri" w:hAnsi="Arial" w:cs="Arial"/>
          <w:lang w:eastAsia="en-US"/>
        </w:rPr>
        <w:t xml:space="preserve"> ходом реализации подпрограммы осуществляют: администрация</w:t>
      </w:r>
      <w:r w:rsidR="007325A7">
        <w:rPr>
          <w:rFonts w:ascii="Arial" w:eastAsia="Calibri" w:hAnsi="Arial" w:cs="Arial"/>
          <w:lang w:eastAsia="en-US"/>
        </w:rPr>
        <w:t xml:space="preserve"> </w:t>
      </w:r>
      <w:r w:rsidR="00F7503C">
        <w:rPr>
          <w:rFonts w:ascii="Arial" w:eastAsia="Calibri" w:hAnsi="Arial" w:cs="Arial"/>
          <w:lang w:eastAsia="en-US"/>
        </w:rPr>
        <w:t>Ермаковского района.</w:t>
      </w:r>
    </w:p>
    <w:p w:rsidR="001047FE" w:rsidRPr="00F7503C" w:rsidRDefault="001047FE" w:rsidP="00F7503C">
      <w:pPr>
        <w:widowControl w:val="0"/>
        <w:autoSpaceDE w:val="0"/>
        <w:autoSpaceDN w:val="0"/>
        <w:adjustRightInd w:val="0"/>
        <w:ind w:firstLine="709"/>
        <w:jc w:val="both"/>
        <w:rPr>
          <w:rFonts w:ascii="Arial" w:eastAsia="Calibri" w:hAnsi="Arial" w:cs="Arial"/>
          <w:lang w:eastAsia="en-US"/>
        </w:rPr>
      </w:pPr>
      <w:r w:rsidRPr="00F7503C">
        <w:rPr>
          <w:rFonts w:ascii="Arial" w:hAnsi="Arial" w:cs="Arial"/>
        </w:rPr>
        <w:t xml:space="preserve">2.4. Управление подпрограммой и </w:t>
      </w:r>
      <w:proofErr w:type="gramStart"/>
      <w:r w:rsidRPr="00F7503C">
        <w:rPr>
          <w:rFonts w:ascii="Arial" w:hAnsi="Arial" w:cs="Arial"/>
        </w:rPr>
        <w:t>контроль за</w:t>
      </w:r>
      <w:proofErr w:type="gramEnd"/>
      <w:r w:rsidRPr="00F7503C">
        <w:rPr>
          <w:rFonts w:ascii="Arial" w:hAnsi="Arial" w:cs="Arial"/>
        </w:rPr>
        <w:t xml:space="preserve"> ходом ее выполнения.</w:t>
      </w:r>
    </w:p>
    <w:p w:rsidR="001047FE" w:rsidRPr="007325A7" w:rsidRDefault="001047FE" w:rsidP="007325A7">
      <w:pPr>
        <w:autoSpaceDE w:val="0"/>
        <w:ind w:firstLine="709"/>
        <w:jc w:val="both"/>
        <w:rPr>
          <w:rFonts w:ascii="Arial" w:hAnsi="Arial" w:cs="Arial"/>
        </w:rPr>
      </w:pPr>
      <w:r w:rsidRPr="007325A7">
        <w:rPr>
          <w:rFonts w:ascii="Arial" w:hAnsi="Arial" w:cs="Arial"/>
        </w:rPr>
        <w:t>Управление реализацией подпрограммы осуществляет Администрация</w:t>
      </w:r>
      <w:r w:rsidR="007325A7">
        <w:rPr>
          <w:rFonts w:ascii="Arial" w:hAnsi="Arial" w:cs="Arial"/>
        </w:rPr>
        <w:t xml:space="preserve"> </w:t>
      </w:r>
      <w:r w:rsidRPr="007325A7">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Функции администрации по управлению настоящей подпрограммой:</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ежегодное уточнение целевых показателей и затрат по мероприятиям настоящей подпрограммы;</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 xml:space="preserve">осуществление текущего </w:t>
      </w:r>
      <w:proofErr w:type="gramStart"/>
      <w:r w:rsidRPr="007325A7">
        <w:rPr>
          <w:rFonts w:ascii="Arial" w:eastAsia="Calibri" w:hAnsi="Arial" w:cs="Arial"/>
          <w:lang w:eastAsia="en-US"/>
        </w:rPr>
        <w:t>контроля за</w:t>
      </w:r>
      <w:proofErr w:type="gramEnd"/>
      <w:r w:rsidRPr="007325A7">
        <w:rPr>
          <w:rFonts w:ascii="Arial" w:eastAsia="Calibri" w:hAnsi="Arial" w:cs="Arial"/>
          <w:lang w:eastAsia="en-US"/>
        </w:rPr>
        <w:t xml:space="preserve"> ходом реализации настоящей подпрограммы, использованием бюджетных средств, выделяемых на выполнение мероприятий;</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подготовка отчетов о ходе и результатах выполнения мероприятий настоящей подпрограммы;</w:t>
      </w:r>
    </w:p>
    <w:p w:rsidR="001047FE" w:rsidRPr="007325A7" w:rsidRDefault="001047FE" w:rsidP="007325A7">
      <w:pPr>
        <w:widowControl w:val="0"/>
        <w:autoSpaceDE w:val="0"/>
        <w:autoSpaceDN w:val="0"/>
        <w:adjustRightInd w:val="0"/>
        <w:ind w:firstLine="709"/>
        <w:jc w:val="both"/>
        <w:rPr>
          <w:rFonts w:ascii="Arial" w:hAnsi="Arial" w:cs="Arial"/>
        </w:rPr>
      </w:pPr>
      <w:r w:rsidRPr="007325A7">
        <w:rPr>
          <w:rFonts w:ascii="Arial" w:hAnsi="Arial" w:cs="Arial"/>
        </w:rPr>
        <w:t xml:space="preserve">устанавливает </w:t>
      </w:r>
      <w:hyperlink r:id="rId36" w:history="1">
        <w:proofErr w:type="gramStart"/>
        <w:r w:rsidRPr="007325A7">
          <w:rPr>
            <w:rFonts w:ascii="Arial" w:hAnsi="Arial" w:cs="Arial"/>
          </w:rPr>
          <w:t>поряд</w:t>
        </w:r>
      </w:hyperlink>
      <w:r w:rsidRPr="007325A7">
        <w:rPr>
          <w:rFonts w:ascii="Arial" w:hAnsi="Arial" w:cs="Arial"/>
        </w:rPr>
        <w:t>ки</w:t>
      </w:r>
      <w:proofErr w:type="gramEnd"/>
      <w:r w:rsidRPr="007325A7">
        <w:rPr>
          <w:rFonts w:ascii="Arial" w:hAnsi="Arial" w:cs="Arial"/>
        </w:rPr>
        <w:t xml:space="preserve"> предоставления субсидий;</w:t>
      </w:r>
    </w:p>
    <w:p w:rsidR="001047FE" w:rsidRPr="007325A7" w:rsidRDefault="001047FE" w:rsidP="007325A7">
      <w:pPr>
        <w:widowControl w:val="0"/>
        <w:autoSpaceDE w:val="0"/>
        <w:autoSpaceDN w:val="0"/>
        <w:adjustRightInd w:val="0"/>
        <w:ind w:firstLine="709"/>
        <w:jc w:val="both"/>
        <w:rPr>
          <w:rFonts w:ascii="Arial" w:hAnsi="Arial" w:cs="Arial"/>
        </w:rPr>
      </w:pPr>
      <w:r w:rsidRPr="007325A7">
        <w:rPr>
          <w:rFonts w:ascii="Arial" w:hAnsi="Arial" w:cs="Arial"/>
        </w:rPr>
        <w:t>заключает соглашения с хозяйствующими субъектами на предоставление субсидии;</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F7503C" w:rsidRDefault="001047FE" w:rsidP="00F7503C">
      <w:pPr>
        <w:widowControl w:val="0"/>
        <w:autoSpaceDE w:val="0"/>
        <w:autoSpaceDN w:val="0"/>
        <w:adjustRightInd w:val="0"/>
        <w:ind w:firstLine="709"/>
        <w:jc w:val="both"/>
        <w:rPr>
          <w:rFonts w:ascii="Arial" w:eastAsia="Calibri" w:hAnsi="Arial" w:cs="Arial"/>
          <w:lang w:eastAsia="en-US"/>
        </w:rPr>
      </w:pPr>
      <w:proofErr w:type="gramStart"/>
      <w:r w:rsidRPr="007325A7">
        <w:rPr>
          <w:rFonts w:ascii="Arial" w:eastAsia="Calibri" w:hAnsi="Arial" w:cs="Arial"/>
          <w:lang w:eastAsia="en-US"/>
        </w:rPr>
        <w:t>Контроль за</w:t>
      </w:r>
      <w:proofErr w:type="gramEnd"/>
      <w:r w:rsidRPr="007325A7">
        <w:rPr>
          <w:rFonts w:ascii="Arial" w:eastAsia="Calibri" w:hAnsi="Arial" w:cs="Arial"/>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w:t>
      </w:r>
      <w:r w:rsidR="00F7503C">
        <w:rPr>
          <w:rFonts w:ascii="Arial" w:eastAsia="Calibri" w:hAnsi="Arial" w:cs="Arial"/>
          <w:lang w:eastAsia="en-US"/>
        </w:rPr>
        <w:t xml:space="preserve"> комиссией Ермаковского района.</w:t>
      </w:r>
    </w:p>
    <w:p w:rsidR="001047FE" w:rsidRPr="00F7503C" w:rsidRDefault="001047FE" w:rsidP="00F7503C">
      <w:pPr>
        <w:widowControl w:val="0"/>
        <w:autoSpaceDE w:val="0"/>
        <w:autoSpaceDN w:val="0"/>
        <w:adjustRightInd w:val="0"/>
        <w:ind w:firstLine="709"/>
        <w:jc w:val="both"/>
        <w:rPr>
          <w:rFonts w:ascii="Arial" w:eastAsia="Calibri" w:hAnsi="Arial" w:cs="Arial"/>
          <w:lang w:eastAsia="en-US"/>
        </w:rPr>
      </w:pPr>
      <w:r w:rsidRPr="00F7503C">
        <w:rPr>
          <w:rFonts w:ascii="Arial" w:hAnsi="Arial" w:cs="Arial"/>
        </w:rPr>
        <w:t>2.5. Оценка социально-экономической эффективности.</w:t>
      </w:r>
    </w:p>
    <w:p w:rsidR="001047FE" w:rsidRPr="007325A7" w:rsidRDefault="001047FE" w:rsidP="007325A7">
      <w:pPr>
        <w:ind w:firstLine="720"/>
        <w:jc w:val="both"/>
        <w:rPr>
          <w:rFonts w:ascii="Arial" w:eastAsia="@Arial Unicode MS" w:hAnsi="Arial" w:cs="Arial"/>
        </w:rPr>
      </w:pPr>
      <w:r w:rsidRPr="007325A7">
        <w:rPr>
          <w:rFonts w:ascii="Arial" w:hAnsi="Arial" w:cs="Arial"/>
        </w:rPr>
        <w:t>По итогам выполнения подпрограммных мероприятий к</w:t>
      </w:r>
      <w:r w:rsidR="007325A7">
        <w:rPr>
          <w:rFonts w:ascii="Arial" w:hAnsi="Arial" w:cs="Arial"/>
        </w:rPr>
        <w:t xml:space="preserve"> </w:t>
      </w:r>
      <w:r w:rsidRPr="007325A7">
        <w:rPr>
          <w:rFonts w:ascii="Arial" w:hAnsi="Arial" w:cs="Arial"/>
        </w:rPr>
        <w:t>2018 г.</w:t>
      </w:r>
      <w:r w:rsidR="007325A7">
        <w:rPr>
          <w:rFonts w:ascii="Arial" w:hAnsi="Arial" w:cs="Arial"/>
        </w:rPr>
        <w:t xml:space="preserve"> </w:t>
      </w:r>
      <w:r w:rsidRPr="007325A7">
        <w:rPr>
          <w:rFonts w:ascii="Arial" w:hAnsi="Arial" w:cs="Arial"/>
        </w:rPr>
        <w:t>в районе у</w:t>
      </w:r>
      <w:r w:rsidRPr="007325A7">
        <w:rPr>
          <w:rFonts w:ascii="Arial" w:eastAsia="@Arial Unicode MS" w:hAnsi="Arial" w:cs="Arial"/>
        </w:rPr>
        <w:t>величится объем производства мясных пищевых продуктов</w:t>
      </w:r>
      <w:proofErr w:type="gramStart"/>
      <w:r w:rsidRPr="007325A7">
        <w:rPr>
          <w:rFonts w:ascii="Arial" w:eastAsia="@Arial Unicode MS" w:hAnsi="Arial" w:cs="Arial"/>
        </w:rPr>
        <w:t xml:space="preserve"> :</w:t>
      </w:r>
      <w:proofErr w:type="gramEnd"/>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 выпуск колбасных изделий увеличится к 2018 г.- 32,5т. (рост на 75% к 2015г.);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w:t>
      </w:r>
      <w:r w:rsidR="00F7503C">
        <w:rPr>
          <w:rFonts w:ascii="Arial" w:eastAsia="@Arial Unicode MS" w:hAnsi="Arial" w:cs="Arial"/>
        </w:rPr>
        <w:t xml:space="preserve"> </w:t>
      </w:r>
      <w:r w:rsidRPr="007325A7">
        <w:rPr>
          <w:rFonts w:ascii="Arial" w:eastAsia="@Arial Unicode MS" w:hAnsi="Arial" w:cs="Arial"/>
        </w:rPr>
        <w:t>изделия</w:t>
      </w:r>
      <w:r w:rsidR="007325A7">
        <w:rPr>
          <w:rFonts w:ascii="Arial" w:eastAsia="@Arial Unicode MS" w:hAnsi="Arial" w:cs="Arial"/>
        </w:rPr>
        <w:t xml:space="preserve"> </w:t>
      </w:r>
      <w:r w:rsidRPr="007325A7">
        <w:rPr>
          <w:rFonts w:ascii="Arial" w:eastAsia="@Arial Unicode MS" w:hAnsi="Arial" w:cs="Arial"/>
        </w:rPr>
        <w:t xml:space="preserve">из мяса птицы увеличится к 2018г.- 5т. </w:t>
      </w:r>
      <w:proofErr w:type="gramStart"/>
      <w:r w:rsidRPr="007325A7">
        <w:rPr>
          <w:rFonts w:ascii="Arial" w:eastAsia="@Arial Unicode MS" w:hAnsi="Arial" w:cs="Arial"/>
        </w:rPr>
        <w:t xml:space="preserve">( </w:t>
      </w:r>
      <w:proofErr w:type="gramEnd"/>
      <w:r w:rsidRPr="007325A7">
        <w:rPr>
          <w:rFonts w:ascii="Arial" w:eastAsia="@Arial Unicode MS" w:hAnsi="Arial" w:cs="Arial"/>
        </w:rPr>
        <w:t>рост на 8% к 2015 г.);</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w:t>
      </w:r>
      <w:r w:rsidR="00F7503C">
        <w:rPr>
          <w:rFonts w:ascii="Arial" w:eastAsia="@Arial Unicode MS" w:hAnsi="Arial" w:cs="Arial"/>
        </w:rPr>
        <w:t xml:space="preserve"> </w:t>
      </w:r>
      <w:r w:rsidRPr="007325A7">
        <w:rPr>
          <w:rFonts w:ascii="Arial" w:eastAsia="@Arial Unicode MS" w:hAnsi="Arial" w:cs="Arial"/>
        </w:rPr>
        <w:t>выпуск полуфабрикатов увеличится к 2018 г.- 11,5т. (рост на 25% к 2015 г.);</w:t>
      </w:r>
    </w:p>
    <w:p w:rsidR="00F7503C" w:rsidRDefault="001047FE" w:rsidP="00F7503C">
      <w:pPr>
        <w:ind w:firstLine="720"/>
        <w:jc w:val="both"/>
        <w:rPr>
          <w:rFonts w:ascii="Arial" w:eastAsia="@Arial Unicode MS" w:hAnsi="Arial" w:cs="Arial"/>
        </w:rPr>
      </w:pPr>
      <w:r w:rsidRPr="007325A7">
        <w:rPr>
          <w:rFonts w:ascii="Arial" w:eastAsia="@Arial Unicode MS" w:hAnsi="Arial" w:cs="Arial"/>
        </w:rPr>
        <w:t xml:space="preserve">- выпуск мясных полуфабрикатов увеличится к 2018 г. </w:t>
      </w:r>
      <w:r w:rsidR="00F7503C">
        <w:rPr>
          <w:rFonts w:ascii="Arial" w:eastAsia="@Arial Unicode MS" w:hAnsi="Arial" w:cs="Arial"/>
        </w:rPr>
        <w:t>- 26 т. (рост на 14% к 2015г.).</w:t>
      </w:r>
    </w:p>
    <w:p w:rsidR="00F7503C" w:rsidRDefault="001047FE" w:rsidP="00F7503C">
      <w:pPr>
        <w:ind w:firstLine="720"/>
        <w:jc w:val="both"/>
        <w:rPr>
          <w:rFonts w:ascii="Arial" w:eastAsia="@Arial Unicode MS" w:hAnsi="Arial" w:cs="Arial"/>
        </w:rPr>
      </w:pPr>
      <w:r w:rsidRPr="007325A7">
        <w:rPr>
          <w:rFonts w:ascii="Arial" w:hAnsi="Arial" w:cs="Arial"/>
          <w:color w:val="000000"/>
        </w:rPr>
        <w:t>В результате реализации мероприятий объем производства сельскохозяйственной продукции увеличи</w:t>
      </w:r>
      <w:r w:rsidR="00F7503C">
        <w:rPr>
          <w:rFonts w:ascii="Arial" w:hAnsi="Arial" w:cs="Arial"/>
          <w:color w:val="000000"/>
        </w:rPr>
        <w:t>тся в 2018 г. к уровню к 2015г.:</w:t>
      </w:r>
    </w:p>
    <w:p w:rsidR="00F7503C" w:rsidRDefault="001047FE" w:rsidP="00F7503C">
      <w:pPr>
        <w:ind w:firstLine="720"/>
        <w:jc w:val="both"/>
        <w:rPr>
          <w:rFonts w:ascii="Arial" w:eastAsia="@Arial Unicode MS" w:hAnsi="Arial" w:cs="Arial"/>
        </w:rPr>
      </w:pPr>
      <w:r w:rsidRPr="007325A7">
        <w:rPr>
          <w:rFonts w:ascii="Arial" w:hAnsi="Arial" w:cs="Arial"/>
          <w:color w:val="000000"/>
        </w:rPr>
        <w:t>- молоко на 6</w:t>
      </w:r>
      <w:r w:rsidR="007325A7">
        <w:rPr>
          <w:rFonts w:ascii="Arial" w:hAnsi="Arial" w:cs="Arial"/>
          <w:color w:val="000000"/>
        </w:rPr>
        <w:t xml:space="preserve"> </w:t>
      </w:r>
      <w:r w:rsidRPr="007325A7">
        <w:rPr>
          <w:rFonts w:ascii="Arial" w:hAnsi="Arial" w:cs="Arial"/>
          <w:color w:val="000000"/>
        </w:rPr>
        <w:t>666т.р.</w:t>
      </w:r>
      <w:r w:rsidR="00F7503C">
        <w:rPr>
          <w:rFonts w:ascii="Arial" w:hAnsi="Arial" w:cs="Arial"/>
          <w:color w:val="000000"/>
        </w:rPr>
        <w:t>;</w:t>
      </w:r>
    </w:p>
    <w:p w:rsidR="001047FE" w:rsidRPr="00F7503C" w:rsidRDefault="001047FE" w:rsidP="00F7503C">
      <w:pPr>
        <w:ind w:firstLine="720"/>
        <w:jc w:val="both"/>
        <w:rPr>
          <w:rFonts w:ascii="Arial" w:eastAsia="@Arial Unicode MS" w:hAnsi="Arial" w:cs="Arial"/>
        </w:rPr>
      </w:pPr>
      <w:r w:rsidRPr="007325A7">
        <w:rPr>
          <w:rFonts w:ascii="Arial" w:hAnsi="Arial" w:cs="Arial"/>
          <w:color w:val="000000"/>
        </w:rPr>
        <w:t>- объем пищевой и перерабатывающей промышленности на 3</w:t>
      </w:r>
      <w:r w:rsidR="00F7503C">
        <w:rPr>
          <w:rFonts w:ascii="Arial" w:hAnsi="Arial" w:cs="Arial"/>
          <w:color w:val="000000"/>
        </w:rPr>
        <w:t xml:space="preserve"> </w:t>
      </w:r>
      <w:r w:rsidRPr="007325A7">
        <w:rPr>
          <w:rFonts w:ascii="Arial" w:hAnsi="Arial" w:cs="Arial"/>
          <w:color w:val="000000"/>
        </w:rPr>
        <w:t>500т.р.</w:t>
      </w:r>
      <w:r w:rsidR="00F7503C">
        <w:rPr>
          <w:rFonts w:ascii="Arial" w:hAnsi="Arial" w:cs="Arial"/>
          <w:color w:val="000000"/>
        </w:rPr>
        <w:t>;</w:t>
      </w:r>
    </w:p>
    <w:p w:rsidR="001047FE" w:rsidRPr="007325A7" w:rsidRDefault="001047FE" w:rsidP="007325A7">
      <w:pPr>
        <w:autoSpaceDE w:val="0"/>
        <w:ind w:firstLine="708"/>
        <w:jc w:val="both"/>
        <w:rPr>
          <w:rFonts w:ascii="Arial" w:hAnsi="Arial" w:cs="Arial"/>
        </w:rPr>
      </w:pPr>
      <w:r w:rsidRPr="007325A7">
        <w:rPr>
          <w:rFonts w:ascii="Arial" w:hAnsi="Arial" w:cs="Arial"/>
        </w:rPr>
        <w:t>-</w:t>
      </w:r>
      <w:r w:rsidR="00F7503C">
        <w:rPr>
          <w:rFonts w:ascii="Arial" w:hAnsi="Arial" w:cs="Arial"/>
        </w:rPr>
        <w:t xml:space="preserve"> </w:t>
      </w:r>
      <w:r w:rsidRPr="007325A7">
        <w:rPr>
          <w:rFonts w:ascii="Arial" w:hAnsi="Arial" w:cs="Arial"/>
        </w:rPr>
        <w:t>увеличить поголовье коров до 466 (рост на 16% к уровню 2015 года);</w:t>
      </w:r>
    </w:p>
    <w:p w:rsidR="001047FE" w:rsidRPr="007325A7" w:rsidRDefault="001047FE" w:rsidP="007325A7">
      <w:pPr>
        <w:autoSpaceDE w:val="0"/>
        <w:ind w:firstLine="708"/>
        <w:jc w:val="both"/>
        <w:rPr>
          <w:rFonts w:ascii="Arial" w:hAnsi="Arial" w:cs="Arial"/>
        </w:rPr>
      </w:pPr>
      <w:r w:rsidRPr="007325A7">
        <w:rPr>
          <w:rFonts w:ascii="Arial" w:hAnsi="Arial" w:cs="Arial"/>
        </w:rPr>
        <w:t>-</w:t>
      </w:r>
      <w:r w:rsidR="00F7503C">
        <w:rPr>
          <w:rFonts w:ascii="Arial" w:hAnsi="Arial" w:cs="Arial"/>
        </w:rPr>
        <w:t xml:space="preserve"> </w:t>
      </w:r>
      <w:r w:rsidRPr="007325A7">
        <w:rPr>
          <w:rFonts w:ascii="Arial" w:hAnsi="Arial" w:cs="Arial"/>
        </w:rPr>
        <w:t>построить цех по переработке мяса;</w:t>
      </w:r>
    </w:p>
    <w:p w:rsidR="001047FE" w:rsidRPr="007325A7" w:rsidRDefault="001047FE" w:rsidP="007325A7">
      <w:pPr>
        <w:autoSpaceDE w:val="0"/>
        <w:ind w:firstLine="708"/>
        <w:jc w:val="both"/>
        <w:rPr>
          <w:rFonts w:ascii="Arial" w:hAnsi="Arial" w:cs="Arial"/>
        </w:rPr>
      </w:pPr>
      <w:r w:rsidRPr="007325A7">
        <w:rPr>
          <w:rFonts w:ascii="Arial" w:hAnsi="Arial" w:cs="Arial"/>
        </w:rPr>
        <w:t>- строительство молочно-товарной фермы;</w:t>
      </w:r>
    </w:p>
    <w:p w:rsidR="001047FE" w:rsidRPr="007325A7" w:rsidRDefault="001047FE" w:rsidP="007325A7">
      <w:pPr>
        <w:autoSpaceDE w:val="0"/>
        <w:ind w:firstLine="708"/>
        <w:jc w:val="both"/>
        <w:rPr>
          <w:rFonts w:ascii="Arial" w:hAnsi="Arial" w:cs="Arial"/>
        </w:rPr>
      </w:pPr>
      <w:r w:rsidRPr="007325A7">
        <w:rPr>
          <w:rFonts w:ascii="Arial" w:hAnsi="Arial" w:cs="Arial"/>
        </w:rPr>
        <w:t>-</w:t>
      </w:r>
      <w:r w:rsidR="00F7503C">
        <w:rPr>
          <w:rFonts w:ascii="Arial" w:hAnsi="Arial" w:cs="Arial"/>
        </w:rPr>
        <w:t xml:space="preserve"> </w:t>
      </w:r>
      <w:r w:rsidRPr="007325A7">
        <w:rPr>
          <w:rFonts w:ascii="Arial" w:hAnsi="Arial" w:cs="Arial"/>
        </w:rPr>
        <w:t>обеспечить жителей района экологически качественной и относительно недорогой продукцией;</w:t>
      </w:r>
    </w:p>
    <w:p w:rsidR="001047FE" w:rsidRPr="007325A7" w:rsidRDefault="001047FE" w:rsidP="007325A7">
      <w:pPr>
        <w:autoSpaceDE w:val="0"/>
        <w:ind w:firstLine="708"/>
        <w:jc w:val="both"/>
        <w:rPr>
          <w:rFonts w:ascii="Arial" w:hAnsi="Arial" w:cs="Arial"/>
        </w:rPr>
      </w:pPr>
      <w:r w:rsidRPr="007325A7">
        <w:rPr>
          <w:rFonts w:ascii="Arial" w:hAnsi="Arial" w:cs="Arial"/>
        </w:rPr>
        <w:lastRenderedPageBreak/>
        <w:t xml:space="preserve">- строительство силосной траншеи </w:t>
      </w:r>
      <w:proofErr w:type="gramStart"/>
      <w:r w:rsidRPr="007325A7">
        <w:rPr>
          <w:rFonts w:ascii="Arial" w:hAnsi="Arial" w:cs="Arial"/>
        </w:rPr>
        <w:t xml:space="preserve">( </w:t>
      </w:r>
      <w:proofErr w:type="gramEnd"/>
      <w:r w:rsidRPr="007325A7">
        <w:rPr>
          <w:rFonts w:ascii="Arial" w:hAnsi="Arial" w:cs="Arial"/>
        </w:rPr>
        <w:t>в количестве 3 шт</w:t>
      </w:r>
      <w:r w:rsidR="00F7503C">
        <w:rPr>
          <w:rFonts w:ascii="Arial" w:hAnsi="Arial" w:cs="Arial"/>
        </w:rPr>
        <w:t>.</w:t>
      </w:r>
      <w:r w:rsidRPr="007325A7">
        <w:rPr>
          <w:rFonts w:ascii="Arial" w:hAnsi="Arial" w:cs="Arial"/>
        </w:rPr>
        <w:t>);</w:t>
      </w:r>
    </w:p>
    <w:p w:rsidR="00A14F76" w:rsidRPr="007325A7" w:rsidRDefault="00A14F76" w:rsidP="007325A7">
      <w:pPr>
        <w:autoSpaceDE w:val="0"/>
        <w:ind w:firstLine="708"/>
        <w:jc w:val="both"/>
        <w:rPr>
          <w:rFonts w:ascii="Arial" w:hAnsi="Arial" w:cs="Arial"/>
        </w:rPr>
      </w:pPr>
      <w:r w:rsidRPr="007325A7">
        <w:rPr>
          <w:rFonts w:ascii="Arial" w:hAnsi="Arial" w:cs="Arial"/>
        </w:rPr>
        <w:t>- строительство семенных складов (в количестве 2 шт.)</w:t>
      </w:r>
      <w:r w:rsidR="00F7503C">
        <w:rPr>
          <w:rFonts w:ascii="Arial" w:hAnsi="Arial" w:cs="Arial"/>
        </w:rPr>
        <w:t>;</w:t>
      </w:r>
    </w:p>
    <w:p w:rsidR="001047FE" w:rsidRPr="007325A7" w:rsidRDefault="001047FE" w:rsidP="007325A7">
      <w:pPr>
        <w:autoSpaceDE w:val="0"/>
        <w:ind w:firstLine="708"/>
        <w:jc w:val="both"/>
        <w:rPr>
          <w:rFonts w:ascii="Arial" w:hAnsi="Arial" w:cs="Arial"/>
        </w:rPr>
      </w:pPr>
      <w:r w:rsidRPr="007325A7">
        <w:rPr>
          <w:rFonts w:ascii="Arial" w:hAnsi="Arial" w:cs="Arial"/>
        </w:rPr>
        <w:t>- улучшен</w:t>
      </w:r>
      <w:r w:rsidR="00F7503C">
        <w:rPr>
          <w:rFonts w:ascii="Arial" w:hAnsi="Arial" w:cs="Arial"/>
        </w:rPr>
        <w:t>ие качество кормов для животных;</w:t>
      </w:r>
    </w:p>
    <w:p w:rsidR="001047FE" w:rsidRPr="007325A7" w:rsidRDefault="001047FE" w:rsidP="007325A7">
      <w:pPr>
        <w:autoSpaceDE w:val="0"/>
        <w:ind w:firstLine="708"/>
        <w:jc w:val="both"/>
        <w:rPr>
          <w:rFonts w:ascii="Arial" w:hAnsi="Arial" w:cs="Arial"/>
        </w:rPr>
      </w:pPr>
      <w:r w:rsidRPr="007325A7">
        <w:rPr>
          <w:rFonts w:ascii="Arial" w:hAnsi="Arial" w:cs="Arial"/>
        </w:rPr>
        <w:t>- создать 23 новых рабочих мест;</w:t>
      </w:r>
    </w:p>
    <w:p w:rsidR="001047FE" w:rsidRPr="007325A7" w:rsidRDefault="001047FE" w:rsidP="007325A7">
      <w:pPr>
        <w:autoSpaceDE w:val="0"/>
        <w:ind w:firstLine="708"/>
        <w:jc w:val="both"/>
        <w:rPr>
          <w:rFonts w:ascii="Arial" w:hAnsi="Arial" w:cs="Arial"/>
        </w:rPr>
      </w:pPr>
      <w:r w:rsidRPr="007325A7">
        <w:rPr>
          <w:rFonts w:ascii="Arial" w:hAnsi="Arial" w:cs="Arial"/>
        </w:rPr>
        <w:t>- увеличить поступление в бюджет всех уровней.</w:t>
      </w:r>
    </w:p>
    <w:p w:rsidR="001047FE" w:rsidRPr="007325A7" w:rsidRDefault="001047FE" w:rsidP="007325A7">
      <w:pPr>
        <w:autoSpaceDE w:val="0"/>
        <w:ind w:firstLine="708"/>
        <w:jc w:val="both"/>
        <w:rPr>
          <w:rFonts w:ascii="Arial" w:hAnsi="Arial" w:cs="Arial"/>
        </w:rPr>
      </w:pPr>
      <w:r w:rsidRPr="007325A7">
        <w:rPr>
          <w:rFonts w:ascii="Arial" w:hAnsi="Arial" w:cs="Arial"/>
        </w:rPr>
        <w:t>Увеличить объем производства по хозяйствам района к 2018 году по сравнению</w:t>
      </w:r>
      <w:r w:rsidR="007325A7">
        <w:rPr>
          <w:rFonts w:ascii="Arial" w:hAnsi="Arial" w:cs="Arial"/>
        </w:rPr>
        <w:t xml:space="preserve"> </w:t>
      </w:r>
      <w:r w:rsidRPr="007325A7">
        <w:rPr>
          <w:rFonts w:ascii="Arial" w:hAnsi="Arial" w:cs="Arial"/>
        </w:rPr>
        <w:t>с 2015 годом по основным видам продукции животноводства,</w:t>
      </w:r>
      <w:r w:rsidR="007325A7">
        <w:rPr>
          <w:rFonts w:ascii="Arial" w:hAnsi="Arial" w:cs="Arial"/>
        </w:rPr>
        <w:t xml:space="preserve"> </w:t>
      </w:r>
      <w:r w:rsidRPr="007325A7">
        <w:rPr>
          <w:rFonts w:ascii="Arial" w:hAnsi="Arial" w:cs="Arial"/>
        </w:rPr>
        <w:t>в том числе:</w:t>
      </w:r>
    </w:p>
    <w:p w:rsidR="001047FE" w:rsidRPr="007325A7" w:rsidRDefault="001047FE" w:rsidP="007325A7">
      <w:pPr>
        <w:autoSpaceDE w:val="0"/>
        <w:ind w:firstLine="708"/>
        <w:jc w:val="both"/>
        <w:rPr>
          <w:rFonts w:ascii="Arial" w:hAnsi="Arial" w:cs="Arial"/>
        </w:rPr>
      </w:pPr>
      <w:r w:rsidRPr="007325A7">
        <w:rPr>
          <w:rFonts w:ascii="Arial" w:hAnsi="Arial" w:cs="Arial"/>
        </w:rPr>
        <w:t>-</w:t>
      </w:r>
      <w:r w:rsidR="007325A7">
        <w:rPr>
          <w:rFonts w:ascii="Arial" w:hAnsi="Arial" w:cs="Arial"/>
        </w:rPr>
        <w:t xml:space="preserve"> </w:t>
      </w:r>
      <w:r w:rsidRPr="007325A7">
        <w:rPr>
          <w:rFonts w:ascii="Arial" w:hAnsi="Arial" w:cs="Arial"/>
        </w:rPr>
        <w:t>увеличение производства молока на 2 %;</w:t>
      </w:r>
    </w:p>
    <w:p w:rsidR="001047FE" w:rsidRPr="007325A7" w:rsidRDefault="001047FE" w:rsidP="007325A7">
      <w:pPr>
        <w:autoSpaceDE w:val="0"/>
        <w:ind w:firstLine="708"/>
        <w:jc w:val="both"/>
        <w:rPr>
          <w:rFonts w:ascii="Arial" w:hAnsi="Arial" w:cs="Arial"/>
        </w:rPr>
      </w:pPr>
      <w:r w:rsidRPr="007325A7">
        <w:rPr>
          <w:rFonts w:ascii="Arial" w:hAnsi="Arial" w:cs="Arial"/>
        </w:rPr>
        <w:t>- увеличение</w:t>
      </w:r>
      <w:r w:rsidR="007325A7">
        <w:rPr>
          <w:rFonts w:ascii="Arial" w:hAnsi="Arial" w:cs="Arial"/>
        </w:rPr>
        <w:t xml:space="preserve"> </w:t>
      </w:r>
      <w:r w:rsidRPr="007325A7">
        <w:rPr>
          <w:rFonts w:ascii="Arial" w:hAnsi="Arial" w:cs="Arial"/>
        </w:rPr>
        <w:t>производства полуфабрикатов</w:t>
      </w:r>
      <w:r w:rsidR="007325A7">
        <w:rPr>
          <w:rFonts w:ascii="Arial" w:hAnsi="Arial" w:cs="Arial"/>
        </w:rPr>
        <w:t xml:space="preserve"> </w:t>
      </w:r>
      <w:r w:rsidRPr="007325A7">
        <w:rPr>
          <w:rFonts w:ascii="Arial" w:hAnsi="Arial" w:cs="Arial"/>
        </w:rPr>
        <w:t>на 36 %;</w:t>
      </w:r>
    </w:p>
    <w:p w:rsidR="001047FE" w:rsidRPr="007325A7" w:rsidRDefault="001047FE" w:rsidP="007325A7">
      <w:pPr>
        <w:autoSpaceDE w:val="0"/>
        <w:ind w:firstLine="708"/>
        <w:jc w:val="both"/>
        <w:rPr>
          <w:rFonts w:ascii="Arial" w:hAnsi="Arial" w:cs="Arial"/>
        </w:rPr>
      </w:pPr>
      <w:r w:rsidRPr="007325A7">
        <w:rPr>
          <w:rFonts w:ascii="Arial" w:hAnsi="Arial" w:cs="Arial"/>
        </w:rPr>
        <w:t>- надой молока на корову на 17%.</w:t>
      </w:r>
    </w:p>
    <w:p w:rsidR="001047FE" w:rsidRPr="007325A7" w:rsidRDefault="001047FE" w:rsidP="007325A7">
      <w:pPr>
        <w:autoSpaceDE w:val="0"/>
        <w:ind w:firstLine="708"/>
        <w:jc w:val="both"/>
        <w:rPr>
          <w:rFonts w:ascii="Arial" w:hAnsi="Arial" w:cs="Arial"/>
        </w:rPr>
      </w:pPr>
      <w:r w:rsidRPr="007325A7">
        <w:rPr>
          <w:rFonts w:ascii="Arial" w:hAnsi="Arial" w:cs="Arial"/>
        </w:rPr>
        <w:t>Эффективность реализации подпрограммы основывается на достижении целевых индикаторов по итогам реализации подпрограммы к 2018 году, указанных в приложении № 1 к подпрограмме.</w:t>
      </w:r>
    </w:p>
    <w:p w:rsidR="001047FE" w:rsidRPr="007325A7" w:rsidRDefault="001047FE" w:rsidP="007325A7">
      <w:pPr>
        <w:autoSpaceDE w:val="0"/>
        <w:ind w:firstLine="708"/>
        <w:jc w:val="both"/>
        <w:rPr>
          <w:rFonts w:ascii="Arial" w:hAnsi="Arial" w:cs="Arial"/>
        </w:rPr>
      </w:pPr>
      <w:r w:rsidRPr="007325A7">
        <w:rPr>
          <w:rFonts w:ascii="Arial" w:hAnsi="Arial" w:cs="Arial"/>
        </w:rPr>
        <w:t>Значимыми достижениями подпрограммы являются:</w:t>
      </w:r>
    </w:p>
    <w:p w:rsidR="001047FE" w:rsidRPr="007325A7" w:rsidRDefault="001047FE" w:rsidP="007325A7">
      <w:pPr>
        <w:autoSpaceDE w:val="0"/>
        <w:ind w:firstLine="708"/>
        <w:jc w:val="both"/>
        <w:rPr>
          <w:rFonts w:ascii="Arial" w:hAnsi="Arial" w:cs="Arial"/>
        </w:rPr>
      </w:pPr>
      <w:r w:rsidRPr="007325A7">
        <w:rPr>
          <w:rFonts w:ascii="Arial" w:hAnsi="Arial" w:cs="Arial"/>
        </w:rPr>
        <w:t>достижение целей и задач Муниципальной программы в полном объеме;</w:t>
      </w:r>
    </w:p>
    <w:p w:rsidR="00F7503C" w:rsidRDefault="001047FE" w:rsidP="00F7503C">
      <w:pPr>
        <w:autoSpaceDE w:val="0"/>
        <w:ind w:firstLine="708"/>
        <w:jc w:val="both"/>
        <w:rPr>
          <w:rFonts w:ascii="Arial" w:hAnsi="Arial" w:cs="Arial"/>
        </w:rPr>
      </w:pPr>
      <w:r w:rsidRPr="007325A7">
        <w:rPr>
          <w:rFonts w:ascii="Arial" w:hAnsi="Arial" w:cs="Arial"/>
        </w:rPr>
        <w:t>обеспечение достижения целевых показателей, установленных подпрограммой.</w:t>
      </w:r>
    </w:p>
    <w:p w:rsidR="001047FE" w:rsidRPr="00F7503C" w:rsidRDefault="001047FE" w:rsidP="00F7503C">
      <w:pPr>
        <w:autoSpaceDE w:val="0"/>
        <w:ind w:firstLine="708"/>
        <w:jc w:val="both"/>
        <w:rPr>
          <w:rFonts w:ascii="Arial" w:hAnsi="Arial" w:cs="Arial"/>
        </w:rPr>
      </w:pPr>
      <w:r w:rsidRPr="00F7503C">
        <w:rPr>
          <w:rFonts w:ascii="Arial" w:hAnsi="Arial" w:cs="Arial"/>
        </w:rPr>
        <w:t>2.6.</w:t>
      </w:r>
      <w:r w:rsidR="007325A7" w:rsidRPr="00F7503C">
        <w:rPr>
          <w:rFonts w:ascii="Arial" w:hAnsi="Arial" w:cs="Arial"/>
        </w:rPr>
        <w:t xml:space="preserve"> </w:t>
      </w:r>
      <w:r w:rsidRPr="00F7503C">
        <w:rPr>
          <w:rFonts w:ascii="Arial" w:hAnsi="Arial" w:cs="Arial"/>
        </w:rPr>
        <w:t>Оценка рисков реализации программы</w:t>
      </w:r>
      <w:r w:rsidR="00F7503C">
        <w:rPr>
          <w:rFonts w:ascii="Arial" w:hAnsi="Arial" w:cs="Arial"/>
        </w:rPr>
        <w:t>.</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 xml:space="preserve">К </w:t>
      </w:r>
      <w:r w:rsidRPr="007325A7">
        <w:rPr>
          <w:rFonts w:ascii="Arial" w:eastAsia="@Arial Unicode MS" w:hAnsi="Arial" w:cs="Arial"/>
          <w:iCs/>
        </w:rPr>
        <w:t>внешним рискам</w:t>
      </w:r>
      <w:r w:rsidRPr="007325A7">
        <w:rPr>
          <w:rFonts w:ascii="Arial" w:eastAsia="@Arial Unicode MS" w:hAnsi="Arial" w:cs="Arial"/>
        </w:rPr>
        <w:t>, которые могут оказать влияние на достижение запланированных результатов, относятся:</w:t>
      </w:r>
    </w:p>
    <w:p w:rsidR="001047FE" w:rsidRPr="007325A7" w:rsidRDefault="00987C7A" w:rsidP="007325A7">
      <w:pPr>
        <w:ind w:firstLine="720"/>
        <w:jc w:val="both"/>
        <w:rPr>
          <w:rFonts w:ascii="Arial" w:eastAsia="@Arial Unicode MS" w:hAnsi="Arial" w:cs="Arial"/>
        </w:rPr>
      </w:pPr>
      <w:r>
        <w:rPr>
          <w:rFonts w:ascii="Arial" w:eastAsia="@Arial Unicode MS" w:hAnsi="Arial" w:cs="Arial"/>
        </w:rPr>
        <w:t>н</w:t>
      </w:r>
      <w:r w:rsidR="001047FE" w:rsidRPr="007325A7">
        <w:rPr>
          <w:rFonts w:ascii="Arial" w:eastAsia="@Arial Unicode MS" w:hAnsi="Arial" w:cs="Arial"/>
        </w:rPr>
        <w:t>едостаточный уровень финансирования из бюджетных источников;</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недостаточный уровень финансирования из внебюджетных источников;</w:t>
      </w:r>
    </w:p>
    <w:p w:rsidR="001047FE" w:rsidRPr="007325A7" w:rsidRDefault="001047FE" w:rsidP="007325A7">
      <w:pPr>
        <w:ind w:firstLine="720"/>
        <w:jc w:val="both"/>
        <w:rPr>
          <w:rFonts w:ascii="Arial" w:eastAsia="@Arial Unicode MS" w:hAnsi="Arial" w:cs="Arial"/>
        </w:rPr>
      </w:pPr>
      <w:r w:rsidRPr="007325A7">
        <w:rPr>
          <w:rFonts w:ascii="Arial" w:eastAsia="@Arial Unicode MS" w:hAnsi="Arial" w:cs="Arial"/>
        </w:rPr>
        <w:t>неблагоприятная рыночная конъюнктура, затрудняющая реализацию дополнительных объемов говядины и молока отечественного производства.</w:t>
      </w:r>
    </w:p>
    <w:p w:rsidR="00987C7A" w:rsidRPr="00987C7A" w:rsidRDefault="001047FE" w:rsidP="00987C7A">
      <w:pPr>
        <w:pStyle w:val="af3"/>
        <w:ind w:firstLine="709"/>
        <w:rPr>
          <w:rFonts w:ascii="Arial" w:hAnsi="Arial" w:cs="Arial"/>
          <w:sz w:val="24"/>
          <w:szCs w:val="24"/>
        </w:rPr>
      </w:pPr>
      <w:r w:rsidRPr="00987C7A">
        <w:rPr>
          <w:rFonts w:ascii="Arial" w:hAnsi="Arial" w:cs="Arial"/>
          <w:sz w:val="24"/>
          <w:szCs w:val="24"/>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987C7A">
        <w:rPr>
          <w:rFonts w:ascii="Arial" w:hAnsi="Arial" w:cs="Arial"/>
          <w:sz w:val="24"/>
          <w:szCs w:val="24"/>
        </w:rPr>
        <w:t>кормообеспечение</w:t>
      </w:r>
      <w:proofErr w:type="spellEnd"/>
      <w:r w:rsidRPr="00987C7A">
        <w:rPr>
          <w:rFonts w:ascii="Arial" w:hAnsi="Arial" w:cs="Arial"/>
          <w:sz w:val="24"/>
          <w:szCs w:val="24"/>
        </w:rPr>
        <w:t>, ветеринарная защита и т.д.). Технологические риски, обычно связываемые с освоением</w:t>
      </w:r>
      <w:r w:rsidR="007325A7" w:rsidRPr="00987C7A">
        <w:rPr>
          <w:rFonts w:ascii="Arial" w:hAnsi="Arial" w:cs="Arial"/>
          <w:sz w:val="24"/>
          <w:szCs w:val="24"/>
        </w:rPr>
        <w:t xml:space="preserve"> </w:t>
      </w:r>
      <w:r w:rsidRPr="00987C7A">
        <w:rPr>
          <w:rFonts w:ascii="Arial" w:hAnsi="Arial" w:cs="Arial"/>
          <w:sz w:val="24"/>
          <w:szCs w:val="24"/>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987C7A" w:rsidRPr="00987C7A">
        <w:rPr>
          <w:rFonts w:ascii="Arial" w:hAnsi="Arial" w:cs="Arial"/>
          <w:sz w:val="24"/>
          <w:szCs w:val="24"/>
        </w:rPr>
        <w:t>ловеческого потенциала отрасли.</w:t>
      </w:r>
    </w:p>
    <w:p w:rsidR="001047FE" w:rsidRPr="00987C7A" w:rsidRDefault="001047FE" w:rsidP="00987C7A">
      <w:pPr>
        <w:pStyle w:val="af3"/>
        <w:ind w:firstLine="709"/>
        <w:rPr>
          <w:rFonts w:ascii="Arial" w:hAnsi="Arial" w:cs="Arial"/>
          <w:sz w:val="24"/>
          <w:szCs w:val="24"/>
        </w:rPr>
      </w:pPr>
      <w:r w:rsidRPr="00987C7A">
        <w:rPr>
          <w:rFonts w:ascii="Arial" w:hAnsi="Arial" w:cs="Arial"/>
          <w:sz w:val="24"/>
          <w:szCs w:val="24"/>
        </w:rPr>
        <w:t xml:space="preserve">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бюджета действующих обязательств. </w:t>
      </w:r>
    </w:p>
    <w:p w:rsidR="00987C7A" w:rsidRDefault="001047FE" w:rsidP="00987C7A">
      <w:pPr>
        <w:pStyle w:val="af3"/>
        <w:ind w:firstLine="709"/>
        <w:rPr>
          <w:rFonts w:ascii="Arial" w:hAnsi="Arial" w:cs="Arial"/>
          <w:sz w:val="24"/>
          <w:szCs w:val="24"/>
        </w:rPr>
      </w:pPr>
      <w:r w:rsidRPr="00987C7A">
        <w:rPr>
          <w:rFonts w:ascii="Arial" w:hAnsi="Arial" w:cs="Arial"/>
          <w:sz w:val="24"/>
          <w:szCs w:val="24"/>
        </w:rPr>
        <w:t>Эффективное управление внутренними рисками входит в сферу ответственности исполнителей подпрогра</w:t>
      </w:r>
      <w:r w:rsidR="00987C7A">
        <w:rPr>
          <w:rFonts w:ascii="Arial" w:hAnsi="Arial" w:cs="Arial"/>
          <w:sz w:val="24"/>
          <w:szCs w:val="24"/>
        </w:rPr>
        <w:t>ммы, их отраслевых объединений.</w:t>
      </w:r>
    </w:p>
    <w:p w:rsidR="001047FE" w:rsidRPr="00987C7A" w:rsidRDefault="00987C7A" w:rsidP="00987C7A">
      <w:pPr>
        <w:pStyle w:val="af3"/>
        <w:ind w:firstLine="709"/>
        <w:rPr>
          <w:rFonts w:ascii="Arial" w:hAnsi="Arial" w:cs="Arial"/>
          <w:sz w:val="24"/>
          <w:szCs w:val="24"/>
        </w:rPr>
      </w:pPr>
      <w:r>
        <w:rPr>
          <w:rFonts w:ascii="Arial" w:hAnsi="Arial" w:cs="Arial"/>
          <w:sz w:val="24"/>
          <w:szCs w:val="24"/>
        </w:rPr>
        <w:t xml:space="preserve">2.7. </w:t>
      </w:r>
      <w:r w:rsidR="001047FE" w:rsidRPr="00987C7A">
        <w:rPr>
          <w:rFonts w:ascii="Arial" w:hAnsi="Arial" w:cs="Arial"/>
          <w:sz w:val="24"/>
          <w:szCs w:val="24"/>
          <w:lang w:eastAsia="en-US"/>
        </w:rPr>
        <w:t>Мероприятия подпрограммы</w:t>
      </w:r>
      <w:r>
        <w:rPr>
          <w:rFonts w:ascii="Arial" w:hAnsi="Arial" w:cs="Arial"/>
          <w:sz w:val="24"/>
          <w:szCs w:val="24"/>
          <w:lang w:eastAsia="en-US"/>
        </w:rPr>
        <w:t>.</w:t>
      </w:r>
    </w:p>
    <w:p w:rsidR="00987C7A" w:rsidRDefault="001047FE" w:rsidP="00987C7A">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Мероприятия подпрограммы приведены в приложен</w:t>
      </w:r>
      <w:r w:rsidR="00987C7A">
        <w:rPr>
          <w:rFonts w:ascii="Arial" w:eastAsia="Calibri" w:hAnsi="Arial" w:cs="Arial"/>
          <w:lang w:eastAsia="en-US"/>
        </w:rPr>
        <w:t>ии №2 к настоящей подпрограмме.</w:t>
      </w:r>
    </w:p>
    <w:p w:rsidR="001047FE" w:rsidRPr="00987C7A" w:rsidRDefault="00987C7A" w:rsidP="00987C7A">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2.8. </w:t>
      </w:r>
      <w:r w:rsidR="001047FE" w:rsidRPr="00987C7A">
        <w:rPr>
          <w:rFonts w:ascii="Arial" w:eastAsia="Calibri" w:hAnsi="Arial" w:cs="Arial"/>
          <w:lang w:eastAsia="en-US"/>
        </w:rPr>
        <w:t>Обоснование ресурсного обеспечения подпрограммы</w:t>
      </w:r>
      <w:r>
        <w:rPr>
          <w:rFonts w:ascii="Arial" w:eastAsia="Calibri" w:hAnsi="Arial" w:cs="Arial"/>
          <w:lang w:eastAsia="en-US"/>
        </w:rPr>
        <w:t>.</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Финансирование мероприятий подпрограммы осуществляется за счет средств:</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w:t>
      </w:r>
      <w:r w:rsidR="00987C7A">
        <w:rPr>
          <w:rFonts w:ascii="Arial" w:eastAsia="Calibri" w:hAnsi="Arial" w:cs="Arial"/>
          <w:lang w:eastAsia="en-US"/>
        </w:rPr>
        <w:t xml:space="preserve"> </w:t>
      </w:r>
      <w:r w:rsidRPr="007325A7">
        <w:rPr>
          <w:rFonts w:ascii="Arial" w:eastAsia="Calibri" w:hAnsi="Arial" w:cs="Arial"/>
          <w:lang w:eastAsia="en-US"/>
        </w:rPr>
        <w:t>краевого бюджета;</w:t>
      </w:r>
    </w:p>
    <w:p w:rsidR="001047FE" w:rsidRPr="007325A7" w:rsidRDefault="001047FE" w:rsidP="007325A7">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w:t>
      </w:r>
      <w:r w:rsidR="00987C7A">
        <w:rPr>
          <w:rFonts w:ascii="Arial" w:eastAsia="Calibri" w:hAnsi="Arial" w:cs="Arial"/>
          <w:lang w:eastAsia="en-US"/>
        </w:rPr>
        <w:t xml:space="preserve"> </w:t>
      </w:r>
      <w:r w:rsidRPr="007325A7">
        <w:rPr>
          <w:rFonts w:ascii="Arial" w:eastAsia="Calibri" w:hAnsi="Arial" w:cs="Arial"/>
          <w:lang w:eastAsia="en-US"/>
        </w:rPr>
        <w:t>муниципального бюджета;</w:t>
      </w:r>
    </w:p>
    <w:p w:rsidR="00987C7A" w:rsidRDefault="001047FE" w:rsidP="00987C7A">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lang w:eastAsia="en-US"/>
        </w:rPr>
        <w:t>-</w:t>
      </w:r>
      <w:r w:rsidR="00987C7A">
        <w:rPr>
          <w:rFonts w:ascii="Arial" w:eastAsia="Calibri" w:hAnsi="Arial" w:cs="Arial"/>
          <w:lang w:eastAsia="en-US"/>
        </w:rPr>
        <w:t xml:space="preserve"> внебюджетных источников.</w:t>
      </w:r>
    </w:p>
    <w:p w:rsidR="00987C7A" w:rsidRDefault="001047FE" w:rsidP="00987C7A">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bCs/>
        </w:rPr>
        <w:t>Общий объем</w:t>
      </w:r>
      <w:r w:rsidR="007325A7">
        <w:rPr>
          <w:rFonts w:ascii="Arial" w:eastAsia="Calibri" w:hAnsi="Arial" w:cs="Arial"/>
          <w:bCs/>
        </w:rPr>
        <w:t xml:space="preserve"> </w:t>
      </w:r>
      <w:r w:rsidRPr="007325A7">
        <w:rPr>
          <w:rFonts w:ascii="Arial" w:eastAsia="Calibri" w:hAnsi="Arial" w:cs="Arial"/>
          <w:bCs/>
        </w:rPr>
        <w:t>расходов</w:t>
      </w:r>
      <w:r w:rsidR="007325A7">
        <w:rPr>
          <w:rFonts w:ascii="Arial" w:eastAsia="Calibri" w:hAnsi="Arial" w:cs="Arial"/>
          <w:bCs/>
        </w:rPr>
        <w:t xml:space="preserve"> </w:t>
      </w:r>
      <w:r w:rsidRPr="007325A7">
        <w:rPr>
          <w:rFonts w:ascii="Arial" w:eastAsia="Calibri" w:hAnsi="Arial" w:cs="Arial"/>
          <w:bCs/>
        </w:rPr>
        <w:t>на реализацию подпрограммы</w:t>
      </w:r>
      <w:r w:rsidR="007325A7">
        <w:rPr>
          <w:rFonts w:ascii="Arial" w:eastAsia="Calibri" w:hAnsi="Arial" w:cs="Arial"/>
          <w:bCs/>
        </w:rPr>
        <w:t xml:space="preserve"> </w:t>
      </w:r>
      <w:r w:rsidRPr="007325A7">
        <w:rPr>
          <w:rFonts w:ascii="Arial" w:eastAsia="Calibri" w:hAnsi="Arial" w:cs="Arial"/>
          <w:bCs/>
        </w:rPr>
        <w:t xml:space="preserve">2016-2018 </w:t>
      </w:r>
      <w:proofErr w:type="gramStart"/>
      <w:r w:rsidRPr="007325A7">
        <w:rPr>
          <w:rFonts w:ascii="Arial" w:eastAsia="Calibri" w:hAnsi="Arial" w:cs="Arial"/>
          <w:bCs/>
        </w:rPr>
        <w:t>годах</w:t>
      </w:r>
      <w:proofErr w:type="gramEnd"/>
      <w:r w:rsidRPr="007325A7">
        <w:rPr>
          <w:rFonts w:ascii="Arial" w:eastAsia="Calibri" w:hAnsi="Arial" w:cs="Arial"/>
          <w:bCs/>
        </w:rPr>
        <w:t xml:space="preserve"> составит 51 800,00 тыс. руб., в том числе по годам</w:t>
      </w:r>
      <w:r w:rsidR="00987C7A">
        <w:rPr>
          <w:rFonts w:ascii="Arial" w:eastAsia="Calibri" w:hAnsi="Arial" w:cs="Arial"/>
          <w:bCs/>
        </w:rPr>
        <w:t>:</w:t>
      </w:r>
    </w:p>
    <w:p w:rsidR="001047FE" w:rsidRPr="00987C7A" w:rsidRDefault="001047FE" w:rsidP="00987C7A">
      <w:pPr>
        <w:widowControl w:val="0"/>
        <w:autoSpaceDE w:val="0"/>
        <w:autoSpaceDN w:val="0"/>
        <w:adjustRightInd w:val="0"/>
        <w:ind w:firstLine="709"/>
        <w:jc w:val="both"/>
        <w:rPr>
          <w:rFonts w:ascii="Arial" w:eastAsia="Calibri" w:hAnsi="Arial" w:cs="Arial"/>
          <w:lang w:eastAsia="en-US"/>
        </w:rPr>
      </w:pPr>
      <w:r w:rsidRPr="007325A7">
        <w:rPr>
          <w:rFonts w:ascii="Arial" w:eastAsia="Calibri" w:hAnsi="Arial" w:cs="Arial"/>
          <w:bCs/>
        </w:rPr>
        <w:t>за счет районного бюджета- 1</w:t>
      </w:r>
      <w:r w:rsidR="00987C7A">
        <w:rPr>
          <w:rFonts w:ascii="Arial" w:eastAsia="Calibri" w:hAnsi="Arial" w:cs="Arial"/>
          <w:bCs/>
        </w:rPr>
        <w:t xml:space="preserve"> </w:t>
      </w:r>
      <w:r w:rsidRPr="007325A7">
        <w:rPr>
          <w:rFonts w:ascii="Arial" w:eastAsia="Calibri" w:hAnsi="Arial" w:cs="Arial"/>
          <w:bCs/>
        </w:rPr>
        <w:t>500,00</w:t>
      </w:r>
      <w:r w:rsidR="00987C7A">
        <w:rPr>
          <w:rFonts w:ascii="Arial" w:eastAsia="Calibri" w:hAnsi="Arial" w:cs="Arial"/>
          <w:bCs/>
        </w:rPr>
        <w:t xml:space="preserve"> </w:t>
      </w:r>
      <w:r w:rsidRPr="007325A7">
        <w:rPr>
          <w:rFonts w:ascii="Arial" w:eastAsia="Calibri" w:hAnsi="Arial" w:cs="Arial"/>
          <w:bCs/>
        </w:rPr>
        <w:t>тыс.</w:t>
      </w:r>
      <w:r w:rsidR="00987C7A">
        <w:rPr>
          <w:rFonts w:ascii="Arial" w:eastAsia="Calibri" w:hAnsi="Arial" w:cs="Arial"/>
          <w:bCs/>
        </w:rPr>
        <w:t xml:space="preserve"> </w:t>
      </w:r>
      <w:r w:rsidRPr="007325A7">
        <w:rPr>
          <w:rFonts w:ascii="Arial" w:eastAsia="Calibri" w:hAnsi="Arial" w:cs="Arial"/>
          <w:bCs/>
        </w:rPr>
        <w:t>руб.</w:t>
      </w:r>
      <w:r w:rsidR="00987C7A">
        <w:rPr>
          <w:rFonts w:ascii="Arial" w:eastAsia="Calibri" w:hAnsi="Arial" w:cs="Arial"/>
          <w:bCs/>
        </w:rPr>
        <w:t>;</w:t>
      </w:r>
    </w:p>
    <w:p w:rsidR="001047FE" w:rsidRPr="007325A7" w:rsidRDefault="001047FE" w:rsidP="007325A7">
      <w:pPr>
        <w:pStyle w:val="ConsPlusCell"/>
        <w:ind w:firstLine="709"/>
        <w:jc w:val="both"/>
        <w:rPr>
          <w:bCs/>
          <w:sz w:val="24"/>
          <w:szCs w:val="24"/>
        </w:rPr>
      </w:pPr>
      <w:r w:rsidRPr="007325A7">
        <w:rPr>
          <w:bCs/>
          <w:sz w:val="24"/>
          <w:szCs w:val="24"/>
        </w:rPr>
        <w:t>2016 год –</w:t>
      </w:r>
      <w:r w:rsidR="00987C7A">
        <w:rPr>
          <w:bCs/>
          <w:sz w:val="24"/>
          <w:szCs w:val="24"/>
        </w:rPr>
        <w:t xml:space="preserve"> </w:t>
      </w:r>
      <w:r w:rsidRPr="007325A7">
        <w:rPr>
          <w:bCs/>
          <w:sz w:val="24"/>
          <w:szCs w:val="24"/>
        </w:rPr>
        <w:t>500,00</w:t>
      </w:r>
      <w:r w:rsidR="00987C7A">
        <w:rPr>
          <w:bCs/>
          <w:sz w:val="24"/>
          <w:szCs w:val="24"/>
        </w:rPr>
        <w:t xml:space="preserve"> </w:t>
      </w:r>
      <w:r w:rsidRPr="007325A7">
        <w:rPr>
          <w:bCs/>
          <w:sz w:val="24"/>
          <w:szCs w:val="24"/>
        </w:rPr>
        <w:t>тыс. руб.</w:t>
      </w:r>
      <w:r w:rsidR="00987C7A">
        <w:rPr>
          <w:bCs/>
          <w:sz w:val="24"/>
          <w:szCs w:val="24"/>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lastRenderedPageBreak/>
        <w:t>2017 год –</w:t>
      </w:r>
      <w:r w:rsidR="00987C7A">
        <w:rPr>
          <w:rFonts w:ascii="Arial" w:hAnsi="Arial" w:cs="Arial"/>
          <w:bCs/>
        </w:rPr>
        <w:t xml:space="preserve"> </w:t>
      </w:r>
      <w:r w:rsidRPr="007325A7">
        <w:rPr>
          <w:rFonts w:ascii="Arial" w:hAnsi="Arial" w:cs="Arial"/>
          <w:bCs/>
        </w:rPr>
        <w:t>500,00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2018 год –</w:t>
      </w:r>
      <w:r w:rsidR="00987C7A">
        <w:rPr>
          <w:rFonts w:ascii="Arial" w:hAnsi="Arial" w:cs="Arial"/>
          <w:bCs/>
        </w:rPr>
        <w:t xml:space="preserve"> </w:t>
      </w:r>
      <w:r w:rsidRPr="007325A7">
        <w:rPr>
          <w:rFonts w:ascii="Arial" w:hAnsi="Arial" w:cs="Arial"/>
          <w:bCs/>
        </w:rPr>
        <w:t>500,00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за счет сре</w:t>
      </w:r>
      <w:proofErr w:type="gramStart"/>
      <w:r w:rsidRPr="007325A7">
        <w:rPr>
          <w:rFonts w:ascii="Arial" w:hAnsi="Arial" w:cs="Arial"/>
          <w:bCs/>
        </w:rPr>
        <w:t>дств кр</w:t>
      </w:r>
      <w:proofErr w:type="gramEnd"/>
      <w:r w:rsidRPr="007325A7">
        <w:rPr>
          <w:rFonts w:ascii="Arial" w:hAnsi="Arial" w:cs="Arial"/>
          <w:bCs/>
        </w:rPr>
        <w:t>аевого бюджета</w:t>
      </w:r>
      <w:r w:rsidR="007325A7">
        <w:rPr>
          <w:rFonts w:ascii="Arial" w:hAnsi="Arial" w:cs="Arial"/>
          <w:bCs/>
        </w:rPr>
        <w:t xml:space="preserve"> </w:t>
      </w:r>
      <w:r w:rsidRPr="007325A7">
        <w:rPr>
          <w:rFonts w:ascii="Arial" w:hAnsi="Arial" w:cs="Arial"/>
          <w:bCs/>
        </w:rPr>
        <w:t>30 000,00 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2016 год – 10 000,00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2017 год –</w:t>
      </w:r>
      <w:r w:rsidR="00987C7A">
        <w:rPr>
          <w:rFonts w:ascii="Arial" w:hAnsi="Arial" w:cs="Arial"/>
          <w:bCs/>
        </w:rPr>
        <w:t xml:space="preserve"> </w:t>
      </w:r>
      <w:r w:rsidRPr="007325A7">
        <w:rPr>
          <w:rFonts w:ascii="Arial" w:hAnsi="Arial" w:cs="Arial"/>
          <w:bCs/>
        </w:rPr>
        <w:t>10 000,00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2018 год –</w:t>
      </w:r>
      <w:r w:rsidR="00987C7A">
        <w:rPr>
          <w:rFonts w:ascii="Arial" w:hAnsi="Arial" w:cs="Arial"/>
          <w:bCs/>
        </w:rPr>
        <w:t xml:space="preserve"> </w:t>
      </w:r>
      <w:r w:rsidRPr="007325A7">
        <w:rPr>
          <w:rFonts w:ascii="Arial" w:hAnsi="Arial" w:cs="Arial"/>
          <w:bCs/>
        </w:rPr>
        <w:t>10 000,00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за счет внебюджетных источников</w:t>
      </w:r>
      <w:r w:rsidR="007325A7">
        <w:rPr>
          <w:rFonts w:ascii="Arial" w:hAnsi="Arial" w:cs="Arial"/>
          <w:bCs/>
        </w:rPr>
        <w:t xml:space="preserve"> </w:t>
      </w:r>
      <w:r w:rsidRPr="007325A7">
        <w:rPr>
          <w:rFonts w:ascii="Arial" w:hAnsi="Arial" w:cs="Arial"/>
          <w:bCs/>
        </w:rPr>
        <w:t>20 300,00 тыс. руб.</w:t>
      </w:r>
      <w:r w:rsidR="00987C7A">
        <w:rPr>
          <w:rFonts w:ascii="Arial" w:hAnsi="Arial" w:cs="Arial"/>
          <w:bCs/>
        </w:rPr>
        <w:t>;</w:t>
      </w:r>
    </w:p>
    <w:p w:rsidR="001047FE" w:rsidRPr="007325A7" w:rsidRDefault="00987C7A" w:rsidP="007325A7">
      <w:pPr>
        <w:autoSpaceDE w:val="0"/>
        <w:ind w:firstLine="709"/>
        <w:jc w:val="both"/>
        <w:rPr>
          <w:rFonts w:ascii="Arial" w:hAnsi="Arial" w:cs="Arial"/>
          <w:bCs/>
        </w:rPr>
      </w:pPr>
      <w:r>
        <w:rPr>
          <w:rFonts w:ascii="Arial" w:hAnsi="Arial" w:cs="Arial"/>
          <w:bCs/>
        </w:rPr>
        <w:t xml:space="preserve">2016 год – 8 </w:t>
      </w:r>
      <w:r w:rsidR="001047FE" w:rsidRPr="007325A7">
        <w:rPr>
          <w:rFonts w:ascii="Arial" w:hAnsi="Arial" w:cs="Arial"/>
          <w:bCs/>
        </w:rPr>
        <w:t>300,00</w:t>
      </w:r>
      <w:r>
        <w:rPr>
          <w:rFonts w:ascii="Arial" w:hAnsi="Arial" w:cs="Arial"/>
          <w:bCs/>
        </w:rPr>
        <w:t xml:space="preserve"> </w:t>
      </w:r>
      <w:r w:rsidR="001047FE" w:rsidRPr="007325A7">
        <w:rPr>
          <w:rFonts w:ascii="Arial" w:hAnsi="Arial" w:cs="Arial"/>
          <w:bCs/>
        </w:rPr>
        <w:t>тыс. руб.</w:t>
      </w:r>
      <w:r>
        <w:rPr>
          <w:rFonts w:ascii="Arial" w:hAnsi="Arial" w:cs="Arial"/>
          <w:bCs/>
        </w:rPr>
        <w:t>;</w:t>
      </w:r>
    </w:p>
    <w:p w:rsidR="001047FE" w:rsidRPr="007325A7" w:rsidRDefault="001047FE" w:rsidP="007325A7">
      <w:pPr>
        <w:autoSpaceDE w:val="0"/>
        <w:ind w:firstLine="709"/>
        <w:jc w:val="both"/>
        <w:rPr>
          <w:rFonts w:ascii="Arial" w:hAnsi="Arial" w:cs="Arial"/>
          <w:bCs/>
        </w:rPr>
      </w:pPr>
      <w:r w:rsidRPr="007325A7">
        <w:rPr>
          <w:rFonts w:ascii="Arial" w:hAnsi="Arial" w:cs="Arial"/>
          <w:bCs/>
        </w:rPr>
        <w:t>2017 год –</w:t>
      </w:r>
      <w:r w:rsidR="009F0C1A" w:rsidRPr="007325A7">
        <w:rPr>
          <w:rFonts w:ascii="Arial" w:hAnsi="Arial" w:cs="Arial"/>
          <w:bCs/>
        </w:rPr>
        <w:t xml:space="preserve"> </w:t>
      </w:r>
      <w:r w:rsidR="00987C7A">
        <w:rPr>
          <w:rFonts w:ascii="Arial" w:hAnsi="Arial" w:cs="Arial"/>
          <w:bCs/>
        </w:rPr>
        <w:t xml:space="preserve">6 </w:t>
      </w:r>
      <w:r w:rsidRPr="007325A7">
        <w:rPr>
          <w:rFonts w:ascii="Arial" w:hAnsi="Arial" w:cs="Arial"/>
          <w:bCs/>
        </w:rPr>
        <w:t>400,00</w:t>
      </w:r>
      <w:r w:rsidR="00987C7A">
        <w:rPr>
          <w:rFonts w:ascii="Arial" w:hAnsi="Arial" w:cs="Arial"/>
          <w:bCs/>
        </w:rPr>
        <w:t xml:space="preserve"> </w:t>
      </w:r>
      <w:r w:rsidRPr="007325A7">
        <w:rPr>
          <w:rFonts w:ascii="Arial" w:hAnsi="Arial" w:cs="Arial"/>
          <w:bCs/>
        </w:rPr>
        <w:t>тыс. руб.</w:t>
      </w:r>
      <w:r w:rsidR="00987C7A">
        <w:rPr>
          <w:rFonts w:ascii="Arial" w:hAnsi="Arial" w:cs="Arial"/>
          <w:bCs/>
        </w:rPr>
        <w:t>;</w:t>
      </w:r>
    </w:p>
    <w:p w:rsidR="001047FE" w:rsidRPr="007325A7" w:rsidRDefault="00987C7A" w:rsidP="007325A7">
      <w:pPr>
        <w:autoSpaceDE w:val="0"/>
        <w:ind w:firstLine="709"/>
        <w:jc w:val="both"/>
        <w:rPr>
          <w:rFonts w:ascii="Arial" w:hAnsi="Arial" w:cs="Arial"/>
          <w:bCs/>
        </w:rPr>
      </w:pPr>
      <w:r>
        <w:rPr>
          <w:rFonts w:ascii="Arial" w:hAnsi="Arial" w:cs="Arial"/>
          <w:bCs/>
        </w:rPr>
        <w:t xml:space="preserve">2018 год – 5 </w:t>
      </w:r>
      <w:r w:rsidR="001047FE" w:rsidRPr="007325A7">
        <w:rPr>
          <w:rFonts w:ascii="Arial" w:hAnsi="Arial" w:cs="Arial"/>
          <w:bCs/>
        </w:rPr>
        <w:t>600,00</w:t>
      </w:r>
      <w:r>
        <w:rPr>
          <w:rFonts w:ascii="Arial" w:hAnsi="Arial" w:cs="Arial"/>
          <w:bCs/>
        </w:rPr>
        <w:t xml:space="preserve"> </w:t>
      </w:r>
      <w:r w:rsidR="001047FE" w:rsidRPr="007325A7">
        <w:rPr>
          <w:rFonts w:ascii="Arial" w:hAnsi="Arial" w:cs="Arial"/>
          <w:bCs/>
        </w:rPr>
        <w:t>тыс. руб.</w:t>
      </w:r>
    </w:p>
    <w:p w:rsidR="001047FE" w:rsidRPr="007325A7" w:rsidRDefault="001047FE" w:rsidP="007325A7">
      <w:pPr>
        <w:autoSpaceDE w:val="0"/>
        <w:jc w:val="both"/>
        <w:rPr>
          <w:rFonts w:ascii="Arial" w:hAnsi="Arial" w:cs="Arial"/>
          <w:bCs/>
        </w:rPr>
      </w:pPr>
    </w:p>
    <w:p w:rsidR="00987C7A" w:rsidRDefault="0013348E" w:rsidP="007325A7">
      <w:pPr>
        <w:autoSpaceDE w:val="0"/>
        <w:jc w:val="both"/>
        <w:rPr>
          <w:rFonts w:ascii="Arial" w:hAnsi="Arial" w:cs="Arial"/>
          <w:bCs/>
        </w:rPr>
      </w:pPr>
      <w:r w:rsidRPr="007325A7">
        <w:rPr>
          <w:rFonts w:ascii="Arial" w:hAnsi="Arial" w:cs="Arial"/>
          <w:bCs/>
        </w:rPr>
        <w:t>Н</w:t>
      </w:r>
      <w:r w:rsidR="001047FE" w:rsidRPr="007325A7">
        <w:rPr>
          <w:rFonts w:ascii="Arial" w:hAnsi="Arial" w:cs="Arial"/>
          <w:bCs/>
        </w:rPr>
        <w:t>ачальник отдела сельского хозяйства</w:t>
      </w:r>
    </w:p>
    <w:p w:rsidR="001047FE" w:rsidRPr="007325A7" w:rsidRDefault="00987C7A" w:rsidP="007325A7">
      <w:pPr>
        <w:autoSpaceDE w:val="0"/>
        <w:jc w:val="both"/>
        <w:rPr>
          <w:rFonts w:ascii="Arial" w:hAnsi="Arial" w:cs="Arial"/>
          <w:bCs/>
        </w:rPr>
        <w:sectPr w:rsidR="001047FE" w:rsidRPr="007325A7" w:rsidSect="007325A7">
          <w:type w:val="continuous"/>
          <w:pgSz w:w="11906" w:h="16838"/>
          <w:pgMar w:top="1134" w:right="850" w:bottom="1134" w:left="1701" w:header="992" w:footer="567" w:gutter="0"/>
          <w:cols w:space="720"/>
          <w:docGrid w:linePitch="326"/>
        </w:sectPr>
      </w:pPr>
      <w:r>
        <w:rPr>
          <w:rFonts w:ascii="Arial" w:hAnsi="Arial" w:cs="Arial"/>
          <w:bCs/>
        </w:rPr>
        <w:t xml:space="preserve">администрации Ермаковского района                                                     </w:t>
      </w:r>
      <w:r w:rsidR="0013348E" w:rsidRPr="007325A7">
        <w:rPr>
          <w:rFonts w:ascii="Arial" w:hAnsi="Arial" w:cs="Arial"/>
          <w:bCs/>
        </w:rPr>
        <w:t>Д.В. Нелюбов</w:t>
      </w:r>
    </w:p>
    <w:p w:rsidR="001047FE" w:rsidRPr="007325A7" w:rsidRDefault="001047FE" w:rsidP="00987C7A">
      <w:pPr>
        <w:ind w:left="6096"/>
        <w:jc w:val="right"/>
        <w:rPr>
          <w:rFonts w:ascii="Arial" w:hAnsi="Arial" w:cs="Arial"/>
        </w:rPr>
      </w:pPr>
      <w:r w:rsidRPr="007325A7">
        <w:rPr>
          <w:rFonts w:ascii="Arial" w:hAnsi="Arial" w:cs="Arial"/>
        </w:rPr>
        <w:lastRenderedPageBreak/>
        <w:t>Приложение №1</w:t>
      </w:r>
    </w:p>
    <w:p w:rsidR="001047FE" w:rsidRPr="007325A7" w:rsidRDefault="001047FE" w:rsidP="00987C7A">
      <w:pPr>
        <w:autoSpaceDE w:val="0"/>
        <w:ind w:left="6096"/>
        <w:jc w:val="right"/>
        <w:rPr>
          <w:rFonts w:ascii="Arial" w:hAnsi="Arial" w:cs="Arial"/>
        </w:rPr>
      </w:pPr>
      <w:r w:rsidRPr="007325A7">
        <w:rPr>
          <w:rFonts w:ascii="Arial" w:hAnsi="Arial" w:cs="Arial"/>
        </w:rPr>
        <w:t>подпрограмме 5</w:t>
      </w:r>
      <w:r w:rsidR="007325A7">
        <w:rPr>
          <w:rFonts w:ascii="Arial" w:hAnsi="Arial" w:cs="Arial"/>
        </w:rPr>
        <w:t xml:space="preserve"> </w:t>
      </w:r>
      <w:r w:rsidRPr="007325A7">
        <w:rPr>
          <w:rFonts w:ascii="Arial" w:hAnsi="Arial" w:cs="Arial"/>
        </w:rPr>
        <w:t>«Устойчивое</w:t>
      </w:r>
      <w:r w:rsidR="00987C7A">
        <w:rPr>
          <w:rFonts w:ascii="Arial" w:hAnsi="Arial" w:cs="Arial"/>
        </w:rPr>
        <w:t xml:space="preserve"> развитие сельских территорий»,</w:t>
      </w:r>
    </w:p>
    <w:p w:rsidR="00987C7A" w:rsidRDefault="001047FE" w:rsidP="00987C7A">
      <w:pPr>
        <w:pStyle w:val="ConsPlusCell"/>
        <w:ind w:left="6096"/>
        <w:jc w:val="right"/>
        <w:rPr>
          <w:sz w:val="24"/>
          <w:szCs w:val="24"/>
        </w:rPr>
      </w:pPr>
      <w:r w:rsidRPr="007325A7">
        <w:rPr>
          <w:sz w:val="24"/>
          <w:szCs w:val="24"/>
        </w:rPr>
        <w:t xml:space="preserve">реализуемой в </w:t>
      </w:r>
      <w:r w:rsidR="00987C7A">
        <w:rPr>
          <w:sz w:val="24"/>
          <w:szCs w:val="24"/>
        </w:rPr>
        <w:t xml:space="preserve">рамках муниципальной </w:t>
      </w:r>
      <w:r w:rsidR="00987C7A" w:rsidRPr="00987C7A">
        <w:rPr>
          <w:sz w:val="24"/>
          <w:szCs w:val="24"/>
        </w:rPr>
        <w:t xml:space="preserve">программы </w:t>
      </w:r>
      <w:proofErr w:type="spellStart"/>
      <w:r w:rsidR="00987C7A">
        <w:rPr>
          <w:sz w:val="24"/>
          <w:szCs w:val="24"/>
        </w:rPr>
        <w:t>Ермаковскго</w:t>
      </w:r>
      <w:proofErr w:type="spellEnd"/>
      <w:r w:rsidR="00987C7A">
        <w:rPr>
          <w:sz w:val="24"/>
          <w:szCs w:val="24"/>
        </w:rPr>
        <w:t xml:space="preserve"> района</w:t>
      </w:r>
    </w:p>
    <w:p w:rsidR="00987C7A" w:rsidRDefault="001047FE" w:rsidP="00987C7A">
      <w:pPr>
        <w:pStyle w:val="ConsPlusCell"/>
        <w:ind w:left="6096"/>
        <w:jc w:val="right"/>
        <w:rPr>
          <w:sz w:val="24"/>
          <w:szCs w:val="24"/>
        </w:rPr>
      </w:pPr>
      <w:r w:rsidRPr="00987C7A">
        <w:rPr>
          <w:bCs/>
          <w:sz w:val="24"/>
          <w:szCs w:val="24"/>
        </w:rPr>
        <w:t>«</w:t>
      </w:r>
      <w:r w:rsidRPr="00987C7A">
        <w:rPr>
          <w:sz w:val="24"/>
          <w:szCs w:val="24"/>
        </w:rPr>
        <w:t>Развитие сельского х</w:t>
      </w:r>
      <w:r w:rsidR="00987C7A">
        <w:rPr>
          <w:sz w:val="24"/>
          <w:szCs w:val="24"/>
        </w:rPr>
        <w:t>озяйства и регулирования рынков</w:t>
      </w:r>
    </w:p>
    <w:p w:rsidR="001047FE" w:rsidRPr="00987C7A" w:rsidRDefault="001047FE" w:rsidP="00987C7A">
      <w:pPr>
        <w:pStyle w:val="ConsPlusCell"/>
        <w:ind w:left="6096"/>
        <w:jc w:val="right"/>
        <w:rPr>
          <w:sz w:val="24"/>
          <w:szCs w:val="24"/>
        </w:rPr>
      </w:pPr>
      <w:r w:rsidRPr="00987C7A">
        <w:rPr>
          <w:sz w:val="24"/>
          <w:szCs w:val="24"/>
        </w:rPr>
        <w:t>сельскохозяйственной продукции, сырья и продовольствия</w:t>
      </w:r>
    </w:p>
    <w:p w:rsidR="001047FE" w:rsidRPr="007325A7" w:rsidRDefault="001047FE" w:rsidP="00987C7A">
      <w:pPr>
        <w:pStyle w:val="ConsPlusCell"/>
        <w:ind w:left="6096"/>
        <w:jc w:val="right"/>
        <w:rPr>
          <w:bCs/>
          <w:sz w:val="24"/>
          <w:szCs w:val="24"/>
        </w:rPr>
      </w:pPr>
      <w:r w:rsidRPr="007325A7">
        <w:rPr>
          <w:sz w:val="24"/>
          <w:szCs w:val="24"/>
        </w:rPr>
        <w:t>в Ермаковском</w:t>
      </w:r>
      <w:r w:rsidR="007325A7">
        <w:rPr>
          <w:sz w:val="24"/>
          <w:szCs w:val="24"/>
        </w:rPr>
        <w:t xml:space="preserve"> </w:t>
      </w:r>
      <w:r w:rsidRPr="007325A7">
        <w:rPr>
          <w:sz w:val="24"/>
          <w:szCs w:val="24"/>
        </w:rPr>
        <w:t>районе</w:t>
      </w:r>
      <w:r w:rsidR="00987C7A">
        <w:rPr>
          <w:bCs/>
          <w:sz w:val="24"/>
          <w:szCs w:val="24"/>
        </w:rPr>
        <w:t>»</w:t>
      </w:r>
    </w:p>
    <w:p w:rsidR="001047FE" w:rsidRPr="007325A7" w:rsidRDefault="001047FE" w:rsidP="007325A7">
      <w:pPr>
        <w:ind w:left="10620"/>
        <w:jc w:val="both"/>
        <w:rPr>
          <w:rFonts w:ascii="Arial" w:hAnsi="Arial" w:cs="Arial"/>
        </w:rPr>
      </w:pPr>
    </w:p>
    <w:p w:rsidR="001047FE" w:rsidRPr="007325A7" w:rsidRDefault="001047FE" w:rsidP="00987C7A">
      <w:pPr>
        <w:ind w:firstLine="709"/>
        <w:jc w:val="both"/>
        <w:rPr>
          <w:rFonts w:ascii="Arial" w:hAnsi="Arial" w:cs="Arial"/>
        </w:rPr>
      </w:pPr>
      <w:r w:rsidRPr="007325A7">
        <w:rPr>
          <w:rFonts w:ascii="Arial" w:hAnsi="Arial" w:cs="Arial"/>
        </w:rPr>
        <w:t>Целевые индикаторы реализации подпрограммы</w:t>
      </w:r>
    </w:p>
    <w:p w:rsidR="001047FE" w:rsidRPr="007325A7" w:rsidRDefault="001047FE" w:rsidP="007325A7">
      <w:pPr>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6244"/>
        <w:gridCol w:w="1347"/>
        <w:gridCol w:w="1576"/>
        <w:gridCol w:w="1062"/>
        <w:gridCol w:w="923"/>
        <w:gridCol w:w="81"/>
        <w:gridCol w:w="923"/>
        <w:gridCol w:w="1062"/>
        <w:gridCol w:w="1209"/>
      </w:tblGrid>
      <w:tr w:rsidR="001047FE" w:rsidRPr="00987C7A" w:rsidTr="005B45D3">
        <w:trPr>
          <w:cantSplit/>
          <w:trHeight w:val="164"/>
        </w:trPr>
        <w:tc>
          <w:tcPr>
            <w:tcW w:w="2164" w:type="pct"/>
            <w:tcBorders>
              <w:top w:val="single" w:sz="6" w:space="0" w:color="auto"/>
              <w:left w:val="single" w:sz="6" w:space="0" w:color="auto"/>
              <w:bottom w:val="single" w:sz="6"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Показатели</w:t>
            </w:r>
          </w:p>
        </w:tc>
        <w:tc>
          <w:tcPr>
            <w:tcW w:w="467"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Единица измерения</w:t>
            </w:r>
          </w:p>
        </w:tc>
        <w:tc>
          <w:tcPr>
            <w:tcW w:w="546"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Источник информации</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2015</w:t>
            </w:r>
          </w:p>
        </w:tc>
        <w:tc>
          <w:tcPr>
            <w:tcW w:w="348" w:type="pct"/>
            <w:gridSpan w:val="2"/>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lang w:val="en-US"/>
              </w:rPr>
            </w:pPr>
            <w:r w:rsidRPr="00987C7A">
              <w:rPr>
                <w:sz w:val="24"/>
                <w:szCs w:val="24"/>
              </w:rPr>
              <w:t>2016</w:t>
            </w:r>
          </w:p>
        </w:tc>
        <w:tc>
          <w:tcPr>
            <w:tcW w:w="320"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lang w:val="en-US"/>
              </w:rPr>
            </w:pPr>
            <w:r w:rsidRPr="00987C7A">
              <w:rPr>
                <w:sz w:val="24"/>
                <w:szCs w:val="24"/>
              </w:rPr>
              <w:t>2017</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lang w:val="en-US"/>
              </w:rPr>
            </w:pPr>
            <w:r w:rsidRPr="00987C7A">
              <w:rPr>
                <w:sz w:val="24"/>
                <w:szCs w:val="24"/>
              </w:rPr>
              <w:t>2018</w:t>
            </w:r>
          </w:p>
        </w:tc>
        <w:tc>
          <w:tcPr>
            <w:tcW w:w="41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2018к 2015году</w:t>
            </w:r>
          </w:p>
        </w:tc>
      </w:tr>
      <w:tr w:rsidR="001047FE" w:rsidRPr="00987C7A" w:rsidTr="00987C7A">
        <w:trPr>
          <w:cantSplit/>
          <w:trHeight w:val="75"/>
        </w:trPr>
        <w:tc>
          <w:tcPr>
            <w:tcW w:w="5000" w:type="pct"/>
            <w:gridSpan w:val="9"/>
            <w:tcBorders>
              <w:top w:val="single" w:sz="6" w:space="0" w:color="auto"/>
              <w:left w:val="single" w:sz="6" w:space="0" w:color="auto"/>
              <w:bottom w:val="single" w:sz="6" w:space="0" w:color="auto"/>
              <w:right w:val="single" w:sz="4" w:space="0" w:color="auto"/>
            </w:tcBorders>
          </w:tcPr>
          <w:p w:rsidR="001047FE" w:rsidRPr="005B45D3" w:rsidRDefault="001047FE" w:rsidP="005B45D3">
            <w:pPr>
              <w:tabs>
                <w:tab w:val="left" w:pos="470"/>
                <w:tab w:val="left" w:pos="709"/>
              </w:tabs>
              <w:rPr>
                <w:rFonts w:ascii="Arial" w:hAnsi="Arial" w:cs="Arial"/>
                <w:color w:val="000000"/>
              </w:rPr>
            </w:pPr>
            <w:r w:rsidRPr="00987C7A">
              <w:rPr>
                <w:rFonts w:ascii="Arial" w:hAnsi="Arial" w:cs="Arial"/>
              </w:rPr>
              <w:t xml:space="preserve">Цель: </w:t>
            </w:r>
            <w:r w:rsidRPr="00987C7A">
              <w:rPr>
                <w:rFonts w:ascii="Arial" w:hAnsi="Arial" w:cs="Arial"/>
                <w:color w:val="000000"/>
              </w:rPr>
              <w:t>создание условий для роста занятости сельского населения,</w:t>
            </w:r>
            <w:r w:rsidR="007325A7" w:rsidRPr="00987C7A">
              <w:rPr>
                <w:rFonts w:ascii="Arial" w:hAnsi="Arial" w:cs="Arial"/>
                <w:color w:val="000000"/>
              </w:rPr>
              <w:t xml:space="preserve"> </w:t>
            </w:r>
            <w:r w:rsidRPr="00987C7A">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7325A7" w:rsidRPr="00987C7A">
              <w:rPr>
                <w:rFonts w:ascii="Arial" w:hAnsi="Arial" w:cs="Arial"/>
                <w:color w:val="000000"/>
              </w:rPr>
              <w:t xml:space="preserve"> </w:t>
            </w:r>
            <w:r w:rsidRPr="00987C7A">
              <w:rPr>
                <w:rFonts w:ascii="Arial" w:hAnsi="Arial" w:cs="Arial"/>
                <w:color w:val="000000"/>
              </w:rPr>
              <w:t xml:space="preserve">скотоводства в Ермаковском районе. </w:t>
            </w:r>
          </w:p>
        </w:tc>
      </w:tr>
      <w:tr w:rsidR="001047FE" w:rsidRPr="00987C7A" w:rsidTr="005B45D3">
        <w:trPr>
          <w:cantSplit/>
          <w:trHeight w:val="209"/>
        </w:trPr>
        <w:tc>
          <w:tcPr>
            <w:tcW w:w="2164" w:type="pct"/>
            <w:tcBorders>
              <w:top w:val="single" w:sz="6" w:space="0" w:color="auto"/>
              <w:left w:val="single" w:sz="6" w:space="0" w:color="auto"/>
              <w:bottom w:val="single" w:sz="6"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Производство мясных пищевых продуктов</w:t>
            </w:r>
          </w:p>
        </w:tc>
        <w:tc>
          <w:tcPr>
            <w:tcW w:w="467"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ед</w:t>
            </w:r>
            <w:proofErr w:type="gramStart"/>
            <w:r w:rsidRPr="00987C7A">
              <w:rPr>
                <w:sz w:val="24"/>
                <w:szCs w:val="24"/>
              </w:rPr>
              <w:t>.(</w:t>
            </w:r>
            <w:proofErr w:type="spellStart"/>
            <w:proofErr w:type="gramEnd"/>
            <w:r w:rsidRPr="00987C7A">
              <w:rPr>
                <w:sz w:val="24"/>
                <w:szCs w:val="24"/>
              </w:rPr>
              <w:t>тн</w:t>
            </w:r>
            <w:proofErr w:type="spellEnd"/>
            <w:r w:rsidR="005B45D3">
              <w:rPr>
                <w:sz w:val="24"/>
                <w:szCs w:val="24"/>
              </w:rPr>
              <w:t>.</w:t>
            </w:r>
            <w:r w:rsidRPr="00987C7A">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Годовой отчет</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55</w:t>
            </w:r>
          </w:p>
        </w:tc>
        <w:tc>
          <w:tcPr>
            <w:tcW w:w="320"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60</w:t>
            </w:r>
          </w:p>
        </w:tc>
        <w:tc>
          <w:tcPr>
            <w:tcW w:w="348" w:type="pct"/>
            <w:gridSpan w:val="2"/>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67</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75</w:t>
            </w:r>
          </w:p>
        </w:tc>
        <w:tc>
          <w:tcPr>
            <w:tcW w:w="41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36%</w:t>
            </w:r>
          </w:p>
        </w:tc>
      </w:tr>
      <w:tr w:rsidR="001047FE" w:rsidRPr="00987C7A" w:rsidTr="005B45D3">
        <w:trPr>
          <w:cantSplit/>
          <w:trHeight w:val="209"/>
        </w:trPr>
        <w:tc>
          <w:tcPr>
            <w:tcW w:w="2164" w:type="pct"/>
            <w:tcBorders>
              <w:top w:val="single" w:sz="6" w:space="0" w:color="auto"/>
              <w:left w:val="single" w:sz="6" w:space="0" w:color="auto"/>
              <w:bottom w:val="single" w:sz="6"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 xml:space="preserve">Производство </w:t>
            </w:r>
            <w:proofErr w:type="gramStart"/>
            <w:r w:rsidRPr="00987C7A">
              <w:rPr>
                <w:sz w:val="24"/>
                <w:szCs w:val="24"/>
              </w:rPr>
              <w:t>молока</w:t>
            </w:r>
            <w:proofErr w:type="gramEnd"/>
            <w:r w:rsidRPr="00987C7A">
              <w:rPr>
                <w:sz w:val="24"/>
                <w:szCs w:val="24"/>
              </w:rPr>
              <w:t xml:space="preserve"> в сельскохозяйственных предприятиях включая, крестьянско-фермерские хозяйства</w:t>
            </w:r>
          </w:p>
        </w:tc>
        <w:tc>
          <w:tcPr>
            <w:tcW w:w="467"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proofErr w:type="gramStart"/>
            <w:r w:rsidRPr="00987C7A">
              <w:rPr>
                <w:sz w:val="24"/>
                <w:szCs w:val="24"/>
              </w:rPr>
              <w:t>кг</w:t>
            </w:r>
            <w:proofErr w:type="gramEnd"/>
            <w:r w:rsidRPr="00987C7A">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Годовой отчет</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1</w:t>
            </w:r>
            <w:r w:rsidR="005B45D3">
              <w:rPr>
                <w:sz w:val="24"/>
                <w:szCs w:val="24"/>
              </w:rPr>
              <w:t xml:space="preserve"> </w:t>
            </w:r>
            <w:r w:rsidRPr="00987C7A">
              <w:rPr>
                <w:sz w:val="24"/>
                <w:szCs w:val="24"/>
              </w:rPr>
              <w:t>766</w:t>
            </w:r>
          </w:p>
        </w:tc>
        <w:tc>
          <w:tcPr>
            <w:tcW w:w="320"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1</w:t>
            </w:r>
            <w:r w:rsidR="005B45D3">
              <w:rPr>
                <w:sz w:val="24"/>
                <w:szCs w:val="24"/>
              </w:rPr>
              <w:t xml:space="preserve"> </w:t>
            </w:r>
            <w:r w:rsidRPr="00987C7A">
              <w:rPr>
                <w:sz w:val="24"/>
                <w:szCs w:val="24"/>
              </w:rPr>
              <w:t>448</w:t>
            </w:r>
          </w:p>
        </w:tc>
        <w:tc>
          <w:tcPr>
            <w:tcW w:w="348" w:type="pct"/>
            <w:gridSpan w:val="2"/>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1</w:t>
            </w:r>
            <w:r w:rsidR="005B45D3">
              <w:rPr>
                <w:sz w:val="24"/>
                <w:szCs w:val="24"/>
              </w:rPr>
              <w:t xml:space="preserve"> </w:t>
            </w:r>
            <w:r w:rsidRPr="00987C7A">
              <w:rPr>
                <w:sz w:val="24"/>
                <w:szCs w:val="24"/>
              </w:rPr>
              <w:t>535</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1</w:t>
            </w:r>
            <w:r w:rsidR="005B45D3">
              <w:rPr>
                <w:sz w:val="24"/>
                <w:szCs w:val="24"/>
              </w:rPr>
              <w:t xml:space="preserve"> </w:t>
            </w:r>
            <w:r w:rsidRPr="00987C7A">
              <w:rPr>
                <w:sz w:val="24"/>
                <w:szCs w:val="24"/>
              </w:rPr>
              <w:t>800</w:t>
            </w:r>
          </w:p>
        </w:tc>
        <w:tc>
          <w:tcPr>
            <w:tcW w:w="41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2%</w:t>
            </w:r>
          </w:p>
        </w:tc>
      </w:tr>
      <w:tr w:rsidR="001047FE" w:rsidRPr="00987C7A" w:rsidTr="005B45D3">
        <w:trPr>
          <w:cantSplit/>
          <w:trHeight w:val="209"/>
        </w:trPr>
        <w:tc>
          <w:tcPr>
            <w:tcW w:w="2164" w:type="pct"/>
            <w:tcBorders>
              <w:top w:val="single" w:sz="6" w:space="0" w:color="auto"/>
              <w:left w:val="single" w:sz="6" w:space="0" w:color="auto"/>
              <w:bottom w:val="single" w:sz="6"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Создание рабочих мест</w:t>
            </w:r>
          </w:p>
        </w:tc>
        <w:tc>
          <w:tcPr>
            <w:tcW w:w="467" w:type="pct"/>
            <w:tcBorders>
              <w:top w:val="single" w:sz="4" w:space="0" w:color="auto"/>
              <w:left w:val="single" w:sz="4" w:space="0" w:color="auto"/>
              <w:bottom w:val="single" w:sz="4" w:space="0" w:color="auto"/>
              <w:right w:val="single" w:sz="4" w:space="0" w:color="auto"/>
            </w:tcBorders>
          </w:tcPr>
          <w:p w:rsidR="001047FE" w:rsidRPr="00987C7A" w:rsidRDefault="005B45D3" w:rsidP="00987C7A">
            <w:pPr>
              <w:pStyle w:val="ConsPlusNormal0"/>
              <w:ind w:firstLine="0"/>
              <w:rPr>
                <w:sz w:val="24"/>
                <w:szCs w:val="24"/>
              </w:rPr>
            </w:pPr>
            <w:r w:rsidRPr="00987C7A">
              <w:rPr>
                <w:sz w:val="24"/>
                <w:szCs w:val="24"/>
              </w:rPr>
              <w:t>Е</w:t>
            </w:r>
            <w:r w:rsidR="001047FE" w:rsidRPr="00987C7A">
              <w:rPr>
                <w:sz w:val="24"/>
                <w:szCs w:val="24"/>
              </w:rPr>
              <w:t>д</w:t>
            </w:r>
            <w:r>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Годовой отчет</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p>
        </w:tc>
        <w:tc>
          <w:tcPr>
            <w:tcW w:w="348" w:type="pct"/>
            <w:gridSpan w:val="2"/>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9</w:t>
            </w:r>
          </w:p>
        </w:tc>
        <w:tc>
          <w:tcPr>
            <w:tcW w:w="36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r w:rsidRPr="00987C7A">
              <w:rPr>
                <w:sz w:val="24"/>
                <w:szCs w:val="24"/>
              </w:rPr>
              <w:t>14</w:t>
            </w:r>
          </w:p>
        </w:tc>
        <w:tc>
          <w:tcPr>
            <w:tcW w:w="418" w:type="pct"/>
            <w:tcBorders>
              <w:top w:val="single" w:sz="4" w:space="0" w:color="auto"/>
              <w:left w:val="single" w:sz="4" w:space="0" w:color="auto"/>
              <w:bottom w:val="single" w:sz="4" w:space="0" w:color="auto"/>
              <w:right w:val="single" w:sz="4" w:space="0" w:color="auto"/>
            </w:tcBorders>
          </w:tcPr>
          <w:p w:rsidR="001047FE" w:rsidRPr="00987C7A" w:rsidRDefault="001047FE" w:rsidP="00987C7A">
            <w:pPr>
              <w:pStyle w:val="ConsPlusNormal0"/>
              <w:ind w:firstLine="0"/>
              <w:rPr>
                <w:sz w:val="24"/>
                <w:szCs w:val="24"/>
              </w:rPr>
            </w:pPr>
          </w:p>
        </w:tc>
      </w:tr>
    </w:tbl>
    <w:p w:rsidR="005B45D3" w:rsidRDefault="005B45D3" w:rsidP="007325A7">
      <w:pPr>
        <w:ind w:left="9498"/>
        <w:jc w:val="both"/>
        <w:rPr>
          <w:rFonts w:ascii="Arial" w:hAnsi="Arial" w:cs="Arial"/>
        </w:rPr>
        <w:sectPr w:rsidR="005B45D3" w:rsidSect="007325A7">
          <w:headerReference w:type="even" r:id="rId37"/>
          <w:headerReference w:type="default" r:id="rId38"/>
          <w:footerReference w:type="even" r:id="rId39"/>
          <w:footerReference w:type="default" r:id="rId40"/>
          <w:headerReference w:type="first" r:id="rId41"/>
          <w:footerReference w:type="first" r:id="rId42"/>
          <w:type w:val="continuous"/>
          <w:pgSz w:w="16838" w:h="11906" w:orient="landscape"/>
          <w:pgMar w:top="1134" w:right="850" w:bottom="1134" w:left="1701" w:header="1701" w:footer="851" w:gutter="0"/>
          <w:cols w:space="720"/>
          <w:docGrid w:linePitch="360"/>
        </w:sectPr>
      </w:pPr>
    </w:p>
    <w:p w:rsidR="001047FE" w:rsidRPr="007325A7" w:rsidRDefault="001047FE" w:rsidP="005B45D3">
      <w:pPr>
        <w:autoSpaceDE w:val="0"/>
        <w:jc w:val="right"/>
        <w:rPr>
          <w:rFonts w:ascii="Arial" w:hAnsi="Arial" w:cs="Arial"/>
        </w:rPr>
      </w:pPr>
      <w:r w:rsidRPr="007325A7">
        <w:rPr>
          <w:rFonts w:ascii="Arial" w:hAnsi="Arial" w:cs="Arial"/>
        </w:rPr>
        <w:lastRenderedPageBreak/>
        <w:t>Приложение 2</w:t>
      </w:r>
    </w:p>
    <w:p w:rsidR="001047FE" w:rsidRPr="007325A7" w:rsidRDefault="002D7C2C" w:rsidP="005B45D3">
      <w:pPr>
        <w:autoSpaceDE w:val="0"/>
        <w:jc w:val="right"/>
        <w:rPr>
          <w:rFonts w:ascii="Arial" w:hAnsi="Arial" w:cs="Arial"/>
        </w:rPr>
      </w:pPr>
      <w:r w:rsidRPr="007325A7">
        <w:rPr>
          <w:rFonts w:ascii="Arial" w:hAnsi="Arial" w:cs="Arial"/>
        </w:rPr>
        <w:t>подпрограмме 3</w:t>
      </w:r>
      <w:r w:rsidR="007325A7">
        <w:rPr>
          <w:rFonts w:ascii="Arial" w:hAnsi="Arial" w:cs="Arial"/>
        </w:rPr>
        <w:t xml:space="preserve"> </w:t>
      </w:r>
      <w:r w:rsidR="001047FE" w:rsidRPr="007325A7">
        <w:rPr>
          <w:rFonts w:ascii="Arial" w:hAnsi="Arial" w:cs="Arial"/>
        </w:rPr>
        <w:t>«Устойчивое</w:t>
      </w:r>
      <w:r w:rsidR="005B45D3">
        <w:rPr>
          <w:rFonts w:ascii="Arial" w:hAnsi="Arial" w:cs="Arial"/>
        </w:rPr>
        <w:t xml:space="preserve"> развитие сельских территорий»,</w:t>
      </w:r>
    </w:p>
    <w:p w:rsidR="005B45D3" w:rsidRDefault="001047FE" w:rsidP="005B45D3">
      <w:pPr>
        <w:pStyle w:val="ConsPlusCell"/>
        <w:jc w:val="right"/>
        <w:rPr>
          <w:sz w:val="24"/>
          <w:szCs w:val="24"/>
        </w:rPr>
      </w:pPr>
      <w:r w:rsidRPr="007325A7">
        <w:rPr>
          <w:sz w:val="24"/>
          <w:szCs w:val="24"/>
        </w:rPr>
        <w:t>реализуемой в рамках муниципальной</w:t>
      </w:r>
      <w:r w:rsidR="005B45D3">
        <w:rPr>
          <w:sz w:val="24"/>
          <w:szCs w:val="24"/>
        </w:rPr>
        <w:t xml:space="preserve"> </w:t>
      </w:r>
      <w:r w:rsidR="005B45D3" w:rsidRPr="005B45D3">
        <w:rPr>
          <w:sz w:val="24"/>
          <w:szCs w:val="24"/>
        </w:rPr>
        <w:t xml:space="preserve">программы </w:t>
      </w:r>
      <w:r w:rsidRPr="005B45D3">
        <w:rPr>
          <w:sz w:val="24"/>
          <w:szCs w:val="24"/>
        </w:rPr>
        <w:t>Ермаковск</w:t>
      </w:r>
      <w:r w:rsidR="00B473A1" w:rsidRPr="005B45D3">
        <w:rPr>
          <w:sz w:val="24"/>
          <w:szCs w:val="24"/>
        </w:rPr>
        <w:t>о</w:t>
      </w:r>
      <w:r w:rsidR="005B45D3">
        <w:rPr>
          <w:sz w:val="24"/>
          <w:szCs w:val="24"/>
        </w:rPr>
        <w:t>го района</w:t>
      </w:r>
    </w:p>
    <w:p w:rsidR="005B45D3" w:rsidRDefault="001047FE" w:rsidP="005B45D3">
      <w:pPr>
        <w:pStyle w:val="ConsPlusCell"/>
        <w:jc w:val="right"/>
        <w:rPr>
          <w:sz w:val="24"/>
          <w:szCs w:val="24"/>
        </w:rPr>
      </w:pPr>
      <w:r w:rsidRPr="005B45D3">
        <w:rPr>
          <w:bCs/>
          <w:sz w:val="24"/>
          <w:szCs w:val="24"/>
        </w:rPr>
        <w:t>«</w:t>
      </w:r>
      <w:r w:rsidRPr="005B45D3">
        <w:rPr>
          <w:sz w:val="24"/>
          <w:szCs w:val="24"/>
        </w:rPr>
        <w:t>Развитие сельского х</w:t>
      </w:r>
      <w:r w:rsidR="005B45D3">
        <w:rPr>
          <w:sz w:val="24"/>
          <w:szCs w:val="24"/>
        </w:rPr>
        <w:t>озяйства и регулирования рынков</w:t>
      </w:r>
    </w:p>
    <w:p w:rsidR="001047FE" w:rsidRPr="005B45D3" w:rsidRDefault="005B45D3" w:rsidP="005B45D3">
      <w:pPr>
        <w:pStyle w:val="ConsPlusCell"/>
        <w:jc w:val="right"/>
        <w:rPr>
          <w:sz w:val="24"/>
          <w:szCs w:val="24"/>
        </w:rPr>
      </w:pPr>
      <w:r w:rsidRPr="005B45D3">
        <w:rPr>
          <w:sz w:val="24"/>
          <w:szCs w:val="24"/>
        </w:rPr>
        <w:t>С</w:t>
      </w:r>
      <w:r w:rsidR="001047FE" w:rsidRPr="005B45D3">
        <w:rPr>
          <w:sz w:val="24"/>
          <w:szCs w:val="24"/>
        </w:rPr>
        <w:t>ельскохозяйственной</w:t>
      </w:r>
      <w:r>
        <w:rPr>
          <w:sz w:val="24"/>
          <w:szCs w:val="24"/>
        </w:rPr>
        <w:t xml:space="preserve"> </w:t>
      </w:r>
      <w:r w:rsidR="001047FE" w:rsidRPr="005B45D3">
        <w:rPr>
          <w:sz w:val="24"/>
          <w:szCs w:val="24"/>
        </w:rPr>
        <w:t>продукции, сырья и продовольствия</w:t>
      </w:r>
    </w:p>
    <w:p w:rsidR="001047FE" w:rsidRPr="007325A7" w:rsidRDefault="001047FE" w:rsidP="005B45D3">
      <w:pPr>
        <w:pStyle w:val="ConsPlusCell"/>
        <w:jc w:val="right"/>
        <w:rPr>
          <w:bCs/>
          <w:sz w:val="24"/>
          <w:szCs w:val="24"/>
        </w:rPr>
      </w:pPr>
      <w:r w:rsidRPr="007325A7">
        <w:rPr>
          <w:sz w:val="24"/>
          <w:szCs w:val="24"/>
        </w:rPr>
        <w:t>в Ермаковском</w:t>
      </w:r>
      <w:r w:rsidR="007325A7">
        <w:rPr>
          <w:sz w:val="24"/>
          <w:szCs w:val="24"/>
        </w:rPr>
        <w:t xml:space="preserve"> </w:t>
      </w:r>
      <w:r w:rsidRPr="007325A7">
        <w:rPr>
          <w:sz w:val="24"/>
          <w:szCs w:val="24"/>
        </w:rPr>
        <w:t>районе</w:t>
      </w:r>
      <w:r w:rsidR="005B45D3">
        <w:rPr>
          <w:bCs/>
          <w:sz w:val="24"/>
          <w:szCs w:val="24"/>
        </w:rPr>
        <w:t>»</w:t>
      </w:r>
    </w:p>
    <w:p w:rsidR="001047FE" w:rsidRPr="007325A7" w:rsidRDefault="001047FE" w:rsidP="007325A7">
      <w:pPr>
        <w:autoSpaceDE w:val="0"/>
        <w:ind w:firstLine="540"/>
        <w:jc w:val="both"/>
        <w:rPr>
          <w:rFonts w:ascii="Arial" w:hAnsi="Arial" w:cs="Arial"/>
        </w:rPr>
      </w:pPr>
    </w:p>
    <w:p w:rsidR="001047FE" w:rsidRDefault="001047FE" w:rsidP="005B45D3">
      <w:pPr>
        <w:ind w:firstLine="709"/>
        <w:jc w:val="both"/>
        <w:rPr>
          <w:rFonts w:ascii="Arial" w:hAnsi="Arial" w:cs="Arial"/>
        </w:rPr>
      </w:pPr>
      <w:r w:rsidRPr="007325A7">
        <w:rPr>
          <w:rFonts w:ascii="Arial" w:hAnsi="Arial" w:cs="Arial"/>
        </w:rPr>
        <w:t>Перечень мероприятий подпрограммы с указанием объема средств на их реализацию и ожидаемых результатов</w:t>
      </w:r>
    </w:p>
    <w:p w:rsidR="005B45D3" w:rsidRPr="007325A7" w:rsidRDefault="005B45D3" w:rsidP="005B45D3">
      <w:pPr>
        <w:ind w:firstLine="709"/>
        <w:jc w:val="both"/>
        <w:rPr>
          <w:rFonts w:ascii="Arial" w:hAnsi="Arial" w:cs="Arial"/>
        </w:rPr>
      </w:pPr>
    </w:p>
    <w:tbl>
      <w:tblPr>
        <w:tblW w:w="5000" w:type="pct"/>
        <w:tblLayout w:type="fixed"/>
        <w:tblLook w:val="0000" w:firstRow="0" w:lastRow="0" w:firstColumn="0" w:lastColumn="0" w:noHBand="0" w:noVBand="0"/>
      </w:tblPr>
      <w:tblGrid>
        <w:gridCol w:w="2256"/>
        <w:gridCol w:w="67"/>
        <w:gridCol w:w="1529"/>
        <w:gridCol w:w="55"/>
        <w:gridCol w:w="673"/>
        <w:gridCol w:w="58"/>
        <w:gridCol w:w="644"/>
        <w:gridCol w:w="61"/>
        <w:gridCol w:w="1210"/>
        <w:gridCol w:w="78"/>
        <w:gridCol w:w="81"/>
        <w:gridCol w:w="481"/>
        <w:gridCol w:w="64"/>
        <w:gridCol w:w="1073"/>
        <w:gridCol w:w="38"/>
        <w:gridCol w:w="1096"/>
        <w:gridCol w:w="26"/>
        <w:gridCol w:w="1102"/>
        <w:gridCol w:w="12"/>
        <w:gridCol w:w="9"/>
        <w:gridCol w:w="1111"/>
        <w:gridCol w:w="17"/>
        <w:gridCol w:w="1123"/>
        <w:gridCol w:w="1639"/>
      </w:tblGrid>
      <w:tr w:rsidR="005B45D3" w:rsidRPr="007325A7" w:rsidTr="005B45D3">
        <w:trPr>
          <w:trHeight w:val="675"/>
        </w:trPr>
        <w:tc>
          <w:tcPr>
            <w:tcW w:w="778" w:type="pct"/>
            <w:vMerge w:val="restar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Наименование</w:t>
            </w:r>
            <w:r w:rsidR="007325A7">
              <w:rPr>
                <w:rFonts w:ascii="Arial" w:hAnsi="Arial" w:cs="Arial"/>
              </w:rPr>
              <w:t xml:space="preserve"> </w:t>
            </w:r>
            <w:r w:rsidRPr="007325A7">
              <w:rPr>
                <w:rFonts w:ascii="Arial" w:hAnsi="Arial" w:cs="Arial"/>
              </w:rPr>
              <w:t>программы, подпрограммы</w:t>
            </w:r>
          </w:p>
        </w:tc>
        <w:tc>
          <w:tcPr>
            <w:tcW w:w="569" w:type="pct"/>
            <w:gridSpan w:val="3"/>
            <w:vMerge w:val="restar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 xml:space="preserve">ГРБС </w:t>
            </w:r>
          </w:p>
        </w:tc>
        <w:tc>
          <w:tcPr>
            <w:tcW w:w="1155" w:type="pct"/>
            <w:gridSpan w:val="9"/>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Код бюджетной классификации</w:t>
            </w:r>
          </w:p>
        </w:tc>
        <w:tc>
          <w:tcPr>
            <w:tcW w:w="1933" w:type="pct"/>
            <w:gridSpan w:val="10"/>
            <w:tcBorders>
              <w:top w:val="single" w:sz="4" w:space="0" w:color="000000"/>
              <w:left w:val="single" w:sz="4" w:space="0" w:color="000000"/>
              <w:bottom w:val="single" w:sz="4" w:space="0" w:color="000000"/>
            </w:tcBorders>
          </w:tcPr>
          <w:p w:rsidR="001047FE" w:rsidRPr="007325A7" w:rsidRDefault="005B45D3" w:rsidP="005B45D3">
            <w:pPr>
              <w:snapToGrid w:val="0"/>
              <w:rPr>
                <w:rFonts w:ascii="Arial" w:hAnsi="Arial" w:cs="Arial"/>
              </w:rPr>
            </w:pPr>
            <w:r>
              <w:rPr>
                <w:rFonts w:ascii="Arial" w:hAnsi="Arial" w:cs="Arial"/>
              </w:rPr>
              <w:t xml:space="preserve">Расходы </w:t>
            </w:r>
            <w:r w:rsidR="001047FE" w:rsidRPr="007325A7">
              <w:rPr>
                <w:rFonts w:ascii="Arial" w:hAnsi="Arial" w:cs="Arial"/>
              </w:rPr>
              <w:t>(тыс. руб.), годы</w:t>
            </w:r>
          </w:p>
        </w:tc>
        <w:tc>
          <w:tcPr>
            <w:tcW w:w="565" w:type="pct"/>
            <w:vMerge w:val="restart"/>
            <w:tcBorders>
              <w:top w:val="single" w:sz="4" w:space="0" w:color="000000"/>
              <w:left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Ожидаемый результат от реализации подпрограммного мероприятия (в натуральном выражении)</w:t>
            </w:r>
          </w:p>
        </w:tc>
      </w:tr>
      <w:tr w:rsidR="005B45D3" w:rsidRPr="007325A7" w:rsidTr="005B45D3">
        <w:trPr>
          <w:trHeight w:val="1354"/>
        </w:trPr>
        <w:tc>
          <w:tcPr>
            <w:tcW w:w="778" w:type="pct"/>
            <w:vMerge/>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p>
        </w:tc>
        <w:tc>
          <w:tcPr>
            <w:tcW w:w="569" w:type="pct"/>
            <w:gridSpan w:val="3"/>
            <w:vMerge/>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p>
        </w:tc>
        <w:tc>
          <w:tcPr>
            <w:tcW w:w="252" w:type="pct"/>
            <w:gridSpan w:val="2"/>
            <w:tcBorders>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ГРБС</w:t>
            </w:r>
          </w:p>
        </w:tc>
        <w:tc>
          <w:tcPr>
            <w:tcW w:w="222" w:type="pct"/>
            <w:tcBorders>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proofErr w:type="spellStart"/>
            <w:r w:rsidRPr="007325A7">
              <w:rPr>
                <w:rFonts w:ascii="Arial" w:hAnsi="Arial" w:cs="Arial"/>
              </w:rPr>
              <w:t>РзПр</w:t>
            </w:r>
            <w:proofErr w:type="spellEnd"/>
          </w:p>
        </w:tc>
        <w:tc>
          <w:tcPr>
            <w:tcW w:w="493" w:type="pct"/>
            <w:gridSpan w:val="4"/>
            <w:tcBorders>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ЦСР</w:t>
            </w:r>
          </w:p>
        </w:tc>
        <w:tc>
          <w:tcPr>
            <w:tcW w:w="188" w:type="pct"/>
            <w:gridSpan w:val="2"/>
            <w:tcBorders>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ВР</w:t>
            </w:r>
          </w:p>
        </w:tc>
        <w:tc>
          <w:tcPr>
            <w:tcW w:w="383" w:type="pct"/>
            <w:gridSpan w:val="2"/>
            <w:tcBorders>
              <w:left w:val="single" w:sz="4" w:space="0" w:color="000000"/>
              <w:bottom w:val="single" w:sz="4" w:space="0" w:color="000000"/>
            </w:tcBorders>
            <w:shd w:val="clear" w:color="auto" w:fill="auto"/>
          </w:tcPr>
          <w:p w:rsidR="001047FE" w:rsidRPr="007325A7" w:rsidRDefault="005B45D3" w:rsidP="005B45D3">
            <w:pPr>
              <w:snapToGrid w:val="0"/>
              <w:rPr>
                <w:rFonts w:ascii="Arial" w:hAnsi="Arial" w:cs="Arial"/>
              </w:rPr>
            </w:pPr>
            <w:r>
              <w:rPr>
                <w:rFonts w:ascii="Arial" w:hAnsi="Arial" w:cs="Arial"/>
              </w:rPr>
              <w:t xml:space="preserve">Отчетный финансовый год </w:t>
            </w:r>
            <w:r w:rsidR="001047FE" w:rsidRPr="007325A7">
              <w:rPr>
                <w:rFonts w:ascii="Arial" w:hAnsi="Arial" w:cs="Arial"/>
              </w:rPr>
              <w:t>2015</w:t>
            </w:r>
          </w:p>
        </w:tc>
        <w:tc>
          <w:tcPr>
            <w:tcW w:w="387" w:type="pct"/>
            <w:gridSpan w:val="2"/>
            <w:tcBorders>
              <w:left w:val="single" w:sz="4" w:space="0" w:color="000000"/>
              <w:bottom w:val="single" w:sz="4" w:space="0" w:color="000000"/>
            </w:tcBorders>
            <w:shd w:val="clear" w:color="auto" w:fill="auto"/>
          </w:tcPr>
          <w:p w:rsidR="001047FE" w:rsidRPr="007325A7" w:rsidRDefault="006F40CA" w:rsidP="005B45D3">
            <w:pPr>
              <w:snapToGrid w:val="0"/>
              <w:rPr>
                <w:rFonts w:ascii="Arial" w:hAnsi="Arial" w:cs="Arial"/>
              </w:rPr>
            </w:pPr>
            <w:r w:rsidRPr="007325A7">
              <w:rPr>
                <w:rFonts w:ascii="Arial" w:hAnsi="Arial" w:cs="Arial"/>
              </w:rPr>
              <w:t xml:space="preserve">Отчетный </w:t>
            </w:r>
            <w:r w:rsidR="005B45D3">
              <w:rPr>
                <w:rFonts w:ascii="Arial" w:hAnsi="Arial" w:cs="Arial"/>
              </w:rPr>
              <w:t xml:space="preserve">финансовый год </w:t>
            </w:r>
            <w:r w:rsidR="001047FE" w:rsidRPr="007325A7">
              <w:rPr>
                <w:rFonts w:ascii="Arial" w:hAnsi="Arial" w:cs="Arial"/>
              </w:rPr>
              <w:t>2016</w:t>
            </w:r>
          </w:p>
        </w:tc>
        <w:tc>
          <w:tcPr>
            <w:tcW w:w="384" w:type="pct"/>
            <w:gridSpan w:val="2"/>
            <w:tcBorders>
              <w:left w:val="single" w:sz="4" w:space="0" w:color="000000"/>
              <w:bottom w:val="single" w:sz="4" w:space="0" w:color="000000"/>
              <w:right w:val="single" w:sz="4" w:space="0" w:color="000000"/>
            </w:tcBorders>
          </w:tcPr>
          <w:p w:rsidR="001047FE" w:rsidRPr="007325A7" w:rsidRDefault="006F40CA" w:rsidP="005B45D3">
            <w:pPr>
              <w:snapToGrid w:val="0"/>
              <w:rPr>
                <w:rFonts w:ascii="Arial" w:hAnsi="Arial" w:cs="Arial"/>
              </w:rPr>
            </w:pPr>
            <w:r w:rsidRPr="007325A7">
              <w:rPr>
                <w:rFonts w:ascii="Arial" w:hAnsi="Arial" w:cs="Arial"/>
              </w:rPr>
              <w:t xml:space="preserve">Текущий </w:t>
            </w:r>
            <w:r w:rsidR="005B45D3">
              <w:rPr>
                <w:rFonts w:ascii="Arial" w:hAnsi="Arial" w:cs="Arial"/>
              </w:rPr>
              <w:t xml:space="preserve">год планового периода </w:t>
            </w:r>
            <w:r w:rsidR="001047FE" w:rsidRPr="007325A7">
              <w:rPr>
                <w:rFonts w:ascii="Arial" w:hAnsi="Arial" w:cs="Arial"/>
              </w:rPr>
              <w:t>2017</w:t>
            </w:r>
          </w:p>
        </w:tc>
        <w:tc>
          <w:tcPr>
            <w:tcW w:w="386" w:type="pct"/>
            <w:gridSpan w:val="2"/>
            <w:tcBorders>
              <w:left w:val="single" w:sz="4" w:space="0" w:color="000000"/>
              <w:bottom w:val="single" w:sz="4" w:space="0" w:color="000000"/>
            </w:tcBorders>
            <w:shd w:val="clear" w:color="auto" w:fill="auto"/>
          </w:tcPr>
          <w:p w:rsidR="001047FE" w:rsidRPr="007325A7" w:rsidRDefault="006F40CA" w:rsidP="005B45D3">
            <w:pPr>
              <w:snapToGrid w:val="0"/>
              <w:rPr>
                <w:rFonts w:ascii="Arial" w:hAnsi="Arial" w:cs="Arial"/>
              </w:rPr>
            </w:pPr>
            <w:r w:rsidRPr="007325A7">
              <w:rPr>
                <w:rFonts w:ascii="Arial" w:hAnsi="Arial" w:cs="Arial"/>
              </w:rPr>
              <w:t>Первый</w:t>
            </w:r>
            <w:r w:rsidR="005B45D3">
              <w:rPr>
                <w:rFonts w:ascii="Arial" w:hAnsi="Arial" w:cs="Arial"/>
              </w:rPr>
              <w:t xml:space="preserve"> год планового периода </w:t>
            </w:r>
            <w:r w:rsidR="001047FE" w:rsidRPr="007325A7">
              <w:rPr>
                <w:rFonts w:ascii="Arial" w:hAnsi="Arial" w:cs="Arial"/>
              </w:rPr>
              <w:t>2018</w:t>
            </w:r>
          </w:p>
        </w:tc>
        <w:tc>
          <w:tcPr>
            <w:tcW w:w="393" w:type="pct"/>
            <w:gridSpan w:val="2"/>
            <w:tcBorders>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Итого на период</w:t>
            </w:r>
          </w:p>
        </w:tc>
        <w:tc>
          <w:tcPr>
            <w:tcW w:w="565" w:type="pct"/>
            <w:vMerge/>
            <w:tcBorders>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1047FE" w:rsidRPr="007325A7" w:rsidTr="005B45D3">
        <w:trPr>
          <w:trHeight w:val="360"/>
        </w:trPr>
        <w:tc>
          <w:tcPr>
            <w:tcW w:w="5000" w:type="pct"/>
            <w:gridSpan w:val="24"/>
            <w:tcBorders>
              <w:top w:val="single" w:sz="4" w:space="0" w:color="000000"/>
              <w:left w:val="single" w:sz="4" w:space="0" w:color="000000"/>
              <w:bottom w:val="single" w:sz="4" w:space="0" w:color="000000"/>
              <w:right w:val="single" w:sz="4" w:space="0" w:color="000000"/>
            </w:tcBorders>
          </w:tcPr>
          <w:p w:rsidR="001047FE" w:rsidRPr="005B45D3" w:rsidRDefault="001047FE" w:rsidP="005B45D3">
            <w:pPr>
              <w:tabs>
                <w:tab w:val="left" w:pos="470"/>
                <w:tab w:val="left" w:pos="709"/>
              </w:tabs>
              <w:rPr>
                <w:rFonts w:ascii="Arial" w:hAnsi="Arial" w:cs="Arial"/>
              </w:rPr>
            </w:pPr>
            <w:r w:rsidRPr="005B45D3">
              <w:rPr>
                <w:rFonts w:ascii="Arial" w:hAnsi="Arial" w:cs="Arial"/>
                <w:color w:val="000000"/>
              </w:rPr>
              <w:t>Цель:</w:t>
            </w:r>
            <w:r w:rsidRPr="007325A7">
              <w:rPr>
                <w:rFonts w:ascii="Arial" w:hAnsi="Arial" w:cs="Arial"/>
                <w:b/>
                <w:color w:val="000000"/>
              </w:rPr>
              <w:t xml:space="preserve"> </w:t>
            </w:r>
            <w:r w:rsidRPr="007325A7">
              <w:rPr>
                <w:rFonts w:ascii="Arial" w:hAnsi="Arial" w:cs="Arial"/>
              </w:rPr>
              <w:t>создание условий для роста занятости сельского населения,</w:t>
            </w:r>
            <w:r w:rsidR="007325A7">
              <w:rPr>
                <w:rFonts w:ascii="Arial" w:hAnsi="Arial" w:cs="Arial"/>
              </w:rPr>
              <w:t xml:space="preserve"> </w:t>
            </w:r>
            <w:r w:rsidRPr="007325A7">
              <w:rPr>
                <w:rFonts w:ascii="Arial" w:hAnsi="Arial" w:cs="Arial"/>
              </w:rPr>
              <w:t>производство пищевых продуктов, развитие молочного, мясного скотоводства в Ермаковск</w:t>
            </w:r>
            <w:r w:rsidR="005B45D3">
              <w:rPr>
                <w:rFonts w:ascii="Arial" w:hAnsi="Arial" w:cs="Arial"/>
              </w:rPr>
              <w:t>ом районе.</w:t>
            </w:r>
          </w:p>
        </w:tc>
      </w:tr>
      <w:tr w:rsidR="001047FE" w:rsidRPr="007325A7" w:rsidTr="005B45D3">
        <w:trPr>
          <w:trHeight w:val="360"/>
        </w:trPr>
        <w:tc>
          <w:tcPr>
            <w:tcW w:w="5000" w:type="pct"/>
            <w:gridSpan w:val="24"/>
            <w:tcBorders>
              <w:top w:val="single" w:sz="4" w:space="0" w:color="000000"/>
              <w:left w:val="single" w:sz="4" w:space="0" w:color="000000"/>
              <w:right w:val="single" w:sz="4" w:space="0" w:color="000000"/>
            </w:tcBorders>
          </w:tcPr>
          <w:p w:rsidR="001047FE" w:rsidRPr="005B45D3" w:rsidRDefault="001047FE" w:rsidP="005B45D3">
            <w:pPr>
              <w:snapToGrid w:val="0"/>
              <w:rPr>
                <w:rFonts w:ascii="Arial" w:hAnsi="Arial" w:cs="Arial"/>
              </w:rPr>
            </w:pPr>
            <w:r w:rsidRPr="005B45D3">
              <w:rPr>
                <w:rFonts w:ascii="Arial" w:hAnsi="Arial" w:cs="Arial"/>
              </w:rPr>
              <w:t>Задача 1: Строительство цеха по производству мясных пищевых продуктов</w:t>
            </w:r>
          </w:p>
        </w:tc>
      </w:tr>
      <w:tr w:rsidR="005B45D3" w:rsidRPr="007325A7" w:rsidTr="005B45D3">
        <w:trPr>
          <w:trHeight w:val="300"/>
        </w:trPr>
        <w:tc>
          <w:tcPr>
            <w:tcW w:w="778"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rPr>
                <w:rFonts w:ascii="Arial" w:hAnsi="Arial" w:cs="Arial"/>
                <w:highlight w:val="cyan"/>
              </w:rPr>
            </w:pPr>
            <w:r w:rsidRPr="007325A7">
              <w:rPr>
                <w:rFonts w:ascii="Arial" w:hAnsi="Arial" w:cs="Arial"/>
              </w:rPr>
              <w:t>Субсидия на возмещение части затрат</w:t>
            </w:r>
            <w:r w:rsidR="007325A7">
              <w:rPr>
                <w:rFonts w:ascii="Arial" w:hAnsi="Arial" w:cs="Arial"/>
              </w:rPr>
              <w:t xml:space="preserve"> </w:t>
            </w:r>
            <w:r w:rsidRPr="007325A7">
              <w:rPr>
                <w:rFonts w:ascii="Arial" w:hAnsi="Arial" w:cs="Arial"/>
              </w:rPr>
              <w:t xml:space="preserve">крестьянско-фермерским хозяйствам, на строительство объектов по </w:t>
            </w:r>
            <w:r w:rsidRPr="007325A7">
              <w:rPr>
                <w:rFonts w:ascii="Arial" w:hAnsi="Arial" w:cs="Arial"/>
              </w:rPr>
              <w:lastRenderedPageBreak/>
              <w:t>производству пищевой продукции</w:t>
            </w:r>
            <w:r w:rsidR="007325A7">
              <w:rPr>
                <w:rFonts w:ascii="Arial" w:hAnsi="Arial" w:cs="Arial"/>
              </w:rPr>
              <w:t xml:space="preserve"> </w:t>
            </w:r>
            <w:r w:rsidRPr="007325A7">
              <w:rPr>
                <w:rFonts w:ascii="Arial" w:hAnsi="Arial" w:cs="Arial"/>
              </w:rPr>
              <w:t>(строительство цеха по производству</w:t>
            </w:r>
            <w:r w:rsidR="007325A7">
              <w:rPr>
                <w:rFonts w:ascii="Arial" w:hAnsi="Arial" w:cs="Arial"/>
              </w:rPr>
              <w:t xml:space="preserve"> </w:t>
            </w:r>
            <w:r w:rsidRPr="007325A7">
              <w:rPr>
                <w:rFonts w:ascii="Arial" w:hAnsi="Arial" w:cs="Arial"/>
              </w:rPr>
              <w:t>мясных пищевых продуктов)</w:t>
            </w:r>
          </w:p>
        </w:tc>
        <w:tc>
          <w:tcPr>
            <w:tcW w:w="569"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lastRenderedPageBreak/>
              <w:t>Администрация Ермаковского района</w:t>
            </w:r>
          </w:p>
        </w:tc>
        <w:tc>
          <w:tcPr>
            <w:tcW w:w="252"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009</w:t>
            </w:r>
          </w:p>
        </w:tc>
        <w:tc>
          <w:tcPr>
            <w:tcW w:w="222"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65"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5930074110</w:t>
            </w:r>
          </w:p>
        </w:tc>
        <w:tc>
          <w:tcPr>
            <w:tcW w:w="216"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70"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400"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500</w:t>
            </w:r>
          </w:p>
        </w:tc>
        <w:tc>
          <w:tcPr>
            <w:tcW w:w="384" w:type="pct"/>
            <w:gridSpan w:val="2"/>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500</w:t>
            </w:r>
          </w:p>
        </w:tc>
        <w:tc>
          <w:tcPr>
            <w:tcW w:w="386"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w:t>
            </w:r>
            <w:r w:rsidR="005B45D3">
              <w:rPr>
                <w:rFonts w:ascii="Arial" w:hAnsi="Arial" w:cs="Arial"/>
              </w:rPr>
              <w:t xml:space="preserve"> </w:t>
            </w:r>
            <w:r w:rsidRPr="007325A7">
              <w:rPr>
                <w:rFonts w:ascii="Arial" w:hAnsi="Arial" w:cs="Arial"/>
              </w:rPr>
              <w:t>700</w:t>
            </w:r>
          </w:p>
        </w:tc>
        <w:tc>
          <w:tcPr>
            <w:tcW w:w="393"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6</w:t>
            </w:r>
            <w:r w:rsidR="005B45D3">
              <w:rPr>
                <w:rFonts w:ascii="Arial" w:hAnsi="Arial" w:cs="Arial"/>
              </w:rPr>
              <w:t xml:space="preserve"> </w:t>
            </w:r>
            <w:r w:rsidRPr="007325A7">
              <w:rPr>
                <w:rFonts w:ascii="Arial" w:hAnsi="Arial" w:cs="Arial"/>
              </w:rPr>
              <w:t>700</w:t>
            </w:r>
          </w:p>
        </w:tc>
        <w:tc>
          <w:tcPr>
            <w:tcW w:w="565" w:type="pct"/>
            <w:tcBorders>
              <w:top w:val="single" w:sz="4" w:space="0" w:color="000000"/>
              <w:left w:val="single" w:sz="4" w:space="0" w:color="000000"/>
              <w:right w:val="single" w:sz="4" w:space="0" w:color="000000"/>
            </w:tcBorders>
            <w:shd w:val="clear" w:color="auto" w:fill="auto"/>
          </w:tcPr>
          <w:p w:rsidR="001047FE" w:rsidRPr="007325A7" w:rsidRDefault="001047FE" w:rsidP="005B45D3">
            <w:pPr>
              <w:rPr>
                <w:rFonts w:ascii="Arial" w:hAnsi="Arial" w:cs="Arial"/>
              </w:rPr>
            </w:pPr>
            <w:r w:rsidRPr="007325A7">
              <w:rPr>
                <w:rFonts w:ascii="Arial" w:hAnsi="Arial" w:cs="Arial"/>
              </w:rPr>
              <w:t>Будет построен 1 цех по переработке мяса, будет закуплено оборудование</w:t>
            </w:r>
            <w:r w:rsidR="006F40CA" w:rsidRPr="007325A7">
              <w:rPr>
                <w:rFonts w:ascii="Arial" w:hAnsi="Arial" w:cs="Arial"/>
              </w:rPr>
              <w:t xml:space="preserve">, будет </w:t>
            </w:r>
            <w:r w:rsidR="006F40CA" w:rsidRPr="007325A7">
              <w:rPr>
                <w:rFonts w:ascii="Arial" w:hAnsi="Arial" w:cs="Arial"/>
              </w:rPr>
              <w:lastRenderedPageBreak/>
              <w:t>создано 8 дополнительно рабочих мест.</w:t>
            </w:r>
          </w:p>
        </w:tc>
      </w:tr>
      <w:tr w:rsidR="005B45D3" w:rsidRPr="007325A7" w:rsidTr="005B45D3">
        <w:trPr>
          <w:trHeight w:val="300"/>
        </w:trPr>
        <w:tc>
          <w:tcPr>
            <w:tcW w:w="778"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highlight w:val="cyan"/>
              </w:rPr>
            </w:pPr>
            <w:r w:rsidRPr="007325A7">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7325A7">
              <w:rPr>
                <w:rFonts w:ascii="Arial" w:hAnsi="Arial" w:cs="Arial"/>
              </w:rPr>
              <w:t xml:space="preserve"> </w:t>
            </w:r>
            <w:r w:rsidRPr="007325A7">
              <w:rPr>
                <w:rFonts w:ascii="Arial" w:hAnsi="Arial" w:cs="Arial"/>
              </w:rPr>
              <w:t>(строительство цеха по производству</w:t>
            </w:r>
            <w:r w:rsidR="007325A7">
              <w:rPr>
                <w:rFonts w:ascii="Arial" w:hAnsi="Arial" w:cs="Arial"/>
              </w:rPr>
              <w:t xml:space="preserve"> </w:t>
            </w:r>
            <w:r w:rsidRPr="007325A7">
              <w:rPr>
                <w:rFonts w:ascii="Arial" w:hAnsi="Arial" w:cs="Arial"/>
              </w:rPr>
              <w:t>мясных пищевых продуктов)</w:t>
            </w:r>
          </w:p>
        </w:tc>
        <w:tc>
          <w:tcPr>
            <w:tcW w:w="569"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t>Администрация Ермаковского района</w:t>
            </w:r>
          </w:p>
        </w:tc>
        <w:tc>
          <w:tcPr>
            <w:tcW w:w="252"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009</w:t>
            </w:r>
          </w:p>
        </w:tc>
        <w:tc>
          <w:tcPr>
            <w:tcW w:w="222"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65"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5930085970</w:t>
            </w:r>
          </w:p>
        </w:tc>
        <w:tc>
          <w:tcPr>
            <w:tcW w:w="216"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70"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400"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200</w:t>
            </w:r>
          </w:p>
        </w:tc>
        <w:tc>
          <w:tcPr>
            <w:tcW w:w="384" w:type="pct"/>
            <w:gridSpan w:val="2"/>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150</w:t>
            </w:r>
          </w:p>
        </w:tc>
        <w:tc>
          <w:tcPr>
            <w:tcW w:w="386"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150</w:t>
            </w:r>
          </w:p>
        </w:tc>
        <w:tc>
          <w:tcPr>
            <w:tcW w:w="393"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778"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Внебюджетные источники</w:t>
            </w:r>
          </w:p>
        </w:tc>
        <w:tc>
          <w:tcPr>
            <w:tcW w:w="569"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t>Х</w:t>
            </w:r>
          </w:p>
        </w:tc>
        <w:tc>
          <w:tcPr>
            <w:tcW w:w="252"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Х</w:t>
            </w:r>
          </w:p>
        </w:tc>
        <w:tc>
          <w:tcPr>
            <w:tcW w:w="222"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Х</w:t>
            </w:r>
          </w:p>
        </w:tc>
        <w:tc>
          <w:tcPr>
            <w:tcW w:w="465"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Х</w:t>
            </w:r>
          </w:p>
        </w:tc>
        <w:tc>
          <w:tcPr>
            <w:tcW w:w="216"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Х</w:t>
            </w:r>
          </w:p>
        </w:tc>
        <w:tc>
          <w:tcPr>
            <w:tcW w:w="370"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400"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300</w:t>
            </w:r>
          </w:p>
        </w:tc>
        <w:tc>
          <w:tcPr>
            <w:tcW w:w="387"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300</w:t>
            </w:r>
          </w:p>
        </w:tc>
        <w:tc>
          <w:tcPr>
            <w:tcW w:w="389"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2871" w:type="pct"/>
            <w:gridSpan w:val="14"/>
            <w:tcBorders>
              <w:top w:val="single" w:sz="4" w:space="0" w:color="000000"/>
              <w:left w:val="single" w:sz="4" w:space="0" w:color="000000"/>
              <w:bottom w:val="single" w:sz="4" w:space="0" w:color="000000"/>
            </w:tcBorders>
            <w:shd w:val="clear" w:color="auto" w:fill="auto"/>
          </w:tcPr>
          <w:p w:rsidR="005B45D3" w:rsidRPr="005B45D3" w:rsidRDefault="005B45D3" w:rsidP="005B45D3">
            <w:pPr>
              <w:snapToGrid w:val="0"/>
              <w:rPr>
                <w:rFonts w:ascii="Arial" w:hAnsi="Arial" w:cs="Arial"/>
                <w:b/>
              </w:rPr>
            </w:pPr>
            <w:r w:rsidRPr="007325A7">
              <w:rPr>
                <w:rFonts w:ascii="Arial" w:hAnsi="Arial" w:cs="Arial"/>
                <w:b/>
              </w:rPr>
              <w:t>Итого по задаче</w:t>
            </w:r>
          </w:p>
        </w:tc>
        <w:tc>
          <w:tcPr>
            <w:tcW w:w="400" w:type="pct"/>
            <w:gridSpan w:val="3"/>
            <w:tcBorders>
              <w:top w:val="single" w:sz="4" w:space="0" w:color="000000"/>
              <w:left w:val="single" w:sz="4" w:space="0" w:color="000000"/>
              <w:bottom w:val="single" w:sz="4" w:space="0" w:color="000000"/>
            </w:tcBorders>
            <w:shd w:val="clear" w:color="auto" w:fill="auto"/>
          </w:tcPr>
          <w:p w:rsidR="005B45D3" w:rsidRPr="007325A7" w:rsidRDefault="005B45D3" w:rsidP="005B45D3">
            <w:pPr>
              <w:snapToGrid w:val="0"/>
              <w:rPr>
                <w:rFonts w:ascii="Arial" w:hAnsi="Arial" w:cs="Arial"/>
              </w:rPr>
            </w:pPr>
            <w:r w:rsidRPr="007325A7">
              <w:rPr>
                <w:rFonts w:ascii="Arial" w:hAnsi="Arial" w:cs="Arial"/>
              </w:rPr>
              <w:t>3</w:t>
            </w:r>
            <w:r>
              <w:rPr>
                <w:rFonts w:ascii="Arial" w:hAnsi="Arial" w:cs="Arial"/>
              </w:rPr>
              <w:t xml:space="preserve"> </w:t>
            </w:r>
            <w:r w:rsidRPr="007325A7">
              <w:rPr>
                <w:rFonts w:ascii="Arial" w:hAnsi="Arial" w:cs="Arial"/>
              </w:rPr>
              <w:t>000</w:t>
            </w:r>
          </w:p>
        </w:tc>
        <w:tc>
          <w:tcPr>
            <w:tcW w:w="387" w:type="pct"/>
            <w:gridSpan w:val="3"/>
            <w:tcBorders>
              <w:top w:val="single" w:sz="4" w:space="0" w:color="000000"/>
              <w:left w:val="single" w:sz="4" w:space="0" w:color="000000"/>
              <w:bottom w:val="single" w:sz="4" w:space="0" w:color="000000"/>
              <w:right w:val="single" w:sz="4" w:space="0" w:color="000000"/>
            </w:tcBorders>
          </w:tcPr>
          <w:p w:rsidR="005B45D3" w:rsidRPr="007325A7" w:rsidRDefault="005B45D3" w:rsidP="005B45D3">
            <w:pPr>
              <w:snapToGrid w:val="0"/>
              <w:rPr>
                <w:rFonts w:ascii="Arial" w:hAnsi="Arial" w:cs="Arial"/>
              </w:rPr>
            </w:pPr>
            <w:r w:rsidRPr="007325A7">
              <w:rPr>
                <w:rFonts w:ascii="Arial" w:hAnsi="Arial" w:cs="Arial"/>
              </w:rPr>
              <w:t>2</w:t>
            </w:r>
            <w:r>
              <w:rPr>
                <w:rFonts w:ascii="Arial" w:hAnsi="Arial" w:cs="Arial"/>
              </w:rPr>
              <w:t xml:space="preserve"> </w:t>
            </w:r>
            <w:r w:rsidRPr="007325A7">
              <w:rPr>
                <w:rFonts w:ascii="Arial" w:hAnsi="Arial" w:cs="Arial"/>
              </w:rPr>
              <w:t>950</w:t>
            </w:r>
          </w:p>
        </w:tc>
        <w:tc>
          <w:tcPr>
            <w:tcW w:w="389" w:type="pct"/>
            <w:gridSpan w:val="2"/>
            <w:tcBorders>
              <w:top w:val="single" w:sz="4" w:space="0" w:color="000000"/>
              <w:left w:val="single" w:sz="4" w:space="0" w:color="000000"/>
              <w:bottom w:val="single" w:sz="4" w:space="0" w:color="000000"/>
            </w:tcBorders>
            <w:shd w:val="clear" w:color="auto" w:fill="auto"/>
          </w:tcPr>
          <w:p w:rsidR="005B45D3" w:rsidRPr="007325A7" w:rsidRDefault="005B45D3" w:rsidP="005B45D3">
            <w:pPr>
              <w:snapToGrid w:val="0"/>
              <w:rPr>
                <w:rFonts w:ascii="Arial" w:hAnsi="Arial" w:cs="Arial"/>
              </w:rPr>
            </w:pPr>
            <w:r w:rsidRPr="007325A7">
              <w:rPr>
                <w:rFonts w:ascii="Arial" w:hAnsi="Arial" w:cs="Arial"/>
              </w:rPr>
              <w:t>2</w:t>
            </w:r>
            <w:r>
              <w:rPr>
                <w:rFonts w:ascii="Arial" w:hAnsi="Arial" w:cs="Arial"/>
              </w:rPr>
              <w:t xml:space="preserve"> </w:t>
            </w:r>
            <w:r w:rsidRPr="007325A7">
              <w:rPr>
                <w:rFonts w:ascii="Arial" w:hAnsi="Arial" w:cs="Arial"/>
              </w:rPr>
              <w:t>050</w:t>
            </w:r>
          </w:p>
        </w:tc>
        <w:tc>
          <w:tcPr>
            <w:tcW w:w="387" w:type="pct"/>
            <w:tcBorders>
              <w:top w:val="single" w:sz="4" w:space="0" w:color="000000"/>
              <w:left w:val="single" w:sz="4" w:space="0" w:color="000000"/>
              <w:bottom w:val="single" w:sz="4" w:space="0" w:color="000000"/>
            </w:tcBorders>
            <w:shd w:val="clear" w:color="auto" w:fill="auto"/>
          </w:tcPr>
          <w:p w:rsidR="005B45D3" w:rsidRPr="007325A7" w:rsidRDefault="005B45D3" w:rsidP="005B45D3">
            <w:pPr>
              <w:snapToGrid w:val="0"/>
              <w:rPr>
                <w:rFonts w:ascii="Arial" w:hAnsi="Arial" w:cs="Arial"/>
              </w:rPr>
            </w:pPr>
            <w:r w:rsidRPr="007325A7">
              <w:rPr>
                <w:rFonts w:ascii="Arial" w:hAnsi="Arial" w:cs="Arial"/>
              </w:rPr>
              <w:t>8</w:t>
            </w:r>
            <w:r>
              <w:rPr>
                <w:rFonts w:ascii="Arial" w:hAnsi="Arial" w:cs="Arial"/>
              </w:rPr>
              <w:t xml:space="preserve"> </w:t>
            </w:r>
            <w:r w:rsidRPr="007325A7">
              <w:rPr>
                <w:rFonts w:ascii="Arial" w:hAnsi="Arial" w:cs="Arial"/>
              </w:rPr>
              <w:t>000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5B45D3" w:rsidRPr="007325A7" w:rsidRDefault="005B45D3"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b/>
              </w:rPr>
            </w:pPr>
            <w:r w:rsidRPr="007325A7">
              <w:rPr>
                <w:rFonts w:ascii="Arial" w:hAnsi="Arial" w:cs="Arial"/>
              </w:rPr>
              <w:t>Субсидия на возмещение части затрат</w:t>
            </w:r>
            <w:r w:rsidR="007325A7">
              <w:rPr>
                <w:rFonts w:ascii="Arial" w:hAnsi="Arial" w:cs="Arial"/>
              </w:rPr>
              <w:t xml:space="preserve"> </w:t>
            </w:r>
            <w:r w:rsidRPr="007325A7">
              <w:rPr>
                <w:rFonts w:ascii="Arial" w:hAnsi="Arial" w:cs="Arial"/>
              </w:rPr>
              <w:lastRenderedPageBreak/>
              <w:t>крестьянско-фермерским хозяйствам, на строительство объектов по производству сельскохозяйственной продукции</w:t>
            </w:r>
            <w:r w:rsidR="007325A7">
              <w:rPr>
                <w:rFonts w:ascii="Arial" w:hAnsi="Arial" w:cs="Arial"/>
              </w:rPr>
              <w:t xml:space="preserve"> </w:t>
            </w:r>
            <w:r w:rsidRPr="007325A7">
              <w:rPr>
                <w:rFonts w:ascii="Arial" w:hAnsi="Arial" w:cs="Arial"/>
              </w:rPr>
              <w:t>(строительство молочно-товарной фермы)</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lastRenderedPageBreak/>
              <w:t>Администрация Ермаковск</w:t>
            </w:r>
            <w:r w:rsidRPr="007325A7">
              <w:rPr>
                <w:rFonts w:ascii="Arial" w:hAnsi="Arial" w:cs="Arial"/>
                <w:bCs/>
              </w:rPr>
              <w:lastRenderedPageBreak/>
              <w:t>ого района</w:t>
            </w: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lastRenderedPageBreak/>
              <w:t>009</w:t>
            </w: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5930074110</w:t>
            </w: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92"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650</w:t>
            </w:r>
          </w:p>
        </w:tc>
        <w:tc>
          <w:tcPr>
            <w:tcW w:w="389" w:type="pct"/>
            <w:gridSpan w:val="2"/>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lang w:val="en-US"/>
              </w:rPr>
            </w:pPr>
            <w:r w:rsidRPr="007325A7">
              <w:rPr>
                <w:rFonts w:ascii="Arial" w:hAnsi="Arial" w:cs="Arial"/>
                <w:lang w:val="en-US"/>
              </w:rPr>
              <w:t>4</w:t>
            </w:r>
            <w:r w:rsidR="005B45D3">
              <w:rPr>
                <w:rFonts w:ascii="Arial" w:hAnsi="Arial" w:cs="Arial"/>
              </w:rPr>
              <w:t xml:space="preserve"> </w:t>
            </w:r>
            <w:r w:rsidRPr="007325A7">
              <w:rPr>
                <w:rFonts w:ascii="Arial" w:hAnsi="Arial" w:cs="Arial"/>
              </w:rPr>
              <w:t>25</w:t>
            </w:r>
            <w:r w:rsidRPr="007325A7">
              <w:rPr>
                <w:rFonts w:ascii="Arial" w:hAnsi="Arial" w:cs="Arial"/>
                <w:lang w:val="en-US"/>
              </w:rPr>
              <w:t>0</w:t>
            </w:r>
          </w:p>
        </w:tc>
        <w:tc>
          <w:tcPr>
            <w:tcW w:w="390"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lang w:val="en-US"/>
              </w:rPr>
            </w:pPr>
            <w:r w:rsidRPr="007325A7">
              <w:rPr>
                <w:rFonts w:ascii="Arial" w:hAnsi="Arial" w:cs="Arial"/>
                <w:lang w:val="en-US"/>
              </w:rPr>
              <w:t>5</w:t>
            </w:r>
            <w:r w:rsidR="005B45D3">
              <w:rPr>
                <w:rFonts w:ascii="Arial" w:hAnsi="Arial" w:cs="Arial"/>
              </w:rPr>
              <w:t xml:space="preserve"> </w:t>
            </w:r>
            <w:r w:rsidRPr="007325A7">
              <w:rPr>
                <w:rFonts w:ascii="Arial" w:hAnsi="Arial" w:cs="Arial"/>
                <w:lang w:val="en-US"/>
              </w:rPr>
              <w:t>500</w:t>
            </w:r>
          </w:p>
        </w:tc>
        <w:tc>
          <w:tcPr>
            <w:tcW w:w="393" w:type="pct"/>
            <w:gridSpan w:val="2"/>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lang w:val="en-US"/>
              </w:rPr>
            </w:pPr>
            <w:r w:rsidRPr="007325A7">
              <w:rPr>
                <w:rFonts w:ascii="Arial" w:hAnsi="Arial" w:cs="Arial"/>
                <w:lang w:val="en-US"/>
              </w:rPr>
              <w:t>12</w:t>
            </w:r>
            <w:r w:rsidR="005B45D3">
              <w:rPr>
                <w:rFonts w:ascii="Arial" w:hAnsi="Arial" w:cs="Arial"/>
              </w:rPr>
              <w:t xml:space="preserve"> </w:t>
            </w:r>
            <w:r w:rsidRPr="007325A7">
              <w:rPr>
                <w:rFonts w:ascii="Arial" w:hAnsi="Arial" w:cs="Arial"/>
              </w:rPr>
              <w:t>4</w:t>
            </w:r>
            <w:r w:rsidRPr="007325A7">
              <w:rPr>
                <w:rFonts w:ascii="Arial" w:hAnsi="Arial" w:cs="Arial"/>
                <w:lang w:val="en-US"/>
              </w:rPr>
              <w:t>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Будет построена 1 молочн</w:t>
            </w:r>
            <w:proofErr w:type="gramStart"/>
            <w:r w:rsidRPr="007325A7">
              <w:rPr>
                <w:rFonts w:ascii="Arial" w:hAnsi="Arial" w:cs="Arial"/>
              </w:rPr>
              <w:t>о-</w:t>
            </w:r>
            <w:proofErr w:type="gramEnd"/>
            <w:r w:rsidRPr="007325A7">
              <w:rPr>
                <w:rFonts w:ascii="Arial" w:hAnsi="Arial" w:cs="Arial"/>
              </w:rPr>
              <w:t xml:space="preserve"> </w:t>
            </w:r>
            <w:r w:rsidRPr="007325A7">
              <w:rPr>
                <w:rFonts w:ascii="Arial" w:hAnsi="Arial" w:cs="Arial"/>
              </w:rPr>
              <w:lastRenderedPageBreak/>
              <w:t>товарная ферма, будет приобретено доильное оборудование</w:t>
            </w:r>
            <w:r w:rsidR="006F40CA" w:rsidRPr="007325A7">
              <w:rPr>
                <w:rFonts w:ascii="Arial" w:hAnsi="Arial" w:cs="Arial"/>
              </w:rPr>
              <w:t>, будет создано 7 дополнительно рабочих мест.</w:t>
            </w:r>
          </w:p>
        </w:tc>
      </w:tr>
      <w:tr w:rsidR="005B45D3" w:rsidRPr="007325A7" w:rsidTr="005B45D3">
        <w:trPr>
          <w:trHeight w:val="416"/>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b/>
              </w:rPr>
            </w:pPr>
            <w:r w:rsidRPr="007325A7">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7325A7">
              <w:rPr>
                <w:rFonts w:ascii="Arial" w:hAnsi="Arial" w:cs="Arial"/>
              </w:rPr>
              <w:t xml:space="preserve"> </w:t>
            </w:r>
            <w:r w:rsidRPr="007325A7">
              <w:rPr>
                <w:rFonts w:ascii="Arial" w:hAnsi="Arial" w:cs="Arial"/>
              </w:rPr>
              <w:t>(строительство молочно-товарной фермы)</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t>Администрация Ермаковского района</w:t>
            </w: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009</w:t>
            </w: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5930085970</w:t>
            </w: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92"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lang w:val="en-US"/>
              </w:rPr>
            </w:pPr>
            <w:r w:rsidRPr="007325A7">
              <w:rPr>
                <w:rFonts w:ascii="Arial" w:hAnsi="Arial" w:cs="Arial"/>
                <w:lang w:val="en-US"/>
              </w:rPr>
              <w:t>150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lang w:val="en-US"/>
              </w:rPr>
            </w:pPr>
            <w:r w:rsidRPr="007325A7">
              <w:rPr>
                <w:rFonts w:ascii="Arial" w:hAnsi="Arial" w:cs="Arial"/>
                <w:lang w:val="en-US"/>
              </w:rPr>
              <w:t>200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lang w:val="en-US"/>
              </w:rPr>
            </w:pPr>
            <w:r w:rsidRPr="007325A7">
              <w:rPr>
                <w:rFonts w:ascii="Arial" w:hAnsi="Arial" w:cs="Arial"/>
                <w:lang w:val="en-US"/>
              </w:rPr>
              <w:t>150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lang w:val="en-US"/>
              </w:rPr>
            </w:pPr>
            <w:r w:rsidRPr="007325A7">
              <w:rPr>
                <w:rFonts w:ascii="Arial" w:hAnsi="Arial" w:cs="Arial"/>
                <w:lang w:val="en-US"/>
              </w:rPr>
              <w:t>500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rPr>
            </w:pPr>
            <w:r w:rsidRPr="007325A7">
              <w:rPr>
                <w:rFonts w:ascii="Arial" w:hAnsi="Arial" w:cs="Arial"/>
              </w:rPr>
              <w:t>Внебюджетные</w:t>
            </w:r>
            <w:r w:rsidR="007325A7">
              <w:rPr>
                <w:rFonts w:ascii="Arial" w:hAnsi="Arial" w:cs="Arial"/>
              </w:rPr>
              <w:t xml:space="preserve"> </w:t>
            </w:r>
            <w:r w:rsidRPr="007325A7">
              <w:rPr>
                <w:rFonts w:ascii="Arial" w:hAnsi="Arial" w:cs="Arial"/>
              </w:rPr>
              <w:t>источники</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Х</w:t>
            </w: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Х</w:t>
            </w: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Х</w:t>
            </w: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Х</w:t>
            </w: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Х</w:t>
            </w:r>
          </w:p>
        </w:tc>
        <w:tc>
          <w:tcPr>
            <w:tcW w:w="392"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000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3</w:t>
            </w:r>
            <w:r w:rsidR="005B45D3">
              <w:rPr>
                <w:rFonts w:ascii="Arial" w:hAnsi="Arial" w:cs="Arial"/>
              </w:rPr>
              <w:t xml:space="preserve"> 100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000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7</w:t>
            </w:r>
            <w:r w:rsidR="005B45D3">
              <w:rPr>
                <w:rFonts w:ascii="Arial" w:hAnsi="Arial" w:cs="Arial"/>
              </w:rPr>
              <w:t xml:space="preserve"> </w:t>
            </w:r>
            <w:r w:rsidRPr="007325A7">
              <w:rPr>
                <w:rFonts w:ascii="Arial" w:hAnsi="Arial" w:cs="Arial"/>
              </w:rPr>
              <w:t>100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Итого по задаче</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392"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4</w:t>
            </w:r>
            <w:r w:rsidR="005B45D3">
              <w:rPr>
                <w:rFonts w:ascii="Arial" w:hAnsi="Arial" w:cs="Arial"/>
              </w:rPr>
              <w:t xml:space="preserve"> </w:t>
            </w:r>
            <w:r w:rsidRPr="007325A7">
              <w:rPr>
                <w:rFonts w:ascii="Arial" w:hAnsi="Arial" w:cs="Arial"/>
              </w:rPr>
              <w:t>800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7</w:t>
            </w:r>
            <w:r w:rsidR="005B45D3">
              <w:rPr>
                <w:rFonts w:ascii="Arial" w:hAnsi="Arial" w:cs="Arial"/>
              </w:rPr>
              <w:t xml:space="preserve"> </w:t>
            </w:r>
            <w:r w:rsidRPr="007325A7">
              <w:rPr>
                <w:rFonts w:ascii="Arial" w:hAnsi="Arial" w:cs="Arial"/>
              </w:rPr>
              <w:t>550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7</w:t>
            </w:r>
            <w:r w:rsidR="005B45D3">
              <w:rPr>
                <w:rFonts w:ascii="Arial" w:hAnsi="Arial" w:cs="Arial"/>
              </w:rPr>
              <w:t xml:space="preserve"> </w:t>
            </w:r>
            <w:r w:rsidRPr="007325A7">
              <w:rPr>
                <w:rFonts w:ascii="Arial" w:hAnsi="Arial" w:cs="Arial"/>
              </w:rPr>
              <w:t>650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20</w:t>
            </w:r>
            <w:r w:rsidR="005B45D3">
              <w:rPr>
                <w:rFonts w:ascii="Arial" w:hAnsi="Arial" w:cs="Arial"/>
              </w:rPr>
              <w:t xml:space="preserve"> </w:t>
            </w:r>
            <w:r w:rsidRPr="007325A7">
              <w:rPr>
                <w:rFonts w:ascii="Arial" w:hAnsi="Arial" w:cs="Arial"/>
              </w:rPr>
              <w:t>000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2871" w:type="pct"/>
            <w:gridSpan w:val="14"/>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Задача 3 Строительство силосной траншеи, строительство зерноскладов.</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rPr>
            </w:pPr>
            <w:r w:rsidRPr="007325A7">
              <w:rPr>
                <w:rFonts w:ascii="Arial" w:hAnsi="Arial" w:cs="Arial"/>
              </w:rPr>
              <w:lastRenderedPageBreak/>
              <w:t>Субсидии на возмещение части затрат юридическим лицам,</w:t>
            </w:r>
            <w:r w:rsidR="007325A7">
              <w:rPr>
                <w:rFonts w:ascii="Arial" w:hAnsi="Arial" w:cs="Arial"/>
              </w:rPr>
              <w:t xml:space="preserve"> </w:t>
            </w:r>
            <w:r w:rsidRPr="007325A7">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t>Администрация Ермаковского района</w:t>
            </w: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009</w:t>
            </w: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5930074110</w:t>
            </w: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92" w:type="pct"/>
            <w:gridSpan w:val="2"/>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4</w:t>
            </w:r>
            <w:r w:rsidR="005B45D3">
              <w:rPr>
                <w:rFonts w:ascii="Arial" w:hAnsi="Arial" w:cs="Arial"/>
              </w:rPr>
              <w:t xml:space="preserve"> </w:t>
            </w:r>
            <w:r w:rsidRPr="007325A7">
              <w:rPr>
                <w:rFonts w:ascii="Arial" w:hAnsi="Arial" w:cs="Arial"/>
              </w:rPr>
              <w:t>850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5B45D3" w:rsidP="005B45D3">
            <w:pPr>
              <w:snapToGrid w:val="0"/>
              <w:rPr>
                <w:rFonts w:ascii="Arial" w:hAnsi="Arial" w:cs="Arial"/>
              </w:rPr>
            </w:pPr>
            <w:r>
              <w:rPr>
                <w:rFonts w:ascii="Arial" w:hAnsi="Arial" w:cs="Arial"/>
              </w:rPr>
              <w:t>3 250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w:t>
            </w:r>
            <w:r w:rsidR="005B45D3">
              <w:rPr>
                <w:rFonts w:ascii="Arial" w:hAnsi="Arial" w:cs="Arial"/>
              </w:rPr>
              <w:t xml:space="preserve"> </w:t>
            </w:r>
            <w:r w:rsidRPr="007325A7">
              <w:rPr>
                <w:rFonts w:ascii="Arial" w:hAnsi="Arial" w:cs="Arial"/>
              </w:rPr>
              <w:t>800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10</w:t>
            </w:r>
            <w:r w:rsidR="005B45D3">
              <w:rPr>
                <w:rFonts w:ascii="Arial" w:hAnsi="Arial" w:cs="Arial"/>
              </w:rPr>
              <w:t xml:space="preserve"> </w:t>
            </w:r>
            <w:r w:rsidRPr="007325A7">
              <w:rPr>
                <w:rFonts w:ascii="Arial" w:hAnsi="Arial" w:cs="Arial"/>
              </w:rPr>
              <w:t>900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Будут построены силосные траншей – 3 шт., размером 2700 м3, строительство зерносклада в количестве -2шт.</w:t>
            </w:r>
            <w:r w:rsidR="006F40CA" w:rsidRPr="007325A7">
              <w:rPr>
                <w:rFonts w:ascii="Arial" w:hAnsi="Arial" w:cs="Arial"/>
              </w:rPr>
              <w:t>, будет создано 7 дополнительно рабочих мест.</w:t>
            </w: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rPr>
            </w:pPr>
            <w:r w:rsidRPr="007325A7">
              <w:rPr>
                <w:rFonts w:ascii="Arial" w:hAnsi="Arial" w:cs="Arial"/>
              </w:rPr>
              <w:t>Софинансирование субсидии на возмещение ч</w:t>
            </w:r>
            <w:r w:rsidR="005B45D3">
              <w:rPr>
                <w:rFonts w:ascii="Arial" w:hAnsi="Arial" w:cs="Arial"/>
              </w:rPr>
              <w:t>асти затрат юридическим лицам,</w:t>
            </w:r>
            <w:r w:rsidRPr="007325A7">
              <w:rPr>
                <w:rFonts w:ascii="Arial" w:hAnsi="Arial" w:cs="Arial"/>
              </w:rPr>
              <w:t xml:space="preserve"> являющихся сельскохозяйственными</w:t>
            </w:r>
            <w:r w:rsidR="007325A7">
              <w:rPr>
                <w:rFonts w:ascii="Arial" w:hAnsi="Arial" w:cs="Arial"/>
              </w:rPr>
              <w:t xml:space="preserve"> </w:t>
            </w:r>
            <w:r w:rsidRPr="007325A7">
              <w:rPr>
                <w:rFonts w:ascii="Arial" w:hAnsi="Arial" w:cs="Arial"/>
              </w:rPr>
              <w:t xml:space="preserve">товаропроизводителями (строительство траншеи для закладки силоса и </w:t>
            </w:r>
            <w:r w:rsidRPr="007325A7">
              <w:rPr>
                <w:rFonts w:ascii="Arial" w:hAnsi="Arial" w:cs="Arial"/>
              </w:rPr>
              <w:lastRenderedPageBreak/>
              <w:t>сенажа-3 шт., строительство семенного склада-2шт.)</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Cs/>
              </w:rPr>
            </w:pPr>
            <w:r w:rsidRPr="007325A7">
              <w:rPr>
                <w:rFonts w:ascii="Arial" w:hAnsi="Arial" w:cs="Arial"/>
                <w:bCs/>
              </w:rPr>
              <w:lastRenderedPageBreak/>
              <w:t>Администрация Ермаковского района</w:t>
            </w: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009</w:t>
            </w: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0412</w:t>
            </w: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5930085970</w:t>
            </w: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810</w:t>
            </w:r>
          </w:p>
        </w:tc>
        <w:tc>
          <w:tcPr>
            <w:tcW w:w="392" w:type="pct"/>
            <w:gridSpan w:val="2"/>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150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150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500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rPr>
            </w:pPr>
            <w:r w:rsidRPr="007325A7">
              <w:rPr>
                <w:rFonts w:ascii="Arial" w:hAnsi="Arial" w:cs="Arial"/>
              </w:rPr>
              <w:lastRenderedPageBreak/>
              <w:t>Внебюджетные</w:t>
            </w:r>
            <w:r w:rsidR="007325A7">
              <w:rPr>
                <w:rFonts w:ascii="Arial" w:hAnsi="Arial" w:cs="Arial"/>
              </w:rPr>
              <w:t xml:space="preserve"> </w:t>
            </w:r>
            <w:r w:rsidRPr="007325A7">
              <w:rPr>
                <w:rFonts w:ascii="Arial" w:hAnsi="Arial" w:cs="Arial"/>
              </w:rPr>
              <w:t>источники</w:t>
            </w:r>
          </w:p>
        </w:tc>
        <w:tc>
          <w:tcPr>
            <w:tcW w:w="527" w:type="pct"/>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Х</w:t>
            </w:r>
          </w:p>
        </w:tc>
        <w:tc>
          <w:tcPr>
            <w:tcW w:w="251" w:type="pct"/>
            <w:gridSpan w:val="2"/>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Х</w:t>
            </w:r>
          </w:p>
        </w:tc>
        <w:tc>
          <w:tcPr>
            <w:tcW w:w="263" w:type="pct"/>
            <w:gridSpan w:val="3"/>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Х</w:t>
            </w:r>
          </w:p>
        </w:tc>
        <w:tc>
          <w:tcPr>
            <w:tcW w:w="417" w:type="pct"/>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Х</w:t>
            </w:r>
          </w:p>
        </w:tc>
        <w:tc>
          <w:tcPr>
            <w:tcW w:w="221" w:type="pct"/>
            <w:gridSpan w:val="3"/>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Х</w:t>
            </w:r>
          </w:p>
        </w:tc>
        <w:tc>
          <w:tcPr>
            <w:tcW w:w="392" w:type="pct"/>
            <w:gridSpan w:val="2"/>
            <w:tcBorders>
              <w:top w:val="single" w:sz="4" w:space="0" w:color="000000"/>
              <w:left w:val="single" w:sz="4" w:space="0" w:color="auto"/>
              <w:bottom w:val="single" w:sz="4" w:space="0" w:color="000000"/>
            </w:tcBorders>
            <w:shd w:val="clear" w:color="auto" w:fill="auto"/>
          </w:tcPr>
          <w:p w:rsidR="001047FE" w:rsidRPr="005B45D3" w:rsidRDefault="001047FE" w:rsidP="005B45D3">
            <w:pPr>
              <w:snapToGrid w:val="0"/>
              <w:rPr>
                <w:rFonts w:ascii="Arial" w:hAnsi="Arial" w:cs="Arial"/>
              </w:rPr>
            </w:pPr>
            <w:r w:rsidRPr="005B45D3">
              <w:rPr>
                <w:rFonts w:ascii="Arial" w:hAnsi="Arial" w:cs="Arial"/>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6</w:t>
            </w:r>
            <w:r w:rsidR="005B45D3">
              <w:rPr>
                <w:rFonts w:ascii="Arial" w:hAnsi="Arial" w:cs="Arial"/>
              </w:rPr>
              <w:t xml:space="preserve"> </w:t>
            </w:r>
            <w:r w:rsidRPr="007325A7">
              <w:rPr>
                <w:rFonts w:ascii="Arial" w:hAnsi="Arial" w:cs="Arial"/>
              </w:rPr>
              <w:t>000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3</w:t>
            </w:r>
            <w:r w:rsidR="005B45D3">
              <w:rPr>
                <w:rFonts w:ascii="Arial" w:hAnsi="Arial" w:cs="Arial"/>
              </w:rPr>
              <w:t xml:space="preserve"> </w:t>
            </w:r>
            <w:r w:rsidRPr="007325A7">
              <w:rPr>
                <w:rFonts w:ascii="Arial" w:hAnsi="Arial" w:cs="Arial"/>
              </w:rPr>
              <w:t>000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3</w:t>
            </w:r>
            <w:r w:rsidR="005B45D3">
              <w:rPr>
                <w:rFonts w:ascii="Arial" w:hAnsi="Arial" w:cs="Arial"/>
              </w:rPr>
              <w:t xml:space="preserve"> </w:t>
            </w:r>
            <w:r w:rsidRPr="007325A7">
              <w:rPr>
                <w:rFonts w:ascii="Arial" w:hAnsi="Arial" w:cs="Arial"/>
              </w:rPr>
              <w:t>400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12</w:t>
            </w:r>
            <w:r w:rsidR="005B45D3">
              <w:rPr>
                <w:rFonts w:ascii="Arial" w:hAnsi="Arial" w:cs="Arial"/>
              </w:rPr>
              <w:t xml:space="preserve"> </w:t>
            </w:r>
            <w:r w:rsidRPr="007325A7">
              <w:rPr>
                <w:rFonts w:ascii="Arial" w:hAnsi="Arial" w:cs="Arial"/>
              </w:rPr>
              <w:t>400</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1047FE" w:rsidRPr="007325A7" w:rsidRDefault="001047FE" w:rsidP="005B45D3">
            <w:pPr>
              <w:snapToGrid w:val="0"/>
              <w:rPr>
                <w:rFonts w:ascii="Arial" w:hAnsi="Arial" w:cs="Arial"/>
              </w:rPr>
            </w:pPr>
          </w:p>
        </w:tc>
      </w:tr>
      <w:tr w:rsidR="005B45D3" w:rsidRPr="007325A7" w:rsidTr="005B45D3">
        <w:trPr>
          <w:trHeight w:val="300"/>
        </w:trPr>
        <w:tc>
          <w:tcPr>
            <w:tcW w:w="801" w:type="pct"/>
            <w:gridSpan w:val="2"/>
            <w:tcBorders>
              <w:top w:val="single" w:sz="4" w:space="0" w:color="000000"/>
              <w:left w:val="single" w:sz="4" w:space="0" w:color="000000"/>
              <w:bottom w:val="single" w:sz="4" w:space="0" w:color="000000"/>
              <w:right w:val="single" w:sz="4" w:space="0" w:color="auto"/>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Итого по задаче</w:t>
            </w:r>
          </w:p>
        </w:tc>
        <w:tc>
          <w:tcPr>
            <w:tcW w:w="52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5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63"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417" w:type="pct"/>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221" w:type="pct"/>
            <w:gridSpan w:val="3"/>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p>
        </w:tc>
        <w:tc>
          <w:tcPr>
            <w:tcW w:w="392"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b/>
              </w:rPr>
            </w:pPr>
            <w:r w:rsidRPr="007325A7">
              <w:rPr>
                <w:rFonts w:ascii="Arial" w:hAnsi="Arial" w:cs="Arial"/>
                <w:b/>
              </w:rPr>
              <w:t>0,00</w:t>
            </w:r>
          </w:p>
        </w:tc>
        <w:tc>
          <w:tcPr>
            <w:tcW w:w="391" w:type="pct"/>
            <w:gridSpan w:val="2"/>
            <w:tcBorders>
              <w:top w:val="single" w:sz="4" w:space="0" w:color="000000"/>
              <w:left w:val="single" w:sz="4" w:space="0" w:color="auto"/>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11</w:t>
            </w:r>
            <w:r w:rsidR="005B45D3">
              <w:rPr>
                <w:rFonts w:ascii="Arial" w:hAnsi="Arial" w:cs="Arial"/>
              </w:rPr>
              <w:t xml:space="preserve"> </w:t>
            </w:r>
            <w:r w:rsidRPr="007325A7">
              <w:rPr>
                <w:rFonts w:ascii="Arial" w:hAnsi="Arial" w:cs="Arial"/>
              </w:rPr>
              <w:t>000</w:t>
            </w:r>
          </w:p>
        </w:tc>
        <w:tc>
          <w:tcPr>
            <w:tcW w:w="393" w:type="pct"/>
            <w:gridSpan w:val="3"/>
            <w:tcBorders>
              <w:top w:val="single" w:sz="4" w:space="0" w:color="000000"/>
              <w:left w:val="single" w:sz="4" w:space="0" w:color="000000"/>
              <w:bottom w:val="single" w:sz="4" w:space="0" w:color="000000"/>
              <w:right w:val="single" w:sz="4" w:space="0" w:color="000000"/>
            </w:tcBorders>
          </w:tcPr>
          <w:p w:rsidR="001047FE" w:rsidRPr="007325A7" w:rsidRDefault="001047FE" w:rsidP="005B45D3">
            <w:pPr>
              <w:snapToGrid w:val="0"/>
              <w:rPr>
                <w:rFonts w:ascii="Arial" w:hAnsi="Arial" w:cs="Arial"/>
              </w:rPr>
            </w:pPr>
            <w:r w:rsidRPr="007325A7">
              <w:rPr>
                <w:rFonts w:ascii="Arial" w:hAnsi="Arial" w:cs="Arial"/>
              </w:rPr>
              <w:t>6</w:t>
            </w:r>
            <w:r w:rsidR="005B45D3">
              <w:rPr>
                <w:rFonts w:ascii="Arial" w:hAnsi="Arial" w:cs="Arial"/>
              </w:rPr>
              <w:t xml:space="preserve"> </w:t>
            </w:r>
            <w:r w:rsidRPr="007325A7">
              <w:rPr>
                <w:rFonts w:ascii="Arial" w:hAnsi="Arial" w:cs="Arial"/>
              </w:rPr>
              <w:t>400</w:t>
            </w:r>
          </w:p>
        </w:tc>
        <w:tc>
          <w:tcPr>
            <w:tcW w:w="392" w:type="pct"/>
            <w:gridSpan w:val="3"/>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6</w:t>
            </w:r>
            <w:r w:rsidR="005B45D3">
              <w:rPr>
                <w:rFonts w:ascii="Arial" w:hAnsi="Arial" w:cs="Arial"/>
              </w:rPr>
              <w:t xml:space="preserve"> </w:t>
            </w:r>
            <w:r w:rsidRPr="007325A7">
              <w:rPr>
                <w:rFonts w:ascii="Arial" w:hAnsi="Arial" w:cs="Arial"/>
              </w:rPr>
              <w:t>400</w:t>
            </w:r>
          </w:p>
        </w:tc>
        <w:tc>
          <w:tcPr>
            <w:tcW w:w="387" w:type="pct"/>
            <w:tcBorders>
              <w:top w:val="single" w:sz="4" w:space="0" w:color="000000"/>
              <w:left w:val="single" w:sz="4" w:space="0" w:color="000000"/>
              <w:bottom w:val="single" w:sz="4" w:space="0" w:color="000000"/>
            </w:tcBorders>
            <w:shd w:val="clear" w:color="auto" w:fill="auto"/>
          </w:tcPr>
          <w:p w:rsidR="001047FE" w:rsidRPr="007325A7" w:rsidRDefault="001047FE" w:rsidP="005B45D3">
            <w:pPr>
              <w:snapToGrid w:val="0"/>
              <w:rPr>
                <w:rFonts w:ascii="Arial" w:hAnsi="Arial" w:cs="Arial"/>
              </w:rPr>
            </w:pPr>
            <w:r w:rsidRPr="007325A7">
              <w:rPr>
                <w:rFonts w:ascii="Arial" w:hAnsi="Arial" w:cs="Arial"/>
              </w:rPr>
              <w:t>23</w:t>
            </w:r>
            <w:r w:rsidR="005B45D3">
              <w:rPr>
                <w:rFonts w:ascii="Arial" w:hAnsi="Arial" w:cs="Arial"/>
              </w:rPr>
              <w:t xml:space="preserve"> </w:t>
            </w:r>
            <w:r w:rsidRPr="007325A7">
              <w:rPr>
                <w:rFonts w:ascii="Arial" w:hAnsi="Arial" w:cs="Arial"/>
              </w:rPr>
              <w:t>800</w:t>
            </w:r>
          </w:p>
        </w:tc>
        <w:tc>
          <w:tcPr>
            <w:tcW w:w="565" w:type="pct"/>
            <w:tcBorders>
              <w:top w:val="single" w:sz="4" w:space="0" w:color="000000"/>
              <w:left w:val="single" w:sz="4" w:space="0" w:color="000000"/>
              <w:bottom w:val="single" w:sz="4" w:space="0" w:color="auto"/>
              <w:right w:val="single" w:sz="4" w:space="0" w:color="000000"/>
            </w:tcBorders>
            <w:shd w:val="clear" w:color="auto" w:fill="auto"/>
          </w:tcPr>
          <w:p w:rsidR="001047FE" w:rsidRPr="007325A7" w:rsidRDefault="001047FE" w:rsidP="005B45D3">
            <w:pPr>
              <w:snapToGrid w:val="0"/>
              <w:rPr>
                <w:rFonts w:ascii="Arial" w:hAnsi="Arial" w:cs="Arial"/>
              </w:rPr>
            </w:pPr>
          </w:p>
        </w:tc>
      </w:tr>
    </w:tbl>
    <w:p w:rsidR="001047FE" w:rsidRPr="007325A7" w:rsidRDefault="001047FE" w:rsidP="007325A7">
      <w:pPr>
        <w:pStyle w:val="ConsPlusCell"/>
        <w:jc w:val="both"/>
        <w:rPr>
          <w:sz w:val="24"/>
          <w:szCs w:val="24"/>
        </w:rPr>
      </w:pPr>
    </w:p>
    <w:p w:rsidR="005B45D3" w:rsidRDefault="0013348E" w:rsidP="005B45D3">
      <w:pPr>
        <w:autoSpaceDE w:val="0"/>
        <w:jc w:val="both"/>
        <w:rPr>
          <w:rFonts w:ascii="Arial" w:hAnsi="Arial" w:cs="Arial"/>
        </w:rPr>
      </w:pPr>
      <w:r w:rsidRPr="007325A7">
        <w:rPr>
          <w:rFonts w:ascii="Arial" w:hAnsi="Arial" w:cs="Arial"/>
        </w:rPr>
        <w:t>Н</w:t>
      </w:r>
      <w:r w:rsidR="009F0C1A" w:rsidRPr="007325A7">
        <w:rPr>
          <w:rFonts w:ascii="Arial" w:hAnsi="Arial" w:cs="Arial"/>
        </w:rPr>
        <w:t xml:space="preserve">ачальник </w:t>
      </w:r>
      <w:r w:rsidR="001047FE" w:rsidRPr="007325A7">
        <w:rPr>
          <w:rFonts w:ascii="Arial" w:hAnsi="Arial" w:cs="Arial"/>
        </w:rPr>
        <w:t>отдела сельского хозяйства</w:t>
      </w:r>
    </w:p>
    <w:p w:rsidR="006C470A" w:rsidRPr="007325A7" w:rsidRDefault="005B45D3" w:rsidP="005B45D3">
      <w:pPr>
        <w:autoSpaceDE w:val="0"/>
        <w:jc w:val="both"/>
        <w:rPr>
          <w:rFonts w:ascii="Arial" w:hAnsi="Arial" w:cs="Arial"/>
        </w:rPr>
      </w:pPr>
      <w:r>
        <w:rPr>
          <w:rFonts w:ascii="Arial" w:hAnsi="Arial" w:cs="Arial"/>
        </w:rPr>
        <w:t xml:space="preserve">администрации Ермаковского района                                                                                                                               </w:t>
      </w:r>
      <w:bookmarkStart w:id="0" w:name="_GoBack"/>
      <w:bookmarkEnd w:id="0"/>
      <w:r w:rsidR="0013348E" w:rsidRPr="007325A7">
        <w:rPr>
          <w:rFonts w:ascii="Arial" w:hAnsi="Arial" w:cs="Arial"/>
        </w:rPr>
        <w:t>Д.В.</w:t>
      </w:r>
      <w:r>
        <w:rPr>
          <w:rFonts w:ascii="Arial" w:hAnsi="Arial" w:cs="Arial"/>
        </w:rPr>
        <w:t xml:space="preserve"> </w:t>
      </w:r>
      <w:r w:rsidR="0013348E" w:rsidRPr="007325A7">
        <w:rPr>
          <w:rFonts w:ascii="Arial" w:hAnsi="Arial" w:cs="Arial"/>
        </w:rPr>
        <w:t>Нелюбов</w:t>
      </w:r>
    </w:p>
    <w:sectPr w:rsidR="006C470A" w:rsidRPr="007325A7" w:rsidSect="005B45D3">
      <w:pgSz w:w="16838" w:h="11906" w:orient="landscape"/>
      <w:pgMar w:top="1134" w:right="850" w:bottom="1134" w:left="1701" w:header="170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17" w:rsidRDefault="00BF0217">
      <w:r>
        <w:separator/>
      </w:r>
    </w:p>
  </w:endnote>
  <w:endnote w:type="continuationSeparator" w:id="0">
    <w:p w:rsidR="00BF0217" w:rsidRDefault="00B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87C7A" w:rsidRDefault="00987C7A"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87C7A" w:rsidRDefault="00987C7A"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87C7A" w:rsidRDefault="00987C7A"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rsidP="00470391">
    <w:pPr>
      <w:pStyle w:val="a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17" w:rsidRDefault="00BF0217">
      <w:r>
        <w:separator/>
      </w:r>
    </w:p>
  </w:footnote>
  <w:footnote w:type="continuationSeparator" w:id="0">
    <w:p w:rsidR="00BF0217" w:rsidRDefault="00BF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7A" w:rsidRDefault="00987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8D14DF36"/>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C72C9956"/>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2A39"/>
    <w:rsid w:val="00002B6C"/>
    <w:rsid w:val="00004484"/>
    <w:rsid w:val="00006B20"/>
    <w:rsid w:val="0001064A"/>
    <w:rsid w:val="00011665"/>
    <w:rsid w:val="000121D4"/>
    <w:rsid w:val="00016062"/>
    <w:rsid w:val="000234EF"/>
    <w:rsid w:val="0002607D"/>
    <w:rsid w:val="0002645D"/>
    <w:rsid w:val="00032ACF"/>
    <w:rsid w:val="00032B02"/>
    <w:rsid w:val="00034587"/>
    <w:rsid w:val="00034829"/>
    <w:rsid w:val="00035409"/>
    <w:rsid w:val="00044E3C"/>
    <w:rsid w:val="000463EA"/>
    <w:rsid w:val="00046415"/>
    <w:rsid w:val="00047209"/>
    <w:rsid w:val="00047BFB"/>
    <w:rsid w:val="00050A85"/>
    <w:rsid w:val="00054D0C"/>
    <w:rsid w:val="00063253"/>
    <w:rsid w:val="00064340"/>
    <w:rsid w:val="00064527"/>
    <w:rsid w:val="0006630B"/>
    <w:rsid w:val="0006791B"/>
    <w:rsid w:val="00073CFF"/>
    <w:rsid w:val="00082080"/>
    <w:rsid w:val="0009094A"/>
    <w:rsid w:val="000921FB"/>
    <w:rsid w:val="000A124E"/>
    <w:rsid w:val="000A2486"/>
    <w:rsid w:val="000A3353"/>
    <w:rsid w:val="000A3C6E"/>
    <w:rsid w:val="000B1805"/>
    <w:rsid w:val="000B2528"/>
    <w:rsid w:val="000B50AC"/>
    <w:rsid w:val="000B55C5"/>
    <w:rsid w:val="000B6E5B"/>
    <w:rsid w:val="000C09A2"/>
    <w:rsid w:val="000C457D"/>
    <w:rsid w:val="000C4743"/>
    <w:rsid w:val="000C53FA"/>
    <w:rsid w:val="000D1B2F"/>
    <w:rsid w:val="000D5F05"/>
    <w:rsid w:val="000E28CB"/>
    <w:rsid w:val="000F0C2D"/>
    <w:rsid w:val="000F4AAB"/>
    <w:rsid w:val="000F4F5A"/>
    <w:rsid w:val="000F5164"/>
    <w:rsid w:val="000F7DF9"/>
    <w:rsid w:val="000F7EB1"/>
    <w:rsid w:val="00103AF1"/>
    <w:rsid w:val="00103B70"/>
    <w:rsid w:val="00103D4B"/>
    <w:rsid w:val="001047FE"/>
    <w:rsid w:val="00106E97"/>
    <w:rsid w:val="00106F5B"/>
    <w:rsid w:val="00116798"/>
    <w:rsid w:val="00117F28"/>
    <w:rsid w:val="00120BF6"/>
    <w:rsid w:val="00121EAE"/>
    <w:rsid w:val="00123008"/>
    <w:rsid w:val="00127EBB"/>
    <w:rsid w:val="00130BA3"/>
    <w:rsid w:val="0013348E"/>
    <w:rsid w:val="00134C00"/>
    <w:rsid w:val="00135B89"/>
    <w:rsid w:val="0014219B"/>
    <w:rsid w:val="00142C51"/>
    <w:rsid w:val="00144270"/>
    <w:rsid w:val="001445F9"/>
    <w:rsid w:val="00146F5A"/>
    <w:rsid w:val="001501FD"/>
    <w:rsid w:val="001507B5"/>
    <w:rsid w:val="00155911"/>
    <w:rsid w:val="00155A96"/>
    <w:rsid w:val="001600B7"/>
    <w:rsid w:val="00161C6B"/>
    <w:rsid w:val="001630A7"/>
    <w:rsid w:val="00164549"/>
    <w:rsid w:val="001743C4"/>
    <w:rsid w:val="00183170"/>
    <w:rsid w:val="001843FC"/>
    <w:rsid w:val="00186A16"/>
    <w:rsid w:val="00193151"/>
    <w:rsid w:val="00194B9D"/>
    <w:rsid w:val="001959E6"/>
    <w:rsid w:val="00197410"/>
    <w:rsid w:val="001A129E"/>
    <w:rsid w:val="001A2CA9"/>
    <w:rsid w:val="001B05BD"/>
    <w:rsid w:val="001B13B3"/>
    <w:rsid w:val="001B16BA"/>
    <w:rsid w:val="001B5F88"/>
    <w:rsid w:val="001C0807"/>
    <w:rsid w:val="001C1CA0"/>
    <w:rsid w:val="001C66F8"/>
    <w:rsid w:val="001C77C7"/>
    <w:rsid w:val="001D27C8"/>
    <w:rsid w:val="001D3DB5"/>
    <w:rsid w:val="001D4974"/>
    <w:rsid w:val="001E164D"/>
    <w:rsid w:val="001E1884"/>
    <w:rsid w:val="001E2A4D"/>
    <w:rsid w:val="001E31BE"/>
    <w:rsid w:val="001E54C9"/>
    <w:rsid w:val="001E6D31"/>
    <w:rsid w:val="001E7476"/>
    <w:rsid w:val="001E7FFA"/>
    <w:rsid w:val="001F2BEC"/>
    <w:rsid w:val="001F50F2"/>
    <w:rsid w:val="001F72C8"/>
    <w:rsid w:val="002024A9"/>
    <w:rsid w:val="00203122"/>
    <w:rsid w:val="00212CAD"/>
    <w:rsid w:val="002131A1"/>
    <w:rsid w:val="00213E25"/>
    <w:rsid w:val="002173A1"/>
    <w:rsid w:val="00220631"/>
    <w:rsid w:val="00220AF1"/>
    <w:rsid w:val="00220EDB"/>
    <w:rsid w:val="00226067"/>
    <w:rsid w:val="00226A0F"/>
    <w:rsid w:val="00227ED6"/>
    <w:rsid w:val="00240050"/>
    <w:rsid w:val="002400F4"/>
    <w:rsid w:val="002412C2"/>
    <w:rsid w:val="00243E0D"/>
    <w:rsid w:val="00244A0A"/>
    <w:rsid w:val="002504BB"/>
    <w:rsid w:val="002522AA"/>
    <w:rsid w:val="00252396"/>
    <w:rsid w:val="00253B45"/>
    <w:rsid w:val="00255364"/>
    <w:rsid w:val="0025584E"/>
    <w:rsid w:val="00255951"/>
    <w:rsid w:val="0025684A"/>
    <w:rsid w:val="00256CCA"/>
    <w:rsid w:val="002622A4"/>
    <w:rsid w:val="00262EA8"/>
    <w:rsid w:val="002672EA"/>
    <w:rsid w:val="002676B9"/>
    <w:rsid w:val="00267E02"/>
    <w:rsid w:val="00272025"/>
    <w:rsid w:val="002722DA"/>
    <w:rsid w:val="00272FC7"/>
    <w:rsid w:val="002735B3"/>
    <w:rsid w:val="00275444"/>
    <w:rsid w:val="00277316"/>
    <w:rsid w:val="002777D9"/>
    <w:rsid w:val="002805D0"/>
    <w:rsid w:val="0028346F"/>
    <w:rsid w:val="002878AF"/>
    <w:rsid w:val="0029045B"/>
    <w:rsid w:val="002914C2"/>
    <w:rsid w:val="00291CE0"/>
    <w:rsid w:val="00295561"/>
    <w:rsid w:val="00296F76"/>
    <w:rsid w:val="00297BC3"/>
    <w:rsid w:val="002A097D"/>
    <w:rsid w:val="002A21B4"/>
    <w:rsid w:val="002A21D0"/>
    <w:rsid w:val="002A3256"/>
    <w:rsid w:val="002A3925"/>
    <w:rsid w:val="002A544B"/>
    <w:rsid w:val="002B1152"/>
    <w:rsid w:val="002B339F"/>
    <w:rsid w:val="002B77F7"/>
    <w:rsid w:val="002C102E"/>
    <w:rsid w:val="002C2AB4"/>
    <w:rsid w:val="002C2F8A"/>
    <w:rsid w:val="002C4EA6"/>
    <w:rsid w:val="002C7BE9"/>
    <w:rsid w:val="002D1317"/>
    <w:rsid w:val="002D27C2"/>
    <w:rsid w:val="002D40D9"/>
    <w:rsid w:val="002D471A"/>
    <w:rsid w:val="002D75DA"/>
    <w:rsid w:val="002D7C2C"/>
    <w:rsid w:val="002E1350"/>
    <w:rsid w:val="002E6012"/>
    <w:rsid w:val="002E642F"/>
    <w:rsid w:val="002E77B6"/>
    <w:rsid w:val="002F0A8E"/>
    <w:rsid w:val="002F12F9"/>
    <w:rsid w:val="002F35BE"/>
    <w:rsid w:val="002F563E"/>
    <w:rsid w:val="00301D42"/>
    <w:rsid w:val="003033FA"/>
    <w:rsid w:val="00307DAC"/>
    <w:rsid w:val="003200B9"/>
    <w:rsid w:val="00326AEC"/>
    <w:rsid w:val="0033010B"/>
    <w:rsid w:val="003340EE"/>
    <w:rsid w:val="0033482E"/>
    <w:rsid w:val="003435E0"/>
    <w:rsid w:val="00344E91"/>
    <w:rsid w:val="003470E4"/>
    <w:rsid w:val="00350935"/>
    <w:rsid w:val="003510DE"/>
    <w:rsid w:val="003512EE"/>
    <w:rsid w:val="00355D8E"/>
    <w:rsid w:val="00360D9B"/>
    <w:rsid w:val="00365D12"/>
    <w:rsid w:val="00370BD2"/>
    <w:rsid w:val="00382488"/>
    <w:rsid w:val="003868C5"/>
    <w:rsid w:val="00386910"/>
    <w:rsid w:val="00387AEB"/>
    <w:rsid w:val="00391CE2"/>
    <w:rsid w:val="00396C3D"/>
    <w:rsid w:val="00397140"/>
    <w:rsid w:val="003A0867"/>
    <w:rsid w:val="003A1DED"/>
    <w:rsid w:val="003A6964"/>
    <w:rsid w:val="003B0490"/>
    <w:rsid w:val="003B1FA0"/>
    <w:rsid w:val="003B3FEC"/>
    <w:rsid w:val="003C0FC0"/>
    <w:rsid w:val="003C2CC8"/>
    <w:rsid w:val="003C5724"/>
    <w:rsid w:val="003C6856"/>
    <w:rsid w:val="003C6B39"/>
    <w:rsid w:val="003D053E"/>
    <w:rsid w:val="003D103B"/>
    <w:rsid w:val="003D3631"/>
    <w:rsid w:val="003D54CE"/>
    <w:rsid w:val="003D6489"/>
    <w:rsid w:val="003D6D26"/>
    <w:rsid w:val="003F54AF"/>
    <w:rsid w:val="00400609"/>
    <w:rsid w:val="0040205E"/>
    <w:rsid w:val="00403BF4"/>
    <w:rsid w:val="004060B1"/>
    <w:rsid w:val="00407123"/>
    <w:rsid w:val="00412C0C"/>
    <w:rsid w:val="0041306B"/>
    <w:rsid w:val="00413678"/>
    <w:rsid w:val="00416C4A"/>
    <w:rsid w:val="00417332"/>
    <w:rsid w:val="00430B22"/>
    <w:rsid w:val="00431696"/>
    <w:rsid w:val="00434A81"/>
    <w:rsid w:val="00434AD6"/>
    <w:rsid w:val="00435C54"/>
    <w:rsid w:val="00440AF7"/>
    <w:rsid w:val="00441065"/>
    <w:rsid w:val="00441EB7"/>
    <w:rsid w:val="0044492A"/>
    <w:rsid w:val="0045662B"/>
    <w:rsid w:val="004651C9"/>
    <w:rsid w:val="00470391"/>
    <w:rsid w:val="0047041D"/>
    <w:rsid w:val="004713C3"/>
    <w:rsid w:val="00471D51"/>
    <w:rsid w:val="004807CD"/>
    <w:rsid w:val="004815D3"/>
    <w:rsid w:val="004828C5"/>
    <w:rsid w:val="00483412"/>
    <w:rsid w:val="004844CC"/>
    <w:rsid w:val="004849F2"/>
    <w:rsid w:val="0048566E"/>
    <w:rsid w:val="00485B91"/>
    <w:rsid w:val="00490719"/>
    <w:rsid w:val="00495628"/>
    <w:rsid w:val="004961BA"/>
    <w:rsid w:val="004973AC"/>
    <w:rsid w:val="004A4238"/>
    <w:rsid w:val="004A47C7"/>
    <w:rsid w:val="004A4BE5"/>
    <w:rsid w:val="004B524E"/>
    <w:rsid w:val="004B7850"/>
    <w:rsid w:val="004C1347"/>
    <w:rsid w:val="004C1DE6"/>
    <w:rsid w:val="004C2C69"/>
    <w:rsid w:val="004C3AB5"/>
    <w:rsid w:val="004C3FF4"/>
    <w:rsid w:val="004C4CC8"/>
    <w:rsid w:val="004C6DE9"/>
    <w:rsid w:val="004C7E13"/>
    <w:rsid w:val="004D4983"/>
    <w:rsid w:val="004D5D2B"/>
    <w:rsid w:val="004D6F76"/>
    <w:rsid w:val="004E2D82"/>
    <w:rsid w:val="004F361B"/>
    <w:rsid w:val="00500970"/>
    <w:rsid w:val="00500E55"/>
    <w:rsid w:val="00501C2D"/>
    <w:rsid w:val="00502BC9"/>
    <w:rsid w:val="00503FBD"/>
    <w:rsid w:val="0052067C"/>
    <w:rsid w:val="0052362E"/>
    <w:rsid w:val="00533B23"/>
    <w:rsid w:val="0053684E"/>
    <w:rsid w:val="00537D98"/>
    <w:rsid w:val="00540C5C"/>
    <w:rsid w:val="00540DD8"/>
    <w:rsid w:val="00544A27"/>
    <w:rsid w:val="00545388"/>
    <w:rsid w:val="005477CC"/>
    <w:rsid w:val="00554941"/>
    <w:rsid w:val="00554BFE"/>
    <w:rsid w:val="00555C35"/>
    <w:rsid w:val="00560F10"/>
    <w:rsid w:val="00571479"/>
    <w:rsid w:val="00573964"/>
    <w:rsid w:val="0057496B"/>
    <w:rsid w:val="00583094"/>
    <w:rsid w:val="00591213"/>
    <w:rsid w:val="0059160C"/>
    <w:rsid w:val="00594572"/>
    <w:rsid w:val="005A21D5"/>
    <w:rsid w:val="005A67A4"/>
    <w:rsid w:val="005B0815"/>
    <w:rsid w:val="005B0873"/>
    <w:rsid w:val="005B12B0"/>
    <w:rsid w:val="005B45D3"/>
    <w:rsid w:val="005B6DA5"/>
    <w:rsid w:val="005C787C"/>
    <w:rsid w:val="005D2430"/>
    <w:rsid w:val="005D4DED"/>
    <w:rsid w:val="005E3B10"/>
    <w:rsid w:val="005E5C8E"/>
    <w:rsid w:val="00602038"/>
    <w:rsid w:val="006035D0"/>
    <w:rsid w:val="006048A1"/>
    <w:rsid w:val="00610C02"/>
    <w:rsid w:val="00613FE2"/>
    <w:rsid w:val="006257B3"/>
    <w:rsid w:val="00625DA4"/>
    <w:rsid w:val="00627AB9"/>
    <w:rsid w:val="00631832"/>
    <w:rsid w:val="00631E77"/>
    <w:rsid w:val="00633668"/>
    <w:rsid w:val="00634746"/>
    <w:rsid w:val="00634895"/>
    <w:rsid w:val="00634C4B"/>
    <w:rsid w:val="0064015F"/>
    <w:rsid w:val="006416F6"/>
    <w:rsid w:val="0064389F"/>
    <w:rsid w:val="0064608A"/>
    <w:rsid w:val="0066074A"/>
    <w:rsid w:val="0066113A"/>
    <w:rsid w:val="0066226E"/>
    <w:rsid w:val="00664C91"/>
    <w:rsid w:val="00672365"/>
    <w:rsid w:val="00672FAF"/>
    <w:rsid w:val="00673741"/>
    <w:rsid w:val="006815FA"/>
    <w:rsid w:val="00682AA5"/>
    <w:rsid w:val="00684240"/>
    <w:rsid w:val="00684973"/>
    <w:rsid w:val="00684FBD"/>
    <w:rsid w:val="00685150"/>
    <w:rsid w:val="00686996"/>
    <w:rsid w:val="00692826"/>
    <w:rsid w:val="006A2236"/>
    <w:rsid w:val="006A4CB8"/>
    <w:rsid w:val="006A5446"/>
    <w:rsid w:val="006A7DA8"/>
    <w:rsid w:val="006B0E95"/>
    <w:rsid w:val="006B2542"/>
    <w:rsid w:val="006B2905"/>
    <w:rsid w:val="006C0C52"/>
    <w:rsid w:val="006C117F"/>
    <w:rsid w:val="006C18D2"/>
    <w:rsid w:val="006C2A2C"/>
    <w:rsid w:val="006C2B73"/>
    <w:rsid w:val="006C4524"/>
    <w:rsid w:val="006C453F"/>
    <w:rsid w:val="006C470A"/>
    <w:rsid w:val="006C48F4"/>
    <w:rsid w:val="006C4BB2"/>
    <w:rsid w:val="006C7060"/>
    <w:rsid w:val="006D1E9F"/>
    <w:rsid w:val="006D2D67"/>
    <w:rsid w:val="006D3F36"/>
    <w:rsid w:val="006E1E2A"/>
    <w:rsid w:val="006E201F"/>
    <w:rsid w:val="006E520F"/>
    <w:rsid w:val="006E55AB"/>
    <w:rsid w:val="006E7C29"/>
    <w:rsid w:val="006F0792"/>
    <w:rsid w:val="006F40CA"/>
    <w:rsid w:val="006F511D"/>
    <w:rsid w:val="006F62BA"/>
    <w:rsid w:val="006F6AA6"/>
    <w:rsid w:val="006F7BA0"/>
    <w:rsid w:val="007021FF"/>
    <w:rsid w:val="00703EBD"/>
    <w:rsid w:val="00703FA2"/>
    <w:rsid w:val="007045A3"/>
    <w:rsid w:val="0070492D"/>
    <w:rsid w:val="00705BAA"/>
    <w:rsid w:val="00714DFD"/>
    <w:rsid w:val="0071746D"/>
    <w:rsid w:val="00720CE8"/>
    <w:rsid w:val="0072118F"/>
    <w:rsid w:val="007214F6"/>
    <w:rsid w:val="00724160"/>
    <w:rsid w:val="00727E40"/>
    <w:rsid w:val="007325A7"/>
    <w:rsid w:val="007439DB"/>
    <w:rsid w:val="00745088"/>
    <w:rsid w:val="00746F50"/>
    <w:rsid w:val="00754CF9"/>
    <w:rsid w:val="00760D4C"/>
    <w:rsid w:val="00760DCE"/>
    <w:rsid w:val="007611F9"/>
    <w:rsid w:val="0076286F"/>
    <w:rsid w:val="00765AE5"/>
    <w:rsid w:val="00766030"/>
    <w:rsid w:val="00766C99"/>
    <w:rsid w:val="00770EF0"/>
    <w:rsid w:val="007729D7"/>
    <w:rsid w:val="00773063"/>
    <w:rsid w:val="00776436"/>
    <w:rsid w:val="007776D6"/>
    <w:rsid w:val="00781C1D"/>
    <w:rsid w:val="007829D9"/>
    <w:rsid w:val="0079513C"/>
    <w:rsid w:val="007A05FF"/>
    <w:rsid w:val="007A11A2"/>
    <w:rsid w:val="007A26FC"/>
    <w:rsid w:val="007A5375"/>
    <w:rsid w:val="007A5F14"/>
    <w:rsid w:val="007A7D81"/>
    <w:rsid w:val="007B19C7"/>
    <w:rsid w:val="007B4B2A"/>
    <w:rsid w:val="007B594F"/>
    <w:rsid w:val="007B5B84"/>
    <w:rsid w:val="007B6F5C"/>
    <w:rsid w:val="007C3340"/>
    <w:rsid w:val="007C3D42"/>
    <w:rsid w:val="007C479B"/>
    <w:rsid w:val="007C493C"/>
    <w:rsid w:val="007C7CE8"/>
    <w:rsid w:val="007D407B"/>
    <w:rsid w:val="007D4FB9"/>
    <w:rsid w:val="007D59C5"/>
    <w:rsid w:val="007D5EF4"/>
    <w:rsid w:val="007D70E9"/>
    <w:rsid w:val="007E1998"/>
    <w:rsid w:val="007E3E00"/>
    <w:rsid w:val="007E54C3"/>
    <w:rsid w:val="007E7644"/>
    <w:rsid w:val="007F0D26"/>
    <w:rsid w:val="007F2929"/>
    <w:rsid w:val="007F397C"/>
    <w:rsid w:val="007F435E"/>
    <w:rsid w:val="00800F9B"/>
    <w:rsid w:val="008039D7"/>
    <w:rsid w:val="0080512F"/>
    <w:rsid w:val="00805380"/>
    <w:rsid w:val="00821A7E"/>
    <w:rsid w:val="00822765"/>
    <w:rsid w:val="008237E7"/>
    <w:rsid w:val="008263BE"/>
    <w:rsid w:val="0082682D"/>
    <w:rsid w:val="00827BE3"/>
    <w:rsid w:val="008305A1"/>
    <w:rsid w:val="008310E6"/>
    <w:rsid w:val="00833027"/>
    <w:rsid w:val="008331C2"/>
    <w:rsid w:val="00833C21"/>
    <w:rsid w:val="008348F6"/>
    <w:rsid w:val="00842D12"/>
    <w:rsid w:val="00843B9E"/>
    <w:rsid w:val="008446B5"/>
    <w:rsid w:val="00850144"/>
    <w:rsid w:val="0085269D"/>
    <w:rsid w:val="00861FAB"/>
    <w:rsid w:val="00863E16"/>
    <w:rsid w:val="008656C0"/>
    <w:rsid w:val="008659FF"/>
    <w:rsid w:val="008718BF"/>
    <w:rsid w:val="00872B92"/>
    <w:rsid w:val="00873344"/>
    <w:rsid w:val="00881A35"/>
    <w:rsid w:val="00881C75"/>
    <w:rsid w:val="00882732"/>
    <w:rsid w:val="008835EC"/>
    <w:rsid w:val="00885D1D"/>
    <w:rsid w:val="0088766C"/>
    <w:rsid w:val="00891013"/>
    <w:rsid w:val="00896248"/>
    <w:rsid w:val="008A47B8"/>
    <w:rsid w:val="008A47C8"/>
    <w:rsid w:val="008A5708"/>
    <w:rsid w:val="008A764D"/>
    <w:rsid w:val="008B099A"/>
    <w:rsid w:val="008B138B"/>
    <w:rsid w:val="008B49FF"/>
    <w:rsid w:val="008B64B0"/>
    <w:rsid w:val="008C014D"/>
    <w:rsid w:val="008C1DC8"/>
    <w:rsid w:val="008C3CB3"/>
    <w:rsid w:val="008C4C67"/>
    <w:rsid w:val="008C5835"/>
    <w:rsid w:val="008D08A0"/>
    <w:rsid w:val="008D2B44"/>
    <w:rsid w:val="008D33D3"/>
    <w:rsid w:val="008D5C14"/>
    <w:rsid w:val="008D6790"/>
    <w:rsid w:val="008E13D9"/>
    <w:rsid w:val="008E1F06"/>
    <w:rsid w:val="008E323E"/>
    <w:rsid w:val="008F0900"/>
    <w:rsid w:val="008F34C9"/>
    <w:rsid w:val="008F57D3"/>
    <w:rsid w:val="0090102E"/>
    <w:rsid w:val="009034E3"/>
    <w:rsid w:val="00903516"/>
    <w:rsid w:val="00904545"/>
    <w:rsid w:val="00913A2C"/>
    <w:rsid w:val="00920708"/>
    <w:rsid w:val="0093228E"/>
    <w:rsid w:val="00932C19"/>
    <w:rsid w:val="009335D6"/>
    <w:rsid w:val="00934F54"/>
    <w:rsid w:val="00940511"/>
    <w:rsid w:val="00943D6E"/>
    <w:rsid w:val="00945FAC"/>
    <w:rsid w:val="009462E2"/>
    <w:rsid w:val="0095748F"/>
    <w:rsid w:val="009642B2"/>
    <w:rsid w:val="009647A4"/>
    <w:rsid w:val="00971896"/>
    <w:rsid w:val="00972F4C"/>
    <w:rsid w:val="009735FB"/>
    <w:rsid w:val="00975E11"/>
    <w:rsid w:val="00982D03"/>
    <w:rsid w:val="00985151"/>
    <w:rsid w:val="0098596C"/>
    <w:rsid w:val="00985F6D"/>
    <w:rsid w:val="00987B5B"/>
    <w:rsid w:val="00987C7A"/>
    <w:rsid w:val="00990445"/>
    <w:rsid w:val="009905F7"/>
    <w:rsid w:val="009929B5"/>
    <w:rsid w:val="00992BBD"/>
    <w:rsid w:val="00995426"/>
    <w:rsid w:val="009959D1"/>
    <w:rsid w:val="00997A30"/>
    <w:rsid w:val="00997A74"/>
    <w:rsid w:val="009A5A45"/>
    <w:rsid w:val="009B7C21"/>
    <w:rsid w:val="009C2878"/>
    <w:rsid w:val="009C4457"/>
    <w:rsid w:val="009D27A1"/>
    <w:rsid w:val="009D56FA"/>
    <w:rsid w:val="009E01C9"/>
    <w:rsid w:val="009E1FA2"/>
    <w:rsid w:val="009E31D4"/>
    <w:rsid w:val="009E369C"/>
    <w:rsid w:val="009F0C1A"/>
    <w:rsid w:val="009F7EB1"/>
    <w:rsid w:val="00A00C6E"/>
    <w:rsid w:val="00A0211D"/>
    <w:rsid w:val="00A0243A"/>
    <w:rsid w:val="00A04B01"/>
    <w:rsid w:val="00A0593E"/>
    <w:rsid w:val="00A0610B"/>
    <w:rsid w:val="00A06519"/>
    <w:rsid w:val="00A10BE7"/>
    <w:rsid w:val="00A12089"/>
    <w:rsid w:val="00A14F76"/>
    <w:rsid w:val="00A15F40"/>
    <w:rsid w:val="00A202FB"/>
    <w:rsid w:val="00A2168A"/>
    <w:rsid w:val="00A21B90"/>
    <w:rsid w:val="00A24A72"/>
    <w:rsid w:val="00A30CD3"/>
    <w:rsid w:val="00A318D7"/>
    <w:rsid w:val="00A31A8A"/>
    <w:rsid w:val="00A3225A"/>
    <w:rsid w:val="00A32611"/>
    <w:rsid w:val="00A328EA"/>
    <w:rsid w:val="00A334D4"/>
    <w:rsid w:val="00A35540"/>
    <w:rsid w:val="00A44EFE"/>
    <w:rsid w:val="00A4537E"/>
    <w:rsid w:val="00A4551F"/>
    <w:rsid w:val="00A469F6"/>
    <w:rsid w:val="00A5156E"/>
    <w:rsid w:val="00A54774"/>
    <w:rsid w:val="00A549FF"/>
    <w:rsid w:val="00A56419"/>
    <w:rsid w:val="00A56607"/>
    <w:rsid w:val="00A5672D"/>
    <w:rsid w:val="00A56C30"/>
    <w:rsid w:val="00A60BF7"/>
    <w:rsid w:val="00A651E3"/>
    <w:rsid w:val="00A65B20"/>
    <w:rsid w:val="00A66D28"/>
    <w:rsid w:val="00A74892"/>
    <w:rsid w:val="00A7537D"/>
    <w:rsid w:val="00A772D3"/>
    <w:rsid w:val="00A81471"/>
    <w:rsid w:val="00A82D14"/>
    <w:rsid w:val="00A8622F"/>
    <w:rsid w:val="00A91A91"/>
    <w:rsid w:val="00A93690"/>
    <w:rsid w:val="00A94E6E"/>
    <w:rsid w:val="00AA2810"/>
    <w:rsid w:val="00AA506A"/>
    <w:rsid w:val="00AA598D"/>
    <w:rsid w:val="00AA5F2B"/>
    <w:rsid w:val="00AA6F90"/>
    <w:rsid w:val="00AA7572"/>
    <w:rsid w:val="00AB35F4"/>
    <w:rsid w:val="00AB4E02"/>
    <w:rsid w:val="00AC46AC"/>
    <w:rsid w:val="00AD0262"/>
    <w:rsid w:val="00AD06C1"/>
    <w:rsid w:val="00AD113E"/>
    <w:rsid w:val="00AD12C3"/>
    <w:rsid w:val="00AD1FB9"/>
    <w:rsid w:val="00AD37BF"/>
    <w:rsid w:val="00AD4189"/>
    <w:rsid w:val="00AE4C32"/>
    <w:rsid w:val="00AE5681"/>
    <w:rsid w:val="00AF39C2"/>
    <w:rsid w:val="00B0076F"/>
    <w:rsid w:val="00B02781"/>
    <w:rsid w:val="00B02F92"/>
    <w:rsid w:val="00B04EB9"/>
    <w:rsid w:val="00B05CC9"/>
    <w:rsid w:val="00B05D0F"/>
    <w:rsid w:val="00B06C7B"/>
    <w:rsid w:val="00B07145"/>
    <w:rsid w:val="00B10EA8"/>
    <w:rsid w:val="00B127B7"/>
    <w:rsid w:val="00B13555"/>
    <w:rsid w:val="00B15A5D"/>
    <w:rsid w:val="00B15C6C"/>
    <w:rsid w:val="00B2255E"/>
    <w:rsid w:val="00B225C1"/>
    <w:rsid w:val="00B24171"/>
    <w:rsid w:val="00B30C7E"/>
    <w:rsid w:val="00B311C4"/>
    <w:rsid w:val="00B31EB6"/>
    <w:rsid w:val="00B334B1"/>
    <w:rsid w:val="00B409E7"/>
    <w:rsid w:val="00B40B92"/>
    <w:rsid w:val="00B47166"/>
    <w:rsid w:val="00B473A1"/>
    <w:rsid w:val="00B473DE"/>
    <w:rsid w:val="00B47AA8"/>
    <w:rsid w:val="00B50A00"/>
    <w:rsid w:val="00B522D4"/>
    <w:rsid w:val="00B63421"/>
    <w:rsid w:val="00B65967"/>
    <w:rsid w:val="00B6646A"/>
    <w:rsid w:val="00B6682A"/>
    <w:rsid w:val="00B71CC0"/>
    <w:rsid w:val="00B72FCB"/>
    <w:rsid w:val="00B734D8"/>
    <w:rsid w:val="00B75AEA"/>
    <w:rsid w:val="00B75E08"/>
    <w:rsid w:val="00B850A2"/>
    <w:rsid w:val="00B85DD1"/>
    <w:rsid w:val="00B94ADE"/>
    <w:rsid w:val="00B966C9"/>
    <w:rsid w:val="00BA0A7A"/>
    <w:rsid w:val="00BA4A25"/>
    <w:rsid w:val="00BA5EA5"/>
    <w:rsid w:val="00BA679E"/>
    <w:rsid w:val="00BB3A98"/>
    <w:rsid w:val="00BB6877"/>
    <w:rsid w:val="00BC1358"/>
    <w:rsid w:val="00BC720C"/>
    <w:rsid w:val="00BC7959"/>
    <w:rsid w:val="00BD1C1C"/>
    <w:rsid w:val="00BE1519"/>
    <w:rsid w:val="00BE2267"/>
    <w:rsid w:val="00BE240B"/>
    <w:rsid w:val="00BE42D1"/>
    <w:rsid w:val="00BE56E5"/>
    <w:rsid w:val="00BF0217"/>
    <w:rsid w:val="00BF06D0"/>
    <w:rsid w:val="00BF1C9C"/>
    <w:rsid w:val="00BF2980"/>
    <w:rsid w:val="00BF430F"/>
    <w:rsid w:val="00BF5F98"/>
    <w:rsid w:val="00C03212"/>
    <w:rsid w:val="00C03B6B"/>
    <w:rsid w:val="00C13E89"/>
    <w:rsid w:val="00C230E0"/>
    <w:rsid w:val="00C25B9C"/>
    <w:rsid w:val="00C2667A"/>
    <w:rsid w:val="00C3104E"/>
    <w:rsid w:val="00C32070"/>
    <w:rsid w:val="00C32E26"/>
    <w:rsid w:val="00C32F5F"/>
    <w:rsid w:val="00C36C19"/>
    <w:rsid w:val="00C416AB"/>
    <w:rsid w:val="00C41ACC"/>
    <w:rsid w:val="00C43920"/>
    <w:rsid w:val="00C439AB"/>
    <w:rsid w:val="00C45407"/>
    <w:rsid w:val="00C4719F"/>
    <w:rsid w:val="00C47E45"/>
    <w:rsid w:val="00C50A6E"/>
    <w:rsid w:val="00C519A6"/>
    <w:rsid w:val="00C54E6C"/>
    <w:rsid w:val="00C5520F"/>
    <w:rsid w:val="00C73304"/>
    <w:rsid w:val="00C81E1F"/>
    <w:rsid w:val="00C83AF9"/>
    <w:rsid w:val="00C85F0F"/>
    <w:rsid w:val="00C86D78"/>
    <w:rsid w:val="00C87BA2"/>
    <w:rsid w:val="00C944F6"/>
    <w:rsid w:val="00C945E9"/>
    <w:rsid w:val="00C94607"/>
    <w:rsid w:val="00C94A75"/>
    <w:rsid w:val="00CA0AD3"/>
    <w:rsid w:val="00CA10D7"/>
    <w:rsid w:val="00CB1044"/>
    <w:rsid w:val="00CB4C37"/>
    <w:rsid w:val="00CB4E81"/>
    <w:rsid w:val="00CB6821"/>
    <w:rsid w:val="00CC01E2"/>
    <w:rsid w:val="00CC0453"/>
    <w:rsid w:val="00CC08F9"/>
    <w:rsid w:val="00CC189D"/>
    <w:rsid w:val="00CC222A"/>
    <w:rsid w:val="00CC2746"/>
    <w:rsid w:val="00CC3E5E"/>
    <w:rsid w:val="00CC7D48"/>
    <w:rsid w:val="00CD1938"/>
    <w:rsid w:val="00CD6682"/>
    <w:rsid w:val="00CD7697"/>
    <w:rsid w:val="00CD76C9"/>
    <w:rsid w:val="00CE2F13"/>
    <w:rsid w:val="00CE504A"/>
    <w:rsid w:val="00CF116B"/>
    <w:rsid w:val="00CF2EB6"/>
    <w:rsid w:val="00CF62FA"/>
    <w:rsid w:val="00D002AA"/>
    <w:rsid w:val="00D05562"/>
    <w:rsid w:val="00D21FF4"/>
    <w:rsid w:val="00D34148"/>
    <w:rsid w:val="00D35568"/>
    <w:rsid w:val="00D408D9"/>
    <w:rsid w:val="00D415AE"/>
    <w:rsid w:val="00D4179D"/>
    <w:rsid w:val="00D44ACE"/>
    <w:rsid w:val="00D44C5D"/>
    <w:rsid w:val="00D44D64"/>
    <w:rsid w:val="00D47EBF"/>
    <w:rsid w:val="00D518B2"/>
    <w:rsid w:val="00D52EFB"/>
    <w:rsid w:val="00D634F6"/>
    <w:rsid w:val="00D709C3"/>
    <w:rsid w:val="00D722B2"/>
    <w:rsid w:val="00D746B2"/>
    <w:rsid w:val="00D74825"/>
    <w:rsid w:val="00D74B59"/>
    <w:rsid w:val="00D835A7"/>
    <w:rsid w:val="00D85068"/>
    <w:rsid w:val="00D8531C"/>
    <w:rsid w:val="00D907D6"/>
    <w:rsid w:val="00D9094D"/>
    <w:rsid w:val="00D96D9D"/>
    <w:rsid w:val="00D97A1D"/>
    <w:rsid w:val="00DA2126"/>
    <w:rsid w:val="00DA4787"/>
    <w:rsid w:val="00DA6AB9"/>
    <w:rsid w:val="00DA7611"/>
    <w:rsid w:val="00DB3522"/>
    <w:rsid w:val="00DB3856"/>
    <w:rsid w:val="00DB5A95"/>
    <w:rsid w:val="00DB6C6C"/>
    <w:rsid w:val="00DC14DA"/>
    <w:rsid w:val="00DD46E4"/>
    <w:rsid w:val="00DE0957"/>
    <w:rsid w:val="00DE1CAE"/>
    <w:rsid w:val="00DE4D4B"/>
    <w:rsid w:val="00DF0E9E"/>
    <w:rsid w:val="00DF40B9"/>
    <w:rsid w:val="00DF641D"/>
    <w:rsid w:val="00DF6BB4"/>
    <w:rsid w:val="00E064C3"/>
    <w:rsid w:val="00E07344"/>
    <w:rsid w:val="00E12325"/>
    <w:rsid w:val="00E13C4C"/>
    <w:rsid w:val="00E17146"/>
    <w:rsid w:val="00E17F2E"/>
    <w:rsid w:val="00E2153D"/>
    <w:rsid w:val="00E226CF"/>
    <w:rsid w:val="00E22AB5"/>
    <w:rsid w:val="00E24F1D"/>
    <w:rsid w:val="00E3104C"/>
    <w:rsid w:val="00E32581"/>
    <w:rsid w:val="00E338C6"/>
    <w:rsid w:val="00E35953"/>
    <w:rsid w:val="00E3781F"/>
    <w:rsid w:val="00E43869"/>
    <w:rsid w:val="00E4658D"/>
    <w:rsid w:val="00E47A31"/>
    <w:rsid w:val="00E65538"/>
    <w:rsid w:val="00E711C0"/>
    <w:rsid w:val="00E73263"/>
    <w:rsid w:val="00E773DE"/>
    <w:rsid w:val="00E81FED"/>
    <w:rsid w:val="00E82C43"/>
    <w:rsid w:val="00E86ED2"/>
    <w:rsid w:val="00E90699"/>
    <w:rsid w:val="00E91386"/>
    <w:rsid w:val="00E94393"/>
    <w:rsid w:val="00E96A91"/>
    <w:rsid w:val="00E97576"/>
    <w:rsid w:val="00E976D6"/>
    <w:rsid w:val="00E97772"/>
    <w:rsid w:val="00E97D7A"/>
    <w:rsid w:val="00EA0250"/>
    <w:rsid w:val="00EA2974"/>
    <w:rsid w:val="00EA35F9"/>
    <w:rsid w:val="00EA3DD2"/>
    <w:rsid w:val="00EB145F"/>
    <w:rsid w:val="00EB1AB2"/>
    <w:rsid w:val="00EB2282"/>
    <w:rsid w:val="00EB2D41"/>
    <w:rsid w:val="00EB5970"/>
    <w:rsid w:val="00EB70D3"/>
    <w:rsid w:val="00ED092F"/>
    <w:rsid w:val="00ED23C6"/>
    <w:rsid w:val="00ED29C6"/>
    <w:rsid w:val="00EE64C0"/>
    <w:rsid w:val="00EE7D5B"/>
    <w:rsid w:val="00EF120A"/>
    <w:rsid w:val="00EF2723"/>
    <w:rsid w:val="00EF5751"/>
    <w:rsid w:val="00EF6561"/>
    <w:rsid w:val="00F038FE"/>
    <w:rsid w:val="00F04099"/>
    <w:rsid w:val="00F067F5"/>
    <w:rsid w:val="00F10F42"/>
    <w:rsid w:val="00F12B92"/>
    <w:rsid w:val="00F16E63"/>
    <w:rsid w:val="00F20CFC"/>
    <w:rsid w:val="00F20FB6"/>
    <w:rsid w:val="00F22089"/>
    <w:rsid w:val="00F22B71"/>
    <w:rsid w:val="00F23C54"/>
    <w:rsid w:val="00F27605"/>
    <w:rsid w:val="00F27F3D"/>
    <w:rsid w:val="00F31C09"/>
    <w:rsid w:val="00F326FB"/>
    <w:rsid w:val="00F439EB"/>
    <w:rsid w:val="00F46E46"/>
    <w:rsid w:val="00F47127"/>
    <w:rsid w:val="00F47AEF"/>
    <w:rsid w:val="00F502D5"/>
    <w:rsid w:val="00F51547"/>
    <w:rsid w:val="00F51FF2"/>
    <w:rsid w:val="00F53321"/>
    <w:rsid w:val="00F54AEE"/>
    <w:rsid w:val="00F56F05"/>
    <w:rsid w:val="00F65D6D"/>
    <w:rsid w:val="00F660ED"/>
    <w:rsid w:val="00F6728A"/>
    <w:rsid w:val="00F7503C"/>
    <w:rsid w:val="00F76DCA"/>
    <w:rsid w:val="00F81FF2"/>
    <w:rsid w:val="00F82200"/>
    <w:rsid w:val="00F846A6"/>
    <w:rsid w:val="00F8756B"/>
    <w:rsid w:val="00F96FC2"/>
    <w:rsid w:val="00F97727"/>
    <w:rsid w:val="00FA536C"/>
    <w:rsid w:val="00FA5D14"/>
    <w:rsid w:val="00FA61AB"/>
    <w:rsid w:val="00FA6A84"/>
    <w:rsid w:val="00FA7522"/>
    <w:rsid w:val="00FB0FC8"/>
    <w:rsid w:val="00FC0D1C"/>
    <w:rsid w:val="00FC0E68"/>
    <w:rsid w:val="00FC20B8"/>
    <w:rsid w:val="00FC436E"/>
    <w:rsid w:val="00FC6625"/>
    <w:rsid w:val="00FC7C6A"/>
    <w:rsid w:val="00FE6719"/>
    <w:rsid w:val="00FF0B4E"/>
    <w:rsid w:val="00FF1892"/>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link w:val="a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1">
    <w:name w:val=" Знак Знак Знак Знак Знак Знак Знак"/>
    <w:basedOn w:val="a"/>
    <w:link w:val="a0"/>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 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 Знак Знак1"/>
    <w:rPr>
      <w:rFonts w:ascii="Times New Roman" w:eastAsia="Times New Roman" w:hAnsi="Times New Roman"/>
      <w:sz w:val="24"/>
      <w:szCs w:val="24"/>
    </w:rPr>
  </w:style>
  <w:style w:type="character" w:customStyle="1" w:styleId="a5">
    <w:name w:val=" 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 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lang/>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 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BodyText2">
    <w:name w:val="Body Text 2"/>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2"/>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link w:val="a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1">
    <w:name w:val=" Знак Знак Знак Знак Знак Знак Знак"/>
    <w:basedOn w:val="a"/>
    <w:link w:val="a0"/>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 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 Знак Знак1"/>
    <w:rPr>
      <w:rFonts w:ascii="Times New Roman" w:eastAsia="Times New Roman" w:hAnsi="Times New Roman"/>
      <w:sz w:val="24"/>
      <w:szCs w:val="24"/>
    </w:rPr>
  </w:style>
  <w:style w:type="character" w:customStyle="1" w:styleId="a5">
    <w:name w:val=" 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 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lang/>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 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BodyText2">
    <w:name w:val="Body Text 2"/>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2"/>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consultantplus://offline/ref=4EE07D2046E0A2EDBC3C5056788C7B5A62781F700BCB7CDE58E113FA316949E703899E79C55AB9B0148E00PBLBL"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ref=6FA223477AD410ADB99D095E169C39E2580B3D6DAC92B7AB2DE8D4E7B8BDDB3A53DC02889815547E602030Z5ZEE"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consultantplus://offline/ref=59EF7161A8CF173804349B154281310A8D029996F1A6D9F9ABBFE886506C170BA32164AD4857652708DA45F2uBA" TargetMode="Externa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consultantplus://offline/ref=30B2DF59B42F212FDCEA6F9650B128F313FE27AABCB96318FE7478320C54474CF248886D78B3E4F25BCF1554v1eEH"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20586</Words>
  <Characters>117341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137652</CharactersWithSpaces>
  <SharedDoc>false</SharedDoc>
  <HLinks>
    <vt:vector size="60" baseType="variant">
      <vt:variant>
        <vt:i4>6881378</vt:i4>
      </vt:variant>
      <vt:variant>
        <vt:i4>27</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24</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21</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18</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15</vt:i4>
      </vt:variant>
      <vt:variant>
        <vt:i4>0</vt:i4>
      </vt:variant>
      <vt:variant>
        <vt:i4>5</vt:i4>
      </vt:variant>
      <vt:variant>
        <vt:lpwstr/>
      </vt:variant>
      <vt:variant>
        <vt:lpwstr>Par3746</vt:lpwstr>
      </vt:variant>
      <vt:variant>
        <vt:i4>6422576</vt:i4>
      </vt:variant>
      <vt:variant>
        <vt:i4>12</vt:i4>
      </vt:variant>
      <vt:variant>
        <vt:i4>0</vt:i4>
      </vt:variant>
      <vt:variant>
        <vt:i4>5</vt:i4>
      </vt:variant>
      <vt:variant>
        <vt:lpwstr/>
      </vt:variant>
      <vt:variant>
        <vt:lpwstr>Par3202</vt:lpwstr>
      </vt:variant>
      <vt:variant>
        <vt:i4>6750257</vt:i4>
      </vt:variant>
      <vt:variant>
        <vt:i4>9</vt:i4>
      </vt:variant>
      <vt:variant>
        <vt:i4>0</vt:i4>
      </vt:variant>
      <vt:variant>
        <vt:i4>5</vt:i4>
      </vt:variant>
      <vt:variant>
        <vt:lpwstr/>
      </vt:variant>
      <vt:variant>
        <vt:lpwstr>Par2344</vt:lpwstr>
      </vt:variant>
      <vt:variant>
        <vt:i4>6750267</vt:i4>
      </vt:variant>
      <vt:variant>
        <vt:i4>6</vt:i4>
      </vt:variant>
      <vt:variant>
        <vt:i4>0</vt:i4>
      </vt:variant>
      <vt:variant>
        <vt:i4>5</vt:i4>
      </vt:variant>
      <vt:variant>
        <vt:lpwstr/>
      </vt:variant>
      <vt:variant>
        <vt:lpwstr>Par3952</vt:lpwstr>
      </vt:variant>
      <vt:variant>
        <vt:i4>6750257</vt:i4>
      </vt:variant>
      <vt:variant>
        <vt:i4>3</vt:i4>
      </vt:variant>
      <vt:variant>
        <vt:i4>0</vt:i4>
      </vt:variant>
      <vt:variant>
        <vt:i4>5</vt:i4>
      </vt:variant>
      <vt:variant>
        <vt:lpwstr/>
      </vt:variant>
      <vt:variant>
        <vt:lpwstr>Par2344</vt:lpwstr>
      </vt:variant>
      <vt:variant>
        <vt:i4>6291495</vt:i4>
      </vt:variant>
      <vt:variant>
        <vt:i4>0</vt:i4>
      </vt:variant>
      <vt:variant>
        <vt:i4>0</vt:i4>
      </vt:variant>
      <vt:variant>
        <vt:i4>5</vt:i4>
      </vt:variant>
      <vt:variant>
        <vt:lpwstr>http://www.adminerm.ru/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2</cp:revision>
  <cp:lastPrinted>2017-09-11T02:14:00Z</cp:lastPrinted>
  <dcterms:created xsi:type="dcterms:W3CDTF">2017-09-14T03:24:00Z</dcterms:created>
  <dcterms:modified xsi:type="dcterms:W3CDTF">2017-09-14T03:24:00Z</dcterms:modified>
</cp:coreProperties>
</file>