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34" w:rsidRPr="00674897" w:rsidRDefault="00EC5834" w:rsidP="00674897">
      <w:pPr>
        <w:pStyle w:val="a9"/>
        <w:jc w:val="center"/>
        <w:rPr>
          <w:rFonts w:ascii="Arial" w:hAnsi="Arial" w:cs="Arial"/>
          <w:sz w:val="24"/>
          <w:szCs w:val="24"/>
        </w:rPr>
      </w:pPr>
      <w:r w:rsidRPr="00674897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EC5834" w:rsidRPr="00674897" w:rsidRDefault="00EC5834" w:rsidP="00674897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674897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EC5834" w:rsidRPr="00674897" w:rsidRDefault="00EC5834" w:rsidP="0067489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EC5834" w:rsidRPr="00674897" w:rsidRDefault="00EC5834" w:rsidP="00674897">
      <w:pPr>
        <w:pStyle w:val="a9"/>
        <w:jc w:val="both"/>
        <w:rPr>
          <w:rFonts w:ascii="Arial" w:hAnsi="Arial" w:cs="Arial"/>
          <w:sz w:val="24"/>
          <w:szCs w:val="24"/>
        </w:rPr>
      </w:pPr>
      <w:r w:rsidRPr="00674897">
        <w:rPr>
          <w:rFonts w:ascii="Arial" w:hAnsi="Arial" w:cs="Arial"/>
          <w:sz w:val="24"/>
          <w:szCs w:val="24"/>
        </w:rPr>
        <w:t>«</w:t>
      </w:r>
      <w:r w:rsidR="00392618" w:rsidRPr="00674897">
        <w:rPr>
          <w:rFonts w:ascii="Arial" w:hAnsi="Arial" w:cs="Arial"/>
          <w:sz w:val="24"/>
          <w:szCs w:val="24"/>
        </w:rPr>
        <w:t>06</w:t>
      </w:r>
      <w:r w:rsidRPr="00674897">
        <w:rPr>
          <w:rFonts w:ascii="Arial" w:hAnsi="Arial" w:cs="Arial"/>
          <w:sz w:val="24"/>
          <w:szCs w:val="24"/>
        </w:rPr>
        <w:t xml:space="preserve">» </w:t>
      </w:r>
      <w:r w:rsidR="00392618" w:rsidRPr="00674897">
        <w:rPr>
          <w:rFonts w:ascii="Arial" w:hAnsi="Arial" w:cs="Arial"/>
          <w:sz w:val="24"/>
          <w:szCs w:val="24"/>
        </w:rPr>
        <w:t xml:space="preserve">сентября </w:t>
      </w:r>
      <w:r w:rsidRPr="00674897">
        <w:rPr>
          <w:rFonts w:ascii="Arial" w:hAnsi="Arial" w:cs="Arial"/>
          <w:sz w:val="24"/>
          <w:szCs w:val="24"/>
        </w:rPr>
        <w:t>201</w:t>
      </w:r>
      <w:r w:rsidR="006762FE" w:rsidRPr="00674897">
        <w:rPr>
          <w:rFonts w:ascii="Arial" w:hAnsi="Arial" w:cs="Arial"/>
          <w:sz w:val="24"/>
          <w:szCs w:val="24"/>
        </w:rPr>
        <w:t>7</w:t>
      </w:r>
      <w:r w:rsidRPr="00674897">
        <w:rPr>
          <w:rFonts w:ascii="Arial" w:hAnsi="Arial" w:cs="Arial"/>
          <w:sz w:val="24"/>
          <w:szCs w:val="24"/>
        </w:rPr>
        <w:t xml:space="preserve"> г.</w:t>
      </w:r>
      <w:r w:rsidR="006748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674897">
        <w:rPr>
          <w:rFonts w:ascii="Arial" w:hAnsi="Arial" w:cs="Arial"/>
          <w:sz w:val="24"/>
          <w:szCs w:val="24"/>
        </w:rPr>
        <w:t>№</w:t>
      </w:r>
      <w:r w:rsidR="00392618" w:rsidRPr="00674897">
        <w:rPr>
          <w:rFonts w:ascii="Arial" w:hAnsi="Arial" w:cs="Arial"/>
          <w:sz w:val="24"/>
          <w:szCs w:val="24"/>
        </w:rPr>
        <w:t xml:space="preserve"> 613-п</w:t>
      </w:r>
    </w:p>
    <w:p w:rsidR="00975940" w:rsidRPr="00674897" w:rsidRDefault="00975940" w:rsidP="00674897">
      <w:pPr>
        <w:ind w:right="2692"/>
        <w:jc w:val="both"/>
        <w:rPr>
          <w:rFonts w:ascii="Arial" w:hAnsi="Arial" w:cs="Arial"/>
          <w:bCs/>
        </w:rPr>
      </w:pPr>
    </w:p>
    <w:p w:rsidR="00975940" w:rsidRPr="00674897" w:rsidRDefault="000F7D62" w:rsidP="00674897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674897">
        <w:rPr>
          <w:rFonts w:ascii="Arial" w:hAnsi="Arial" w:cs="Arial"/>
          <w:bCs/>
          <w:color w:val="000000"/>
          <w:shd w:val="clear" w:color="auto" w:fill="FFFFFF"/>
        </w:rPr>
        <w:t>О порядке обра</w:t>
      </w:r>
      <w:r w:rsidR="00674897">
        <w:rPr>
          <w:rFonts w:ascii="Arial" w:hAnsi="Arial" w:cs="Arial"/>
          <w:bCs/>
          <w:color w:val="000000"/>
          <w:shd w:val="clear" w:color="auto" w:fill="FFFFFF"/>
        </w:rPr>
        <w:t xml:space="preserve">щения за получением компенсации </w:t>
      </w:r>
      <w:r w:rsidRPr="00674897">
        <w:rPr>
          <w:rFonts w:ascii="Arial" w:hAnsi="Arial" w:cs="Arial"/>
          <w:bCs/>
          <w:color w:val="000000"/>
          <w:shd w:val="clear" w:color="auto" w:fill="FFFFFF"/>
        </w:rPr>
        <w:t>части родительской платы за присмот</w:t>
      </w:r>
      <w:r w:rsidR="00674897">
        <w:rPr>
          <w:rFonts w:ascii="Arial" w:hAnsi="Arial" w:cs="Arial"/>
          <w:bCs/>
          <w:color w:val="000000"/>
          <w:shd w:val="clear" w:color="auto" w:fill="FFFFFF"/>
        </w:rPr>
        <w:t xml:space="preserve">р и уход </w:t>
      </w:r>
      <w:r w:rsidRPr="00674897">
        <w:rPr>
          <w:rFonts w:ascii="Arial" w:hAnsi="Arial" w:cs="Arial"/>
          <w:bCs/>
          <w:color w:val="000000"/>
          <w:shd w:val="clear" w:color="auto" w:fill="FFFFFF"/>
        </w:rPr>
        <w:t>за детьми, посещающи</w:t>
      </w:r>
      <w:r w:rsidR="00674897">
        <w:rPr>
          <w:rFonts w:ascii="Arial" w:hAnsi="Arial" w:cs="Arial"/>
          <w:bCs/>
          <w:color w:val="000000"/>
          <w:shd w:val="clear" w:color="auto" w:fill="FFFFFF"/>
        </w:rPr>
        <w:t xml:space="preserve">ми образовательные организации, </w:t>
      </w:r>
      <w:r w:rsidRPr="00674897">
        <w:rPr>
          <w:rFonts w:ascii="Arial" w:hAnsi="Arial" w:cs="Arial"/>
          <w:bCs/>
          <w:color w:val="000000"/>
          <w:shd w:val="clear" w:color="auto" w:fill="FFFFFF"/>
        </w:rPr>
        <w:t>реализ</w:t>
      </w:r>
      <w:r w:rsidR="00674897">
        <w:rPr>
          <w:rFonts w:ascii="Arial" w:hAnsi="Arial" w:cs="Arial"/>
          <w:bCs/>
          <w:color w:val="000000"/>
          <w:shd w:val="clear" w:color="auto" w:fill="FFFFFF"/>
        </w:rPr>
        <w:t xml:space="preserve">ующие образовательную программу </w:t>
      </w:r>
      <w:r w:rsidRPr="00674897">
        <w:rPr>
          <w:rFonts w:ascii="Arial" w:hAnsi="Arial" w:cs="Arial"/>
          <w:bCs/>
          <w:color w:val="000000"/>
          <w:shd w:val="clear" w:color="auto" w:fill="FFFFFF"/>
        </w:rPr>
        <w:t>дошко</w:t>
      </w:r>
      <w:r w:rsidR="00674897">
        <w:rPr>
          <w:rFonts w:ascii="Arial" w:hAnsi="Arial" w:cs="Arial"/>
          <w:bCs/>
          <w:color w:val="000000"/>
          <w:shd w:val="clear" w:color="auto" w:fill="FFFFFF"/>
        </w:rPr>
        <w:t xml:space="preserve">льного образования, находящиеся </w:t>
      </w:r>
      <w:r w:rsidRPr="00674897">
        <w:rPr>
          <w:rFonts w:ascii="Arial" w:hAnsi="Arial" w:cs="Arial"/>
          <w:bCs/>
          <w:color w:val="000000"/>
          <w:shd w:val="clear" w:color="auto" w:fill="FFFFFF"/>
        </w:rPr>
        <w:t>на территории Ермаковского района, и ее выплаты</w:t>
      </w:r>
    </w:p>
    <w:p w:rsidR="00975940" w:rsidRPr="00674897" w:rsidRDefault="00975940" w:rsidP="00674897">
      <w:pPr>
        <w:jc w:val="both"/>
        <w:rPr>
          <w:rFonts w:ascii="Arial" w:hAnsi="Arial" w:cs="Arial"/>
        </w:rPr>
      </w:pPr>
    </w:p>
    <w:p w:rsidR="00674897" w:rsidRDefault="00DE0DFA" w:rsidP="00674897">
      <w:pPr>
        <w:ind w:firstLine="709"/>
        <w:jc w:val="both"/>
        <w:rPr>
          <w:rFonts w:ascii="Arial" w:hAnsi="Arial" w:cs="Arial"/>
        </w:rPr>
      </w:pPr>
      <w:proofErr w:type="gramStart"/>
      <w:r w:rsidRPr="00674897">
        <w:rPr>
          <w:rFonts w:ascii="Arial" w:hAnsi="Arial" w:cs="Arial"/>
        </w:rPr>
        <w:t>В соответствии с Законом Красноярского края от 05.12.2013г. № 5-1918 «О</w:t>
      </w:r>
      <w:r w:rsidR="005B3C19" w:rsidRPr="00674897">
        <w:rPr>
          <w:rFonts w:ascii="Arial" w:hAnsi="Arial" w:cs="Arial"/>
        </w:rPr>
        <w:t xml:space="preserve"> </w:t>
      </w:r>
      <w:r w:rsidRPr="00674897">
        <w:rPr>
          <w:rFonts w:ascii="Arial" w:hAnsi="Arial" w:cs="Arial"/>
        </w:rPr>
        <w:t xml:space="preserve">внесении изменений в Закон края «О наделении </w:t>
      </w:r>
      <w:r w:rsidR="005B3C19" w:rsidRPr="00674897">
        <w:rPr>
          <w:rFonts w:ascii="Arial" w:hAnsi="Arial" w:cs="Arial"/>
        </w:rPr>
        <w:t xml:space="preserve">органов местного самоуправления </w:t>
      </w:r>
      <w:r w:rsidRPr="00674897">
        <w:rPr>
          <w:rFonts w:ascii="Arial" w:hAnsi="Arial" w:cs="Arial"/>
        </w:rPr>
        <w:t>муниципальных районов и городских округов кра</w:t>
      </w:r>
      <w:r w:rsidR="005B3C19" w:rsidRPr="00674897">
        <w:rPr>
          <w:rFonts w:ascii="Arial" w:hAnsi="Arial" w:cs="Arial"/>
        </w:rPr>
        <w:t xml:space="preserve">я государственными полномочиями </w:t>
      </w:r>
      <w:r w:rsidRPr="00674897">
        <w:rPr>
          <w:rFonts w:ascii="Arial" w:hAnsi="Arial" w:cs="Arial"/>
        </w:rPr>
        <w:t>по выплате компенсации части родительско</w:t>
      </w:r>
      <w:r w:rsidR="005B3C19" w:rsidRPr="00674897">
        <w:rPr>
          <w:rFonts w:ascii="Arial" w:hAnsi="Arial" w:cs="Arial"/>
        </w:rPr>
        <w:t xml:space="preserve">й платы за содержание ребенка в </w:t>
      </w:r>
      <w:r w:rsidRPr="00674897">
        <w:rPr>
          <w:rFonts w:ascii="Arial" w:hAnsi="Arial" w:cs="Arial"/>
        </w:rPr>
        <w:t>образовательных организациях края, реализующ</w:t>
      </w:r>
      <w:r w:rsidR="005B3C19" w:rsidRPr="00674897">
        <w:rPr>
          <w:rFonts w:ascii="Arial" w:hAnsi="Arial" w:cs="Arial"/>
        </w:rPr>
        <w:t xml:space="preserve">их основную общеобразовательную </w:t>
      </w:r>
      <w:r w:rsidRPr="00674897">
        <w:rPr>
          <w:rFonts w:ascii="Arial" w:hAnsi="Arial" w:cs="Arial"/>
        </w:rPr>
        <w:t xml:space="preserve">программу дошкольного образования», п. 2 ст. </w:t>
      </w:r>
      <w:r w:rsidR="005B3C19" w:rsidRPr="00674897">
        <w:rPr>
          <w:rFonts w:ascii="Arial" w:hAnsi="Arial" w:cs="Arial"/>
        </w:rPr>
        <w:t xml:space="preserve">15 Закона Красноярского края от </w:t>
      </w:r>
      <w:r w:rsidRPr="00674897">
        <w:rPr>
          <w:rFonts w:ascii="Arial" w:hAnsi="Arial" w:cs="Arial"/>
        </w:rPr>
        <w:t>26.06.2014г. № 6-2519 «Об</w:t>
      </w:r>
      <w:proofErr w:type="gramEnd"/>
      <w:r w:rsidRPr="00674897">
        <w:rPr>
          <w:rFonts w:ascii="Arial" w:hAnsi="Arial" w:cs="Arial"/>
        </w:rPr>
        <w:t xml:space="preserve"> </w:t>
      </w:r>
      <w:proofErr w:type="gramStart"/>
      <w:r w:rsidRPr="00674897">
        <w:rPr>
          <w:rFonts w:ascii="Arial" w:hAnsi="Arial" w:cs="Arial"/>
        </w:rPr>
        <w:t>образовании в Кра</w:t>
      </w:r>
      <w:r w:rsidR="005B3C19" w:rsidRPr="00674897">
        <w:rPr>
          <w:rFonts w:ascii="Arial" w:hAnsi="Arial" w:cs="Arial"/>
        </w:rPr>
        <w:t xml:space="preserve">сноярском крае», постановлением </w:t>
      </w:r>
      <w:r w:rsidRPr="00674897">
        <w:rPr>
          <w:rFonts w:ascii="Arial" w:hAnsi="Arial" w:cs="Arial"/>
        </w:rPr>
        <w:t>Правительства Красноярского края от 25.11.2014 г.</w:t>
      </w:r>
      <w:r w:rsidR="005B3C19" w:rsidRPr="00674897">
        <w:rPr>
          <w:rFonts w:ascii="Arial" w:hAnsi="Arial" w:cs="Arial"/>
        </w:rPr>
        <w:t xml:space="preserve"> № 561-п «О выплате компенсации </w:t>
      </w:r>
      <w:r w:rsidRPr="00674897">
        <w:rPr>
          <w:rFonts w:ascii="Arial" w:hAnsi="Arial" w:cs="Arial"/>
        </w:rPr>
        <w:t>родителям (законным представителям) де</w:t>
      </w:r>
      <w:r w:rsidR="00D40CDD" w:rsidRPr="00674897">
        <w:rPr>
          <w:rFonts w:ascii="Arial" w:hAnsi="Arial" w:cs="Arial"/>
        </w:rPr>
        <w:t xml:space="preserve">тей, посещающих образовательные </w:t>
      </w:r>
      <w:r w:rsidRPr="00674897">
        <w:rPr>
          <w:rFonts w:ascii="Arial" w:hAnsi="Arial" w:cs="Arial"/>
        </w:rPr>
        <w:t>организации, реализующие образовательную программу дошкольног</w:t>
      </w:r>
      <w:r w:rsidR="005B3C19" w:rsidRPr="00674897">
        <w:rPr>
          <w:rFonts w:ascii="Arial" w:hAnsi="Arial" w:cs="Arial"/>
        </w:rPr>
        <w:t xml:space="preserve">о образования, </w:t>
      </w:r>
      <w:r w:rsidRPr="00674897">
        <w:rPr>
          <w:rFonts w:ascii="Arial" w:hAnsi="Arial" w:cs="Arial"/>
        </w:rPr>
        <w:t>находящиеся на территории Красноярского края</w:t>
      </w:r>
      <w:r w:rsidR="005B3C19" w:rsidRPr="00674897">
        <w:rPr>
          <w:rFonts w:ascii="Arial" w:hAnsi="Arial" w:cs="Arial"/>
        </w:rPr>
        <w:t xml:space="preserve">» (в редакции Постановлений Правительства Красноярского края от 20.05.2015 N 252-п, от 17.05.2017 N 275-п), постановлением Правительства </w:t>
      </w:r>
      <w:r w:rsidRPr="00674897">
        <w:rPr>
          <w:rFonts w:ascii="Arial" w:hAnsi="Arial" w:cs="Arial"/>
        </w:rPr>
        <w:t>Красноярского края от 14.03.2017 г. № 1</w:t>
      </w:r>
      <w:r w:rsidR="005B3C19" w:rsidRPr="00674897">
        <w:rPr>
          <w:rFonts w:ascii="Arial" w:hAnsi="Arial" w:cs="Arial"/>
        </w:rPr>
        <w:t xml:space="preserve">32-п «Об установлении критериев </w:t>
      </w:r>
      <w:r w:rsidRPr="00674897">
        <w:rPr>
          <w:rFonts w:ascii="Arial" w:hAnsi="Arial" w:cs="Arial"/>
        </w:rPr>
        <w:t>нуждаемости при определении</w:t>
      </w:r>
      <w:proofErr w:type="gramEnd"/>
      <w:r w:rsidRPr="00674897">
        <w:rPr>
          <w:rFonts w:ascii="Arial" w:hAnsi="Arial" w:cs="Arial"/>
        </w:rPr>
        <w:t xml:space="preserve"> права на п</w:t>
      </w:r>
      <w:r w:rsidR="005B3C19" w:rsidRPr="00674897">
        <w:rPr>
          <w:rFonts w:ascii="Arial" w:hAnsi="Arial" w:cs="Arial"/>
        </w:rPr>
        <w:t xml:space="preserve">олучение компенсации родителями </w:t>
      </w:r>
      <w:r w:rsidRPr="00674897">
        <w:rPr>
          <w:rFonts w:ascii="Arial" w:hAnsi="Arial" w:cs="Arial"/>
        </w:rPr>
        <w:t>(законными представителями) детей, посещающ</w:t>
      </w:r>
      <w:r w:rsidR="005B3C19" w:rsidRPr="00674897">
        <w:rPr>
          <w:rFonts w:ascii="Arial" w:hAnsi="Arial" w:cs="Arial"/>
        </w:rPr>
        <w:t xml:space="preserve">их образовательные организации, </w:t>
      </w:r>
      <w:r w:rsidRPr="00674897">
        <w:rPr>
          <w:rFonts w:ascii="Arial" w:hAnsi="Arial" w:cs="Arial"/>
        </w:rPr>
        <w:t>реализующие образовательную программу дошкольного образования»,</w:t>
      </w:r>
      <w:r w:rsidR="005B3C19" w:rsidRPr="00674897">
        <w:rPr>
          <w:rFonts w:ascii="Arial" w:hAnsi="Arial" w:cs="Arial"/>
        </w:rPr>
        <w:t xml:space="preserve"> </w:t>
      </w:r>
      <w:r w:rsidR="007A6CD0" w:rsidRPr="00674897">
        <w:rPr>
          <w:rFonts w:ascii="Arial" w:hAnsi="Arial" w:cs="Arial"/>
        </w:rPr>
        <w:t xml:space="preserve">руководствуясь </w:t>
      </w:r>
      <w:r w:rsidR="00975940" w:rsidRPr="00674897">
        <w:rPr>
          <w:rFonts w:ascii="Arial" w:hAnsi="Arial" w:cs="Arial"/>
          <w:lang w:eastAsia="ru-RU"/>
        </w:rPr>
        <w:t>Устав</w:t>
      </w:r>
      <w:r w:rsidR="00DD12CD" w:rsidRPr="00674897">
        <w:rPr>
          <w:rFonts w:ascii="Arial" w:hAnsi="Arial" w:cs="Arial"/>
          <w:lang w:eastAsia="ru-RU"/>
        </w:rPr>
        <w:t>ом</w:t>
      </w:r>
      <w:r w:rsidR="00975940" w:rsidRPr="00674897">
        <w:rPr>
          <w:rFonts w:ascii="Arial" w:hAnsi="Arial" w:cs="Arial"/>
          <w:lang w:eastAsia="ru-RU"/>
        </w:rPr>
        <w:t xml:space="preserve"> Ермаковского района, ПОСТАНОВЛЯ</w:t>
      </w:r>
      <w:r w:rsidR="0025172A" w:rsidRPr="00674897">
        <w:rPr>
          <w:rFonts w:ascii="Arial" w:hAnsi="Arial" w:cs="Arial"/>
          <w:lang w:eastAsia="ru-RU"/>
        </w:rPr>
        <w:t>Ю</w:t>
      </w:r>
      <w:r w:rsidR="00975940" w:rsidRPr="00674897">
        <w:rPr>
          <w:rFonts w:ascii="Arial" w:hAnsi="Arial" w:cs="Arial"/>
          <w:lang w:eastAsia="ru-RU"/>
        </w:rPr>
        <w:t>:</w:t>
      </w:r>
    </w:p>
    <w:p w:rsidR="00674897" w:rsidRDefault="00674897" w:rsidP="00674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B3C19" w:rsidRPr="00674897">
        <w:rPr>
          <w:rFonts w:ascii="Arial" w:hAnsi="Arial" w:cs="Arial"/>
          <w:lang w:eastAsia="ru-RU"/>
        </w:rPr>
        <w:t>Утвердить Порядок обращения за получением компенсации родителям (законным представителям) ребенка, посещающего образовательную организацию, реализующую образовательную программу дошкольного образования, и ее выплаты, согласно приложению № 1.</w:t>
      </w:r>
    </w:p>
    <w:p w:rsidR="00674897" w:rsidRDefault="00674897" w:rsidP="00674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BD7292" w:rsidRPr="00674897">
        <w:rPr>
          <w:rFonts w:ascii="Arial" w:hAnsi="Arial" w:cs="Arial"/>
          <w:lang w:eastAsia="ru-RU"/>
        </w:rPr>
        <w:t>Установить, что родителям (законным представителям) детей, посещающих образовательные организации на территории Ермаковского района, реал</w:t>
      </w:r>
      <w:r w:rsidR="00BD7292" w:rsidRPr="00674897">
        <w:rPr>
          <w:rFonts w:ascii="Arial" w:hAnsi="Arial" w:cs="Arial"/>
          <w:lang w:eastAsia="ru-RU"/>
        </w:rPr>
        <w:t>и</w:t>
      </w:r>
      <w:r w:rsidR="00BD7292" w:rsidRPr="00674897">
        <w:rPr>
          <w:rFonts w:ascii="Arial" w:hAnsi="Arial" w:cs="Arial"/>
          <w:lang w:eastAsia="ru-RU"/>
        </w:rPr>
        <w:t xml:space="preserve">зующие образовательную программу дошкольного образования, которым компенсация родительской платы назначена до 26 марта 2017 года, предоставление указанной компенсации осуществляется без учета критериев нуждаемости, утвержденных постановлением Правительства Красноярского края от 14.03.2017 № 132-п </w:t>
      </w:r>
      <w:r w:rsidR="00C26460" w:rsidRPr="00674897">
        <w:rPr>
          <w:rFonts w:ascii="Arial" w:hAnsi="Arial" w:cs="Arial"/>
          <w:lang w:eastAsia="ru-RU"/>
        </w:rPr>
        <w:t>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</w:t>
      </w:r>
      <w:proofErr w:type="gramEnd"/>
      <w:r w:rsidR="00C26460" w:rsidRPr="00674897">
        <w:rPr>
          <w:rFonts w:ascii="Arial" w:hAnsi="Arial" w:cs="Arial"/>
          <w:lang w:eastAsia="ru-RU"/>
        </w:rPr>
        <w:t xml:space="preserve"> организации, реализующие образовательную программу дошкольного образования», до наступления оснований прекращения выплаты компенсации родительской платы, пред</w:t>
      </w:r>
      <w:r w:rsidR="00C26460" w:rsidRPr="00674897">
        <w:rPr>
          <w:rFonts w:ascii="Arial" w:hAnsi="Arial" w:cs="Arial"/>
          <w:lang w:eastAsia="ru-RU"/>
        </w:rPr>
        <w:t>у</w:t>
      </w:r>
      <w:r w:rsidR="00C26460" w:rsidRPr="00674897">
        <w:rPr>
          <w:rFonts w:ascii="Arial" w:hAnsi="Arial" w:cs="Arial"/>
          <w:lang w:eastAsia="ru-RU"/>
        </w:rPr>
        <w:t>смотренных подпунктами «б</w:t>
      </w:r>
      <w:proofErr w:type="gramStart"/>
      <w:r w:rsidR="00C26460" w:rsidRPr="00674897">
        <w:rPr>
          <w:rFonts w:ascii="Arial" w:hAnsi="Arial" w:cs="Arial"/>
          <w:lang w:eastAsia="ru-RU"/>
        </w:rPr>
        <w:t>»-</w:t>
      </w:r>
      <w:proofErr w:type="gramEnd"/>
      <w:r w:rsidR="00C26460" w:rsidRPr="00674897">
        <w:rPr>
          <w:rFonts w:ascii="Arial" w:hAnsi="Arial" w:cs="Arial"/>
          <w:lang w:eastAsia="ru-RU"/>
        </w:rPr>
        <w:t>«е» пункта 23 Порядка в редакции согласно приложению №1.</w:t>
      </w:r>
    </w:p>
    <w:p w:rsidR="00674897" w:rsidRDefault="00674897" w:rsidP="00674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26460" w:rsidRPr="00674897">
        <w:rPr>
          <w:rFonts w:ascii="Arial" w:hAnsi="Arial" w:cs="Arial"/>
          <w:lang w:eastAsia="ru-RU"/>
        </w:rPr>
        <w:t>Признать утратившими силу пункты 3.2,3.3,3.4,3.5 Раздела 3 приложения №</w:t>
      </w:r>
      <w:r w:rsidR="00B56B62" w:rsidRPr="00674897">
        <w:rPr>
          <w:rFonts w:ascii="Arial" w:hAnsi="Arial" w:cs="Arial"/>
          <w:lang w:eastAsia="ru-RU"/>
        </w:rPr>
        <w:t xml:space="preserve"> 1 к п</w:t>
      </w:r>
      <w:r w:rsidR="005B3C19" w:rsidRPr="00674897">
        <w:rPr>
          <w:rFonts w:ascii="Arial" w:hAnsi="Arial" w:cs="Arial"/>
          <w:lang w:eastAsia="ru-RU"/>
        </w:rPr>
        <w:t>остановлени</w:t>
      </w:r>
      <w:r w:rsidR="00B56B62" w:rsidRPr="00674897">
        <w:rPr>
          <w:rFonts w:ascii="Arial" w:hAnsi="Arial" w:cs="Arial"/>
          <w:lang w:eastAsia="ru-RU"/>
        </w:rPr>
        <w:t>ю</w:t>
      </w:r>
      <w:r w:rsidR="005B3C19" w:rsidRPr="00674897">
        <w:rPr>
          <w:rFonts w:ascii="Arial" w:hAnsi="Arial" w:cs="Arial"/>
          <w:lang w:eastAsia="ru-RU"/>
        </w:rPr>
        <w:t xml:space="preserve"> администрации Ермаковского района от </w:t>
      </w:r>
      <w:r w:rsidR="00B56B62" w:rsidRPr="00674897">
        <w:rPr>
          <w:rFonts w:ascii="Arial" w:hAnsi="Arial" w:cs="Arial"/>
          <w:lang w:eastAsia="ru-RU"/>
        </w:rPr>
        <w:t>30</w:t>
      </w:r>
      <w:r w:rsidR="005B3C19" w:rsidRPr="00674897">
        <w:rPr>
          <w:rFonts w:ascii="Arial" w:hAnsi="Arial" w:cs="Arial"/>
          <w:lang w:eastAsia="ru-RU"/>
        </w:rPr>
        <w:t>.</w:t>
      </w:r>
      <w:r w:rsidR="00B56B62" w:rsidRPr="00674897">
        <w:rPr>
          <w:rFonts w:ascii="Arial" w:hAnsi="Arial" w:cs="Arial"/>
          <w:lang w:eastAsia="ru-RU"/>
        </w:rPr>
        <w:t>07.</w:t>
      </w:r>
      <w:r w:rsidR="005B3C19" w:rsidRPr="00674897">
        <w:rPr>
          <w:rFonts w:ascii="Arial" w:hAnsi="Arial" w:cs="Arial"/>
          <w:lang w:eastAsia="ru-RU"/>
        </w:rPr>
        <w:t>20</w:t>
      </w:r>
      <w:r w:rsidR="00B56B62" w:rsidRPr="00674897">
        <w:rPr>
          <w:rFonts w:ascii="Arial" w:hAnsi="Arial" w:cs="Arial"/>
          <w:lang w:eastAsia="ru-RU"/>
        </w:rPr>
        <w:t>14</w:t>
      </w:r>
      <w:r w:rsidR="005B3C19" w:rsidRPr="00674897">
        <w:rPr>
          <w:rFonts w:ascii="Arial" w:hAnsi="Arial" w:cs="Arial"/>
          <w:lang w:eastAsia="ru-RU"/>
        </w:rPr>
        <w:t xml:space="preserve">г. № </w:t>
      </w:r>
      <w:r w:rsidR="00B56B62" w:rsidRPr="00674897">
        <w:rPr>
          <w:rFonts w:ascii="Arial" w:hAnsi="Arial" w:cs="Arial"/>
          <w:lang w:eastAsia="ru-RU"/>
        </w:rPr>
        <w:t>569</w:t>
      </w:r>
      <w:r w:rsidR="005B3C19" w:rsidRPr="00674897">
        <w:rPr>
          <w:rFonts w:ascii="Arial" w:hAnsi="Arial" w:cs="Arial"/>
          <w:lang w:eastAsia="ru-RU"/>
        </w:rPr>
        <w:t>-п «</w:t>
      </w:r>
      <w:r w:rsidR="00B56B62" w:rsidRPr="00674897">
        <w:rPr>
          <w:rFonts w:ascii="Arial" w:hAnsi="Arial" w:cs="Arial"/>
          <w:lang w:eastAsia="ru-RU"/>
        </w:rPr>
        <w:t>Об установлении единого размера род</w:t>
      </w:r>
      <w:r w:rsidR="00B56B62" w:rsidRPr="00674897">
        <w:rPr>
          <w:rFonts w:ascii="Arial" w:hAnsi="Arial" w:cs="Arial"/>
          <w:lang w:eastAsia="ru-RU"/>
        </w:rPr>
        <w:t>и</w:t>
      </w:r>
      <w:r w:rsidR="00B56B62" w:rsidRPr="00674897">
        <w:rPr>
          <w:rFonts w:ascii="Arial" w:hAnsi="Arial" w:cs="Arial"/>
          <w:lang w:eastAsia="ru-RU"/>
        </w:rPr>
        <w:t>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расположенных на территории Ермаковского района».</w:t>
      </w:r>
    </w:p>
    <w:p w:rsidR="00674897" w:rsidRDefault="00674897" w:rsidP="00674897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lastRenderedPageBreak/>
        <w:t xml:space="preserve">4. </w:t>
      </w:r>
      <w:proofErr w:type="gramStart"/>
      <w:r w:rsidR="00975940" w:rsidRPr="00674897">
        <w:rPr>
          <w:rFonts w:ascii="Arial" w:hAnsi="Arial" w:cs="Arial"/>
          <w:lang w:eastAsia="ru-RU"/>
        </w:rPr>
        <w:t>Контроль за</w:t>
      </w:r>
      <w:proofErr w:type="gramEnd"/>
      <w:r w:rsidR="00975940" w:rsidRPr="00674897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674897" w:rsidRDefault="00674897" w:rsidP="00674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5. </w:t>
      </w:r>
      <w:r w:rsidR="00975940" w:rsidRPr="00674897">
        <w:rPr>
          <w:rFonts w:ascii="Arial" w:hAnsi="Arial" w:cs="Arial"/>
        </w:rPr>
        <w:t xml:space="preserve">Опубликовать постановление на сайте администрации Ермаковского района </w:t>
      </w:r>
      <w:r w:rsidR="00FD50EC" w:rsidRPr="00674897">
        <w:rPr>
          <w:rFonts w:ascii="Arial" w:hAnsi="Arial" w:cs="Arial"/>
        </w:rPr>
        <w:t>(</w:t>
      </w:r>
      <w:r w:rsidR="00975940" w:rsidRPr="00674897">
        <w:rPr>
          <w:rFonts w:ascii="Arial" w:hAnsi="Arial" w:cs="Arial"/>
          <w:lang w:val="en-US"/>
        </w:rPr>
        <w:t>www</w:t>
      </w:r>
      <w:r w:rsidR="00975940" w:rsidRPr="00674897">
        <w:rPr>
          <w:rFonts w:ascii="Arial" w:hAnsi="Arial" w:cs="Arial"/>
        </w:rPr>
        <w:t>.</w:t>
      </w:r>
      <w:proofErr w:type="spellStart"/>
      <w:r w:rsidR="00975940" w:rsidRPr="00674897">
        <w:rPr>
          <w:rFonts w:ascii="Arial" w:hAnsi="Arial" w:cs="Arial"/>
          <w:lang w:val="en-US"/>
        </w:rPr>
        <w:t>adminerm</w:t>
      </w:r>
      <w:proofErr w:type="spellEnd"/>
      <w:r w:rsidR="00975940" w:rsidRPr="00674897">
        <w:rPr>
          <w:rFonts w:ascii="Arial" w:hAnsi="Arial" w:cs="Arial"/>
        </w:rPr>
        <w:t>.</w:t>
      </w:r>
      <w:proofErr w:type="spellStart"/>
      <w:r w:rsidR="00975940" w:rsidRPr="00674897">
        <w:rPr>
          <w:rFonts w:ascii="Arial" w:hAnsi="Arial" w:cs="Arial"/>
          <w:lang w:val="en-US"/>
        </w:rPr>
        <w:t>ru</w:t>
      </w:r>
      <w:proofErr w:type="spellEnd"/>
      <w:r w:rsidR="00975940" w:rsidRPr="00674897">
        <w:rPr>
          <w:rFonts w:ascii="Arial" w:hAnsi="Arial" w:cs="Arial"/>
        </w:rPr>
        <w:t>).</w:t>
      </w:r>
    </w:p>
    <w:p w:rsidR="00975940" w:rsidRPr="00674897" w:rsidRDefault="00674897" w:rsidP="00674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75940" w:rsidRPr="00674897">
        <w:rPr>
          <w:rFonts w:ascii="Arial" w:hAnsi="Arial" w:cs="Arial"/>
          <w:lang w:eastAsia="ru-RU"/>
        </w:rPr>
        <w:t>Постановление вступает в силу в день, следующий за днем его официального опубликования (обнародования).</w:t>
      </w:r>
    </w:p>
    <w:p w:rsidR="00975940" w:rsidRPr="00674897" w:rsidRDefault="00975940" w:rsidP="00674897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975940" w:rsidRPr="00674897" w:rsidRDefault="00975940" w:rsidP="00674897">
      <w:pPr>
        <w:tabs>
          <w:tab w:val="left" w:pos="336"/>
        </w:tabs>
        <w:jc w:val="both"/>
        <w:rPr>
          <w:rFonts w:ascii="Arial" w:hAnsi="Arial" w:cs="Arial"/>
        </w:rPr>
      </w:pPr>
      <w:r w:rsidRPr="00674897">
        <w:rPr>
          <w:rFonts w:ascii="Arial" w:hAnsi="Arial" w:cs="Arial"/>
        </w:rPr>
        <w:t>Глава района</w:t>
      </w:r>
      <w:r w:rsidR="00674897">
        <w:rPr>
          <w:rFonts w:ascii="Arial" w:hAnsi="Arial" w:cs="Arial"/>
        </w:rPr>
        <w:t xml:space="preserve">                                                                                           </w:t>
      </w:r>
      <w:r w:rsidRPr="00674897">
        <w:rPr>
          <w:rFonts w:ascii="Arial" w:hAnsi="Arial" w:cs="Arial"/>
        </w:rPr>
        <w:t>М.А. Виговский</w:t>
      </w:r>
    </w:p>
    <w:p w:rsidR="00674897" w:rsidRDefault="00674897" w:rsidP="00674897">
      <w:pPr>
        <w:tabs>
          <w:tab w:val="left" w:pos="336"/>
        </w:tabs>
        <w:jc w:val="both"/>
        <w:rPr>
          <w:rFonts w:ascii="Arial" w:hAnsi="Arial" w:cs="Arial"/>
        </w:rPr>
        <w:sectPr w:rsidR="00674897" w:rsidSect="00674897">
          <w:headerReference w:type="default" r:id="rId8"/>
          <w:type w:val="continuous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824CE9" w:rsidRPr="00674897" w:rsidRDefault="00301142" w:rsidP="00674897">
      <w:pPr>
        <w:jc w:val="right"/>
        <w:rPr>
          <w:rFonts w:ascii="Arial" w:hAnsi="Arial" w:cs="Arial"/>
        </w:rPr>
      </w:pPr>
      <w:r w:rsidRPr="00674897">
        <w:rPr>
          <w:rFonts w:ascii="Arial" w:hAnsi="Arial" w:cs="Arial"/>
          <w:color w:val="000000"/>
          <w:lang w:eastAsia="ru-RU"/>
        </w:rPr>
        <w:lastRenderedPageBreak/>
        <w:t>Приложение №1</w:t>
      </w:r>
    </w:p>
    <w:p w:rsidR="002A1B9E" w:rsidRPr="00674897" w:rsidRDefault="00301142" w:rsidP="00674897">
      <w:pPr>
        <w:shd w:val="clear" w:color="auto" w:fill="FFFFFF"/>
        <w:suppressAutoHyphens w:val="0"/>
        <w:jc w:val="right"/>
        <w:rPr>
          <w:rFonts w:ascii="Arial" w:hAnsi="Arial" w:cs="Arial"/>
          <w:color w:val="000000"/>
          <w:lang w:eastAsia="ru-RU"/>
        </w:rPr>
      </w:pPr>
      <w:r w:rsidRPr="00674897">
        <w:rPr>
          <w:rFonts w:ascii="Arial" w:hAnsi="Arial" w:cs="Arial"/>
          <w:color w:val="000000"/>
          <w:lang w:eastAsia="ru-RU"/>
        </w:rPr>
        <w:t>к</w:t>
      </w:r>
      <w:r w:rsidR="00674897">
        <w:rPr>
          <w:rFonts w:ascii="Arial" w:hAnsi="Arial" w:cs="Arial"/>
          <w:color w:val="000000"/>
          <w:lang w:eastAsia="ru-RU"/>
        </w:rPr>
        <w:t xml:space="preserve"> </w:t>
      </w:r>
      <w:r w:rsidR="002A1B9E" w:rsidRPr="00674897">
        <w:rPr>
          <w:rFonts w:ascii="Arial" w:hAnsi="Arial" w:cs="Arial"/>
          <w:color w:val="000000"/>
          <w:lang w:eastAsia="ru-RU"/>
        </w:rPr>
        <w:t>постановлени</w:t>
      </w:r>
      <w:r w:rsidRPr="00674897">
        <w:rPr>
          <w:rFonts w:ascii="Arial" w:hAnsi="Arial" w:cs="Arial"/>
          <w:color w:val="000000"/>
          <w:lang w:eastAsia="ru-RU"/>
        </w:rPr>
        <w:t>ю</w:t>
      </w:r>
      <w:r w:rsidR="002A1B9E" w:rsidRPr="00674897">
        <w:rPr>
          <w:rFonts w:ascii="Arial" w:hAnsi="Arial" w:cs="Arial"/>
          <w:color w:val="000000"/>
          <w:lang w:eastAsia="ru-RU"/>
        </w:rPr>
        <w:t xml:space="preserve"> администрации</w:t>
      </w:r>
    </w:p>
    <w:p w:rsidR="002A1B9E" w:rsidRPr="00674897" w:rsidRDefault="00674897" w:rsidP="00674897">
      <w:pPr>
        <w:shd w:val="clear" w:color="auto" w:fill="FFFFFF"/>
        <w:suppressAutoHyphens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  <w:r w:rsidR="002A1B9E" w:rsidRPr="00674897">
        <w:rPr>
          <w:rFonts w:ascii="Arial" w:hAnsi="Arial" w:cs="Arial"/>
          <w:color w:val="000000"/>
          <w:lang w:eastAsia="ru-RU"/>
        </w:rPr>
        <w:t>Ермаковского района</w:t>
      </w:r>
    </w:p>
    <w:p w:rsidR="00A26C23" w:rsidRPr="00674897" w:rsidRDefault="00A26C23" w:rsidP="00674897">
      <w:pPr>
        <w:shd w:val="clear" w:color="auto" w:fill="FFFFFF"/>
        <w:suppressAutoHyphens w:val="0"/>
        <w:jc w:val="right"/>
        <w:rPr>
          <w:rFonts w:ascii="Arial" w:hAnsi="Arial" w:cs="Arial"/>
          <w:color w:val="000000"/>
          <w:lang w:eastAsia="ru-RU"/>
        </w:rPr>
      </w:pPr>
      <w:r w:rsidRPr="00674897">
        <w:rPr>
          <w:rFonts w:ascii="Arial" w:hAnsi="Arial" w:cs="Arial"/>
          <w:color w:val="000000"/>
          <w:lang w:eastAsia="ru-RU"/>
        </w:rPr>
        <w:t xml:space="preserve">от </w:t>
      </w:r>
      <w:r w:rsidR="00392618" w:rsidRPr="00674897">
        <w:rPr>
          <w:rFonts w:ascii="Arial" w:hAnsi="Arial" w:cs="Arial"/>
          <w:color w:val="000000"/>
          <w:lang w:eastAsia="ru-RU"/>
        </w:rPr>
        <w:t>06.09.2017г. № 613-п</w:t>
      </w:r>
    </w:p>
    <w:p w:rsidR="00674897" w:rsidRDefault="00674897" w:rsidP="00674897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lang w:eastAsia="ru-RU"/>
        </w:rPr>
      </w:pPr>
    </w:p>
    <w:p w:rsidR="00301142" w:rsidRPr="00674897" w:rsidRDefault="00674897" w:rsidP="0067489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lang w:eastAsia="ru-RU"/>
        </w:rPr>
      </w:pPr>
      <w:r>
        <w:rPr>
          <w:rFonts w:ascii="Arial" w:hAnsi="Arial" w:cs="Arial"/>
          <w:b/>
          <w:color w:val="2D2D2D"/>
          <w:spacing w:val="2"/>
          <w:lang w:eastAsia="ru-RU"/>
        </w:rPr>
        <w:t>П</w:t>
      </w:r>
      <w:r w:rsidRPr="00674897">
        <w:rPr>
          <w:rFonts w:ascii="Arial" w:hAnsi="Arial" w:cs="Arial"/>
          <w:b/>
          <w:color w:val="2D2D2D"/>
          <w:spacing w:val="2"/>
          <w:lang w:eastAsia="ru-RU"/>
        </w:rPr>
        <w:t>орядок</w:t>
      </w:r>
    </w:p>
    <w:p w:rsidR="00674897" w:rsidRDefault="00674897" w:rsidP="0067489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lang w:eastAsia="ru-RU"/>
        </w:rPr>
      </w:pPr>
      <w:r w:rsidRPr="00674897">
        <w:rPr>
          <w:rFonts w:ascii="Arial" w:hAnsi="Arial" w:cs="Arial"/>
          <w:b/>
          <w:color w:val="2D2D2D"/>
          <w:spacing w:val="2"/>
          <w:lang w:eastAsia="ru-RU"/>
        </w:rPr>
        <w:t>обращения за п</w:t>
      </w:r>
      <w:r>
        <w:rPr>
          <w:rFonts w:ascii="Arial" w:hAnsi="Arial" w:cs="Arial"/>
          <w:b/>
          <w:color w:val="2D2D2D"/>
          <w:spacing w:val="2"/>
          <w:lang w:eastAsia="ru-RU"/>
        </w:rPr>
        <w:t>олучением компенсации родителям</w:t>
      </w:r>
    </w:p>
    <w:p w:rsidR="00674897" w:rsidRDefault="00674897" w:rsidP="0067489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lang w:eastAsia="ru-RU"/>
        </w:rPr>
      </w:pPr>
      <w:r w:rsidRPr="00674897">
        <w:rPr>
          <w:rFonts w:ascii="Arial" w:hAnsi="Arial" w:cs="Arial"/>
          <w:b/>
          <w:color w:val="2D2D2D"/>
          <w:spacing w:val="2"/>
          <w:lang w:eastAsia="ru-RU"/>
        </w:rPr>
        <w:t>(законным представите</w:t>
      </w:r>
      <w:r>
        <w:rPr>
          <w:rFonts w:ascii="Arial" w:hAnsi="Arial" w:cs="Arial"/>
          <w:b/>
          <w:color w:val="2D2D2D"/>
          <w:spacing w:val="2"/>
          <w:lang w:eastAsia="ru-RU"/>
        </w:rPr>
        <w:t>лям) детей, посещающих</w:t>
      </w:r>
    </w:p>
    <w:p w:rsidR="00825D8D" w:rsidRPr="00674897" w:rsidRDefault="00674897" w:rsidP="0067489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lang w:eastAsia="ru-RU"/>
        </w:rPr>
      </w:pPr>
      <w:r w:rsidRPr="00674897">
        <w:rPr>
          <w:rFonts w:ascii="Arial" w:hAnsi="Arial" w:cs="Arial"/>
          <w:b/>
          <w:color w:val="2D2D2D"/>
          <w:spacing w:val="2"/>
          <w:lang w:eastAsia="ru-RU"/>
        </w:rPr>
        <w:t>образовательные орган</w:t>
      </w:r>
      <w:r w:rsidRPr="00674897">
        <w:rPr>
          <w:rFonts w:ascii="Arial" w:hAnsi="Arial" w:cs="Arial"/>
          <w:b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b/>
          <w:color w:val="2D2D2D"/>
          <w:spacing w:val="2"/>
          <w:lang w:eastAsia="ru-RU"/>
        </w:rPr>
        <w:t>зации, реализующие образовательную программу дошкольного образования, и порядок ее пред</w:t>
      </w:r>
      <w:r w:rsidRPr="00674897">
        <w:rPr>
          <w:rFonts w:ascii="Arial" w:hAnsi="Arial" w:cs="Arial"/>
          <w:b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b/>
          <w:color w:val="2D2D2D"/>
          <w:spacing w:val="2"/>
          <w:lang w:eastAsia="ru-RU"/>
        </w:rPr>
        <w:t>ставления</w:t>
      </w:r>
    </w:p>
    <w:p w:rsidR="00674897" w:rsidRDefault="00674897" w:rsidP="00674897">
      <w:pPr>
        <w:shd w:val="clear" w:color="auto" w:fill="FFFFFF"/>
        <w:suppressAutoHyphens w:val="0"/>
        <w:spacing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1. </w:t>
      </w: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Порядок обращения за получением компенсации родителям (законным представителям) детей, посещающих образовательные организации, реализу</w:t>
      </w:r>
      <w:r w:rsidRPr="00674897">
        <w:rPr>
          <w:rFonts w:ascii="Arial" w:hAnsi="Arial" w:cs="Arial"/>
          <w:color w:val="2D2D2D"/>
          <w:spacing w:val="2"/>
          <w:lang w:eastAsia="ru-RU"/>
        </w:rPr>
        <w:t>ю</w:t>
      </w:r>
      <w:r w:rsidRPr="00674897">
        <w:rPr>
          <w:rFonts w:ascii="Arial" w:hAnsi="Arial" w:cs="Arial"/>
          <w:color w:val="2D2D2D"/>
          <w:spacing w:val="2"/>
          <w:lang w:eastAsia="ru-RU"/>
        </w:rPr>
        <w:t>щие образовательную программу дошкольного образования, и порядок ее предоставления (далее - Порядок) определяет процедуру обращения за получ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нием компенсации родителям (законным представителям) детей</w:t>
      </w:r>
      <w:r w:rsidR="00131B20" w:rsidRPr="00674897">
        <w:rPr>
          <w:rFonts w:ascii="Arial" w:hAnsi="Arial" w:cs="Arial"/>
          <w:color w:val="2D2D2D"/>
          <w:spacing w:val="2"/>
          <w:lang w:eastAsia="ru-RU"/>
        </w:rPr>
        <w:t xml:space="preserve"> (далее - ко</w:t>
      </w:r>
      <w:r w:rsidR="00131B20" w:rsidRPr="00674897">
        <w:rPr>
          <w:rFonts w:ascii="Arial" w:hAnsi="Arial" w:cs="Arial"/>
          <w:color w:val="2D2D2D"/>
          <w:spacing w:val="2"/>
          <w:lang w:eastAsia="ru-RU"/>
        </w:rPr>
        <w:t>м</w:t>
      </w:r>
      <w:r w:rsidR="00131B20" w:rsidRPr="00674897">
        <w:rPr>
          <w:rFonts w:ascii="Arial" w:hAnsi="Arial" w:cs="Arial"/>
          <w:color w:val="2D2D2D"/>
          <w:spacing w:val="2"/>
          <w:lang w:eastAsia="ru-RU"/>
        </w:rPr>
        <w:t>пенсация)</w:t>
      </w:r>
      <w:r w:rsidRPr="00674897">
        <w:rPr>
          <w:rFonts w:ascii="Arial" w:hAnsi="Arial" w:cs="Arial"/>
          <w:color w:val="2D2D2D"/>
          <w:spacing w:val="2"/>
          <w:lang w:eastAsia="ru-RU"/>
        </w:rPr>
        <w:t>, посещающих образовательные организации</w:t>
      </w:r>
      <w:r w:rsidR="00131B20" w:rsidRPr="00674897">
        <w:rPr>
          <w:rFonts w:ascii="Arial" w:hAnsi="Arial" w:cs="Arial"/>
          <w:color w:val="2D2D2D"/>
          <w:spacing w:val="2"/>
          <w:lang w:eastAsia="ru-RU"/>
        </w:rPr>
        <w:t xml:space="preserve"> Ермаковского района</w:t>
      </w:r>
      <w:r w:rsidRPr="00674897">
        <w:rPr>
          <w:rFonts w:ascii="Arial" w:hAnsi="Arial" w:cs="Arial"/>
          <w:color w:val="2D2D2D"/>
          <w:spacing w:val="2"/>
          <w:lang w:eastAsia="ru-RU"/>
        </w:rPr>
        <w:t>, реализующие образовательную программу дошкольного образования, и проц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дуру ее предоставления.</w:t>
      </w:r>
      <w:proofErr w:type="gramEnd"/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2. </w:t>
      </w: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 xml:space="preserve">Право на получение компенсации имеет один из родителей (законных представителей) детей (далее - Получатель), 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внесший род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тельскую плату за присмотр и уход за детьми в соответствующую образовател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ь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ную организацию, если среднедушевой доход семьи составляет не более 1,5 величины прожито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ч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ного минимума в расчете на душу населения, установле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 xml:space="preserve">ного </w:t>
      </w:r>
      <w:r w:rsidR="00275037" w:rsidRPr="00674897">
        <w:rPr>
          <w:rFonts w:ascii="Arial" w:hAnsi="Arial" w:cs="Arial"/>
          <w:color w:val="2D2D2D"/>
          <w:spacing w:val="2"/>
          <w:lang w:eastAsia="ru-RU"/>
        </w:rPr>
        <w:t>администрацией Ермаковского района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 xml:space="preserve"> от 1</w:t>
      </w:r>
      <w:r w:rsidR="00275037" w:rsidRPr="00674897">
        <w:rPr>
          <w:rFonts w:ascii="Arial" w:hAnsi="Arial" w:cs="Arial"/>
          <w:color w:val="2D2D2D"/>
          <w:spacing w:val="2"/>
          <w:lang w:eastAsia="ru-RU"/>
        </w:rPr>
        <w:t>5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.0</w:t>
      </w:r>
      <w:r w:rsidR="00275037" w:rsidRPr="00674897">
        <w:rPr>
          <w:rFonts w:ascii="Arial" w:hAnsi="Arial" w:cs="Arial"/>
          <w:color w:val="2D2D2D"/>
          <w:spacing w:val="2"/>
          <w:lang w:eastAsia="ru-RU"/>
        </w:rPr>
        <w:t>5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 xml:space="preserve">.2017 г. № </w:t>
      </w:r>
      <w:r w:rsidR="00275037" w:rsidRPr="00674897">
        <w:rPr>
          <w:rFonts w:ascii="Arial" w:hAnsi="Arial" w:cs="Arial"/>
          <w:color w:val="2D2D2D"/>
          <w:spacing w:val="2"/>
          <w:lang w:eastAsia="ru-RU"/>
        </w:rPr>
        <w:t>300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-п «Об установлении критериев ну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ж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даемости при определении права на получение компенсации</w:t>
      </w:r>
      <w:proofErr w:type="gramEnd"/>
      <w:r w:rsidR="00301142" w:rsidRPr="00674897">
        <w:rPr>
          <w:rFonts w:ascii="Arial" w:hAnsi="Arial" w:cs="Arial"/>
          <w:color w:val="2D2D2D"/>
          <w:spacing w:val="2"/>
          <w:lang w:eastAsia="ru-RU"/>
        </w:rPr>
        <w:t xml:space="preserve"> родителями (з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конными представителями) детей, посещающих образовател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ь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>ные организации, реализующих образовательную программу дошкольного образования».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3. Для получения компенсации Получатель вправе обратиться в образов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тельную организацию</w:t>
      </w:r>
      <w:r w:rsidR="00301142" w:rsidRPr="00674897">
        <w:rPr>
          <w:rFonts w:ascii="Arial" w:hAnsi="Arial" w:cs="Arial"/>
          <w:color w:val="2D2D2D"/>
          <w:spacing w:val="2"/>
          <w:lang w:eastAsia="ru-RU"/>
        </w:rPr>
        <w:t xml:space="preserve"> Ермаковского района</w:t>
      </w:r>
      <w:r w:rsidR="00997746" w:rsidRPr="00674897">
        <w:rPr>
          <w:rFonts w:ascii="Arial" w:hAnsi="Arial" w:cs="Arial"/>
          <w:color w:val="2D2D2D"/>
          <w:spacing w:val="2"/>
          <w:lang w:eastAsia="ru-RU"/>
        </w:rPr>
        <w:t xml:space="preserve"> (далее - </w:t>
      </w:r>
      <w:r w:rsidR="007F0225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997746" w:rsidRPr="00674897">
        <w:rPr>
          <w:rFonts w:ascii="Arial" w:hAnsi="Arial" w:cs="Arial"/>
          <w:color w:val="2D2D2D"/>
          <w:spacing w:val="2"/>
          <w:lang w:eastAsia="ru-RU"/>
        </w:rPr>
        <w:t>бразовательная организ</w:t>
      </w:r>
      <w:r w:rsidR="00997746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997746" w:rsidRPr="00674897">
        <w:rPr>
          <w:rFonts w:ascii="Arial" w:hAnsi="Arial" w:cs="Arial"/>
          <w:color w:val="2D2D2D"/>
          <w:spacing w:val="2"/>
          <w:lang w:eastAsia="ru-RU"/>
        </w:rPr>
        <w:t>ция)</w:t>
      </w:r>
      <w:r w:rsidRPr="00674897">
        <w:rPr>
          <w:rFonts w:ascii="Arial" w:hAnsi="Arial" w:cs="Arial"/>
          <w:color w:val="2D2D2D"/>
          <w:spacing w:val="2"/>
          <w:lang w:eastAsia="ru-RU"/>
        </w:rPr>
        <w:t>, реализующую образовательную программу дошкольного образования, к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торую посещает ребенок</w:t>
      </w:r>
      <w:r w:rsidR="00C8775D" w:rsidRPr="00674897">
        <w:rPr>
          <w:rFonts w:ascii="Arial" w:hAnsi="Arial" w:cs="Arial"/>
          <w:color w:val="2D2D2D"/>
          <w:spacing w:val="2"/>
          <w:lang w:eastAsia="ru-RU"/>
        </w:rPr>
        <w:t>,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 с момента зачисления ребенка в данную образов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тельную организацию с заявлением по форме согласно приложению N 1 к наст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ящему Поря</w:t>
      </w:r>
      <w:r w:rsidRPr="00674897">
        <w:rPr>
          <w:rFonts w:ascii="Arial" w:hAnsi="Arial" w:cs="Arial"/>
          <w:color w:val="2D2D2D"/>
          <w:spacing w:val="2"/>
          <w:lang w:eastAsia="ru-RU"/>
        </w:rPr>
        <w:t>д</w:t>
      </w:r>
      <w:r w:rsidR="00674897">
        <w:rPr>
          <w:rFonts w:ascii="Arial" w:hAnsi="Arial" w:cs="Arial"/>
          <w:color w:val="2D2D2D"/>
          <w:spacing w:val="2"/>
          <w:lang w:eastAsia="ru-RU"/>
        </w:rPr>
        <w:t>ку.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К заявлению п</w:t>
      </w:r>
      <w:r w:rsidR="00674897">
        <w:rPr>
          <w:rFonts w:ascii="Arial" w:hAnsi="Arial" w:cs="Arial"/>
          <w:color w:val="2D2D2D"/>
          <w:spacing w:val="2"/>
          <w:lang w:eastAsia="ru-RU"/>
        </w:rPr>
        <w:t>рилагаются следующие документы: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а) документ, удостове</w:t>
      </w:r>
      <w:r w:rsidR="00674897">
        <w:rPr>
          <w:rFonts w:ascii="Arial" w:hAnsi="Arial" w:cs="Arial"/>
          <w:color w:val="2D2D2D"/>
          <w:spacing w:val="2"/>
          <w:lang w:eastAsia="ru-RU"/>
        </w:rPr>
        <w:t>ряющий личность Получателя;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б) свидетельство о рождении (об усыновл</w:t>
      </w:r>
      <w:r w:rsidR="00674897">
        <w:rPr>
          <w:rFonts w:ascii="Arial" w:hAnsi="Arial" w:cs="Arial"/>
          <w:color w:val="2D2D2D"/>
          <w:spacing w:val="2"/>
          <w:lang w:eastAsia="ru-RU"/>
        </w:rPr>
        <w:t>ении) ребенка;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в) акт органа опеки и попечительства о назначении опекуна (для опек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нов), договор о приемной семье (для приемных родителей);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г) документы, подтверждающие доходы семьи за три последних календа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ных месяца, предшествующих месяцу подачи заявления, исходя из состава с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мьи на дату подачи за</w:t>
      </w:r>
      <w:r w:rsidR="00674897">
        <w:rPr>
          <w:rFonts w:ascii="Arial" w:hAnsi="Arial" w:cs="Arial"/>
          <w:color w:val="2D2D2D"/>
          <w:spacing w:val="2"/>
          <w:lang w:eastAsia="ru-RU"/>
        </w:rPr>
        <w:t>явления, в том числе: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справка о доходах каждого члена семьи по форме 2-НДФЛ, выданная налого</w:t>
      </w:r>
      <w:r w:rsidR="00674897">
        <w:rPr>
          <w:rFonts w:ascii="Arial" w:hAnsi="Arial" w:cs="Arial"/>
          <w:color w:val="2D2D2D"/>
          <w:spacing w:val="2"/>
          <w:lang w:eastAsia="ru-RU"/>
        </w:rPr>
        <w:t>вым агентом, выплатившим доход;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рации, Красноярского края порядке социальных выплат членам семьи, произв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димых в соответствии с законодательством о наделении органов местного сам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управления </w:t>
      </w:r>
      <w:r w:rsidR="00275037" w:rsidRPr="00674897">
        <w:rPr>
          <w:rFonts w:ascii="Arial" w:hAnsi="Arial" w:cs="Arial"/>
          <w:color w:val="2D2D2D"/>
          <w:spacing w:val="2"/>
          <w:lang w:eastAsia="ru-RU"/>
        </w:rPr>
        <w:t xml:space="preserve">Ермаковского района </w:t>
      </w:r>
      <w:r w:rsidRPr="00674897">
        <w:rPr>
          <w:rFonts w:ascii="Arial" w:hAnsi="Arial" w:cs="Arial"/>
          <w:color w:val="2D2D2D"/>
          <w:spacing w:val="2"/>
          <w:lang w:eastAsia="ru-RU"/>
        </w:rPr>
        <w:t>отдельными государстве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ными полномочиями в сфере социальной поддержки и социального обслуживания граждан, выданная </w:t>
      </w:r>
      <w:r w:rsidR="00172A6B" w:rsidRPr="00674897">
        <w:rPr>
          <w:rFonts w:ascii="Arial" w:hAnsi="Arial" w:cs="Arial"/>
          <w:color w:val="2D2D2D"/>
          <w:spacing w:val="2"/>
          <w:lang w:eastAsia="ru-RU"/>
        </w:rPr>
        <w:t>управлением социальной защиты населения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 xml:space="preserve">администрации </w:t>
      </w:r>
      <w:r w:rsidR="00275037" w:rsidRPr="00674897">
        <w:rPr>
          <w:rFonts w:ascii="Arial" w:hAnsi="Arial" w:cs="Arial"/>
          <w:color w:val="2D2D2D"/>
          <w:spacing w:val="2"/>
          <w:lang w:eastAsia="ru-RU"/>
        </w:rPr>
        <w:t>Ермаковского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 рай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на по месту жительства или месту пребыв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ния Получателя (представляется по со</w:t>
      </w:r>
      <w:r w:rsidR="00275037" w:rsidRPr="00674897">
        <w:rPr>
          <w:rFonts w:ascii="Arial" w:hAnsi="Arial" w:cs="Arial"/>
          <w:color w:val="2D2D2D"/>
          <w:spacing w:val="2"/>
          <w:lang w:eastAsia="ru-RU"/>
        </w:rPr>
        <w:t xml:space="preserve">бственной </w:t>
      </w:r>
      <w:r w:rsidR="00674897">
        <w:rPr>
          <w:rFonts w:ascii="Arial" w:hAnsi="Arial" w:cs="Arial"/>
          <w:color w:val="2D2D2D"/>
          <w:spacing w:val="2"/>
          <w:lang w:eastAsia="ru-RU"/>
        </w:rPr>
        <w:t>инициативе);</w:t>
      </w:r>
      <w:proofErr w:type="gramEnd"/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рации, Красноярского края порядке пенсий, доплат к пенсиям членам семьи, в</w:t>
      </w:r>
      <w:r w:rsidRPr="00674897">
        <w:rPr>
          <w:rFonts w:ascii="Arial" w:hAnsi="Arial" w:cs="Arial"/>
          <w:color w:val="2D2D2D"/>
          <w:spacing w:val="2"/>
          <w:lang w:eastAsia="ru-RU"/>
        </w:rPr>
        <w:t>ы</w:t>
      </w:r>
      <w:r w:rsidRPr="00674897">
        <w:rPr>
          <w:rFonts w:ascii="Arial" w:hAnsi="Arial" w:cs="Arial"/>
          <w:color w:val="2D2D2D"/>
          <w:spacing w:val="2"/>
          <w:lang w:eastAsia="ru-RU"/>
        </w:rPr>
        <w:t>данная организациями, осуществляющими государственное пенсионное обесп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чение (представляет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ся по соб</w:t>
      </w:r>
      <w:r w:rsidR="00674897">
        <w:rPr>
          <w:rFonts w:ascii="Arial" w:hAnsi="Arial" w:cs="Arial"/>
          <w:color w:val="2D2D2D"/>
          <w:spacing w:val="2"/>
          <w:lang w:eastAsia="ru-RU"/>
        </w:rPr>
        <w:t>ственной инициативе);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действующим законодательством п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рядке стипендии обучающимся в профессиональных образовательных орган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низаций, а также компенсационных выплат указанным категориям граждан в п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риод их нахождения в академическом отпуске по медицинским показаниям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, </w:t>
      </w: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Pr="00674897">
        <w:rPr>
          <w:rFonts w:ascii="Arial" w:hAnsi="Arial" w:cs="Arial"/>
          <w:color w:val="2D2D2D"/>
          <w:spacing w:val="2"/>
          <w:lang w:eastAsia="ru-RU"/>
        </w:rPr>
        <w:t>ы</w:t>
      </w:r>
      <w:r w:rsidRPr="00674897">
        <w:rPr>
          <w:rFonts w:ascii="Arial" w:hAnsi="Arial" w:cs="Arial"/>
          <w:color w:val="2D2D2D"/>
          <w:spacing w:val="2"/>
          <w:lang w:eastAsia="ru-RU"/>
        </w:rPr>
        <w:t>данная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по месту обучения члена семьи;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 порядке ежемесячного пожизненного содержания судьям, выданная орг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низациями, осуществляющими выплаты ежемесячного содержания (представл</w:t>
      </w:r>
      <w:r w:rsidRPr="00674897">
        <w:rPr>
          <w:rFonts w:ascii="Arial" w:hAnsi="Arial" w:cs="Arial"/>
          <w:color w:val="2D2D2D"/>
          <w:spacing w:val="2"/>
          <w:lang w:eastAsia="ru-RU"/>
        </w:rPr>
        <w:t>я</w:t>
      </w:r>
      <w:r w:rsidRPr="00674897">
        <w:rPr>
          <w:rFonts w:ascii="Arial" w:hAnsi="Arial" w:cs="Arial"/>
          <w:color w:val="2D2D2D"/>
          <w:spacing w:val="2"/>
          <w:lang w:eastAsia="ru-RU"/>
        </w:rPr>
        <w:t>ется по собственной инициативе);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фессионального обучения и получения дополнительного профессионального образов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</w:t>
      </w:r>
      <w:r w:rsidRPr="00674897">
        <w:rPr>
          <w:rFonts w:ascii="Arial" w:hAnsi="Arial" w:cs="Arial"/>
          <w:color w:val="2D2D2D"/>
          <w:spacing w:val="2"/>
          <w:lang w:eastAsia="ru-RU"/>
        </w:rPr>
        <w:t>ю</w:t>
      </w:r>
      <w:r w:rsidRPr="00674897">
        <w:rPr>
          <w:rFonts w:ascii="Arial" w:hAnsi="Arial" w:cs="Arial"/>
          <w:color w:val="2D2D2D"/>
          <w:spacing w:val="2"/>
          <w:lang w:eastAsia="ru-RU"/>
        </w:rPr>
        <w:t>щимся в социальной защите, в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период их участия во временных работах, а также выплаты несовершеннолетним гражданам в во</w:t>
      </w:r>
      <w:r w:rsidRPr="00674897">
        <w:rPr>
          <w:rFonts w:ascii="Arial" w:hAnsi="Arial" w:cs="Arial"/>
          <w:color w:val="2D2D2D"/>
          <w:spacing w:val="2"/>
          <w:lang w:eastAsia="ru-RU"/>
        </w:rPr>
        <w:t>з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расте от 14 до 18 лет в период их участия во временных работах, </w:t>
      </w: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выданная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органами службы занятости нас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ления (представляется по собственной инициативе);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 порядке единовременного пособия женщинам, вставшим на учет в мед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цинских организациях в ранние сроки беременности, выданная организациями, осуществляющими выплаты пособия;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 порядке единовременного пособия при рождении ребенка, выданная о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ганизациями, осуществляющими вы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платы ед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новременного пособия;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стоящим в трудовых отношениях на условиях трудового договора и находящимся в отпуске по уходу за ребенком до достижения им 3-летнего во</w:t>
      </w:r>
      <w:r w:rsidRPr="00674897">
        <w:rPr>
          <w:rFonts w:ascii="Arial" w:hAnsi="Arial" w:cs="Arial"/>
          <w:color w:val="2D2D2D"/>
          <w:spacing w:val="2"/>
          <w:lang w:eastAsia="ru-RU"/>
        </w:rPr>
        <w:t>з</w:t>
      </w: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раста, выданная организациями, осуществляющими выплаты ежемесячного п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собия;</w:t>
      </w:r>
      <w:proofErr w:type="gramEnd"/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 порядке ежемесячного пособия детям военнослужащих и сотрудников н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которых федеральных органов исполнительной власти, погибших (умерших, объявленных умершими, признанных безвестно отсутствующими) при исполн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ями, осуществляющими выплаты ежемесячного пособия;</w:t>
      </w:r>
      <w:proofErr w:type="gramEnd"/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 порядке денежного довольствия военносл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жащих, сотрудников органов внутренних дел Российской Федерации, Государственной противопожарной службы Министерства Российской Федерации по 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лам гражданской обороны, чрезвычайным ситуациям и ликвидации последствий стихийных бедствий, учр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ждений и органов уголовно-исполнительной системы Министерства юстиции Российской Федерации, таможенных органов Ро</w:t>
      </w:r>
      <w:r w:rsidRPr="00674897">
        <w:rPr>
          <w:rFonts w:ascii="Arial" w:hAnsi="Arial" w:cs="Arial"/>
          <w:color w:val="2D2D2D"/>
          <w:spacing w:val="2"/>
          <w:lang w:eastAsia="ru-RU"/>
        </w:rPr>
        <w:t>с</w:t>
      </w:r>
      <w:r w:rsidRPr="00674897">
        <w:rPr>
          <w:rFonts w:ascii="Arial" w:hAnsi="Arial" w:cs="Arial"/>
          <w:color w:val="2D2D2D"/>
          <w:spacing w:val="2"/>
          <w:lang w:eastAsia="ru-RU"/>
        </w:rPr>
        <w:t>сийской Федерации, в которых законодательством предусмотрено прохождение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ральной государственной службы, связанной с правоохранительной деятельностью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>, денежной компенс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ции взамен вещевого имущества, а также дополнительных выплат, носящих п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стоянный характер, установленных законодател</w:t>
      </w:r>
      <w:r w:rsidRPr="00674897">
        <w:rPr>
          <w:rFonts w:ascii="Arial" w:hAnsi="Arial" w:cs="Arial"/>
          <w:color w:val="2D2D2D"/>
          <w:spacing w:val="2"/>
          <w:lang w:eastAsia="ru-RU"/>
        </w:rPr>
        <w:t>ь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ством Российской Федерации и законодательством Красноярского края, </w:t>
      </w: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выданная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организациями, осуществл</w:t>
      </w:r>
      <w:r w:rsidRPr="00674897">
        <w:rPr>
          <w:rFonts w:ascii="Arial" w:hAnsi="Arial" w:cs="Arial"/>
          <w:color w:val="2D2D2D"/>
          <w:spacing w:val="2"/>
          <w:lang w:eastAsia="ru-RU"/>
        </w:rPr>
        <w:t>я</w:t>
      </w:r>
      <w:r w:rsidRPr="00674897">
        <w:rPr>
          <w:rFonts w:ascii="Arial" w:hAnsi="Arial" w:cs="Arial"/>
          <w:color w:val="2D2D2D"/>
          <w:spacing w:val="2"/>
          <w:lang w:eastAsia="ru-RU"/>
        </w:rPr>
        <w:t>ющими выплаты денежного довольствия;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 порядке ежемесячного пособия супр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</w:t>
      </w:r>
      <w:r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Pr="00674897">
        <w:rPr>
          <w:rFonts w:ascii="Arial" w:hAnsi="Arial" w:cs="Arial"/>
          <w:color w:val="2D2D2D"/>
          <w:spacing w:val="2"/>
          <w:lang w:eastAsia="ru-RU"/>
        </w:rPr>
        <w:t>ленном порядке безработными, а также в период, когда супруги военнослужащих вынуждены не работать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по состоянию здоровья детей, св</w:t>
      </w:r>
      <w:r w:rsidRPr="00674897">
        <w:rPr>
          <w:rFonts w:ascii="Arial" w:hAnsi="Arial" w:cs="Arial"/>
          <w:color w:val="2D2D2D"/>
          <w:spacing w:val="2"/>
          <w:lang w:eastAsia="ru-RU"/>
        </w:rPr>
        <w:t>я</w:t>
      </w:r>
      <w:r w:rsidRPr="00674897">
        <w:rPr>
          <w:rFonts w:ascii="Arial" w:hAnsi="Arial" w:cs="Arial"/>
          <w:color w:val="2D2D2D"/>
          <w:spacing w:val="2"/>
          <w:lang w:eastAsia="ru-RU"/>
        </w:rPr>
        <w:t>занному с условиями проживания по месту военной службы супруга, если по заключению медицинской организации их дети до д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стижения возраста 18 лет нуждаются в постороннем уходе, выданная организациями, осуществляющими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 xml:space="preserve"> выплаты ежемесячного </w:t>
      </w:r>
      <w:r w:rsidR="000C02EB" w:rsidRPr="00674897">
        <w:rPr>
          <w:rFonts w:ascii="Arial" w:hAnsi="Arial" w:cs="Arial"/>
          <w:color w:val="2D2D2D"/>
          <w:spacing w:val="2"/>
          <w:lang w:eastAsia="ru-RU"/>
        </w:rPr>
        <w:t>п</w:t>
      </w:r>
      <w:r w:rsidR="000C02EB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674897">
        <w:rPr>
          <w:rFonts w:ascii="Arial" w:hAnsi="Arial" w:cs="Arial"/>
          <w:color w:val="2D2D2D"/>
          <w:spacing w:val="2"/>
          <w:lang w:eastAsia="ru-RU"/>
        </w:rPr>
        <w:t>собия;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справка о выплате в установленном законодательством Российской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рации порядке ежемесячной компенсационной выплаты неработающим женам лиц рядового и начальствующего состава о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ганов внутренних дел Российской Федерации, Государственной противопожарной службы Министерства Росси</w:t>
      </w:r>
      <w:r w:rsidRPr="00674897">
        <w:rPr>
          <w:rFonts w:ascii="Arial" w:hAnsi="Arial" w:cs="Arial"/>
          <w:color w:val="2D2D2D"/>
          <w:spacing w:val="2"/>
          <w:lang w:eastAsia="ru-RU"/>
        </w:rPr>
        <w:t>й</w:t>
      </w:r>
      <w:r w:rsidRPr="00674897">
        <w:rPr>
          <w:rFonts w:ascii="Arial" w:hAnsi="Arial" w:cs="Arial"/>
          <w:color w:val="2D2D2D"/>
          <w:spacing w:val="2"/>
          <w:lang w:eastAsia="ru-RU"/>
        </w:rPr>
        <w:t>ской Федерации по делам гражданской обороны, чрезвычайным ситуациям и ликвидации последствий стихийных бедствий и учр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ждений уголовно-исполнительной системы Министерства юстиции Российской Федерации в отд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ленных гарнизонах и местностях, где отсутствует возможность их трудоустро</w:t>
      </w:r>
      <w:r w:rsidRPr="00674897">
        <w:rPr>
          <w:rFonts w:ascii="Arial" w:hAnsi="Arial" w:cs="Arial"/>
          <w:color w:val="2D2D2D"/>
          <w:spacing w:val="2"/>
          <w:lang w:eastAsia="ru-RU"/>
        </w:rPr>
        <w:t>й</w:t>
      </w:r>
      <w:r w:rsidRPr="00674897">
        <w:rPr>
          <w:rFonts w:ascii="Arial" w:hAnsi="Arial" w:cs="Arial"/>
          <w:color w:val="2D2D2D"/>
          <w:spacing w:val="2"/>
          <w:lang w:eastAsia="ru-RU"/>
        </w:rPr>
        <w:t>ства, выданная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организациями, осуществляющими выплаты ежемес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ячной ко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м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пенсационной выплаты;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 xml:space="preserve">налоговая декларация по налогу на доходы физических лиц (форма 3-НДФЛ), выданная </w:t>
      </w:r>
      <w:r w:rsidR="00B55090" w:rsidRPr="00674897">
        <w:rPr>
          <w:rFonts w:ascii="Arial" w:hAnsi="Arial" w:cs="Arial"/>
          <w:color w:val="2D2D2D"/>
          <w:spacing w:val="2"/>
          <w:lang w:eastAsia="ru-RU"/>
        </w:rPr>
        <w:t>территориальным налоговым органом</w:t>
      </w:r>
      <w:r w:rsidRPr="00674897">
        <w:rPr>
          <w:rFonts w:ascii="Arial" w:hAnsi="Arial" w:cs="Arial"/>
          <w:color w:val="2D2D2D"/>
          <w:spacing w:val="2"/>
          <w:lang w:eastAsia="ru-RU"/>
        </w:rPr>
        <w:t>, подтверждающая дох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ды членов семьи, являющихся индивидуальными предпринимателями, зарег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стрированными в установленном порядке и осуществляющими предприним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тельскую деятельность без образования юридического лица, главами крестья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ского (фермерского) хозяйства, нотариусами, занимающимися частной практ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кой, адвокатами, учредившими адвокатские кабинеты и другими лицами, зан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мающимися в установленном действующим законодательст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вом п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рядке частной практикой;</w:t>
      </w:r>
      <w:proofErr w:type="gramEnd"/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документ, содержащий сведения о размере доходов членов семьи, пол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чающих алименты;</w:t>
      </w:r>
    </w:p>
    <w:p w:rsidR="00674897" w:rsidRDefault="000C02EB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д)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свидетельство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 xml:space="preserve"> о смерти одного из родителей;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е) решение суда о признании родителя недееспособным, ограниченно 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еспособным, безвестно отсутст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вующим или объявлении умершим;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ж) информация органов, осуществляющих оперативно-розыскную де</w:t>
      </w:r>
      <w:r w:rsidRPr="00674897">
        <w:rPr>
          <w:rFonts w:ascii="Arial" w:hAnsi="Arial" w:cs="Arial"/>
          <w:color w:val="2D2D2D"/>
          <w:spacing w:val="2"/>
          <w:lang w:eastAsia="ru-RU"/>
        </w:rPr>
        <w:t>я</w:t>
      </w:r>
      <w:r w:rsidRPr="00674897">
        <w:rPr>
          <w:rFonts w:ascii="Arial" w:hAnsi="Arial" w:cs="Arial"/>
          <w:color w:val="2D2D2D"/>
          <w:spacing w:val="2"/>
          <w:lang w:eastAsia="ru-RU"/>
        </w:rPr>
        <w:t>тельность о результ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тах оперативно-розыскных мероприятий по установлению места нахождения родителя, выданная органом внутренних дел (предоставляе</w:t>
      </w:r>
      <w:r w:rsidRPr="00674897">
        <w:rPr>
          <w:rFonts w:ascii="Arial" w:hAnsi="Arial" w:cs="Arial"/>
          <w:color w:val="2D2D2D"/>
          <w:spacing w:val="2"/>
          <w:lang w:eastAsia="ru-RU"/>
        </w:rPr>
        <w:t>т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ся по собственной инициативе);</w:t>
      </w:r>
    </w:p>
    <w:p w:rsidR="00674897" w:rsidRDefault="000C02EB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 xml:space="preserve">з)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справка из органов записи актов гражданского состояния, подтвержд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ющая внесение сведений об отце ребенка в запись акта о рождении на основ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нии заявления матери ребенка, по утвержденной форме N 25) (пре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д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ставляет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ся по собственной инициативе);</w:t>
      </w:r>
      <w:proofErr w:type="gramEnd"/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и) приговор, постановление суда, справка исправительного учреждения (места содержания под стражей) или справка медицинской организации, оказ</w:t>
      </w:r>
      <w:r w:rsidRPr="00674897">
        <w:rPr>
          <w:rFonts w:ascii="Arial" w:hAnsi="Arial" w:cs="Arial"/>
          <w:color w:val="2D2D2D"/>
          <w:spacing w:val="2"/>
          <w:lang w:eastAsia="ru-RU"/>
        </w:rPr>
        <w:t>ы</w:t>
      </w:r>
      <w:r w:rsidRPr="00674897">
        <w:rPr>
          <w:rFonts w:ascii="Arial" w:hAnsi="Arial" w:cs="Arial"/>
          <w:color w:val="2D2D2D"/>
          <w:spacing w:val="2"/>
          <w:lang w:eastAsia="ru-RU"/>
        </w:rPr>
        <w:t>вающей психиатрическую помощь в стаци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нарных условиях, подтверждающие, что один из родителей отсутствует в семье в связи с отбыв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нием наказания в виде реального лишения свободы, в связи с избранием в о</w:t>
      </w:r>
      <w:r w:rsidRPr="00674897">
        <w:rPr>
          <w:rFonts w:ascii="Arial" w:hAnsi="Arial" w:cs="Arial"/>
          <w:color w:val="2D2D2D"/>
          <w:spacing w:val="2"/>
          <w:lang w:eastAsia="ru-RU"/>
        </w:rPr>
        <w:t>т</w:t>
      </w:r>
      <w:r w:rsidRPr="00674897">
        <w:rPr>
          <w:rFonts w:ascii="Arial" w:hAnsi="Arial" w:cs="Arial"/>
          <w:color w:val="2D2D2D"/>
          <w:spacing w:val="2"/>
          <w:lang w:eastAsia="ru-RU"/>
        </w:rPr>
        <w:t>ношении его меры пресечения в виде заключения под стражу или в связи с назначением ему пр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нудительных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мер медицинского характера в виде принудительного лечения в медицинской организации, оказывающей психиатрическую помощь в стациона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ных условиях;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к) документы детей, проживающих в семьях, имеющих двух и б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лее детей, не достигших возраста 18 лет, в том числе пасынков, падчериц, а также наход</w:t>
      </w:r>
      <w:r w:rsidRPr="00674897">
        <w:rPr>
          <w:rFonts w:ascii="Arial" w:hAnsi="Arial" w:cs="Arial"/>
          <w:color w:val="2D2D2D"/>
          <w:spacing w:val="2"/>
          <w:lang w:eastAsia="ru-RU"/>
        </w:rPr>
        <w:t>я</w:t>
      </w:r>
      <w:r w:rsidRPr="00674897">
        <w:rPr>
          <w:rFonts w:ascii="Arial" w:hAnsi="Arial" w:cs="Arial"/>
          <w:color w:val="2D2D2D"/>
          <w:spacing w:val="2"/>
          <w:lang w:eastAsia="ru-RU"/>
        </w:rPr>
        <w:t>щихся под опекой (попечительством), в том числе по договору о приемной семье (свидетельство о рождении; на детей старше 14 лет - дополн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тельно паспорт гра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жданина Росси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й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ской Федерации).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При наличии в семье двух или более детей копии документов, предусмо</w:t>
      </w:r>
      <w:r w:rsidRPr="00674897">
        <w:rPr>
          <w:rFonts w:ascii="Arial" w:hAnsi="Arial" w:cs="Arial"/>
          <w:color w:val="2D2D2D"/>
          <w:spacing w:val="2"/>
          <w:lang w:eastAsia="ru-RU"/>
        </w:rPr>
        <w:t>т</w:t>
      </w:r>
      <w:r w:rsidRPr="00674897">
        <w:rPr>
          <w:rFonts w:ascii="Arial" w:hAnsi="Arial" w:cs="Arial"/>
          <w:color w:val="2D2D2D"/>
          <w:spacing w:val="2"/>
          <w:lang w:eastAsia="ru-RU"/>
        </w:rPr>
        <w:t>ренных подпунктами "б", "в" пункта 3 Порядка, представляются на каждого р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бенка.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Документы, указанные в подпункте "г" пункта 3 Порядка, представляются Получателем при наличии соответствующего дохода у него и (или) членов его семьи.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 случае если документы, указанные в абзацах третьем, четвертом, ш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стом, седьмом подпункта "г", подпунктах "з", "ж" пункта 3 Порядка, не были пре</w:t>
      </w:r>
      <w:r w:rsidRPr="00674897">
        <w:rPr>
          <w:rFonts w:ascii="Arial" w:hAnsi="Arial" w:cs="Arial"/>
          <w:color w:val="2D2D2D"/>
          <w:spacing w:val="2"/>
          <w:lang w:eastAsia="ru-RU"/>
        </w:rPr>
        <w:t>д</w:t>
      </w:r>
      <w:r w:rsidRPr="00674897">
        <w:rPr>
          <w:rFonts w:ascii="Arial" w:hAnsi="Arial" w:cs="Arial"/>
          <w:color w:val="2D2D2D"/>
          <w:spacing w:val="2"/>
          <w:lang w:eastAsia="ru-RU"/>
        </w:rPr>
        <w:t>ставлены Получателем по собственной инициативе и не находятся в распоряж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нии органов местного самоуправления, они запрашиваются 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>управлением обр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>зования администрации Ермаковского района (далее - уполномоченный орган)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674897">
        <w:rPr>
          <w:rFonts w:ascii="Arial" w:hAnsi="Arial" w:cs="Arial"/>
          <w:color w:val="2D2D2D"/>
          <w:spacing w:val="2"/>
          <w:lang w:eastAsia="ru-RU"/>
        </w:rPr>
        <w:t>посредством межведомственного информационного взаимодействия.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4. Документы, указанные в пункте 3 Порядка, предст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авляются по выбору Получателя:</w:t>
      </w:r>
    </w:p>
    <w:p w:rsidR="00674897" w:rsidRDefault="00F02FC9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в </w:t>
      </w:r>
      <w:r w:rsidR="007F0225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бразовательную организацию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лично Получателем либо напра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ляются почтовым отправлением с уведомлением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 xml:space="preserve"> о вручении и описью вложения;</w:t>
      </w:r>
    </w:p>
    <w:p w:rsidR="00674897" w:rsidRDefault="007A6CD0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 xml:space="preserve">в </w:t>
      </w:r>
      <w:r w:rsidR="007F0225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="00D82D54" w:rsidRPr="00674897">
        <w:rPr>
          <w:rFonts w:ascii="Arial" w:hAnsi="Arial" w:cs="Arial"/>
          <w:color w:val="2D2D2D"/>
          <w:spacing w:val="2"/>
          <w:lang w:eastAsia="ru-RU"/>
        </w:rPr>
        <w:t>полномоченный орган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E644D1" w:rsidRPr="00674897">
        <w:rPr>
          <w:rFonts w:ascii="Arial" w:hAnsi="Arial" w:cs="Arial"/>
          <w:color w:val="2D2D2D"/>
          <w:spacing w:val="2"/>
          <w:lang w:eastAsia="ru-RU"/>
        </w:rPr>
        <w:t>местного самоуправления (далее – Уполном</w:t>
      </w:r>
      <w:r w:rsidR="00E644D1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E644D1" w:rsidRPr="00674897">
        <w:rPr>
          <w:rFonts w:ascii="Arial" w:hAnsi="Arial" w:cs="Arial"/>
          <w:color w:val="2D2D2D"/>
          <w:spacing w:val="2"/>
          <w:lang w:eastAsia="ru-RU"/>
        </w:rPr>
        <w:t xml:space="preserve">ченный орган) 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в форме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электронного документа (пакета электронных докуме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тов) с использов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нием федеральной государственной информационной системы "Единый портал государственных и муниципальных услуг (функций)" или краев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го портала гос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дарственных и муниципальных услуг, подписанного усиленной квалифицированной электронной подписью в со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ответствии с </w:t>
      </w:r>
      <w:r w:rsidR="00825D8D" w:rsidRPr="00674897">
        <w:rPr>
          <w:rFonts w:ascii="Arial" w:hAnsi="Arial" w:cs="Arial"/>
          <w:spacing w:val="2"/>
          <w:lang w:eastAsia="ru-RU"/>
        </w:rPr>
        <w:t>Федеральным з</w:t>
      </w:r>
      <w:r w:rsidR="00825D8D" w:rsidRPr="00674897">
        <w:rPr>
          <w:rFonts w:ascii="Arial" w:hAnsi="Arial" w:cs="Arial"/>
          <w:spacing w:val="2"/>
          <w:lang w:eastAsia="ru-RU"/>
        </w:rPr>
        <w:t>а</w:t>
      </w:r>
      <w:r w:rsidR="00825D8D" w:rsidRPr="00674897">
        <w:rPr>
          <w:rFonts w:ascii="Arial" w:hAnsi="Arial" w:cs="Arial"/>
          <w:spacing w:val="2"/>
          <w:lang w:eastAsia="ru-RU"/>
        </w:rPr>
        <w:t>коном от 06.04.2011 N 63-ФЗ "Об электронной подписи"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(далее - </w:t>
      </w:r>
      <w:r w:rsidR="00825D8D" w:rsidRPr="00674897">
        <w:rPr>
          <w:rFonts w:ascii="Arial" w:hAnsi="Arial" w:cs="Arial"/>
          <w:spacing w:val="2"/>
          <w:lang w:eastAsia="ru-RU"/>
        </w:rPr>
        <w:t>Федеральный з</w:t>
      </w:r>
      <w:r w:rsidR="00825D8D" w:rsidRPr="00674897">
        <w:rPr>
          <w:rFonts w:ascii="Arial" w:hAnsi="Arial" w:cs="Arial"/>
          <w:spacing w:val="2"/>
          <w:lang w:eastAsia="ru-RU"/>
        </w:rPr>
        <w:t>а</w:t>
      </w:r>
      <w:r w:rsidR="00825D8D" w:rsidRPr="00674897">
        <w:rPr>
          <w:rFonts w:ascii="Arial" w:hAnsi="Arial" w:cs="Arial"/>
          <w:spacing w:val="2"/>
          <w:lang w:eastAsia="ru-RU"/>
        </w:rPr>
        <w:t>кон "Об электронной подписи"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).</w:t>
      </w:r>
      <w:proofErr w:type="gramEnd"/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5. В случае представления документов, указанных в пункте 3 Порядка, л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цом, обратившимся за предоставлением компенс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ции, лично представляются копии указанных документов, заверенные организ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циями, выдавшими их, или заверенные нотариально. В случае если копии док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ментов, указанные в пункте 3 Порядка, не заверены организациями, выдавшими их, или нотариально, пред</w:t>
      </w:r>
      <w:r w:rsidRPr="00674897">
        <w:rPr>
          <w:rFonts w:ascii="Arial" w:hAnsi="Arial" w:cs="Arial"/>
          <w:color w:val="2D2D2D"/>
          <w:spacing w:val="2"/>
          <w:lang w:eastAsia="ru-RU"/>
        </w:rPr>
        <w:t>ъ</w:t>
      </w:r>
      <w:r w:rsidRPr="00674897">
        <w:rPr>
          <w:rFonts w:ascii="Arial" w:hAnsi="Arial" w:cs="Arial"/>
          <w:color w:val="2D2D2D"/>
          <w:spacing w:val="2"/>
          <w:lang w:eastAsia="ru-RU"/>
        </w:rPr>
        <w:t>являются ор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гиналы указанных документов, которые после их отождествления с копиями документов возвращаются лицу, обратившемуся за пред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ставлением ком</w:t>
      </w:r>
      <w:r w:rsidR="00674897">
        <w:rPr>
          <w:rFonts w:ascii="Arial" w:hAnsi="Arial" w:cs="Arial"/>
          <w:color w:val="2D2D2D"/>
          <w:spacing w:val="2"/>
          <w:lang w:eastAsia="ru-RU"/>
        </w:rPr>
        <w:t>пенсации.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6. В случае направления документов, указанных в пункте 3 Порядка, по почте направляются копии указанных документов, заверенные организациями,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 xml:space="preserve"> выдавшими их, или нотариально.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Документы направляются Получателем почтовым отправлением с ув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домлением о вручении и описью вложения.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7. При поступлении документов, указанных в пункте 3 Порядка, подписа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ных квалифицированными электронными подписями, </w:t>
      </w:r>
      <w:r w:rsidR="00D82D54" w:rsidRPr="00674897">
        <w:rPr>
          <w:rFonts w:ascii="Arial" w:hAnsi="Arial" w:cs="Arial"/>
          <w:color w:val="2D2D2D"/>
          <w:spacing w:val="2"/>
          <w:lang w:eastAsia="ru-RU"/>
        </w:rPr>
        <w:t xml:space="preserve">уполномоченный орган </w:t>
      </w:r>
      <w:r w:rsidRPr="00674897">
        <w:rPr>
          <w:rFonts w:ascii="Arial" w:hAnsi="Arial" w:cs="Arial"/>
          <w:color w:val="2D2D2D"/>
          <w:spacing w:val="2"/>
          <w:lang w:eastAsia="ru-RU"/>
        </w:rPr>
        <w:t>проводит процедуры проверок действительности квалифицированных электро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ных подписей, с использованием которых подписаны электронные документы (пакеты электронных документов), пред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сматривающие проверку соблюдения условий, указан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ных в статье 11 </w:t>
      </w:r>
      <w:r w:rsidRPr="00674897">
        <w:rPr>
          <w:rFonts w:ascii="Arial" w:hAnsi="Arial" w:cs="Arial"/>
          <w:spacing w:val="2"/>
          <w:lang w:eastAsia="ru-RU"/>
        </w:rPr>
        <w:t>Федерального закона "Об электронной подп</w:t>
      </w:r>
      <w:r w:rsidRPr="00674897">
        <w:rPr>
          <w:rFonts w:ascii="Arial" w:hAnsi="Arial" w:cs="Arial"/>
          <w:spacing w:val="2"/>
          <w:lang w:eastAsia="ru-RU"/>
        </w:rPr>
        <w:t>и</w:t>
      </w:r>
      <w:r w:rsidRPr="00674897">
        <w:rPr>
          <w:rFonts w:ascii="Arial" w:hAnsi="Arial" w:cs="Arial"/>
          <w:spacing w:val="2"/>
          <w:lang w:eastAsia="ru-RU"/>
        </w:rPr>
        <w:t>си"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674897">
        <w:rPr>
          <w:rFonts w:ascii="Arial" w:hAnsi="Arial" w:cs="Arial"/>
          <w:color w:val="2D2D2D"/>
          <w:spacing w:val="2"/>
          <w:lang w:eastAsia="ru-RU"/>
        </w:rPr>
        <w:t>(далее - проверка квалифицированной электронной подписи).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Проверки квалифицированных электронных подписей могут осущест</w:t>
      </w:r>
      <w:r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Pr="00674897">
        <w:rPr>
          <w:rFonts w:ascii="Arial" w:hAnsi="Arial" w:cs="Arial"/>
          <w:color w:val="2D2D2D"/>
          <w:spacing w:val="2"/>
          <w:lang w:eastAsia="ru-RU"/>
        </w:rPr>
        <w:t>ляться уполномоченным органом местного самоуправления самостоятельно с использованием имеющихся средств электронной подписи или средств инфо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мационной системы головного удостоверяющего центра, которая входит в с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став инфраструктуры, обеспечивающей информационно-технологическое вза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модействие действующих и создаваемых информационных систем, использу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мых для предоставления государственных и муниципальных услуг (функций). Проверки квалифицированных электронных подписей также могут осущест</w:t>
      </w:r>
      <w:r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Pr="00674897">
        <w:rPr>
          <w:rFonts w:ascii="Arial" w:hAnsi="Arial" w:cs="Arial"/>
          <w:color w:val="2D2D2D"/>
          <w:spacing w:val="2"/>
          <w:lang w:eastAsia="ru-RU"/>
        </w:rPr>
        <w:t>ляться с и</w:t>
      </w:r>
      <w:r w:rsidRPr="00674897">
        <w:rPr>
          <w:rFonts w:ascii="Arial" w:hAnsi="Arial" w:cs="Arial"/>
          <w:color w:val="2D2D2D"/>
          <w:spacing w:val="2"/>
          <w:lang w:eastAsia="ru-RU"/>
        </w:rPr>
        <w:t>с</w:t>
      </w:r>
      <w:r w:rsidRPr="00674897">
        <w:rPr>
          <w:rFonts w:ascii="Arial" w:hAnsi="Arial" w:cs="Arial"/>
          <w:color w:val="2D2D2D"/>
          <w:spacing w:val="2"/>
          <w:lang w:eastAsia="ru-RU"/>
        </w:rPr>
        <w:t>пользованием средств информационной системы аккредитованного удостовер</w:t>
      </w:r>
      <w:r w:rsidRPr="00674897">
        <w:rPr>
          <w:rFonts w:ascii="Arial" w:hAnsi="Arial" w:cs="Arial"/>
          <w:color w:val="2D2D2D"/>
          <w:spacing w:val="2"/>
          <w:lang w:eastAsia="ru-RU"/>
        </w:rPr>
        <w:t>я</w:t>
      </w:r>
      <w:r w:rsidRPr="00674897">
        <w:rPr>
          <w:rFonts w:ascii="Arial" w:hAnsi="Arial" w:cs="Arial"/>
          <w:color w:val="2D2D2D"/>
          <w:spacing w:val="2"/>
          <w:lang w:eastAsia="ru-RU"/>
        </w:rPr>
        <w:t>ющего центра.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Проверки квалифицированных электронных подписей проводятся уполн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моченным органом местного самоуправления в срок не позднее 3 р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бочих дней со дня регистрации поступивших документов.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орган местного сам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тов) и направляет лицам, обратившимся за предоставлением компенсации, ув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домления в электронной форме о принятых решениях с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указанием пунктов ст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тьи 11 </w:t>
      </w:r>
      <w:r w:rsidRPr="00674897">
        <w:rPr>
          <w:rFonts w:ascii="Arial" w:hAnsi="Arial" w:cs="Arial"/>
          <w:spacing w:val="2"/>
          <w:lang w:eastAsia="ru-RU"/>
        </w:rPr>
        <w:t>Федерального закона "Об электронной подписи"</w:t>
      </w:r>
      <w:r w:rsidRPr="00674897">
        <w:rPr>
          <w:rFonts w:ascii="Arial" w:hAnsi="Arial" w:cs="Arial"/>
          <w:color w:val="2D2D2D"/>
          <w:spacing w:val="2"/>
          <w:lang w:eastAsia="ru-RU"/>
        </w:rPr>
        <w:t>, которые послужили о</w:t>
      </w:r>
      <w:r w:rsidRPr="00674897">
        <w:rPr>
          <w:rFonts w:ascii="Arial" w:hAnsi="Arial" w:cs="Arial"/>
          <w:color w:val="2D2D2D"/>
          <w:spacing w:val="2"/>
          <w:lang w:eastAsia="ru-RU"/>
        </w:rPr>
        <w:t>с</w:t>
      </w:r>
      <w:r w:rsidRPr="00674897">
        <w:rPr>
          <w:rFonts w:ascii="Arial" w:hAnsi="Arial" w:cs="Arial"/>
          <w:color w:val="2D2D2D"/>
          <w:spacing w:val="2"/>
          <w:lang w:eastAsia="ru-RU"/>
        </w:rPr>
        <w:t>нованиями для принятия указанных решений. Уведомления направляются по адресам электронной почты Получателей. После получения уведомлений Пол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чатели вправе обратиться повторно с заявлениями о предоставлении компенс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ции, устранив нарушения, которые послужили основаниями для отказа в приеме к рассмотрению первичного заявления о предоставлении компенсации.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8. Образовательная организация в течение двух рабочих дней со дня п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ступления документов, указанных в пункте 3 Порядка, направляет их в </w:t>
      </w:r>
      <w:r w:rsidR="007F0225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полн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моченный орган.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9. Образовательные организации до 10-го числа месяца, следующего за месяцем, в котором была внесена родительская плата за присмотр и уход за детьми в </w:t>
      </w:r>
      <w:r w:rsidR="007F0225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бразовательных организациях, дополнительно представляют в </w:t>
      </w:r>
      <w:r w:rsidR="007F0225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по</w:t>
      </w:r>
      <w:r w:rsidRPr="00674897">
        <w:rPr>
          <w:rFonts w:ascii="Arial" w:hAnsi="Arial" w:cs="Arial"/>
          <w:color w:val="2D2D2D"/>
          <w:spacing w:val="2"/>
          <w:lang w:eastAsia="ru-RU"/>
        </w:rPr>
        <w:t>л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номоченный орган 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следующие док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менты:</w:t>
      </w:r>
    </w:p>
    <w:p w:rsidR="00674897" w:rsidRDefault="00FE4283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-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копию лицензии на осуществление образовательной деятельности в сл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чае, если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 она не была представлена ранее</w:t>
      </w:r>
      <w:r w:rsidR="000C02EB" w:rsidRPr="00674897">
        <w:rPr>
          <w:rFonts w:ascii="Arial" w:hAnsi="Arial" w:cs="Arial"/>
          <w:color w:val="2D2D2D"/>
          <w:spacing w:val="2"/>
          <w:lang w:eastAsia="ru-RU"/>
        </w:rPr>
        <w:t>;</w:t>
      </w:r>
    </w:p>
    <w:p w:rsidR="00674897" w:rsidRDefault="00FE4283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-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реестр родителей (законных представителей) детей, внесших родител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ь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скую плату за присмотр и уход за детьми в образовательных организациях в размере, установленном учредителем образовательной организации, подписа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ный руководителем образовательной организации, по форме согласно прилож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нию N 2 к настоящему Порядку.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10. Для определения права на получение компенсации Получателя с уч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том критериев нуждаемости </w:t>
      </w:r>
      <w:r w:rsidR="007F0225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полномоченный орган осуществляет исчисление среднедушевого дохода семьи Получателя. При исчислении среднедушевого дохода семьи в составе семьи Получателя учитыв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</w:t>
      </w:r>
      <w:r w:rsidR="000C02EB" w:rsidRPr="00674897">
        <w:rPr>
          <w:rFonts w:ascii="Arial" w:hAnsi="Arial" w:cs="Arial"/>
          <w:color w:val="2D2D2D"/>
          <w:spacing w:val="2"/>
          <w:lang w:eastAsia="ru-RU"/>
        </w:rPr>
        <w:t xml:space="preserve"> по д</w:t>
      </w:r>
      <w:r w:rsidR="000C02EB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674897">
        <w:rPr>
          <w:rFonts w:ascii="Arial" w:hAnsi="Arial" w:cs="Arial"/>
          <w:color w:val="2D2D2D"/>
          <w:spacing w:val="2"/>
          <w:lang w:eastAsia="ru-RU"/>
        </w:rPr>
        <w:t>говору о приемной семье.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11. В состав семьи Получателя, учитываемый при исчислении величины среднедушевог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о дохода семьи, не включаются: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дети, достигшие совершеннолетия;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дети в возрасте до 18 лет при приобр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тении ими полной дееспособности в соответствии с законодательством Российской Федерации;</w:t>
      </w:r>
    </w:p>
    <w:p w:rsidR="00674897" w:rsidRDefault="00825D8D" w:rsidP="0067489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дети, в отношении которых родители ограничены, лишены родительских прав;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дети, находящиеся на полном государственном обеспечении;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родитель (законный представитель), проходящий военную службу по пр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зыву в качестве сержанта, старшины, солдата или матроса либо обучающийся в военной профессиональной образовательной организации, военной образов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тельной организации высшего образования до заключения контракта о прохо</w:t>
      </w:r>
      <w:r w:rsidRPr="00674897">
        <w:rPr>
          <w:rFonts w:ascii="Arial" w:hAnsi="Arial" w:cs="Arial"/>
          <w:color w:val="2D2D2D"/>
          <w:spacing w:val="2"/>
          <w:lang w:eastAsia="ru-RU"/>
        </w:rPr>
        <w:t>ж</w:t>
      </w:r>
      <w:r w:rsidRPr="00674897">
        <w:rPr>
          <w:rFonts w:ascii="Arial" w:hAnsi="Arial" w:cs="Arial"/>
          <w:color w:val="2D2D2D"/>
          <w:spacing w:val="2"/>
          <w:lang w:eastAsia="ru-RU"/>
        </w:rPr>
        <w:t>дении военной службы;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родитель (законный представитель), отсутствующий в семье в связи с о</w:t>
      </w:r>
      <w:r w:rsidRPr="00674897">
        <w:rPr>
          <w:rFonts w:ascii="Arial" w:hAnsi="Arial" w:cs="Arial"/>
          <w:color w:val="2D2D2D"/>
          <w:spacing w:val="2"/>
          <w:lang w:eastAsia="ru-RU"/>
        </w:rPr>
        <w:t>т</w:t>
      </w:r>
      <w:r w:rsidRPr="00674897">
        <w:rPr>
          <w:rFonts w:ascii="Arial" w:hAnsi="Arial" w:cs="Arial"/>
          <w:color w:val="2D2D2D"/>
          <w:spacing w:val="2"/>
          <w:lang w:eastAsia="ru-RU"/>
        </w:rPr>
        <w:t>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тельного лечения в м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дицинской организации, оказывающей психиатрическую помощь в стационарных условиях;</w:t>
      </w:r>
      <w:proofErr w:type="gramEnd"/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родитель, не состоящий в браке с Получателем и уплачивающий алиме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ты на несовершеннолетних детей Получателя;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родитель, </w:t>
      </w:r>
      <w:r w:rsidR="00D82D54" w:rsidRPr="00674897">
        <w:rPr>
          <w:rFonts w:ascii="Arial" w:hAnsi="Arial" w:cs="Arial"/>
          <w:color w:val="2D2D2D"/>
          <w:spacing w:val="2"/>
          <w:lang w:eastAsia="ru-RU"/>
        </w:rPr>
        <w:t>место</w:t>
      </w:r>
      <w:r w:rsidRPr="00674897">
        <w:rPr>
          <w:rFonts w:ascii="Arial" w:hAnsi="Arial" w:cs="Arial"/>
          <w:color w:val="2D2D2D"/>
          <w:spacing w:val="2"/>
          <w:lang w:eastAsia="ru-RU"/>
        </w:rPr>
        <w:t>нахождение кот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рого в результате оперативно-розыскных мероприятий не установлено.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12. В доход семьи Получателя, учитываемый при исчислении величины среднедушевого дохода семьи, включаются: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а) все виды заработной платы (д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нежного вознаграждения, содержания) и дополнительного вознаграждения по каждому месту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 xml:space="preserve"> работы, в которые включ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ются: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все предусмотренные системой оплаты труда выплаты, учитываемые при расчете сред</w:t>
      </w:r>
      <w:r w:rsidR="00554DA9">
        <w:rPr>
          <w:rFonts w:ascii="Arial" w:hAnsi="Arial" w:cs="Arial"/>
          <w:color w:val="2D2D2D"/>
          <w:spacing w:val="2"/>
          <w:lang w:eastAsia="ru-RU"/>
        </w:rPr>
        <w:t xml:space="preserve">него заработка в соответствии с </w:t>
      </w:r>
      <w:r w:rsidRPr="00554DA9">
        <w:rPr>
          <w:rFonts w:ascii="Arial" w:hAnsi="Arial" w:cs="Arial"/>
          <w:spacing w:val="2"/>
          <w:lang w:eastAsia="ru-RU"/>
        </w:rPr>
        <w:t>Постановлением Правительства Российской Федерации от 24.12.2007 N 922 "Об особенностях Порядка исчисл</w:t>
      </w:r>
      <w:r w:rsidRPr="00554DA9">
        <w:rPr>
          <w:rFonts w:ascii="Arial" w:hAnsi="Arial" w:cs="Arial"/>
          <w:spacing w:val="2"/>
          <w:lang w:eastAsia="ru-RU"/>
        </w:rPr>
        <w:t>е</w:t>
      </w:r>
      <w:r w:rsidRPr="00554DA9">
        <w:rPr>
          <w:rFonts w:ascii="Arial" w:hAnsi="Arial" w:cs="Arial"/>
          <w:spacing w:val="2"/>
          <w:lang w:eastAsia="ru-RU"/>
        </w:rPr>
        <w:t>ния средней заработной платы"</w:t>
      </w:r>
      <w:r w:rsidRPr="00674897">
        <w:rPr>
          <w:rFonts w:ascii="Arial" w:hAnsi="Arial" w:cs="Arial"/>
          <w:color w:val="2D2D2D"/>
          <w:spacing w:val="2"/>
          <w:lang w:eastAsia="ru-RU"/>
        </w:rPr>
        <w:t>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средний заработок, сохраняемый в случаях, предусмотренн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ых трудовым законодательством;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компенсация, выплачиваемая государственным органом или обществе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ным объединением за время исполнения государственных или общественн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ых об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я</w:t>
      </w:r>
      <w:r w:rsidR="00554DA9">
        <w:rPr>
          <w:rFonts w:ascii="Arial" w:hAnsi="Arial" w:cs="Arial"/>
          <w:color w:val="2D2D2D"/>
          <w:spacing w:val="2"/>
          <w:lang w:eastAsia="ru-RU"/>
        </w:rPr>
        <w:t>занностей;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денежная компенсац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ия за неиспользованный отпуск;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материальная помощь, оказываемая работодателями своим р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ботникам, в том числе бывшим, уволившимся в связи с выходом на пенсию по инв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лидности или старости;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выходное пособие, выплачиваемое при увольнении, компенсация при в</w:t>
      </w:r>
      <w:r w:rsidRPr="00674897">
        <w:rPr>
          <w:rFonts w:ascii="Arial" w:hAnsi="Arial" w:cs="Arial"/>
          <w:color w:val="2D2D2D"/>
          <w:spacing w:val="2"/>
          <w:lang w:eastAsia="ru-RU"/>
        </w:rPr>
        <w:t>ы</w:t>
      </w:r>
      <w:r w:rsidRPr="00674897">
        <w:rPr>
          <w:rFonts w:ascii="Arial" w:hAnsi="Arial" w:cs="Arial"/>
          <w:color w:val="2D2D2D"/>
          <w:spacing w:val="2"/>
          <w:lang w:eastAsia="ru-RU"/>
        </w:rPr>
        <w:t>ходе в отставку, заработная плата, сохраняемая на период трудоустро</w:t>
      </w:r>
      <w:r w:rsidRPr="00674897">
        <w:rPr>
          <w:rFonts w:ascii="Arial" w:hAnsi="Arial" w:cs="Arial"/>
          <w:color w:val="2D2D2D"/>
          <w:spacing w:val="2"/>
          <w:lang w:eastAsia="ru-RU"/>
        </w:rPr>
        <w:t>й</w:t>
      </w:r>
      <w:r w:rsidRPr="00674897">
        <w:rPr>
          <w:rFonts w:ascii="Arial" w:hAnsi="Arial" w:cs="Arial"/>
          <w:color w:val="2D2D2D"/>
          <w:spacing w:val="2"/>
          <w:lang w:eastAsia="ru-RU"/>
        </w:rPr>
        <w:t>ства при увольнении в связи с ликвидацией организации, сокращением числе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ности или штата работников;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б) социальные выплаты из бюджетов всех уровней, государственных вн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бюджетных фондов и других и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сточников, к которым относятся: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стипендии, выплачиваемые обучающимся в профессиональных образов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тельных организациях и образовательных организациях высшего образования, аспирантам, обучающи</w:t>
      </w:r>
      <w:r w:rsidRPr="00674897">
        <w:rPr>
          <w:rFonts w:ascii="Arial" w:hAnsi="Arial" w:cs="Arial"/>
          <w:color w:val="2D2D2D"/>
          <w:spacing w:val="2"/>
          <w:lang w:eastAsia="ru-RU"/>
        </w:rPr>
        <w:t>м</w:t>
      </w:r>
      <w:r w:rsidRPr="00674897">
        <w:rPr>
          <w:rFonts w:ascii="Arial" w:hAnsi="Arial" w:cs="Arial"/>
          <w:color w:val="2D2D2D"/>
          <w:spacing w:val="2"/>
          <w:lang w:eastAsia="ru-RU"/>
        </w:rPr>
        <w:t>ся по очной форме по программам подготовки научно-педагогических кадров, докторантам образовательных организаций высшего о</w:t>
      </w:r>
      <w:r w:rsidRPr="00674897">
        <w:rPr>
          <w:rFonts w:ascii="Arial" w:hAnsi="Arial" w:cs="Arial"/>
          <w:color w:val="2D2D2D"/>
          <w:spacing w:val="2"/>
          <w:lang w:eastAsia="ru-RU"/>
        </w:rPr>
        <w:t>б</w:t>
      </w:r>
      <w:r w:rsidRPr="00674897">
        <w:rPr>
          <w:rFonts w:ascii="Arial" w:hAnsi="Arial" w:cs="Arial"/>
          <w:color w:val="2D2D2D"/>
          <w:spacing w:val="2"/>
          <w:lang w:eastAsia="ru-RU"/>
        </w:rPr>
        <w:t>разования и научных организаций, обучающимся научных и духовных образов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тельных организаций, а также компенсационные выплаты указанным категориям граждан в период их нахождения в академическом отпу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ске по медицинским п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казаниям;</w:t>
      </w:r>
      <w:proofErr w:type="gramEnd"/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пенсии, компенсационные выплаты (кроме компенсационных выплат н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работающим трудоспособным лицам, осуществляющим уход за нетрудоспосо</w:t>
      </w:r>
      <w:r w:rsidRPr="00674897">
        <w:rPr>
          <w:rFonts w:ascii="Arial" w:hAnsi="Arial" w:cs="Arial"/>
          <w:color w:val="2D2D2D"/>
          <w:spacing w:val="2"/>
          <w:lang w:eastAsia="ru-RU"/>
        </w:rPr>
        <w:t>б</w:t>
      </w: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ными гражданами) и дополнительное ежемесячное материальное обеспеч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ние пенсионеров;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ежемесячное пожизненное содержан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ие судей, вышедших в отста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ку;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пособие по безработице, материальная помощь и иные выплаты безр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ботным гражданам, а также стипендия и материальная помощь, выплачиваемая гражданам в период прохождения профессионального обучения и получения д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полнительного профессионального образования по направлению органов слу</w:t>
      </w:r>
      <w:r w:rsidRPr="00674897">
        <w:rPr>
          <w:rFonts w:ascii="Arial" w:hAnsi="Arial" w:cs="Arial"/>
          <w:color w:val="2D2D2D"/>
          <w:spacing w:val="2"/>
          <w:lang w:eastAsia="ru-RU"/>
        </w:rPr>
        <w:t>ж</w:t>
      </w:r>
      <w:r w:rsidRPr="00674897">
        <w:rPr>
          <w:rFonts w:ascii="Arial" w:hAnsi="Arial" w:cs="Arial"/>
          <w:color w:val="2D2D2D"/>
          <w:spacing w:val="2"/>
          <w:lang w:eastAsia="ru-RU"/>
        </w:rPr>
        <w:t>бы занятости, выплаты безработным гражданам, принимающим участие в общ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стве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ных работах, и безработным гражданам, особо нуждающимся в социальной защите, в период их участия во временных работах, а также выплаты несове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шеннолетним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гражданам в возрасте от 14 до 18 лет в период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674897">
        <w:rPr>
          <w:rFonts w:ascii="Arial" w:hAnsi="Arial" w:cs="Arial"/>
          <w:color w:val="2D2D2D"/>
          <w:spacing w:val="2"/>
          <w:lang w:eastAsia="ru-RU"/>
        </w:rPr>
        <w:t>их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 xml:space="preserve"> участия во вр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менных работах;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цинских учреждения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х в ранние сроки беременности;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единовременное пособие беременной жене военнослужащего, проходящ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го военную службу по призыву;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единовременное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 xml:space="preserve"> пособие при рождении ребенка;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ежемесячное пособие на ребенка, ежемесячное пособие на период отпу</w:t>
      </w:r>
      <w:r w:rsidRPr="00674897">
        <w:rPr>
          <w:rFonts w:ascii="Arial" w:hAnsi="Arial" w:cs="Arial"/>
          <w:color w:val="2D2D2D"/>
          <w:spacing w:val="2"/>
          <w:lang w:eastAsia="ru-RU"/>
        </w:rPr>
        <w:t>с</w:t>
      </w:r>
      <w:r w:rsidRPr="00674897">
        <w:rPr>
          <w:rFonts w:ascii="Arial" w:hAnsi="Arial" w:cs="Arial"/>
          <w:color w:val="2D2D2D"/>
          <w:spacing w:val="2"/>
          <w:lang w:eastAsia="ru-RU"/>
        </w:rPr>
        <w:t>ка по уходу за ребенком до достижения им возраста 1,5 года и ежемесячные компенсационные выплаты гра</w:t>
      </w:r>
      <w:r w:rsidRPr="00674897">
        <w:rPr>
          <w:rFonts w:ascii="Arial" w:hAnsi="Arial" w:cs="Arial"/>
          <w:color w:val="2D2D2D"/>
          <w:spacing w:val="2"/>
          <w:lang w:eastAsia="ru-RU"/>
        </w:rPr>
        <w:t>ж</w:t>
      </w:r>
      <w:r w:rsidRPr="00674897">
        <w:rPr>
          <w:rFonts w:ascii="Arial" w:hAnsi="Arial" w:cs="Arial"/>
          <w:color w:val="2D2D2D"/>
          <w:spacing w:val="2"/>
          <w:lang w:eastAsia="ru-RU"/>
        </w:rPr>
        <w:t>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ежемесячное пособие на ребенка военнослужащего, проходящего вое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ную службу по призыву;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ежемесячное пособие детям военнослужащих и сотрудников некоторых федеральных органов исполнительной власти, погибших (умерших, объявле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ных умершими, признанных безвестно отсутствующими) при исполнении обяза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t>ностей военной службы (служебных обязанностей), и детям лиц, умерших вследствие военной травмы после увольнения с военной службы (службы в о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ганах и учрежде</w:t>
      </w:r>
      <w:r w:rsidR="00554DA9">
        <w:rPr>
          <w:rFonts w:ascii="Arial" w:hAnsi="Arial" w:cs="Arial"/>
          <w:color w:val="2D2D2D"/>
          <w:spacing w:val="2"/>
          <w:lang w:eastAsia="ru-RU"/>
        </w:rPr>
        <w:t>ниях);</w:t>
      </w:r>
      <w:proofErr w:type="gramEnd"/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знаны в установленном порядке безработными, а также в период, когда супруги военнослужащих выну</w:t>
      </w:r>
      <w:r w:rsidRPr="00674897">
        <w:rPr>
          <w:rFonts w:ascii="Arial" w:hAnsi="Arial" w:cs="Arial"/>
          <w:color w:val="2D2D2D"/>
          <w:spacing w:val="2"/>
          <w:lang w:eastAsia="ru-RU"/>
        </w:rPr>
        <w:t>ж</w:t>
      </w:r>
      <w:r w:rsidRPr="00674897">
        <w:rPr>
          <w:rFonts w:ascii="Arial" w:hAnsi="Arial" w:cs="Arial"/>
          <w:color w:val="2D2D2D"/>
          <w:spacing w:val="2"/>
          <w:lang w:eastAsia="ru-RU"/>
        </w:rPr>
        <w:t>дены не работать по состоянию здоровья детей, связанному с условиями прож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вания по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 xml:space="preserve"> месту военной службы супруга, если по заключению медицинской орг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низации их дети до достижения возраста 18 лет нуждаются в постороннем ух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де;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ежемесячная компенсационная выплата неработающим женам лиц ряд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вого и начальствующего состава органов внутренних дел Российской Федер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ции, Государственной противопожарной службы Министерства Российской Ф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дерации по делам гражданской обороны, чрезвычайным ситуациям и ликвид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ции последствий стихийных бедствий в отдаленных гарнизонах и местностях, где отсутствует возможность их трудоустройства;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ежемесячные страховые выплаты по обязательному социальному страх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ванию от несчастных случаев на производстве и</w:t>
      </w:r>
      <w:r w:rsidR="009E2E69" w:rsidRPr="00674897">
        <w:rPr>
          <w:rFonts w:ascii="Arial" w:hAnsi="Arial" w:cs="Arial"/>
          <w:color w:val="2D2D2D"/>
          <w:spacing w:val="2"/>
          <w:lang w:eastAsia="ru-RU"/>
        </w:rPr>
        <w:t xml:space="preserve"> профессиональных заболев</w:t>
      </w:r>
      <w:r w:rsidR="009E2E69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554DA9">
        <w:rPr>
          <w:rFonts w:ascii="Arial" w:hAnsi="Arial" w:cs="Arial"/>
          <w:color w:val="2D2D2D"/>
          <w:spacing w:val="2"/>
          <w:lang w:eastAsia="ru-RU"/>
        </w:rPr>
        <w:t>ний;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го самоуправления, локальными нормативными актами организаций, коллекти</w:t>
      </w:r>
      <w:r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="009E2E69" w:rsidRPr="00674897">
        <w:rPr>
          <w:rFonts w:ascii="Arial" w:hAnsi="Arial" w:cs="Arial"/>
          <w:color w:val="2D2D2D"/>
          <w:spacing w:val="2"/>
          <w:lang w:eastAsia="ru-RU"/>
        </w:rPr>
        <w:t>ными договорами, согла</w:t>
      </w:r>
      <w:r w:rsidR="00554DA9">
        <w:rPr>
          <w:rFonts w:ascii="Arial" w:hAnsi="Arial" w:cs="Arial"/>
          <w:color w:val="2D2D2D"/>
          <w:spacing w:val="2"/>
          <w:lang w:eastAsia="ru-RU"/>
        </w:rPr>
        <w:t>шениями;</w:t>
      </w:r>
      <w:proofErr w:type="gramEnd"/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адресная социальная помощь отдельным категориям граждан, оказыва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мая отдельным категори</w:t>
      </w:r>
      <w:r w:rsidR="00554DA9">
        <w:rPr>
          <w:rFonts w:ascii="Arial" w:hAnsi="Arial" w:cs="Arial"/>
          <w:color w:val="2D2D2D"/>
          <w:spacing w:val="2"/>
          <w:lang w:eastAsia="ru-RU"/>
        </w:rPr>
        <w:t xml:space="preserve">ям граждан в соответствии с </w:t>
      </w:r>
      <w:r w:rsidRPr="00554DA9">
        <w:rPr>
          <w:rFonts w:ascii="Arial" w:hAnsi="Arial" w:cs="Arial"/>
          <w:spacing w:val="2"/>
          <w:lang w:eastAsia="ru-RU"/>
        </w:rPr>
        <w:t>Постановлением Прав</w:t>
      </w:r>
      <w:r w:rsidRPr="00554DA9">
        <w:rPr>
          <w:rFonts w:ascii="Arial" w:hAnsi="Arial" w:cs="Arial"/>
          <w:spacing w:val="2"/>
          <w:lang w:eastAsia="ru-RU"/>
        </w:rPr>
        <w:t>и</w:t>
      </w:r>
      <w:r w:rsidRPr="00554DA9">
        <w:rPr>
          <w:rFonts w:ascii="Arial" w:hAnsi="Arial" w:cs="Arial"/>
          <w:spacing w:val="2"/>
          <w:lang w:eastAsia="ru-RU"/>
        </w:rPr>
        <w:t>тельства Красноярского края от 26.02.2013 N 50-п "О Порядке, размерах и усл</w:t>
      </w:r>
      <w:r w:rsidRPr="00554DA9">
        <w:rPr>
          <w:rFonts w:ascii="Arial" w:hAnsi="Arial" w:cs="Arial"/>
          <w:spacing w:val="2"/>
          <w:lang w:eastAsia="ru-RU"/>
        </w:rPr>
        <w:t>о</w:t>
      </w:r>
      <w:r w:rsidRPr="00554DA9">
        <w:rPr>
          <w:rFonts w:ascii="Arial" w:hAnsi="Arial" w:cs="Arial"/>
          <w:spacing w:val="2"/>
          <w:lang w:eastAsia="ru-RU"/>
        </w:rPr>
        <w:t>виях оказания адресной социальной помощи отдел</w:t>
      </w:r>
      <w:r w:rsidRPr="00554DA9">
        <w:rPr>
          <w:rFonts w:ascii="Arial" w:hAnsi="Arial" w:cs="Arial"/>
          <w:spacing w:val="2"/>
          <w:lang w:eastAsia="ru-RU"/>
        </w:rPr>
        <w:t>ь</w:t>
      </w:r>
      <w:r w:rsidRPr="00554DA9">
        <w:rPr>
          <w:rFonts w:ascii="Arial" w:hAnsi="Arial" w:cs="Arial"/>
          <w:spacing w:val="2"/>
          <w:lang w:eastAsia="ru-RU"/>
        </w:rPr>
        <w:t>ным категориям граждан"</w:t>
      </w:r>
      <w:r w:rsidRPr="00554DA9">
        <w:rPr>
          <w:rFonts w:ascii="Arial" w:hAnsi="Arial" w:cs="Arial"/>
          <w:color w:val="2D2D2D"/>
          <w:spacing w:val="2"/>
          <w:lang w:eastAsia="ru-RU"/>
        </w:rPr>
        <w:t>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в) доходы от имущества, к которым относятся: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доходы по акциям и другие доходы от участия в управлении собственн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стью организации (дивиденды, выплаты по долевым паям);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нических средств, средств переработки и хранения продуктов;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онных животных, пт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цы, пушных зверей, пчел, рыбы);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г) другие доходы, в которые включаются: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денежное довольствие военн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служащих, сотрудников органов внутренних дел Российской Федерации, Государственной противопожарной службы Мин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стерства Российской Федерации по делам гражданской обороны, чрезвычайным ситуациям и ликвидации последствий стихийных бедствий, учреждений и орг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нов уголовно-исполнительной системы Министерства юстиции Российской Ф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дерации, таможенных органов Российской Ф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дерации, других органов, в которых законодательством Российской Федерации предусмотрено прохождение фед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ральной государственной службы, связанной с правоохранительной деятельн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стью, денежная компенсация взамен вещевого имущества</w:t>
      </w:r>
      <w:proofErr w:type="gramEnd"/>
      <w:r w:rsidRPr="00674897">
        <w:rPr>
          <w:rFonts w:ascii="Arial" w:hAnsi="Arial" w:cs="Arial"/>
          <w:color w:val="2D2D2D"/>
          <w:spacing w:val="2"/>
          <w:lang w:eastAsia="ru-RU"/>
        </w:rPr>
        <w:t>, а также дополн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тельные выплаты, носящие постоянный характер, установленные законодател</w:t>
      </w:r>
      <w:r w:rsidRPr="00674897">
        <w:rPr>
          <w:rFonts w:ascii="Arial" w:hAnsi="Arial" w:cs="Arial"/>
          <w:color w:val="2D2D2D"/>
          <w:spacing w:val="2"/>
          <w:lang w:eastAsia="ru-RU"/>
        </w:rPr>
        <w:t>ь</w:t>
      </w:r>
      <w:r w:rsidRPr="00674897">
        <w:rPr>
          <w:rFonts w:ascii="Arial" w:hAnsi="Arial" w:cs="Arial"/>
          <w:color w:val="2D2D2D"/>
          <w:spacing w:val="2"/>
          <w:lang w:eastAsia="ru-RU"/>
        </w:rPr>
        <w:t>ством Российской Федерации и законод</w:t>
      </w:r>
      <w:r w:rsidR="00FE4283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554DA9">
        <w:rPr>
          <w:rFonts w:ascii="Arial" w:hAnsi="Arial" w:cs="Arial"/>
          <w:color w:val="2D2D2D"/>
          <w:spacing w:val="2"/>
          <w:lang w:eastAsia="ru-RU"/>
        </w:rPr>
        <w:t>тельством Красноярского края;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алименты, получаемые членами семьи;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комиссионное вознаграждение штатным страховым агентам и штатным брокерам;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авторские вознаграждения, получаемые в соответствии с законодател</w:t>
      </w:r>
      <w:r w:rsidRPr="00674897">
        <w:rPr>
          <w:rFonts w:ascii="Arial" w:hAnsi="Arial" w:cs="Arial"/>
          <w:color w:val="2D2D2D"/>
          <w:spacing w:val="2"/>
          <w:lang w:eastAsia="ru-RU"/>
        </w:rPr>
        <w:t>ь</w:t>
      </w:r>
      <w:r w:rsidRPr="00674897">
        <w:rPr>
          <w:rFonts w:ascii="Arial" w:hAnsi="Arial" w:cs="Arial"/>
          <w:color w:val="2D2D2D"/>
          <w:spacing w:val="2"/>
          <w:lang w:eastAsia="ru-RU"/>
        </w:rPr>
        <w:t>ством Российской Федерации об авторском праве и смежных правах;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доходы, п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лучаемые от избирательных комиссий членами избирательных комиссий, ос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ществляющими свою деятельность в указанных комиссиях не на постоянной о</w:t>
      </w:r>
      <w:r w:rsidRPr="00674897">
        <w:rPr>
          <w:rFonts w:ascii="Arial" w:hAnsi="Arial" w:cs="Arial"/>
          <w:color w:val="2D2D2D"/>
          <w:spacing w:val="2"/>
          <w:lang w:eastAsia="ru-RU"/>
        </w:rPr>
        <w:t>с</w:t>
      </w:r>
      <w:r w:rsidRPr="00674897">
        <w:rPr>
          <w:rFonts w:ascii="Arial" w:hAnsi="Arial" w:cs="Arial"/>
          <w:color w:val="2D2D2D"/>
          <w:spacing w:val="2"/>
          <w:lang w:eastAsia="ru-RU"/>
        </w:rPr>
        <w:t>нове;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</w:t>
      </w:r>
      <w:r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доходы физических лиц, осуществляющих старательскую деятел</w:t>
      </w:r>
      <w:r w:rsidRPr="00674897">
        <w:rPr>
          <w:rFonts w:ascii="Arial" w:hAnsi="Arial" w:cs="Arial"/>
          <w:color w:val="2D2D2D"/>
          <w:spacing w:val="2"/>
          <w:lang w:eastAsia="ru-RU"/>
        </w:rPr>
        <w:t>ь</w:t>
      </w:r>
      <w:r w:rsidRPr="00674897">
        <w:rPr>
          <w:rFonts w:ascii="Arial" w:hAnsi="Arial" w:cs="Arial"/>
          <w:color w:val="2D2D2D"/>
          <w:spacing w:val="2"/>
          <w:lang w:eastAsia="ru-RU"/>
        </w:rPr>
        <w:t>ность;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доходы от занятий предпринимательской деятельностью (вкл</w:t>
      </w:r>
      <w:r w:rsidRPr="00674897">
        <w:rPr>
          <w:rFonts w:ascii="Arial" w:hAnsi="Arial" w:cs="Arial"/>
          <w:color w:val="2D2D2D"/>
          <w:spacing w:val="2"/>
          <w:lang w:eastAsia="ru-RU"/>
        </w:rPr>
        <w:t>ю</w:t>
      </w:r>
      <w:r w:rsidRPr="00674897">
        <w:rPr>
          <w:rFonts w:ascii="Arial" w:hAnsi="Arial" w:cs="Arial"/>
          <w:color w:val="2D2D2D"/>
          <w:spacing w:val="2"/>
          <w:lang w:eastAsia="ru-RU"/>
        </w:rPr>
        <w:t>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наследуемые и подаренные денежные средства;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проценты по вкладам;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ции, субъектов Российской Федерации, органами местного самоуправления, о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ганизациями, коллективными договорами, соглашениями.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13. При исчислении среднедушевого дохода семьи Получателя учитыв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ются суммы, начисленные до вычета налогов, сборов и иных обязательных пл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тежей, в соответствии с законода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тельством Рос</w:t>
      </w:r>
      <w:r w:rsidR="00554DA9">
        <w:rPr>
          <w:rFonts w:ascii="Arial" w:hAnsi="Arial" w:cs="Arial"/>
          <w:color w:val="2D2D2D"/>
          <w:spacing w:val="2"/>
          <w:lang w:eastAsia="ru-RU"/>
        </w:rPr>
        <w:t>сийской Федерации.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14. При и</w:t>
      </w:r>
      <w:r w:rsidRPr="00674897">
        <w:rPr>
          <w:rFonts w:ascii="Arial" w:hAnsi="Arial" w:cs="Arial"/>
          <w:color w:val="2D2D2D"/>
          <w:spacing w:val="2"/>
          <w:lang w:eastAsia="ru-RU"/>
        </w:rPr>
        <w:t>с</w:t>
      </w:r>
      <w:r w:rsidRPr="00674897">
        <w:rPr>
          <w:rFonts w:ascii="Arial" w:hAnsi="Arial" w:cs="Arial"/>
          <w:color w:val="2D2D2D"/>
          <w:spacing w:val="2"/>
          <w:lang w:eastAsia="ru-RU"/>
        </w:rPr>
        <w:t>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</w:t>
      </w:r>
      <w:r w:rsidRPr="00674897">
        <w:rPr>
          <w:rFonts w:ascii="Arial" w:hAnsi="Arial" w:cs="Arial"/>
          <w:color w:val="2D2D2D"/>
          <w:spacing w:val="2"/>
          <w:lang w:eastAsia="ru-RU"/>
        </w:rPr>
        <w:t>д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держки (далее - расчетный период), исходя из состава 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семьи на дату подачи з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554DA9">
        <w:rPr>
          <w:rFonts w:ascii="Arial" w:hAnsi="Arial" w:cs="Arial"/>
          <w:color w:val="2D2D2D"/>
          <w:spacing w:val="2"/>
          <w:lang w:eastAsia="ru-RU"/>
        </w:rPr>
        <w:t>явления.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Величина среднедушевого дохода семьи определяется делением сов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купного дохода семьи получателя за расчетный период на 3 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месяца и на число чл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нов семьи.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15. Доход семьи Получателя, получаемый в иностранной валюте, пересч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тывается в рубли по курсу Центрального банка России на д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ень получения д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="00554DA9">
        <w:rPr>
          <w:rFonts w:ascii="Arial" w:hAnsi="Arial" w:cs="Arial"/>
          <w:color w:val="2D2D2D"/>
          <w:spacing w:val="2"/>
          <w:lang w:eastAsia="ru-RU"/>
        </w:rPr>
        <w:t>нежных средств.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16. Премии и вознаграждения, предусмотренные системой оплаты труда и выплачиваемые по результатам работы за месяц, вкл</w:t>
      </w:r>
      <w:r w:rsidRPr="00674897">
        <w:rPr>
          <w:rFonts w:ascii="Arial" w:hAnsi="Arial" w:cs="Arial"/>
          <w:color w:val="2D2D2D"/>
          <w:spacing w:val="2"/>
          <w:lang w:eastAsia="ru-RU"/>
        </w:rPr>
        <w:t>ю</w:t>
      </w:r>
      <w:r w:rsidRPr="00674897">
        <w:rPr>
          <w:rFonts w:ascii="Arial" w:hAnsi="Arial" w:cs="Arial"/>
          <w:color w:val="2D2D2D"/>
          <w:spacing w:val="2"/>
          <w:lang w:eastAsia="ru-RU"/>
        </w:rPr>
        <w:t>чаются в доход семьи по вре</w:t>
      </w:r>
      <w:r w:rsidR="00554DA9">
        <w:rPr>
          <w:rFonts w:ascii="Arial" w:hAnsi="Arial" w:cs="Arial"/>
          <w:color w:val="2D2D2D"/>
          <w:spacing w:val="2"/>
          <w:lang w:eastAsia="ru-RU"/>
        </w:rPr>
        <w:t>мени их фактического получения.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аждый месяц расче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т</w:t>
      </w:r>
      <w:r w:rsidR="00554DA9">
        <w:rPr>
          <w:rFonts w:ascii="Arial" w:hAnsi="Arial" w:cs="Arial"/>
          <w:color w:val="2D2D2D"/>
          <w:spacing w:val="2"/>
          <w:lang w:eastAsia="ru-RU"/>
        </w:rPr>
        <w:t>ного периода.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17. </w:t>
      </w: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Средний месячный заработок, сохраняемый на период трудоустро</w:t>
      </w:r>
      <w:r w:rsidRPr="00674897">
        <w:rPr>
          <w:rFonts w:ascii="Arial" w:hAnsi="Arial" w:cs="Arial"/>
          <w:color w:val="2D2D2D"/>
          <w:spacing w:val="2"/>
          <w:lang w:eastAsia="ru-RU"/>
        </w:rPr>
        <w:t>й</w:t>
      </w:r>
      <w:r w:rsidRPr="00674897">
        <w:rPr>
          <w:rFonts w:ascii="Arial" w:hAnsi="Arial" w:cs="Arial"/>
          <w:color w:val="2D2D2D"/>
          <w:spacing w:val="2"/>
          <w:lang w:eastAsia="ru-RU"/>
        </w:rPr>
        <w:t>ства после расторжения трудового договора в связи с ликвидацией орг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низации или прекращением деятельности индивидуального предпринимателя, осущест</w:t>
      </w:r>
      <w:r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Pr="00674897">
        <w:rPr>
          <w:rFonts w:ascii="Arial" w:hAnsi="Arial" w:cs="Arial"/>
          <w:color w:val="2D2D2D"/>
          <w:spacing w:val="2"/>
          <w:lang w:eastAsia="ru-RU"/>
        </w:rPr>
        <w:t>лением мероприятий по сокращению численности или штата работников, выхо</w:t>
      </w:r>
      <w:r w:rsidRPr="00674897">
        <w:rPr>
          <w:rFonts w:ascii="Arial" w:hAnsi="Arial" w:cs="Arial"/>
          <w:color w:val="2D2D2D"/>
          <w:spacing w:val="2"/>
          <w:lang w:eastAsia="ru-RU"/>
        </w:rPr>
        <w:t>д</w:t>
      </w:r>
      <w:r w:rsidRPr="00674897">
        <w:rPr>
          <w:rFonts w:ascii="Arial" w:hAnsi="Arial" w:cs="Arial"/>
          <w:color w:val="2D2D2D"/>
          <w:spacing w:val="2"/>
          <w:lang w:eastAsia="ru-RU"/>
        </w:rPr>
        <w:t>ное пособие, выплачиваемое при увольнении, компенсации при выходе в отста</w:t>
      </w:r>
      <w:r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Pr="00674897">
        <w:rPr>
          <w:rFonts w:ascii="Arial" w:hAnsi="Arial" w:cs="Arial"/>
          <w:color w:val="2D2D2D"/>
          <w:spacing w:val="2"/>
          <w:lang w:eastAsia="ru-RU"/>
        </w:rPr>
        <w:t>ку делятся на количество месяцев, за которые они начислены, и уч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тываются в доходе семьи Получателя за к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аждый месяц расчетного перио</w:t>
      </w:r>
      <w:r w:rsidR="00554DA9">
        <w:rPr>
          <w:rFonts w:ascii="Arial" w:hAnsi="Arial" w:cs="Arial"/>
          <w:color w:val="2D2D2D"/>
          <w:spacing w:val="2"/>
          <w:lang w:eastAsia="ru-RU"/>
        </w:rPr>
        <w:t>да.</w:t>
      </w:r>
      <w:proofErr w:type="gramEnd"/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18. При исчислении дохода семьи не учитываются начисленная, но факт</w:t>
      </w:r>
      <w:r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>чески не выплаченная заработная плата (денежное вознаграждение, содерж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ние), денежное д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вольствие и другие выплаты, предусмотренные Порядком, а также алименты, выплачиваемые одним из родителей на содержание несове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шеннолетних дете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й, не проживающих в этой семье.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19. Доходы, полученные в результате деятельности крестьянского (фе</w:t>
      </w:r>
      <w:r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Pr="00674897">
        <w:rPr>
          <w:rFonts w:ascii="Arial" w:hAnsi="Arial" w:cs="Arial"/>
          <w:color w:val="2D2D2D"/>
          <w:spacing w:val="2"/>
          <w:lang w:eastAsia="ru-RU"/>
        </w:rPr>
        <w:t>мерского) хозяйства, учитываются с учетом соглашения между членами кр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стьянского (фермерского) хозяйства об использовании плодов, продукции и д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ходов, полученных в результат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е деятельности этого хозяйства.</w:t>
      </w:r>
    </w:p>
    <w:p w:rsidR="00554DA9" w:rsidRDefault="00D82D54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20.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proofErr w:type="gramStart"/>
      <w:r w:rsidR="003178D4" w:rsidRPr="00674897">
        <w:rPr>
          <w:rFonts w:ascii="Arial" w:hAnsi="Arial" w:cs="Arial"/>
          <w:color w:val="2D2D2D"/>
          <w:spacing w:val="2"/>
          <w:lang w:eastAsia="ru-RU"/>
        </w:rPr>
        <w:t xml:space="preserve">Уполномоченный орган рассматривает поступившие документы 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в теч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ние</w:t>
      </w:r>
      <w:r w:rsidR="003178D4" w:rsidRPr="00674897">
        <w:rPr>
          <w:rFonts w:ascii="Arial" w:hAnsi="Arial" w:cs="Arial"/>
          <w:color w:val="2D2D2D"/>
          <w:spacing w:val="2"/>
          <w:lang w:eastAsia="ru-RU"/>
        </w:rPr>
        <w:t xml:space="preserve"> 7 рабочих дней после получения документов,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 xml:space="preserve"> указанных</w:t>
      </w:r>
      <w:r w:rsidR="003178D4" w:rsidRP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053F15" w:rsidRPr="00674897">
        <w:rPr>
          <w:rFonts w:ascii="Arial" w:hAnsi="Arial" w:cs="Arial"/>
          <w:color w:val="2D2D2D"/>
          <w:spacing w:val="2"/>
          <w:lang w:eastAsia="ru-RU"/>
        </w:rPr>
        <w:t>в пунктах 3,9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 xml:space="preserve"> наст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ящего Порядка</w:t>
      </w:r>
      <w:r w:rsidR="00053F15" w:rsidRPr="00674897">
        <w:rPr>
          <w:rFonts w:ascii="Arial" w:hAnsi="Arial" w:cs="Arial"/>
          <w:color w:val="2D2D2D"/>
          <w:spacing w:val="2"/>
          <w:lang w:eastAsia="ru-RU"/>
        </w:rPr>
        <w:t>,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 xml:space="preserve"> определяет право Получателя на получение компенсации с уч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том критериев нуждаемости и принимает решение о назначении выплаты (об о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т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казе в назначении выплаты) и о выплате (об отказе в выплате)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компенсации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 xml:space="preserve">, принятое </w:t>
      </w:r>
      <w:r w:rsidR="003A4FBC" w:rsidRPr="00674897">
        <w:rPr>
          <w:rFonts w:ascii="Arial" w:hAnsi="Arial" w:cs="Arial"/>
          <w:color w:val="2D2D2D"/>
          <w:spacing w:val="2"/>
          <w:lang w:eastAsia="ru-RU"/>
        </w:rPr>
        <w:t>решение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 xml:space="preserve"> о назначении выплаты (об отказе в назначении выплаты) и о</w:t>
      </w:r>
      <w:proofErr w:type="gramEnd"/>
      <w:r w:rsidR="00F46D5C" w:rsidRPr="00674897">
        <w:rPr>
          <w:rFonts w:ascii="Arial" w:hAnsi="Arial" w:cs="Arial"/>
          <w:color w:val="2D2D2D"/>
          <w:spacing w:val="2"/>
          <w:lang w:eastAsia="ru-RU"/>
        </w:rPr>
        <w:t xml:space="preserve"> выплате (об отказе в выплате)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 xml:space="preserve">компенсации направляется в </w:t>
      </w:r>
      <w:r w:rsidR="00D35FD6" w:rsidRPr="00674897">
        <w:rPr>
          <w:rFonts w:ascii="Arial" w:hAnsi="Arial" w:cs="Arial"/>
          <w:color w:val="2D2D2D"/>
          <w:spacing w:val="2"/>
          <w:lang w:eastAsia="ru-RU"/>
        </w:rPr>
        <w:t>соответствующую</w:t>
      </w:r>
      <w:r w:rsidR="00F01F45" w:rsidRP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Образовательную о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р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ганизацию.</w:t>
      </w:r>
    </w:p>
    <w:p w:rsidR="00554DA9" w:rsidRDefault="003178D4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Уведомление о принятом решении направляется по месту жительства р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дителя (законного представителя) ребенка </w:t>
      </w:r>
      <w:r w:rsidR="00F46D5C" w:rsidRPr="00674897">
        <w:rPr>
          <w:rFonts w:ascii="Arial" w:hAnsi="Arial" w:cs="Arial"/>
          <w:spacing w:val="2"/>
          <w:lang w:eastAsia="ru-RU"/>
        </w:rPr>
        <w:t>Образовательной организацией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 в т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чение 3 рабочих дней со дня его принятия. В случае отказа в выплате компенс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ции в уведомлении указываются основания, в соответствии с кот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рыми принято такое решение.</w:t>
      </w:r>
    </w:p>
    <w:p w:rsidR="00554DA9" w:rsidRDefault="00F01F45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21. </w:t>
      </w:r>
      <w:proofErr w:type="gramStart"/>
      <w:r w:rsidR="00825D8D" w:rsidRPr="00674897">
        <w:rPr>
          <w:rFonts w:ascii="Arial" w:hAnsi="Arial" w:cs="Arial"/>
          <w:color w:val="2D2D2D"/>
          <w:spacing w:val="2"/>
          <w:lang w:eastAsia="ru-RU"/>
        </w:rPr>
        <w:t>Уполномоченный орган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30-го числа месяца, следующего за мес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я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цем, в котором была внесена родительская плата за пр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 xml:space="preserve">смотр и уход за детьми в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бразовательных организациях, за декабрь компенсация выплач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вается до 30 декабря текущего года при наличии бюдже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т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ных ассигнований.</w:t>
      </w:r>
      <w:proofErr w:type="gramEnd"/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2</w:t>
      </w:r>
      <w:r w:rsidR="00F01F45" w:rsidRPr="00674897">
        <w:rPr>
          <w:rFonts w:ascii="Arial" w:hAnsi="Arial" w:cs="Arial"/>
          <w:color w:val="2D2D2D"/>
          <w:spacing w:val="2"/>
          <w:lang w:eastAsia="ru-RU"/>
        </w:rPr>
        <w:t>2</w:t>
      </w:r>
      <w:r w:rsidRPr="00674897">
        <w:rPr>
          <w:rFonts w:ascii="Arial" w:hAnsi="Arial" w:cs="Arial"/>
          <w:color w:val="2D2D2D"/>
          <w:spacing w:val="2"/>
          <w:lang w:eastAsia="ru-RU"/>
        </w:rPr>
        <w:t>. Основаниями для отказа в назначении выплаты и в выплате компенс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ции являются: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а) отсутствие у Получателя права на получение компенсации с учетом критериев нуждаемости;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б) непредставление документов, предусмотренных подпунктами "а", "б", "в", абзацами вторым, пятым, восьмым - шестнадцатым подпункта "г", подпун</w:t>
      </w:r>
      <w:r w:rsidRPr="00674897">
        <w:rPr>
          <w:rFonts w:ascii="Arial" w:hAnsi="Arial" w:cs="Arial"/>
          <w:color w:val="2D2D2D"/>
          <w:spacing w:val="2"/>
          <w:lang w:eastAsia="ru-RU"/>
        </w:rPr>
        <w:t>к</w:t>
      </w:r>
      <w:r w:rsidRPr="00674897">
        <w:rPr>
          <w:rFonts w:ascii="Arial" w:hAnsi="Arial" w:cs="Arial"/>
          <w:color w:val="2D2D2D"/>
          <w:spacing w:val="2"/>
          <w:lang w:eastAsia="ru-RU"/>
        </w:rPr>
        <w:t>тами "д", "е", "и", "к" пункта 3 Порядка;</w:t>
      </w:r>
      <w:proofErr w:type="gramEnd"/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в) невнесение родительской платы за присмотр и уход за детьми в обр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зовательной организации в порядке и сроки, установленные локальным актом образовательной организации.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2</w:t>
      </w:r>
      <w:r w:rsidR="00F01F45" w:rsidRPr="00674897">
        <w:rPr>
          <w:rFonts w:ascii="Arial" w:hAnsi="Arial" w:cs="Arial"/>
          <w:color w:val="2D2D2D"/>
          <w:spacing w:val="2"/>
          <w:lang w:eastAsia="ru-RU"/>
        </w:rPr>
        <w:t>3</w:t>
      </w:r>
      <w:r w:rsidRPr="00674897">
        <w:rPr>
          <w:rFonts w:ascii="Arial" w:hAnsi="Arial" w:cs="Arial"/>
          <w:color w:val="2D2D2D"/>
          <w:spacing w:val="2"/>
          <w:lang w:eastAsia="ru-RU"/>
        </w:rPr>
        <w:t>. Основаниями прекращения выплаты компенсации являются: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а) среднедушевой доход семьи Получателя превышает 1,5 величины пр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житочного минимума, установленного на душу населения </w:t>
      </w:r>
      <w:r w:rsidR="00053F15" w:rsidRPr="00674897">
        <w:rPr>
          <w:rFonts w:ascii="Arial" w:hAnsi="Arial" w:cs="Arial"/>
          <w:color w:val="2D2D2D"/>
          <w:spacing w:val="2"/>
          <w:lang w:eastAsia="ru-RU"/>
        </w:rPr>
        <w:t>на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 территори</w:t>
      </w:r>
      <w:r w:rsidR="00053F15" w:rsidRPr="00674897">
        <w:rPr>
          <w:rFonts w:ascii="Arial" w:hAnsi="Arial" w:cs="Arial"/>
          <w:color w:val="2D2D2D"/>
          <w:spacing w:val="2"/>
          <w:lang w:eastAsia="ru-RU"/>
        </w:rPr>
        <w:t>и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053F15" w:rsidRPr="00674897">
        <w:rPr>
          <w:rFonts w:ascii="Arial" w:hAnsi="Arial" w:cs="Arial"/>
          <w:color w:val="2D2D2D"/>
          <w:spacing w:val="2"/>
          <w:lang w:eastAsia="ru-RU"/>
        </w:rPr>
        <w:t>Ерм</w:t>
      </w:r>
      <w:r w:rsidR="00053F15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053F15" w:rsidRPr="00674897">
        <w:rPr>
          <w:rFonts w:ascii="Arial" w:hAnsi="Arial" w:cs="Arial"/>
          <w:color w:val="2D2D2D"/>
          <w:spacing w:val="2"/>
          <w:lang w:eastAsia="ru-RU"/>
        </w:rPr>
        <w:t xml:space="preserve">ковского района </w:t>
      </w:r>
      <w:r w:rsidRPr="00674897">
        <w:rPr>
          <w:rFonts w:ascii="Arial" w:hAnsi="Arial" w:cs="Arial"/>
          <w:color w:val="2D2D2D"/>
          <w:spacing w:val="2"/>
          <w:lang w:eastAsia="ru-RU"/>
        </w:rPr>
        <w:t>Красноярского края;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б) отчисление ребенка из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бразовательной организации;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в) письменный отказ Получателя от предоставления компенсации;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г) смерть Получателя (признание Получателя судом в установленном п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рядке безвестно отсутствующим или объявление умершим);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д) ограничение, лишение родительских прав в отношении ребенка, пос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щающего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бразовательную организацию;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е) невнесение родительской платы за присмотр и уход за детьми в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бр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зовательной организации в порядке и сроки, установленные локальным актом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бразовательной организации.</w:t>
      </w:r>
    </w:p>
    <w:p w:rsidR="00554DA9" w:rsidRDefault="008C2284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>2</w:t>
      </w:r>
      <w:r w:rsidR="00F01F45" w:rsidRPr="00674897">
        <w:rPr>
          <w:rFonts w:ascii="Arial" w:hAnsi="Arial" w:cs="Arial"/>
          <w:color w:val="2D2D2D"/>
          <w:spacing w:val="2"/>
          <w:lang w:eastAsia="ru-RU"/>
        </w:rPr>
        <w:t>4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.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В период посещения ребенком образовательной организации Получ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 xml:space="preserve">тель обязан уведомить по своему выбору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бразов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тельную организацию</w:t>
      </w:r>
      <w:r w:rsidR="00C8775D" w:rsidRPr="00674897">
        <w:rPr>
          <w:rFonts w:ascii="Arial" w:hAnsi="Arial" w:cs="Arial"/>
          <w:color w:val="2D2D2D"/>
          <w:spacing w:val="2"/>
          <w:lang w:eastAsia="ru-RU"/>
        </w:rPr>
        <w:t xml:space="preserve"> или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полномоченный орган об изменении доходов и (или) состава семьи Получат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ля, а также об иных обстоятельствах, влекущих прекращение выплаты компе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н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сации, в течение 7 рабочих дней с даты наступления данных обстоятель</w:t>
      </w:r>
      <w:proofErr w:type="gramStart"/>
      <w:r w:rsidR="00825D8D" w:rsidRPr="00674897">
        <w:rPr>
          <w:rFonts w:ascii="Arial" w:hAnsi="Arial" w:cs="Arial"/>
          <w:color w:val="2D2D2D"/>
          <w:spacing w:val="2"/>
          <w:lang w:eastAsia="ru-RU"/>
        </w:rPr>
        <w:t>ств с пр</w:t>
      </w:r>
      <w:proofErr w:type="gramEnd"/>
      <w:r w:rsidR="00825D8D" w:rsidRPr="00674897">
        <w:rPr>
          <w:rFonts w:ascii="Arial" w:hAnsi="Arial" w:cs="Arial"/>
          <w:color w:val="2D2D2D"/>
          <w:spacing w:val="2"/>
          <w:lang w:eastAsia="ru-RU"/>
        </w:rPr>
        <w:t>иложением соответствующих документов.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Документы, указанные в абзаце первом настоящего пункта, могут быть представлены в форме электронного документа в соответствии с пунктом 4 П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рядка.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К документам, указанным в абзаце первом настоящего пункта, предъя</w:t>
      </w:r>
      <w:r w:rsidRPr="00674897">
        <w:rPr>
          <w:rFonts w:ascii="Arial" w:hAnsi="Arial" w:cs="Arial"/>
          <w:color w:val="2D2D2D"/>
          <w:spacing w:val="2"/>
          <w:lang w:eastAsia="ru-RU"/>
        </w:rPr>
        <w:t>в</w:t>
      </w:r>
      <w:r w:rsidRPr="00674897">
        <w:rPr>
          <w:rFonts w:ascii="Arial" w:hAnsi="Arial" w:cs="Arial"/>
          <w:color w:val="2D2D2D"/>
          <w:spacing w:val="2"/>
          <w:lang w:eastAsia="ru-RU"/>
        </w:rPr>
        <w:t>ляются требования пунктов 5, 6 Порядка.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 случае поступления документов, ук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занных в абзаце первом настоящего пункта, подписанных квалифицированными электронными подписями,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полн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моченный орган проводит процедуру проверки действительности квалифицир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ванных электронных подписей в порядке и сроки, установленные пунктом 7 П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рядка.</w:t>
      </w:r>
    </w:p>
    <w:p w:rsidR="00554DA9" w:rsidRDefault="00FD50EC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2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5</w:t>
      </w:r>
      <w:r w:rsidRPr="00674897">
        <w:rPr>
          <w:rFonts w:ascii="Arial" w:hAnsi="Arial" w:cs="Arial"/>
          <w:color w:val="2D2D2D"/>
          <w:spacing w:val="2"/>
          <w:lang w:eastAsia="ru-RU"/>
        </w:rPr>
        <w:t>. Срок, в течение которого получатель компенсации обязан сообщить об изменении дохода семьи, дающего право на получение указанной ко</w:t>
      </w:r>
      <w:r w:rsidRPr="00674897">
        <w:rPr>
          <w:rFonts w:ascii="Arial" w:hAnsi="Arial" w:cs="Arial"/>
          <w:color w:val="2D2D2D"/>
          <w:spacing w:val="2"/>
          <w:lang w:eastAsia="ru-RU"/>
        </w:rPr>
        <w:t>м</w:t>
      </w:r>
      <w:r w:rsidRPr="00674897">
        <w:rPr>
          <w:rFonts w:ascii="Arial" w:hAnsi="Arial" w:cs="Arial"/>
          <w:color w:val="2D2D2D"/>
          <w:spacing w:val="2"/>
          <w:lang w:eastAsia="ru-RU"/>
        </w:rPr>
        <w:t>пенсации,</w:t>
      </w:r>
      <w:r w:rsidR="00554DA9">
        <w:rPr>
          <w:rFonts w:ascii="Arial" w:hAnsi="Arial" w:cs="Arial"/>
          <w:color w:val="2D2D2D"/>
          <w:spacing w:val="2"/>
          <w:lang w:eastAsia="ru-RU"/>
        </w:rPr>
        <w:t xml:space="preserve"> не может превышать три месяца.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2</w:t>
      </w:r>
      <w:r w:rsidR="007D2F84" w:rsidRPr="00674897">
        <w:rPr>
          <w:rFonts w:ascii="Arial" w:hAnsi="Arial" w:cs="Arial"/>
          <w:color w:val="2D2D2D"/>
          <w:spacing w:val="2"/>
          <w:lang w:eastAsia="ru-RU"/>
        </w:rPr>
        <w:t>6</w:t>
      </w:r>
      <w:r w:rsidRPr="00674897">
        <w:rPr>
          <w:rFonts w:ascii="Arial" w:hAnsi="Arial" w:cs="Arial"/>
          <w:color w:val="2D2D2D"/>
          <w:spacing w:val="2"/>
          <w:lang w:eastAsia="ru-RU"/>
        </w:rPr>
        <w:t>. Образовательная организация в течение двух рабочих дней со дня п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ступления документов, указанных в пункте 24 Порядка, направляет их в </w:t>
      </w:r>
      <w:r w:rsidR="00F46D5C"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полн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моченный орган местного самоуправления.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Уполномоченный орган в течение 7 рабочих дней после получения док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ментов, указанных в пункте 24 Порядка, ра</w:t>
      </w:r>
      <w:r w:rsidRPr="00674897">
        <w:rPr>
          <w:rFonts w:ascii="Arial" w:hAnsi="Arial" w:cs="Arial"/>
          <w:color w:val="2D2D2D"/>
          <w:spacing w:val="2"/>
          <w:lang w:eastAsia="ru-RU"/>
        </w:rPr>
        <w:t>с</w:t>
      </w:r>
      <w:r w:rsidRPr="00674897">
        <w:rPr>
          <w:rFonts w:ascii="Arial" w:hAnsi="Arial" w:cs="Arial"/>
          <w:color w:val="2D2D2D"/>
          <w:spacing w:val="2"/>
          <w:lang w:eastAsia="ru-RU"/>
        </w:rPr>
        <w:t>сматривает их и принимает решение о продолжении выплаты компенсации (при отсутствии оснований, предусмо</w:t>
      </w:r>
      <w:r w:rsidRPr="00674897">
        <w:rPr>
          <w:rFonts w:ascii="Arial" w:hAnsi="Arial" w:cs="Arial"/>
          <w:color w:val="2D2D2D"/>
          <w:spacing w:val="2"/>
          <w:lang w:eastAsia="ru-RU"/>
        </w:rPr>
        <w:t>т</w:t>
      </w:r>
      <w:r w:rsidRPr="00674897">
        <w:rPr>
          <w:rFonts w:ascii="Arial" w:hAnsi="Arial" w:cs="Arial"/>
          <w:color w:val="2D2D2D"/>
          <w:spacing w:val="2"/>
          <w:lang w:eastAsia="ru-RU"/>
        </w:rPr>
        <w:t>ренных пунктом 23 Порядка) или решение о прекращении выплаты компенсации (при наличии основ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Pr="00674897">
        <w:rPr>
          <w:rFonts w:ascii="Arial" w:hAnsi="Arial" w:cs="Arial"/>
          <w:color w:val="2D2D2D"/>
          <w:spacing w:val="2"/>
          <w:lang w:eastAsia="ru-RU"/>
        </w:rPr>
        <w:t>ний, предусмотренных пунктом 23 Порядка).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 xml:space="preserve">Уведомление о принятом решении направляется </w:t>
      </w:r>
      <w:r w:rsidR="00E644D1" w:rsidRPr="00674897">
        <w:rPr>
          <w:rFonts w:ascii="Arial" w:hAnsi="Arial" w:cs="Arial"/>
          <w:color w:val="2D2D2D"/>
          <w:spacing w:val="2"/>
          <w:lang w:eastAsia="ru-RU"/>
        </w:rPr>
        <w:t>Образовательной орг</w:t>
      </w:r>
      <w:r w:rsidR="00E644D1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E644D1" w:rsidRPr="00674897">
        <w:rPr>
          <w:rFonts w:ascii="Arial" w:hAnsi="Arial" w:cs="Arial"/>
          <w:color w:val="2D2D2D"/>
          <w:spacing w:val="2"/>
          <w:lang w:eastAsia="ru-RU"/>
        </w:rPr>
        <w:t xml:space="preserve">низацией </w:t>
      </w:r>
      <w:r w:rsidRPr="00674897">
        <w:rPr>
          <w:rFonts w:ascii="Arial" w:hAnsi="Arial" w:cs="Arial"/>
          <w:color w:val="2D2D2D"/>
          <w:spacing w:val="2"/>
          <w:lang w:eastAsia="ru-RU"/>
        </w:rPr>
        <w:t>по месту жительства Получателя в течение 3 раб</w:t>
      </w:r>
      <w:r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Pr="00674897">
        <w:rPr>
          <w:rFonts w:ascii="Arial" w:hAnsi="Arial" w:cs="Arial"/>
          <w:color w:val="2D2D2D"/>
          <w:spacing w:val="2"/>
          <w:lang w:eastAsia="ru-RU"/>
        </w:rPr>
        <w:t>чих дней с момента его принятия.</w:t>
      </w:r>
    </w:p>
    <w:p w:rsidR="006956BC" w:rsidRDefault="00825D8D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В случае принятия решения о прекращении выплаты компенсации в ув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домлении указываются основания, в соответствии с которыми принято такое р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Pr="00674897">
        <w:rPr>
          <w:rFonts w:ascii="Arial" w:hAnsi="Arial" w:cs="Arial"/>
          <w:color w:val="2D2D2D"/>
          <w:spacing w:val="2"/>
          <w:lang w:eastAsia="ru-RU"/>
        </w:rPr>
        <w:t>шение.</w:t>
      </w:r>
    </w:p>
    <w:p w:rsidR="00554DA9" w:rsidRDefault="00554DA9" w:rsidP="00554DA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  <w:sectPr w:rsidR="00554DA9" w:rsidSect="00674897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6956BC" w:rsidRPr="00674897" w:rsidRDefault="006956BC" w:rsidP="00554DA9">
      <w:pPr>
        <w:shd w:val="clear" w:color="auto" w:fill="FFFFFF"/>
        <w:suppressAutoHyphens w:val="0"/>
        <w:spacing w:line="315" w:lineRule="atLeast"/>
        <w:ind w:firstLine="567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lastRenderedPageBreak/>
        <w:t xml:space="preserve">Приложение </w:t>
      </w:r>
      <w:r w:rsidR="00130EFB" w:rsidRPr="00674897">
        <w:rPr>
          <w:rFonts w:ascii="Arial" w:hAnsi="Arial" w:cs="Arial"/>
          <w:color w:val="2D2D2D"/>
          <w:spacing w:val="2"/>
          <w:lang w:eastAsia="ru-RU"/>
        </w:rPr>
        <w:t>№</w:t>
      </w:r>
      <w:r w:rsidRPr="00674897">
        <w:rPr>
          <w:rFonts w:ascii="Arial" w:hAnsi="Arial" w:cs="Arial"/>
          <w:color w:val="2D2D2D"/>
          <w:spacing w:val="2"/>
          <w:lang w:eastAsia="ru-RU"/>
        </w:rPr>
        <w:t xml:space="preserve"> 1 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к Порядку</w:t>
      </w:r>
      <w:r w:rsidR="00AC0DCC" w:rsidRP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554DA9">
        <w:rPr>
          <w:rFonts w:ascii="Arial" w:hAnsi="Arial" w:cs="Arial"/>
          <w:color w:val="2D2D2D"/>
          <w:spacing w:val="2"/>
          <w:lang w:eastAsia="ru-RU"/>
        </w:rPr>
        <w:t>обращения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за получением компенса</w:t>
      </w:r>
      <w:r w:rsidR="00554DA9">
        <w:rPr>
          <w:rFonts w:ascii="Arial" w:hAnsi="Arial" w:cs="Arial"/>
          <w:color w:val="2D2D2D"/>
          <w:spacing w:val="2"/>
          <w:lang w:eastAsia="ru-RU"/>
        </w:rPr>
        <w:t>ции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554DA9">
        <w:rPr>
          <w:rFonts w:ascii="Arial" w:hAnsi="Arial" w:cs="Arial"/>
          <w:color w:val="2D2D2D"/>
          <w:spacing w:val="2"/>
          <w:lang w:eastAsia="ru-RU"/>
        </w:rPr>
        <w:t>родителями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(законными представит</w:t>
      </w:r>
      <w:r w:rsidRPr="00674897">
        <w:rPr>
          <w:rFonts w:ascii="Arial" w:hAnsi="Arial" w:cs="Arial"/>
          <w:color w:val="2D2D2D"/>
          <w:spacing w:val="2"/>
          <w:lang w:eastAsia="ru-RU"/>
        </w:rPr>
        <w:t>е</w:t>
      </w:r>
      <w:r w:rsidR="00554DA9">
        <w:rPr>
          <w:rFonts w:ascii="Arial" w:hAnsi="Arial" w:cs="Arial"/>
          <w:color w:val="2D2D2D"/>
          <w:spacing w:val="2"/>
          <w:lang w:eastAsia="ru-RU"/>
        </w:rPr>
        <w:t>лями)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554DA9">
        <w:rPr>
          <w:rFonts w:ascii="Arial" w:hAnsi="Arial" w:cs="Arial"/>
          <w:color w:val="2D2D2D"/>
          <w:spacing w:val="2"/>
          <w:lang w:eastAsia="ru-RU"/>
        </w:rPr>
        <w:t>детей,</w:t>
      </w:r>
    </w:p>
    <w:p w:rsidR="00554DA9" w:rsidRDefault="00554DA9" w:rsidP="00554DA9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>
        <w:rPr>
          <w:rFonts w:ascii="Arial" w:hAnsi="Arial" w:cs="Arial"/>
          <w:color w:val="2D2D2D"/>
          <w:spacing w:val="2"/>
          <w:lang w:eastAsia="ru-RU"/>
        </w:rPr>
        <w:t>посещающих</w:t>
      </w:r>
      <w:proofErr w:type="gramEnd"/>
      <w:r>
        <w:rPr>
          <w:rFonts w:ascii="Arial" w:hAnsi="Arial" w:cs="Arial"/>
          <w:color w:val="2D2D2D"/>
          <w:spacing w:val="2"/>
          <w:lang w:eastAsia="ru-RU"/>
        </w:rPr>
        <w:t xml:space="preserve"> образовательные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>
        <w:rPr>
          <w:rFonts w:ascii="Arial" w:hAnsi="Arial" w:cs="Arial"/>
          <w:color w:val="2D2D2D"/>
          <w:spacing w:val="2"/>
          <w:lang w:eastAsia="ru-RU"/>
        </w:rPr>
        <w:t>организации,</w:t>
      </w:r>
    </w:p>
    <w:p w:rsidR="00554DA9" w:rsidRDefault="00825D8D" w:rsidP="00554DA9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674897">
        <w:rPr>
          <w:rFonts w:ascii="Arial" w:hAnsi="Arial" w:cs="Arial"/>
          <w:color w:val="2D2D2D"/>
          <w:spacing w:val="2"/>
          <w:lang w:eastAsia="ru-RU"/>
        </w:rPr>
        <w:t>реализующие образов</w:t>
      </w:r>
      <w:r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554DA9">
        <w:rPr>
          <w:rFonts w:ascii="Arial" w:hAnsi="Arial" w:cs="Arial"/>
          <w:color w:val="2D2D2D"/>
          <w:spacing w:val="2"/>
          <w:lang w:eastAsia="ru-RU"/>
        </w:rPr>
        <w:t>тельную</w:t>
      </w:r>
      <w:r w:rsidR="00674897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674897">
        <w:rPr>
          <w:rFonts w:ascii="Arial" w:hAnsi="Arial" w:cs="Arial"/>
          <w:color w:val="2D2D2D"/>
          <w:spacing w:val="2"/>
          <w:lang w:eastAsia="ru-RU"/>
        </w:rPr>
        <w:t>про</w:t>
      </w:r>
      <w:r w:rsidR="00554DA9">
        <w:rPr>
          <w:rFonts w:ascii="Arial" w:hAnsi="Arial" w:cs="Arial"/>
          <w:color w:val="2D2D2D"/>
          <w:spacing w:val="2"/>
          <w:lang w:eastAsia="ru-RU"/>
        </w:rPr>
        <w:t>грамму дошкольного образования,</w:t>
      </w:r>
      <w:proofErr w:type="gramEnd"/>
    </w:p>
    <w:p w:rsidR="00825D8D" w:rsidRPr="00674897" w:rsidRDefault="00825D8D" w:rsidP="00554DA9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и порядку ее предоставления</w:t>
      </w:r>
    </w:p>
    <w:p w:rsidR="00130EFB" w:rsidRPr="00674897" w:rsidRDefault="00130EFB" w:rsidP="00674897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</w:p>
    <w:p w:rsidR="006956BC" w:rsidRPr="00674897" w:rsidRDefault="00825D8D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Руководителю __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_______________________________</w:t>
      </w:r>
    </w:p>
    <w:p w:rsidR="00201531" w:rsidRPr="002E2E3B" w:rsidRDefault="000C02EB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proofErr w:type="gramStart"/>
      <w:r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(наименование образовательной </w:t>
      </w:r>
      <w:r w:rsidR="00825D8D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о</w:t>
      </w:r>
      <w:r w:rsidR="00825D8D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р</w:t>
      </w:r>
      <w:r w:rsidR="00825D8D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ганизации,</w:t>
      </w:r>
      <w:proofErr w:type="gramEnd"/>
    </w:p>
    <w:p w:rsidR="002E2E3B" w:rsidRDefault="002E2E3B" w:rsidP="002E2E3B">
      <w:pPr>
        <w:jc w:val="right"/>
      </w:pPr>
      <w:r>
        <w:rPr>
          <w:rFonts w:ascii="Arial" w:hAnsi="Arial" w:cs="Arial"/>
          <w:color w:val="2D2D2D"/>
          <w:spacing w:val="2"/>
          <w:lang w:eastAsia="ru-RU"/>
        </w:rPr>
        <w:t>____________________________________________</w:t>
      </w:r>
    </w:p>
    <w:p w:rsidR="00201531" w:rsidRPr="002E2E3B" w:rsidRDefault="000C02EB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уполномоченного органа </w:t>
      </w:r>
      <w:r w:rsidR="00201531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местного самоупра</w:t>
      </w:r>
      <w:r w:rsidR="00201531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в</w:t>
      </w:r>
      <w:r w:rsidR="00201531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ления,</w:t>
      </w:r>
    </w:p>
    <w:p w:rsidR="002E2E3B" w:rsidRDefault="000C02EB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______________________________________________</w:t>
      </w:r>
    </w:p>
    <w:p w:rsidR="002E2E3B" w:rsidRPr="002E2E3B" w:rsidRDefault="000C02EB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структурного </w:t>
      </w:r>
      <w:r w:rsidR="00A03549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подразделения КГБУ "МФЦ")</w:t>
      </w:r>
    </w:p>
    <w:p w:rsidR="002E2E3B" w:rsidRDefault="000C02EB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от ___________________________________________</w:t>
      </w:r>
    </w:p>
    <w:p w:rsidR="00201531" w:rsidRPr="002E2E3B" w:rsidRDefault="00825D8D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(ФИО родителя (</w:t>
      </w:r>
      <w:r w:rsidR="000C02EB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законного представителя) детей)</w:t>
      </w:r>
    </w:p>
    <w:p w:rsidR="002E2E3B" w:rsidRDefault="00825D8D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______________</w:t>
      </w:r>
      <w:r w:rsidR="000C02EB" w:rsidRPr="00674897">
        <w:rPr>
          <w:rFonts w:ascii="Arial" w:hAnsi="Arial" w:cs="Arial"/>
          <w:color w:val="2D2D2D"/>
          <w:spacing w:val="2"/>
          <w:lang w:eastAsia="ru-RU"/>
        </w:rPr>
        <w:t>_______________________________</w:t>
      </w:r>
    </w:p>
    <w:p w:rsidR="00825D8D" w:rsidRPr="002E2E3B" w:rsidRDefault="00825D8D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(адрес роди</w:t>
      </w:r>
      <w:r w:rsidR="000C02EB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теля (законного представителя) </w:t>
      </w:r>
      <w:r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детей)</w:t>
      </w:r>
    </w:p>
    <w:p w:rsidR="000C02EB" w:rsidRPr="00674897" w:rsidRDefault="000C02EB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3C3C3C"/>
          <w:spacing w:val="2"/>
          <w:lang w:eastAsia="ru-RU"/>
        </w:rPr>
      </w:pPr>
    </w:p>
    <w:p w:rsidR="000C02EB" w:rsidRPr="00674897" w:rsidRDefault="000C02EB" w:rsidP="002E2E3B">
      <w:pPr>
        <w:shd w:val="clear" w:color="auto" w:fill="FFFFFF"/>
        <w:suppressAutoHyphens w:val="0"/>
        <w:jc w:val="center"/>
        <w:textAlignment w:val="baseline"/>
        <w:rPr>
          <w:rFonts w:ascii="Arial" w:hAnsi="Arial" w:cs="Arial"/>
          <w:color w:val="3C3C3C"/>
          <w:spacing w:val="2"/>
          <w:lang w:eastAsia="ru-RU"/>
        </w:rPr>
      </w:pPr>
      <w:r w:rsidRPr="00674897">
        <w:rPr>
          <w:rFonts w:ascii="Arial" w:hAnsi="Arial" w:cs="Arial"/>
          <w:color w:val="3C3C3C"/>
          <w:spacing w:val="2"/>
          <w:lang w:eastAsia="ru-RU"/>
        </w:rPr>
        <w:t>ЗАЯВЛЕНИЕ</w:t>
      </w:r>
    </w:p>
    <w:p w:rsidR="002E2E3B" w:rsidRDefault="002E2E3B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</w:p>
    <w:p w:rsidR="006956BC" w:rsidRPr="00674897" w:rsidRDefault="002E2E3B" w:rsidP="002E2E3B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>
        <w:rPr>
          <w:rFonts w:ascii="Arial" w:hAnsi="Arial" w:cs="Arial"/>
          <w:color w:val="2D2D2D"/>
          <w:spacing w:val="2"/>
          <w:lang w:eastAsia="ru-RU"/>
        </w:rPr>
        <w:t xml:space="preserve">Прошу предоставить мне компенсацию на ребенка, 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 xml:space="preserve">посещающего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образ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ватель</w:t>
      </w:r>
      <w:r>
        <w:rPr>
          <w:rFonts w:ascii="Arial" w:hAnsi="Arial" w:cs="Arial"/>
          <w:color w:val="2D2D2D"/>
          <w:spacing w:val="2"/>
          <w:lang w:eastAsia="ru-RU"/>
        </w:rPr>
        <w:t xml:space="preserve">ную организацию, реализующую образовательную 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программу</w:t>
      </w:r>
      <w:r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дошкольн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о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го о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б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разования (далее - компенсация),</w:t>
      </w:r>
    </w:p>
    <w:p w:rsidR="002E2E3B" w:rsidRDefault="00825D8D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___________________________________________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>______________</w:t>
      </w:r>
      <w:r w:rsidR="002E2E3B">
        <w:rPr>
          <w:rFonts w:ascii="Arial" w:hAnsi="Arial" w:cs="Arial"/>
          <w:color w:val="2D2D2D"/>
          <w:spacing w:val="2"/>
          <w:lang w:eastAsia="ru-RU"/>
        </w:rPr>
        <w:t>____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>________</w:t>
      </w:r>
    </w:p>
    <w:p w:rsidR="006956BC" w:rsidRPr="002E2E3B" w:rsidRDefault="006956BC" w:rsidP="002E2E3B">
      <w:pPr>
        <w:shd w:val="clear" w:color="auto" w:fill="FFFFFF"/>
        <w:suppressAutoHyphens w:val="0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(Ф.И.О. </w:t>
      </w:r>
      <w:r w:rsidR="00825D8D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ребенка)</w:t>
      </w:r>
    </w:p>
    <w:p w:rsidR="006956BC" w:rsidRPr="00674897" w:rsidRDefault="002E2E3B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>
        <w:rPr>
          <w:rFonts w:ascii="Arial" w:hAnsi="Arial" w:cs="Arial"/>
          <w:color w:val="2D2D2D"/>
          <w:spacing w:val="2"/>
          <w:lang w:eastAsia="ru-RU"/>
        </w:rPr>
        <w:t xml:space="preserve">В размере 20 (50, 70)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процентов установленного среднего размера п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латы,</w:t>
      </w:r>
      <w:r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вз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и</w:t>
      </w:r>
      <w:r>
        <w:rPr>
          <w:rFonts w:ascii="Arial" w:hAnsi="Arial" w:cs="Arial"/>
          <w:color w:val="2D2D2D"/>
          <w:spacing w:val="2"/>
          <w:lang w:eastAsia="ru-RU"/>
        </w:rPr>
        <w:t xml:space="preserve">маемой с родителей (законных представителей) за 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присмотр и уход за</w:t>
      </w:r>
      <w:r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дет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ь</w:t>
      </w:r>
      <w:r>
        <w:rPr>
          <w:rFonts w:ascii="Arial" w:hAnsi="Arial" w:cs="Arial"/>
          <w:color w:val="2D2D2D"/>
          <w:spacing w:val="2"/>
          <w:lang w:eastAsia="ru-RU"/>
        </w:rPr>
        <w:t xml:space="preserve">ми, посещающими государственные и муниципальные 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>образовательные</w:t>
      </w:r>
      <w:r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организ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а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ции, реализующие образовательную прог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 xml:space="preserve">рамму дошкольного образования,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находящиеся на территории Красноярского края.</w:t>
      </w:r>
      <w:proofErr w:type="gramEnd"/>
    </w:p>
    <w:p w:rsidR="006956BC" w:rsidRPr="00674897" w:rsidRDefault="00825D8D" w:rsidP="002E2E3B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Комп</w:t>
      </w:r>
      <w:r w:rsidR="002E2E3B">
        <w:rPr>
          <w:rFonts w:ascii="Arial" w:hAnsi="Arial" w:cs="Arial"/>
          <w:color w:val="2D2D2D"/>
          <w:spacing w:val="2"/>
          <w:lang w:eastAsia="ru-RU"/>
        </w:rPr>
        <w:t xml:space="preserve">енсацию прошу выплачивать </w:t>
      </w:r>
      <w:proofErr w:type="gramStart"/>
      <w:r w:rsidR="002E2E3B">
        <w:rPr>
          <w:rFonts w:ascii="Arial" w:hAnsi="Arial" w:cs="Arial"/>
          <w:color w:val="2D2D2D"/>
          <w:spacing w:val="2"/>
          <w:lang w:eastAsia="ru-RU"/>
        </w:rPr>
        <w:t>ч</w:t>
      </w:r>
      <w:r w:rsidR="002E2E3B">
        <w:rPr>
          <w:rFonts w:ascii="Arial" w:hAnsi="Arial" w:cs="Arial"/>
          <w:color w:val="2D2D2D"/>
          <w:spacing w:val="2"/>
          <w:lang w:eastAsia="ru-RU"/>
        </w:rPr>
        <w:t>е</w:t>
      </w:r>
      <w:r w:rsidR="002E2E3B">
        <w:rPr>
          <w:rFonts w:ascii="Arial" w:hAnsi="Arial" w:cs="Arial"/>
          <w:color w:val="2D2D2D"/>
          <w:spacing w:val="2"/>
          <w:lang w:eastAsia="ru-RU"/>
        </w:rPr>
        <w:t>рез</w:t>
      </w:r>
      <w:proofErr w:type="gramEnd"/>
      <w:r w:rsidR="002E2E3B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>_____________________________</w:t>
      </w:r>
    </w:p>
    <w:p w:rsidR="00A03549" w:rsidRPr="002E2E3B" w:rsidRDefault="006956BC" w:rsidP="002E2E3B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proofErr w:type="gramStart"/>
      <w:r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(указывается отделение почтовой </w:t>
      </w:r>
      <w:r w:rsidR="00A03549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связи</w:t>
      </w:r>
      <w:proofErr w:type="gramEnd"/>
    </w:p>
    <w:p w:rsidR="002E2E3B" w:rsidRDefault="00A03549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_____________________________________________________________</w:t>
      </w:r>
      <w:r w:rsidR="002E2E3B">
        <w:rPr>
          <w:rFonts w:ascii="Arial" w:hAnsi="Arial" w:cs="Arial"/>
          <w:color w:val="2D2D2D"/>
          <w:spacing w:val="2"/>
          <w:lang w:eastAsia="ru-RU"/>
        </w:rPr>
        <w:t>____</w:t>
      </w:r>
      <w:r w:rsidRPr="00674897">
        <w:rPr>
          <w:rFonts w:ascii="Arial" w:hAnsi="Arial" w:cs="Arial"/>
          <w:color w:val="2D2D2D"/>
          <w:spacing w:val="2"/>
          <w:lang w:eastAsia="ru-RU"/>
        </w:rPr>
        <w:t>____</w:t>
      </w:r>
    </w:p>
    <w:p w:rsidR="002E2E3B" w:rsidRPr="002E2E3B" w:rsidRDefault="00825D8D" w:rsidP="002E2E3B">
      <w:pPr>
        <w:shd w:val="clear" w:color="auto" w:fill="FFFFFF"/>
        <w:suppressAutoHyphens w:val="0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либо </w:t>
      </w:r>
      <w:r w:rsidR="006956BC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банковские реквизиты российской </w:t>
      </w:r>
      <w:r w:rsidR="002E2E3B" w:rsidRPr="002E2E3B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кредитной организации)</w:t>
      </w:r>
    </w:p>
    <w:p w:rsidR="006956BC" w:rsidRPr="00674897" w:rsidRDefault="00825D8D" w:rsidP="002E2E3B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Перечень док</w:t>
      </w:r>
      <w:r w:rsidRPr="00674897">
        <w:rPr>
          <w:rFonts w:ascii="Arial" w:hAnsi="Arial" w:cs="Arial"/>
          <w:color w:val="2D2D2D"/>
          <w:spacing w:val="2"/>
          <w:lang w:eastAsia="ru-RU"/>
        </w:rPr>
        <w:t>у</w:t>
      </w:r>
      <w:r w:rsidRPr="00674897">
        <w:rPr>
          <w:rFonts w:ascii="Arial" w:hAnsi="Arial" w:cs="Arial"/>
          <w:color w:val="2D2D2D"/>
          <w:spacing w:val="2"/>
          <w:lang w:eastAsia="ru-RU"/>
        </w:rPr>
        <w:t>ментов, прилагаемых к заявлению:</w:t>
      </w:r>
    </w:p>
    <w:p w:rsidR="002E2E3B" w:rsidRDefault="00825D8D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674897">
        <w:rPr>
          <w:rFonts w:ascii="Arial" w:hAnsi="Arial" w:cs="Arial"/>
          <w:color w:val="2D2D2D"/>
          <w:spacing w:val="2"/>
          <w:lang w:eastAsia="ru-RU"/>
        </w:rPr>
        <w:t>___________________________________________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>______________________</w:t>
      </w:r>
      <w:r w:rsidRPr="00674897">
        <w:rPr>
          <w:rFonts w:ascii="Arial" w:hAnsi="Arial" w:cs="Arial"/>
          <w:color w:val="2D2D2D"/>
          <w:spacing w:val="2"/>
          <w:lang w:eastAsia="ru-RU"/>
        </w:rPr>
        <w:t>__________________________________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>_______</w:t>
      </w:r>
      <w:r w:rsidR="002E2E3B">
        <w:rPr>
          <w:rFonts w:ascii="Arial" w:hAnsi="Arial" w:cs="Arial"/>
          <w:color w:val="2D2D2D"/>
          <w:spacing w:val="2"/>
          <w:lang w:eastAsia="ru-RU"/>
        </w:rPr>
        <w:t>________</w:t>
      </w:r>
      <w:r w:rsidR="00A03549" w:rsidRPr="00674897">
        <w:rPr>
          <w:rFonts w:ascii="Arial" w:hAnsi="Arial" w:cs="Arial"/>
          <w:color w:val="2D2D2D"/>
          <w:spacing w:val="2"/>
          <w:lang w:eastAsia="ru-RU"/>
        </w:rPr>
        <w:t>________________________</w:t>
      </w:r>
    </w:p>
    <w:p w:rsidR="002E2E3B" w:rsidRDefault="002E2E3B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</w:p>
    <w:p w:rsidR="006956BC" w:rsidRPr="00674897" w:rsidRDefault="002E2E3B" w:rsidP="002E2E3B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>
        <w:rPr>
          <w:rFonts w:ascii="Arial" w:hAnsi="Arial" w:cs="Arial"/>
          <w:color w:val="2D2D2D"/>
          <w:spacing w:val="2"/>
          <w:lang w:eastAsia="ru-RU"/>
        </w:rPr>
        <w:t xml:space="preserve">Даю согласие на обработку и использование персональных данных </w:t>
      </w:r>
      <w:r w:rsidR="006956BC" w:rsidRPr="00674897">
        <w:rPr>
          <w:rFonts w:ascii="Arial" w:hAnsi="Arial" w:cs="Arial"/>
          <w:color w:val="2D2D2D"/>
          <w:spacing w:val="2"/>
          <w:lang w:eastAsia="ru-RU"/>
        </w:rPr>
        <w:t xml:space="preserve">в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соо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т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вет</w:t>
      </w:r>
      <w:r>
        <w:rPr>
          <w:rFonts w:ascii="Arial" w:hAnsi="Arial" w:cs="Arial"/>
          <w:color w:val="2D2D2D"/>
          <w:spacing w:val="2"/>
          <w:lang w:eastAsia="ru-RU"/>
        </w:rPr>
        <w:t xml:space="preserve">ствии со статьей 9 </w:t>
      </w:r>
      <w:r w:rsidR="00825D8D" w:rsidRPr="002E2E3B">
        <w:rPr>
          <w:rFonts w:ascii="Arial" w:hAnsi="Arial" w:cs="Arial"/>
          <w:spacing w:val="2"/>
          <w:lang w:eastAsia="ru-RU"/>
        </w:rPr>
        <w:t>Федерального закона от 27.07.2006 N 152-ФЗ "О</w:t>
      </w:r>
      <w:r w:rsidRPr="002E2E3B">
        <w:rPr>
          <w:rFonts w:ascii="Arial" w:hAnsi="Arial" w:cs="Arial"/>
          <w:spacing w:val="2"/>
          <w:lang w:eastAsia="ru-RU"/>
        </w:rPr>
        <w:t xml:space="preserve"> </w:t>
      </w:r>
      <w:r w:rsidR="00825D8D" w:rsidRPr="002E2E3B">
        <w:rPr>
          <w:rFonts w:ascii="Arial" w:hAnsi="Arial" w:cs="Arial"/>
          <w:spacing w:val="2"/>
          <w:lang w:eastAsia="ru-RU"/>
        </w:rPr>
        <w:t>перс</w:t>
      </w:r>
      <w:r w:rsidR="00825D8D" w:rsidRPr="002E2E3B">
        <w:rPr>
          <w:rFonts w:ascii="Arial" w:hAnsi="Arial" w:cs="Arial"/>
          <w:spacing w:val="2"/>
          <w:lang w:eastAsia="ru-RU"/>
        </w:rPr>
        <w:t>о</w:t>
      </w:r>
      <w:r w:rsidR="00825D8D" w:rsidRPr="002E2E3B">
        <w:rPr>
          <w:rFonts w:ascii="Arial" w:hAnsi="Arial" w:cs="Arial"/>
          <w:spacing w:val="2"/>
          <w:lang w:eastAsia="ru-RU"/>
        </w:rPr>
        <w:t>нальных данных"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.</w:t>
      </w:r>
    </w:p>
    <w:p w:rsidR="002E2E3B" w:rsidRDefault="002E2E3B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</w:p>
    <w:p w:rsidR="00130EFB" w:rsidRPr="00674897" w:rsidRDefault="002E2E3B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>
        <w:rPr>
          <w:rFonts w:ascii="Arial" w:hAnsi="Arial" w:cs="Arial"/>
          <w:color w:val="2D2D2D"/>
          <w:spacing w:val="2"/>
          <w:lang w:eastAsia="ru-RU"/>
        </w:rPr>
        <w:t xml:space="preserve">Дата </w:t>
      </w:r>
      <w:r w:rsidR="00825D8D" w:rsidRPr="00674897">
        <w:rPr>
          <w:rFonts w:ascii="Arial" w:hAnsi="Arial" w:cs="Arial"/>
          <w:color w:val="2D2D2D"/>
          <w:spacing w:val="2"/>
          <w:lang w:eastAsia="ru-RU"/>
        </w:rPr>
        <w:t>Подпись</w:t>
      </w:r>
    </w:p>
    <w:p w:rsidR="002E2E3B" w:rsidRDefault="002E2E3B" w:rsidP="00674897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  <w:sectPr w:rsidR="002E2E3B" w:rsidSect="00674897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30EFB" w:rsidRPr="00674897" w:rsidRDefault="00130EFB" w:rsidP="002E2E3B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lastRenderedPageBreak/>
        <w:t>Приложение N 2</w:t>
      </w:r>
    </w:p>
    <w:p w:rsidR="002E2E3B" w:rsidRDefault="00D40CDD" w:rsidP="002E2E3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>к</w:t>
      </w:r>
      <w:r w:rsidR="00130EFB" w:rsidRPr="00674897">
        <w:rPr>
          <w:rFonts w:ascii="Arial" w:hAnsi="Arial" w:cs="Arial"/>
          <w:lang w:eastAsia="ru-RU"/>
        </w:rPr>
        <w:t xml:space="preserve"> </w:t>
      </w:r>
      <w:r w:rsidR="002E2E3B">
        <w:rPr>
          <w:rFonts w:ascii="Arial" w:hAnsi="Arial" w:cs="Arial"/>
          <w:lang w:eastAsia="ru-RU"/>
        </w:rPr>
        <w:t>постановлению администрации</w:t>
      </w:r>
    </w:p>
    <w:p w:rsidR="00130EFB" w:rsidRPr="00674897" w:rsidRDefault="00130EFB" w:rsidP="002E2E3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>Ермаковского района</w:t>
      </w:r>
    </w:p>
    <w:p w:rsidR="00130EFB" w:rsidRPr="00674897" w:rsidRDefault="00130EFB" w:rsidP="002E2E3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 xml:space="preserve">от </w:t>
      </w:r>
      <w:r w:rsidR="00392618" w:rsidRPr="00674897">
        <w:rPr>
          <w:rFonts w:ascii="Arial" w:hAnsi="Arial" w:cs="Arial"/>
          <w:lang w:eastAsia="ru-RU"/>
        </w:rPr>
        <w:t>07.09.2017г. № 613-п</w:t>
      </w:r>
    </w:p>
    <w:p w:rsidR="00AC0DCC" w:rsidRPr="00674897" w:rsidRDefault="00AC0DCC" w:rsidP="0067489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130EFB" w:rsidRPr="00674897" w:rsidRDefault="00786CC4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bookmarkStart w:id="0" w:name="Par172"/>
      <w:bookmarkEnd w:id="0"/>
      <w:r>
        <w:rPr>
          <w:rFonts w:ascii="Arial" w:hAnsi="Arial" w:cs="Arial"/>
          <w:lang w:eastAsia="ru-RU"/>
        </w:rPr>
        <w:t>С</w:t>
      </w:r>
      <w:r w:rsidRPr="00674897">
        <w:rPr>
          <w:rFonts w:ascii="Arial" w:hAnsi="Arial" w:cs="Arial"/>
          <w:lang w:eastAsia="ru-RU"/>
        </w:rPr>
        <w:t>редний размер платы,</w:t>
      </w:r>
    </w:p>
    <w:p w:rsidR="00AC0DCC" w:rsidRPr="00674897" w:rsidRDefault="00786CC4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proofErr w:type="gramStart"/>
      <w:r w:rsidRPr="00674897">
        <w:rPr>
          <w:rFonts w:ascii="Arial" w:hAnsi="Arial" w:cs="Arial"/>
          <w:lang w:eastAsia="ru-RU"/>
        </w:rPr>
        <w:t>взимаемой</w:t>
      </w:r>
      <w:proofErr w:type="gramEnd"/>
      <w:r w:rsidRPr="00674897">
        <w:rPr>
          <w:rFonts w:ascii="Arial" w:hAnsi="Arial" w:cs="Arial"/>
          <w:lang w:eastAsia="ru-RU"/>
        </w:rPr>
        <w:t xml:space="preserve"> с родителей (законных представителей)</w:t>
      </w:r>
    </w:p>
    <w:p w:rsidR="00786CC4" w:rsidRDefault="00786CC4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>за присмотр и уход за детьми в образовательных организациях</w:t>
      </w:r>
    </w:p>
    <w:p w:rsidR="00786CC4" w:rsidRDefault="00786CC4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</w:t>
      </w:r>
      <w:r w:rsidRPr="00674897">
        <w:rPr>
          <w:rFonts w:ascii="Arial" w:hAnsi="Arial" w:cs="Arial"/>
          <w:lang w:eastAsia="ru-RU"/>
        </w:rPr>
        <w:t xml:space="preserve">рмаковского района, </w:t>
      </w:r>
      <w:proofErr w:type="gramStart"/>
      <w:r w:rsidRPr="00674897">
        <w:rPr>
          <w:rFonts w:ascii="Arial" w:hAnsi="Arial" w:cs="Arial"/>
          <w:lang w:eastAsia="ru-RU"/>
        </w:rPr>
        <w:t>реализующих</w:t>
      </w:r>
      <w:proofErr w:type="gramEnd"/>
      <w:r w:rsidRPr="00674897">
        <w:rPr>
          <w:rFonts w:ascii="Arial" w:hAnsi="Arial" w:cs="Arial"/>
          <w:lang w:eastAsia="ru-RU"/>
        </w:rPr>
        <w:t xml:space="preserve"> образо</w:t>
      </w:r>
      <w:r>
        <w:rPr>
          <w:rFonts w:ascii="Arial" w:hAnsi="Arial" w:cs="Arial"/>
          <w:lang w:eastAsia="ru-RU"/>
        </w:rPr>
        <w:t>вательную программу</w:t>
      </w:r>
    </w:p>
    <w:p w:rsidR="00786CC4" w:rsidRDefault="00786CC4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 xml:space="preserve">дошкольного образования, находящихся на территории </w:t>
      </w:r>
      <w:r>
        <w:rPr>
          <w:rFonts w:ascii="Arial" w:hAnsi="Arial" w:cs="Arial"/>
          <w:lang w:eastAsia="ru-RU"/>
        </w:rPr>
        <w:t>Е</w:t>
      </w:r>
      <w:r w:rsidRPr="00674897">
        <w:rPr>
          <w:rFonts w:ascii="Arial" w:hAnsi="Arial" w:cs="Arial"/>
          <w:lang w:eastAsia="ru-RU"/>
        </w:rPr>
        <w:t xml:space="preserve">рмаковского района, </w:t>
      </w:r>
      <w:proofErr w:type="gramStart"/>
      <w:r w:rsidRPr="00674897">
        <w:rPr>
          <w:rFonts w:ascii="Arial" w:hAnsi="Arial" w:cs="Arial"/>
          <w:lang w:eastAsia="ru-RU"/>
        </w:rPr>
        <w:t>применяемый</w:t>
      </w:r>
      <w:proofErr w:type="gramEnd"/>
      <w:r w:rsidRPr="00674897">
        <w:rPr>
          <w:rFonts w:ascii="Arial" w:hAnsi="Arial" w:cs="Arial"/>
          <w:lang w:eastAsia="ru-RU"/>
        </w:rPr>
        <w:t xml:space="preserve"> для расчета компенсации родителям (законным представителям) детей, посещающих образователь</w:t>
      </w:r>
      <w:r>
        <w:rPr>
          <w:rFonts w:ascii="Arial" w:hAnsi="Arial" w:cs="Arial"/>
          <w:lang w:eastAsia="ru-RU"/>
        </w:rPr>
        <w:t>ные организации,</w:t>
      </w:r>
    </w:p>
    <w:p w:rsidR="00130EFB" w:rsidRPr="00674897" w:rsidRDefault="00786CC4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proofErr w:type="gramStart"/>
      <w:r w:rsidRPr="00674897">
        <w:rPr>
          <w:rFonts w:ascii="Arial" w:hAnsi="Arial" w:cs="Arial"/>
          <w:lang w:eastAsia="ru-RU"/>
        </w:rPr>
        <w:t>реализующие образовательную программу дошкольного обр</w:t>
      </w:r>
      <w:r w:rsidRPr="00674897">
        <w:rPr>
          <w:rFonts w:ascii="Arial" w:hAnsi="Arial" w:cs="Arial"/>
          <w:lang w:eastAsia="ru-RU"/>
        </w:rPr>
        <w:t>а</w:t>
      </w:r>
      <w:r w:rsidRPr="00674897">
        <w:rPr>
          <w:rFonts w:ascii="Arial" w:hAnsi="Arial" w:cs="Arial"/>
          <w:lang w:eastAsia="ru-RU"/>
        </w:rPr>
        <w:t>зования</w:t>
      </w:r>
      <w:proofErr w:type="gramEnd"/>
    </w:p>
    <w:p w:rsidR="00130EFB" w:rsidRPr="00674897" w:rsidRDefault="00130EFB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Y="158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3743"/>
      </w:tblGrid>
      <w:tr w:rsidR="002E2E3B" w:rsidRPr="00674897" w:rsidTr="002E2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B" w:rsidRPr="00674897" w:rsidRDefault="002E2E3B" w:rsidP="002E2E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7489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74897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B" w:rsidRPr="00674897" w:rsidRDefault="002E2E3B" w:rsidP="002E2E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Наименование муниципального образов</w:t>
            </w:r>
            <w:r w:rsidRPr="00674897">
              <w:rPr>
                <w:rFonts w:ascii="Arial" w:hAnsi="Arial" w:cs="Arial"/>
                <w:lang w:eastAsia="ru-RU"/>
              </w:rPr>
              <w:t>а</w:t>
            </w:r>
            <w:r w:rsidRPr="00674897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B" w:rsidRPr="00674897" w:rsidRDefault="002E2E3B" w:rsidP="002E2E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Средний размер родител</w:t>
            </w:r>
            <w:r w:rsidRPr="00674897">
              <w:rPr>
                <w:rFonts w:ascii="Arial" w:hAnsi="Arial" w:cs="Arial"/>
                <w:lang w:eastAsia="ru-RU"/>
              </w:rPr>
              <w:t>ь</w:t>
            </w:r>
            <w:r w:rsidRPr="00674897">
              <w:rPr>
                <w:rFonts w:ascii="Arial" w:hAnsi="Arial" w:cs="Arial"/>
                <w:lang w:eastAsia="ru-RU"/>
              </w:rPr>
              <w:t>ской платы в месяц, ру</w:t>
            </w:r>
            <w:r w:rsidRPr="00674897">
              <w:rPr>
                <w:rFonts w:ascii="Arial" w:hAnsi="Arial" w:cs="Arial"/>
                <w:lang w:eastAsia="ru-RU"/>
              </w:rPr>
              <w:t>б</w:t>
            </w:r>
            <w:r w:rsidRPr="00674897">
              <w:rPr>
                <w:rFonts w:ascii="Arial" w:hAnsi="Arial" w:cs="Arial"/>
                <w:lang w:eastAsia="ru-RU"/>
              </w:rPr>
              <w:t>лей</w:t>
            </w:r>
          </w:p>
        </w:tc>
      </w:tr>
      <w:tr w:rsidR="002E2E3B" w:rsidRPr="00674897" w:rsidTr="002E2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B" w:rsidRPr="00674897" w:rsidRDefault="002E2E3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B" w:rsidRPr="00674897" w:rsidRDefault="002E2E3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B" w:rsidRPr="00674897" w:rsidRDefault="002E2E3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2E2E3B" w:rsidRPr="00674897" w:rsidTr="002E2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B" w:rsidRPr="00674897" w:rsidRDefault="002E2E3B" w:rsidP="002E2E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67489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B" w:rsidRPr="00674897" w:rsidRDefault="002E2E3B" w:rsidP="002E2E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Ермаковский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B" w:rsidRPr="00674897" w:rsidRDefault="002E2E3B" w:rsidP="002E2E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1</w:t>
            </w:r>
            <w:r w:rsidR="00786CC4">
              <w:rPr>
                <w:rFonts w:ascii="Arial" w:hAnsi="Arial" w:cs="Arial"/>
                <w:lang w:eastAsia="ru-RU"/>
              </w:rPr>
              <w:t xml:space="preserve"> </w:t>
            </w:r>
            <w:r w:rsidRPr="00674897">
              <w:rPr>
                <w:rFonts w:ascii="Arial" w:hAnsi="Arial" w:cs="Arial"/>
                <w:lang w:eastAsia="ru-RU"/>
              </w:rPr>
              <w:t>100</w:t>
            </w:r>
          </w:p>
        </w:tc>
      </w:tr>
    </w:tbl>
    <w:p w:rsidR="00130EFB" w:rsidRPr="00674897" w:rsidRDefault="00130EFB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130EFB" w:rsidRPr="00674897" w:rsidRDefault="00130EFB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  <w:sectPr w:rsidR="00130EFB" w:rsidRPr="00674897" w:rsidSect="00674897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BD7292" w:rsidRPr="00674897" w:rsidRDefault="00D40CDD" w:rsidP="00786CC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lastRenderedPageBreak/>
        <w:t>Приложен</w:t>
      </w:r>
      <w:r w:rsidR="00BD7292" w:rsidRPr="00674897">
        <w:rPr>
          <w:rFonts w:ascii="Arial" w:hAnsi="Arial" w:cs="Arial"/>
          <w:lang w:eastAsia="ru-RU"/>
        </w:rPr>
        <w:t>ие № 2</w:t>
      </w:r>
    </w:p>
    <w:p w:rsidR="00786CC4" w:rsidRDefault="00786CC4" w:rsidP="00786CC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Порядку</w:t>
      </w:r>
      <w:r w:rsidR="00674897">
        <w:rPr>
          <w:rFonts w:ascii="Arial" w:hAnsi="Arial" w:cs="Arial"/>
          <w:lang w:eastAsia="ru-RU"/>
        </w:rPr>
        <w:t xml:space="preserve"> </w:t>
      </w:r>
      <w:r w:rsidR="00130EFB" w:rsidRPr="00674897">
        <w:rPr>
          <w:rFonts w:ascii="Arial" w:hAnsi="Arial" w:cs="Arial"/>
          <w:lang w:eastAsia="ru-RU"/>
        </w:rPr>
        <w:t>обра</w:t>
      </w:r>
      <w:r>
        <w:rPr>
          <w:rFonts w:ascii="Arial" w:hAnsi="Arial" w:cs="Arial"/>
          <w:lang w:eastAsia="ru-RU"/>
        </w:rPr>
        <w:t>щения за получением компенсации</w:t>
      </w:r>
    </w:p>
    <w:p w:rsidR="00786CC4" w:rsidRDefault="00130EFB" w:rsidP="00786CC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>родителям (законным пр</w:t>
      </w:r>
      <w:r w:rsidR="00786CC4">
        <w:rPr>
          <w:rFonts w:ascii="Arial" w:hAnsi="Arial" w:cs="Arial"/>
          <w:lang w:eastAsia="ru-RU"/>
        </w:rPr>
        <w:t>едставителям)</w:t>
      </w:r>
      <w:r w:rsidR="00674897">
        <w:rPr>
          <w:rFonts w:ascii="Arial" w:hAnsi="Arial" w:cs="Arial"/>
          <w:lang w:eastAsia="ru-RU"/>
        </w:rPr>
        <w:t xml:space="preserve"> </w:t>
      </w:r>
      <w:r w:rsidR="00786CC4">
        <w:rPr>
          <w:rFonts w:ascii="Arial" w:hAnsi="Arial" w:cs="Arial"/>
          <w:lang w:eastAsia="ru-RU"/>
        </w:rPr>
        <w:t>детей,</w:t>
      </w:r>
    </w:p>
    <w:p w:rsidR="00786CC4" w:rsidRDefault="00786CC4" w:rsidP="00786CC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посещающих</w:t>
      </w:r>
      <w:proofErr w:type="gramEnd"/>
      <w:r>
        <w:rPr>
          <w:rFonts w:ascii="Arial" w:hAnsi="Arial" w:cs="Arial"/>
          <w:lang w:eastAsia="ru-RU"/>
        </w:rPr>
        <w:t xml:space="preserve"> образовательные</w:t>
      </w:r>
      <w:r w:rsidR="00674897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организации,</w:t>
      </w:r>
    </w:p>
    <w:p w:rsidR="00786CC4" w:rsidRDefault="00786CC4" w:rsidP="00786CC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реализующие образовательную</w:t>
      </w:r>
      <w:r w:rsidR="00674897">
        <w:rPr>
          <w:rFonts w:ascii="Arial" w:hAnsi="Arial" w:cs="Arial"/>
          <w:lang w:eastAsia="ru-RU"/>
        </w:rPr>
        <w:t xml:space="preserve"> </w:t>
      </w:r>
      <w:r w:rsidR="00130EFB" w:rsidRPr="00674897">
        <w:rPr>
          <w:rFonts w:ascii="Arial" w:hAnsi="Arial" w:cs="Arial"/>
          <w:lang w:eastAsia="ru-RU"/>
        </w:rPr>
        <w:t>про</w:t>
      </w:r>
      <w:r>
        <w:rPr>
          <w:rFonts w:ascii="Arial" w:hAnsi="Arial" w:cs="Arial"/>
          <w:lang w:eastAsia="ru-RU"/>
        </w:rPr>
        <w:t>грамму дошкольного образования,</w:t>
      </w:r>
      <w:proofErr w:type="gramEnd"/>
    </w:p>
    <w:p w:rsidR="00130EFB" w:rsidRPr="00674897" w:rsidRDefault="00130EFB" w:rsidP="00786CC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>и ее в</w:t>
      </w:r>
      <w:r w:rsidRPr="00674897">
        <w:rPr>
          <w:rFonts w:ascii="Arial" w:hAnsi="Arial" w:cs="Arial"/>
          <w:lang w:eastAsia="ru-RU"/>
        </w:rPr>
        <w:t>ы</w:t>
      </w:r>
      <w:r w:rsidRPr="00674897">
        <w:rPr>
          <w:rFonts w:ascii="Arial" w:hAnsi="Arial" w:cs="Arial"/>
          <w:lang w:eastAsia="ru-RU"/>
        </w:rPr>
        <w:t>платы</w:t>
      </w:r>
    </w:p>
    <w:p w:rsidR="00130EFB" w:rsidRPr="00674897" w:rsidRDefault="00130EFB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86CC4" w:rsidRDefault="00130EFB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bookmarkStart w:id="1" w:name="Par121"/>
      <w:bookmarkEnd w:id="1"/>
      <w:r w:rsidRPr="00674897">
        <w:rPr>
          <w:rFonts w:ascii="Arial" w:hAnsi="Arial" w:cs="Arial"/>
          <w:lang w:eastAsia="ru-RU"/>
        </w:rPr>
        <w:t>Реестр роди</w:t>
      </w:r>
      <w:r w:rsidR="00786CC4">
        <w:rPr>
          <w:rFonts w:ascii="Arial" w:hAnsi="Arial" w:cs="Arial"/>
          <w:lang w:eastAsia="ru-RU"/>
        </w:rPr>
        <w:t xml:space="preserve">телей (законных представителей) </w:t>
      </w:r>
      <w:r w:rsidRPr="00674897">
        <w:rPr>
          <w:rFonts w:ascii="Arial" w:hAnsi="Arial" w:cs="Arial"/>
          <w:lang w:eastAsia="ru-RU"/>
        </w:rPr>
        <w:t>детей, внесших</w:t>
      </w:r>
      <w:r w:rsidR="00786CC4">
        <w:rPr>
          <w:rFonts w:ascii="Arial" w:hAnsi="Arial" w:cs="Arial"/>
          <w:lang w:eastAsia="ru-RU"/>
        </w:rPr>
        <w:t xml:space="preserve"> родительскую плату за присмотр и уход за детьми</w:t>
      </w:r>
    </w:p>
    <w:p w:rsidR="00130EFB" w:rsidRPr="00674897" w:rsidRDefault="00130EFB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>за _____________</w:t>
      </w:r>
    </w:p>
    <w:p w:rsidR="00130EFB" w:rsidRPr="00786CC4" w:rsidRDefault="00130EFB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86CC4">
        <w:rPr>
          <w:rFonts w:ascii="Arial" w:hAnsi="Arial" w:cs="Arial"/>
          <w:sz w:val="20"/>
          <w:szCs w:val="20"/>
          <w:lang w:eastAsia="ru-RU"/>
        </w:rPr>
        <w:t>(месяц)</w:t>
      </w:r>
    </w:p>
    <w:p w:rsidR="00130EFB" w:rsidRPr="00674897" w:rsidRDefault="00130EFB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>в ____________________________________</w:t>
      </w:r>
      <w:r w:rsidR="00786CC4">
        <w:rPr>
          <w:rFonts w:ascii="Arial" w:hAnsi="Arial" w:cs="Arial"/>
          <w:lang w:eastAsia="ru-RU"/>
        </w:rPr>
        <w:t>_________________</w:t>
      </w:r>
      <w:r w:rsidRPr="00674897">
        <w:rPr>
          <w:rFonts w:ascii="Arial" w:hAnsi="Arial" w:cs="Arial"/>
          <w:lang w:eastAsia="ru-RU"/>
        </w:rPr>
        <w:t>________</w:t>
      </w:r>
      <w:r w:rsidR="00786CC4">
        <w:rPr>
          <w:rFonts w:ascii="Arial" w:hAnsi="Arial" w:cs="Arial"/>
          <w:lang w:eastAsia="ru-RU"/>
        </w:rPr>
        <w:t>_________</w:t>
      </w:r>
      <w:r w:rsidRPr="00674897">
        <w:rPr>
          <w:rFonts w:ascii="Arial" w:hAnsi="Arial" w:cs="Arial"/>
          <w:lang w:eastAsia="ru-RU"/>
        </w:rPr>
        <w:t>_____№ ____</w:t>
      </w:r>
      <w:r w:rsidR="00786CC4">
        <w:rPr>
          <w:rFonts w:ascii="Arial" w:hAnsi="Arial" w:cs="Arial"/>
          <w:lang w:eastAsia="ru-RU"/>
        </w:rPr>
        <w:t>___</w:t>
      </w:r>
      <w:r w:rsidRPr="00674897">
        <w:rPr>
          <w:rFonts w:ascii="Arial" w:hAnsi="Arial" w:cs="Arial"/>
          <w:lang w:eastAsia="ru-RU"/>
        </w:rPr>
        <w:t>____</w:t>
      </w:r>
    </w:p>
    <w:p w:rsidR="00BD7292" w:rsidRPr="00786CC4" w:rsidRDefault="00130EFB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86CC4">
        <w:rPr>
          <w:rFonts w:ascii="Arial" w:hAnsi="Arial" w:cs="Arial"/>
          <w:sz w:val="20"/>
          <w:szCs w:val="20"/>
          <w:lang w:eastAsia="ru-RU"/>
        </w:rPr>
        <w:t>(наименование образовательной организации, реализующей образовательную про</w:t>
      </w:r>
      <w:r w:rsidR="00BD7292" w:rsidRPr="00786CC4">
        <w:rPr>
          <w:rFonts w:ascii="Arial" w:hAnsi="Arial" w:cs="Arial"/>
          <w:sz w:val="20"/>
          <w:szCs w:val="20"/>
          <w:lang w:eastAsia="ru-RU"/>
        </w:rPr>
        <w:t>грамму дошкольного о</w:t>
      </w:r>
      <w:r w:rsidR="00BD7292" w:rsidRPr="00786CC4">
        <w:rPr>
          <w:rFonts w:ascii="Arial" w:hAnsi="Arial" w:cs="Arial"/>
          <w:sz w:val="20"/>
          <w:szCs w:val="20"/>
          <w:lang w:eastAsia="ru-RU"/>
        </w:rPr>
        <w:t>б</w:t>
      </w:r>
      <w:r w:rsidR="00BD7292" w:rsidRPr="00786CC4">
        <w:rPr>
          <w:rFonts w:ascii="Arial" w:hAnsi="Arial" w:cs="Arial"/>
          <w:sz w:val="20"/>
          <w:szCs w:val="20"/>
          <w:lang w:eastAsia="ru-RU"/>
        </w:rPr>
        <w:t>разования)</w:t>
      </w:r>
    </w:p>
    <w:p w:rsidR="00786CC4" w:rsidRPr="00786CC4" w:rsidRDefault="00786CC4" w:rsidP="00786CC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5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2154"/>
        <w:gridCol w:w="2154"/>
        <w:gridCol w:w="1134"/>
        <w:gridCol w:w="1134"/>
        <w:gridCol w:w="2041"/>
        <w:gridCol w:w="2381"/>
        <w:gridCol w:w="1928"/>
      </w:tblGrid>
      <w:tr w:rsidR="00130EFB" w:rsidRPr="00674897" w:rsidTr="00797460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74897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74897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ФИО родителя (законного пре</w:t>
            </w:r>
            <w:r w:rsidRPr="00674897">
              <w:rPr>
                <w:rFonts w:ascii="Arial" w:hAnsi="Arial" w:cs="Arial"/>
                <w:lang w:eastAsia="ru-RU"/>
              </w:rPr>
              <w:t>д</w:t>
            </w:r>
            <w:r w:rsidRPr="00674897">
              <w:rPr>
                <w:rFonts w:ascii="Arial" w:hAnsi="Arial" w:cs="Arial"/>
                <w:lang w:eastAsia="ru-RU"/>
              </w:rPr>
              <w:t>ставит</w:t>
            </w:r>
            <w:r w:rsidRPr="00674897">
              <w:rPr>
                <w:rFonts w:ascii="Arial" w:hAnsi="Arial" w:cs="Arial"/>
                <w:lang w:eastAsia="ru-RU"/>
              </w:rPr>
              <w:t>е</w:t>
            </w:r>
            <w:r w:rsidRPr="00674897">
              <w:rPr>
                <w:rFonts w:ascii="Arial" w:hAnsi="Arial" w:cs="Arial"/>
                <w:lang w:eastAsia="ru-RU"/>
              </w:rPr>
              <w:t>ля) детей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Адрес родит</w:t>
            </w:r>
            <w:r w:rsidRPr="00674897">
              <w:rPr>
                <w:rFonts w:ascii="Arial" w:hAnsi="Arial" w:cs="Arial"/>
                <w:lang w:eastAsia="ru-RU"/>
              </w:rPr>
              <w:t>е</w:t>
            </w:r>
            <w:r w:rsidRPr="00674897">
              <w:rPr>
                <w:rFonts w:ascii="Arial" w:hAnsi="Arial" w:cs="Arial"/>
                <w:lang w:eastAsia="ru-RU"/>
              </w:rPr>
              <w:t>ля (законного пре</w:t>
            </w:r>
            <w:r w:rsidRPr="00674897">
              <w:rPr>
                <w:rFonts w:ascii="Arial" w:hAnsi="Arial" w:cs="Arial"/>
                <w:lang w:eastAsia="ru-RU"/>
              </w:rPr>
              <w:t>д</w:t>
            </w:r>
            <w:r w:rsidRPr="00674897">
              <w:rPr>
                <w:rFonts w:ascii="Arial" w:hAnsi="Arial" w:cs="Arial"/>
                <w:lang w:eastAsia="ru-RU"/>
              </w:rPr>
              <w:t>ставит</w:t>
            </w:r>
            <w:r w:rsidRPr="00674897">
              <w:rPr>
                <w:rFonts w:ascii="Arial" w:hAnsi="Arial" w:cs="Arial"/>
                <w:lang w:eastAsia="ru-RU"/>
              </w:rPr>
              <w:t>е</w:t>
            </w:r>
            <w:r w:rsidRPr="00674897">
              <w:rPr>
                <w:rFonts w:ascii="Arial" w:hAnsi="Arial" w:cs="Arial"/>
                <w:lang w:eastAsia="ru-RU"/>
              </w:rPr>
              <w:t>ля) детей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Фактическое количество дней пос</w:t>
            </w:r>
            <w:r w:rsidRPr="00674897">
              <w:rPr>
                <w:rFonts w:ascii="Arial" w:hAnsi="Arial" w:cs="Arial"/>
                <w:lang w:eastAsia="ru-RU"/>
              </w:rPr>
              <w:t>е</w:t>
            </w:r>
            <w:r w:rsidRPr="00674897">
              <w:rPr>
                <w:rFonts w:ascii="Arial" w:hAnsi="Arial" w:cs="Arial"/>
                <w:lang w:eastAsia="ru-RU"/>
              </w:rPr>
              <w:t>щения ребенком образ</w:t>
            </w:r>
            <w:r w:rsidRPr="00674897">
              <w:rPr>
                <w:rFonts w:ascii="Arial" w:hAnsi="Arial" w:cs="Arial"/>
                <w:lang w:eastAsia="ru-RU"/>
              </w:rPr>
              <w:t>о</w:t>
            </w:r>
            <w:r w:rsidRPr="00674897">
              <w:rPr>
                <w:rFonts w:ascii="Arial" w:hAnsi="Arial" w:cs="Arial"/>
                <w:lang w:eastAsia="ru-RU"/>
              </w:rPr>
              <w:t>вательной организации, реализующей пр</w:t>
            </w:r>
            <w:r w:rsidRPr="00674897">
              <w:rPr>
                <w:rFonts w:ascii="Arial" w:hAnsi="Arial" w:cs="Arial"/>
                <w:lang w:eastAsia="ru-RU"/>
              </w:rPr>
              <w:t>о</w:t>
            </w:r>
            <w:r w:rsidRPr="00674897">
              <w:rPr>
                <w:rFonts w:ascii="Arial" w:hAnsi="Arial" w:cs="Arial"/>
                <w:lang w:eastAsia="ru-RU"/>
              </w:rPr>
              <w:t>грамму дошкольного образ</w:t>
            </w:r>
            <w:r w:rsidRPr="00674897">
              <w:rPr>
                <w:rFonts w:ascii="Arial" w:hAnsi="Arial" w:cs="Arial"/>
                <w:lang w:eastAsia="ru-RU"/>
              </w:rPr>
              <w:t>о</w:t>
            </w:r>
            <w:r w:rsidRPr="00674897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Размер родител</w:t>
            </w:r>
            <w:r w:rsidRPr="00674897">
              <w:rPr>
                <w:rFonts w:ascii="Arial" w:hAnsi="Arial" w:cs="Arial"/>
                <w:lang w:eastAsia="ru-RU"/>
              </w:rPr>
              <w:t>ь</w:t>
            </w:r>
            <w:r w:rsidRPr="00674897">
              <w:rPr>
                <w:rFonts w:ascii="Arial" w:hAnsi="Arial" w:cs="Arial"/>
                <w:lang w:eastAsia="ru-RU"/>
              </w:rPr>
              <w:t>ской платы за пр</w:t>
            </w:r>
            <w:r w:rsidRPr="00674897">
              <w:rPr>
                <w:rFonts w:ascii="Arial" w:hAnsi="Arial" w:cs="Arial"/>
                <w:lang w:eastAsia="ru-RU"/>
              </w:rPr>
              <w:t>и</w:t>
            </w:r>
            <w:r w:rsidRPr="00674897">
              <w:rPr>
                <w:rFonts w:ascii="Arial" w:hAnsi="Arial" w:cs="Arial"/>
                <w:lang w:eastAsia="ru-RU"/>
              </w:rPr>
              <w:t>смотр и уход за детьми, устано</w:t>
            </w:r>
            <w:r w:rsidRPr="00674897">
              <w:rPr>
                <w:rFonts w:ascii="Arial" w:hAnsi="Arial" w:cs="Arial"/>
                <w:lang w:eastAsia="ru-RU"/>
              </w:rPr>
              <w:t>в</w:t>
            </w:r>
            <w:r w:rsidRPr="00674897">
              <w:rPr>
                <w:rFonts w:ascii="Arial" w:hAnsi="Arial" w:cs="Arial"/>
                <w:lang w:eastAsia="ru-RU"/>
              </w:rPr>
              <w:t>ленный для данной категории родит</w:t>
            </w:r>
            <w:r w:rsidRPr="00674897">
              <w:rPr>
                <w:rFonts w:ascii="Arial" w:hAnsi="Arial" w:cs="Arial"/>
                <w:lang w:eastAsia="ru-RU"/>
              </w:rPr>
              <w:t>е</w:t>
            </w:r>
            <w:r w:rsidRPr="00674897">
              <w:rPr>
                <w:rFonts w:ascii="Arial" w:hAnsi="Arial" w:cs="Arial"/>
                <w:lang w:eastAsia="ru-RU"/>
              </w:rPr>
              <w:t>лей (законных представителей) д</w:t>
            </w:r>
            <w:r w:rsidRPr="00674897">
              <w:rPr>
                <w:rFonts w:ascii="Arial" w:hAnsi="Arial" w:cs="Arial"/>
                <w:lang w:eastAsia="ru-RU"/>
              </w:rPr>
              <w:t>е</w:t>
            </w:r>
            <w:r w:rsidRPr="00674897">
              <w:rPr>
                <w:rFonts w:ascii="Arial" w:hAnsi="Arial" w:cs="Arial"/>
                <w:lang w:eastAsia="ru-RU"/>
              </w:rPr>
              <w:t>тей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Способ пол</w:t>
            </w:r>
            <w:r w:rsidRPr="00674897">
              <w:rPr>
                <w:rFonts w:ascii="Arial" w:hAnsi="Arial" w:cs="Arial"/>
                <w:lang w:eastAsia="ru-RU"/>
              </w:rPr>
              <w:t>у</w:t>
            </w:r>
            <w:r w:rsidRPr="00674897">
              <w:rPr>
                <w:rFonts w:ascii="Arial" w:hAnsi="Arial" w:cs="Arial"/>
                <w:lang w:eastAsia="ru-RU"/>
              </w:rPr>
              <w:t>чения компе</w:t>
            </w:r>
            <w:r w:rsidRPr="00674897">
              <w:rPr>
                <w:rFonts w:ascii="Arial" w:hAnsi="Arial" w:cs="Arial"/>
                <w:lang w:eastAsia="ru-RU"/>
              </w:rPr>
              <w:t>н</w:t>
            </w:r>
            <w:r w:rsidRPr="00674897">
              <w:rPr>
                <w:rFonts w:ascii="Arial" w:hAnsi="Arial" w:cs="Arial"/>
                <w:lang w:eastAsia="ru-RU"/>
              </w:rPr>
              <w:t>сации (отдел</w:t>
            </w:r>
            <w:r w:rsidRPr="00674897">
              <w:rPr>
                <w:rFonts w:ascii="Arial" w:hAnsi="Arial" w:cs="Arial"/>
                <w:lang w:eastAsia="ru-RU"/>
              </w:rPr>
              <w:t>е</w:t>
            </w:r>
            <w:r w:rsidRPr="00674897">
              <w:rPr>
                <w:rFonts w:ascii="Arial" w:hAnsi="Arial" w:cs="Arial"/>
                <w:lang w:eastAsia="ru-RU"/>
              </w:rPr>
              <w:t>ние почтовой связи или ба</w:t>
            </w:r>
            <w:r w:rsidRPr="00674897">
              <w:rPr>
                <w:rFonts w:ascii="Arial" w:hAnsi="Arial" w:cs="Arial"/>
                <w:lang w:eastAsia="ru-RU"/>
              </w:rPr>
              <w:t>н</w:t>
            </w:r>
            <w:r w:rsidRPr="00674897">
              <w:rPr>
                <w:rFonts w:ascii="Arial" w:hAnsi="Arial" w:cs="Arial"/>
                <w:lang w:eastAsia="ru-RU"/>
              </w:rPr>
              <w:t>ковские рекв</w:t>
            </w:r>
            <w:r w:rsidRPr="00674897">
              <w:rPr>
                <w:rFonts w:ascii="Arial" w:hAnsi="Arial" w:cs="Arial"/>
                <w:lang w:eastAsia="ru-RU"/>
              </w:rPr>
              <w:t>и</w:t>
            </w:r>
            <w:r w:rsidRPr="00674897">
              <w:rPr>
                <w:rFonts w:ascii="Arial" w:hAnsi="Arial" w:cs="Arial"/>
                <w:lang w:eastAsia="ru-RU"/>
              </w:rPr>
              <w:t>зиты кредитной организации)</w:t>
            </w:r>
          </w:p>
        </w:tc>
      </w:tr>
      <w:tr w:rsidR="00130EFB" w:rsidRPr="00674897" w:rsidTr="00797460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первых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вторых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третьих и п</w:t>
            </w:r>
            <w:r w:rsidRPr="00674897">
              <w:rPr>
                <w:rFonts w:ascii="Arial" w:hAnsi="Arial" w:cs="Arial"/>
                <w:lang w:eastAsia="ru-RU"/>
              </w:rPr>
              <w:t>о</w:t>
            </w:r>
            <w:r w:rsidRPr="00674897">
              <w:rPr>
                <w:rFonts w:ascii="Arial" w:hAnsi="Arial" w:cs="Arial"/>
                <w:lang w:eastAsia="ru-RU"/>
              </w:rPr>
              <w:t>следующих д</w:t>
            </w:r>
            <w:r w:rsidRPr="00674897">
              <w:rPr>
                <w:rFonts w:ascii="Arial" w:hAnsi="Arial" w:cs="Arial"/>
                <w:lang w:eastAsia="ru-RU"/>
              </w:rPr>
              <w:t>е</w:t>
            </w:r>
            <w:r w:rsidRPr="00674897">
              <w:rPr>
                <w:rFonts w:ascii="Arial" w:hAnsi="Arial" w:cs="Arial"/>
                <w:lang w:eastAsia="ru-RU"/>
              </w:rPr>
              <w:t>тей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30EFB" w:rsidRPr="00674897" w:rsidTr="0079746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786C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674897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130EFB" w:rsidRPr="00674897" w:rsidTr="0079746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FB" w:rsidRPr="00674897" w:rsidRDefault="00130EFB" w:rsidP="006748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786CC4" w:rsidRDefault="00786CC4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130EFB" w:rsidRPr="00674897" w:rsidRDefault="00130EFB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>_________________________</w:t>
      </w:r>
      <w:r w:rsidR="00674897">
        <w:rPr>
          <w:rFonts w:ascii="Arial" w:hAnsi="Arial" w:cs="Arial"/>
          <w:lang w:eastAsia="ru-RU"/>
        </w:rPr>
        <w:t xml:space="preserve"> </w:t>
      </w:r>
      <w:r w:rsidRPr="00674897">
        <w:rPr>
          <w:rFonts w:ascii="Arial" w:hAnsi="Arial" w:cs="Arial"/>
          <w:lang w:eastAsia="ru-RU"/>
        </w:rPr>
        <w:t>________________________</w:t>
      </w:r>
      <w:r w:rsidR="00674897">
        <w:rPr>
          <w:rFonts w:ascii="Arial" w:hAnsi="Arial" w:cs="Arial"/>
          <w:lang w:eastAsia="ru-RU"/>
        </w:rPr>
        <w:t xml:space="preserve"> </w:t>
      </w:r>
      <w:r w:rsidRPr="00674897">
        <w:rPr>
          <w:rFonts w:ascii="Arial" w:hAnsi="Arial" w:cs="Arial"/>
          <w:lang w:eastAsia="ru-RU"/>
        </w:rPr>
        <w:t>________________________</w:t>
      </w:r>
    </w:p>
    <w:p w:rsidR="00786CC4" w:rsidRDefault="00786CC4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6CC4">
        <w:rPr>
          <w:rFonts w:ascii="Arial" w:hAnsi="Arial" w:cs="Arial"/>
          <w:sz w:val="20"/>
          <w:szCs w:val="20"/>
          <w:lang w:eastAsia="ru-RU"/>
        </w:rPr>
        <w:t>(должность) (подпись) (</w:t>
      </w:r>
      <w:r>
        <w:rPr>
          <w:rFonts w:ascii="Arial" w:hAnsi="Arial" w:cs="Arial"/>
          <w:sz w:val="20"/>
          <w:szCs w:val="20"/>
          <w:lang w:eastAsia="ru-RU"/>
        </w:rPr>
        <w:t>Ф.</w:t>
      </w:r>
      <w:r w:rsidRPr="00786CC4">
        <w:rPr>
          <w:rFonts w:ascii="Arial" w:hAnsi="Arial" w:cs="Arial"/>
          <w:sz w:val="20"/>
          <w:szCs w:val="20"/>
          <w:lang w:eastAsia="ru-RU"/>
        </w:rPr>
        <w:t>И.О.)</w:t>
      </w:r>
    </w:p>
    <w:p w:rsidR="00786CC4" w:rsidRDefault="00786CC4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86CC4" w:rsidRDefault="00A26C23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74897">
        <w:rPr>
          <w:rFonts w:ascii="Arial" w:hAnsi="Arial" w:cs="Arial"/>
          <w:lang w:eastAsia="ru-RU"/>
        </w:rPr>
        <w:t>М.П.</w:t>
      </w:r>
    </w:p>
    <w:p w:rsidR="00786CC4" w:rsidRDefault="00786CC4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A26C23" w:rsidRPr="00674897" w:rsidRDefault="00A26C23" w:rsidP="006748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bookmarkStart w:id="2" w:name="_GoBack"/>
      <w:bookmarkEnd w:id="2"/>
      <w:r w:rsidRPr="00674897">
        <w:rPr>
          <w:rFonts w:ascii="Arial" w:hAnsi="Arial" w:cs="Arial"/>
          <w:lang w:eastAsia="ru-RU"/>
        </w:rPr>
        <w:t>Дата</w:t>
      </w:r>
    </w:p>
    <w:sectPr w:rsidR="00A26C23" w:rsidRPr="00674897" w:rsidSect="00674897">
      <w:footerReference w:type="default" r:id="rId9"/>
      <w:type w:val="continuous"/>
      <w:pgSz w:w="16838" w:h="11906" w:orient="landscape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D7" w:rsidRDefault="003579D7">
      <w:r>
        <w:separator/>
      </w:r>
    </w:p>
  </w:endnote>
  <w:endnote w:type="continuationSeparator" w:id="0">
    <w:p w:rsidR="003579D7" w:rsidRDefault="0035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97" w:rsidRDefault="006748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D7" w:rsidRDefault="003579D7">
      <w:r>
        <w:separator/>
      </w:r>
    </w:p>
  </w:footnote>
  <w:footnote w:type="continuationSeparator" w:id="0">
    <w:p w:rsidR="003579D7" w:rsidRDefault="0035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97" w:rsidRPr="00CE330D" w:rsidRDefault="00674897" w:rsidP="007974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53F15"/>
    <w:rsid w:val="00055E9B"/>
    <w:rsid w:val="00076C9F"/>
    <w:rsid w:val="000956F4"/>
    <w:rsid w:val="000A7437"/>
    <w:rsid w:val="000C02EB"/>
    <w:rsid w:val="000C5EE3"/>
    <w:rsid w:val="000E6779"/>
    <w:rsid w:val="000F7D62"/>
    <w:rsid w:val="00102C6F"/>
    <w:rsid w:val="001233E5"/>
    <w:rsid w:val="00130EFB"/>
    <w:rsid w:val="00131B20"/>
    <w:rsid w:val="001347F5"/>
    <w:rsid w:val="00172A6B"/>
    <w:rsid w:val="00173A54"/>
    <w:rsid w:val="00184401"/>
    <w:rsid w:val="00185119"/>
    <w:rsid w:val="00191C07"/>
    <w:rsid w:val="001942AD"/>
    <w:rsid w:val="001A2CDC"/>
    <w:rsid w:val="001B115F"/>
    <w:rsid w:val="001C0000"/>
    <w:rsid w:val="001C4EC5"/>
    <w:rsid w:val="001C7DAA"/>
    <w:rsid w:val="001E2D7E"/>
    <w:rsid w:val="001F7132"/>
    <w:rsid w:val="00201531"/>
    <w:rsid w:val="002051A9"/>
    <w:rsid w:val="00211943"/>
    <w:rsid w:val="00212186"/>
    <w:rsid w:val="0021504B"/>
    <w:rsid w:val="00224FD3"/>
    <w:rsid w:val="0025172A"/>
    <w:rsid w:val="002657C6"/>
    <w:rsid w:val="00275037"/>
    <w:rsid w:val="002800BE"/>
    <w:rsid w:val="002A1114"/>
    <w:rsid w:val="002A1649"/>
    <w:rsid w:val="002A19E6"/>
    <w:rsid w:val="002A1B9E"/>
    <w:rsid w:val="002A36F1"/>
    <w:rsid w:val="002A52F6"/>
    <w:rsid w:val="002E2E3B"/>
    <w:rsid w:val="002E746E"/>
    <w:rsid w:val="00301142"/>
    <w:rsid w:val="0030163F"/>
    <w:rsid w:val="003042C6"/>
    <w:rsid w:val="0031201B"/>
    <w:rsid w:val="003178D4"/>
    <w:rsid w:val="00331B08"/>
    <w:rsid w:val="00351D94"/>
    <w:rsid w:val="0035645D"/>
    <w:rsid w:val="003579D7"/>
    <w:rsid w:val="003662F8"/>
    <w:rsid w:val="003914E9"/>
    <w:rsid w:val="00392618"/>
    <w:rsid w:val="003A493F"/>
    <w:rsid w:val="003A4FBC"/>
    <w:rsid w:val="003A6458"/>
    <w:rsid w:val="003B0D42"/>
    <w:rsid w:val="003B17CD"/>
    <w:rsid w:val="003B3BA4"/>
    <w:rsid w:val="003B6423"/>
    <w:rsid w:val="003C06ED"/>
    <w:rsid w:val="003C7799"/>
    <w:rsid w:val="003E6681"/>
    <w:rsid w:val="0041607A"/>
    <w:rsid w:val="00421FB0"/>
    <w:rsid w:val="00434705"/>
    <w:rsid w:val="00436592"/>
    <w:rsid w:val="0046310D"/>
    <w:rsid w:val="00472195"/>
    <w:rsid w:val="00495929"/>
    <w:rsid w:val="004B7112"/>
    <w:rsid w:val="004C4E14"/>
    <w:rsid w:val="004D2B8E"/>
    <w:rsid w:val="004E133F"/>
    <w:rsid w:val="0050125D"/>
    <w:rsid w:val="00507ED0"/>
    <w:rsid w:val="0051245F"/>
    <w:rsid w:val="00536B45"/>
    <w:rsid w:val="005429E4"/>
    <w:rsid w:val="00546EFA"/>
    <w:rsid w:val="00554DA9"/>
    <w:rsid w:val="00562C34"/>
    <w:rsid w:val="0058493B"/>
    <w:rsid w:val="00592DD9"/>
    <w:rsid w:val="005B3C19"/>
    <w:rsid w:val="005D6D45"/>
    <w:rsid w:val="005E26DA"/>
    <w:rsid w:val="005E47C2"/>
    <w:rsid w:val="005E7275"/>
    <w:rsid w:val="005F23A3"/>
    <w:rsid w:val="005F6539"/>
    <w:rsid w:val="006531B8"/>
    <w:rsid w:val="00654D1D"/>
    <w:rsid w:val="0066537F"/>
    <w:rsid w:val="00674897"/>
    <w:rsid w:val="006762FE"/>
    <w:rsid w:val="006956BC"/>
    <w:rsid w:val="006A2BDD"/>
    <w:rsid w:val="006A77D1"/>
    <w:rsid w:val="006B4D28"/>
    <w:rsid w:val="006D6177"/>
    <w:rsid w:val="00713775"/>
    <w:rsid w:val="00735CA6"/>
    <w:rsid w:val="007367BA"/>
    <w:rsid w:val="00736A49"/>
    <w:rsid w:val="00747690"/>
    <w:rsid w:val="00777A79"/>
    <w:rsid w:val="00783DF3"/>
    <w:rsid w:val="00786CC4"/>
    <w:rsid w:val="007917EA"/>
    <w:rsid w:val="007954F4"/>
    <w:rsid w:val="00797460"/>
    <w:rsid w:val="007A1273"/>
    <w:rsid w:val="007A6CD0"/>
    <w:rsid w:val="007B747B"/>
    <w:rsid w:val="007D2F84"/>
    <w:rsid w:val="007F0225"/>
    <w:rsid w:val="00824CE9"/>
    <w:rsid w:val="00825D8D"/>
    <w:rsid w:val="00826FA3"/>
    <w:rsid w:val="00846331"/>
    <w:rsid w:val="00856089"/>
    <w:rsid w:val="00857834"/>
    <w:rsid w:val="00860115"/>
    <w:rsid w:val="00887527"/>
    <w:rsid w:val="0089515F"/>
    <w:rsid w:val="008C2284"/>
    <w:rsid w:val="008D5F83"/>
    <w:rsid w:val="008D6AD1"/>
    <w:rsid w:val="00902CC4"/>
    <w:rsid w:val="009165BA"/>
    <w:rsid w:val="00961604"/>
    <w:rsid w:val="00965C96"/>
    <w:rsid w:val="00975940"/>
    <w:rsid w:val="00976627"/>
    <w:rsid w:val="00985F3F"/>
    <w:rsid w:val="00987C69"/>
    <w:rsid w:val="00996059"/>
    <w:rsid w:val="00997746"/>
    <w:rsid w:val="009A554B"/>
    <w:rsid w:val="009A5C50"/>
    <w:rsid w:val="009E2E69"/>
    <w:rsid w:val="00A03549"/>
    <w:rsid w:val="00A14F37"/>
    <w:rsid w:val="00A26C23"/>
    <w:rsid w:val="00A3320D"/>
    <w:rsid w:val="00A5093E"/>
    <w:rsid w:val="00A57CAA"/>
    <w:rsid w:val="00A63DAF"/>
    <w:rsid w:val="00A6453B"/>
    <w:rsid w:val="00A82589"/>
    <w:rsid w:val="00A87C9B"/>
    <w:rsid w:val="00AB34F5"/>
    <w:rsid w:val="00AC0DCC"/>
    <w:rsid w:val="00AC5B04"/>
    <w:rsid w:val="00AD00F0"/>
    <w:rsid w:val="00B00BFF"/>
    <w:rsid w:val="00B0563D"/>
    <w:rsid w:val="00B22B26"/>
    <w:rsid w:val="00B2615A"/>
    <w:rsid w:val="00B34314"/>
    <w:rsid w:val="00B35013"/>
    <w:rsid w:val="00B55090"/>
    <w:rsid w:val="00B56B62"/>
    <w:rsid w:val="00B657FF"/>
    <w:rsid w:val="00B76E09"/>
    <w:rsid w:val="00B774D4"/>
    <w:rsid w:val="00B8510D"/>
    <w:rsid w:val="00B8761B"/>
    <w:rsid w:val="00B91C33"/>
    <w:rsid w:val="00BD7292"/>
    <w:rsid w:val="00BF21FB"/>
    <w:rsid w:val="00C26460"/>
    <w:rsid w:val="00C8775D"/>
    <w:rsid w:val="00C90A63"/>
    <w:rsid w:val="00C951FB"/>
    <w:rsid w:val="00CC1E3C"/>
    <w:rsid w:val="00CD7A70"/>
    <w:rsid w:val="00D23B7D"/>
    <w:rsid w:val="00D2555C"/>
    <w:rsid w:val="00D3352B"/>
    <w:rsid w:val="00D35FD6"/>
    <w:rsid w:val="00D40CDD"/>
    <w:rsid w:val="00D414F1"/>
    <w:rsid w:val="00D56444"/>
    <w:rsid w:val="00D7230D"/>
    <w:rsid w:val="00D75359"/>
    <w:rsid w:val="00D82D54"/>
    <w:rsid w:val="00D91EAF"/>
    <w:rsid w:val="00D925D4"/>
    <w:rsid w:val="00D93F02"/>
    <w:rsid w:val="00D949C9"/>
    <w:rsid w:val="00DA0FEB"/>
    <w:rsid w:val="00DA5FA6"/>
    <w:rsid w:val="00DB063B"/>
    <w:rsid w:val="00DC4812"/>
    <w:rsid w:val="00DD12CD"/>
    <w:rsid w:val="00DE0DFA"/>
    <w:rsid w:val="00E157FC"/>
    <w:rsid w:val="00E16EA5"/>
    <w:rsid w:val="00E30F5F"/>
    <w:rsid w:val="00E347A2"/>
    <w:rsid w:val="00E35930"/>
    <w:rsid w:val="00E47D88"/>
    <w:rsid w:val="00E644D1"/>
    <w:rsid w:val="00E703DE"/>
    <w:rsid w:val="00EA215C"/>
    <w:rsid w:val="00EC5834"/>
    <w:rsid w:val="00EF0707"/>
    <w:rsid w:val="00F01F45"/>
    <w:rsid w:val="00F02FC9"/>
    <w:rsid w:val="00F10BAF"/>
    <w:rsid w:val="00F43716"/>
    <w:rsid w:val="00F46D5C"/>
    <w:rsid w:val="00F63E8D"/>
    <w:rsid w:val="00F710C5"/>
    <w:rsid w:val="00F82DB2"/>
    <w:rsid w:val="00F92AA8"/>
    <w:rsid w:val="00FA5714"/>
    <w:rsid w:val="00FA6BF7"/>
    <w:rsid w:val="00FC546D"/>
    <w:rsid w:val="00FD50EC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  <w:style w:type="paragraph" w:styleId="ab">
    <w:name w:val="header"/>
    <w:basedOn w:val="a"/>
    <w:link w:val="ac"/>
    <w:uiPriority w:val="99"/>
    <w:unhideWhenUsed/>
    <w:rsid w:val="00130EF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Верхний колонтитул Знак"/>
    <w:link w:val="ab"/>
    <w:uiPriority w:val="99"/>
    <w:rsid w:val="00130EFB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035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0354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  <w:style w:type="paragraph" w:styleId="ab">
    <w:name w:val="header"/>
    <w:basedOn w:val="a"/>
    <w:link w:val="ac"/>
    <w:uiPriority w:val="99"/>
    <w:unhideWhenUsed/>
    <w:rsid w:val="00130EF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Верхний колонтитул Знак"/>
    <w:link w:val="ab"/>
    <w:uiPriority w:val="99"/>
    <w:rsid w:val="00130EFB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035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035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40242</CharactersWithSpaces>
  <SharedDoc>false</SharedDoc>
  <HLinks>
    <vt:vector size="48" baseType="variant">
      <vt:variant>
        <vt:i4>6881407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6881397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http://docs.cntd.ru/document/465801187</vt:lpwstr>
      </vt:variant>
      <vt:variant>
        <vt:lpwstr/>
      </vt:variant>
      <vt:variant>
        <vt:i4>6684796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http://docs.cntd.ru/document/902079672</vt:lpwstr>
      </vt:variant>
      <vt:variant>
        <vt:lpwstr/>
      </vt:variant>
      <vt:variant>
        <vt:i4>6488184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2017-09-05T02:52:00Z</cp:lastPrinted>
  <dcterms:created xsi:type="dcterms:W3CDTF">2017-09-13T02:55:00Z</dcterms:created>
  <dcterms:modified xsi:type="dcterms:W3CDTF">2017-09-13T03:14:00Z</dcterms:modified>
</cp:coreProperties>
</file>