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C" w:rsidRDefault="005975BC" w:rsidP="00644D72">
      <w:pPr>
        <w:pStyle w:val="ConsPlusTitle"/>
        <w:ind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Администрация Ермаковского района</w:t>
      </w:r>
    </w:p>
    <w:p w:rsidR="005975BC" w:rsidRDefault="005975BC" w:rsidP="00644D72">
      <w:pPr>
        <w:pStyle w:val="ConsPlusTitle"/>
        <w:ind w:firstLine="0"/>
        <w:jc w:val="center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</w:rPr>
        <w:t>ПОСТАНОВЛЕНИЕ</w:t>
      </w:r>
    </w:p>
    <w:p w:rsidR="005975BC" w:rsidRDefault="005975BC" w:rsidP="00644D72">
      <w:pPr>
        <w:pStyle w:val="ConsPlusTitle"/>
        <w:jc w:val="both"/>
        <w:rPr>
          <w:rFonts w:ascii="Arial" w:hAnsi="Arial" w:cs="Arial"/>
          <w:b w:val="0"/>
          <w:iCs/>
        </w:rPr>
      </w:pPr>
    </w:p>
    <w:p w:rsidR="005975BC" w:rsidRDefault="005975BC" w:rsidP="00644D72">
      <w:pPr>
        <w:pStyle w:val="ConsPlusTitle"/>
        <w:ind w:right="-5" w:firstLine="0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iCs/>
        </w:rPr>
        <w:t>«29» августа 2017г.                                                                     № 579-п</w:t>
      </w:r>
    </w:p>
    <w:p w:rsidR="005975BC" w:rsidRDefault="005975BC" w:rsidP="00A0729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975BC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5975BC" w:rsidRPr="00A0729E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Ермаковского    района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от 30.10.2013 № 712-п  </w:t>
      </w:r>
      <w:r w:rsidRPr="00A0729E">
        <w:rPr>
          <w:rFonts w:ascii="Times New Roman" w:hAnsi="Times New Roman"/>
          <w:sz w:val="28"/>
          <w:szCs w:val="28"/>
        </w:rPr>
        <w:t xml:space="preserve">(в редакции </w:t>
      </w:r>
    </w:p>
    <w:p w:rsidR="005975BC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постановлений  № 861-п от 30.10.2014г.;№ 79-п от 20.02.2015г.;</w:t>
      </w:r>
    </w:p>
    <w:p w:rsidR="005975BC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 № 282-п от 18.05.2015г.; № 517-п от 18.08.2015г; № 623-п от </w:t>
      </w:r>
    </w:p>
    <w:p w:rsidR="005975BC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25.09.2015г ;№ 731-п от 30.10.2015г., </w:t>
      </w:r>
      <w:r w:rsidRPr="00A0729E">
        <w:rPr>
          <w:rFonts w:ascii="Times New Roman" w:hAnsi="Times New Roman"/>
          <w:color w:val="000000"/>
          <w:sz w:val="28"/>
          <w:szCs w:val="28"/>
        </w:rPr>
        <w:t>№ 58-п от 08.02.2016г.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975BC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>№ 662-п от 24.10.2016г., № 193-п от 05.04.2017г.</w:t>
      </w:r>
      <w:r w:rsidRPr="00A0729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«Об </w:t>
      </w:r>
    </w:p>
    <w:p w:rsidR="005975BC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утверждении  муниципальной  программы 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Поддержка </w:t>
      </w:r>
    </w:p>
    <w:p w:rsidR="005975BC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и  развитие  малого и  среднего 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редпринимательства </w:t>
      </w:r>
    </w:p>
    <w:p w:rsidR="005975BC" w:rsidRPr="00A0729E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в Ермаковском  районе»</w:t>
      </w:r>
    </w:p>
    <w:p w:rsidR="005975BC" w:rsidRPr="00A0729E" w:rsidRDefault="005975BC" w:rsidP="00240C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5BC" w:rsidRPr="00A0729E" w:rsidRDefault="005975BC" w:rsidP="00240C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</w:rPr>
        <w:t xml:space="preserve">В 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соответствии со статьей 179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  <w:lang w:eastAsia="zh-CN"/>
        </w:rPr>
        <w:t>18,34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 Устава Ермаковского района, </w:t>
      </w:r>
      <w:hyperlink r:id="rId7" w:history="1">
        <w:r w:rsidRPr="00A0729E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A0729E">
        <w:rPr>
          <w:rFonts w:ascii="Times New Roman" w:hAnsi="Times New Roman"/>
          <w:sz w:val="28"/>
          <w:szCs w:val="28"/>
        </w:rPr>
        <w:t xml:space="preserve"> </w:t>
      </w:r>
      <w:r w:rsidRPr="00A0729E">
        <w:rPr>
          <w:rFonts w:ascii="Times New Roman" w:hAnsi="Times New Roman"/>
          <w:sz w:val="28"/>
          <w:szCs w:val="28"/>
          <w:lang w:eastAsia="zh-CN"/>
        </w:rPr>
        <w:t>администрации Ермаковского района №516-п от 05.08.2013года (в редакции  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ПОСТАНОВЛЯЮ:</w:t>
      </w:r>
    </w:p>
    <w:p w:rsidR="005975BC" w:rsidRPr="00A0729E" w:rsidRDefault="005975BC" w:rsidP="00240C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</w:rPr>
        <w:t xml:space="preserve">1. </w:t>
      </w:r>
      <w:r w:rsidRPr="00A0729E">
        <w:rPr>
          <w:rFonts w:ascii="Times New Roman" w:hAnsi="Times New Roman"/>
          <w:sz w:val="28"/>
          <w:szCs w:val="28"/>
          <w:lang w:eastAsia="zh-CN"/>
        </w:rPr>
        <w:t>Внести в постановление администрации Ермаковского района от 30.10.2013 № 712-п (в редакции  постановления № 861-п от 30.10.2014г.;</w:t>
      </w:r>
    </w:p>
    <w:p w:rsidR="005975BC" w:rsidRPr="00A0729E" w:rsidRDefault="005975BC" w:rsidP="00240C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 № 79-п от 20.02.2015г.; </w:t>
      </w:r>
      <w:r w:rsidRPr="00A0729E">
        <w:rPr>
          <w:rFonts w:ascii="Times New Roman" w:hAnsi="Times New Roman"/>
          <w:sz w:val="28"/>
          <w:szCs w:val="28"/>
        </w:rPr>
        <w:t xml:space="preserve"> № 282-п  от 18.05.2015г.; № 517-п  от 18.08.2015г.; № 731-п от 30.10.2015г.,</w:t>
      </w:r>
      <w:r w:rsidRPr="00A0729E">
        <w:rPr>
          <w:rFonts w:ascii="Times New Roman" w:hAnsi="Times New Roman"/>
          <w:color w:val="000000"/>
          <w:sz w:val="28"/>
          <w:szCs w:val="28"/>
        </w:rPr>
        <w:t xml:space="preserve"> № 58-п от 08.02.2016г.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072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662-п от 24.10.2016г., № 193-п от 05.04.2017г.</w:t>
      </w:r>
      <w:r w:rsidRPr="00A0729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 «Об утверждении муниципальной программы «Поддержка и развитие малого и среднего предпринимательства в Ермаковском  районе»,  следующие изменения:</w:t>
      </w:r>
    </w:p>
    <w:p w:rsidR="005975BC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4138">
        <w:rPr>
          <w:rFonts w:ascii="Times New Roman" w:hAnsi="Times New Roman"/>
          <w:sz w:val="28"/>
          <w:szCs w:val="28"/>
        </w:rPr>
        <w:t xml:space="preserve">-муниципальную программу  </w:t>
      </w:r>
      <w:r w:rsidRPr="008B4138">
        <w:rPr>
          <w:rFonts w:ascii="Times New Roman" w:hAnsi="Times New Roman"/>
          <w:sz w:val="28"/>
          <w:szCs w:val="28"/>
          <w:lang w:eastAsia="zh-CN"/>
        </w:rPr>
        <w:t>«Поддержка и  развитие малого и  среднего  предпринимательства в Ермаковском  районе»</w:t>
      </w:r>
      <w:r w:rsidRPr="008B413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приложению.</w:t>
      </w:r>
    </w:p>
    <w:p w:rsidR="005975BC" w:rsidRPr="00A0729E" w:rsidRDefault="005975BC" w:rsidP="00240C2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данного постановления возложить на первого заместителя главы администрации района по оперативному управлению Сарлина Ю.В.</w:t>
      </w:r>
    </w:p>
    <w:p w:rsidR="005975BC" w:rsidRPr="00A0729E" w:rsidRDefault="005975BC" w:rsidP="00240C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729E">
        <w:rPr>
          <w:rFonts w:ascii="Times New Roman" w:hAnsi="Times New Roman"/>
          <w:sz w:val="28"/>
          <w:szCs w:val="28"/>
        </w:rPr>
        <w:t>. Опубликовать постановление  на официальном сайте администрации Ермаковского района (</w:t>
      </w:r>
      <w:hyperlink r:id="rId8" w:history="1">
        <w:r w:rsidRPr="00A0729E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www</w:t>
        </w:r>
        <w:r w:rsidRPr="00A0729E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A0729E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adminerm</w:t>
        </w:r>
        <w:r w:rsidRPr="00A0729E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Pr="00A0729E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A0729E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A0729E">
        <w:rPr>
          <w:rFonts w:ascii="Times New Roman" w:hAnsi="Times New Roman"/>
          <w:color w:val="000000"/>
          <w:sz w:val="28"/>
          <w:szCs w:val="28"/>
        </w:rPr>
        <w:t>.</w:t>
      </w:r>
    </w:p>
    <w:p w:rsidR="005975BC" w:rsidRPr="00A0729E" w:rsidRDefault="005975BC" w:rsidP="0024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72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</w:t>
      </w:r>
      <w:r w:rsidRPr="00A072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975BC" w:rsidRDefault="005975BC" w:rsidP="00240C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5BC" w:rsidRPr="00A0729E" w:rsidRDefault="005975BC" w:rsidP="00240C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0729E">
        <w:rPr>
          <w:rFonts w:ascii="Times New Roman" w:hAnsi="Times New Roman"/>
          <w:sz w:val="28"/>
          <w:szCs w:val="28"/>
        </w:rPr>
        <w:t xml:space="preserve"> Ермаковского района                                           </w:t>
      </w:r>
      <w:r>
        <w:rPr>
          <w:rFonts w:ascii="Times New Roman" w:hAnsi="Times New Roman"/>
          <w:sz w:val="28"/>
          <w:szCs w:val="28"/>
        </w:rPr>
        <w:t>М.А.Виговский</w:t>
      </w: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5975BC" w:rsidRPr="00A37254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A37254">
        <w:rPr>
          <w:rFonts w:ascii="Times New Roman" w:hAnsi="Times New Roman"/>
          <w:sz w:val="18"/>
          <w:szCs w:val="18"/>
          <w:lang w:eastAsia="zh-CN"/>
        </w:rPr>
        <w:t xml:space="preserve">Приложение  </w:t>
      </w:r>
    </w:p>
    <w:p w:rsidR="005975BC" w:rsidRPr="00A37254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</w:t>
      </w:r>
      <w:r w:rsidRPr="00A37254">
        <w:rPr>
          <w:rFonts w:ascii="Times New Roman" w:hAnsi="Times New Roman"/>
          <w:sz w:val="18"/>
          <w:szCs w:val="18"/>
          <w:lang w:eastAsia="zh-CN"/>
        </w:rPr>
        <w:t xml:space="preserve">к постановлению администрации </w:t>
      </w:r>
    </w:p>
    <w:p w:rsidR="005975BC" w:rsidRPr="00A37254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A37254">
        <w:rPr>
          <w:rFonts w:ascii="Times New Roman" w:hAnsi="Times New Roman"/>
          <w:sz w:val="18"/>
          <w:szCs w:val="18"/>
          <w:lang w:eastAsia="zh-CN"/>
        </w:rPr>
        <w:t xml:space="preserve">                                              Ермаковского района  от           </w:t>
      </w:r>
    </w:p>
    <w:p w:rsidR="005975BC" w:rsidRPr="00A37254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A37254">
        <w:rPr>
          <w:rFonts w:ascii="Times New Roman" w:hAnsi="Times New Roman"/>
          <w:sz w:val="18"/>
          <w:szCs w:val="18"/>
          <w:lang w:eastAsia="zh-CN"/>
        </w:rPr>
        <w:t xml:space="preserve">                                                             </w:t>
      </w:r>
      <w:r>
        <w:rPr>
          <w:rFonts w:ascii="Times New Roman" w:hAnsi="Times New Roman"/>
          <w:sz w:val="18"/>
          <w:szCs w:val="18"/>
          <w:lang w:eastAsia="zh-CN"/>
        </w:rPr>
        <w:t>29.08.2017г. № 579-п</w:t>
      </w:r>
    </w:p>
    <w:p w:rsidR="005975BC" w:rsidRPr="00A37254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A37254">
        <w:rPr>
          <w:rFonts w:ascii="Times New Roman" w:hAnsi="Times New Roman"/>
          <w:sz w:val="18"/>
          <w:szCs w:val="18"/>
          <w:lang w:eastAsia="zh-CN"/>
        </w:rPr>
        <w:t xml:space="preserve">Приложение  </w:t>
      </w:r>
    </w:p>
    <w:p w:rsidR="005975BC" w:rsidRPr="00A37254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A37254">
        <w:rPr>
          <w:rFonts w:ascii="Times New Roman" w:hAnsi="Times New Roman"/>
          <w:sz w:val="18"/>
          <w:szCs w:val="18"/>
          <w:lang w:eastAsia="zh-CN"/>
        </w:rPr>
        <w:t xml:space="preserve">                                                                к постановлению администрации </w:t>
      </w:r>
    </w:p>
    <w:p w:rsidR="005975BC" w:rsidRPr="00A37254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A37254">
        <w:rPr>
          <w:rFonts w:ascii="Times New Roman" w:hAnsi="Times New Roman"/>
          <w:sz w:val="18"/>
          <w:szCs w:val="18"/>
          <w:lang w:eastAsia="zh-CN"/>
        </w:rPr>
        <w:t xml:space="preserve">                                              Ермаковского района  от           </w:t>
      </w:r>
    </w:p>
    <w:p w:rsidR="005975BC" w:rsidRPr="00A37254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A37254">
        <w:rPr>
          <w:rFonts w:ascii="Times New Roman" w:hAnsi="Times New Roman"/>
          <w:sz w:val="18"/>
          <w:szCs w:val="18"/>
          <w:lang w:eastAsia="zh-CN"/>
        </w:rPr>
        <w:t xml:space="preserve">                                                             30.10.2013 г. №712-п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729E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729E">
        <w:rPr>
          <w:rFonts w:ascii="Times New Roman" w:hAnsi="Times New Roman"/>
          <w:bCs/>
          <w:sz w:val="28"/>
          <w:szCs w:val="28"/>
        </w:rPr>
        <w:t xml:space="preserve">"Поддержка и развитие малого предпринимательства в Ермаковском  районе" 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Par33"/>
      <w:bookmarkStart w:id="1" w:name="sub_100"/>
      <w:bookmarkEnd w:id="0"/>
      <w:r w:rsidRPr="00A0729E">
        <w:rPr>
          <w:rFonts w:ascii="Times New Roman" w:hAnsi="Times New Roman"/>
          <w:b/>
          <w:bCs/>
          <w:sz w:val="28"/>
          <w:szCs w:val="28"/>
          <w:lang w:eastAsia="zh-CN"/>
        </w:rPr>
        <w:t>Паспорт Муниципальной  программы Ермаковского района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2882"/>
        <w:gridCol w:w="6303"/>
      </w:tblGrid>
      <w:tr w:rsidR="005975BC" w:rsidRPr="00790DE7" w:rsidTr="00A0729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программа "Поддержка и развитие малого предпринимательства в Ермаковском  районе" (далее программа)</w:t>
            </w:r>
          </w:p>
        </w:tc>
      </w:tr>
      <w:tr w:rsidR="005975BC" w:rsidRPr="00790DE7" w:rsidTr="00A0729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Основание для разработки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Статья 179 Бюджетного кодекса Российской Федерации;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9E">
              <w:rPr>
                <w:rFonts w:ascii="Times New Roman" w:hAnsi="Times New Roman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9E">
              <w:rPr>
                <w:rFonts w:ascii="Times New Roman" w:hAnsi="Times New Roman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Постановление главы администрации Ермаковского района №516 от 05.08.2013 г. «Об утверждении Порядка принятия решений о разработке  муниципальных программ Ермаковского района, их формировании и реализации»;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A0729E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программ муниципального образования Ермаковский район»</w:t>
            </w:r>
          </w:p>
        </w:tc>
      </w:tr>
      <w:tr w:rsidR="005975BC" w:rsidRPr="00790DE7" w:rsidTr="00A0729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Ермаковского района (отдел планирования и экономического развития администрации района)</w:t>
            </w:r>
          </w:p>
        </w:tc>
      </w:tr>
      <w:tr w:rsidR="005975BC" w:rsidRPr="00790DE7" w:rsidTr="00A0729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Цель муниципальной программы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5975BC" w:rsidRPr="00790DE7" w:rsidTr="00A0729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5975BC" w:rsidRPr="00790DE7" w:rsidTr="00A0729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Этапы и сроки реализации муниципальной 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2014 -2019  годы;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выделяются </w:t>
            </w:r>
            <w:r w:rsidRPr="00A0729E">
              <w:rPr>
                <w:rFonts w:ascii="Courier New" w:hAnsi="Courier New" w:cs="Courier New"/>
                <w:sz w:val="24"/>
                <w:szCs w:val="24"/>
                <w:lang w:eastAsia="zh-CN"/>
              </w:rPr>
              <w:t xml:space="preserve">                             </w:t>
            </w:r>
          </w:p>
        </w:tc>
      </w:tr>
      <w:tr w:rsidR="005975BC" w:rsidRPr="00790DE7" w:rsidTr="00A0729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tabs>
                <w:tab w:val="left" w:pos="1418"/>
              </w:tabs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целевых показателей муниципальной программы с указанием  планируемых к достижению  значений в результате  реализации</w:t>
            </w:r>
            <w:r w:rsidRPr="00A0729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муниципальной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tabs>
                <w:tab w:val="left" w:pos="1418"/>
              </w:tabs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целевых показателей муниципальной программы с указанием  планируемых к достижению  значений в результате  реализации</w:t>
            </w:r>
            <w:r w:rsidRPr="00A0729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муниципальной программы Ермаковского района представлен в приложении №1</w:t>
            </w:r>
          </w:p>
          <w:p w:rsidR="005975BC" w:rsidRPr="00A0729E" w:rsidRDefault="005975BC" w:rsidP="00A0729E">
            <w:pPr>
              <w:tabs>
                <w:tab w:val="left" w:pos="379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75BC" w:rsidRPr="00790DE7" w:rsidTr="00A0729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Объем финансирования  составляет  4016,32  тыс. рублей, в том числе: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год – 1331,2  тыс. рублей;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– 1785,12  тыс. рублей;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2016 год – 450,00 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2017 год - 150,00 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2018 год –150,00 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2019 год-  150,00 тыс. рублей,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том числе: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федерального бюджета -2061,27 тыс. рублей: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2014 год – 814,00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-1247,27 тыс. рублей;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краевого бюджета- 1219,00 тыс. рублей: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2014 год - 399,00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- 520,00 тыс. рублей;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2016 год - 300,00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 районного бюджета – 736,05 тыс. рублей: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2014 год – 118,20  тыс. рублей;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2015 год – 17,85  тыс. рублей;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2016 год – 150,00 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2017 год - 150,00 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2018 год –150,00 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2019 год-  150,00 тыс. рублей.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районный бюджет- 118,2 тыс. рублей.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бюджет -1247,27,00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краевой бюджет- 520,00 тыс. рублей;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районный бюджет- 17,85 тыс. рублей.</w:t>
            </w:r>
          </w:p>
        </w:tc>
      </w:tr>
      <w:bookmarkEnd w:id="1"/>
    </w:tbl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mallCaps/>
          <w:sz w:val="28"/>
          <w:szCs w:val="28"/>
        </w:rPr>
      </w:pP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mallCaps/>
          <w:sz w:val="28"/>
          <w:szCs w:val="28"/>
        </w:rPr>
      </w:pP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729E">
        <w:rPr>
          <w:rFonts w:ascii="Times New Roman" w:hAnsi="Times New Roman"/>
          <w:b/>
          <w:smallCaps/>
          <w:sz w:val="28"/>
          <w:szCs w:val="28"/>
        </w:rPr>
        <w:t>1.О</w:t>
      </w:r>
      <w:r w:rsidRPr="00A0729E">
        <w:rPr>
          <w:rFonts w:ascii="Times New Roman" w:hAnsi="Times New Roman"/>
          <w:b/>
          <w:sz w:val="28"/>
          <w:szCs w:val="28"/>
        </w:rPr>
        <w:t>бщая характеристика сферы реализации программы,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9E">
        <w:rPr>
          <w:rFonts w:ascii="Times New Roman" w:hAnsi="Times New Roman"/>
          <w:b/>
          <w:sz w:val="28"/>
          <w:szCs w:val="28"/>
        </w:rPr>
        <w:t>в том числе формулировка основных проблем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9E">
        <w:rPr>
          <w:rFonts w:ascii="Times New Roman" w:hAnsi="Times New Roman"/>
          <w:b/>
          <w:sz w:val="28"/>
          <w:szCs w:val="28"/>
        </w:rPr>
        <w:t>в указанной сфере и прогноз ее развития</w:t>
      </w:r>
    </w:p>
    <w:p w:rsidR="005975BC" w:rsidRPr="00A0729E" w:rsidRDefault="005975BC" w:rsidP="00A0729E">
      <w:pPr>
        <w:spacing w:after="0" w:line="240" w:lineRule="auto"/>
        <w:ind w:right="-5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В современных экономических условиях малое и среднее предпринимательство может стать мощным рычагом для решения комплекса социально-экономических проблем, гарантом устойчивого развития экономики района. </w:t>
      </w:r>
    </w:p>
    <w:p w:rsidR="005975BC" w:rsidRPr="00A0729E" w:rsidRDefault="005975BC" w:rsidP="00A072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В период 90-х годов в Ермаковском  районе прекратили деятельность крупные и средние предприятия лесоперерабатывающего комплекса, пищевой промышленности,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скромное место. Основными производителями продукции сельского хозяйства являются личные подсобные хозяйства. 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В настоящее время развитие малого и среднего бизнеса является необходимым инструментом решения проблем занятости, снижения социальной напряженности, обеспечения социально-экономического развития территорий. 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места, обеспечить получение населением доходов от самостоятельной хозяйственной деятельности, наполнить рынок более доступными по цене товарами и услугами.</w:t>
      </w:r>
      <w:r w:rsidRPr="00A072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75BC" w:rsidRPr="00A0729E" w:rsidRDefault="005975BC" w:rsidP="00A07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условиям рыночной экономики, и предоставляют дополнительные рабочие места на рынок труда.</w:t>
      </w:r>
    </w:p>
    <w:p w:rsidR="005975BC" w:rsidRPr="00A0729E" w:rsidRDefault="005975BC" w:rsidP="00A072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Оценивая вклад малого бизнеса в экономику района, необходимо учитывать, что малое предпринимательство – это не только юридические лица, но еще  и индивидуальные предприниматели.  </w:t>
      </w:r>
    </w:p>
    <w:p w:rsidR="005975BC" w:rsidRPr="00A0729E" w:rsidRDefault="005975BC" w:rsidP="00A072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основу экономики Ермаковского района составляют малые предприятия и индивидуальные предприниматели. Так, по данным статистики, по итогам 2015 года на территории района осуществляют деятельность 489 субъектов </w:t>
      </w:r>
      <w:r w:rsidRPr="00A0729E">
        <w:rPr>
          <w:rFonts w:ascii="Times New Roman" w:hAnsi="Times New Roman"/>
          <w:sz w:val="28"/>
          <w:szCs w:val="28"/>
          <w:lang w:eastAsia="zh-CN"/>
        </w:rPr>
        <w:t>малого и среднего предпринимательства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975BC" w:rsidRPr="00A0729E" w:rsidRDefault="005975BC" w:rsidP="00A0729E">
      <w:pPr>
        <w:tabs>
          <w:tab w:val="num" w:pos="1134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bCs/>
          <w:sz w:val="28"/>
          <w:szCs w:val="28"/>
          <w:lang w:eastAsia="ru-RU"/>
        </w:rPr>
        <w:t xml:space="preserve">Численность занятых в секторе малого предпринимательства в 2015 году составила 1594 человек, однако данный показатель незначителен и составляет </w:t>
      </w:r>
      <w:r w:rsidRPr="00A0729E">
        <w:rPr>
          <w:rFonts w:ascii="Times New Roman" w:hAnsi="Times New Roman"/>
          <w:sz w:val="28"/>
          <w:szCs w:val="28"/>
          <w:lang w:eastAsia="ru-RU"/>
        </w:rPr>
        <w:t>не более 16%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5975BC" w:rsidRPr="00A0729E" w:rsidRDefault="005975BC" w:rsidP="00A0729E">
      <w:pPr>
        <w:tabs>
          <w:tab w:val="num" w:pos="1134"/>
        </w:tabs>
        <w:spacing w:after="120" w:line="240" w:lineRule="auto"/>
        <w:ind w:left="284"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Таблица 1. Характеристика малого предпринимательства</w:t>
      </w:r>
    </w:p>
    <w:tbl>
      <w:tblPr>
        <w:tblW w:w="8486" w:type="dxa"/>
        <w:jc w:val="center"/>
        <w:tblInd w:w="-416" w:type="dxa"/>
        <w:tblLook w:val="0000"/>
      </w:tblPr>
      <w:tblGrid>
        <w:gridCol w:w="5632"/>
        <w:gridCol w:w="1012"/>
        <w:gridCol w:w="992"/>
        <w:gridCol w:w="850"/>
      </w:tblGrid>
      <w:tr w:rsidR="005975BC" w:rsidRPr="00790DE7" w:rsidTr="00A0729E">
        <w:trPr>
          <w:trHeight w:val="370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975BC" w:rsidRPr="00790DE7" w:rsidTr="00A0729E">
        <w:trPr>
          <w:trHeight w:val="370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малых и средних предприятии (на конец года) (единиц)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5975BC" w:rsidRPr="00790DE7" w:rsidTr="00A0729E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Оборот малых и средних предприятий (млн. руб.)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212</w:t>
            </w:r>
          </w:p>
        </w:tc>
      </w:tr>
      <w:tr w:rsidR="005975BC" w:rsidRPr="00790DE7" w:rsidTr="00A0729E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индивидуальных предпринимателей (единиц)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391</w:t>
            </w:r>
          </w:p>
        </w:tc>
      </w:tr>
      <w:tr w:rsidR="005975BC" w:rsidRPr="00790DE7" w:rsidTr="00A0729E">
        <w:trPr>
          <w:trHeight w:val="370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занятых в малом и среднем предпринимательстве (человек)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5BC" w:rsidRPr="00A0729E" w:rsidRDefault="005975BC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1594</w:t>
            </w:r>
          </w:p>
        </w:tc>
      </w:tr>
    </w:tbl>
    <w:p w:rsidR="005975BC" w:rsidRPr="00A0729E" w:rsidRDefault="005975BC" w:rsidP="00A0729E">
      <w:pPr>
        <w:tabs>
          <w:tab w:val="num" w:pos="1134"/>
        </w:tabs>
        <w:spacing w:after="0" w:line="240" w:lineRule="auto"/>
        <w:ind w:left="283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75BC" w:rsidRPr="00A0729E" w:rsidRDefault="005975BC" w:rsidP="00A0729E">
      <w:pPr>
        <w:spacing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В течение последних пяти лет на территории Ермаковского  района складывалась структура малого предпринимательства, ориентированная на сферу торговли, что способствовало созданию прочного предпринимательского сообщества и формированию материальной базы для развития экономики района. </w:t>
      </w:r>
    </w:p>
    <w:p w:rsidR="005975BC" w:rsidRPr="00A0729E" w:rsidRDefault="005975BC" w:rsidP="00A0729E">
      <w:pPr>
        <w:spacing w:after="0" w:line="240" w:lineRule="auto"/>
        <w:ind w:right="-51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В целом сектор малого предпринимательства в Ермаковском районе за последние 3 года показывает следующие результаты: </w:t>
      </w:r>
    </w:p>
    <w:p w:rsidR="005975BC" w:rsidRPr="00A0729E" w:rsidRDefault="005975BC" w:rsidP="00A072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- снижение числа субъектов малого и среднего предпринимательства на 1,1%;</w:t>
      </w:r>
    </w:p>
    <w:p w:rsidR="005975BC" w:rsidRPr="00A0729E" w:rsidRDefault="005975BC" w:rsidP="00A072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- рост выручки в секторе малого предпринимательства на 7,6%; </w:t>
      </w:r>
    </w:p>
    <w:p w:rsidR="005975BC" w:rsidRPr="00A0729E" w:rsidRDefault="005975BC" w:rsidP="00A072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- снижение  среднесписочной численности занятых в секторе малого и среднего предпринимательства на 0,9%. </w:t>
      </w:r>
    </w:p>
    <w:p w:rsidR="005975BC" w:rsidRPr="00A0729E" w:rsidRDefault="005975BC" w:rsidP="00A072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Отрицательная динамика в основном обусловлена увеличением социальных отчислений субъектами </w:t>
      </w:r>
      <w:r w:rsidRPr="00A0729E">
        <w:rPr>
          <w:rFonts w:ascii="Times New Roman" w:hAnsi="Times New Roman"/>
          <w:sz w:val="28"/>
          <w:szCs w:val="28"/>
          <w:lang w:eastAsia="zh-CN"/>
        </w:rPr>
        <w:t>малого и среднего предпринимательства</w:t>
      </w:r>
      <w:r w:rsidRPr="00A0729E">
        <w:rPr>
          <w:rFonts w:ascii="Times New Roman" w:hAnsi="Times New Roman"/>
          <w:sz w:val="28"/>
          <w:szCs w:val="28"/>
        </w:rPr>
        <w:t xml:space="preserve"> в результате перехода на страховой принцип уплаты обязательных взносов во внебюджетные фонды (отмена единого социального налога). В подавляющем большинстве случаев субъекты малого и среднего бизнеса находятся на специальных налоговых режимах, при которых работодатель освобожден от уплаты единого социального налога, а делает только отчисления в фонды. Обязанность по уплате страховых платежей привело к росту налоговой нагрузки на малый бизнес.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Анализ состояния малого и среднего предпринимательства в районе обозначил основные проблемы, сдерживающие развитие малого и среднего бизнеса, а именно: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территориальная диспропорция в уровне развития сельсоветов муниципального образования;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- нехватка собственных </w:t>
      </w:r>
      <w:r w:rsidRPr="00A0729E">
        <w:rPr>
          <w:rFonts w:ascii="Times New Roman" w:hAnsi="Times New Roman"/>
          <w:sz w:val="28"/>
          <w:szCs w:val="28"/>
          <w:lang w:eastAsia="zh-CN"/>
        </w:rPr>
        <w:t>финансовых ресурсов для реализации предпринимательских проектов и осуществления текущей деятельности, проблема привлечения финансовых ресурсов;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затруднен доступ к финансово-кредитным  и иным материальным ресурсам;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постоянный рост цен на энергоносители и сырье;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износ основных фондов;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низкая доля производства глубокой переработки продукции лесной отрасли и сельского хозяйства;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- низкий уровень предпринимательской культуры населения и </w:t>
      </w:r>
      <w:r w:rsidRPr="00A0729E">
        <w:rPr>
          <w:rFonts w:ascii="Times New Roman" w:hAnsi="Times New Roman"/>
          <w:sz w:val="28"/>
          <w:szCs w:val="28"/>
          <w:lang w:eastAsia="zh-CN"/>
        </w:rPr>
        <w:t>недостаток квалифицированных кадров</w:t>
      </w:r>
      <w:r w:rsidRPr="00A0729E">
        <w:rPr>
          <w:rFonts w:ascii="Times New Roman" w:hAnsi="Times New Roman"/>
          <w:sz w:val="28"/>
          <w:szCs w:val="28"/>
        </w:rPr>
        <w:t>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</w:rPr>
        <w:t xml:space="preserve">- </w:t>
      </w:r>
      <w:r w:rsidRPr="00A0729E">
        <w:rPr>
          <w:rFonts w:ascii="Times New Roman" w:hAnsi="Times New Roman"/>
          <w:sz w:val="28"/>
          <w:szCs w:val="28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5975BC" w:rsidRPr="00A0729E" w:rsidRDefault="005975BC" w:rsidP="00A072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-  </w:t>
      </w:r>
      <w:r w:rsidRPr="00A0729E">
        <w:rPr>
          <w:rFonts w:ascii="Times New Roman" w:hAnsi="Times New Roman"/>
          <w:sz w:val="28"/>
          <w:szCs w:val="28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- увеличение социальных отчислений.</w:t>
      </w:r>
    </w:p>
    <w:p w:rsidR="005975BC" w:rsidRPr="00A0729E" w:rsidRDefault="005975BC" w:rsidP="00A072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сельскохозяйственные услуги (вспашка огородов, уборка урожая и т.д.), мелкосрочный ремонт помещений, возведение надворных построек и т.д.</w:t>
      </w:r>
    </w:p>
    <w:p w:rsidR="005975BC" w:rsidRPr="00A0729E" w:rsidRDefault="005975BC" w:rsidP="00A072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color w:val="FF0000"/>
          <w:sz w:val="28"/>
          <w:szCs w:val="28"/>
          <w:lang w:eastAsia="zh-CN"/>
        </w:rPr>
        <w:tab/>
      </w:r>
      <w:r w:rsidRPr="00A0729E">
        <w:rPr>
          <w:rFonts w:ascii="Times New Roman" w:hAnsi="Times New Roman"/>
          <w:sz w:val="28"/>
          <w:szCs w:val="28"/>
          <w:lang w:eastAsia="zh-CN"/>
        </w:rPr>
        <w:t>Вышеперечисленные проблемы будут решаться следующими методами:</w:t>
      </w:r>
    </w:p>
    <w:p w:rsidR="005975BC" w:rsidRPr="00097AB9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- Финансовая поддержка деятельности субъектов малого и среднего </w:t>
      </w:r>
      <w:r w:rsidRPr="00097AB9">
        <w:rPr>
          <w:rFonts w:ascii="Times New Roman" w:hAnsi="Times New Roman"/>
          <w:sz w:val="28"/>
          <w:szCs w:val="28"/>
          <w:lang w:eastAsia="zh-CN"/>
        </w:rPr>
        <w:t xml:space="preserve">предпринимательства  будет предоставляться в форме субсидий на конкурсной основе предпринимательских проектов. </w:t>
      </w:r>
    </w:p>
    <w:p w:rsidR="005975BC" w:rsidRPr="00097AB9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AB9">
        <w:rPr>
          <w:rFonts w:ascii="Times New Roman" w:hAnsi="Times New Roman"/>
          <w:sz w:val="28"/>
          <w:szCs w:val="28"/>
        </w:rPr>
        <w:t>Субсидии на поддержку субъектов малого и среднего предпринимательства, осуществляющих деятельность в сфере производства товаров (работ, услуг) предоставляются для субсидирования:</w:t>
      </w:r>
    </w:p>
    <w:p w:rsidR="005975BC" w:rsidRPr="00097AB9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AB9">
        <w:rPr>
          <w:rFonts w:ascii="Times New Roman" w:hAnsi="Times New Roman"/>
          <w:sz w:val="28"/>
          <w:szCs w:val="28"/>
        </w:rPr>
        <w:t>а) 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5975BC" w:rsidRPr="00097AB9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AB9">
        <w:rPr>
          <w:rFonts w:ascii="Times New Roman" w:hAnsi="Times New Roman"/>
          <w:sz w:val="28"/>
          <w:szCs w:val="28"/>
        </w:rPr>
        <w:t>б) затрат субъектов малого и среднего предпринимательства, связанных с уплатой первого взноса (аванса) при заключении (договора)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5975BC" w:rsidRPr="00097AB9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AB9">
        <w:rPr>
          <w:rFonts w:ascii="Times New Roman" w:hAnsi="Times New Roman"/>
          <w:sz w:val="28"/>
          <w:szCs w:val="28"/>
        </w:rPr>
        <w:t xml:space="preserve">в) субсидии на поддержку и развитие </w:t>
      </w:r>
      <w:r w:rsidRPr="00097AB9">
        <w:rPr>
          <w:rFonts w:ascii="Times New Roman" w:hAnsi="Times New Roman"/>
          <w:sz w:val="28"/>
          <w:szCs w:val="28"/>
          <w:lang w:eastAsia="zh-CN"/>
        </w:rPr>
        <w:t xml:space="preserve">субъектов малого и среднего предпринимательства, </w:t>
      </w:r>
      <w:r w:rsidRPr="00097AB9">
        <w:rPr>
          <w:rFonts w:ascii="Times New Roman" w:hAnsi="Times New Roman"/>
          <w:sz w:val="28"/>
          <w:szCs w:val="28"/>
          <w:lang w:eastAsia="ru-RU"/>
        </w:rPr>
        <w:t>осуществляющих деятельность в области народных  художественных промыслов, ремесел, сельского и экологического туризма.</w:t>
      </w:r>
    </w:p>
    <w:p w:rsidR="005975BC" w:rsidRPr="00A0729E" w:rsidRDefault="005975BC" w:rsidP="00A0729E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97AB9">
        <w:rPr>
          <w:rFonts w:ascii="Times New Roman" w:hAnsi="Times New Roman"/>
          <w:sz w:val="28"/>
          <w:szCs w:val="28"/>
          <w:lang w:eastAsia="zh-CN"/>
        </w:rPr>
        <w:t>- Информационная поддержка субъектов малого и среднего предпринимательства будет осуществляться через проведение семинаров, конференций, «мастер-классов», круглых столов с участием субъектов малого и среднего предпринимательства и организаций инфраструктуры поддержки предпринимательства, через размещение полезной информации для субъектов малого и среднего предп</w:t>
      </w:r>
      <w:r w:rsidRPr="00A0729E">
        <w:rPr>
          <w:rFonts w:ascii="Times New Roman" w:hAnsi="Times New Roman"/>
          <w:sz w:val="28"/>
          <w:szCs w:val="28"/>
          <w:lang w:eastAsia="zh-CN"/>
        </w:rPr>
        <w:t>ринимательства на официальном сайте Ермаковского района, ведение единого реестра субъектов малого и среднего предпринимательства, получивших муниципальную поддержку, актуализацию базы данных субъектов малого и среднего предпринимательства,  содействие проведению социологических исследований состояния субъектов малого и среднего предпринимательства в районе.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 Реализация имущественной поддержки субъектов малого и среднего предпринимательства. С целью оказания имущественной поддержки субъектов малого и среднего предпринимательства Отделом земельных и имущественных отношений администрации района сформирован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Ермаковском районе, а также применяется понижающий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 района.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определяется нормативным правовым актом муниципального образования.</w:t>
      </w:r>
    </w:p>
    <w:p w:rsidR="005975BC" w:rsidRPr="00A0729E" w:rsidRDefault="005975BC" w:rsidP="00A0729E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5975BC" w:rsidRPr="00A0729E" w:rsidRDefault="005975BC" w:rsidP="00A0729E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0729E">
        <w:rPr>
          <w:rFonts w:ascii="Times New Roman" w:hAnsi="Times New Roman"/>
          <w:color w:val="FF0000"/>
          <w:sz w:val="28"/>
          <w:szCs w:val="28"/>
        </w:rPr>
        <w:tab/>
      </w:r>
      <w:r w:rsidRPr="00A0729E">
        <w:rPr>
          <w:rFonts w:ascii="Times New Roman" w:hAnsi="Times New Roman"/>
          <w:sz w:val="28"/>
          <w:szCs w:val="28"/>
        </w:rPr>
        <w:t>На реализацию муниципальной программы влияет множество экономических и социальных факторов, в связи,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A0729E">
        <w:rPr>
          <w:rFonts w:ascii="Times New Roman" w:hAnsi="Times New Roman"/>
          <w:sz w:val="28"/>
          <w:szCs w:val="28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среднего предпринимательства</w:t>
      </w:r>
      <w:bookmarkEnd w:id="2"/>
      <w:bookmarkEnd w:id="3"/>
      <w:r w:rsidRPr="00A0729E">
        <w:rPr>
          <w:rFonts w:ascii="Times New Roman" w:hAnsi="Times New Roman"/>
          <w:sz w:val="28"/>
          <w:szCs w:val="28"/>
        </w:rPr>
        <w:t xml:space="preserve">. </w:t>
      </w:r>
    </w:p>
    <w:p w:rsidR="005975BC" w:rsidRPr="00A0729E" w:rsidRDefault="005975BC" w:rsidP="00A0729E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При  замедлении темпов экономического развития Красноярского края, возможно снижение поступлений налоговых и неналоговых доходов в краевой бюджет и, как следствие, отсутствие возможности софинансирования муниципальных программ поддержки малого и среднего бизнеса.</w:t>
      </w:r>
    </w:p>
    <w:p w:rsidR="005975BC" w:rsidRPr="00A0729E" w:rsidRDefault="005975BC" w:rsidP="00A072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Проведя анализ ситуации в сфере малого предпринимательства можно выделить следующие особенности:</w:t>
      </w:r>
    </w:p>
    <w:p w:rsidR="005975BC" w:rsidRPr="00A0729E" w:rsidRDefault="005975BC" w:rsidP="00A07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5975BC" w:rsidRPr="00A0729E" w:rsidRDefault="005975BC" w:rsidP="00A07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5975BC" w:rsidRPr="00A0729E" w:rsidRDefault="005975BC" w:rsidP="00A07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- отсутствует отраслевая специализация в сфере малого  и среднего предпринимательства. Необходимо </w:t>
      </w:r>
      <w:r w:rsidRPr="00A0729E">
        <w:rPr>
          <w:rFonts w:ascii="Times New Roman" w:hAnsi="Times New Roman"/>
          <w:spacing w:val="-2"/>
          <w:sz w:val="28"/>
          <w:szCs w:val="28"/>
          <w:lang w:eastAsia="ru-RU"/>
        </w:rPr>
        <w:t>развитие приоритетных отраслей экономики (сельскохозяйственной, лесной, строительной, туристической);</w:t>
      </w:r>
    </w:p>
    <w:p w:rsidR="005975BC" w:rsidRPr="00A0729E" w:rsidRDefault="005975BC" w:rsidP="00A07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5975BC" w:rsidRPr="00A0729E" w:rsidRDefault="005975BC" w:rsidP="00A07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- недостаток привлечения инвестиций;</w:t>
      </w:r>
    </w:p>
    <w:p w:rsidR="005975BC" w:rsidRPr="00A0729E" w:rsidRDefault="005975BC" w:rsidP="00A07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- низкая конкурентоспособность и «выживаемость» малых предприятий;</w:t>
      </w:r>
    </w:p>
    <w:p w:rsidR="005975BC" w:rsidRPr="00A0729E" w:rsidRDefault="005975BC" w:rsidP="00A07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- небольшой удельный вес доходов от деятельности малого предпринимательства в доходах бюджета Ермаковского района.</w:t>
      </w:r>
    </w:p>
    <w:p w:rsidR="005975BC" w:rsidRPr="00A0729E" w:rsidRDefault="005975BC" w:rsidP="00A0729E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</w:rPr>
        <w:t>Для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 на территории Ермаковского района. В частности, в 2019 году по сравнению с 2014 годом: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среднемесячная заработная плата работников списочного состава организаций малого и среднего бизнеса увеличится на 47,2 %;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количество индивидуальных предпринимателей, прошедших государственную регистрацию, увеличится на 5%.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Проведение эффективной последовательной политики в вопросах поддержки малого и среднего предпринимательства, а также реализация мероприятий муниципальной программы позволят улучшить благоприятные условия для развития малого и среднего предпринимательства на территории Ермаковского района.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Муниципальная программа - это только часть всего комплекса мер по поддержке субъектов малого и среднего предпринимательства на территории района, которая реализуется исключительно за счет средств районного бюджета.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9E">
        <w:rPr>
          <w:rFonts w:ascii="Times New Roman" w:hAnsi="Times New Roman"/>
          <w:b/>
          <w:sz w:val="28"/>
          <w:szCs w:val="28"/>
        </w:rPr>
        <w:t xml:space="preserve">2. Приоритеты, цели и задачи социально-экономического развития в сфере реализации муниципальной программы 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реализацию целей и приоритетов, определенных </w:t>
      </w:r>
      <w:hyperlink r:id="rId9" w:history="1">
        <w:r w:rsidRPr="00A0729E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A0729E">
        <w:rPr>
          <w:rFonts w:ascii="Times New Roman" w:hAnsi="Times New Roman"/>
          <w:sz w:val="28"/>
          <w:szCs w:val="28"/>
        </w:rPr>
        <w:t xml:space="preserve"> социально-экономического развития определенных </w:t>
      </w:r>
      <w:hyperlink r:id="rId10" w:history="1">
        <w:r w:rsidRPr="00A0729E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A0729E">
        <w:rPr>
          <w:rFonts w:ascii="Times New Roman" w:hAnsi="Times New Roman"/>
          <w:sz w:val="28"/>
          <w:szCs w:val="28"/>
        </w:rPr>
        <w:t xml:space="preserve"> социально-экономического развития Ермаковского района на период  до 2020 года, утвержденной Решением Ермаковского районного  Совета депутатов от 23.12.2011 N 18-105р.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0729E">
        <w:rPr>
          <w:rFonts w:ascii="Times New Roman" w:hAnsi="Times New Roman"/>
          <w:sz w:val="28"/>
          <w:szCs w:val="28"/>
        </w:rPr>
        <w:t>Ролью администрации района в развитии малого и среднего предпринимательства является улучшение условий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</w:t>
      </w:r>
      <w:r w:rsidRPr="00A0729E">
        <w:rPr>
          <w:rFonts w:cs="Calibri"/>
        </w:rPr>
        <w:t>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района.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Основной задачей программы является создание благоприятных условий для развития малого и среднего предпринимательства в Ермаковском районе. 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Показателями программы являются:</w:t>
      </w:r>
      <w:r w:rsidRPr="00A0729E">
        <w:rPr>
          <w:rFonts w:cs="Calibri"/>
        </w:rPr>
        <w:t xml:space="preserve"> </w:t>
      </w:r>
      <w:r w:rsidRPr="00A0729E">
        <w:rPr>
          <w:rFonts w:ascii="Times New Roman" w:hAnsi="Times New Roman"/>
          <w:sz w:val="28"/>
          <w:szCs w:val="28"/>
        </w:rPr>
        <w:t xml:space="preserve">количество субъектов малого и среднего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софинансирования), </w:t>
      </w:r>
      <w:r w:rsidRPr="00A0729E">
        <w:rPr>
          <w:rFonts w:ascii="Times New Roman" w:hAnsi="Times New Roman"/>
          <w:sz w:val="28"/>
          <w:szCs w:val="28"/>
        </w:rPr>
        <w:tab/>
        <w:t xml:space="preserve">количество сохраненных рабочих мест в секторе малого и среднего предпринимательства, объем привлеченных   инвестиций в секторе малого и среднего предпринимательства за период реализации программы, 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объем привлеченных внебюджетных инвестиций в секторе малого и среднего предпринимательства при реализации программы. </w:t>
      </w:r>
      <w:r w:rsidRPr="00A0729E">
        <w:rPr>
          <w:rFonts w:ascii="Times New Roman" w:hAnsi="Times New Roman"/>
          <w:sz w:val="28"/>
          <w:szCs w:val="28"/>
        </w:rPr>
        <w:t xml:space="preserve"> 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0729E">
        <w:rPr>
          <w:rFonts w:ascii="Times New Roman" w:hAnsi="Times New Roman"/>
          <w:sz w:val="28"/>
          <w:szCs w:val="28"/>
        </w:rPr>
        <w:t xml:space="preserve"> Показатели определяются на основании </w:t>
      </w:r>
      <w:hyperlink r:id="rId11" w:history="1">
        <w:r w:rsidRPr="00A0729E">
          <w:rPr>
            <w:rFonts w:ascii="Times New Roman" w:hAnsi="Times New Roman"/>
            <w:sz w:val="28"/>
            <w:szCs w:val="28"/>
          </w:rPr>
          <w:t>отчета</w:t>
        </w:r>
      </w:hyperlink>
      <w:r w:rsidRPr="00A0729E">
        <w:rPr>
          <w:rFonts w:ascii="Times New Roman" w:hAnsi="Times New Roman"/>
          <w:sz w:val="28"/>
          <w:szCs w:val="28"/>
        </w:rPr>
        <w:t xml:space="preserve"> о реализации муниципальной программы в соответствии с</w:t>
      </w:r>
      <w:r w:rsidRPr="00A0729E">
        <w:rPr>
          <w:rFonts w:cs="Calibri"/>
        </w:rPr>
        <w:t xml:space="preserve"> </w:t>
      </w:r>
      <w:r w:rsidRPr="00A0729E">
        <w:rPr>
          <w:rFonts w:ascii="Times New Roman" w:hAnsi="Times New Roman"/>
          <w:sz w:val="28"/>
          <w:szCs w:val="28"/>
        </w:rPr>
        <w:t>Постановлением администрации района от 05.08.2013 N 516-п ( в редакции постановления № 1001-п от 10.12.2014г.) "Об утверждении порядка принятия решений о разработке, муниципальных программ  Ермаковского района, их формировании и реализации».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Ермаковском районе.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0729E">
        <w:rPr>
          <w:rFonts w:ascii="Times New Roman" w:hAnsi="Times New Roman"/>
          <w:sz w:val="28"/>
          <w:szCs w:val="28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</w:t>
      </w:r>
      <w:r w:rsidRPr="00A0729E">
        <w:rPr>
          <w:rFonts w:cs="Calibri"/>
        </w:rPr>
        <w:t>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A0729E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A0729E">
        <w:rPr>
          <w:rFonts w:ascii="Times New Roman" w:hAnsi="Times New Roman"/>
          <w:sz w:val="28"/>
          <w:szCs w:val="28"/>
        </w:rPr>
        <w:t>1 к настоящей Программе.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0729E">
        <w:rPr>
          <w:rFonts w:ascii="Times New Roman" w:hAnsi="Times New Roman"/>
          <w:b/>
          <w:sz w:val="28"/>
          <w:szCs w:val="28"/>
          <w:lang w:eastAsia="zh-CN"/>
        </w:rPr>
        <w:t>3. Механизм реализации отдельных мероприятий программы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Наиболее востребованной формой поддержки среди субъектов малого и среднего предпринимательства является финансовая. </w:t>
      </w:r>
    </w:p>
    <w:p w:rsidR="005975BC" w:rsidRPr="00097AB9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Красноярского края и муниципального образования. Механизм реализации программы предполагает ее дальнейшее совершенствование с учетом меняющихся условий осуществления предпринимательской </w:t>
      </w:r>
      <w:r w:rsidRPr="00097AB9">
        <w:rPr>
          <w:rFonts w:ascii="Times New Roman" w:hAnsi="Times New Roman"/>
          <w:sz w:val="28"/>
          <w:szCs w:val="28"/>
        </w:rPr>
        <w:t xml:space="preserve">деятельности, связанных с изменением действующих норм и правил. </w:t>
      </w:r>
    </w:p>
    <w:p w:rsidR="005975BC" w:rsidRPr="00097AB9" w:rsidRDefault="005975BC" w:rsidP="0010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AB9">
        <w:rPr>
          <w:rFonts w:ascii="Times New Roman" w:hAnsi="Times New Roman"/>
          <w:sz w:val="28"/>
          <w:szCs w:val="28"/>
          <w:lang w:eastAsia="ru-RU"/>
        </w:rPr>
        <w:t>Финансирование мероприятий программы осуществляется в виде субсидий юридическим лицам и физическим лицам, являющимся индивидуальными предпринимателями.</w:t>
      </w:r>
    </w:p>
    <w:p w:rsidR="005975BC" w:rsidRPr="00097AB9" w:rsidRDefault="005975BC" w:rsidP="00100E42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AB9">
        <w:rPr>
          <w:rFonts w:ascii="Times New Roman" w:hAnsi="Times New Roman"/>
          <w:sz w:val="28"/>
          <w:szCs w:val="28"/>
          <w:lang w:eastAsia="ru-RU"/>
        </w:rPr>
        <w:t>Средства на финансирование мероприятий программы направляются из районного</w:t>
      </w:r>
      <w:r w:rsidRPr="00097AB9">
        <w:rPr>
          <w:rFonts w:ascii="Times New Roman" w:hAnsi="Times New Roman"/>
          <w:b/>
          <w:i/>
          <w:color w:val="8DB3E2"/>
          <w:sz w:val="28"/>
          <w:szCs w:val="28"/>
          <w:lang w:eastAsia="ru-RU"/>
        </w:rPr>
        <w:t xml:space="preserve"> </w:t>
      </w:r>
      <w:r w:rsidRPr="00097AB9">
        <w:rPr>
          <w:rFonts w:ascii="Times New Roman" w:hAnsi="Times New Roman"/>
          <w:sz w:val="28"/>
          <w:szCs w:val="28"/>
          <w:lang w:eastAsia="ru-RU"/>
        </w:rPr>
        <w:t xml:space="preserve">бюджета. </w:t>
      </w:r>
    </w:p>
    <w:p w:rsidR="005975BC" w:rsidRPr="00097AB9" w:rsidRDefault="005975BC" w:rsidP="0010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AB9">
        <w:rPr>
          <w:rFonts w:ascii="Times New Roman" w:hAnsi="Times New Roman"/>
          <w:sz w:val="28"/>
          <w:szCs w:val="28"/>
          <w:lang w:eastAsia="ru-RU"/>
        </w:rPr>
        <w:t xml:space="preserve">Кроме того, 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предпринимательства, бюджетам которых предоставляются субсидии из краевого и федерального бюджета на финансирование отдельных мероприятий программы. </w:t>
      </w:r>
    </w:p>
    <w:p w:rsidR="005975BC" w:rsidRPr="00097AB9" w:rsidRDefault="005975BC" w:rsidP="0010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AB9">
        <w:rPr>
          <w:rFonts w:ascii="Times New Roman" w:hAnsi="Times New Roman"/>
          <w:sz w:val="28"/>
          <w:szCs w:val="28"/>
          <w:lang w:eastAsia="ru-RU"/>
        </w:rPr>
        <w:t>Средства краевого и федерального бюджета, направляемые на финансирование мероприятий программы, распределяются и расходуются в порядках и на условиях, установленных настоящей программой.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AB9">
        <w:rPr>
          <w:rFonts w:ascii="Times New Roman" w:hAnsi="Times New Roman"/>
          <w:sz w:val="28"/>
          <w:szCs w:val="28"/>
          <w:lang w:eastAsia="ru-RU"/>
        </w:rPr>
        <w:t>Предоставление финансовой поддержки получателям субсидий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A0729E">
        <w:rPr>
          <w:rFonts w:ascii="Times New Roman" w:hAnsi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A0729E">
        <w:rPr>
          <w:rFonts w:ascii="Times New Roman" w:hAnsi="Times New Roman"/>
          <w:sz w:val="28"/>
          <w:szCs w:val="28"/>
          <w:lang w:eastAsia="ru-RU"/>
        </w:rPr>
        <w:t>. Порядки предоставления средств финансовой поддержки (далее по тексту - Порядок) утверждаются постановлением главы Ермаковского района. Главным распорядителем средств районного бюджета является Администрация Ермаковского района.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Мероприятия, подлежащие субсидированию, определены в соответствии с Приказом министерства экономического развития Российской Федерации № 220 от 24 апреля 2013 года.</w:t>
      </w:r>
    </w:p>
    <w:p w:rsidR="005975BC" w:rsidRPr="00097AB9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Реализация мероприятия финансовой поддержки позволит субъектам малого и среднего предпринимательства снизить затраты на 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уплату первого взноса (аванса) при заключении договора лизинга  оборудования,  </w:t>
      </w:r>
      <w:r w:rsidRPr="00A0729E">
        <w:rPr>
          <w:rFonts w:ascii="Times New Roman" w:hAnsi="Times New Roman"/>
          <w:sz w:val="28"/>
          <w:szCs w:val="28"/>
        </w:rPr>
        <w:t>приобретение оборудования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 в целях создания и (или) развития, и (или) модернизация производства  товаров и услуг</w:t>
      </w:r>
      <w:r w:rsidRPr="00A0729E">
        <w:rPr>
          <w:rFonts w:ascii="Times New Roman" w:hAnsi="Times New Roman"/>
          <w:sz w:val="28"/>
          <w:szCs w:val="28"/>
        </w:rPr>
        <w:t xml:space="preserve">, 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осуществляющих деятельность в области народных  художественных </w:t>
      </w:r>
      <w:r w:rsidRPr="00097AB9">
        <w:rPr>
          <w:rFonts w:ascii="Times New Roman" w:hAnsi="Times New Roman"/>
          <w:sz w:val="28"/>
          <w:szCs w:val="28"/>
          <w:lang w:eastAsia="ru-RU"/>
        </w:rPr>
        <w:t>промыслов, ремесел, сельского и экологического туризма.</w:t>
      </w:r>
    </w:p>
    <w:p w:rsidR="005975BC" w:rsidRPr="00097AB9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AB9">
        <w:rPr>
          <w:rFonts w:ascii="Times New Roman" w:hAnsi="Times New Roman"/>
          <w:sz w:val="28"/>
          <w:szCs w:val="28"/>
          <w:lang w:eastAsia="ru-RU"/>
        </w:rPr>
        <w:t xml:space="preserve">Получателями субсидии могут быть субъекты малого и  (или) среднего предпринимательства, зарегистрированные  и осуществляющие свою деятельность на территории Ермаковского района, </w:t>
      </w:r>
      <w:r w:rsidRPr="00097AB9">
        <w:rPr>
          <w:rFonts w:ascii="Times New Roman" w:hAnsi="Times New Roman"/>
          <w:sz w:val="28"/>
          <w:szCs w:val="28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фонды; не находящиеся в состоянии реорганизации, ликвидации или банкротства</w:t>
      </w:r>
      <w:r w:rsidRPr="00097AB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975BC" w:rsidRPr="00097AB9" w:rsidRDefault="005975BC" w:rsidP="004F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AB9">
        <w:rPr>
          <w:rFonts w:ascii="Times New Roman" w:hAnsi="Times New Roman" w:cs="Times New Roman"/>
          <w:sz w:val="28"/>
          <w:szCs w:val="28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2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разделы В</w:t>
        </w:r>
      </w:hyperlink>
      <w:r w:rsidRPr="00097AB9">
        <w:rPr>
          <w:rFonts w:ascii="Times New Roman" w:hAnsi="Times New Roman" w:cs="Times New Roman"/>
          <w:sz w:val="28"/>
          <w:szCs w:val="28"/>
        </w:rPr>
        <w:t>,</w:t>
      </w:r>
      <w:r w:rsidRPr="00097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7AB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097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97AB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097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,; </w:t>
      </w:r>
      <w:r w:rsidRPr="00097AB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G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K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L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M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7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кода 75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), </w:t>
      </w:r>
      <w:hyperlink r:id="rId18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O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S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1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кодов 95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96)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T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U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2);</w:t>
      </w:r>
    </w:p>
    <w:p w:rsidR="005975BC" w:rsidRPr="00097AB9" w:rsidRDefault="005975BC" w:rsidP="004F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AB9">
        <w:rPr>
          <w:rFonts w:ascii="Times New Roman" w:hAnsi="Times New Roman" w:cs="Times New Roman"/>
          <w:sz w:val="28"/>
          <w:szCs w:val="28"/>
        </w:rPr>
        <w:t xml:space="preserve"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2 - 10 амортизационным группам, утвержденным </w:t>
      </w:r>
      <w:hyperlink r:id="rId25" w:history="1">
        <w:r w:rsidRPr="00097A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97A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01.01.2002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</w:p>
    <w:p w:rsidR="005975BC" w:rsidRPr="00097AB9" w:rsidRDefault="005975BC" w:rsidP="004F6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AB9">
        <w:rPr>
          <w:rFonts w:ascii="Times New Roman" w:hAnsi="Times New Roman" w:cs="Times New Roman"/>
          <w:sz w:val="28"/>
          <w:szCs w:val="28"/>
        </w:rPr>
        <w:t>оборудование должно быть новым, не бывшим в эксплуатации.</w:t>
      </w:r>
    </w:p>
    <w:p w:rsidR="005975BC" w:rsidRPr="00097AB9" w:rsidRDefault="005975BC" w:rsidP="00D4010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97A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предпринимательства.</w:t>
      </w:r>
    </w:p>
    <w:p w:rsidR="005975BC" w:rsidRPr="00097AB9" w:rsidRDefault="005975BC" w:rsidP="00D401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97A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Финансовая поддержка субъектов малого и среднего предпринимательства,  не может оказываться субъектам малого и среднего предпринимательства, осуществляющим производство и (или) реализацию подакцизных товаров.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AB9">
        <w:rPr>
          <w:rFonts w:ascii="Times New Roman" w:hAnsi="Times New Roman"/>
          <w:sz w:val="28"/>
          <w:szCs w:val="28"/>
          <w:lang w:eastAsia="ru-RU"/>
        </w:rPr>
        <w:t>Для получения субсидии субъекты малого и (или) среднего предпринимательства предоставляют в отдел планирования и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 администрации района пакет документов, предусмотренный соответствующим Порядком.   Заявка на получение субсидии субъектом малого или среднего предпринимательства  регистрируется в журнале регистрации заявок. Администрация Ермаковского района в течение 30 календарных дней со дня регистрации  заявки  рассматривает поступившие документы, рассчитывает сумму субсидии.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Контроль за использованием средств бюджета района в рамках реализации мероприятий программы осуществляется в соответствии с бюджетным законодательством.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5BC" w:rsidRPr="00A0729E" w:rsidRDefault="005975BC" w:rsidP="00A072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9E">
        <w:rPr>
          <w:rFonts w:ascii="Times New Roman" w:hAnsi="Times New Roman"/>
          <w:b/>
          <w:sz w:val="28"/>
          <w:szCs w:val="28"/>
          <w:lang w:eastAsia="ru-RU"/>
        </w:rPr>
        <w:t xml:space="preserve">Прогноз  конечных результатов программы                                               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5975BC" w:rsidRPr="00A0729E" w:rsidRDefault="005975BC" w:rsidP="00A072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Системная поддержка малого и среднего предпринимательства при реализации комплексного подхода к решению проблем малого и среднего предпринимательства, целенаправленное развитие приоритетных отраслей экономики позволит обеспечить: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0729E">
        <w:rPr>
          <w:rFonts w:ascii="Times New Roman" w:hAnsi="Times New Roman" w:cs="Arial"/>
          <w:sz w:val="28"/>
          <w:szCs w:val="28"/>
          <w:lang w:eastAsia="ru-RU"/>
        </w:rPr>
        <w:t xml:space="preserve"> - сокращение численности безработных;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0729E">
        <w:rPr>
          <w:rFonts w:ascii="Times New Roman" w:hAnsi="Times New Roman"/>
          <w:spacing w:val="-2"/>
          <w:sz w:val="28"/>
          <w:szCs w:val="28"/>
          <w:lang w:eastAsia="ru-RU"/>
        </w:rPr>
        <w:t>- развитие промышленного производства на территории района;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0729E">
        <w:rPr>
          <w:rFonts w:ascii="Times New Roman" w:hAnsi="Times New Roman"/>
          <w:spacing w:val="-2"/>
          <w:sz w:val="28"/>
          <w:szCs w:val="28"/>
          <w:lang w:eastAsia="ru-RU"/>
        </w:rPr>
        <w:t>- создание экономически значимых предприятий, появление устойчивой промышленной специализации  экономики;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0729E">
        <w:rPr>
          <w:rFonts w:ascii="Times New Roman" w:hAnsi="Times New Roman"/>
          <w:spacing w:val="-2"/>
          <w:sz w:val="28"/>
          <w:szCs w:val="28"/>
          <w:lang w:eastAsia="ru-RU"/>
        </w:rPr>
        <w:t>- сохранение рабочих мест и создание новых рабочих мест;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0729E">
        <w:rPr>
          <w:rFonts w:ascii="Times New Roman" w:hAnsi="Times New Roman"/>
          <w:spacing w:val="-2"/>
          <w:sz w:val="28"/>
          <w:szCs w:val="28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5975BC" w:rsidRPr="00A0729E" w:rsidRDefault="005975BC" w:rsidP="00A072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0729E">
        <w:rPr>
          <w:rFonts w:ascii="Times New Roman" w:hAnsi="Times New Roman"/>
          <w:spacing w:val="-2"/>
          <w:sz w:val="28"/>
          <w:szCs w:val="28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:rsidR="005975BC" w:rsidRPr="00A0729E" w:rsidRDefault="005975BC" w:rsidP="00A072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0729E">
        <w:rPr>
          <w:rFonts w:ascii="Times New Roman" w:hAnsi="Times New Roman"/>
          <w:spacing w:val="-2"/>
          <w:sz w:val="28"/>
          <w:szCs w:val="28"/>
          <w:lang w:eastAsia="ru-RU"/>
        </w:rPr>
        <w:t>- повышение конкурентоспособности и «выживаемости» предприятий;</w:t>
      </w:r>
    </w:p>
    <w:p w:rsidR="005975BC" w:rsidRPr="00A0729E" w:rsidRDefault="005975BC" w:rsidP="00A0729E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pacing w:val="-2"/>
          <w:sz w:val="28"/>
          <w:szCs w:val="28"/>
          <w:lang w:eastAsia="ru-RU"/>
        </w:rPr>
        <w:t>- приток в район внешних инвестиций;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0729E">
        <w:rPr>
          <w:rFonts w:ascii="Times New Roman" w:hAnsi="Times New Roman" w:cs="Arial"/>
          <w:sz w:val="28"/>
          <w:szCs w:val="28"/>
          <w:lang w:eastAsia="ru-RU"/>
        </w:rPr>
        <w:t>- увеличение налоговых поступлений в бюджет района;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0729E">
        <w:rPr>
          <w:rFonts w:ascii="Times New Roman" w:hAnsi="Times New Roman" w:cs="Arial"/>
          <w:sz w:val="28"/>
          <w:szCs w:val="28"/>
          <w:lang w:eastAsia="ru-RU"/>
        </w:rPr>
        <w:t>- повышение инвестиционной  активности на территории Ермаковского района.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Ожидаемые показатели: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1.</w:t>
      </w:r>
      <w:r w:rsidRPr="00A0729E">
        <w:rPr>
          <w:rFonts w:cs="Calibri"/>
          <w:sz w:val="20"/>
          <w:szCs w:val="20"/>
          <w:lang w:eastAsia="ru-RU"/>
        </w:rPr>
        <w:t xml:space="preserve"> </w:t>
      </w:r>
      <w:r w:rsidRPr="00A0729E">
        <w:rPr>
          <w:rFonts w:ascii="Times New Roman" w:hAnsi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муниципальную поддержку за период реализации программы (нарастающим итогом), - 15 единиц.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2.   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 за период реализации программы (нарастающим итогом), - 30 единиц.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>3.   Количество сохраненных рабочих мест в секторе малого и среднего предпринимательства за период реализации программы (нарастающим итогом), - 39  единиц.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4.  Объем привлеченных   инвестиций в секторе малого и среднего предпринимательства за период реализации программы  (нарастающим итогом), - 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4016,32  </w:t>
      </w:r>
      <w:r w:rsidRPr="00A0729E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5.  Объем привлеченных   внебюджетных инвестиций в секторе малого и среднего предпринимательства за период реализации программы  (нарастающим итогом), - 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11500,0  </w:t>
      </w:r>
      <w:r w:rsidRPr="00A0729E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29E">
        <w:rPr>
          <w:rFonts w:ascii="Times New Roman" w:hAnsi="Times New Roman"/>
          <w:b/>
          <w:sz w:val="28"/>
          <w:szCs w:val="28"/>
          <w:lang w:eastAsia="ru-RU"/>
        </w:rPr>
        <w:t xml:space="preserve">5. Основные меры правового регулирования в соответствующей сфере, направленные на достижение цели и (или) конечных результатов программы                     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29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843"/>
        <w:gridCol w:w="1134"/>
      </w:tblGrid>
      <w:tr w:rsidR="005975BC" w:rsidRPr="00790DE7" w:rsidTr="00A0729E">
        <w:tc>
          <w:tcPr>
            <w:tcW w:w="709" w:type="dxa"/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843" w:type="dxa"/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134" w:type="dxa"/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Срок принятия (год, квартал)</w:t>
            </w:r>
          </w:p>
        </w:tc>
      </w:tr>
      <w:tr w:rsidR="005975BC" w:rsidRPr="00790DE7" w:rsidTr="00A0729E">
        <w:tc>
          <w:tcPr>
            <w:tcW w:w="709" w:type="dxa"/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Ермаковского района «Об утверждении программы «Развитие малого и среднего предпринимательства в Ермаковском  районе» </w:t>
            </w:r>
          </w:p>
        </w:tc>
        <w:tc>
          <w:tcPr>
            <w:tcW w:w="1843" w:type="dxa"/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729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A0729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5BC" w:rsidRPr="00790DE7" w:rsidTr="00A0729E">
        <w:tc>
          <w:tcPr>
            <w:tcW w:w="709" w:type="dxa"/>
          </w:tcPr>
          <w:p w:rsidR="005975BC" w:rsidRPr="00A0729E" w:rsidRDefault="005975BC" w:rsidP="00A0729E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</w:tcPr>
          <w:p w:rsidR="005975BC" w:rsidRPr="00A0729E" w:rsidRDefault="005975BC" w:rsidP="00A0729E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 администрации Ермаковского района «Об утверждении порядка  субсидирования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</w:tcPr>
          <w:p w:rsidR="005975BC" w:rsidRPr="00A0729E" w:rsidRDefault="005975BC" w:rsidP="00A0729E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представле-ния субсидии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729E">
                <w:rPr>
                  <w:rFonts w:ascii="Times New Roman" w:hAnsi="Times New Roman"/>
                  <w:sz w:val="28"/>
                  <w:szCs w:val="28"/>
                  <w:lang w:eastAsia="zh-CN"/>
                </w:rPr>
                <w:t>2017 г</w:t>
              </w:r>
            </w:smartTag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5975BC" w:rsidRPr="00790DE7" w:rsidTr="00A0729E">
        <w:tc>
          <w:tcPr>
            <w:tcW w:w="709" w:type="dxa"/>
          </w:tcPr>
          <w:p w:rsidR="005975BC" w:rsidRPr="00A0729E" w:rsidRDefault="005975BC" w:rsidP="00A0729E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54" w:type="dxa"/>
          </w:tcPr>
          <w:p w:rsidR="005975BC" w:rsidRPr="00A0729E" w:rsidRDefault="005975BC" w:rsidP="00A0729E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Постановление администрации Ермаковского района «Об утверждении порядка субсидирования части затрат субъектов малого и 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1843" w:type="dxa"/>
          </w:tcPr>
          <w:p w:rsidR="005975BC" w:rsidRPr="00A0729E" w:rsidRDefault="005975BC" w:rsidP="00A0729E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представле-ния субсидии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729E">
                <w:rPr>
                  <w:rFonts w:ascii="Times New Roman" w:hAnsi="Times New Roman"/>
                  <w:sz w:val="28"/>
                  <w:szCs w:val="28"/>
                  <w:lang w:eastAsia="zh-CN"/>
                </w:rPr>
                <w:t>2017 г</w:t>
              </w:r>
            </w:smartTag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5975BC" w:rsidRPr="00790DE7" w:rsidTr="00A0729E">
        <w:tc>
          <w:tcPr>
            <w:tcW w:w="709" w:type="dxa"/>
          </w:tcPr>
          <w:p w:rsidR="005975BC" w:rsidRPr="00A0729E" w:rsidRDefault="005975BC" w:rsidP="00A0729E">
            <w:p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54" w:type="dxa"/>
          </w:tcPr>
          <w:p w:rsidR="005975BC" w:rsidRPr="00A0729E" w:rsidRDefault="005975BC" w:rsidP="00A0729E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предпринимательства, осуществляющих деятельность в области ремесел, народных  художественных промыслов, сельского и экологического туризма» </w:t>
            </w:r>
          </w:p>
        </w:tc>
        <w:tc>
          <w:tcPr>
            <w:tcW w:w="1843" w:type="dxa"/>
          </w:tcPr>
          <w:p w:rsidR="005975BC" w:rsidRPr="00A0729E" w:rsidRDefault="005975BC" w:rsidP="00A0729E">
            <w:pPr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Условия представления субсидии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729E">
                <w:rPr>
                  <w:rFonts w:ascii="Times New Roman" w:hAnsi="Times New Roman"/>
                  <w:sz w:val="28"/>
                  <w:szCs w:val="28"/>
                  <w:lang w:eastAsia="zh-CN"/>
                </w:rPr>
                <w:t>2017 г</w:t>
              </w:r>
            </w:smartTag>
            <w:r w:rsidRPr="00A0729E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5975BC" w:rsidRPr="00A0729E" w:rsidRDefault="005975BC" w:rsidP="00A0729E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  <w:r w:rsidRPr="00A0729E">
        <w:rPr>
          <w:rFonts w:ascii="Times New Roman" w:hAnsi="Times New Roman" w:cs="Arial"/>
          <w:b/>
          <w:sz w:val="28"/>
          <w:szCs w:val="28"/>
        </w:rPr>
        <w:t>6. Реализация и контроль за ходом выполнения программы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Текущее управление реализацией Программы осуществляет Администрация Ермаковского района (отдел планирования и экономического развития администрации района), которая обеспечивает согласованность действий по реализации программных мероприятий, эффективному использованию бюджетных средств.  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Общий контроль за ходом реализации программы осуществляет администрация района, в лице главы Ермаковского района,   а также финансовое управление администрации района.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О ходе расходования краевой субсидии отделом  планирования и экономического развития оформляются отчеты, по формам и в срок, согласно Соглашению о предоставлении субсидии из краевого (федерального) бюджета.</w:t>
      </w:r>
    </w:p>
    <w:p w:rsidR="005975BC" w:rsidRPr="00A0729E" w:rsidRDefault="005975BC" w:rsidP="00A0729E">
      <w:pPr>
        <w:widowControl w:val="0"/>
        <w:tabs>
          <w:tab w:val="left" w:pos="1140"/>
        </w:tabs>
        <w:autoSpaceDE w:val="0"/>
        <w:spacing w:after="0" w:line="240" w:lineRule="auto"/>
        <w:ind w:right="-93"/>
        <w:jc w:val="both"/>
        <w:rPr>
          <w:rFonts w:ascii="Times New Roman" w:hAnsi="Times New Roman" w:cs="Arial"/>
          <w:sz w:val="28"/>
          <w:szCs w:val="28"/>
          <w:lang w:eastAsia="zh-CN"/>
        </w:rPr>
      </w:pPr>
      <w:r w:rsidRPr="00A0729E">
        <w:rPr>
          <w:rFonts w:ascii="Times New Roman" w:hAnsi="Times New Roman" w:cs="Arial"/>
          <w:sz w:val="28"/>
          <w:szCs w:val="28"/>
          <w:lang w:eastAsia="zh-CN"/>
        </w:rPr>
        <w:t>Все получатели муниципальной поддержки включаются в реестр получателей поддержки, который размещен на официальном Интернет-сайте Ермаковского района.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Исполнители    несут ответственность за реализацию программы, достижение конечных результатов и эффективное использование средств, выделяемых на финансирование   программы. 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0729E">
          <w:rPr>
            <w:rFonts w:ascii="Times New Roman" w:hAnsi="Times New Roman"/>
            <w:sz w:val="28"/>
            <w:szCs w:val="28"/>
          </w:rPr>
          <w:t>приложениям N 8</w:t>
        </w:r>
      </w:hyperlink>
      <w:r w:rsidRPr="00A0729E">
        <w:rPr>
          <w:rFonts w:ascii="Times New Roman" w:hAnsi="Times New Roman"/>
          <w:sz w:val="28"/>
          <w:szCs w:val="28"/>
        </w:rPr>
        <w:t xml:space="preserve"> - </w:t>
      </w:r>
      <w:hyperlink w:anchor="Par3952" w:history="1">
        <w:r w:rsidRPr="00A0729E">
          <w:rPr>
            <w:rFonts w:ascii="Times New Roman" w:hAnsi="Times New Roman"/>
            <w:sz w:val="28"/>
            <w:szCs w:val="28"/>
          </w:rPr>
          <w:t>12</w:t>
        </w:r>
      </w:hyperlink>
      <w:r w:rsidRPr="00A0729E">
        <w:rPr>
          <w:rFonts w:ascii="Times New Roman" w:hAnsi="Times New Roman"/>
          <w:sz w:val="28"/>
          <w:szCs w:val="28"/>
        </w:rPr>
        <w:t xml:space="preserve"> к </w:t>
      </w:r>
      <w:r w:rsidRPr="00A0729E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ответственным исполнителем программы.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финансовое  управление  администрации Ермаковского района до 1 марта года, следующего за отчетным.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Годовой отчет содержит: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t xml:space="preserve">- </w:t>
      </w:r>
      <w:hyperlink w:anchor="Par2344" w:history="1">
        <w:r w:rsidRPr="00A0729E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A0729E">
        <w:rPr>
          <w:rFonts w:ascii="Times New Roman" w:hAnsi="Times New Roman"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A0729E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A0729E">
        <w:rPr>
          <w:rFonts w:ascii="Times New Roman" w:hAnsi="Times New Roman"/>
          <w:sz w:val="28"/>
          <w:szCs w:val="28"/>
        </w:rPr>
        <w:t>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описание результатов реализации отдельных мероприятий;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A07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</w:t>
      </w:r>
      <w:r w:rsidRPr="00A0729E">
        <w:rPr>
          <w:rFonts w:ascii="Times New Roman" w:hAnsi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A07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729E">
        <w:rPr>
          <w:rFonts w:ascii="Times New Roman" w:hAnsi="Times New Roman"/>
          <w:sz w:val="28"/>
          <w:szCs w:val="28"/>
        </w:rPr>
        <w:t xml:space="preserve">по форме согласно приложению N 9 к  </w:t>
      </w:r>
      <w:r w:rsidRPr="00A0729E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A0729E">
        <w:rPr>
          <w:rFonts w:ascii="Times New Roman" w:hAnsi="Times New Roman"/>
          <w:sz w:val="28"/>
          <w:szCs w:val="28"/>
        </w:rPr>
        <w:t>;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A0729E">
        <w:rPr>
          <w:rFonts w:ascii="Times New Roman" w:hAnsi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A07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</w:t>
      </w:r>
      <w:r w:rsidRPr="00A0729E">
        <w:rPr>
          <w:rFonts w:ascii="Times New Roman" w:hAnsi="Times New Roman"/>
          <w:sz w:val="28"/>
          <w:szCs w:val="28"/>
        </w:rPr>
        <w:t xml:space="preserve">по форме согласно приложению N 10 к  </w:t>
      </w:r>
      <w:r w:rsidRPr="00A0729E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A0729E">
        <w:rPr>
          <w:rFonts w:ascii="Times New Roman" w:hAnsi="Times New Roman"/>
          <w:sz w:val="28"/>
          <w:szCs w:val="28"/>
        </w:rPr>
        <w:t>;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t xml:space="preserve">- </w:t>
      </w:r>
      <w:hyperlink w:anchor="Par3202" w:history="1">
        <w:r w:rsidRPr="00A0729E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A0729E"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A0729E">
          <w:rPr>
            <w:rFonts w:ascii="Times New Roman" w:hAnsi="Times New Roman"/>
            <w:sz w:val="28"/>
            <w:szCs w:val="28"/>
          </w:rPr>
          <w:t>расшифровку</w:t>
        </w:r>
      </w:hyperlink>
      <w:r w:rsidRPr="00A0729E">
        <w:rPr>
          <w:rFonts w:ascii="Times New Roman" w:hAnsi="Times New Roman"/>
          <w:sz w:val="28"/>
          <w:szCs w:val="28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 </w:t>
      </w:r>
      <w:r w:rsidRPr="00A0729E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A0729E">
        <w:rPr>
          <w:rFonts w:ascii="Times New Roman" w:hAnsi="Times New Roman"/>
          <w:sz w:val="28"/>
          <w:szCs w:val="28"/>
        </w:rPr>
        <w:t>;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 </w:t>
      </w:r>
      <w:r w:rsidRPr="00A0729E">
        <w:rPr>
          <w:rFonts w:ascii="Times New Roman" w:hAnsi="Times New Roman"/>
          <w:sz w:val="28"/>
          <w:szCs w:val="28"/>
          <w:lang w:eastAsia="zh-CN"/>
        </w:rPr>
        <w:t>постановлению администрации Ермаковского района   №516 от 05.08.2013 г.  (в редакции постановления от 10   декабря 2014 года  №1001-п)</w:t>
      </w:r>
      <w:r w:rsidRPr="00A0729E">
        <w:rPr>
          <w:rFonts w:ascii="Times New Roman" w:hAnsi="Times New Roman"/>
          <w:sz w:val="28"/>
          <w:szCs w:val="28"/>
        </w:rPr>
        <w:t>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5975BC" w:rsidRPr="00A0729E" w:rsidRDefault="005975BC" w:rsidP="00A07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9E">
        <w:rPr>
          <w:rFonts w:ascii="Times New Roman" w:hAnsi="Times New Roman"/>
          <w:sz w:val="28"/>
          <w:szCs w:val="28"/>
        </w:rPr>
        <w:t>- результаты оценки эффективности реализации программы.</w:t>
      </w:r>
    </w:p>
    <w:p w:rsidR="005975BC" w:rsidRPr="00A0729E" w:rsidRDefault="005975BC" w:rsidP="00A07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0729E">
        <w:rPr>
          <w:rFonts w:ascii="Times New Roman" w:hAnsi="Times New Roman"/>
          <w:sz w:val="28"/>
          <w:szCs w:val="28"/>
          <w:lang w:eastAsia="ru-RU"/>
        </w:rPr>
        <w:t xml:space="preserve">По отдельным запросам </w:t>
      </w:r>
      <w:r w:rsidRPr="00A07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отдела </w:t>
      </w:r>
      <w:r w:rsidRPr="00A0729E">
        <w:rPr>
          <w:rFonts w:ascii="Times New Roman" w:hAnsi="Times New Roman"/>
          <w:sz w:val="28"/>
          <w:szCs w:val="28"/>
        </w:rPr>
        <w:t xml:space="preserve"> планирования и экономического развития администрации</w:t>
      </w:r>
      <w:r w:rsidRPr="00A07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729E">
        <w:rPr>
          <w:rFonts w:ascii="Times New Roman" w:hAnsi="Times New Roman"/>
          <w:sz w:val="28"/>
          <w:szCs w:val="28"/>
          <w:lang w:eastAsia="ru-RU"/>
        </w:rPr>
        <w:t>Ермаковского района,  финансового управления 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5975BC" w:rsidRPr="00A0729E" w:rsidRDefault="005975BC" w:rsidP="00A07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975BC" w:rsidRPr="00A0729E" w:rsidRDefault="005975BC" w:rsidP="00A0729E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29E">
        <w:rPr>
          <w:rFonts w:ascii="Times New Roman" w:hAnsi="Times New Roman"/>
          <w:b/>
          <w:sz w:val="28"/>
          <w:szCs w:val="28"/>
          <w:lang w:eastAsia="zh-CN"/>
        </w:rPr>
        <w:t>Основные правила распределения субсидий</w:t>
      </w:r>
    </w:p>
    <w:p w:rsidR="005975BC" w:rsidRPr="00A0729E" w:rsidRDefault="005975BC" w:rsidP="00A0729E">
      <w:pPr>
        <w:widowControl w:val="0"/>
        <w:tabs>
          <w:tab w:val="left" w:pos="1134"/>
          <w:tab w:val="left" w:pos="1418"/>
        </w:tabs>
        <w:autoSpaceDE w:val="0"/>
        <w:spacing w:after="0" w:line="240" w:lineRule="auto"/>
        <w:ind w:left="193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75BC" w:rsidRPr="00A0729E" w:rsidRDefault="005975BC" w:rsidP="00A0729E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Бюджетное финансирование   по финансовой поддержке осуществляется в форме субсидии.</w:t>
      </w:r>
    </w:p>
    <w:p w:rsidR="005975BC" w:rsidRPr="00A0729E" w:rsidRDefault="005975BC" w:rsidP="00A0729E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Распределение субсидий  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5975BC" w:rsidRPr="00A0729E" w:rsidRDefault="005975BC" w:rsidP="00A0729E">
      <w:pPr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 Порядки и условия предоставления субсидий   утверждаются постановлением администрации Ермаковского района. </w:t>
      </w: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A0729E">
        <w:rPr>
          <w:rFonts w:ascii="Times New Roman" w:hAnsi="Times New Roman"/>
          <w:bCs/>
          <w:sz w:val="28"/>
          <w:szCs w:val="28"/>
          <w:lang w:eastAsia="zh-CN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.  </w:t>
      </w:r>
    </w:p>
    <w:p w:rsidR="005975BC" w:rsidRDefault="005975BC" w:rsidP="00A0729E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975BC" w:rsidRDefault="005975BC" w:rsidP="00A0729E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Главным распорядителем средств районного бюджета является Администрация Ермаковского района.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Начальник отдела планирования и</w:t>
      </w:r>
    </w:p>
    <w:p w:rsidR="005975BC" w:rsidRDefault="005975BC" w:rsidP="00A0729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0729E">
        <w:rPr>
          <w:rFonts w:ascii="Times New Roman" w:hAnsi="Times New Roman"/>
          <w:sz w:val="28"/>
          <w:szCs w:val="28"/>
          <w:lang w:eastAsia="zh-CN"/>
        </w:rPr>
        <w:t>экономическ</w:t>
      </w:r>
      <w:bookmarkStart w:id="4" w:name="_GoBack"/>
      <w:bookmarkEnd w:id="4"/>
      <w:r w:rsidRPr="00A0729E">
        <w:rPr>
          <w:rFonts w:ascii="Times New Roman" w:hAnsi="Times New Roman"/>
          <w:sz w:val="28"/>
          <w:szCs w:val="28"/>
          <w:lang w:eastAsia="zh-CN"/>
        </w:rPr>
        <w:t xml:space="preserve">ого развития     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  <w:sectPr w:rsidR="005975BC" w:rsidRPr="00A0729E" w:rsidSect="00644D72">
          <w:footerReference w:type="default" r:id="rId26"/>
          <w:pgSz w:w="11906" w:h="16838" w:code="9"/>
          <w:pgMar w:top="1134" w:right="1418" w:bottom="284" w:left="1701" w:header="624" w:footer="227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zh-CN"/>
        </w:rPr>
        <w:t>администрации Ермаковского района</w:t>
      </w:r>
      <w:r w:rsidRPr="00A0729E">
        <w:rPr>
          <w:rFonts w:ascii="Times New Roman" w:hAnsi="Times New Roman"/>
          <w:sz w:val="28"/>
          <w:szCs w:val="28"/>
          <w:lang w:eastAsia="zh-CN"/>
        </w:rPr>
        <w:t xml:space="preserve">                                Р.К. Рейнварт 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>Приложение № 1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>к Паспорту муниципальной  программы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 xml:space="preserve"> «Развитие малого и среднего предпринимательства 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 xml:space="preserve">в Ермаковском  районе»  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0729E">
        <w:rPr>
          <w:rFonts w:ascii="Times New Roman" w:hAnsi="Times New Roman"/>
          <w:b/>
          <w:sz w:val="28"/>
          <w:szCs w:val="28"/>
          <w:lang w:eastAsia="zh-CN"/>
        </w:rPr>
        <w:t xml:space="preserve">Перечень целевых индикаторов и показателей результативности программы 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6018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850"/>
        <w:gridCol w:w="2126"/>
        <w:gridCol w:w="1276"/>
        <w:gridCol w:w="1276"/>
        <w:gridCol w:w="1275"/>
        <w:gridCol w:w="1276"/>
        <w:gridCol w:w="1276"/>
        <w:gridCol w:w="1276"/>
      </w:tblGrid>
      <w:tr w:rsidR="005975BC" w:rsidRPr="00790DE7" w:rsidTr="00A072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</w:t>
            </w: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Цель,    </w:t>
            </w: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целевые индикаторы и результативности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</w:t>
            </w: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0729E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</w:p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Очередной  финансовый год </w:t>
            </w:r>
          </w:p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0729E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5975BC" w:rsidRPr="00790DE7" w:rsidTr="00A072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 xml:space="preserve">Цель   </w:t>
            </w:r>
            <w:r w:rsidRPr="00A0729E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5975BC" w:rsidRPr="00790DE7" w:rsidTr="00A0729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Задача 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5975BC" w:rsidRPr="00790DE7" w:rsidTr="00A0729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(показатели)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975BC" w:rsidRPr="00790DE7" w:rsidTr="00A0729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Количество субъектов малого и среднего предпринимательства, получивших государственную поддержку за период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5975BC" w:rsidRPr="00790DE7" w:rsidTr="00A072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975BC" w:rsidRPr="00790DE7" w:rsidTr="00A072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Количество сохраненных рабочих мест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5975BC" w:rsidRPr="00790DE7" w:rsidTr="00A072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Тыс. 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1331,2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3116,32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3566,32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3716,32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3866,32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4016,32</w:t>
            </w:r>
          </w:p>
        </w:tc>
      </w:tr>
      <w:tr w:rsidR="005975BC" w:rsidRPr="00790DE7" w:rsidTr="00A072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2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Объем привлеченных внебюджетных инвестиций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rPr>
                <w:rFonts w:ascii="Times New Roman" w:hAnsi="Times New Roman"/>
              </w:rPr>
            </w:pPr>
            <w:r w:rsidRPr="00A0729E">
              <w:rPr>
                <w:rFonts w:ascii="Times New Roman" w:hAnsi="Times New Roman"/>
              </w:rPr>
              <w:t>Тыс. 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rPr>
                <w:rFonts w:ascii="Times New Roman" w:hAnsi="Times New Roma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4902,271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6503,611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8134,362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9135,00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10200,00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BC" w:rsidRPr="00A0729E" w:rsidRDefault="005975BC" w:rsidP="00A0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29E">
              <w:rPr>
                <w:rFonts w:ascii="Times New Roman" w:hAnsi="Times New Roman"/>
                <w:lang w:eastAsia="ru-RU"/>
              </w:rPr>
              <w:t>11500,00</w:t>
            </w:r>
          </w:p>
        </w:tc>
      </w:tr>
    </w:tbl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 xml:space="preserve">Приложение № 2 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>к Паспорту муниципальной  программы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 xml:space="preserve"> «Развитие малого и среднего предпринимательства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 xml:space="preserve">в Ермаковском  районе»  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0729E">
        <w:rPr>
          <w:rFonts w:ascii="Times New Roman" w:hAnsi="Times New Roman"/>
          <w:b/>
          <w:sz w:val="28"/>
          <w:szCs w:val="28"/>
          <w:lang w:eastAsia="zh-CN"/>
        </w:rPr>
        <w:t>Распределение планируемых расходов за счет средств районного бюджета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0729E">
        <w:rPr>
          <w:rFonts w:ascii="Times New Roman" w:hAnsi="Times New Roman"/>
          <w:b/>
          <w:sz w:val="28"/>
          <w:szCs w:val="28"/>
          <w:lang w:eastAsia="zh-CN"/>
        </w:rPr>
        <w:t>по мероприятиям  муниципальной  программы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="-386" w:tblpY="22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559"/>
        <w:gridCol w:w="1843"/>
        <w:gridCol w:w="709"/>
        <w:gridCol w:w="850"/>
        <w:gridCol w:w="1418"/>
        <w:gridCol w:w="709"/>
        <w:gridCol w:w="1134"/>
        <w:gridCol w:w="992"/>
        <w:gridCol w:w="992"/>
        <w:gridCol w:w="992"/>
        <w:gridCol w:w="993"/>
        <w:gridCol w:w="1134"/>
        <w:gridCol w:w="1134"/>
      </w:tblGrid>
      <w:tr w:rsidR="005975BC" w:rsidRPr="00790DE7" w:rsidTr="00A0729E">
        <w:trPr>
          <w:trHeight w:val="764"/>
        </w:trPr>
        <w:tc>
          <w:tcPr>
            <w:tcW w:w="1384" w:type="dxa"/>
            <w:vMerge w:val="restart"/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Статус (муниципальная программа)</w:t>
            </w:r>
          </w:p>
        </w:tc>
        <w:tc>
          <w:tcPr>
            <w:tcW w:w="1559" w:type="dxa"/>
            <w:vMerge w:val="restart"/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Наименование 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Наименование ГРБС</w:t>
            </w:r>
          </w:p>
        </w:tc>
        <w:tc>
          <w:tcPr>
            <w:tcW w:w="3686" w:type="dxa"/>
            <w:gridSpan w:val="4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Код бюджетной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классификации</w:t>
            </w:r>
          </w:p>
        </w:tc>
        <w:tc>
          <w:tcPr>
            <w:tcW w:w="7371" w:type="dxa"/>
            <w:gridSpan w:val="7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Расходы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(тыс. руб.), годы</w:t>
            </w:r>
          </w:p>
        </w:tc>
      </w:tr>
      <w:tr w:rsidR="005975BC" w:rsidRPr="00790DE7" w:rsidTr="00A0729E">
        <w:trPr>
          <w:trHeight w:val="1378"/>
        </w:trPr>
        <w:tc>
          <w:tcPr>
            <w:tcW w:w="1384" w:type="dxa"/>
            <w:vMerge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Merge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850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Рз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Пр</w:t>
            </w:r>
          </w:p>
        </w:tc>
        <w:tc>
          <w:tcPr>
            <w:tcW w:w="1418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финансовый год 2015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финансовый год 2016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Текущий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финансовый год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9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Очередной год планового периода  2018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Первый год планового периода 2019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Итого на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период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5975BC" w:rsidRPr="00790DE7" w:rsidTr="00A0729E">
        <w:trPr>
          <w:trHeight w:val="332"/>
        </w:trPr>
        <w:tc>
          <w:tcPr>
            <w:tcW w:w="138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Муниципальная программа</w:t>
            </w:r>
          </w:p>
        </w:tc>
        <w:tc>
          <w:tcPr>
            <w:tcW w:w="155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Муниципальная программа  «Развитие малого и среднего предпринимательства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в Ермаковском  районе»</w:t>
            </w:r>
          </w:p>
        </w:tc>
        <w:tc>
          <w:tcPr>
            <w:tcW w:w="184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850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418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5975BC" w:rsidRPr="00790DE7" w:rsidTr="00A0729E">
        <w:trPr>
          <w:trHeight w:val="316"/>
        </w:trPr>
        <w:tc>
          <w:tcPr>
            <w:tcW w:w="138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в том числе по ГРБС: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850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418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Х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5975BC" w:rsidRPr="00790DE7" w:rsidTr="00A0729E">
        <w:trPr>
          <w:trHeight w:val="316"/>
        </w:trPr>
        <w:tc>
          <w:tcPr>
            <w:tcW w:w="138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5790086070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118,2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17,85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99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736,05</w:t>
            </w:r>
          </w:p>
        </w:tc>
      </w:tr>
      <w:tr w:rsidR="005975BC" w:rsidRPr="00790DE7" w:rsidTr="00A0729E">
        <w:trPr>
          <w:trHeight w:val="332"/>
        </w:trPr>
        <w:tc>
          <w:tcPr>
            <w:tcW w:w="138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5790076070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399,00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520,00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300,00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1219,00</w:t>
            </w:r>
          </w:p>
        </w:tc>
      </w:tr>
      <w:tr w:rsidR="005975BC" w:rsidRPr="00790DE7" w:rsidTr="00A0729E">
        <w:trPr>
          <w:trHeight w:val="316"/>
        </w:trPr>
        <w:tc>
          <w:tcPr>
            <w:tcW w:w="138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009</w:t>
            </w:r>
          </w:p>
        </w:tc>
        <w:tc>
          <w:tcPr>
            <w:tcW w:w="850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0412</w:t>
            </w:r>
          </w:p>
        </w:tc>
        <w:tc>
          <w:tcPr>
            <w:tcW w:w="1418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5790050670</w:t>
            </w:r>
          </w:p>
        </w:tc>
        <w:tc>
          <w:tcPr>
            <w:tcW w:w="709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810</w:t>
            </w: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814,00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1247,27</w:t>
            </w: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3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2061,27</w:t>
            </w:r>
          </w:p>
        </w:tc>
      </w:tr>
    </w:tbl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>Приложение № 3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>к Паспорту муниципальной  программы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 xml:space="preserve"> «Развитие малого и среднего предпринимательства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0729E">
        <w:rPr>
          <w:rFonts w:ascii="Times New Roman" w:hAnsi="Times New Roman"/>
          <w:sz w:val="24"/>
          <w:szCs w:val="24"/>
          <w:lang w:eastAsia="zh-CN"/>
        </w:rPr>
        <w:t xml:space="preserve">в Ермаковском  районе»  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0729E">
        <w:rPr>
          <w:rFonts w:ascii="Times New Roman" w:hAnsi="Times New Roman"/>
          <w:b/>
          <w:sz w:val="28"/>
          <w:szCs w:val="28"/>
          <w:lang w:eastAsia="zh-CN"/>
        </w:rPr>
        <w:t xml:space="preserve">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975BC" w:rsidRPr="00A0729E" w:rsidRDefault="005975BC" w:rsidP="00A0729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1135"/>
        <w:gridCol w:w="2126"/>
        <w:gridCol w:w="2410"/>
        <w:gridCol w:w="1417"/>
        <w:gridCol w:w="1418"/>
        <w:gridCol w:w="1417"/>
        <w:gridCol w:w="1418"/>
        <w:gridCol w:w="1417"/>
        <w:gridCol w:w="1418"/>
        <w:gridCol w:w="1276"/>
      </w:tblGrid>
      <w:tr w:rsidR="005975BC" w:rsidRPr="00790DE7" w:rsidTr="00A0729E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Наименование муниципальной программы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Оценка расходов</w:t>
            </w: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(тыс. руб.), годы</w:t>
            </w:r>
          </w:p>
        </w:tc>
      </w:tr>
      <w:tr w:rsidR="005975BC" w:rsidRPr="00790DE7" w:rsidTr="00A0729E">
        <w:trPr>
          <w:trHeight w:val="78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Текущий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финансовый год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2017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Очередной  финансовый год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Первый год планового периода  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Итого на период</w:t>
            </w:r>
          </w:p>
        </w:tc>
      </w:tr>
      <w:tr w:rsidR="005975BC" w:rsidRPr="00790DE7" w:rsidTr="00A0729E">
        <w:trPr>
          <w:trHeight w:val="31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Муниципальная программа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 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 xml:space="preserve">Муниципальная программа 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 xml:space="preserve"> «Развитие малого и среднего предпринимательства</w:t>
            </w:r>
          </w:p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 xml:space="preserve">в Ермаковском  районе»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Всего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1331,2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1785,12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450,00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4016,32</w:t>
            </w:r>
          </w:p>
        </w:tc>
      </w:tr>
      <w:tr w:rsidR="005975BC" w:rsidRPr="00790DE7" w:rsidTr="00A0729E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975BC" w:rsidRPr="00790DE7" w:rsidTr="00A0729E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федеральный бюджет (*)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814,00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1247,27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2061,27</w:t>
            </w:r>
          </w:p>
        </w:tc>
      </w:tr>
      <w:tr w:rsidR="005975BC" w:rsidRPr="00790DE7" w:rsidTr="00A0729E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399,00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520,00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1219,00</w:t>
            </w:r>
          </w:p>
        </w:tc>
      </w:tr>
      <w:tr w:rsidR="005975BC" w:rsidRPr="00790DE7" w:rsidTr="00A0729E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975BC" w:rsidRPr="00790DE7" w:rsidTr="00A0729E">
        <w:trPr>
          <w:trHeight w:val="245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местный бюджет (**)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118,2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17,85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A0729E">
              <w:rPr>
                <w:rFonts w:ascii="Times New Roman" w:hAnsi="Times New Roman"/>
                <w:lang w:eastAsia="zh-CN"/>
              </w:rPr>
              <w:t>736,05</w:t>
            </w:r>
          </w:p>
        </w:tc>
      </w:tr>
      <w:tr w:rsidR="005975BC" w:rsidRPr="00790DE7" w:rsidTr="00A0729E">
        <w:trPr>
          <w:trHeight w:val="30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729E">
              <w:rPr>
                <w:rFonts w:ascii="Times New Roman" w:hAnsi="Times New Roman"/>
                <w:sz w:val="20"/>
                <w:szCs w:val="20"/>
                <w:lang w:eastAsia="zh-CN"/>
              </w:rPr>
              <w:t>юридические лица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BC" w:rsidRPr="00A0729E" w:rsidRDefault="005975BC" w:rsidP="00A0729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5975BC" w:rsidRPr="00A0729E" w:rsidRDefault="005975BC" w:rsidP="00A0729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975BC" w:rsidRDefault="005975BC"/>
    <w:sectPr w:rsidR="005975BC" w:rsidSect="00A0729E">
      <w:pgSz w:w="16838" w:h="11906" w:orient="landscape" w:code="9"/>
      <w:pgMar w:top="851" w:right="8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BC" w:rsidRDefault="005975BC" w:rsidP="00097AB9">
      <w:pPr>
        <w:spacing w:after="0" w:line="240" w:lineRule="auto"/>
      </w:pPr>
      <w:r>
        <w:separator/>
      </w:r>
    </w:p>
  </w:endnote>
  <w:endnote w:type="continuationSeparator" w:id="0">
    <w:p w:rsidR="005975BC" w:rsidRDefault="005975BC" w:rsidP="0009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BC" w:rsidRDefault="005975B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975BC" w:rsidRDefault="00597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BC" w:rsidRDefault="005975BC" w:rsidP="00097AB9">
      <w:pPr>
        <w:spacing w:after="0" w:line="240" w:lineRule="auto"/>
      </w:pPr>
      <w:r>
        <w:separator/>
      </w:r>
    </w:p>
  </w:footnote>
  <w:footnote w:type="continuationSeparator" w:id="0">
    <w:p w:rsidR="005975BC" w:rsidRDefault="005975BC" w:rsidP="0009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9E"/>
    <w:rsid w:val="00001A8C"/>
    <w:rsid w:val="00061D01"/>
    <w:rsid w:val="00097AB9"/>
    <w:rsid w:val="00100E42"/>
    <w:rsid w:val="0019696A"/>
    <w:rsid w:val="002268C6"/>
    <w:rsid w:val="00240C23"/>
    <w:rsid w:val="00441CDA"/>
    <w:rsid w:val="004E4A29"/>
    <w:rsid w:val="004F6EEE"/>
    <w:rsid w:val="005975BC"/>
    <w:rsid w:val="00644D72"/>
    <w:rsid w:val="00667EC0"/>
    <w:rsid w:val="006B15AB"/>
    <w:rsid w:val="006C6FB4"/>
    <w:rsid w:val="00735CA7"/>
    <w:rsid w:val="00780761"/>
    <w:rsid w:val="0078741F"/>
    <w:rsid w:val="00790DE7"/>
    <w:rsid w:val="007A7929"/>
    <w:rsid w:val="007D4561"/>
    <w:rsid w:val="008B4138"/>
    <w:rsid w:val="009069ED"/>
    <w:rsid w:val="00984D58"/>
    <w:rsid w:val="00A0729E"/>
    <w:rsid w:val="00A37254"/>
    <w:rsid w:val="00A90813"/>
    <w:rsid w:val="00AB5711"/>
    <w:rsid w:val="00B24D1A"/>
    <w:rsid w:val="00BE3188"/>
    <w:rsid w:val="00D35DBC"/>
    <w:rsid w:val="00D40102"/>
    <w:rsid w:val="00DB135F"/>
    <w:rsid w:val="00E26895"/>
    <w:rsid w:val="00E31A94"/>
    <w:rsid w:val="00F05DD7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6E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09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7A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A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A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44D72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erm.ru" TargetMode="External"/><Relationship Id="rId13" Type="http://schemas.openxmlformats.org/officeDocument/2006/relationships/hyperlink" Target="consultantplus://offline/ref=3A5BCDE4F886947AD3CA2BE5086081CE8DCDAB81754BE7FB9E5DCD57F5DC6C2FE185B4BC7420A5E0VF0CC" TargetMode="External"/><Relationship Id="rId18" Type="http://schemas.openxmlformats.org/officeDocument/2006/relationships/hyperlink" Target="consultantplus://offline/ref=3A5BCDE4F886947AD3CA2BE5086081CE8DCDAB81754BE7FB9E5DCD57F5DC6C2FE185B4BC7426A5E3VF0D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5BCDE4F886947AD3CA2BE5086081CE8DCDAB81754BE7FB9E5DCD57F5DC6C2FE185B4BC7426A0E4VF0FC" TargetMode="Externa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hyperlink" Target="consultantplus://offline/ref=3A5BCDE4F886947AD3CA2BE5086081CE8DCDAB81754BE7FB9E5DCD57F5DC6C2FE185B4BC7423A1E8VF0DC" TargetMode="External"/><Relationship Id="rId17" Type="http://schemas.openxmlformats.org/officeDocument/2006/relationships/hyperlink" Target="consultantplus://offline/ref=3A5BCDE4F886947AD3CA2BE5086081CE8DCDAB81754BE7FB9E5DCD57F5DC6C2FE185B4BC7426A5E0VF0CC" TargetMode="External"/><Relationship Id="rId25" Type="http://schemas.openxmlformats.org/officeDocument/2006/relationships/hyperlink" Target="consultantplus://offline/ref=3A5BCDE4F886947AD3CA2BE5086081CE8DCCAB857348E7FB9E5DCD57F5VD0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5BCDE4F886947AD3CA2BE5086081CE8DCDAB81754BE7FB9E5DCD57F5DC6C2FE185B4BC7427A2E8VF08C" TargetMode="External"/><Relationship Id="rId20" Type="http://schemas.openxmlformats.org/officeDocument/2006/relationships/hyperlink" Target="consultantplus://offline/ref=3A5BCDE4F886947AD3CA2BE5086081CE8DCDAB81754BE7FB9E5DCD57F5DC6C2FE185B4BC7426A0E2VF0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0E642DE79241E714D846D767A2B232424D77A2537503BFA7B536A81E5F270B5E857DC097AF25CE40C16756P2WAB" TargetMode="External"/><Relationship Id="rId24" Type="http://schemas.openxmlformats.org/officeDocument/2006/relationships/hyperlink" Target="consultantplus://offline/ref=3A5BCDE4F886947AD3CA2BE5086081CE8DCDAB81754BE7FB9E5DCD57F5DC6C2FE185B4BC7426A3E3VF0C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5BCDE4F886947AD3CA2BE5086081CE8DCDAB81754BE7FB9E5DCD57F5DC6C2FE185B4BC7427A2E3VF0BC" TargetMode="External"/><Relationship Id="rId23" Type="http://schemas.openxmlformats.org/officeDocument/2006/relationships/hyperlink" Target="consultantplus://offline/ref=3A5BCDE4F886947AD3CA2BE5086081CE8DCDAB81754BE7FB9E5DCD57F5DC6C2FE185B4BC7426A3E1VF0D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80E642DE79241E714D846D767A2B232424D77A255770CBEA3BB6BA216062B09598A22D790E629CF40C165P5W7B" TargetMode="External"/><Relationship Id="rId19" Type="http://schemas.openxmlformats.org/officeDocument/2006/relationships/hyperlink" Target="consultantplus://offline/ref=3A5BCDE4F886947AD3CA2BE5086081CE8DCDAB81754BE7FB9E5DCD57F5DC6C2FE185B4BC7426A7E0VF0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E642DE79241E714D846D767A2B232424D77A255770CBEA3BB6BA216062B09598A22D790E629CF40C165P5W7B" TargetMode="External"/><Relationship Id="rId14" Type="http://schemas.openxmlformats.org/officeDocument/2006/relationships/hyperlink" Target="consultantplus://offline/ref=3A5BCDE4F886947AD3CA2BE5086081CE8DCDAB81754BE7FB9E5DCD57F5DC6C2FE185B4BC7427A0E4VF0FC" TargetMode="External"/><Relationship Id="rId22" Type="http://schemas.openxmlformats.org/officeDocument/2006/relationships/hyperlink" Target="consultantplus://offline/ref=3A5BCDE4F886947AD3CA2BE5086081CE8DCDAB81754BE7FB9E5DCD57F5DC6C2FE185B4BC7426A0E8VF0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19</Pages>
  <Words>6307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302-1s</cp:lastModifiedBy>
  <cp:revision>7</cp:revision>
  <cp:lastPrinted>2017-08-28T06:40:00Z</cp:lastPrinted>
  <dcterms:created xsi:type="dcterms:W3CDTF">2017-08-08T07:31:00Z</dcterms:created>
  <dcterms:modified xsi:type="dcterms:W3CDTF">2017-08-29T03:12:00Z</dcterms:modified>
</cp:coreProperties>
</file>