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91" w:rsidRPr="00D11125" w:rsidRDefault="00086791" w:rsidP="00D11125">
      <w:pPr>
        <w:ind w:firstLine="0"/>
        <w:jc w:val="center"/>
        <w:rPr>
          <w:rFonts w:cs="Arial"/>
        </w:rPr>
      </w:pPr>
      <w:r w:rsidRPr="00D11125">
        <w:rPr>
          <w:rFonts w:cs="Arial"/>
        </w:rPr>
        <w:t>Администрация Ермаковского района</w:t>
      </w:r>
    </w:p>
    <w:p w:rsidR="00086791" w:rsidRPr="00D11125" w:rsidRDefault="00086791" w:rsidP="00D11125">
      <w:pPr>
        <w:ind w:firstLine="0"/>
        <w:jc w:val="center"/>
        <w:rPr>
          <w:rFonts w:cs="Arial"/>
          <w:b/>
          <w:spacing w:val="20"/>
        </w:rPr>
      </w:pPr>
      <w:r w:rsidRPr="00D11125">
        <w:rPr>
          <w:rFonts w:cs="Arial"/>
          <w:b/>
          <w:spacing w:val="20"/>
        </w:rPr>
        <w:t>ПОСТАНОВЛЕНИЕ</w:t>
      </w:r>
    </w:p>
    <w:p w:rsidR="00086791" w:rsidRPr="00D11125" w:rsidRDefault="00086791" w:rsidP="00D11125">
      <w:pPr>
        <w:suppressAutoHyphens/>
        <w:jc w:val="both"/>
        <w:rPr>
          <w:rFonts w:cs="Arial"/>
          <w:b/>
          <w:spacing w:val="20"/>
        </w:rPr>
      </w:pPr>
    </w:p>
    <w:p w:rsidR="00086791" w:rsidRPr="00D11125" w:rsidRDefault="00086791" w:rsidP="00D11125">
      <w:pPr>
        <w:suppressAutoHyphens/>
        <w:ind w:firstLine="0"/>
        <w:jc w:val="both"/>
        <w:rPr>
          <w:rFonts w:cs="Arial"/>
        </w:rPr>
      </w:pPr>
      <w:r w:rsidRPr="00D11125">
        <w:rPr>
          <w:rFonts w:cs="Arial"/>
        </w:rPr>
        <w:t>«14»августа 2017г.</w:t>
      </w:r>
      <w:r w:rsidR="00D11125" w:rsidRPr="00D11125">
        <w:rPr>
          <w:rFonts w:cs="Arial"/>
        </w:rPr>
        <w:t xml:space="preserve">                                                                                             </w:t>
      </w:r>
      <w:r w:rsidR="00D11125">
        <w:rPr>
          <w:rFonts w:cs="Arial"/>
        </w:rPr>
        <w:t xml:space="preserve"> </w:t>
      </w:r>
      <w:r w:rsidRPr="00D11125">
        <w:rPr>
          <w:rFonts w:cs="Arial"/>
        </w:rPr>
        <w:t>№ 543-п</w:t>
      </w:r>
    </w:p>
    <w:p w:rsidR="00086791" w:rsidRPr="00D11125" w:rsidRDefault="00086791" w:rsidP="00D11125">
      <w:pPr>
        <w:suppressAutoHyphens/>
        <w:ind w:firstLine="0"/>
        <w:jc w:val="both"/>
        <w:rPr>
          <w:rFonts w:cs="Arial"/>
        </w:rPr>
      </w:pPr>
    </w:p>
    <w:p w:rsidR="00BF7C4A" w:rsidRPr="00D11125" w:rsidRDefault="00DB02E4" w:rsidP="00D11125">
      <w:pPr>
        <w:ind w:firstLine="720"/>
        <w:jc w:val="both"/>
        <w:rPr>
          <w:rFonts w:cs="Arial"/>
        </w:rPr>
      </w:pPr>
      <w:r w:rsidRPr="00D11125">
        <w:rPr>
          <w:rFonts w:cs="Arial"/>
        </w:rPr>
        <w:t>О внесении изменений и дополнений в</w:t>
      </w:r>
      <w:r w:rsidR="00D11125" w:rsidRPr="00D11125">
        <w:rPr>
          <w:rFonts w:cs="Arial"/>
        </w:rPr>
        <w:t xml:space="preserve"> </w:t>
      </w:r>
      <w:r w:rsidR="00D010FE" w:rsidRPr="00D11125">
        <w:rPr>
          <w:rFonts w:cs="Arial"/>
        </w:rPr>
        <w:t>п</w:t>
      </w:r>
      <w:r w:rsidR="00D11125">
        <w:rPr>
          <w:rFonts w:cs="Arial"/>
        </w:rPr>
        <w:t xml:space="preserve">остановление администрации </w:t>
      </w:r>
      <w:r w:rsidRPr="00D11125">
        <w:rPr>
          <w:rFonts w:cs="Arial"/>
        </w:rPr>
        <w:t>Е</w:t>
      </w:r>
      <w:r w:rsidRPr="00D11125">
        <w:rPr>
          <w:rFonts w:cs="Arial"/>
        </w:rPr>
        <w:t>р</w:t>
      </w:r>
      <w:r w:rsidRPr="00D11125">
        <w:rPr>
          <w:rFonts w:cs="Arial"/>
        </w:rPr>
        <w:t>маковского района от 30.10.2013 г. № 714-п</w:t>
      </w:r>
      <w:r w:rsidR="00E5021A" w:rsidRPr="00D11125">
        <w:rPr>
          <w:rFonts w:cs="Arial"/>
        </w:rPr>
        <w:t xml:space="preserve"> </w:t>
      </w:r>
      <w:r w:rsidRPr="00D11125">
        <w:rPr>
          <w:rFonts w:cs="Arial"/>
        </w:rPr>
        <w:t>«</w:t>
      </w:r>
      <w:r w:rsidR="00E5021A" w:rsidRPr="00D11125">
        <w:rPr>
          <w:rFonts w:cs="Arial"/>
        </w:rPr>
        <w:t>Об утверждении муниципальной пр</w:t>
      </w:r>
      <w:r w:rsidR="00E5021A" w:rsidRPr="00D11125">
        <w:rPr>
          <w:rFonts w:cs="Arial"/>
        </w:rPr>
        <w:t>о</w:t>
      </w:r>
      <w:r w:rsidR="00E5021A" w:rsidRPr="00D11125">
        <w:rPr>
          <w:rFonts w:cs="Arial"/>
        </w:rPr>
        <w:t>грам</w:t>
      </w:r>
      <w:r w:rsidR="00D11125">
        <w:rPr>
          <w:rFonts w:cs="Arial"/>
        </w:rPr>
        <w:t xml:space="preserve">мы </w:t>
      </w:r>
      <w:r w:rsidR="00E5021A" w:rsidRPr="00D11125">
        <w:rPr>
          <w:rFonts w:cs="Arial"/>
        </w:rPr>
        <w:t>«</w:t>
      </w:r>
      <w:r w:rsidR="002B3D7A" w:rsidRPr="00D11125">
        <w:rPr>
          <w:rFonts w:cs="Arial"/>
        </w:rPr>
        <w:t>Развит</w:t>
      </w:r>
      <w:r w:rsidR="00D11125">
        <w:rPr>
          <w:rFonts w:cs="Arial"/>
        </w:rPr>
        <w:t xml:space="preserve">ие электронного муниципалитета </w:t>
      </w:r>
      <w:r w:rsidR="002B3D7A" w:rsidRPr="00D11125">
        <w:rPr>
          <w:rFonts w:cs="Arial"/>
        </w:rPr>
        <w:t>в Ермаковском районе</w:t>
      </w:r>
      <w:r w:rsidR="004821D5" w:rsidRPr="00D11125">
        <w:rPr>
          <w:rFonts w:cs="Arial"/>
        </w:rPr>
        <w:t>»</w:t>
      </w:r>
      <w:r w:rsidR="001E3101" w:rsidRPr="00D11125">
        <w:rPr>
          <w:rFonts w:cs="Arial"/>
        </w:rPr>
        <w:t xml:space="preserve"> </w:t>
      </w:r>
      <w:r w:rsidR="00D20463" w:rsidRPr="00D11125">
        <w:rPr>
          <w:rFonts w:cs="Arial"/>
        </w:rPr>
        <w:t>(в р</w:t>
      </w:r>
      <w:r w:rsidR="00D20463" w:rsidRPr="00D11125">
        <w:rPr>
          <w:rFonts w:cs="Arial"/>
        </w:rPr>
        <w:t>е</w:t>
      </w:r>
      <w:r w:rsidR="00D20463" w:rsidRPr="00D11125">
        <w:rPr>
          <w:rFonts w:cs="Arial"/>
        </w:rPr>
        <w:t>дакции</w:t>
      </w:r>
      <w:r w:rsidR="00EC28F2" w:rsidRPr="00D11125">
        <w:rPr>
          <w:rFonts w:cs="Arial"/>
        </w:rPr>
        <w:t xml:space="preserve"> </w:t>
      </w:r>
      <w:r w:rsidR="00D11125">
        <w:rPr>
          <w:rFonts w:cs="Arial"/>
        </w:rPr>
        <w:t xml:space="preserve">от </w:t>
      </w:r>
      <w:r w:rsidR="00F60B23" w:rsidRPr="00D11125">
        <w:rPr>
          <w:rFonts w:cs="Arial"/>
        </w:rPr>
        <w:t>30.10.2014 № 881-п,</w:t>
      </w:r>
      <w:r w:rsidR="00EC28F2" w:rsidRPr="00D11125">
        <w:rPr>
          <w:rFonts w:cs="Arial"/>
        </w:rPr>
        <w:t xml:space="preserve"> от 30.10.201</w:t>
      </w:r>
      <w:r w:rsidR="00546E84" w:rsidRPr="00D11125">
        <w:rPr>
          <w:rFonts w:cs="Arial"/>
        </w:rPr>
        <w:t>5</w:t>
      </w:r>
      <w:r w:rsidR="00EC28F2" w:rsidRPr="00D11125">
        <w:rPr>
          <w:rFonts w:cs="Arial"/>
        </w:rPr>
        <w:t xml:space="preserve"> г. № </w:t>
      </w:r>
      <w:r w:rsidR="00546E84" w:rsidRPr="00D11125">
        <w:rPr>
          <w:rFonts w:cs="Arial"/>
        </w:rPr>
        <w:t>733</w:t>
      </w:r>
      <w:r w:rsidR="00EC28F2" w:rsidRPr="00D11125">
        <w:rPr>
          <w:rFonts w:cs="Arial"/>
        </w:rPr>
        <w:t>-п</w:t>
      </w:r>
      <w:r w:rsidR="00D11125">
        <w:rPr>
          <w:rFonts w:cs="Arial"/>
        </w:rPr>
        <w:t>,</w:t>
      </w:r>
      <w:r w:rsidR="00D11125" w:rsidRPr="00D11125">
        <w:rPr>
          <w:rFonts w:cs="Arial"/>
        </w:rPr>
        <w:t xml:space="preserve"> </w:t>
      </w:r>
      <w:r w:rsidR="00815D27" w:rsidRPr="00D11125">
        <w:rPr>
          <w:rFonts w:cs="Arial"/>
        </w:rPr>
        <w:t>от 28.10.2016 № 678-п</w:t>
      </w:r>
      <w:proofErr w:type="gramStart"/>
      <w:r w:rsidR="00815D27" w:rsidRPr="00D11125">
        <w:rPr>
          <w:rFonts w:cs="Arial"/>
        </w:rPr>
        <w:t xml:space="preserve"> </w:t>
      </w:r>
      <w:r w:rsidR="00EC28F2" w:rsidRPr="00D11125">
        <w:rPr>
          <w:rFonts w:cs="Arial"/>
        </w:rPr>
        <w:t>)</w:t>
      </w:r>
      <w:proofErr w:type="gramEnd"/>
      <w:r w:rsidR="00EC28F2" w:rsidRPr="00D11125">
        <w:rPr>
          <w:rFonts w:cs="Arial"/>
        </w:rPr>
        <w:t>.</w:t>
      </w:r>
    </w:p>
    <w:p w:rsidR="00086791" w:rsidRPr="00D11125" w:rsidRDefault="00086791" w:rsidP="00D11125">
      <w:pPr>
        <w:ind w:firstLine="0"/>
        <w:jc w:val="both"/>
        <w:rPr>
          <w:rFonts w:cs="Arial"/>
        </w:rPr>
      </w:pPr>
    </w:p>
    <w:p w:rsidR="00D11125" w:rsidRPr="00D11125" w:rsidRDefault="002B3D7A" w:rsidP="00D11125">
      <w:pPr>
        <w:spacing w:line="240" w:lineRule="atLeast"/>
        <w:ind w:firstLine="708"/>
        <w:jc w:val="both"/>
        <w:rPr>
          <w:rFonts w:cs="Arial"/>
        </w:rPr>
      </w:pPr>
      <w:r w:rsidRPr="00D11125">
        <w:rPr>
          <w:rFonts w:cs="Arial"/>
        </w:rPr>
        <w:t xml:space="preserve">В соответствии </w:t>
      </w:r>
      <w:r w:rsidR="001353B3" w:rsidRPr="00D11125">
        <w:rPr>
          <w:rFonts w:cs="Arial"/>
        </w:rPr>
        <w:t>со статьей 179 Бюджетного кодекса Российской Федерации;</w:t>
      </w:r>
      <w:r w:rsidR="00DB02E4" w:rsidRPr="00D11125">
        <w:rPr>
          <w:rFonts w:cs="Arial"/>
        </w:rPr>
        <w:t xml:space="preserve"> </w:t>
      </w:r>
      <w:r w:rsidR="001353B3" w:rsidRPr="00D11125">
        <w:rPr>
          <w:rFonts w:cs="Arial"/>
        </w:rPr>
        <w:t>Федеральным законом Российской Федерации от 09.02.2009</w:t>
      </w:r>
      <w:r w:rsidR="00D11125">
        <w:rPr>
          <w:rFonts w:cs="Arial"/>
        </w:rPr>
        <w:t xml:space="preserve"> </w:t>
      </w:r>
      <w:r w:rsidR="001353B3" w:rsidRPr="00D11125">
        <w:rPr>
          <w:rFonts w:cs="Arial"/>
        </w:rPr>
        <w:t>№ 8-ФЗ «Об обесп</w:t>
      </w:r>
      <w:r w:rsidR="001353B3" w:rsidRPr="00D11125">
        <w:rPr>
          <w:rFonts w:cs="Arial"/>
        </w:rPr>
        <w:t>е</w:t>
      </w:r>
      <w:r w:rsidR="001353B3" w:rsidRPr="00D11125">
        <w:rPr>
          <w:rFonts w:cs="Arial"/>
        </w:rPr>
        <w:t>чении доступа к информации о де</w:t>
      </w:r>
      <w:r w:rsidR="001353B3" w:rsidRPr="00D11125">
        <w:rPr>
          <w:rFonts w:cs="Arial"/>
        </w:rPr>
        <w:t>я</w:t>
      </w:r>
      <w:r w:rsidR="001353B3" w:rsidRPr="00D11125">
        <w:rPr>
          <w:rFonts w:cs="Arial"/>
        </w:rPr>
        <w:t>тельности государственных органов и органов местного самоуправления»; Федеральным</w:t>
      </w:r>
      <w:r w:rsidR="00D11125">
        <w:rPr>
          <w:rFonts w:cs="Arial"/>
        </w:rPr>
        <w:t xml:space="preserve"> </w:t>
      </w:r>
      <w:r w:rsidR="001353B3" w:rsidRPr="00D11125">
        <w:rPr>
          <w:rFonts w:cs="Arial"/>
        </w:rPr>
        <w:t>законом</w:t>
      </w:r>
      <w:r w:rsidR="00D11125">
        <w:rPr>
          <w:rFonts w:cs="Arial"/>
        </w:rPr>
        <w:t xml:space="preserve"> </w:t>
      </w:r>
      <w:r w:rsidR="001353B3" w:rsidRPr="00D11125">
        <w:rPr>
          <w:rFonts w:cs="Arial"/>
        </w:rPr>
        <w:t>Российской</w:t>
      </w:r>
      <w:r w:rsidR="00D11125">
        <w:rPr>
          <w:rFonts w:cs="Arial"/>
        </w:rPr>
        <w:t xml:space="preserve"> </w:t>
      </w:r>
      <w:r w:rsidR="001353B3" w:rsidRPr="00D11125">
        <w:rPr>
          <w:rFonts w:cs="Arial"/>
        </w:rPr>
        <w:t>Федерации</w:t>
      </w:r>
      <w:r w:rsidR="00D11125">
        <w:rPr>
          <w:rFonts w:cs="Arial"/>
        </w:rPr>
        <w:t xml:space="preserve"> </w:t>
      </w:r>
      <w:r w:rsidR="001353B3" w:rsidRPr="00D11125">
        <w:rPr>
          <w:rFonts w:cs="Arial"/>
        </w:rPr>
        <w:t>от 27.07.2006 № 149-ФЗ «Об информации, информацио</w:t>
      </w:r>
      <w:r w:rsidR="001353B3" w:rsidRPr="00D11125">
        <w:rPr>
          <w:rFonts w:cs="Arial"/>
        </w:rPr>
        <w:t>н</w:t>
      </w:r>
      <w:r w:rsidR="001353B3" w:rsidRPr="00D11125">
        <w:rPr>
          <w:rFonts w:cs="Arial"/>
        </w:rPr>
        <w:t xml:space="preserve">ных технологиях и о защите информации»; </w:t>
      </w:r>
      <w:proofErr w:type="gramStart"/>
      <w:r w:rsidR="001353B3" w:rsidRPr="00D11125">
        <w:rPr>
          <w:rFonts w:cs="Arial"/>
        </w:rPr>
        <w:t>Постановлением Правительства Красноярского края</w:t>
      </w:r>
      <w:r w:rsidR="00F53D8D" w:rsidRPr="00D11125">
        <w:rPr>
          <w:rFonts w:cs="Arial"/>
        </w:rPr>
        <w:t xml:space="preserve"> от 30.09.2014 г. № 436-п</w:t>
      </w:r>
      <w:r w:rsidR="001353B3" w:rsidRPr="00D11125">
        <w:rPr>
          <w:rFonts w:cs="Arial"/>
        </w:rPr>
        <w:t xml:space="preserve"> </w:t>
      </w:r>
      <w:r w:rsidR="00F53D8D" w:rsidRPr="00D11125">
        <w:rPr>
          <w:rFonts w:cs="Arial"/>
        </w:rPr>
        <w:t>«О внесении изменений в постановление Правительства Красноярск</w:t>
      </w:r>
      <w:r w:rsidR="00F53D8D" w:rsidRPr="00D11125">
        <w:rPr>
          <w:rFonts w:cs="Arial"/>
        </w:rPr>
        <w:t>о</w:t>
      </w:r>
      <w:r w:rsidR="00F53D8D" w:rsidRPr="00D11125">
        <w:rPr>
          <w:rFonts w:cs="Arial"/>
        </w:rPr>
        <w:t>го края от 30.09.2013 г. № 504-п «О</w:t>
      </w:r>
      <w:r w:rsidR="001353B3" w:rsidRPr="00D11125">
        <w:rPr>
          <w:rFonts w:cs="Arial"/>
        </w:rPr>
        <w:t xml:space="preserve">б утверждении </w:t>
      </w:r>
      <w:r w:rsidR="00F53D8D" w:rsidRPr="00D11125">
        <w:rPr>
          <w:rFonts w:cs="Arial"/>
        </w:rPr>
        <w:t>государственной программы Красноярского края</w:t>
      </w:r>
      <w:r w:rsidR="001353B3" w:rsidRPr="00D11125">
        <w:rPr>
          <w:rFonts w:cs="Arial"/>
        </w:rPr>
        <w:t xml:space="preserve"> </w:t>
      </w:r>
      <w:r w:rsidR="00F53D8D" w:rsidRPr="00D11125">
        <w:rPr>
          <w:rFonts w:cs="Arial"/>
        </w:rPr>
        <w:t>«</w:t>
      </w:r>
      <w:r w:rsidR="001353B3" w:rsidRPr="00D11125">
        <w:rPr>
          <w:rFonts w:cs="Arial"/>
        </w:rPr>
        <w:t>Развитие информационного общества</w:t>
      </w:r>
      <w:r w:rsidR="00F53D8D" w:rsidRPr="00D11125">
        <w:rPr>
          <w:rFonts w:cs="Arial"/>
        </w:rPr>
        <w:t>»</w:t>
      </w:r>
      <w:r w:rsidR="001353B3" w:rsidRPr="00D11125">
        <w:rPr>
          <w:rFonts w:cs="Arial"/>
        </w:rPr>
        <w:t>, Уставом</w:t>
      </w:r>
      <w:r w:rsidR="00EC28F2" w:rsidRPr="00D11125">
        <w:rPr>
          <w:rFonts w:cs="Arial"/>
        </w:rPr>
        <w:t xml:space="preserve"> Ермако</w:t>
      </w:r>
      <w:r w:rsidR="00EC28F2" w:rsidRPr="00D11125">
        <w:rPr>
          <w:rFonts w:cs="Arial"/>
        </w:rPr>
        <w:t>в</w:t>
      </w:r>
      <w:r w:rsidR="00EC28F2" w:rsidRPr="00D11125">
        <w:rPr>
          <w:rFonts w:cs="Arial"/>
        </w:rPr>
        <w:t>ского района,</w:t>
      </w:r>
      <w:r w:rsidR="001353B3" w:rsidRPr="00D11125">
        <w:rPr>
          <w:rFonts w:cs="Arial"/>
        </w:rPr>
        <w:t xml:space="preserve"> Решением Ермаковского районного Совета депутатов от 23.12.2011г. № 18-105р «Об утверждении Программы социально-экономического развития Ермаковского района на период до 2020 года», Постановлением адм</w:t>
      </w:r>
      <w:r w:rsidR="001353B3" w:rsidRPr="00D11125">
        <w:rPr>
          <w:rFonts w:cs="Arial"/>
        </w:rPr>
        <w:t>и</w:t>
      </w:r>
      <w:r w:rsidR="001353B3" w:rsidRPr="00D11125">
        <w:rPr>
          <w:rFonts w:cs="Arial"/>
        </w:rPr>
        <w:t>нистрации Ермаковского района от 05.08.2013г</w:t>
      </w:r>
      <w:proofErr w:type="gramEnd"/>
      <w:r w:rsidR="001353B3" w:rsidRPr="00D11125">
        <w:rPr>
          <w:rFonts w:cs="Arial"/>
        </w:rPr>
        <w:t>. № 516-п «Об утверждении Поря</w:t>
      </w:r>
      <w:r w:rsidR="001353B3" w:rsidRPr="00D11125">
        <w:rPr>
          <w:rFonts w:cs="Arial"/>
        </w:rPr>
        <w:t>д</w:t>
      </w:r>
      <w:r w:rsidR="001353B3" w:rsidRPr="00D11125">
        <w:rPr>
          <w:rFonts w:cs="Arial"/>
        </w:rPr>
        <w:t>ка принятия решений о разработке муниципальных программ Ермаковского рай</w:t>
      </w:r>
      <w:r w:rsidR="001353B3" w:rsidRPr="00D11125">
        <w:rPr>
          <w:rFonts w:cs="Arial"/>
        </w:rPr>
        <w:t>о</w:t>
      </w:r>
      <w:r w:rsidR="001353B3" w:rsidRPr="00D11125">
        <w:rPr>
          <w:rFonts w:cs="Arial"/>
        </w:rPr>
        <w:t>на, их формировании и реализации»</w:t>
      </w:r>
      <w:r w:rsidR="00EC28F2" w:rsidRPr="00D11125">
        <w:rPr>
          <w:rFonts w:cs="Arial"/>
        </w:rPr>
        <w:t xml:space="preserve"> </w:t>
      </w:r>
      <w:r w:rsidR="00D20463" w:rsidRPr="00D11125">
        <w:rPr>
          <w:rFonts w:cs="Arial"/>
        </w:rPr>
        <w:t>(</w:t>
      </w:r>
      <w:r w:rsidR="00EC28F2" w:rsidRPr="00D11125">
        <w:rPr>
          <w:rFonts w:cs="Arial"/>
        </w:rPr>
        <w:t>в редакции</w:t>
      </w:r>
      <w:r w:rsidR="00D20463" w:rsidRPr="00D11125">
        <w:rPr>
          <w:rFonts w:cs="Arial"/>
        </w:rPr>
        <w:t xml:space="preserve"> п</w:t>
      </w:r>
      <w:r w:rsidR="00EC28F2" w:rsidRPr="00D11125">
        <w:rPr>
          <w:rFonts w:cs="Arial"/>
        </w:rPr>
        <w:t>остановления от 10.12.2014 г. № 1001-п)</w:t>
      </w:r>
      <w:r w:rsidR="001353B3" w:rsidRPr="00D11125">
        <w:rPr>
          <w:rFonts w:cs="Arial"/>
        </w:rPr>
        <w:t>.</w:t>
      </w:r>
      <w:r w:rsidR="000E1441" w:rsidRPr="00D11125">
        <w:rPr>
          <w:rStyle w:val="a4"/>
          <w:rFonts w:cs="Arial"/>
          <w:sz w:val="24"/>
          <w:szCs w:val="24"/>
        </w:rPr>
        <w:t xml:space="preserve"> </w:t>
      </w:r>
      <w:r w:rsidR="003C1E41" w:rsidRPr="00D11125">
        <w:rPr>
          <w:rFonts w:cs="Arial"/>
          <w:b/>
        </w:rPr>
        <w:t>ПОСТАНОВЛЯЮ</w:t>
      </w:r>
      <w:r w:rsidR="00E5021A" w:rsidRPr="00D11125">
        <w:rPr>
          <w:rFonts w:cs="Arial"/>
        </w:rPr>
        <w:t>:</w:t>
      </w:r>
    </w:p>
    <w:p w:rsidR="00DB02E4" w:rsidRPr="00D11125" w:rsidRDefault="00D11125" w:rsidP="00D11125">
      <w:pPr>
        <w:spacing w:line="240" w:lineRule="atLeast"/>
        <w:ind w:firstLine="708"/>
        <w:jc w:val="both"/>
        <w:rPr>
          <w:rFonts w:cs="Arial"/>
        </w:rPr>
      </w:pPr>
      <w:r w:rsidRPr="00D11125">
        <w:rPr>
          <w:rFonts w:cs="Arial"/>
        </w:rPr>
        <w:t>1</w:t>
      </w:r>
      <w:r>
        <w:rPr>
          <w:rFonts w:cs="Arial"/>
        </w:rPr>
        <w:t xml:space="preserve">. </w:t>
      </w:r>
      <w:r w:rsidR="00DB02E4" w:rsidRPr="00D11125">
        <w:rPr>
          <w:rFonts w:cs="Arial"/>
        </w:rPr>
        <w:t xml:space="preserve">Внести в </w:t>
      </w:r>
      <w:r w:rsidR="00EC28F2" w:rsidRPr="00D11125">
        <w:rPr>
          <w:rFonts w:cs="Arial"/>
        </w:rPr>
        <w:t>П</w:t>
      </w:r>
      <w:r w:rsidR="00DB02E4" w:rsidRPr="00D11125">
        <w:rPr>
          <w:rFonts w:cs="Arial"/>
        </w:rPr>
        <w:t>остановление администрации Ермаков</w:t>
      </w:r>
      <w:r w:rsidR="00D61348" w:rsidRPr="00D11125">
        <w:rPr>
          <w:rFonts w:cs="Arial"/>
        </w:rPr>
        <w:t xml:space="preserve">ского района от </w:t>
      </w:r>
      <w:r w:rsidR="00DB02E4" w:rsidRPr="00D11125">
        <w:rPr>
          <w:rFonts w:cs="Arial"/>
        </w:rPr>
        <w:t>30.10.201</w:t>
      </w:r>
      <w:r w:rsidR="001A4169" w:rsidRPr="00D11125">
        <w:rPr>
          <w:rFonts w:cs="Arial"/>
        </w:rPr>
        <w:t>3</w:t>
      </w:r>
      <w:r w:rsidR="00DB02E4" w:rsidRPr="00D11125">
        <w:rPr>
          <w:rFonts w:cs="Arial"/>
        </w:rPr>
        <w:t xml:space="preserve"> г. № 714-п «Об утверждении муниципальной программы «Развитие электронного муниципалитета в Ермаковском районе» </w:t>
      </w:r>
      <w:r w:rsidR="00D20463" w:rsidRPr="00D11125">
        <w:rPr>
          <w:rFonts w:cs="Arial"/>
        </w:rPr>
        <w:t>(в редакции</w:t>
      </w:r>
      <w:r w:rsidR="00EC28F2" w:rsidRPr="00D11125">
        <w:rPr>
          <w:rFonts w:cs="Arial"/>
        </w:rPr>
        <w:t xml:space="preserve"> </w:t>
      </w:r>
      <w:r w:rsidR="00D20463" w:rsidRPr="00D11125">
        <w:rPr>
          <w:rFonts w:cs="Arial"/>
        </w:rPr>
        <w:t>п</w:t>
      </w:r>
      <w:r w:rsidR="00EC28F2" w:rsidRPr="00D11125">
        <w:rPr>
          <w:rFonts w:cs="Arial"/>
        </w:rPr>
        <w:t>остановлени</w:t>
      </w:r>
      <w:r w:rsidR="00F60B23" w:rsidRPr="00D11125">
        <w:rPr>
          <w:rFonts w:cs="Arial"/>
        </w:rPr>
        <w:t>й от 30.10.2014 № 881-п,</w:t>
      </w:r>
      <w:r w:rsidR="00EC28F2" w:rsidRPr="00D11125">
        <w:rPr>
          <w:rFonts w:cs="Arial"/>
        </w:rPr>
        <w:t xml:space="preserve"> от 30.10.201</w:t>
      </w:r>
      <w:r w:rsidR="00546E84" w:rsidRPr="00D11125">
        <w:rPr>
          <w:rFonts w:cs="Arial"/>
        </w:rPr>
        <w:t>5</w:t>
      </w:r>
      <w:r w:rsidR="00EC28F2" w:rsidRPr="00D11125">
        <w:rPr>
          <w:rFonts w:cs="Arial"/>
        </w:rPr>
        <w:t xml:space="preserve"> г. № </w:t>
      </w:r>
      <w:r w:rsidR="00546E84" w:rsidRPr="00D11125">
        <w:rPr>
          <w:rFonts w:cs="Arial"/>
        </w:rPr>
        <w:t>733</w:t>
      </w:r>
      <w:r w:rsidR="00EC28F2" w:rsidRPr="00D11125">
        <w:rPr>
          <w:rFonts w:cs="Arial"/>
        </w:rPr>
        <w:t>-п</w:t>
      </w:r>
      <w:r w:rsidR="00815D27" w:rsidRPr="00D11125">
        <w:rPr>
          <w:rFonts w:cs="Arial"/>
        </w:rPr>
        <w:t>, от 28.10.2016 № 678-п</w:t>
      </w:r>
      <w:r w:rsidR="00EC28F2" w:rsidRPr="00D11125">
        <w:rPr>
          <w:rFonts w:cs="Arial"/>
        </w:rPr>
        <w:t>)</w:t>
      </w:r>
      <w:r w:rsidR="00DB02E4" w:rsidRPr="00D11125">
        <w:rPr>
          <w:rFonts w:cs="Arial"/>
        </w:rPr>
        <w:t>, а име</w:t>
      </w:r>
      <w:r w:rsidR="00DB02E4" w:rsidRPr="00D11125">
        <w:rPr>
          <w:rFonts w:cs="Arial"/>
        </w:rPr>
        <w:t>н</w:t>
      </w:r>
      <w:r w:rsidR="00DB02E4" w:rsidRPr="00D11125">
        <w:rPr>
          <w:rFonts w:cs="Arial"/>
        </w:rPr>
        <w:t>но:</w:t>
      </w:r>
    </w:p>
    <w:p w:rsidR="00D11125" w:rsidRDefault="000818F2" w:rsidP="00D11125">
      <w:pPr>
        <w:spacing w:line="320" w:lineRule="exact"/>
        <w:ind w:right="-5" w:firstLine="0"/>
        <w:jc w:val="both"/>
        <w:rPr>
          <w:rFonts w:cs="Arial"/>
          <w:bCs/>
          <w:color w:val="000000"/>
          <w:lang w:val="ru"/>
        </w:rPr>
      </w:pPr>
      <w:r w:rsidRPr="00D11125">
        <w:rPr>
          <w:rFonts w:cs="Arial"/>
          <w:bCs/>
          <w:color w:val="000000"/>
          <w:lang w:val="ru"/>
        </w:rPr>
        <w:t>Муниципальн</w:t>
      </w:r>
      <w:r w:rsidR="008B4D56" w:rsidRPr="00D11125">
        <w:rPr>
          <w:rFonts w:cs="Arial"/>
          <w:bCs/>
          <w:color w:val="000000"/>
          <w:lang w:val="ru"/>
        </w:rPr>
        <w:t>ую</w:t>
      </w:r>
      <w:r w:rsidRPr="00D11125">
        <w:rPr>
          <w:rFonts w:cs="Arial"/>
          <w:bCs/>
          <w:color w:val="000000"/>
          <w:lang w:val="ru"/>
        </w:rPr>
        <w:t xml:space="preserve"> программ</w:t>
      </w:r>
      <w:r w:rsidR="008B4D56" w:rsidRPr="00D11125">
        <w:rPr>
          <w:rFonts w:cs="Arial"/>
          <w:bCs/>
          <w:color w:val="000000"/>
          <w:lang w:val="ru"/>
        </w:rPr>
        <w:t>у</w:t>
      </w:r>
      <w:r w:rsidRPr="00D11125">
        <w:rPr>
          <w:rFonts w:cs="Arial"/>
          <w:bCs/>
          <w:color w:val="000000"/>
          <w:lang w:val="ru"/>
        </w:rPr>
        <w:t xml:space="preserve"> «Развитие электронного муниципалитета в Ермаковском районе» </w:t>
      </w:r>
      <w:r w:rsidR="008B4D56" w:rsidRPr="00D11125">
        <w:rPr>
          <w:rFonts w:cs="Arial"/>
          <w:bCs/>
          <w:color w:val="000000"/>
          <w:lang w:val="ru"/>
        </w:rPr>
        <w:t>изложить в редакции согласно приложению.</w:t>
      </w:r>
    </w:p>
    <w:p w:rsidR="00D11125" w:rsidRDefault="00E5021A" w:rsidP="00D11125">
      <w:pPr>
        <w:spacing w:line="320" w:lineRule="exact"/>
        <w:ind w:right="-5" w:firstLine="720"/>
        <w:jc w:val="both"/>
        <w:rPr>
          <w:rFonts w:cs="Arial"/>
          <w:bCs/>
          <w:color w:val="000000"/>
          <w:lang w:val="ru"/>
        </w:rPr>
      </w:pPr>
      <w:r w:rsidRPr="00D11125">
        <w:rPr>
          <w:rFonts w:cs="Arial"/>
        </w:rPr>
        <w:t xml:space="preserve">2. </w:t>
      </w:r>
      <w:proofErr w:type="gramStart"/>
      <w:r w:rsidRPr="00D11125">
        <w:rPr>
          <w:rFonts w:cs="Arial"/>
        </w:rPr>
        <w:t>Контроль</w:t>
      </w:r>
      <w:r w:rsidR="00F60B23" w:rsidRPr="00D11125">
        <w:rPr>
          <w:rFonts w:cs="Arial"/>
        </w:rPr>
        <w:t xml:space="preserve"> </w:t>
      </w:r>
      <w:r w:rsidRPr="00D11125">
        <w:rPr>
          <w:rFonts w:cs="Arial"/>
        </w:rPr>
        <w:t>за</w:t>
      </w:r>
      <w:proofErr w:type="gramEnd"/>
      <w:r w:rsidRPr="00D11125">
        <w:rPr>
          <w:rFonts w:cs="Arial"/>
        </w:rPr>
        <w:t xml:space="preserve"> исполнением настоящего постановления</w:t>
      </w:r>
      <w:r w:rsidR="00EC28F2" w:rsidRPr="00D11125">
        <w:rPr>
          <w:rFonts w:cs="Arial"/>
        </w:rPr>
        <w:t xml:space="preserve"> </w:t>
      </w:r>
      <w:r w:rsidR="00F60B23" w:rsidRPr="00D11125">
        <w:rPr>
          <w:rFonts w:cs="Arial"/>
        </w:rPr>
        <w:t>оставляю за с</w:t>
      </w:r>
      <w:r w:rsidR="00F60B23" w:rsidRPr="00D11125">
        <w:rPr>
          <w:rFonts w:cs="Arial"/>
        </w:rPr>
        <w:t>о</w:t>
      </w:r>
      <w:r w:rsidR="00F60B23" w:rsidRPr="00D11125">
        <w:rPr>
          <w:rFonts w:cs="Arial"/>
        </w:rPr>
        <w:t>бой</w:t>
      </w:r>
      <w:r w:rsidRPr="00D11125">
        <w:rPr>
          <w:rFonts w:cs="Arial"/>
        </w:rPr>
        <w:t>.</w:t>
      </w:r>
    </w:p>
    <w:p w:rsidR="00D11125" w:rsidRDefault="00E5021A" w:rsidP="00D11125">
      <w:pPr>
        <w:spacing w:line="320" w:lineRule="exact"/>
        <w:ind w:right="-5" w:firstLine="720"/>
        <w:jc w:val="both"/>
        <w:rPr>
          <w:rFonts w:cs="Arial"/>
          <w:bCs/>
          <w:color w:val="000000"/>
          <w:lang w:val="ru"/>
        </w:rPr>
      </w:pPr>
      <w:r w:rsidRPr="00D11125">
        <w:rPr>
          <w:rFonts w:cs="Arial"/>
        </w:rPr>
        <w:t>3.</w:t>
      </w:r>
      <w:r w:rsidR="000818F2" w:rsidRPr="00D11125">
        <w:rPr>
          <w:rFonts w:cs="Arial"/>
        </w:rPr>
        <w:t xml:space="preserve"> </w:t>
      </w:r>
      <w:r w:rsidR="00D010FE" w:rsidRPr="00D11125">
        <w:rPr>
          <w:rFonts w:cs="Arial"/>
        </w:rPr>
        <w:t>Постановление разместить</w:t>
      </w:r>
      <w:r w:rsidRPr="00D11125">
        <w:rPr>
          <w:rFonts w:cs="Arial"/>
        </w:rPr>
        <w:t xml:space="preserve"> на официальном сайте администрации Ерм</w:t>
      </w:r>
      <w:r w:rsidRPr="00D11125">
        <w:rPr>
          <w:rFonts w:cs="Arial"/>
        </w:rPr>
        <w:t>а</w:t>
      </w:r>
      <w:r w:rsidRPr="00D11125">
        <w:rPr>
          <w:rFonts w:cs="Arial"/>
        </w:rPr>
        <w:t>ковск</w:t>
      </w:r>
      <w:r w:rsidRPr="00D11125">
        <w:rPr>
          <w:rFonts w:cs="Arial"/>
        </w:rPr>
        <w:t>о</w:t>
      </w:r>
      <w:r w:rsidRPr="00D11125">
        <w:rPr>
          <w:rFonts w:cs="Arial"/>
        </w:rPr>
        <w:t>го района</w:t>
      </w:r>
      <w:r w:rsidR="00E4113B" w:rsidRPr="00D11125">
        <w:rPr>
          <w:rFonts w:cs="Arial"/>
        </w:rPr>
        <w:t xml:space="preserve"> </w:t>
      </w:r>
      <w:r w:rsidR="00086791" w:rsidRPr="00D11125">
        <w:rPr>
          <w:rFonts w:cs="Arial"/>
        </w:rPr>
        <w:t>www.adminerm.ru</w:t>
      </w:r>
      <w:r w:rsidRPr="00D11125">
        <w:rPr>
          <w:rFonts w:cs="Arial"/>
        </w:rPr>
        <w:t>.</w:t>
      </w:r>
    </w:p>
    <w:p w:rsidR="00D20463" w:rsidRPr="00D11125" w:rsidRDefault="000818F2" w:rsidP="00D11125">
      <w:pPr>
        <w:spacing w:line="320" w:lineRule="exact"/>
        <w:ind w:right="-5" w:firstLine="720"/>
        <w:jc w:val="both"/>
        <w:rPr>
          <w:rFonts w:cs="Arial"/>
          <w:bCs/>
          <w:color w:val="000000"/>
          <w:lang w:val="ru"/>
        </w:rPr>
      </w:pPr>
      <w:r w:rsidRPr="00D11125">
        <w:rPr>
          <w:rFonts w:cs="Arial"/>
        </w:rPr>
        <w:t>4</w:t>
      </w:r>
      <w:r w:rsidR="00E5021A" w:rsidRPr="00D11125">
        <w:rPr>
          <w:rFonts w:cs="Arial"/>
        </w:rPr>
        <w:t>. Настоящее постановление вступает в силу</w:t>
      </w:r>
      <w:r w:rsidR="00DA662A" w:rsidRPr="00D11125">
        <w:rPr>
          <w:rFonts w:cs="Arial"/>
        </w:rPr>
        <w:t xml:space="preserve"> с</w:t>
      </w:r>
      <w:r w:rsidR="00815D27" w:rsidRPr="00D11125">
        <w:rPr>
          <w:rFonts w:cs="Arial"/>
        </w:rPr>
        <w:t>о</w:t>
      </w:r>
      <w:r w:rsidR="00DA662A" w:rsidRPr="00D11125">
        <w:rPr>
          <w:rFonts w:cs="Arial"/>
        </w:rPr>
        <w:t xml:space="preserve"> дн</w:t>
      </w:r>
      <w:r w:rsidR="00815D27" w:rsidRPr="00D11125">
        <w:rPr>
          <w:rFonts w:cs="Arial"/>
        </w:rPr>
        <w:t>я</w:t>
      </w:r>
      <w:r w:rsidR="00DA662A" w:rsidRPr="00D11125">
        <w:rPr>
          <w:rFonts w:cs="Arial"/>
        </w:rPr>
        <w:t xml:space="preserve"> его официального опублик</w:t>
      </w:r>
      <w:r w:rsidR="00DA662A" w:rsidRPr="00D11125">
        <w:rPr>
          <w:rFonts w:cs="Arial"/>
        </w:rPr>
        <w:t>о</w:t>
      </w:r>
      <w:r w:rsidR="00DA662A" w:rsidRPr="00D11125">
        <w:rPr>
          <w:rFonts w:cs="Arial"/>
        </w:rPr>
        <w:t>вания</w:t>
      </w:r>
      <w:r w:rsidR="00E5021A" w:rsidRPr="00D11125">
        <w:rPr>
          <w:rFonts w:cs="Arial"/>
        </w:rPr>
        <w:t xml:space="preserve">. </w:t>
      </w:r>
    </w:p>
    <w:p w:rsidR="00086791" w:rsidRPr="00D11125" w:rsidRDefault="00086791" w:rsidP="00D11125">
      <w:pPr>
        <w:ind w:firstLine="0"/>
        <w:jc w:val="both"/>
        <w:rPr>
          <w:rFonts w:cs="Arial"/>
        </w:rPr>
      </w:pPr>
    </w:p>
    <w:p w:rsidR="00E5021A" w:rsidRDefault="00815D27" w:rsidP="00D11125">
      <w:pPr>
        <w:ind w:firstLine="0"/>
        <w:jc w:val="both"/>
        <w:rPr>
          <w:rFonts w:cs="Arial"/>
        </w:rPr>
      </w:pPr>
      <w:r w:rsidRPr="00D11125">
        <w:rPr>
          <w:rFonts w:cs="Arial"/>
        </w:rPr>
        <w:t>Г</w:t>
      </w:r>
      <w:r w:rsidR="00E5021A" w:rsidRPr="00D11125">
        <w:rPr>
          <w:rFonts w:cs="Arial"/>
        </w:rPr>
        <w:t>лав</w:t>
      </w:r>
      <w:r w:rsidRPr="00D11125">
        <w:rPr>
          <w:rFonts w:cs="Arial"/>
        </w:rPr>
        <w:t>а</w:t>
      </w:r>
      <w:r w:rsidR="00A61F9F" w:rsidRPr="00D11125">
        <w:rPr>
          <w:rFonts w:cs="Arial"/>
        </w:rPr>
        <w:t xml:space="preserve"> </w:t>
      </w:r>
      <w:r w:rsidR="00546E84" w:rsidRPr="00D11125">
        <w:rPr>
          <w:rFonts w:cs="Arial"/>
        </w:rPr>
        <w:t>Ермаковского</w:t>
      </w:r>
      <w:r w:rsidR="00E5021A" w:rsidRPr="00D11125">
        <w:rPr>
          <w:rFonts w:cs="Arial"/>
        </w:rPr>
        <w:t xml:space="preserve"> района</w:t>
      </w:r>
      <w:r w:rsidR="00D11125">
        <w:rPr>
          <w:rFonts w:cs="Arial"/>
        </w:rPr>
        <w:t xml:space="preserve">                                                                   </w:t>
      </w:r>
      <w:r w:rsidRPr="00D11125">
        <w:rPr>
          <w:rFonts w:cs="Arial"/>
        </w:rPr>
        <w:t>М.А. Виго</w:t>
      </w:r>
      <w:r w:rsidRPr="00D11125">
        <w:rPr>
          <w:rFonts w:cs="Arial"/>
        </w:rPr>
        <w:t>в</w:t>
      </w:r>
      <w:r w:rsidRPr="00D11125">
        <w:rPr>
          <w:rFonts w:cs="Arial"/>
        </w:rPr>
        <w:t>ский</w:t>
      </w:r>
    </w:p>
    <w:p w:rsidR="00D11125" w:rsidRDefault="00D11125" w:rsidP="00D11125">
      <w:pPr>
        <w:ind w:firstLine="0"/>
        <w:jc w:val="both"/>
        <w:rPr>
          <w:rFonts w:cs="Arial"/>
        </w:rPr>
        <w:sectPr w:rsidR="00D111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1125" w:rsidRDefault="00D11125" w:rsidP="00D11125">
      <w:pPr>
        <w:pStyle w:val="a6"/>
        <w:ind w:left="4320"/>
        <w:jc w:val="right"/>
        <w:rPr>
          <w:sz w:val="24"/>
          <w:szCs w:val="24"/>
          <w:lang w:val="ru"/>
        </w:rPr>
      </w:pPr>
      <w:bookmarkStart w:id="0" w:name="sub_102"/>
      <w:r>
        <w:rPr>
          <w:sz w:val="24"/>
          <w:szCs w:val="24"/>
          <w:lang w:val="ru"/>
        </w:rPr>
        <w:lastRenderedPageBreak/>
        <w:t>Приложение</w:t>
      </w:r>
    </w:p>
    <w:p w:rsidR="00D11125" w:rsidRDefault="00D11125" w:rsidP="00D11125">
      <w:pPr>
        <w:pStyle w:val="a6"/>
        <w:ind w:left="4320"/>
        <w:jc w:val="right"/>
        <w:rPr>
          <w:sz w:val="24"/>
          <w:szCs w:val="24"/>
          <w:lang w:val="ru"/>
        </w:rPr>
      </w:pPr>
      <w:r w:rsidRPr="00D11125">
        <w:rPr>
          <w:sz w:val="24"/>
          <w:szCs w:val="24"/>
          <w:lang w:val="ru"/>
        </w:rPr>
        <w:t>к постановлению а</w:t>
      </w:r>
      <w:r>
        <w:rPr>
          <w:sz w:val="24"/>
          <w:szCs w:val="24"/>
          <w:lang w:val="ru"/>
        </w:rPr>
        <w:t>дминистрации</w:t>
      </w:r>
    </w:p>
    <w:p w:rsidR="00D11125" w:rsidRPr="00D11125" w:rsidRDefault="00D11125" w:rsidP="00D11125">
      <w:pPr>
        <w:pStyle w:val="a6"/>
        <w:ind w:left="4320"/>
        <w:jc w:val="right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>Ермаковского района</w:t>
      </w:r>
    </w:p>
    <w:p w:rsidR="00D11125" w:rsidRPr="00D11125" w:rsidRDefault="00D11125" w:rsidP="00D11125">
      <w:pPr>
        <w:pStyle w:val="a6"/>
        <w:ind w:left="5040" w:firstLine="0"/>
        <w:jc w:val="right"/>
        <w:rPr>
          <w:sz w:val="24"/>
          <w:szCs w:val="24"/>
          <w:lang w:val="ru"/>
        </w:rPr>
      </w:pPr>
      <w:r w:rsidRPr="00D11125">
        <w:rPr>
          <w:sz w:val="24"/>
          <w:szCs w:val="24"/>
          <w:lang w:val="ru"/>
        </w:rPr>
        <w:t>от 14.08.2017г. № 543-п</w:t>
      </w:r>
    </w:p>
    <w:p w:rsidR="00D11125" w:rsidRDefault="00D11125" w:rsidP="00D11125">
      <w:pPr>
        <w:pStyle w:val="a6"/>
        <w:ind w:left="4320"/>
        <w:jc w:val="right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>Приложение</w:t>
      </w:r>
    </w:p>
    <w:p w:rsidR="00D11125" w:rsidRDefault="00D11125" w:rsidP="00D11125">
      <w:pPr>
        <w:pStyle w:val="a6"/>
        <w:ind w:left="4320"/>
        <w:jc w:val="right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>к постановлению администрации</w:t>
      </w:r>
    </w:p>
    <w:p w:rsidR="00D11125" w:rsidRPr="00D11125" w:rsidRDefault="00D11125" w:rsidP="00D11125">
      <w:pPr>
        <w:pStyle w:val="a6"/>
        <w:ind w:left="4320"/>
        <w:jc w:val="right"/>
        <w:rPr>
          <w:sz w:val="24"/>
          <w:szCs w:val="24"/>
          <w:lang w:val="ru"/>
        </w:rPr>
      </w:pPr>
      <w:r w:rsidRPr="00D11125">
        <w:rPr>
          <w:sz w:val="24"/>
          <w:szCs w:val="24"/>
          <w:lang w:val="ru"/>
        </w:rPr>
        <w:t xml:space="preserve">Ермаковского района </w:t>
      </w:r>
    </w:p>
    <w:p w:rsidR="00D11125" w:rsidRPr="00D11125" w:rsidRDefault="00D11125" w:rsidP="00D11125">
      <w:pPr>
        <w:pStyle w:val="a6"/>
        <w:ind w:left="4320"/>
        <w:jc w:val="right"/>
        <w:rPr>
          <w:sz w:val="24"/>
          <w:szCs w:val="24"/>
          <w:lang w:val="ru"/>
        </w:rPr>
      </w:pPr>
      <w:r w:rsidRPr="00D11125">
        <w:rPr>
          <w:sz w:val="24"/>
          <w:szCs w:val="24"/>
          <w:lang w:val="ru"/>
        </w:rPr>
        <w:t>от 30 октября 2013 г. № 714</w:t>
      </w:r>
      <w:r>
        <w:rPr>
          <w:sz w:val="24"/>
          <w:szCs w:val="24"/>
          <w:lang w:val="ru"/>
        </w:rPr>
        <w:t>-п</w:t>
      </w:r>
    </w:p>
    <w:p w:rsidR="00D11125" w:rsidRPr="00D11125" w:rsidRDefault="00D11125" w:rsidP="00D11125">
      <w:pPr>
        <w:pStyle w:val="a6"/>
        <w:rPr>
          <w:sz w:val="24"/>
          <w:szCs w:val="24"/>
        </w:rPr>
      </w:pPr>
    </w:p>
    <w:p w:rsidR="00D11125" w:rsidRPr="00D11125" w:rsidRDefault="00D11125" w:rsidP="00D11125">
      <w:pPr>
        <w:spacing w:line="320" w:lineRule="exact"/>
        <w:ind w:right="340" w:firstLine="0"/>
        <w:jc w:val="center"/>
        <w:rPr>
          <w:rFonts w:cs="Arial"/>
          <w:b/>
          <w:bCs/>
          <w:color w:val="000000"/>
          <w:lang w:val="ru"/>
        </w:rPr>
      </w:pPr>
      <w:r w:rsidRPr="00D11125">
        <w:rPr>
          <w:rFonts w:cs="Arial"/>
          <w:b/>
          <w:bCs/>
          <w:color w:val="000000"/>
          <w:lang w:val="ru"/>
        </w:rPr>
        <w:t>Муниципальная программа «Развитие электронного муниципалитета</w:t>
      </w:r>
    </w:p>
    <w:p w:rsidR="00D11125" w:rsidRPr="00D11125" w:rsidRDefault="00D11125" w:rsidP="00D11125">
      <w:pPr>
        <w:jc w:val="center"/>
        <w:rPr>
          <w:b/>
          <w:lang w:val="ru"/>
        </w:rPr>
      </w:pPr>
      <w:r w:rsidRPr="00D11125">
        <w:rPr>
          <w:b/>
          <w:lang w:val="ru"/>
        </w:rPr>
        <w:t>в Ермаковском районе»</w:t>
      </w:r>
    </w:p>
    <w:p w:rsidR="00D11125" w:rsidRDefault="00D11125" w:rsidP="00D11125">
      <w:pPr>
        <w:rPr>
          <w:lang w:val="ru"/>
        </w:rPr>
      </w:pPr>
    </w:p>
    <w:p w:rsidR="00D11125" w:rsidRPr="005734BC" w:rsidRDefault="00D11125" w:rsidP="00D11125">
      <w:pPr>
        <w:rPr>
          <w:b/>
          <w:lang w:val="ru"/>
        </w:rPr>
      </w:pPr>
      <w:r w:rsidRPr="005734BC">
        <w:rPr>
          <w:b/>
          <w:lang w:val="ru"/>
        </w:rPr>
        <w:t>1. Паспорт Программ</w:t>
      </w:r>
    </w:p>
    <w:p w:rsidR="00D11125" w:rsidRPr="00D11125" w:rsidRDefault="00D11125" w:rsidP="00D11125">
      <w:pPr>
        <w:rPr>
          <w:lang w:val="ru"/>
        </w:rPr>
      </w:pPr>
    </w:p>
    <w:p w:rsidR="00D11125" w:rsidRPr="00126FBC" w:rsidRDefault="00D11125" w:rsidP="00D11125">
      <w:pPr>
        <w:ind w:firstLine="0"/>
        <w:rPr>
          <w:rFonts w:ascii="Arial Unicode MS" w:eastAsia="Arial Unicode MS" w:hAnsi="Arial Unicode MS" w:cs="Arial Unicode MS"/>
          <w:color w:val="000000"/>
          <w:sz w:val="2"/>
          <w:szCs w:val="2"/>
          <w:lang w:val="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6810"/>
      </w:tblGrid>
      <w:tr w:rsidR="00D11125" w:rsidRPr="00D11125" w:rsidTr="00D11125">
        <w:tc>
          <w:tcPr>
            <w:tcW w:w="1641" w:type="pct"/>
            <w:shd w:val="clear" w:color="auto" w:fill="auto"/>
          </w:tcPr>
          <w:p w:rsidR="00D11125" w:rsidRPr="00D11125" w:rsidRDefault="00D11125" w:rsidP="00D11125">
            <w:pPr>
              <w:ind w:firstLine="0"/>
              <w:rPr>
                <w:rFonts w:eastAsia="Arial Unicode MS" w:cs="Arial"/>
                <w:color w:val="000000"/>
                <w:lang w:val="ru"/>
              </w:rPr>
            </w:pPr>
            <w:r w:rsidRPr="00D11125">
              <w:rPr>
                <w:rFonts w:eastAsia="Arial Unicode MS" w:cs="Arial"/>
                <w:color w:val="000000"/>
                <w:lang w:val="ru"/>
              </w:rPr>
              <w:t>Наименование программы</w:t>
            </w:r>
          </w:p>
        </w:tc>
        <w:tc>
          <w:tcPr>
            <w:tcW w:w="3359" w:type="pct"/>
            <w:shd w:val="clear" w:color="auto" w:fill="auto"/>
          </w:tcPr>
          <w:p w:rsidR="00D11125" w:rsidRPr="00D11125" w:rsidRDefault="00D11125" w:rsidP="00D11125">
            <w:pPr>
              <w:spacing w:line="277" w:lineRule="exact"/>
              <w:ind w:firstLine="0"/>
              <w:rPr>
                <w:rFonts w:eastAsia="Arial Unicode MS" w:cs="Arial"/>
                <w:color w:val="000000"/>
                <w:lang w:val="ru"/>
              </w:rPr>
            </w:pPr>
            <w:r w:rsidRPr="00D11125">
              <w:rPr>
                <w:rFonts w:eastAsia="Arial Unicode MS" w:cs="Arial"/>
                <w:color w:val="000000"/>
                <w:lang w:val="ru"/>
              </w:rPr>
              <w:t xml:space="preserve">Муниципальная программа «Развитие электронного муниципалитета в Ермаковском районе». </w:t>
            </w:r>
          </w:p>
        </w:tc>
      </w:tr>
      <w:tr w:rsidR="00D11125" w:rsidRPr="00D11125" w:rsidTr="00D11125">
        <w:tc>
          <w:tcPr>
            <w:tcW w:w="1641" w:type="pct"/>
            <w:shd w:val="clear" w:color="auto" w:fill="auto"/>
          </w:tcPr>
          <w:p w:rsidR="00D11125" w:rsidRPr="00D11125" w:rsidRDefault="00D11125" w:rsidP="00D11125">
            <w:pPr>
              <w:spacing w:line="274" w:lineRule="exact"/>
              <w:ind w:firstLine="0"/>
              <w:rPr>
                <w:rFonts w:eastAsia="Arial Unicode MS" w:cs="Arial"/>
                <w:color w:val="000000"/>
                <w:lang w:val="ru"/>
              </w:rPr>
            </w:pPr>
            <w:r w:rsidRPr="00D11125">
              <w:rPr>
                <w:rFonts w:eastAsia="Arial Unicode MS" w:cs="Arial"/>
                <w:color w:val="000000"/>
                <w:lang w:val="ru"/>
              </w:rPr>
              <w:t>Основание для разработки программы</w:t>
            </w:r>
          </w:p>
        </w:tc>
        <w:tc>
          <w:tcPr>
            <w:tcW w:w="3359" w:type="pct"/>
            <w:shd w:val="clear" w:color="auto" w:fill="auto"/>
          </w:tcPr>
          <w:p w:rsidR="00D11125" w:rsidRPr="00D11125" w:rsidRDefault="00D11125" w:rsidP="00D11125">
            <w:pPr>
              <w:spacing w:line="274" w:lineRule="exact"/>
              <w:ind w:firstLine="0"/>
              <w:rPr>
                <w:rFonts w:eastAsia="Arial Unicode MS" w:cs="Arial"/>
                <w:color w:val="000000"/>
                <w:lang w:val="ru"/>
              </w:rPr>
            </w:pPr>
            <w:r w:rsidRPr="00D11125">
              <w:rPr>
                <w:rFonts w:eastAsia="Arial Unicode MS" w:cs="Arial"/>
                <w:color w:val="000000"/>
                <w:lang w:val="ru"/>
              </w:rPr>
              <w:t>статья 179 Бюджетного кодекса Российской Федерации;</w:t>
            </w:r>
          </w:p>
          <w:p w:rsidR="00D11125" w:rsidRPr="00D11125" w:rsidRDefault="00D11125" w:rsidP="00D11125">
            <w:pPr>
              <w:spacing w:line="274" w:lineRule="exact"/>
              <w:ind w:firstLine="0"/>
              <w:rPr>
                <w:rFonts w:eastAsia="Arial Unicode MS" w:cs="Arial"/>
                <w:color w:val="000000"/>
                <w:lang w:val="ru"/>
              </w:rPr>
            </w:pPr>
            <w:r w:rsidRPr="00D11125">
              <w:rPr>
                <w:rFonts w:eastAsia="Arial Unicode MS" w:cs="Arial"/>
                <w:color w:val="000000"/>
                <w:lang w:val="ru"/>
              </w:rPr>
              <w:t>Федеральный закон Российской Федерации от 09.02.2009</w:t>
            </w:r>
          </w:p>
          <w:p w:rsidR="00D11125" w:rsidRPr="00D11125" w:rsidRDefault="00D11125" w:rsidP="00D11125">
            <w:pPr>
              <w:spacing w:line="274" w:lineRule="exact"/>
              <w:ind w:firstLine="0"/>
              <w:rPr>
                <w:rFonts w:eastAsia="Arial Unicode MS" w:cs="Arial"/>
                <w:color w:val="000000"/>
                <w:lang w:val="ru"/>
              </w:rPr>
            </w:pPr>
            <w:r w:rsidRPr="00D11125">
              <w:rPr>
                <w:rFonts w:eastAsia="Arial Unicode MS" w:cs="Arial"/>
                <w:color w:val="000000"/>
                <w:lang w:val="ru"/>
              </w:rPr>
              <w:t>№ 8-ФЗ «Об обеспечении доступа к информации о деятельности государственных органов и органов местного самоуправления»;</w:t>
            </w:r>
            <w:r w:rsidR="009B3C12">
              <w:rPr>
                <w:rFonts w:eastAsia="Arial Unicode MS" w:cs="Arial"/>
                <w:color w:val="000000"/>
                <w:lang w:val="ru"/>
              </w:rPr>
              <w:t xml:space="preserve"> </w:t>
            </w:r>
            <w:r w:rsidRPr="00D11125">
              <w:rPr>
                <w:rFonts w:eastAsia="Arial Unicode MS" w:cs="Arial"/>
                <w:color w:val="000000"/>
                <w:lang w:val="ru"/>
              </w:rPr>
              <w:t xml:space="preserve">Федеральный закон Российской Федерации от 27.07.2006 № 149-ФЗ «Об информации, информационных технологиях и о защите информации»; </w:t>
            </w:r>
            <w:r w:rsidRPr="00D11125">
              <w:rPr>
                <w:rFonts w:eastAsia="Arial Unicode MS" w:cs="Arial"/>
                <w:color w:val="000000"/>
              </w:rPr>
              <w:t>Постановление Правительства Красноя</w:t>
            </w:r>
            <w:r w:rsidRPr="00D11125">
              <w:rPr>
                <w:rFonts w:eastAsia="Arial Unicode MS" w:cs="Arial"/>
                <w:color w:val="000000"/>
              </w:rPr>
              <w:t>р</w:t>
            </w:r>
            <w:r w:rsidRPr="00D11125">
              <w:rPr>
                <w:rFonts w:eastAsia="Arial Unicode MS" w:cs="Arial"/>
                <w:color w:val="000000"/>
              </w:rPr>
              <w:t>ского края от 30.09.2014 г. № 436-п «О внесении измен</w:t>
            </w:r>
            <w:r w:rsidRPr="00D11125">
              <w:rPr>
                <w:rFonts w:eastAsia="Arial Unicode MS" w:cs="Arial"/>
                <w:color w:val="000000"/>
              </w:rPr>
              <w:t>е</w:t>
            </w:r>
            <w:r w:rsidRPr="00D11125">
              <w:rPr>
                <w:rFonts w:eastAsia="Arial Unicode MS" w:cs="Arial"/>
                <w:color w:val="000000"/>
              </w:rPr>
              <w:t>ний в постановление Правительства Красноярск</w:t>
            </w:r>
            <w:r w:rsidRPr="00D11125">
              <w:rPr>
                <w:rFonts w:eastAsia="Arial Unicode MS" w:cs="Arial"/>
                <w:color w:val="000000"/>
              </w:rPr>
              <w:t>о</w:t>
            </w:r>
            <w:r w:rsidRPr="00D11125">
              <w:rPr>
                <w:rFonts w:eastAsia="Arial Unicode MS" w:cs="Arial"/>
                <w:color w:val="000000"/>
              </w:rPr>
              <w:t>го края от 30.09.2013 г. № 504-п «Об утверждении государстве</w:t>
            </w:r>
            <w:r w:rsidRPr="00D11125">
              <w:rPr>
                <w:rFonts w:eastAsia="Arial Unicode MS" w:cs="Arial"/>
                <w:color w:val="000000"/>
              </w:rPr>
              <w:t>н</w:t>
            </w:r>
            <w:r w:rsidRPr="00D11125">
              <w:rPr>
                <w:rFonts w:eastAsia="Arial Unicode MS" w:cs="Arial"/>
                <w:color w:val="000000"/>
              </w:rPr>
              <w:t>ной программы Красноярского края «Развитие информ</w:t>
            </w:r>
            <w:r w:rsidRPr="00D11125">
              <w:rPr>
                <w:rFonts w:eastAsia="Arial Unicode MS" w:cs="Arial"/>
                <w:color w:val="000000"/>
              </w:rPr>
              <w:t>а</w:t>
            </w:r>
            <w:r w:rsidRPr="00D11125">
              <w:rPr>
                <w:rFonts w:eastAsia="Arial Unicode MS" w:cs="Arial"/>
                <w:color w:val="000000"/>
              </w:rPr>
              <w:t>ционного общества»</w:t>
            </w:r>
            <w:r w:rsidRPr="00D11125">
              <w:rPr>
                <w:rFonts w:eastAsia="Arial Unicode MS" w:cs="Arial"/>
                <w:color w:val="000000"/>
                <w:lang w:val="ru"/>
              </w:rPr>
              <w:t xml:space="preserve">, Устав Ермаковского района; </w:t>
            </w:r>
            <w:proofErr w:type="gramStart"/>
            <w:r w:rsidRPr="00D11125">
              <w:rPr>
                <w:rFonts w:eastAsia="Arial Unicode MS" w:cs="Arial"/>
                <w:color w:val="000000"/>
                <w:lang w:val="ru"/>
              </w:rPr>
              <w:t>Решение Ермаковского районного Совета депутатов от 23.12.2011г. № 18-105р «Об утверждении Программы социаль</w:t>
            </w:r>
            <w:r w:rsidRPr="00D11125">
              <w:rPr>
                <w:rFonts w:eastAsia="Arial Unicode MS" w:cs="Arial"/>
                <w:color w:val="000000"/>
                <w:lang w:val="ru"/>
              </w:rPr>
              <w:softHyphen/>
              <w:t>но-экономического развития Ермаковского района на период до 2020 года», Постановление администрации Ермаковского района от 05.08.2013г. № 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 г. № 1001-п), Постановление администрации Ермаковского района от 07.09.2016 № 557-п «Об утверждении</w:t>
            </w:r>
            <w:proofErr w:type="gramEnd"/>
            <w:r w:rsidRPr="00D11125">
              <w:rPr>
                <w:rFonts w:eastAsia="Arial Unicode MS" w:cs="Arial"/>
                <w:color w:val="000000"/>
                <w:lang w:val="ru"/>
              </w:rPr>
              <w:t xml:space="preserve"> Перечня муниципальных программ муниципального образования Ермаковский район до 2019 года» (в редакции от 24.10.2016 № 661-п)</w:t>
            </w:r>
          </w:p>
        </w:tc>
      </w:tr>
      <w:tr w:rsidR="00D11125" w:rsidRPr="00D11125" w:rsidTr="00D11125">
        <w:tc>
          <w:tcPr>
            <w:tcW w:w="1641" w:type="pct"/>
            <w:shd w:val="clear" w:color="auto" w:fill="auto"/>
          </w:tcPr>
          <w:p w:rsidR="00D11125" w:rsidRPr="00D11125" w:rsidRDefault="00D11125" w:rsidP="00D11125">
            <w:pPr>
              <w:spacing w:line="270" w:lineRule="exact"/>
              <w:ind w:firstLine="0"/>
              <w:rPr>
                <w:rFonts w:eastAsia="Arial Unicode MS" w:cs="Arial"/>
                <w:color w:val="000000"/>
                <w:lang w:val="ru"/>
              </w:rPr>
            </w:pPr>
            <w:r w:rsidRPr="00D11125">
              <w:rPr>
                <w:rFonts w:eastAsia="Arial Unicode MS" w:cs="Arial"/>
                <w:color w:val="000000"/>
                <w:lang w:val="ru"/>
              </w:rPr>
              <w:t>Ответственный</w:t>
            </w:r>
            <w:r w:rsidRPr="00D11125">
              <w:rPr>
                <w:rFonts w:eastAsia="Arial Unicode MS" w:cs="Arial"/>
                <w:color w:val="000000"/>
              </w:rPr>
              <w:t xml:space="preserve"> </w:t>
            </w:r>
            <w:r w:rsidRPr="00D11125">
              <w:rPr>
                <w:rFonts w:eastAsia="Arial Unicode MS" w:cs="Arial"/>
                <w:color w:val="000000"/>
                <w:lang w:val="ru"/>
              </w:rPr>
              <w:t>исполни</w:t>
            </w:r>
            <w:r w:rsidRPr="00D11125">
              <w:rPr>
                <w:rFonts w:eastAsia="Arial Unicode MS" w:cs="Arial"/>
                <w:color w:val="000000"/>
                <w:lang w:val="ru"/>
              </w:rPr>
              <w:softHyphen/>
              <w:t>тель муниципальной</w:t>
            </w:r>
            <w:r w:rsidRPr="00D11125">
              <w:rPr>
                <w:rFonts w:eastAsia="Arial Unicode MS" w:cs="Arial"/>
                <w:color w:val="000000"/>
              </w:rPr>
              <w:t xml:space="preserve"> </w:t>
            </w:r>
            <w:r w:rsidRPr="00D11125">
              <w:rPr>
                <w:rFonts w:eastAsia="Arial Unicode MS" w:cs="Arial"/>
                <w:color w:val="000000"/>
                <w:lang w:val="ru"/>
              </w:rPr>
              <w:t>про</w:t>
            </w:r>
            <w:r w:rsidRPr="00D11125">
              <w:rPr>
                <w:rFonts w:eastAsia="Arial Unicode MS" w:cs="Arial"/>
                <w:color w:val="000000"/>
                <w:lang w:val="ru"/>
              </w:rPr>
              <w:softHyphen/>
              <w:t>граммы</w:t>
            </w:r>
          </w:p>
        </w:tc>
        <w:tc>
          <w:tcPr>
            <w:tcW w:w="3359" w:type="pct"/>
            <w:shd w:val="clear" w:color="auto" w:fill="auto"/>
          </w:tcPr>
          <w:p w:rsidR="00D11125" w:rsidRPr="00D11125" w:rsidRDefault="00D11125" w:rsidP="00D11125">
            <w:pPr>
              <w:ind w:firstLine="0"/>
              <w:rPr>
                <w:rFonts w:eastAsia="Arial Unicode MS" w:cs="Arial"/>
                <w:color w:val="000000"/>
                <w:lang w:val="ru"/>
              </w:rPr>
            </w:pPr>
            <w:r w:rsidRPr="00D11125">
              <w:rPr>
                <w:rFonts w:eastAsia="Arial Unicode MS" w:cs="Arial"/>
                <w:color w:val="000000"/>
                <w:lang w:val="ru"/>
              </w:rPr>
              <w:t>Администрация Ермаковского района (отдел информатизации и документационного обеспечения администрации района)</w:t>
            </w:r>
          </w:p>
        </w:tc>
      </w:tr>
      <w:tr w:rsidR="00D11125" w:rsidRPr="00D11125" w:rsidTr="00D11125">
        <w:trPr>
          <w:trHeight w:val="1136"/>
        </w:trPr>
        <w:tc>
          <w:tcPr>
            <w:tcW w:w="1641" w:type="pct"/>
            <w:shd w:val="clear" w:color="auto" w:fill="auto"/>
          </w:tcPr>
          <w:p w:rsidR="00D11125" w:rsidRPr="00D11125" w:rsidRDefault="00D11125" w:rsidP="00D11125">
            <w:pPr>
              <w:spacing w:line="274" w:lineRule="exact"/>
              <w:ind w:firstLine="0"/>
              <w:rPr>
                <w:rFonts w:eastAsia="Arial Unicode MS" w:cs="Arial"/>
                <w:color w:val="000000"/>
                <w:lang w:val="ru"/>
              </w:rPr>
            </w:pPr>
            <w:r w:rsidRPr="00D11125">
              <w:rPr>
                <w:rFonts w:eastAsia="Arial Unicode MS" w:cs="Arial"/>
                <w:color w:val="000000"/>
                <w:lang w:val="ru"/>
              </w:rPr>
              <w:t>Цели муници</w:t>
            </w:r>
            <w:r w:rsidRPr="00D11125">
              <w:rPr>
                <w:rFonts w:eastAsia="Arial Unicode MS" w:cs="Arial"/>
                <w:color w:val="000000"/>
                <w:lang w:val="ru"/>
              </w:rPr>
              <w:softHyphen/>
              <w:t>пальной программы</w:t>
            </w:r>
          </w:p>
        </w:tc>
        <w:tc>
          <w:tcPr>
            <w:tcW w:w="3359" w:type="pct"/>
            <w:shd w:val="clear" w:color="auto" w:fill="auto"/>
          </w:tcPr>
          <w:p w:rsidR="009B3C12" w:rsidRDefault="009B3C12" w:rsidP="009B3C12">
            <w:pPr>
              <w:spacing w:line="274" w:lineRule="exact"/>
              <w:ind w:firstLine="0"/>
              <w:rPr>
                <w:rFonts w:eastAsia="Arial Unicode MS" w:cs="Arial"/>
                <w:color w:val="000000"/>
                <w:lang w:val="ru"/>
              </w:rPr>
            </w:pPr>
            <w:r>
              <w:rPr>
                <w:rFonts w:eastAsia="Arial Unicode MS" w:cs="Arial"/>
                <w:color w:val="000000"/>
                <w:lang w:val="ru"/>
              </w:rPr>
              <w:t>Цели программы:</w:t>
            </w:r>
          </w:p>
          <w:p w:rsidR="009B3C12" w:rsidRDefault="009B3C12" w:rsidP="009B3C12">
            <w:pPr>
              <w:spacing w:line="274" w:lineRule="exact"/>
              <w:ind w:firstLine="0"/>
              <w:rPr>
                <w:rFonts w:eastAsia="Arial Unicode MS" w:cs="Arial"/>
                <w:color w:val="000000"/>
                <w:lang w:val="ru"/>
              </w:rPr>
            </w:pPr>
            <w:r>
              <w:rPr>
                <w:rFonts w:eastAsia="Arial Unicode MS" w:cs="Arial"/>
                <w:color w:val="000000"/>
                <w:lang w:val="ru"/>
              </w:rPr>
              <w:t xml:space="preserve">1. </w:t>
            </w:r>
            <w:r w:rsidR="00D11125" w:rsidRPr="00D11125">
              <w:rPr>
                <w:rFonts w:eastAsia="Arial Unicode MS" w:cs="Arial"/>
                <w:color w:val="000000"/>
                <w:lang w:val="ru"/>
              </w:rPr>
              <w:t>Развитие информационного общества и использование технологий электронного правительства в муниципальном управлении Ермаковского района.</w:t>
            </w:r>
          </w:p>
          <w:p w:rsidR="00D11125" w:rsidRPr="00D11125" w:rsidRDefault="009B3C12" w:rsidP="009B3C12">
            <w:pPr>
              <w:spacing w:line="274" w:lineRule="exact"/>
              <w:ind w:firstLine="0"/>
              <w:rPr>
                <w:rFonts w:eastAsia="Arial Unicode MS" w:cs="Arial"/>
                <w:color w:val="000000"/>
                <w:lang w:val="ru"/>
              </w:rPr>
            </w:pPr>
            <w:r>
              <w:rPr>
                <w:rFonts w:eastAsia="Arial Unicode MS" w:cs="Arial"/>
                <w:color w:val="000000"/>
                <w:lang w:val="ru"/>
              </w:rPr>
              <w:t xml:space="preserve">2. </w:t>
            </w:r>
            <w:r w:rsidR="00D11125" w:rsidRPr="00D11125">
              <w:rPr>
                <w:rFonts w:eastAsia="Arial Unicode MS" w:cs="Arial"/>
                <w:color w:val="000000"/>
                <w:lang w:val="ru"/>
              </w:rPr>
              <w:t xml:space="preserve">Повышение уровня взаимодействия граждан, организаций и государства на основе информационных и </w:t>
            </w:r>
            <w:proofErr w:type="gramStart"/>
            <w:r w:rsidR="00D11125" w:rsidRPr="00D11125">
              <w:rPr>
                <w:rFonts w:eastAsia="Arial Unicode MS" w:cs="Arial"/>
                <w:color w:val="000000"/>
                <w:lang w:val="ru"/>
              </w:rPr>
              <w:t>телекоммуникационный</w:t>
            </w:r>
            <w:proofErr w:type="gramEnd"/>
            <w:r w:rsidR="00D11125" w:rsidRPr="00D11125">
              <w:rPr>
                <w:rFonts w:eastAsia="Arial Unicode MS" w:cs="Arial"/>
                <w:color w:val="000000"/>
                <w:lang w:val="ru"/>
              </w:rPr>
              <w:t xml:space="preserve"> технологий.</w:t>
            </w:r>
          </w:p>
        </w:tc>
      </w:tr>
      <w:tr w:rsidR="00D11125" w:rsidRPr="00D11125" w:rsidTr="00D11125">
        <w:tc>
          <w:tcPr>
            <w:tcW w:w="1641" w:type="pct"/>
            <w:shd w:val="clear" w:color="auto" w:fill="auto"/>
          </w:tcPr>
          <w:p w:rsidR="00D11125" w:rsidRPr="00D11125" w:rsidRDefault="00D11125" w:rsidP="00D11125">
            <w:pPr>
              <w:spacing w:line="274" w:lineRule="exact"/>
              <w:ind w:firstLine="0"/>
              <w:rPr>
                <w:rFonts w:eastAsia="Arial Unicode MS" w:cs="Arial"/>
                <w:color w:val="000000"/>
                <w:lang w:val="ru"/>
              </w:rPr>
            </w:pPr>
            <w:r w:rsidRPr="00D11125">
              <w:rPr>
                <w:rFonts w:eastAsia="Arial Unicode MS" w:cs="Arial"/>
                <w:color w:val="000000"/>
                <w:lang w:val="ru"/>
              </w:rPr>
              <w:lastRenderedPageBreak/>
              <w:t>Задачи муниципальной программы</w:t>
            </w:r>
          </w:p>
        </w:tc>
        <w:tc>
          <w:tcPr>
            <w:tcW w:w="3359" w:type="pct"/>
            <w:shd w:val="clear" w:color="auto" w:fill="auto"/>
          </w:tcPr>
          <w:p w:rsidR="00D11125" w:rsidRPr="00D11125" w:rsidRDefault="00D11125" w:rsidP="00D11125">
            <w:pPr>
              <w:spacing w:line="274" w:lineRule="exact"/>
              <w:ind w:right="-702" w:firstLine="0"/>
              <w:rPr>
                <w:rFonts w:eastAsia="Arial Unicode MS" w:cs="Arial"/>
                <w:color w:val="000000"/>
                <w:lang w:val="ru"/>
              </w:rPr>
            </w:pPr>
            <w:r w:rsidRPr="00D11125">
              <w:rPr>
                <w:rFonts w:eastAsia="Arial Unicode MS" w:cs="Arial"/>
                <w:color w:val="000000"/>
                <w:lang w:val="ru"/>
              </w:rPr>
              <w:t xml:space="preserve">Для достижения поставленной цели необходимо решение </w:t>
            </w:r>
          </w:p>
          <w:p w:rsidR="00D11125" w:rsidRPr="00D11125" w:rsidRDefault="00D11125" w:rsidP="00D11125">
            <w:pPr>
              <w:spacing w:line="274" w:lineRule="exact"/>
              <w:ind w:right="-702" w:firstLine="0"/>
              <w:rPr>
                <w:rFonts w:eastAsia="Arial Unicode MS" w:cs="Arial"/>
                <w:color w:val="000000"/>
                <w:lang w:val="ru"/>
              </w:rPr>
            </w:pPr>
            <w:r w:rsidRPr="00D11125">
              <w:rPr>
                <w:rFonts w:eastAsia="Arial Unicode MS" w:cs="Arial"/>
                <w:color w:val="000000"/>
                <w:lang w:val="ru"/>
              </w:rPr>
              <w:t>сле</w:t>
            </w:r>
            <w:r w:rsidRPr="00D11125">
              <w:rPr>
                <w:rFonts w:eastAsia="Arial Unicode MS" w:cs="Arial"/>
                <w:color w:val="000000"/>
                <w:lang w:val="ru"/>
              </w:rPr>
              <w:softHyphen/>
              <w:t>дующих задач:</w:t>
            </w:r>
          </w:p>
          <w:p w:rsidR="00D11125" w:rsidRPr="00D11125" w:rsidRDefault="00D11125" w:rsidP="00D11125">
            <w:pPr>
              <w:spacing w:line="274" w:lineRule="exact"/>
              <w:ind w:firstLine="0"/>
              <w:rPr>
                <w:rFonts w:eastAsia="Arial Unicode MS" w:cs="Arial"/>
                <w:color w:val="000000"/>
                <w:lang w:val="ru"/>
              </w:rPr>
            </w:pPr>
            <w:r w:rsidRPr="00D11125">
              <w:rPr>
                <w:rFonts w:eastAsia="Arial Unicode MS" w:cs="Arial"/>
                <w:color w:val="000000"/>
                <w:lang w:val="ru"/>
              </w:rPr>
              <w:t>- 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 (далее - СМЭВ);</w:t>
            </w:r>
          </w:p>
          <w:p w:rsidR="00D11125" w:rsidRPr="00D11125" w:rsidRDefault="00D11125" w:rsidP="00D11125">
            <w:pPr>
              <w:spacing w:line="274" w:lineRule="exact"/>
              <w:ind w:firstLine="0"/>
              <w:rPr>
                <w:rFonts w:eastAsia="Arial Unicode MS" w:cs="Arial"/>
                <w:color w:val="000000"/>
                <w:lang w:val="ru"/>
              </w:rPr>
            </w:pPr>
            <w:r w:rsidRPr="00D11125">
              <w:rPr>
                <w:rFonts w:eastAsia="Arial Unicode MS" w:cs="Arial"/>
                <w:color w:val="000000"/>
                <w:lang w:val="ru"/>
              </w:rPr>
              <w:t>- расширение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депутатов;</w:t>
            </w:r>
          </w:p>
          <w:p w:rsidR="00D11125" w:rsidRPr="00D11125" w:rsidRDefault="00D11125" w:rsidP="00D11125">
            <w:pPr>
              <w:spacing w:line="274" w:lineRule="exact"/>
              <w:ind w:firstLine="0"/>
              <w:rPr>
                <w:rFonts w:eastAsia="Arial Unicode MS" w:cs="Arial"/>
                <w:color w:val="000000"/>
                <w:lang w:val="ru"/>
              </w:rPr>
            </w:pPr>
            <w:r w:rsidRPr="00D11125">
              <w:rPr>
                <w:rFonts w:eastAsia="Arial Unicode MS" w:cs="Arial"/>
                <w:color w:val="000000"/>
                <w:lang w:val="ru"/>
              </w:rPr>
              <w:t>- формирование и поддержание современной информационной и телекоммуникационной инфраструктуры.</w:t>
            </w:r>
          </w:p>
        </w:tc>
      </w:tr>
      <w:tr w:rsidR="00D11125" w:rsidRPr="00D11125" w:rsidTr="00D11125">
        <w:tc>
          <w:tcPr>
            <w:tcW w:w="1641" w:type="pct"/>
            <w:shd w:val="clear" w:color="auto" w:fill="auto"/>
          </w:tcPr>
          <w:p w:rsidR="00D11125" w:rsidRPr="00D11125" w:rsidRDefault="00D11125" w:rsidP="00D11125">
            <w:pPr>
              <w:spacing w:line="274" w:lineRule="exact"/>
              <w:ind w:firstLine="0"/>
              <w:rPr>
                <w:rFonts w:eastAsia="Arial Unicode MS" w:cs="Arial"/>
                <w:color w:val="000000"/>
                <w:lang w:val="ru"/>
              </w:rPr>
            </w:pPr>
            <w:r w:rsidRPr="00D11125">
              <w:rPr>
                <w:rFonts w:eastAsia="Arial Unicode MS" w:cs="Arial"/>
                <w:color w:val="000000"/>
                <w:lang w:val="ru"/>
              </w:rPr>
              <w:t>Этапы и сроки реализа</w:t>
            </w:r>
            <w:r w:rsidRPr="00D11125">
              <w:rPr>
                <w:rFonts w:eastAsia="Arial Unicode MS" w:cs="Arial"/>
                <w:color w:val="000000"/>
                <w:lang w:val="ru"/>
              </w:rPr>
              <w:softHyphen/>
              <w:t>ции муниципальной про</w:t>
            </w:r>
            <w:r w:rsidRPr="00D11125">
              <w:rPr>
                <w:rFonts w:eastAsia="Arial Unicode MS" w:cs="Arial"/>
                <w:color w:val="000000"/>
                <w:lang w:val="ru"/>
              </w:rPr>
              <w:softHyphen/>
              <w:t>граммы</w:t>
            </w:r>
          </w:p>
        </w:tc>
        <w:tc>
          <w:tcPr>
            <w:tcW w:w="3359" w:type="pct"/>
            <w:shd w:val="clear" w:color="auto" w:fill="auto"/>
          </w:tcPr>
          <w:p w:rsidR="00D11125" w:rsidRPr="00D11125" w:rsidRDefault="00D11125" w:rsidP="00D11125">
            <w:pPr>
              <w:ind w:firstLine="0"/>
              <w:rPr>
                <w:rFonts w:eastAsia="Arial Unicode MS" w:cs="Arial"/>
                <w:color w:val="000000"/>
                <w:lang w:val="ru"/>
              </w:rPr>
            </w:pPr>
            <w:r w:rsidRPr="00D11125">
              <w:rPr>
                <w:rFonts w:eastAsia="Arial Unicode MS" w:cs="Arial"/>
                <w:color w:val="000000"/>
                <w:lang w:val="ru"/>
              </w:rPr>
              <w:t>2014 по 2019 годы.</w:t>
            </w:r>
          </w:p>
          <w:p w:rsidR="00D11125" w:rsidRPr="00D11125" w:rsidRDefault="00D11125" w:rsidP="00D11125">
            <w:pPr>
              <w:ind w:firstLine="0"/>
              <w:rPr>
                <w:rFonts w:eastAsia="Arial Unicode MS" w:cs="Arial"/>
                <w:color w:val="000000"/>
                <w:lang w:val="ru"/>
              </w:rPr>
            </w:pPr>
            <w:r w:rsidRPr="00D11125">
              <w:rPr>
                <w:rFonts w:eastAsia="Arial Unicode MS" w:cs="Arial"/>
                <w:color w:val="000000"/>
                <w:lang w:val="ru"/>
              </w:rPr>
              <w:t>Этапы реализации муниципальной программы: не выделяются</w:t>
            </w:r>
          </w:p>
        </w:tc>
      </w:tr>
      <w:tr w:rsidR="00D11125" w:rsidRPr="00D11125" w:rsidTr="00D11125">
        <w:tc>
          <w:tcPr>
            <w:tcW w:w="1641" w:type="pct"/>
            <w:shd w:val="clear" w:color="auto" w:fill="auto"/>
          </w:tcPr>
          <w:p w:rsidR="00D11125" w:rsidRPr="00D11125" w:rsidRDefault="00D11125" w:rsidP="00D11125">
            <w:pPr>
              <w:spacing w:line="274" w:lineRule="exact"/>
              <w:ind w:firstLine="0"/>
              <w:rPr>
                <w:rFonts w:eastAsia="Arial Unicode MS" w:cs="Arial"/>
                <w:color w:val="000000"/>
                <w:lang w:val="ru"/>
              </w:rPr>
            </w:pPr>
            <w:r w:rsidRPr="00D11125">
              <w:rPr>
                <w:rFonts w:eastAsia="Arial Unicode MS" w:cs="Arial"/>
                <w:color w:val="000000"/>
                <w:lang w:val="ru"/>
              </w:rPr>
              <w:t>Перечень целевых показа</w:t>
            </w:r>
            <w:r w:rsidRPr="00D11125">
              <w:rPr>
                <w:rFonts w:eastAsia="Arial Unicode MS" w:cs="Arial"/>
                <w:color w:val="000000"/>
                <w:lang w:val="ru"/>
              </w:rPr>
              <w:softHyphen/>
              <w:t>телей и показателей ре</w:t>
            </w:r>
            <w:r w:rsidRPr="00D11125">
              <w:rPr>
                <w:rFonts w:eastAsia="Arial Unicode MS" w:cs="Arial"/>
                <w:color w:val="000000"/>
                <w:lang w:val="ru"/>
              </w:rPr>
              <w:softHyphen/>
              <w:t>зультативности програм</w:t>
            </w:r>
            <w:r w:rsidRPr="00D11125">
              <w:rPr>
                <w:rFonts w:eastAsia="Arial Unicode MS" w:cs="Arial"/>
                <w:color w:val="000000"/>
                <w:lang w:val="ru"/>
              </w:rPr>
              <w:softHyphen/>
              <w:t>мы с расшифровкой пла</w:t>
            </w:r>
            <w:r w:rsidRPr="00D11125">
              <w:rPr>
                <w:rFonts w:eastAsia="Arial Unicode MS" w:cs="Arial"/>
                <w:color w:val="000000"/>
                <w:lang w:val="ru"/>
              </w:rPr>
              <w:softHyphen/>
              <w:t>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3359" w:type="pct"/>
            <w:shd w:val="clear" w:color="auto" w:fill="auto"/>
          </w:tcPr>
          <w:p w:rsidR="00D11125" w:rsidRPr="00D11125" w:rsidRDefault="00D11125" w:rsidP="00D11125">
            <w:pPr>
              <w:spacing w:line="274" w:lineRule="exact"/>
              <w:ind w:firstLine="0"/>
              <w:rPr>
                <w:rFonts w:eastAsia="Arial Unicode MS" w:cs="Arial"/>
                <w:color w:val="000000"/>
                <w:lang w:val="ru"/>
              </w:rPr>
            </w:pPr>
            <w:r w:rsidRPr="00D11125">
              <w:rPr>
                <w:rFonts w:eastAsia="Arial Unicode MS" w:cs="Arial"/>
                <w:color w:val="000000"/>
                <w:lang w:val="ru"/>
              </w:rPr>
              <w:t>Расширение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депутатов; в 2014 году – 49%, 2015 году-49%, 2016 году-58%, 2017 году-62%, 2018 году-66%, 2019 году-68%.</w:t>
            </w:r>
          </w:p>
          <w:p w:rsidR="00D11125" w:rsidRPr="00D11125" w:rsidRDefault="00D11125" w:rsidP="00D11125">
            <w:pPr>
              <w:spacing w:line="274" w:lineRule="exact"/>
              <w:ind w:firstLine="0"/>
              <w:rPr>
                <w:rFonts w:eastAsia="Arial Unicode MS" w:cs="Arial"/>
                <w:color w:val="000000"/>
              </w:rPr>
            </w:pPr>
            <w:r w:rsidRPr="00D11125">
              <w:rPr>
                <w:rFonts w:eastAsia="Arial Unicode MS" w:cs="Arial"/>
                <w:color w:val="000000"/>
              </w:rPr>
              <w:t>Увеличение доли предоставления государственных и м</w:t>
            </w:r>
            <w:r w:rsidRPr="00D11125">
              <w:rPr>
                <w:rFonts w:eastAsia="Arial Unicode MS" w:cs="Arial"/>
                <w:color w:val="000000"/>
              </w:rPr>
              <w:t>у</w:t>
            </w:r>
            <w:r w:rsidRPr="00D11125">
              <w:rPr>
                <w:rFonts w:eastAsia="Arial Unicode MS" w:cs="Arial"/>
                <w:color w:val="000000"/>
              </w:rPr>
              <w:t>ниц</w:t>
            </w:r>
            <w:r w:rsidRPr="00D11125">
              <w:rPr>
                <w:rFonts w:eastAsia="Arial Unicode MS" w:cs="Arial"/>
                <w:color w:val="000000"/>
              </w:rPr>
              <w:t>и</w:t>
            </w:r>
            <w:r w:rsidRPr="00D11125">
              <w:rPr>
                <w:rFonts w:eastAsia="Arial Unicode MS" w:cs="Arial"/>
                <w:color w:val="000000"/>
              </w:rPr>
              <w:t>пальных услуг, оказываемых в электронной форме, до 50% к 2019 году.</w:t>
            </w:r>
          </w:p>
          <w:p w:rsidR="00D11125" w:rsidRPr="00D11125" w:rsidRDefault="00D11125" w:rsidP="00D11125">
            <w:pPr>
              <w:spacing w:line="274" w:lineRule="exact"/>
              <w:ind w:firstLine="0"/>
              <w:rPr>
                <w:rFonts w:eastAsia="Arial Unicode MS" w:cs="Arial"/>
                <w:color w:val="000000"/>
                <w:lang w:val="ru"/>
              </w:rPr>
            </w:pPr>
            <w:r w:rsidRPr="00D11125">
              <w:rPr>
                <w:rFonts w:eastAsia="Arial Unicode MS" w:cs="Arial"/>
                <w:color w:val="000000"/>
                <w:lang w:val="ru"/>
              </w:rPr>
              <w:t>-</w:t>
            </w:r>
            <w:r w:rsidRPr="00D11125">
              <w:rPr>
                <w:rFonts w:cs="Arial"/>
              </w:rPr>
              <w:t xml:space="preserve"> </w:t>
            </w:r>
            <w:r w:rsidRPr="00D11125">
              <w:rPr>
                <w:rFonts w:eastAsia="Arial Unicode MS" w:cs="Arial"/>
                <w:color w:val="000000"/>
                <w:lang w:val="ru"/>
              </w:rPr>
              <w:t>Количество населенных пу</w:t>
            </w:r>
            <w:r w:rsidR="009B3C12">
              <w:rPr>
                <w:rFonts w:eastAsia="Arial Unicode MS" w:cs="Arial"/>
                <w:color w:val="000000"/>
                <w:lang w:val="ru"/>
              </w:rPr>
              <w:t>нктов Ермаковского района, обес</w:t>
            </w:r>
            <w:r w:rsidRPr="00D11125">
              <w:rPr>
                <w:rFonts w:eastAsia="Arial Unicode MS" w:cs="Arial"/>
                <w:color w:val="000000"/>
                <w:lang w:val="ru"/>
              </w:rPr>
              <w:t>печенных услугами связи, ранее не имевших эту возможность - 2</w:t>
            </w:r>
          </w:p>
        </w:tc>
      </w:tr>
      <w:tr w:rsidR="00D11125" w:rsidRPr="00D11125" w:rsidTr="00D11125">
        <w:tc>
          <w:tcPr>
            <w:tcW w:w="1641" w:type="pct"/>
            <w:shd w:val="clear" w:color="auto" w:fill="auto"/>
          </w:tcPr>
          <w:p w:rsidR="00D11125" w:rsidRPr="00D11125" w:rsidRDefault="00D11125" w:rsidP="00D11125">
            <w:pPr>
              <w:spacing w:after="306" w:line="260" w:lineRule="exact"/>
              <w:ind w:firstLine="0"/>
              <w:rPr>
                <w:rFonts w:eastAsia="Arial Unicode MS" w:cs="Arial"/>
                <w:color w:val="000000"/>
              </w:rPr>
            </w:pPr>
            <w:r w:rsidRPr="00D11125">
              <w:rPr>
                <w:rFonts w:eastAsia="Arial Unicode MS" w:cs="Arial"/>
                <w:color w:val="000000"/>
              </w:rPr>
              <w:t>Информация по ресурсн</w:t>
            </w:r>
            <w:r w:rsidRPr="00D11125">
              <w:rPr>
                <w:rFonts w:eastAsia="Arial Unicode MS" w:cs="Arial"/>
                <w:color w:val="000000"/>
              </w:rPr>
              <w:t>о</w:t>
            </w:r>
            <w:r w:rsidRPr="00D11125">
              <w:rPr>
                <w:rFonts w:eastAsia="Arial Unicode MS" w:cs="Arial"/>
                <w:color w:val="000000"/>
              </w:rPr>
              <w:t>му обеспечению програ</w:t>
            </w:r>
            <w:r w:rsidRPr="00D11125">
              <w:rPr>
                <w:rFonts w:eastAsia="Arial Unicode MS" w:cs="Arial"/>
                <w:color w:val="000000"/>
              </w:rPr>
              <w:t>м</w:t>
            </w:r>
            <w:r w:rsidRPr="00D11125">
              <w:rPr>
                <w:rFonts w:eastAsia="Arial Unicode MS" w:cs="Arial"/>
                <w:color w:val="000000"/>
              </w:rPr>
              <w:t>мы, в том числе в разбивке по источникам финансир</w:t>
            </w:r>
            <w:r w:rsidRPr="00D11125">
              <w:rPr>
                <w:rFonts w:eastAsia="Arial Unicode MS" w:cs="Arial"/>
                <w:color w:val="000000"/>
              </w:rPr>
              <w:t>о</w:t>
            </w:r>
            <w:r w:rsidRPr="00D11125">
              <w:rPr>
                <w:rFonts w:eastAsia="Arial Unicode MS" w:cs="Arial"/>
                <w:color w:val="000000"/>
              </w:rPr>
              <w:t>вания по годам реализации программы</w:t>
            </w:r>
          </w:p>
        </w:tc>
        <w:tc>
          <w:tcPr>
            <w:tcW w:w="3359" w:type="pct"/>
            <w:shd w:val="clear" w:color="auto" w:fill="auto"/>
          </w:tcPr>
          <w:p w:rsidR="009B3C12" w:rsidRDefault="00D11125" w:rsidP="009B3C12">
            <w:r w:rsidRPr="00D11125">
              <w:t>Общий объем финансирования программы соста</w:t>
            </w:r>
            <w:r w:rsidRPr="00D11125">
              <w:t>в</w:t>
            </w:r>
            <w:r w:rsidRPr="00D11125">
              <w:t>ляет 680,2 тыс. рублей, из них:</w:t>
            </w:r>
          </w:p>
          <w:p w:rsidR="009B3C12" w:rsidRDefault="00D11125" w:rsidP="009B3C12">
            <w:r w:rsidRPr="00D11125">
              <w:t>2014 год – 230,2 тыс. ру</w:t>
            </w:r>
            <w:r w:rsidRPr="00D11125">
              <w:t>б</w:t>
            </w:r>
            <w:r w:rsidRPr="00D11125">
              <w:t>лей</w:t>
            </w:r>
            <w:r w:rsidR="009B3C12">
              <w:t>;</w:t>
            </w:r>
          </w:p>
          <w:p w:rsidR="00D11125" w:rsidRPr="00D11125" w:rsidRDefault="009B3C12" w:rsidP="009B3C12">
            <w:r>
              <w:t>2015 год</w:t>
            </w:r>
            <w:r w:rsidR="00D11125" w:rsidRPr="00D11125">
              <w:t xml:space="preserve"> </w:t>
            </w:r>
            <w:r>
              <w:t>–</w:t>
            </w:r>
            <w:r w:rsidR="00D11125" w:rsidRPr="00D11125">
              <w:t xml:space="preserve"> 0</w:t>
            </w:r>
            <w:r>
              <w:t>;</w:t>
            </w:r>
          </w:p>
          <w:p w:rsidR="00D11125" w:rsidRPr="00D11125" w:rsidRDefault="00D11125" w:rsidP="009B3C12">
            <w:r w:rsidRPr="00D11125">
              <w:t>2016 год – 0</w:t>
            </w:r>
            <w:r w:rsidR="009B3C12">
              <w:t>;</w:t>
            </w:r>
          </w:p>
          <w:p w:rsidR="00D11125" w:rsidRPr="00D11125" w:rsidRDefault="00D11125" w:rsidP="009B3C12">
            <w:r w:rsidRPr="00D11125">
              <w:t>2017 год – 826,7 тыс. рублей</w:t>
            </w:r>
            <w:r w:rsidR="009B3C12">
              <w:t>;</w:t>
            </w:r>
          </w:p>
          <w:p w:rsidR="00D11125" w:rsidRPr="00D11125" w:rsidRDefault="00D11125" w:rsidP="009B3C12">
            <w:r w:rsidRPr="00D11125">
              <w:t>2018 год – 150 тыс. рублей</w:t>
            </w:r>
            <w:r w:rsidR="009B3C12">
              <w:t>;</w:t>
            </w:r>
          </w:p>
          <w:p w:rsidR="00D11125" w:rsidRPr="00D11125" w:rsidRDefault="00D11125" w:rsidP="009B3C12">
            <w:r w:rsidRPr="00D11125">
              <w:t>2019 год – 150 тыс. рублей.</w:t>
            </w:r>
          </w:p>
        </w:tc>
      </w:tr>
      <w:bookmarkEnd w:id="0"/>
    </w:tbl>
    <w:p w:rsidR="00D11125" w:rsidRDefault="00D11125" w:rsidP="00D11125">
      <w:pPr>
        <w:rPr>
          <w:rFonts w:ascii="Times New Roman" w:hAnsi="Times New Roman"/>
          <w:sz w:val="28"/>
          <w:szCs w:val="28"/>
        </w:rPr>
        <w:sectPr w:rsidR="00D11125" w:rsidSect="0092602F">
          <w:pgSz w:w="11906" w:h="16838" w:code="9"/>
          <w:pgMar w:top="1134" w:right="709" w:bottom="1134" w:left="1276" w:header="720" w:footer="720" w:gutter="0"/>
          <w:cols w:space="720"/>
          <w:noEndnote/>
        </w:sectPr>
      </w:pPr>
    </w:p>
    <w:p w:rsidR="00D11125" w:rsidRPr="009B3C12" w:rsidRDefault="00D11125" w:rsidP="009B3C12">
      <w:pPr>
        <w:ind w:left="9522"/>
        <w:jc w:val="right"/>
        <w:rPr>
          <w:rFonts w:cs="Arial"/>
        </w:rPr>
      </w:pPr>
      <w:r w:rsidRPr="009B3C12">
        <w:rPr>
          <w:rFonts w:cs="Arial"/>
        </w:rPr>
        <w:lastRenderedPageBreak/>
        <w:t>Приложение № 1</w:t>
      </w:r>
    </w:p>
    <w:p w:rsidR="009B3C12" w:rsidRDefault="00D11125" w:rsidP="009B3C12">
      <w:pPr>
        <w:ind w:left="9522"/>
        <w:jc w:val="right"/>
        <w:rPr>
          <w:rFonts w:cs="Arial"/>
        </w:rPr>
      </w:pPr>
      <w:r w:rsidRPr="009B3C12">
        <w:rPr>
          <w:rFonts w:cs="Arial"/>
        </w:rPr>
        <w:t>к паспорту</w:t>
      </w:r>
    </w:p>
    <w:p w:rsidR="009B3C12" w:rsidRDefault="00D11125" w:rsidP="009B3C12">
      <w:pPr>
        <w:ind w:left="9522"/>
        <w:jc w:val="right"/>
        <w:rPr>
          <w:rFonts w:cs="Arial"/>
        </w:rPr>
      </w:pPr>
      <w:r w:rsidRPr="009B3C12">
        <w:rPr>
          <w:rFonts w:cs="Arial"/>
          <w:bCs/>
          <w:lang w:val="ru"/>
        </w:rPr>
        <w:t xml:space="preserve">Муниципальной программы </w:t>
      </w:r>
    </w:p>
    <w:p w:rsidR="00D11125" w:rsidRPr="009B3C12" w:rsidRDefault="00D11125" w:rsidP="009B3C12">
      <w:pPr>
        <w:ind w:left="8460" w:firstLine="0"/>
        <w:jc w:val="right"/>
        <w:rPr>
          <w:rFonts w:cs="Arial"/>
        </w:rPr>
      </w:pPr>
      <w:r w:rsidRPr="009B3C12">
        <w:rPr>
          <w:rFonts w:cs="Arial"/>
          <w:bCs/>
          <w:lang w:val="ru"/>
        </w:rPr>
        <w:t>«Разви</w:t>
      </w:r>
      <w:r w:rsidR="009B3C12">
        <w:rPr>
          <w:rFonts w:cs="Arial"/>
          <w:bCs/>
          <w:lang w:val="ru"/>
        </w:rPr>
        <w:t>тие электронного муниципалитета</w:t>
      </w:r>
    </w:p>
    <w:p w:rsidR="00D11125" w:rsidRPr="009B3C12" w:rsidRDefault="00D11125" w:rsidP="009B3C12">
      <w:pPr>
        <w:ind w:left="10056" w:firstLine="186"/>
        <w:jc w:val="right"/>
        <w:rPr>
          <w:rFonts w:cs="Arial"/>
          <w:bCs/>
          <w:lang w:val="ru"/>
        </w:rPr>
      </w:pPr>
      <w:r w:rsidRPr="009B3C12">
        <w:rPr>
          <w:rFonts w:cs="Arial"/>
          <w:bCs/>
          <w:lang w:val="ru"/>
        </w:rPr>
        <w:t>в Ермаковском районе»</w:t>
      </w:r>
    </w:p>
    <w:p w:rsidR="00D11125" w:rsidRPr="009B3C12" w:rsidRDefault="00D11125" w:rsidP="009B3C12">
      <w:pPr>
        <w:ind w:left="2694" w:firstLine="0"/>
        <w:jc w:val="both"/>
        <w:rPr>
          <w:rFonts w:cs="Arial"/>
          <w:b/>
        </w:rPr>
      </w:pPr>
    </w:p>
    <w:p w:rsidR="00D11125" w:rsidRPr="009B3C12" w:rsidRDefault="00D11125" w:rsidP="009B3C12">
      <w:pPr>
        <w:ind w:firstLine="0"/>
        <w:jc w:val="center"/>
        <w:rPr>
          <w:rFonts w:cs="Arial"/>
          <w:b/>
        </w:rPr>
      </w:pPr>
      <w:r w:rsidRPr="009B3C12">
        <w:rPr>
          <w:rFonts w:cs="Arial"/>
          <w:b/>
        </w:rPr>
        <w:t>Распределение планируемых расходов за счет средств районного бюджета</w:t>
      </w:r>
    </w:p>
    <w:p w:rsidR="00D11125" w:rsidRPr="009B3C12" w:rsidRDefault="00D11125" w:rsidP="009B3C12">
      <w:pPr>
        <w:ind w:firstLine="0"/>
        <w:jc w:val="center"/>
        <w:rPr>
          <w:rFonts w:cs="Arial"/>
          <w:b/>
        </w:rPr>
      </w:pPr>
      <w:r w:rsidRPr="009B3C12">
        <w:rPr>
          <w:rFonts w:cs="Arial"/>
          <w:b/>
        </w:rPr>
        <w:t>по мероприятиям и подпрограммам муниципальной пр</w:t>
      </w:r>
      <w:r w:rsidRPr="009B3C12">
        <w:rPr>
          <w:rFonts w:cs="Arial"/>
          <w:b/>
        </w:rPr>
        <w:t>о</w:t>
      </w:r>
      <w:r w:rsidRPr="009B3C12">
        <w:rPr>
          <w:rFonts w:cs="Arial"/>
          <w:b/>
        </w:rPr>
        <w:t>граммы.</w:t>
      </w:r>
    </w:p>
    <w:p w:rsidR="00D11125" w:rsidRPr="009B3C12" w:rsidRDefault="00D11125" w:rsidP="009B3C12">
      <w:pPr>
        <w:ind w:left="720" w:firstLine="0"/>
        <w:jc w:val="both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8"/>
        <w:gridCol w:w="1492"/>
        <w:gridCol w:w="1435"/>
        <w:gridCol w:w="645"/>
        <w:gridCol w:w="614"/>
        <w:gridCol w:w="1138"/>
        <w:gridCol w:w="493"/>
        <w:gridCol w:w="1195"/>
        <w:gridCol w:w="1195"/>
        <w:gridCol w:w="1195"/>
        <w:gridCol w:w="1011"/>
        <w:gridCol w:w="1045"/>
        <w:gridCol w:w="1011"/>
        <w:gridCol w:w="127"/>
        <w:gridCol w:w="712"/>
      </w:tblGrid>
      <w:tr w:rsidR="009B3C12" w:rsidRPr="009B3C12" w:rsidTr="009B3C12">
        <w:trPr>
          <w:trHeight w:val="675"/>
        </w:trPr>
        <w:tc>
          <w:tcPr>
            <w:tcW w:w="498" w:type="pct"/>
            <w:vMerge w:val="restart"/>
          </w:tcPr>
          <w:p w:rsidR="009B3C12" w:rsidRPr="009B3C12" w:rsidRDefault="009B3C12" w:rsidP="009B3C12">
            <w:pPr>
              <w:spacing w:line="240" w:lineRule="atLeast"/>
              <w:ind w:firstLine="0"/>
              <w:jc w:val="center"/>
              <w:rPr>
                <w:rFonts w:cs="Arial"/>
              </w:rPr>
            </w:pPr>
            <w:r w:rsidRPr="009B3C12">
              <w:rPr>
                <w:rFonts w:cs="Arial"/>
              </w:rPr>
              <w:t>Статус (муниц</w:t>
            </w:r>
            <w:r w:rsidRPr="009B3C12">
              <w:rPr>
                <w:rFonts w:cs="Arial"/>
              </w:rPr>
              <w:t>и</w:t>
            </w:r>
            <w:r w:rsidRPr="009B3C12">
              <w:rPr>
                <w:rFonts w:cs="Arial"/>
              </w:rPr>
              <w:t>пальная програ</w:t>
            </w:r>
            <w:r w:rsidRPr="009B3C12">
              <w:rPr>
                <w:rFonts w:cs="Arial"/>
              </w:rPr>
              <w:t>м</w:t>
            </w:r>
            <w:r w:rsidRPr="009B3C12">
              <w:rPr>
                <w:rFonts w:cs="Arial"/>
              </w:rPr>
              <w:t>ма, по</w:t>
            </w:r>
            <w:r w:rsidRPr="009B3C12">
              <w:rPr>
                <w:rFonts w:cs="Arial"/>
              </w:rPr>
              <w:t>д</w:t>
            </w:r>
            <w:r w:rsidRPr="009B3C12">
              <w:rPr>
                <w:rFonts w:cs="Arial"/>
              </w:rPr>
              <w:t>програ</w:t>
            </w:r>
            <w:r w:rsidRPr="009B3C12">
              <w:rPr>
                <w:rFonts w:cs="Arial"/>
              </w:rPr>
              <w:t>м</w:t>
            </w:r>
            <w:r w:rsidRPr="009B3C12">
              <w:rPr>
                <w:rFonts w:cs="Arial"/>
              </w:rPr>
              <w:t>ма)</w:t>
            </w:r>
          </w:p>
        </w:tc>
        <w:tc>
          <w:tcPr>
            <w:tcW w:w="503" w:type="pct"/>
            <w:vMerge w:val="restart"/>
          </w:tcPr>
          <w:p w:rsidR="009B3C12" w:rsidRPr="009B3C12" w:rsidRDefault="009B3C12" w:rsidP="009B3C12">
            <w:pPr>
              <w:spacing w:line="240" w:lineRule="atLeast"/>
              <w:ind w:firstLine="0"/>
              <w:jc w:val="center"/>
              <w:rPr>
                <w:rFonts w:cs="Arial"/>
              </w:rPr>
            </w:pPr>
            <w:r w:rsidRPr="009B3C12">
              <w:rPr>
                <w:rFonts w:cs="Arial"/>
              </w:rPr>
              <w:t>Наимен</w:t>
            </w:r>
            <w:r w:rsidRPr="009B3C12">
              <w:rPr>
                <w:rFonts w:cs="Arial"/>
              </w:rPr>
              <w:t>о</w:t>
            </w:r>
            <w:r w:rsidRPr="009B3C12">
              <w:rPr>
                <w:rFonts w:cs="Arial"/>
              </w:rPr>
              <w:t>вание пр</w:t>
            </w:r>
            <w:r w:rsidRPr="009B3C12">
              <w:rPr>
                <w:rFonts w:cs="Arial"/>
              </w:rPr>
              <w:t>о</w:t>
            </w:r>
            <w:r w:rsidRPr="009B3C12">
              <w:rPr>
                <w:rFonts w:cs="Arial"/>
              </w:rPr>
              <w:t>гра</w:t>
            </w:r>
            <w:r w:rsidRPr="009B3C12">
              <w:rPr>
                <w:rFonts w:cs="Arial"/>
              </w:rPr>
              <w:t>м</w:t>
            </w:r>
            <w:r w:rsidRPr="009B3C12">
              <w:rPr>
                <w:rFonts w:cs="Arial"/>
              </w:rPr>
              <w:t>мы, подпр</w:t>
            </w:r>
            <w:r w:rsidRPr="009B3C12">
              <w:rPr>
                <w:rFonts w:cs="Arial"/>
              </w:rPr>
              <w:t>о</w:t>
            </w:r>
            <w:r w:rsidRPr="009B3C12">
              <w:rPr>
                <w:rFonts w:cs="Arial"/>
              </w:rPr>
              <w:t>граммы</w:t>
            </w:r>
          </w:p>
        </w:tc>
        <w:tc>
          <w:tcPr>
            <w:tcW w:w="484" w:type="pct"/>
            <w:vMerge w:val="restart"/>
          </w:tcPr>
          <w:p w:rsidR="009B3C12" w:rsidRPr="009B3C12" w:rsidRDefault="009B3C12" w:rsidP="009B3C12">
            <w:pPr>
              <w:spacing w:line="240" w:lineRule="atLeast"/>
              <w:ind w:firstLine="0"/>
              <w:jc w:val="center"/>
              <w:rPr>
                <w:rFonts w:cs="Arial"/>
              </w:rPr>
            </w:pPr>
            <w:r w:rsidRPr="009B3C12">
              <w:rPr>
                <w:rFonts w:cs="Arial"/>
              </w:rPr>
              <w:t>Наимен</w:t>
            </w:r>
            <w:r w:rsidRPr="009B3C12">
              <w:rPr>
                <w:rFonts w:cs="Arial"/>
              </w:rPr>
              <w:t>о</w:t>
            </w:r>
            <w:r w:rsidRPr="009B3C12">
              <w:rPr>
                <w:rFonts w:cs="Arial"/>
              </w:rPr>
              <w:t>вание ГРБС</w:t>
            </w:r>
          </w:p>
        </w:tc>
        <w:tc>
          <w:tcPr>
            <w:tcW w:w="965" w:type="pct"/>
            <w:gridSpan w:val="4"/>
          </w:tcPr>
          <w:p w:rsidR="009B3C12" w:rsidRPr="009B3C12" w:rsidRDefault="009B3C12" w:rsidP="009B3C12">
            <w:pPr>
              <w:spacing w:line="240" w:lineRule="atLeast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Код </w:t>
            </w:r>
            <w:proofErr w:type="gramStart"/>
            <w:r>
              <w:rPr>
                <w:rFonts w:cs="Arial"/>
              </w:rPr>
              <w:t>бюджетной</w:t>
            </w:r>
            <w:proofErr w:type="gramEnd"/>
          </w:p>
          <w:p w:rsidR="009B3C12" w:rsidRPr="009B3C12" w:rsidRDefault="009B3C12" w:rsidP="009B3C12">
            <w:pPr>
              <w:spacing w:line="240" w:lineRule="atLeast"/>
              <w:ind w:firstLine="0"/>
              <w:jc w:val="center"/>
              <w:rPr>
                <w:rFonts w:cs="Arial"/>
              </w:rPr>
            </w:pPr>
            <w:r w:rsidRPr="009B3C12">
              <w:rPr>
                <w:rFonts w:cs="Arial"/>
              </w:rPr>
              <w:t>классиф</w:t>
            </w:r>
            <w:r w:rsidRPr="009B3C12">
              <w:rPr>
                <w:rFonts w:cs="Arial"/>
              </w:rPr>
              <w:t>и</w:t>
            </w:r>
            <w:r w:rsidRPr="009B3C12">
              <w:rPr>
                <w:rFonts w:cs="Arial"/>
              </w:rPr>
              <w:t>кации</w:t>
            </w:r>
          </w:p>
        </w:tc>
        <w:tc>
          <w:tcPr>
            <w:tcW w:w="2550" w:type="pct"/>
            <w:gridSpan w:val="8"/>
          </w:tcPr>
          <w:p w:rsidR="009B3C12" w:rsidRPr="009B3C12" w:rsidRDefault="009B3C12" w:rsidP="009B3C12">
            <w:pPr>
              <w:spacing w:line="240" w:lineRule="atLeast"/>
              <w:ind w:firstLine="0"/>
              <w:jc w:val="center"/>
              <w:rPr>
                <w:rFonts w:cs="Arial"/>
              </w:rPr>
            </w:pPr>
            <w:r w:rsidRPr="009B3C12">
              <w:rPr>
                <w:rFonts w:cs="Arial"/>
              </w:rPr>
              <w:t>Р</w:t>
            </w:r>
            <w:r>
              <w:rPr>
                <w:rFonts w:cs="Arial"/>
              </w:rPr>
              <w:t xml:space="preserve">асходы </w:t>
            </w:r>
            <w:r w:rsidRPr="009B3C12">
              <w:rPr>
                <w:rFonts w:cs="Arial"/>
              </w:rPr>
              <w:t>(тыс. руб.), годы</w:t>
            </w:r>
          </w:p>
        </w:tc>
      </w:tr>
      <w:tr w:rsidR="009B3C12" w:rsidRPr="009B3C12" w:rsidTr="009B3C12">
        <w:trPr>
          <w:trHeight w:val="1929"/>
        </w:trPr>
        <w:tc>
          <w:tcPr>
            <w:tcW w:w="498" w:type="pct"/>
            <w:vMerge/>
          </w:tcPr>
          <w:p w:rsidR="00D11125" w:rsidRPr="009B3C12" w:rsidRDefault="00D11125" w:rsidP="009B3C12">
            <w:pPr>
              <w:spacing w:line="240" w:lineRule="atLeast"/>
              <w:ind w:firstLine="0"/>
              <w:jc w:val="center"/>
              <w:rPr>
                <w:rFonts w:cs="Arial"/>
              </w:rPr>
            </w:pPr>
          </w:p>
        </w:tc>
        <w:tc>
          <w:tcPr>
            <w:tcW w:w="503" w:type="pct"/>
            <w:vMerge/>
          </w:tcPr>
          <w:p w:rsidR="00D11125" w:rsidRPr="009B3C12" w:rsidRDefault="00D11125" w:rsidP="009B3C12">
            <w:pPr>
              <w:spacing w:line="240" w:lineRule="atLeast"/>
              <w:ind w:firstLine="0"/>
              <w:jc w:val="center"/>
              <w:rPr>
                <w:rFonts w:cs="Arial"/>
              </w:rPr>
            </w:pPr>
          </w:p>
        </w:tc>
        <w:tc>
          <w:tcPr>
            <w:tcW w:w="484" w:type="pct"/>
            <w:vMerge/>
          </w:tcPr>
          <w:p w:rsidR="00D11125" w:rsidRPr="009B3C12" w:rsidRDefault="00D11125" w:rsidP="009B3C12">
            <w:pPr>
              <w:spacing w:line="240" w:lineRule="atLeast"/>
              <w:ind w:firstLine="0"/>
              <w:jc w:val="center"/>
              <w:rPr>
                <w:rFonts w:cs="Arial"/>
              </w:rPr>
            </w:pPr>
          </w:p>
        </w:tc>
        <w:tc>
          <w:tcPr>
            <w:tcW w:w="217" w:type="pct"/>
          </w:tcPr>
          <w:p w:rsidR="00D11125" w:rsidRPr="009B3C12" w:rsidRDefault="00D11125" w:rsidP="009B3C12">
            <w:pPr>
              <w:spacing w:line="240" w:lineRule="atLeast"/>
              <w:ind w:firstLine="0"/>
              <w:jc w:val="center"/>
              <w:rPr>
                <w:rFonts w:cs="Arial"/>
              </w:rPr>
            </w:pPr>
            <w:r w:rsidRPr="009B3C12">
              <w:rPr>
                <w:rFonts w:cs="Arial"/>
              </w:rPr>
              <w:t>ГРБС</w:t>
            </w:r>
          </w:p>
        </w:tc>
        <w:tc>
          <w:tcPr>
            <w:tcW w:w="197" w:type="pct"/>
          </w:tcPr>
          <w:p w:rsidR="00D11125" w:rsidRPr="009B3C12" w:rsidRDefault="009B3C12" w:rsidP="009B3C12">
            <w:pPr>
              <w:spacing w:line="240" w:lineRule="atLeast"/>
              <w:ind w:firstLine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Рз</w:t>
            </w:r>
            <w:r w:rsidR="00D11125" w:rsidRPr="009B3C12">
              <w:rPr>
                <w:rFonts w:cs="Arial"/>
              </w:rPr>
              <w:t>Пр</w:t>
            </w:r>
            <w:proofErr w:type="spellEnd"/>
          </w:p>
        </w:tc>
        <w:tc>
          <w:tcPr>
            <w:tcW w:w="384" w:type="pct"/>
          </w:tcPr>
          <w:p w:rsidR="00D11125" w:rsidRPr="009B3C12" w:rsidRDefault="00D11125" w:rsidP="009B3C12">
            <w:pPr>
              <w:spacing w:line="240" w:lineRule="atLeast"/>
              <w:ind w:firstLine="0"/>
              <w:jc w:val="center"/>
              <w:rPr>
                <w:rFonts w:cs="Arial"/>
              </w:rPr>
            </w:pPr>
            <w:r w:rsidRPr="009B3C12">
              <w:rPr>
                <w:rFonts w:cs="Arial"/>
              </w:rPr>
              <w:t>ЦСР</w:t>
            </w:r>
          </w:p>
        </w:tc>
        <w:tc>
          <w:tcPr>
            <w:tcW w:w="166" w:type="pct"/>
          </w:tcPr>
          <w:p w:rsidR="00D11125" w:rsidRPr="009B3C12" w:rsidRDefault="00D11125" w:rsidP="009B3C12">
            <w:pPr>
              <w:spacing w:line="240" w:lineRule="atLeast"/>
              <w:ind w:firstLine="0"/>
              <w:jc w:val="center"/>
              <w:rPr>
                <w:rFonts w:cs="Arial"/>
              </w:rPr>
            </w:pPr>
            <w:r w:rsidRPr="009B3C12">
              <w:rPr>
                <w:rFonts w:cs="Arial"/>
              </w:rPr>
              <w:t>ВР</w:t>
            </w:r>
          </w:p>
        </w:tc>
        <w:tc>
          <w:tcPr>
            <w:tcW w:w="403" w:type="pct"/>
          </w:tcPr>
          <w:p w:rsidR="00D11125" w:rsidRPr="009B3C12" w:rsidRDefault="00D11125" w:rsidP="009B3C12">
            <w:pPr>
              <w:spacing w:line="240" w:lineRule="atLeast"/>
              <w:ind w:firstLine="0"/>
              <w:jc w:val="center"/>
              <w:rPr>
                <w:rFonts w:cs="Arial"/>
              </w:rPr>
            </w:pPr>
            <w:r w:rsidRPr="009B3C12">
              <w:rPr>
                <w:rFonts w:cs="Arial"/>
              </w:rPr>
              <w:t>отчё</w:t>
            </w:r>
            <w:r w:rsidRPr="009B3C12">
              <w:rPr>
                <w:rFonts w:cs="Arial"/>
              </w:rPr>
              <w:t>т</w:t>
            </w:r>
            <w:r w:rsidRPr="009B3C12">
              <w:rPr>
                <w:rFonts w:cs="Arial"/>
              </w:rPr>
              <w:t>ный ф</w:t>
            </w:r>
            <w:r w:rsidRPr="009B3C12">
              <w:rPr>
                <w:rFonts w:cs="Arial"/>
              </w:rPr>
              <w:t>и</w:t>
            </w:r>
            <w:r w:rsidRPr="009B3C12">
              <w:rPr>
                <w:rFonts w:cs="Arial"/>
              </w:rPr>
              <w:t>нанс</w:t>
            </w:r>
            <w:r w:rsidRPr="009B3C12">
              <w:rPr>
                <w:rFonts w:cs="Arial"/>
              </w:rPr>
              <w:t>о</w:t>
            </w:r>
            <w:r w:rsidR="009B3C12">
              <w:rPr>
                <w:rFonts w:cs="Arial"/>
              </w:rPr>
              <w:t xml:space="preserve">вый год </w:t>
            </w:r>
            <w:r w:rsidRPr="009B3C12">
              <w:rPr>
                <w:rFonts w:cs="Arial"/>
              </w:rPr>
              <w:t>2014</w:t>
            </w:r>
          </w:p>
        </w:tc>
        <w:tc>
          <w:tcPr>
            <w:tcW w:w="426" w:type="pct"/>
          </w:tcPr>
          <w:p w:rsidR="00D11125" w:rsidRPr="009B3C12" w:rsidRDefault="00D11125" w:rsidP="009B3C12">
            <w:pPr>
              <w:spacing w:line="240" w:lineRule="atLeast"/>
              <w:ind w:firstLine="0"/>
              <w:jc w:val="center"/>
              <w:rPr>
                <w:rFonts w:cs="Arial"/>
              </w:rPr>
            </w:pPr>
            <w:r w:rsidRPr="009B3C12">
              <w:rPr>
                <w:rFonts w:cs="Arial"/>
              </w:rPr>
              <w:t>отчё</w:t>
            </w:r>
            <w:r w:rsidRPr="009B3C12">
              <w:rPr>
                <w:rFonts w:cs="Arial"/>
              </w:rPr>
              <w:t>т</w:t>
            </w:r>
            <w:r w:rsidRPr="009B3C12">
              <w:rPr>
                <w:rFonts w:cs="Arial"/>
              </w:rPr>
              <w:t>ный ф</w:t>
            </w:r>
            <w:r w:rsidRPr="009B3C12">
              <w:rPr>
                <w:rFonts w:cs="Arial"/>
              </w:rPr>
              <w:t>и</w:t>
            </w:r>
            <w:r w:rsidRPr="009B3C12">
              <w:rPr>
                <w:rFonts w:cs="Arial"/>
              </w:rPr>
              <w:t>нанс</w:t>
            </w:r>
            <w:r w:rsidRPr="009B3C12">
              <w:rPr>
                <w:rFonts w:cs="Arial"/>
              </w:rPr>
              <w:t>о</w:t>
            </w:r>
            <w:r w:rsidRPr="009B3C12">
              <w:rPr>
                <w:rFonts w:cs="Arial"/>
              </w:rPr>
              <w:t>вый год</w:t>
            </w:r>
            <w:r w:rsidR="009B3C12">
              <w:rPr>
                <w:rFonts w:cs="Arial"/>
              </w:rPr>
              <w:t xml:space="preserve"> </w:t>
            </w:r>
            <w:r w:rsidRPr="009B3C12">
              <w:rPr>
                <w:rFonts w:cs="Arial"/>
              </w:rPr>
              <w:t>2015</w:t>
            </w:r>
          </w:p>
        </w:tc>
        <w:tc>
          <w:tcPr>
            <w:tcW w:w="403" w:type="pct"/>
          </w:tcPr>
          <w:p w:rsidR="00D11125" w:rsidRPr="009B3C12" w:rsidRDefault="00D11125" w:rsidP="009B3C12">
            <w:pPr>
              <w:spacing w:line="240" w:lineRule="atLeast"/>
              <w:ind w:firstLine="0"/>
              <w:jc w:val="center"/>
              <w:rPr>
                <w:rFonts w:cs="Arial"/>
              </w:rPr>
            </w:pPr>
            <w:r w:rsidRPr="009B3C12">
              <w:rPr>
                <w:rFonts w:cs="Arial"/>
              </w:rPr>
              <w:t>отчё</w:t>
            </w:r>
            <w:r w:rsidRPr="009B3C12">
              <w:rPr>
                <w:rFonts w:cs="Arial"/>
              </w:rPr>
              <w:t>т</w:t>
            </w:r>
            <w:r w:rsidRPr="009B3C12">
              <w:rPr>
                <w:rFonts w:cs="Arial"/>
              </w:rPr>
              <w:t>ный ф</w:t>
            </w:r>
            <w:r w:rsidRPr="009B3C12">
              <w:rPr>
                <w:rFonts w:cs="Arial"/>
              </w:rPr>
              <w:t>и</w:t>
            </w:r>
            <w:r w:rsidRPr="009B3C12">
              <w:rPr>
                <w:rFonts w:cs="Arial"/>
              </w:rPr>
              <w:t>нанс</w:t>
            </w:r>
            <w:r w:rsidRPr="009B3C12">
              <w:rPr>
                <w:rFonts w:cs="Arial"/>
              </w:rPr>
              <w:t>о</w:t>
            </w:r>
            <w:r w:rsidRPr="009B3C12">
              <w:rPr>
                <w:rFonts w:cs="Arial"/>
              </w:rPr>
              <w:t>вый год</w:t>
            </w:r>
            <w:r w:rsidR="009B3C12">
              <w:rPr>
                <w:rFonts w:cs="Arial"/>
              </w:rPr>
              <w:t xml:space="preserve"> </w:t>
            </w:r>
            <w:r w:rsidRPr="009B3C12">
              <w:rPr>
                <w:rFonts w:cs="Arial"/>
              </w:rPr>
              <w:t>2016</w:t>
            </w:r>
          </w:p>
        </w:tc>
        <w:tc>
          <w:tcPr>
            <w:tcW w:w="341" w:type="pct"/>
          </w:tcPr>
          <w:p w:rsidR="00D11125" w:rsidRPr="009B3C12" w:rsidRDefault="00D11125" w:rsidP="009B3C12">
            <w:pPr>
              <w:spacing w:line="240" w:lineRule="atLeast"/>
              <w:ind w:firstLine="0"/>
              <w:jc w:val="center"/>
              <w:rPr>
                <w:rFonts w:cs="Arial"/>
              </w:rPr>
            </w:pPr>
            <w:r w:rsidRPr="009B3C12">
              <w:rPr>
                <w:rFonts w:cs="Arial"/>
              </w:rPr>
              <w:t>тек</w:t>
            </w:r>
            <w:r w:rsidRPr="009B3C12">
              <w:rPr>
                <w:rFonts w:cs="Arial"/>
              </w:rPr>
              <w:t>у</w:t>
            </w:r>
            <w:r w:rsidRPr="009B3C12">
              <w:rPr>
                <w:rFonts w:cs="Arial"/>
              </w:rPr>
              <w:t>щий год пл</w:t>
            </w:r>
            <w:r w:rsidRPr="009B3C12">
              <w:rPr>
                <w:rFonts w:cs="Arial"/>
              </w:rPr>
              <w:t>а</w:t>
            </w:r>
            <w:r w:rsidRPr="009B3C12">
              <w:rPr>
                <w:rFonts w:cs="Arial"/>
              </w:rPr>
              <w:t>нового пер</w:t>
            </w:r>
            <w:r w:rsidRPr="009B3C12">
              <w:rPr>
                <w:rFonts w:cs="Arial"/>
              </w:rPr>
              <w:t>и</w:t>
            </w:r>
            <w:r w:rsidRPr="009B3C12">
              <w:rPr>
                <w:rFonts w:cs="Arial"/>
              </w:rPr>
              <w:t>ода</w:t>
            </w:r>
            <w:r w:rsidR="009B3C12">
              <w:rPr>
                <w:rFonts w:cs="Arial"/>
              </w:rPr>
              <w:t xml:space="preserve"> </w:t>
            </w:r>
            <w:r w:rsidRPr="009B3C12">
              <w:rPr>
                <w:rFonts w:cs="Arial"/>
              </w:rPr>
              <w:t>2017</w:t>
            </w:r>
          </w:p>
        </w:tc>
        <w:tc>
          <w:tcPr>
            <w:tcW w:w="352" w:type="pct"/>
          </w:tcPr>
          <w:p w:rsidR="00D11125" w:rsidRPr="009B3C12" w:rsidRDefault="00D11125" w:rsidP="009B3C12">
            <w:pPr>
              <w:spacing w:line="240" w:lineRule="atLeast"/>
              <w:ind w:firstLine="0"/>
              <w:jc w:val="center"/>
              <w:rPr>
                <w:rFonts w:cs="Arial"/>
              </w:rPr>
            </w:pPr>
            <w:r w:rsidRPr="009B3C12">
              <w:rPr>
                <w:rFonts w:cs="Arial"/>
              </w:rPr>
              <w:t>оч</w:t>
            </w:r>
            <w:r w:rsidRPr="009B3C12">
              <w:rPr>
                <w:rFonts w:cs="Arial"/>
              </w:rPr>
              <w:t>е</w:t>
            </w:r>
            <w:r w:rsidRPr="009B3C12">
              <w:rPr>
                <w:rFonts w:cs="Arial"/>
              </w:rPr>
              <w:t>редной год план</w:t>
            </w:r>
            <w:r w:rsidRPr="009B3C12">
              <w:rPr>
                <w:rFonts w:cs="Arial"/>
              </w:rPr>
              <w:t>о</w:t>
            </w:r>
            <w:r w:rsidRPr="009B3C12">
              <w:rPr>
                <w:rFonts w:cs="Arial"/>
              </w:rPr>
              <w:t>вого пери</w:t>
            </w:r>
            <w:r w:rsidRPr="009B3C12">
              <w:rPr>
                <w:rFonts w:cs="Arial"/>
              </w:rPr>
              <w:t>о</w:t>
            </w:r>
            <w:r w:rsidRPr="009B3C12">
              <w:rPr>
                <w:rFonts w:cs="Arial"/>
              </w:rPr>
              <w:t>да</w:t>
            </w:r>
            <w:r w:rsidR="009B3C12">
              <w:rPr>
                <w:rFonts w:cs="Arial"/>
              </w:rPr>
              <w:t xml:space="preserve"> </w:t>
            </w:r>
            <w:r w:rsidRPr="009B3C12">
              <w:rPr>
                <w:rFonts w:cs="Arial"/>
              </w:rPr>
              <w:t>2018</w:t>
            </w:r>
          </w:p>
        </w:tc>
        <w:tc>
          <w:tcPr>
            <w:tcW w:w="341" w:type="pct"/>
          </w:tcPr>
          <w:p w:rsidR="00D11125" w:rsidRPr="009B3C12" w:rsidRDefault="00D11125" w:rsidP="009B3C12">
            <w:pPr>
              <w:spacing w:line="240" w:lineRule="atLeast"/>
              <w:ind w:firstLine="0"/>
              <w:jc w:val="center"/>
              <w:rPr>
                <w:rFonts w:cs="Arial"/>
              </w:rPr>
            </w:pPr>
            <w:r w:rsidRPr="009B3C12">
              <w:rPr>
                <w:rFonts w:cs="Arial"/>
              </w:rPr>
              <w:t>пе</w:t>
            </w:r>
            <w:r w:rsidRPr="009B3C12">
              <w:rPr>
                <w:rFonts w:cs="Arial"/>
              </w:rPr>
              <w:t>р</w:t>
            </w:r>
            <w:r w:rsidRPr="009B3C12">
              <w:rPr>
                <w:rFonts w:cs="Arial"/>
              </w:rPr>
              <w:t>вый год пл</w:t>
            </w:r>
            <w:r w:rsidRPr="009B3C12">
              <w:rPr>
                <w:rFonts w:cs="Arial"/>
              </w:rPr>
              <w:t>а</w:t>
            </w:r>
            <w:r w:rsidRPr="009B3C12">
              <w:rPr>
                <w:rFonts w:cs="Arial"/>
              </w:rPr>
              <w:t>нового пер</w:t>
            </w:r>
            <w:r w:rsidRPr="009B3C12">
              <w:rPr>
                <w:rFonts w:cs="Arial"/>
              </w:rPr>
              <w:t>и</w:t>
            </w:r>
            <w:r w:rsidRPr="009B3C12">
              <w:rPr>
                <w:rFonts w:cs="Arial"/>
              </w:rPr>
              <w:t>ода</w:t>
            </w:r>
            <w:r w:rsidR="009B3C12">
              <w:rPr>
                <w:rFonts w:cs="Arial"/>
              </w:rPr>
              <w:t xml:space="preserve"> </w:t>
            </w:r>
            <w:r w:rsidRPr="009B3C12">
              <w:rPr>
                <w:rFonts w:cs="Arial"/>
              </w:rPr>
              <w:t>2019</w:t>
            </w:r>
          </w:p>
        </w:tc>
        <w:tc>
          <w:tcPr>
            <w:tcW w:w="283" w:type="pct"/>
            <w:gridSpan w:val="2"/>
          </w:tcPr>
          <w:p w:rsidR="00D11125" w:rsidRPr="009B3C12" w:rsidRDefault="00D11125" w:rsidP="009B3C12">
            <w:pPr>
              <w:spacing w:line="240" w:lineRule="atLeast"/>
              <w:ind w:firstLine="0"/>
              <w:jc w:val="center"/>
              <w:rPr>
                <w:rFonts w:cs="Arial"/>
              </w:rPr>
            </w:pPr>
            <w:r w:rsidRPr="009B3C12">
              <w:rPr>
                <w:rFonts w:cs="Arial"/>
              </w:rPr>
              <w:t>Ит</w:t>
            </w:r>
            <w:r w:rsidRPr="009B3C12">
              <w:rPr>
                <w:rFonts w:cs="Arial"/>
              </w:rPr>
              <w:t>о</w:t>
            </w:r>
            <w:r w:rsidR="009B3C12">
              <w:rPr>
                <w:rFonts w:cs="Arial"/>
              </w:rPr>
              <w:t xml:space="preserve">го на </w:t>
            </w:r>
            <w:r w:rsidRPr="009B3C12">
              <w:rPr>
                <w:rFonts w:cs="Arial"/>
              </w:rPr>
              <w:t>п</w:t>
            </w:r>
            <w:r w:rsidRPr="009B3C12">
              <w:rPr>
                <w:rFonts w:cs="Arial"/>
              </w:rPr>
              <w:t>е</w:t>
            </w:r>
            <w:r w:rsidRPr="009B3C12">
              <w:rPr>
                <w:rFonts w:cs="Arial"/>
              </w:rPr>
              <w:t>риод</w:t>
            </w:r>
          </w:p>
        </w:tc>
      </w:tr>
      <w:tr w:rsidR="009B3C12" w:rsidRPr="009B3C12" w:rsidTr="009B3C12">
        <w:trPr>
          <w:trHeight w:val="377"/>
        </w:trPr>
        <w:tc>
          <w:tcPr>
            <w:tcW w:w="498" w:type="pct"/>
            <w:vMerge w:val="restart"/>
          </w:tcPr>
          <w:p w:rsidR="00D11125" w:rsidRPr="009B3C12" w:rsidRDefault="00D11125" w:rsidP="009B3C12">
            <w:pPr>
              <w:ind w:firstLine="0"/>
              <w:rPr>
                <w:rFonts w:cs="Arial"/>
              </w:rPr>
            </w:pPr>
            <w:r w:rsidRPr="009B3C12">
              <w:rPr>
                <w:rFonts w:cs="Arial"/>
              </w:rPr>
              <w:t>Муниц</w:t>
            </w:r>
            <w:r w:rsidRPr="009B3C12">
              <w:rPr>
                <w:rFonts w:cs="Arial"/>
              </w:rPr>
              <w:t>и</w:t>
            </w:r>
            <w:r w:rsidRPr="009B3C12">
              <w:rPr>
                <w:rFonts w:cs="Arial"/>
              </w:rPr>
              <w:t>пальная програ</w:t>
            </w:r>
            <w:r w:rsidRPr="009B3C12">
              <w:rPr>
                <w:rFonts w:cs="Arial"/>
              </w:rPr>
              <w:t>м</w:t>
            </w:r>
            <w:r w:rsidRPr="009B3C12">
              <w:rPr>
                <w:rFonts w:cs="Arial"/>
              </w:rPr>
              <w:t>ма</w:t>
            </w:r>
          </w:p>
        </w:tc>
        <w:tc>
          <w:tcPr>
            <w:tcW w:w="503" w:type="pct"/>
            <w:vMerge w:val="restart"/>
          </w:tcPr>
          <w:p w:rsidR="00D11125" w:rsidRPr="009B3C12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  <w:r w:rsidRPr="009B3C12">
              <w:rPr>
                <w:rFonts w:cs="Arial"/>
              </w:rPr>
              <w:t>Муниц</w:t>
            </w:r>
            <w:r w:rsidRPr="009B3C12">
              <w:rPr>
                <w:rFonts w:cs="Arial"/>
              </w:rPr>
              <w:t>и</w:t>
            </w:r>
            <w:r w:rsidRPr="009B3C12">
              <w:rPr>
                <w:rFonts w:cs="Arial"/>
              </w:rPr>
              <w:t>пальная програ</w:t>
            </w:r>
            <w:r w:rsidRPr="009B3C12">
              <w:rPr>
                <w:rFonts w:cs="Arial"/>
              </w:rPr>
              <w:t>м</w:t>
            </w:r>
            <w:r w:rsidRPr="009B3C12">
              <w:rPr>
                <w:rFonts w:cs="Arial"/>
              </w:rPr>
              <w:t>ма</w:t>
            </w:r>
            <w:r w:rsidR="009B3C12">
              <w:rPr>
                <w:rFonts w:cs="Arial"/>
              </w:rPr>
              <w:t xml:space="preserve"> </w:t>
            </w:r>
            <w:r w:rsidRPr="009B3C12">
              <w:rPr>
                <w:rFonts w:cs="Arial"/>
              </w:rPr>
              <w:t>«Развитие электро</w:t>
            </w:r>
            <w:r w:rsidRPr="009B3C12">
              <w:rPr>
                <w:rFonts w:cs="Arial"/>
              </w:rPr>
              <w:t>н</w:t>
            </w:r>
            <w:r w:rsidRPr="009B3C12">
              <w:rPr>
                <w:rFonts w:cs="Arial"/>
              </w:rPr>
              <w:t>ного мун</w:t>
            </w:r>
            <w:r w:rsidRPr="009B3C12">
              <w:rPr>
                <w:rFonts w:cs="Arial"/>
              </w:rPr>
              <w:t>и</w:t>
            </w:r>
            <w:r w:rsidRPr="009B3C12">
              <w:rPr>
                <w:rFonts w:cs="Arial"/>
              </w:rPr>
              <w:t>ципалит</w:t>
            </w:r>
            <w:r w:rsidRPr="009B3C12">
              <w:rPr>
                <w:rFonts w:cs="Arial"/>
              </w:rPr>
              <w:t>е</w:t>
            </w:r>
            <w:r w:rsidR="009B3C12">
              <w:rPr>
                <w:rFonts w:cs="Arial"/>
              </w:rPr>
              <w:t xml:space="preserve">та </w:t>
            </w:r>
            <w:r w:rsidRPr="009B3C12">
              <w:rPr>
                <w:rFonts w:cs="Arial"/>
              </w:rPr>
              <w:t>в Ерм</w:t>
            </w:r>
            <w:r w:rsidRPr="009B3C12">
              <w:rPr>
                <w:rFonts w:cs="Arial"/>
              </w:rPr>
              <w:t>а</w:t>
            </w:r>
            <w:r w:rsidRPr="009B3C12">
              <w:rPr>
                <w:rFonts w:cs="Arial"/>
              </w:rPr>
              <w:t>ковском ра</w:t>
            </w:r>
            <w:r w:rsidRPr="009B3C12">
              <w:rPr>
                <w:rFonts w:cs="Arial"/>
              </w:rPr>
              <w:t>й</w:t>
            </w:r>
            <w:r w:rsidRPr="009B3C12">
              <w:rPr>
                <w:rFonts w:cs="Arial"/>
              </w:rPr>
              <w:t>оне»</w:t>
            </w:r>
          </w:p>
        </w:tc>
        <w:tc>
          <w:tcPr>
            <w:tcW w:w="484" w:type="pct"/>
            <w:vMerge w:val="restart"/>
          </w:tcPr>
          <w:p w:rsidR="00D11125" w:rsidRPr="009B3C12" w:rsidRDefault="00D11125" w:rsidP="009B3C12">
            <w:pPr>
              <w:ind w:firstLine="0"/>
              <w:rPr>
                <w:rFonts w:cs="Arial"/>
              </w:rPr>
            </w:pPr>
            <w:r w:rsidRPr="009B3C12">
              <w:rPr>
                <w:rFonts w:cs="Arial"/>
              </w:rPr>
              <w:t>Всего ра</w:t>
            </w:r>
            <w:r w:rsidRPr="009B3C12">
              <w:rPr>
                <w:rFonts w:cs="Arial"/>
              </w:rPr>
              <w:t>с</w:t>
            </w:r>
            <w:r w:rsidRPr="009B3C12">
              <w:rPr>
                <w:rFonts w:cs="Arial"/>
              </w:rPr>
              <w:t>ходные обяз</w:t>
            </w:r>
            <w:r w:rsidRPr="009B3C12">
              <w:rPr>
                <w:rFonts w:cs="Arial"/>
              </w:rPr>
              <w:t>а</w:t>
            </w:r>
            <w:r w:rsidRPr="009B3C12">
              <w:rPr>
                <w:rFonts w:cs="Arial"/>
              </w:rPr>
              <w:t>тельства по пр</w:t>
            </w:r>
            <w:r w:rsidRPr="009B3C12">
              <w:rPr>
                <w:rFonts w:cs="Arial"/>
              </w:rPr>
              <w:t>о</w:t>
            </w:r>
            <w:r w:rsidRPr="009B3C12">
              <w:rPr>
                <w:rFonts w:cs="Arial"/>
              </w:rPr>
              <w:t>грамме</w:t>
            </w:r>
          </w:p>
        </w:tc>
        <w:tc>
          <w:tcPr>
            <w:tcW w:w="217" w:type="pct"/>
            <w:noWrap/>
          </w:tcPr>
          <w:p w:rsidR="00D11125" w:rsidRPr="009B3C12" w:rsidRDefault="00D11125" w:rsidP="009B3C12">
            <w:pPr>
              <w:ind w:firstLine="0"/>
              <w:rPr>
                <w:rFonts w:cs="Arial"/>
              </w:rPr>
            </w:pPr>
            <w:r w:rsidRPr="009B3C12">
              <w:rPr>
                <w:rFonts w:cs="Arial"/>
              </w:rPr>
              <w:t>009</w:t>
            </w:r>
          </w:p>
        </w:tc>
        <w:tc>
          <w:tcPr>
            <w:tcW w:w="197" w:type="pct"/>
            <w:noWrap/>
          </w:tcPr>
          <w:p w:rsidR="00D11125" w:rsidRPr="009B3C12" w:rsidRDefault="00D11125" w:rsidP="009B3C12">
            <w:pPr>
              <w:ind w:firstLine="0"/>
              <w:rPr>
                <w:rFonts w:cs="Arial"/>
              </w:rPr>
            </w:pPr>
            <w:r w:rsidRPr="009B3C12">
              <w:rPr>
                <w:rFonts w:cs="Arial"/>
              </w:rPr>
              <w:t>0113</w:t>
            </w:r>
          </w:p>
        </w:tc>
        <w:tc>
          <w:tcPr>
            <w:tcW w:w="384" w:type="pct"/>
            <w:noWrap/>
          </w:tcPr>
          <w:p w:rsidR="00D11125" w:rsidRPr="009B3C12" w:rsidRDefault="00D11125" w:rsidP="009B3C12">
            <w:pPr>
              <w:ind w:firstLine="0"/>
              <w:rPr>
                <w:rFonts w:cs="Arial"/>
              </w:rPr>
            </w:pPr>
            <w:r w:rsidRPr="009B3C12">
              <w:rPr>
                <w:rFonts w:cs="Arial"/>
              </w:rPr>
              <w:t>5490083220</w:t>
            </w:r>
          </w:p>
        </w:tc>
        <w:tc>
          <w:tcPr>
            <w:tcW w:w="166" w:type="pct"/>
            <w:noWrap/>
          </w:tcPr>
          <w:p w:rsidR="00D11125" w:rsidRPr="009B3C12" w:rsidRDefault="00D11125" w:rsidP="009B3C12">
            <w:pPr>
              <w:ind w:firstLine="0"/>
              <w:rPr>
                <w:rFonts w:cs="Arial"/>
              </w:rPr>
            </w:pPr>
            <w:r w:rsidRPr="009B3C12">
              <w:rPr>
                <w:rFonts w:cs="Arial"/>
              </w:rPr>
              <w:t>244</w:t>
            </w:r>
          </w:p>
        </w:tc>
        <w:tc>
          <w:tcPr>
            <w:tcW w:w="403" w:type="pct"/>
          </w:tcPr>
          <w:p w:rsidR="00D11125" w:rsidRPr="009B3C12" w:rsidRDefault="00D11125" w:rsidP="009B3C12">
            <w:pPr>
              <w:ind w:firstLine="0"/>
              <w:rPr>
                <w:rFonts w:cs="Arial"/>
              </w:rPr>
            </w:pPr>
            <w:r w:rsidRPr="009B3C12">
              <w:rPr>
                <w:rFonts w:cs="Arial"/>
              </w:rPr>
              <w:t>230,2</w:t>
            </w:r>
          </w:p>
        </w:tc>
        <w:tc>
          <w:tcPr>
            <w:tcW w:w="426" w:type="pct"/>
            <w:noWrap/>
          </w:tcPr>
          <w:p w:rsidR="00D11125" w:rsidRPr="009B3C12" w:rsidRDefault="00D11125" w:rsidP="009B3C12">
            <w:pPr>
              <w:ind w:firstLine="0"/>
              <w:rPr>
                <w:rFonts w:cs="Arial"/>
              </w:rPr>
            </w:pPr>
            <w:r w:rsidRPr="009B3C12">
              <w:rPr>
                <w:rFonts w:cs="Arial"/>
              </w:rPr>
              <w:t>0</w:t>
            </w:r>
          </w:p>
        </w:tc>
        <w:tc>
          <w:tcPr>
            <w:tcW w:w="403" w:type="pct"/>
            <w:noWrap/>
          </w:tcPr>
          <w:p w:rsidR="00D11125" w:rsidRPr="009B3C12" w:rsidRDefault="00D11125" w:rsidP="009B3C12">
            <w:pPr>
              <w:ind w:firstLine="0"/>
              <w:rPr>
                <w:rFonts w:cs="Arial"/>
              </w:rPr>
            </w:pPr>
            <w:r w:rsidRPr="009B3C12">
              <w:rPr>
                <w:rFonts w:cs="Arial"/>
              </w:rPr>
              <w:t>0</w:t>
            </w:r>
          </w:p>
        </w:tc>
        <w:tc>
          <w:tcPr>
            <w:tcW w:w="341" w:type="pct"/>
            <w:noWrap/>
          </w:tcPr>
          <w:p w:rsidR="00D11125" w:rsidRPr="009B3C12" w:rsidRDefault="00D11125" w:rsidP="009B3C12">
            <w:pPr>
              <w:ind w:firstLine="0"/>
              <w:rPr>
                <w:rFonts w:cs="Arial"/>
              </w:rPr>
            </w:pPr>
            <w:r w:rsidRPr="009B3C12">
              <w:rPr>
                <w:rFonts w:cs="Arial"/>
              </w:rPr>
              <w:t>100</w:t>
            </w:r>
          </w:p>
        </w:tc>
        <w:tc>
          <w:tcPr>
            <w:tcW w:w="352" w:type="pct"/>
          </w:tcPr>
          <w:p w:rsidR="00D11125" w:rsidRPr="009B3C12" w:rsidRDefault="00D11125" w:rsidP="009B3C12">
            <w:pPr>
              <w:ind w:firstLine="0"/>
              <w:rPr>
                <w:rFonts w:cs="Arial"/>
              </w:rPr>
            </w:pPr>
            <w:r w:rsidRPr="009B3C12">
              <w:rPr>
                <w:rFonts w:cs="Arial"/>
              </w:rPr>
              <w:t>150</w:t>
            </w:r>
          </w:p>
        </w:tc>
        <w:tc>
          <w:tcPr>
            <w:tcW w:w="341" w:type="pct"/>
          </w:tcPr>
          <w:p w:rsidR="00D11125" w:rsidRPr="009B3C12" w:rsidRDefault="00D11125" w:rsidP="009B3C12">
            <w:pPr>
              <w:ind w:firstLine="0"/>
              <w:rPr>
                <w:rFonts w:cs="Arial"/>
              </w:rPr>
            </w:pPr>
            <w:r w:rsidRPr="009B3C12">
              <w:rPr>
                <w:rFonts w:cs="Arial"/>
              </w:rPr>
              <w:t>150</w:t>
            </w:r>
          </w:p>
        </w:tc>
        <w:tc>
          <w:tcPr>
            <w:tcW w:w="283" w:type="pct"/>
            <w:gridSpan w:val="2"/>
          </w:tcPr>
          <w:p w:rsidR="00D11125" w:rsidRPr="009B3C12" w:rsidRDefault="00D11125" w:rsidP="009B3C12">
            <w:pPr>
              <w:ind w:firstLine="0"/>
              <w:rPr>
                <w:rFonts w:cs="Arial"/>
              </w:rPr>
            </w:pPr>
            <w:r w:rsidRPr="009B3C12">
              <w:rPr>
                <w:rFonts w:cs="Arial"/>
              </w:rPr>
              <w:t>630,2</w:t>
            </w:r>
          </w:p>
        </w:tc>
      </w:tr>
      <w:tr w:rsidR="009B3C12" w:rsidRPr="009B3C12" w:rsidTr="009B3C12">
        <w:trPr>
          <w:trHeight w:val="330"/>
        </w:trPr>
        <w:tc>
          <w:tcPr>
            <w:tcW w:w="498" w:type="pct"/>
            <w:vMerge/>
          </w:tcPr>
          <w:p w:rsidR="00D11125" w:rsidRPr="009B3C12" w:rsidRDefault="00D11125" w:rsidP="009B3C12">
            <w:pPr>
              <w:ind w:firstLine="0"/>
              <w:rPr>
                <w:rFonts w:cs="Arial"/>
              </w:rPr>
            </w:pPr>
          </w:p>
        </w:tc>
        <w:tc>
          <w:tcPr>
            <w:tcW w:w="503" w:type="pct"/>
            <w:vMerge/>
          </w:tcPr>
          <w:p w:rsidR="00D11125" w:rsidRPr="009B3C12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</w:p>
        </w:tc>
        <w:tc>
          <w:tcPr>
            <w:tcW w:w="484" w:type="pct"/>
            <w:vMerge/>
          </w:tcPr>
          <w:p w:rsidR="00D11125" w:rsidRPr="009B3C12" w:rsidRDefault="00D11125" w:rsidP="009B3C12">
            <w:pPr>
              <w:ind w:firstLine="0"/>
              <w:rPr>
                <w:rFonts w:cs="Arial"/>
              </w:rPr>
            </w:pPr>
          </w:p>
        </w:tc>
        <w:tc>
          <w:tcPr>
            <w:tcW w:w="217" w:type="pct"/>
            <w:noWrap/>
          </w:tcPr>
          <w:p w:rsidR="00D11125" w:rsidRPr="009B3C12" w:rsidRDefault="00D11125" w:rsidP="009B3C12">
            <w:pPr>
              <w:rPr>
                <w:rFonts w:cs="Arial"/>
              </w:rPr>
            </w:pPr>
            <w:r w:rsidRPr="009B3C12">
              <w:rPr>
                <w:rFonts w:cs="Arial"/>
              </w:rPr>
              <w:t>П009</w:t>
            </w:r>
          </w:p>
        </w:tc>
        <w:tc>
          <w:tcPr>
            <w:tcW w:w="197" w:type="pct"/>
            <w:noWrap/>
          </w:tcPr>
          <w:p w:rsidR="00D11125" w:rsidRPr="009B3C12" w:rsidRDefault="00D11125" w:rsidP="009B3C12">
            <w:pPr>
              <w:ind w:left="-786"/>
              <w:rPr>
                <w:rFonts w:cs="Arial"/>
              </w:rPr>
            </w:pPr>
            <w:r w:rsidRPr="009B3C12">
              <w:rPr>
                <w:rFonts w:cs="Arial"/>
              </w:rPr>
              <w:t>0410</w:t>
            </w:r>
          </w:p>
        </w:tc>
        <w:tc>
          <w:tcPr>
            <w:tcW w:w="384" w:type="pct"/>
            <w:noWrap/>
          </w:tcPr>
          <w:p w:rsidR="00D11125" w:rsidRPr="009B3C12" w:rsidRDefault="00D11125" w:rsidP="009B3C12">
            <w:pPr>
              <w:ind w:firstLine="0"/>
              <w:rPr>
                <w:rFonts w:cs="Arial"/>
              </w:rPr>
            </w:pPr>
            <w:r w:rsidRPr="009B3C12">
              <w:rPr>
                <w:rFonts w:cs="Arial"/>
              </w:rPr>
              <w:t>5490096450</w:t>
            </w:r>
          </w:p>
        </w:tc>
        <w:tc>
          <w:tcPr>
            <w:tcW w:w="166" w:type="pct"/>
            <w:noWrap/>
          </w:tcPr>
          <w:p w:rsidR="00D11125" w:rsidRPr="009B3C12" w:rsidRDefault="00D11125" w:rsidP="009B3C12">
            <w:pPr>
              <w:ind w:firstLine="34"/>
              <w:rPr>
                <w:rFonts w:cs="Arial"/>
              </w:rPr>
            </w:pPr>
            <w:r w:rsidRPr="009B3C12">
              <w:rPr>
                <w:rFonts w:cs="Arial"/>
              </w:rPr>
              <w:t>244</w:t>
            </w:r>
          </w:p>
        </w:tc>
        <w:tc>
          <w:tcPr>
            <w:tcW w:w="403" w:type="pct"/>
          </w:tcPr>
          <w:p w:rsidR="00D11125" w:rsidRPr="009B3C12" w:rsidRDefault="00D11125" w:rsidP="009B3C12">
            <w:pPr>
              <w:ind w:left="-788"/>
              <w:rPr>
                <w:rFonts w:cs="Arial"/>
              </w:rPr>
            </w:pPr>
            <w:r w:rsidRPr="009B3C12">
              <w:rPr>
                <w:rFonts w:cs="Arial"/>
              </w:rPr>
              <w:t>0,7</w:t>
            </w:r>
          </w:p>
        </w:tc>
        <w:tc>
          <w:tcPr>
            <w:tcW w:w="426" w:type="pct"/>
            <w:noWrap/>
          </w:tcPr>
          <w:p w:rsidR="00D11125" w:rsidRPr="009B3C12" w:rsidRDefault="00D11125" w:rsidP="009B3C12">
            <w:pPr>
              <w:ind w:left="-672"/>
              <w:rPr>
                <w:rFonts w:cs="Arial"/>
              </w:rPr>
            </w:pPr>
            <w:r w:rsidRPr="009B3C12">
              <w:rPr>
                <w:rFonts w:cs="Arial"/>
              </w:rPr>
              <w:t>0</w:t>
            </w:r>
          </w:p>
        </w:tc>
        <w:tc>
          <w:tcPr>
            <w:tcW w:w="403" w:type="pct"/>
            <w:noWrap/>
          </w:tcPr>
          <w:p w:rsidR="00D11125" w:rsidRPr="009B3C12" w:rsidRDefault="00D11125" w:rsidP="009B3C12">
            <w:pPr>
              <w:ind w:left="-793"/>
              <w:rPr>
                <w:rFonts w:cs="Arial"/>
              </w:rPr>
            </w:pPr>
            <w:r w:rsidRPr="009B3C12">
              <w:rPr>
                <w:rFonts w:cs="Arial"/>
              </w:rPr>
              <w:t>0</w:t>
            </w:r>
          </w:p>
        </w:tc>
        <w:tc>
          <w:tcPr>
            <w:tcW w:w="341" w:type="pct"/>
            <w:noWrap/>
          </w:tcPr>
          <w:p w:rsidR="00D11125" w:rsidRPr="009B3C12" w:rsidRDefault="00D11125" w:rsidP="009B3C12">
            <w:pPr>
              <w:ind w:left="-687"/>
              <w:rPr>
                <w:rFonts w:cs="Arial"/>
              </w:rPr>
            </w:pPr>
            <w:r w:rsidRPr="009B3C12">
              <w:rPr>
                <w:rFonts w:cs="Arial"/>
              </w:rPr>
              <w:t>0,7</w:t>
            </w:r>
          </w:p>
        </w:tc>
        <w:tc>
          <w:tcPr>
            <w:tcW w:w="352" w:type="pct"/>
          </w:tcPr>
          <w:p w:rsidR="00D11125" w:rsidRPr="009B3C12" w:rsidRDefault="00D11125" w:rsidP="009B3C12">
            <w:pPr>
              <w:ind w:left="-702"/>
              <w:rPr>
                <w:rFonts w:cs="Arial"/>
              </w:rPr>
            </w:pPr>
            <w:r w:rsidRPr="009B3C12">
              <w:rPr>
                <w:rFonts w:cs="Arial"/>
              </w:rPr>
              <w:t>0</w:t>
            </w:r>
          </w:p>
        </w:tc>
        <w:tc>
          <w:tcPr>
            <w:tcW w:w="341" w:type="pct"/>
          </w:tcPr>
          <w:p w:rsidR="00D11125" w:rsidRPr="009B3C12" w:rsidRDefault="00D11125" w:rsidP="009B3C12">
            <w:pPr>
              <w:ind w:left="-659"/>
              <w:rPr>
                <w:rFonts w:cs="Arial"/>
              </w:rPr>
            </w:pPr>
            <w:r w:rsidRPr="009B3C12">
              <w:rPr>
                <w:rFonts w:cs="Arial"/>
              </w:rPr>
              <w:t>0</w:t>
            </w:r>
          </w:p>
        </w:tc>
        <w:tc>
          <w:tcPr>
            <w:tcW w:w="283" w:type="pct"/>
            <w:gridSpan w:val="2"/>
          </w:tcPr>
          <w:p w:rsidR="00D11125" w:rsidRPr="009B3C12" w:rsidRDefault="00D11125" w:rsidP="009B3C12">
            <w:pPr>
              <w:ind w:left="-681"/>
              <w:rPr>
                <w:rFonts w:cs="Arial"/>
              </w:rPr>
            </w:pPr>
            <w:r w:rsidRPr="009B3C12">
              <w:rPr>
                <w:rFonts w:cs="Arial"/>
              </w:rPr>
              <w:t>0.7</w:t>
            </w:r>
          </w:p>
        </w:tc>
      </w:tr>
      <w:tr w:rsidR="009B3C12" w:rsidRPr="009B3C12" w:rsidTr="009B3C12">
        <w:trPr>
          <w:trHeight w:val="225"/>
        </w:trPr>
        <w:tc>
          <w:tcPr>
            <w:tcW w:w="498" w:type="pct"/>
            <w:vMerge/>
          </w:tcPr>
          <w:p w:rsidR="00D11125" w:rsidRPr="009B3C12" w:rsidRDefault="00D11125" w:rsidP="009B3C12">
            <w:pPr>
              <w:ind w:firstLine="0"/>
              <w:rPr>
                <w:rFonts w:cs="Arial"/>
              </w:rPr>
            </w:pPr>
          </w:p>
        </w:tc>
        <w:tc>
          <w:tcPr>
            <w:tcW w:w="503" w:type="pct"/>
            <w:vMerge/>
          </w:tcPr>
          <w:p w:rsidR="00D11125" w:rsidRPr="009B3C12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</w:p>
        </w:tc>
        <w:tc>
          <w:tcPr>
            <w:tcW w:w="484" w:type="pct"/>
            <w:vMerge/>
          </w:tcPr>
          <w:p w:rsidR="00D11125" w:rsidRPr="009B3C12" w:rsidRDefault="00D11125" w:rsidP="009B3C12">
            <w:pPr>
              <w:ind w:firstLine="0"/>
              <w:rPr>
                <w:rFonts w:cs="Arial"/>
              </w:rPr>
            </w:pPr>
          </w:p>
        </w:tc>
        <w:tc>
          <w:tcPr>
            <w:tcW w:w="217" w:type="pct"/>
            <w:noWrap/>
          </w:tcPr>
          <w:p w:rsidR="00D11125" w:rsidRPr="009B3C12" w:rsidRDefault="00D11125" w:rsidP="009B3C12">
            <w:pPr>
              <w:ind w:left="-644"/>
              <w:rPr>
                <w:rFonts w:cs="Arial"/>
              </w:rPr>
            </w:pPr>
            <w:r w:rsidRPr="009B3C12">
              <w:rPr>
                <w:rFonts w:cs="Arial"/>
              </w:rPr>
              <w:t>009</w:t>
            </w:r>
          </w:p>
        </w:tc>
        <w:tc>
          <w:tcPr>
            <w:tcW w:w="197" w:type="pct"/>
            <w:noWrap/>
          </w:tcPr>
          <w:p w:rsidR="00D11125" w:rsidRPr="009B3C12" w:rsidRDefault="00D11125" w:rsidP="009B3C12">
            <w:pPr>
              <w:ind w:left="-1069"/>
              <w:rPr>
                <w:rFonts w:cs="Arial"/>
              </w:rPr>
            </w:pPr>
            <w:r w:rsidRPr="009B3C12">
              <w:rPr>
                <w:rFonts w:cs="Arial"/>
              </w:rPr>
              <w:t>0410</w:t>
            </w:r>
          </w:p>
        </w:tc>
        <w:tc>
          <w:tcPr>
            <w:tcW w:w="384" w:type="pct"/>
            <w:noWrap/>
          </w:tcPr>
          <w:p w:rsidR="00D11125" w:rsidRPr="009B3C12" w:rsidRDefault="00D11125" w:rsidP="009B3C12">
            <w:pPr>
              <w:ind w:hanging="77"/>
              <w:rPr>
                <w:rFonts w:cs="Arial"/>
              </w:rPr>
            </w:pPr>
            <w:r w:rsidRPr="009B3C12">
              <w:rPr>
                <w:rFonts w:cs="Arial"/>
              </w:rPr>
              <w:t>5490076450</w:t>
            </w:r>
          </w:p>
        </w:tc>
        <w:tc>
          <w:tcPr>
            <w:tcW w:w="166" w:type="pct"/>
            <w:noWrap/>
          </w:tcPr>
          <w:p w:rsidR="00D11125" w:rsidRPr="009B3C12" w:rsidRDefault="00D11125" w:rsidP="009B3C12">
            <w:pPr>
              <w:ind w:left="-1211"/>
              <w:rPr>
                <w:rFonts w:cs="Arial"/>
              </w:rPr>
            </w:pPr>
            <w:r w:rsidRPr="009B3C12">
              <w:rPr>
                <w:rFonts w:cs="Arial"/>
              </w:rPr>
              <w:t>244</w:t>
            </w:r>
          </w:p>
        </w:tc>
        <w:tc>
          <w:tcPr>
            <w:tcW w:w="403" w:type="pct"/>
          </w:tcPr>
          <w:p w:rsidR="00D11125" w:rsidRPr="009B3C12" w:rsidRDefault="00D11125" w:rsidP="009B3C12">
            <w:pPr>
              <w:ind w:left="-1072"/>
              <w:rPr>
                <w:rFonts w:cs="Arial"/>
              </w:rPr>
            </w:pPr>
            <w:r w:rsidRPr="009B3C12">
              <w:rPr>
                <w:rFonts w:cs="Arial"/>
              </w:rPr>
              <w:t>349,1</w:t>
            </w:r>
          </w:p>
        </w:tc>
        <w:tc>
          <w:tcPr>
            <w:tcW w:w="426" w:type="pct"/>
            <w:noWrap/>
          </w:tcPr>
          <w:p w:rsidR="00D11125" w:rsidRPr="009B3C12" w:rsidRDefault="00D11125" w:rsidP="009B3C12">
            <w:pPr>
              <w:ind w:left="-647"/>
              <w:rPr>
                <w:rFonts w:cs="Arial"/>
              </w:rPr>
            </w:pPr>
            <w:r w:rsidRPr="009B3C12">
              <w:rPr>
                <w:rFonts w:cs="Arial"/>
              </w:rPr>
              <w:t>0</w:t>
            </w:r>
          </w:p>
        </w:tc>
        <w:tc>
          <w:tcPr>
            <w:tcW w:w="403" w:type="pct"/>
            <w:noWrap/>
          </w:tcPr>
          <w:p w:rsidR="00D11125" w:rsidRPr="009B3C12" w:rsidRDefault="00D11125" w:rsidP="009B3C12">
            <w:pPr>
              <w:ind w:left="-651"/>
              <w:rPr>
                <w:rFonts w:cs="Arial"/>
              </w:rPr>
            </w:pPr>
            <w:r w:rsidRPr="009B3C12">
              <w:rPr>
                <w:rFonts w:cs="Arial"/>
              </w:rPr>
              <w:t>0</w:t>
            </w:r>
          </w:p>
        </w:tc>
        <w:tc>
          <w:tcPr>
            <w:tcW w:w="341" w:type="pct"/>
            <w:noWrap/>
          </w:tcPr>
          <w:p w:rsidR="00D11125" w:rsidRPr="009B3C12" w:rsidRDefault="00D11125" w:rsidP="009B3C12">
            <w:pPr>
              <w:ind w:left="-552"/>
              <w:rPr>
                <w:rFonts w:cs="Arial"/>
              </w:rPr>
            </w:pPr>
            <w:r w:rsidRPr="009B3C12">
              <w:rPr>
                <w:rFonts w:cs="Arial"/>
              </w:rPr>
              <w:t>349,1</w:t>
            </w:r>
          </w:p>
        </w:tc>
        <w:tc>
          <w:tcPr>
            <w:tcW w:w="352" w:type="pct"/>
          </w:tcPr>
          <w:p w:rsidR="00D11125" w:rsidRPr="009B3C12" w:rsidRDefault="00D11125" w:rsidP="009B3C12">
            <w:pPr>
              <w:ind w:left="-567"/>
              <w:rPr>
                <w:rFonts w:cs="Arial"/>
              </w:rPr>
            </w:pPr>
            <w:r w:rsidRPr="009B3C12">
              <w:rPr>
                <w:rFonts w:cs="Arial"/>
              </w:rPr>
              <w:t>0</w:t>
            </w:r>
          </w:p>
        </w:tc>
        <w:tc>
          <w:tcPr>
            <w:tcW w:w="341" w:type="pct"/>
          </w:tcPr>
          <w:p w:rsidR="00D11125" w:rsidRPr="009B3C12" w:rsidRDefault="00D11125" w:rsidP="009B3C12">
            <w:pPr>
              <w:ind w:left="-568"/>
              <w:rPr>
                <w:rFonts w:cs="Arial"/>
              </w:rPr>
            </w:pPr>
            <w:r w:rsidRPr="009B3C12">
              <w:rPr>
                <w:rFonts w:cs="Arial"/>
              </w:rPr>
              <w:t>0</w:t>
            </w:r>
          </w:p>
        </w:tc>
        <w:tc>
          <w:tcPr>
            <w:tcW w:w="283" w:type="pct"/>
            <w:gridSpan w:val="2"/>
          </w:tcPr>
          <w:p w:rsidR="00D11125" w:rsidRPr="009B3C12" w:rsidRDefault="00D11125" w:rsidP="009B3C12">
            <w:pPr>
              <w:ind w:left="-665"/>
              <w:rPr>
                <w:rFonts w:cs="Arial"/>
              </w:rPr>
            </w:pPr>
            <w:r w:rsidRPr="009B3C12">
              <w:rPr>
                <w:rFonts w:cs="Arial"/>
              </w:rPr>
              <w:t>349,1</w:t>
            </w:r>
          </w:p>
        </w:tc>
      </w:tr>
      <w:tr w:rsidR="009B3C12" w:rsidRPr="009B3C12" w:rsidTr="009B3C12">
        <w:trPr>
          <w:trHeight w:val="220"/>
        </w:trPr>
        <w:tc>
          <w:tcPr>
            <w:tcW w:w="498" w:type="pct"/>
            <w:vMerge/>
          </w:tcPr>
          <w:p w:rsidR="00D11125" w:rsidRPr="009B3C12" w:rsidRDefault="00D11125" w:rsidP="009B3C12">
            <w:pPr>
              <w:ind w:firstLine="0"/>
              <w:rPr>
                <w:rFonts w:cs="Arial"/>
              </w:rPr>
            </w:pPr>
          </w:p>
        </w:tc>
        <w:tc>
          <w:tcPr>
            <w:tcW w:w="503" w:type="pct"/>
            <w:vMerge/>
          </w:tcPr>
          <w:p w:rsidR="00D11125" w:rsidRPr="009B3C12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</w:p>
        </w:tc>
        <w:tc>
          <w:tcPr>
            <w:tcW w:w="484" w:type="pct"/>
            <w:vMerge/>
          </w:tcPr>
          <w:p w:rsidR="00D11125" w:rsidRPr="009B3C12" w:rsidRDefault="00D11125" w:rsidP="009B3C12">
            <w:pPr>
              <w:ind w:firstLine="0"/>
              <w:rPr>
                <w:rFonts w:cs="Arial"/>
              </w:rPr>
            </w:pPr>
          </w:p>
        </w:tc>
        <w:tc>
          <w:tcPr>
            <w:tcW w:w="217" w:type="pct"/>
            <w:noWrap/>
          </w:tcPr>
          <w:p w:rsidR="00D11125" w:rsidRPr="009B3C12" w:rsidRDefault="00D11125" w:rsidP="009B3C12">
            <w:pPr>
              <w:ind w:left="-644"/>
              <w:rPr>
                <w:rFonts w:cs="Arial"/>
              </w:rPr>
            </w:pPr>
            <w:r w:rsidRPr="009B3C12">
              <w:rPr>
                <w:rFonts w:cs="Arial"/>
              </w:rPr>
              <w:t>009</w:t>
            </w:r>
          </w:p>
        </w:tc>
        <w:tc>
          <w:tcPr>
            <w:tcW w:w="197" w:type="pct"/>
            <w:noWrap/>
          </w:tcPr>
          <w:p w:rsidR="00D11125" w:rsidRPr="009B3C12" w:rsidRDefault="00D11125" w:rsidP="009B3C12">
            <w:pPr>
              <w:ind w:left="-361" w:firstLine="0"/>
              <w:rPr>
                <w:rFonts w:cs="Arial"/>
              </w:rPr>
            </w:pPr>
            <w:r w:rsidRPr="009B3C12">
              <w:rPr>
                <w:rFonts w:cs="Arial"/>
              </w:rPr>
              <w:t>0410</w:t>
            </w:r>
          </w:p>
        </w:tc>
        <w:tc>
          <w:tcPr>
            <w:tcW w:w="384" w:type="pct"/>
            <w:noWrap/>
          </w:tcPr>
          <w:p w:rsidR="00D11125" w:rsidRPr="009B3C12" w:rsidRDefault="00D11125" w:rsidP="009B3C12">
            <w:pPr>
              <w:ind w:firstLine="0"/>
              <w:rPr>
                <w:rFonts w:cs="Arial"/>
              </w:rPr>
            </w:pPr>
            <w:r w:rsidRPr="009B3C12">
              <w:rPr>
                <w:rFonts w:cs="Arial"/>
              </w:rPr>
              <w:t>5490076450</w:t>
            </w:r>
          </w:p>
        </w:tc>
        <w:tc>
          <w:tcPr>
            <w:tcW w:w="166" w:type="pct"/>
            <w:noWrap/>
          </w:tcPr>
          <w:p w:rsidR="00D11125" w:rsidRPr="009B3C12" w:rsidRDefault="00D11125" w:rsidP="009B3C12">
            <w:pPr>
              <w:ind w:left="-502" w:firstLine="0"/>
              <w:rPr>
                <w:rFonts w:cs="Arial"/>
              </w:rPr>
            </w:pPr>
            <w:r w:rsidRPr="009B3C12">
              <w:rPr>
                <w:rFonts w:cs="Arial"/>
              </w:rPr>
              <w:t>412</w:t>
            </w:r>
          </w:p>
        </w:tc>
        <w:tc>
          <w:tcPr>
            <w:tcW w:w="403" w:type="pct"/>
          </w:tcPr>
          <w:p w:rsidR="00D11125" w:rsidRPr="009B3C12" w:rsidRDefault="00D11125" w:rsidP="009B3C12">
            <w:pPr>
              <w:ind w:left="-1072"/>
              <w:rPr>
                <w:rFonts w:cs="Arial"/>
              </w:rPr>
            </w:pPr>
            <w:r w:rsidRPr="009B3C12">
              <w:rPr>
                <w:rFonts w:cs="Arial"/>
              </w:rPr>
              <w:t>376,9</w:t>
            </w:r>
          </w:p>
        </w:tc>
        <w:tc>
          <w:tcPr>
            <w:tcW w:w="426" w:type="pct"/>
            <w:noWrap/>
          </w:tcPr>
          <w:p w:rsidR="00D11125" w:rsidRPr="009B3C12" w:rsidRDefault="00D11125" w:rsidP="009B3C12">
            <w:pPr>
              <w:ind w:left="-647"/>
              <w:rPr>
                <w:rFonts w:cs="Arial"/>
              </w:rPr>
            </w:pPr>
            <w:r w:rsidRPr="009B3C12">
              <w:rPr>
                <w:rFonts w:cs="Arial"/>
              </w:rPr>
              <w:t>0</w:t>
            </w:r>
          </w:p>
        </w:tc>
        <w:tc>
          <w:tcPr>
            <w:tcW w:w="403" w:type="pct"/>
            <w:noWrap/>
          </w:tcPr>
          <w:p w:rsidR="00D11125" w:rsidRPr="009B3C12" w:rsidRDefault="00D11125" w:rsidP="009B3C12">
            <w:pPr>
              <w:ind w:left="-651"/>
              <w:rPr>
                <w:rFonts w:cs="Arial"/>
              </w:rPr>
            </w:pPr>
            <w:r w:rsidRPr="009B3C12">
              <w:rPr>
                <w:rFonts w:cs="Arial"/>
              </w:rPr>
              <w:t>0</w:t>
            </w:r>
          </w:p>
        </w:tc>
        <w:tc>
          <w:tcPr>
            <w:tcW w:w="341" w:type="pct"/>
            <w:noWrap/>
          </w:tcPr>
          <w:p w:rsidR="00D11125" w:rsidRPr="009B3C12" w:rsidRDefault="00D11125" w:rsidP="009B3C12">
            <w:pPr>
              <w:ind w:left="-552"/>
              <w:rPr>
                <w:rFonts w:cs="Arial"/>
              </w:rPr>
            </w:pPr>
            <w:r w:rsidRPr="009B3C12">
              <w:rPr>
                <w:rFonts w:cs="Arial"/>
              </w:rPr>
              <w:t>376,9</w:t>
            </w:r>
          </w:p>
        </w:tc>
        <w:tc>
          <w:tcPr>
            <w:tcW w:w="352" w:type="pct"/>
          </w:tcPr>
          <w:p w:rsidR="00D11125" w:rsidRPr="009B3C12" w:rsidRDefault="00D11125" w:rsidP="009B3C12">
            <w:pPr>
              <w:ind w:left="-567"/>
              <w:rPr>
                <w:rFonts w:cs="Arial"/>
              </w:rPr>
            </w:pPr>
            <w:r w:rsidRPr="009B3C12">
              <w:rPr>
                <w:rFonts w:cs="Arial"/>
              </w:rPr>
              <w:t>0</w:t>
            </w:r>
          </w:p>
        </w:tc>
        <w:tc>
          <w:tcPr>
            <w:tcW w:w="341" w:type="pct"/>
          </w:tcPr>
          <w:p w:rsidR="00D11125" w:rsidRPr="009B3C12" w:rsidRDefault="00D11125" w:rsidP="009B3C12">
            <w:pPr>
              <w:ind w:left="-568"/>
              <w:rPr>
                <w:rFonts w:cs="Arial"/>
              </w:rPr>
            </w:pPr>
            <w:r w:rsidRPr="009B3C12">
              <w:rPr>
                <w:rFonts w:cs="Arial"/>
              </w:rPr>
              <w:t>0</w:t>
            </w:r>
          </w:p>
        </w:tc>
        <w:tc>
          <w:tcPr>
            <w:tcW w:w="283" w:type="pct"/>
            <w:gridSpan w:val="2"/>
          </w:tcPr>
          <w:p w:rsidR="00D11125" w:rsidRPr="009B3C12" w:rsidRDefault="00D11125" w:rsidP="009B3C12">
            <w:pPr>
              <w:ind w:left="-665"/>
              <w:rPr>
                <w:rFonts w:cs="Arial"/>
              </w:rPr>
            </w:pPr>
            <w:r w:rsidRPr="009B3C12">
              <w:rPr>
                <w:rFonts w:cs="Arial"/>
              </w:rPr>
              <w:t>376,9</w:t>
            </w:r>
          </w:p>
        </w:tc>
      </w:tr>
      <w:tr w:rsidR="009B3C12" w:rsidRPr="009B3C12" w:rsidTr="009B3C12">
        <w:trPr>
          <w:trHeight w:val="360"/>
        </w:trPr>
        <w:tc>
          <w:tcPr>
            <w:tcW w:w="498" w:type="pct"/>
            <w:vMerge/>
          </w:tcPr>
          <w:p w:rsidR="00D11125" w:rsidRPr="009B3C12" w:rsidRDefault="00D11125" w:rsidP="009B3C12">
            <w:pPr>
              <w:rPr>
                <w:rFonts w:cs="Arial"/>
              </w:rPr>
            </w:pPr>
          </w:p>
        </w:tc>
        <w:tc>
          <w:tcPr>
            <w:tcW w:w="503" w:type="pct"/>
            <w:vMerge/>
          </w:tcPr>
          <w:p w:rsidR="00D11125" w:rsidRPr="009B3C12" w:rsidRDefault="00D11125" w:rsidP="009B3C12">
            <w:pPr>
              <w:rPr>
                <w:rFonts w:cs="Arial"/>
              </w:rPr>
            </w:pPr>
          </w:p>
        </w:tc>
        <w:tc>
          <w:tcPr>
            <w:tcW w:w="484" w:type="pct"/>
          </w:tcPr>
          <w:p w:rsidR="00D11125" w:rsidRPr="009B3C12" w:rsidRDefault="00D11125" w:rsidP="009B3C12">
            <w:pPr>
              <w:ind w:firstLine="0"/>
              <w:rPr>
                <w:rFonts w:cs="Arial"/>
              </w:rPr>
            </w:pPr>
            <w:r w:rsidRPr="009B3C12">
              <w:rPr>
                <w:rFonts w:cs="Arial"/>
              </w:rPr>
              <w:t>В том числе по ГРБС:</w:t>
            </w:r>
          </w:p>
        </w:tc>
        <w:tc>
          <w:tcPr>
            <w:tcW w:w="217" w:type="pct"/>
            <w:noWrap/>
          </w:tcPr>
          <w:p w:rsidR="00D11125" w:rsidRPr="009B3C12" w:rsidRDefault="00D11125" w:rsidP="009B3C12">
            <w:pPr>
              <w:ind w:left="142"/>
              <w:rPr>
                <w:rFonts w:cs="Arial"/>
              </w:rPr>
            </w:pPr>
            <w:r w:rsidRPr="009B3C12">
              <w:rPr>
                <w:rFonts w:cs="Arial"/>
              </w:rPr>
              <w:t>0</w:t>
            </w:r>
          </w:p>
        </w:tc>
        <w:tc>
          <w:tcPr>
            <w:tcW w:w="197" w:type="pct"/>
            <w:noWrap/>
          </w:tcPr>
          <w:p w:rsidR="00D11125" w:rsidRPr="009B3C12" w:rsidRDefault="00D11125" w:rsidP="009B3C12">
            <w:pPr>
              <w:ind w:left="-1069"/>
              <w:rPr>
                <w:rFonts w:cs="Arial"/>
              </w:rPr>
            </w:pPr>
          </w:p>
        </w:tc>
        <w:tc>
          <w:tcPr>
            <w:tcW w:w="384" w:type="pct"/>
            <w:noWrap/>
          </w:tcPr>
          <w:p w:rsidR="00D11125" w:rsidRPr="009B3C12" w:rsidRDefault="00D11125" w:rsidP="009B3C12">
            <w:pPr>
              <w:ind w:hanging="77"/>
              <w:rPr>
                <w:rFonts w:cs="Arial"/>
              </w:rPr>
            </w:pPr>
          </w:p>
        </w:tc>
        <w:tc>
          <w:tcPr>
            <w:tcW w:w="166" w:type="pct"/>
            <w:noWrap/>
          </w:tcPr>
          <w:p w:rsidR="00D11125" w:rsidRPr="009B3C12" w:rsidRDefault="00D11125" w:rsidP="009B3C12">
            <w:pPr>
              <w:ind w:left="-502" w:firstLine="0"/>
              <w:rPr>
                <w:rFonts w:cs="Arial"/>
              </w:rPr>
            </w:pPr>
          </w:p>
        </w:tc>
        <w:tc>
          <w:tcPr>
            <w:tcW w:w="403" w:type="pct"/>
          </w:tcPr>
          <w:p w:rsidR="00D11125" w:rsidRPr="009B3C12" w:rsidRDefault="00D11125" w:rsidP="009B3C12">
            <w:pPr>
              <w:ind w:left="-647"/>
              <w:rPr>
                <w:rFonts w:cs="Arial"/>
              </w:rPr>
            </w:pPr>
          </w:p>
        </w:tc>
        <w:tc>
          <w:tcPr>
            <w:tcW w:w="426" w:type="pct"/>
            <w:noWrap/>
          </w:tcPr>
          <w:p w:rsidR="00D11125" w:rsidRPr="009B3C12" w:rsidRDefault="00D11125" w:rsidP="009B3C12">
            <w:pPr>
              <w:ind w:left="-647"/>
              <w:rPr>
                <w:rFonts w:cs="Arial"/>
              </w:rPr>
            </w:pPr>
          </w:p>
        </w:tc>
        <w:tc>
          <w:tcPr>
            <w:tcW w:w="403" w:type="pct"/>
            <w:noWrap/>
          </w:tcPr>
          <w:p w:rsidR="00D11125" w:rsidRPr="009B3C12" w:rsidRDefault="00D11125" w:rsidP="009B3C12">
            <w:pPr>
              <w:ind w:left="-651"/>
              <w:rPr>
                <w:rFonts w:cs="Arial"/>
              </w:rPr>
            </w:pPr>
          </w:p>
        </w:tc>
        <w:tc>
          <w:tcPr>
            <w:tcW w:w="341" w:type="pct"/>
            <w:noWrap/>
          </w:tcPr>
          <w:p w:rsidR="00D11125" w:rsidRPr="009B3C12" w:rsidRDefault="00D11125" w:rsidP="009B3C12">
            <w:pPr>
              <w:ind w:left="-552"/>
              <w:rPr>
                <w:rFonts w:cs="Arial"/>
              </w:rPr>
            </w:pPr>
          </w:p>
        </w:tc>
        <w:tc>
          <w:tcPr>
            <w:tcW w:w="352" w:type="pct"/>
          </w:tcPr>
          <w:p w:rsidR="00D11125" w:rsidRPr="009B3C12" w:rsidRDefault="00D11125" w:rsidP="009B3C12">
            <w:pPr>
              <w:ind w:left="-567"/>
              <w:rPr>
                <w:rFonts w:cs="Arial"/>
              </w:rPr>
            </w:pPr>
          </w:p>
        </w:tc>
        <w:tc>
          <w:tcPr>
            <w:tcW w:w="341" w:type="pct"/>
          </w:tcPr>
          <w:p w:rsidR="00D11125" w:rsidRPr="009B3C12" w:rsidRDefault="00D11125" w:rsidP="009B3C12">
            <w:pPr>
              <w:ind w:left="-568"/>
              <w:rPr>
                <w:rFonts w:cs="Arial"/>
              </w:rPr>
            </w:pPr>
          </w:p>
        </w:tc>
        <w:tc>
          <w:tcPr>
            <w:tcW w:w="283" w:type="pct"/>
            <w:gridSpan w:val="2"/>
          </w:tcPr>
          <w:p w:rsidR="00D11125" w:rsidRPr="009B3C12" w:rsidRDefault="00D11125" w:rsidP="009B3C12">
            <w:pPr>
              <w:ind w:left="-665"/>
              <w:rPr>
                <w:rFonts w:cs="Arial"/>
              </w:rPr>
            </w:pPr>
          </w:p>
        </w:tc>
      </w:tr>
      <w:tr w:rsidR="009B3C12" w:rsidRPr="009B3C12" w:rsidTr="009B3C12">
        <w:trPr>
          <w:trHeight w:val="359"/>
        </w:trPr>
        <w:tc>
          <w:tcPr>
            <w:tcW w:w="498" w:type="pct"/>
            <w:vMerge/>
          </w:tcPr>
          <w:p w:rsidR="00D11125" w:rsidRPr="009B3C12" w:rsidRDefault="00D11125" w:rsidP="009B3C12">
            <w:pPr>
              <w:rPr>
                <w:rFonts w:cs="Arial"/>
              </w:rPr>
            </w:pPr>
          </w:p>
        </w:tc>
        <w:tc>
          <w:tcPr>
            <w:tcW w:w="503" w:type="pct"/>
            <w:vMerge/>
          </w:tcPr>
          <w:p w:rsidR="00D11125" w:rsidRPr="009B3C12" w:rsidRDefault="00D11125" w:rsidP="009B3C12">
            <w:pPr>
              <w:rPr>
                <w:rFonts w:cs="Arial"/>
              </w:rPr>
            </w:pPr>
          </w:p>
        </w:tc>
        <w:tc>
          <w:tcPr>
            <w:tcW w:w="484" w:type="pct"/>
            <w:vMerge w:val="restart"/>
          </w:tcPr>
          <w:p w:rsidR="00D11125" w:rsidRPr="009B3C12" w:rsidRDefault="00D11125" w:rsidP="009B3C12">
            <w:pPr>
              <w:ind w:firstLine="0"/>
              <w:rPr>
                <w:rFonts w:cs="Arial"/>
              </w:rPr>
            </w:pPr>
            <w:r w:rsidRPr="009B3C12">
              <w:rPr>
                <w:rFonts w:cs="Arial"/>
              </w:rPr>
              <w:t>Админ</w:t>
            </w:r>
            <w:r w:rsidRPr="009B3C12">
              <w:rPr>
                <w:rFonts w:cs="Arial"/>
              </w:rPr>
              <w:t>и</w:t>
            </w:r>
            <w:r w:rsidRPr="009B3C12">
              <w:rPr>
                <w:rFonts w:cs="Arial"/>
              </w:rPr>
              <w:t>страция Ермако</w:t>
            </w:r>
            <w:r w:rsidRPr="009B3C12">
              <w:rPr>
                <w:rFonts w:cs="Arial"/>
              </w:rPr>
              <w:t>в</w:t>
            </w:r>
            <w:r w:rsidRPr="009B3C12">
              <w:rPr>
                <w:rFonts w:cs="Arial"/>
              </w:rPr>
              <w:t>ского ра</w:t>
            </w:r>
            <w:r w:rsidRPr="009B3C12">
              <w:rPr>
                <w:rFonts w:cs="Arial"/>
              </w:rPr>
              <w:t>й</w:t>
            </w:r>
            <w:r w:rsidRPr="009B3C12">
              <w:rPr>
                <w:rFonts w:cs="Arial"/>
              </w:rPr>
              <w:t>она</w:t>
            </w:r>
          </w:p>
        </w:tc>
        <w:tc>
          <w:tcPr>
            <w:tcW w:w="217" w:type="pct"/>
            <w:noWrap/>
          </w:tcPr>
          <w:p w:rsidR="00D11125" w:rsidRPr="009B3C12" w:rsidRDefault="00D11125" w:rsidP="009B3C12">
            <w:pPr>
              <w:ind w:firstLine="0"/>
              <w:rPr>
                <w:rFonts w:cs="Arial"/>
              </w:rPr>
            </w:pPr>
            <w:r w:rsidRPr="009B3C12">
              <w:rPr>
                <w:rFonts w:cs="Arial"/>
              </w:rPr>
              <w:t xml:space="preserve"> 009</w:t>
            </w:r>
          </w:p>
        </w:tc>
        <w:tc>
          <w:tcPr>
            <w:tcW w:w="197" w:type="pct"/>
            <w:noWrap/>
          </w:tcPr>
          <w:p w:rsidR="00D11125" w:rsidRPr="009B3C12" w:rsidRDefault="00D11125" w:rsidP="009B3C12">
            <w:pPr>
              <w:ind w:firstLine="0"/>
              <w:rPr>
                <w:rFonts w:cs="Arial"/>
              </w:rPr>
            </w:pPr>
            <w:r w:rsidRPr="009B3C12">
              <w:rPr>
                <w:rFonts w:cs="Arial"/>
              </w:rPr>
              <w:t>0113</w:t>
            </w:r>
          </w:p>
        </w:tc>
        <w:tc>
          <w:tcPr>
            <w:tcW w:w="384" w:type="pct"/>
            <w:noWrap/>
          </w:tcPr>
          <w:p w:rsidR="00D11125" w:rsidRPr="009B3C12" w:rsidRDefault="00D11125" w:rsidP="009B3C12">
            <w:pPr>
              <w:ind w:firstLine="0"/>
              <w:rPr>
                <w:rFonts w:cs="Arial"/>
              </w:rPr>
            </w:pPr>
            <w:r w:rsidRPr="009B3C12">
              <w:rPr>
                <w:rFonts w:cs="Arial"/>
              </w:rPr>
              <w:t>5490083220</w:t>
            </w:r>
          </w:p>
        </w:tc>
        <w:tc>
          <w:tcPr>
            <w:tcW w:w="166" w:type="pct"/>
            <w:noWrap/>
          </w:tcPr>
          <w:p w:rsidR="00D11125" w:rsidRPr="009B3C12" w:rsidRDefault="00D11125" w:rsidP="009B3C12">
            <w:pPr>
              <w:ind w:firstLine="0"/>
              <w:rPr>
                <w:rFonts w:cs="Arial"/>
              </w:rPr>
            </w:pPr>
            <w:r w:rsidRPr="009B3C12">
              <w:rPr>
                <w:rFonts w:cs="Arial"/>
              </w:rPr>
              <w:t>244</w:t>
            </w:r>
          </w:p>
        </w:tc>
        <w:tc>
          <w:tcPr>
            <w:tcW w:w="403" w:type="pct"/>
          </w:tcPr>
          <w:p w:rsidR="00D11125" w:rsidRPr="009B3C12" w:rsidRDefault="00D11125" w:rsidP="009B3C12">
            <w:pPr>
              <w:ind w:firstLine="0"/>
              <w:rPr>
                <w:rFonts w:cs="Arial"/>
              </w:rPr>
            </w:pPr>
            <w:r w:rsidRPr="009B3C12">
              <w:rPr>
                <w:rFonts w:cs="Arial"/>
              </w:rPr>
              <w:t>230,2</w:t>
            </w:r>
          </w:p>
        </w:tc>
        <w:tc>
          <w:tcPr>
            <w:tcW w:w="426" w:type="pct"/>
            <w:noWrap/>
          </w:tcPr>
          <w:p w:rsidR="00D11125" w:rsidRPr="009B3C12" w:rsidRDefault="00D11125" w:rsidP="009B3C12">
            <w:pPr>
              <w:ind w:firstLine="0"/>
              <w:rPr>
                <w:rFonts w:cs="Arial"/>
              </w:rPr>
            </w:pPr>
            <w:r w:rsidRPr="009B3C12">
              <w:rPr>
                <w:rFonts w:cs="Arial"/>
              </w:rPr>
              <w:t>0</w:t>
            </w:r>
          </w:p>
        </w:tc>
        <w:tc>
          <w:tcPr>
            <w:tcW w:w="403" w:type="pct"/>
            <w:noWrap/>
          </w:tcPr>
          <w:p w:rsidR="00D11125" w:rsidRPr="009B3C12" w:rsidRDefault="00D11125" w:rsidP="009B3C12">
            <w:pPr>
              <w:ind w:firstLine="0"/>
              <w:rPr>
                <w:rFonts w:cs="Arial"/>
              </w:rPr>
            </w:pPr>
            <w:r w:rsidRPr="009B3C12">
              <w:rPr>
                <w:rFonts w:cs="Arial"/>
              </w:rPr>
              <w:t>0</w:t>
            </w:r>
          </w:p>
        </w:tc>
        <w:tc>
          <w:tcPr>
            <w:tcW w:w="341" w:type="pct"/>
            <w:noWrap/>
          </w:tcPr>
          <w:p w:rsidR="00D11125" w:rsidRPr="009B3C12" w:rsidRDefault="00D11125" w:rsidP="009B3C12">
            <w:pPr>
              <w:ind w:firstLine="0"/>
              <w:rPr>
                <w:rFonts w:cs="Arial"/>
              </w:rPr>
            </w:pPr>
            <w:r w:rsidRPr="009B3C12">
              <w:rPr>
                <w:rFonts w:cs="Arial"/>
              </w:rPr>
              <w:t>100</w:t>
            </w:r>
          </w:p>
        </w:tc>
        <w:tc>
          <w:tcPr>
            <w:tcW w:w="352" w:type="pct"/>
          </w:tcPr>
          <w:p w:rsidR="00D11125" w:rsidRPr="009B3C12" w:rsidRDefault="00D11125" w:rsidP="009B3C12">
            <w:pPr>
              <w:ind w:firstLine="0"/>
              <w:rPr>
                <w:rFonts w:cs="Arial"/>
              </w:rPr>
            </w:pPr>
            <w:r w:rsidRPr="009B3C12">
              <w:rPr>
                <w:rFonts w:cs="Arial"/>
              </w:rPr>
              <w:t>150</w:t>
            </w:r>
          </w:p>
        </w:tc>
        <w:tc>
          <w:tcPr>
            <w:tcW w:w="341" w:type="pct"/>
          </w:tcPr>
          <w:p w:rsidR="00D11125" w:rsidRPr="009B3C12" w:rsidRDefault="00D11125" w:rsidP="009B3C12">
            <w:pPr>
              <w:ind w:firstLine="0"/>
              <w:rPr>
                <w:rFonts w:cs="Arial"/>
              </w:rPr>
            </w:pPr>
            <w:r w:rsidRPr="009B3C12">
              <w:rPr>
                <w:rFonts w:cs="Arial"/>
              </w:rPr>
              <w:t>150</w:t>
            </w:r>
          </w:p>
        </w:tc>
        <w:tc>
          <w:tcPr>
            <w:tcW w:w="283" w:type="pct"/>
            <w:gridSpan w:val="2"/>
          </w:tcPr>
          <w:p w:rsidR="00D11125" w:rsidRPr="009B3C12" w:rsidRDefault="00D11125" w:rsidP="009B3C12">
            <w:pPr>
              <w:ind w:firstLine="0"/>
              <w:rPr>
                <w:rFonts w:cs="Arial"/>
              </w:rPr>
            </w:pPr>
            <w:r w:rsidRPr="009B3C12">
              <w:rPr>
                <w:rFonts w:cs="Arial"/>
              </w:rPr>
              <w:t>630,2</w:t>
            </w:r>
          </w:p>
        </w:tc>
      </w:tr>
      <w:tr w:rsidR="009B3C12" w:rsidRPr="009B3C12" w:rsidTr="009B3C12">
        <w:trPr>
          <w:trHeight w:val="338"/>
        </w:trPr>
        <w:tc>
          <w:tcPr>
            <w:tcW w:w="498" w:type="pct"/>
            <w:vMerge/>
          </w:tcPr>
          <w:p w:rsidR="00D11125" w:rsidRPr="009B3C12" w:rsidRDefault="00D11125" w:rsidP="009B3C12">
            <w:pPr>
              <w:rPr>
                <w:rFonts w:cs="Arial"/>
              </w:rPr>
            </w:pPr>
          </w:p>
        </w:tc>
        <w:tc>
          <w:tcPr>
            <w:tcW w:w="503" w:type="pct"/>
            <w:vMerge/>
          </w:tcPr>
          <w:p w:rsidR="00D11125" w:rsidRPr="009B3C12" w:rsidRDefault="00D11125" w:rsidP="009B3C12">
            <w:pPr>
              <w:rPr>
                <w:rFonts w:cs="Arial"/>
              </w:rPr>
            </w:pPr>
          </w:p>
        </w:tc>
        <w:tc>
          <w:tcPr>
            <w:tcW w:w="484" w:type="pct"/>
            <w:vMerge/>
          </w:tcPr>
          <w:p w:rsidR="00D11125" w:rsidRPr="009B3C12" w:rsidRDefault="00D11125" w:rsidP="009B3C12">
            <w:pPr>
              <w:rPr>
                <w:rFonts w:cs="Arial"/>
              </w:rPr>
            </w:pPr>
          </w:p>
        </w:tc>
        <w:tc>
          <w:tcPr>
            <w:tcW w:w="217" w:type="pct"/>
            <w:noWrap/>
          </w:tcPr>
          <w:p w:rsidR="00D11125" w:rsidRPr="009B3C12" w:rsidRDefault="00D11125" w:rsidP="009B3C12">
            <w:pPr>
              <w:ind w:left="-675"/>
              <w:rPr>
                <w:rFonts w:cs="Arial"/>
              </w:rPr>
            </w:pPr>
            <w:r w:rsidRPr="009B3C12">
              <w:rPr>
                <w:rFonts w:cs="Arial"/>
              </w:rPr>
              <w:t>009</w:t>
            </w:r>
          </w:p>
        </w:tc>
        <w:tc>
          <w:tcPr>
            <w:tcW w:w="197" w:type="pct"/>
            <w:noWrap/>
          </w:tcPr>
          <w:p w:rsidR="00D11125" w:rsidRPr="009B3C12" w:rsidRDefault="00D11125" w:rsidP="009B3C12">
            <w:pPr>
              <w:ind w:left="-664"/>
              <w:rPr>
                <w:rFonts w:cs="Arial"/>
              </w:rPr>
            </w:pPr>
            <w:r w:rsidRPr="009B3C12">
              <w:rPr>
                <w:rFonts w:cs="Arial"/>
              </w:rPr>
              <w:t>0410</w:t>
            </w:r>
          </w:p>
        </w:tc>
        <w:tc>
          <w:tcPr>
            <w:tcW w:w="384" w:type="pct"/>
            <w:noWrap/>
          </w:tcPr>
          <w:p w:rsidR="00D11125" w:rsidRPr="009B3C12" w:rsidRDefault="00D11125" w:rsidP="009B3C12">
            <w:pPr>
              <w:ind w:firstLine="0"/>
              <w:rPr>
                <w:rFonts w:cs="Arial"/>
              </w:rPr>
            </w:pPr>
            <w:r w:rsidRPr="009B3C12">
              <w:rPr>
                <w:rFonts w:cs="Arial"/>
              </w:rPr>
              <w:t>5490096450</w:t>
            </w:r>
          </w:p>
        </w:tc>
        <w:tc>
          <w:tcPr>
            <w:tcW w:w="166" w:type="pct"/>
            <w:noWrap/>
          </w:tcPr>
          <w:p w:rsidR="00D11125" w:rsidRPr="009B3C12" w:rsidRDefault="00D11125" w:rsidP="009B3C12">
            <w:pPr>
              <w:ind w:firstLine="34"/>
              <w:rPr>
                <w:rFonts w:cs="Arial"/>
              </w:rPr>
            </w:pPr>
            <w:r w:rsidRPr="009B3C12">
              <w:rPr>
                <w:rFonts w:cs="Arial"/>
              </w:rPr>
              <w:t>244</w:t>
            </w:r>
          </w:p>
        </w:tc>
        <w:tc>
          <w:tcPr>
            <w:tcW w:w="403" w:type="pct"/>
          </w:tcPr>
          <w:p w:rsidR="00D11125" w:rsidRPr="009B3C12" w:rsidRDefault="00D11125" w:rsidP="009B3C12">
            <w:pPr>
              <w:ind w:left="-788"/>
              <w:rPr>
                <w:rFonts w:cs="Arial"/>
              </w:rPr>
            </w:pPr>
            <w:r w:rsidRPr="009B3C12">
              <w:rPr>
                <w:rFonts w:cs="Arial"/>
              </w:rPr>
              <w:t>0,7</w:t>
            </w:r>
          </w:p>
        </w:tc>
        <w:tc>
          <w:tcPr>
            <w:tcW w:w="426" w:type="pct"/>
            <w:noWrap/>
          </w:tcPr>
          <w:p w:rsidR="00D11125" w:rsidRPr="009B3C12" w:rsidRDefault="00D11125" w:rsidP="009B3C12">
            <w:pPr>
              <w:ind w:left="-672"/>
              <w:rPr>
                <w:rFonts w:cs="Arial"/>
              </w:rPr>
            </w:pPr>
            <w:r w:rsidRPr="009B3C12">
              <w:rPr>
                <w:rFonts w:cs="Arial"/>
              </w:rPr>
              <w:t>0</w:t>
            </w:r>
          </w:p>
        </w:tc>
        <w:tc>
          <w:tcPr>
            <w:tcW w:w="403" w:type="pct"/>
            <w:noWrap/>
          </w:tcPr>
          <w:p w:rsidR="00D11125" w:rsidRPr="009B3C12" w:rsidRDefault="00D11125" w:rsidP="009B3C12">
            <w:pPr>
              <w:ind w:left="-793"/>
              <w:rPr>
                <w:rFonts w:cs="Arial"/>
              </w:rPr>
            </w:pPr>
            <w:r w:rsidRPr="009B3C12">
              <w:rPr>
                <w:rFonts w:cs="Arial"/>
              </w:rPr>
              <w:t>0</w:t>
            </w:r>
          </w:p>
        </w:tc>
        <w:tc>
          <w:tcPr>
            <w:tcW w:w="341" w:type="pct"/>
            <w:noWrap/>
          </w:tcPr>
          <w:p w:rsidR="00D11125" w:rsidRPr="009B3C12" w:rsidRDefault="00D11125" w:rsidP="009B3C12">
            <w:pPr>
              <w:ind w:left="-687"/>
              <w:rPr>
                <w:rFonts w:cs="Arial"/>
              </w:rPr>
            </w:pPr>
            <w:r w:rsidRPr="009B3C12">
              <w:rPr>
                <w:rFonts w:cs="Arial"/>
              </w:rPr>
              <w:t>0,7</w:t>
            </w:r>
          </w:p>
        </w:tc>
        <w:tc>
          <w:tcPr>
            <w:tcW w:w="352" w:type="pct"/>
          </w:tcPr>
          <w:p w:rsidR="00D11125" w:rsidRPr="009B3C12" w:rsidRDefault="00D11125" w:rsidP="009B3C12">
            <w:pPr>
              <w:ind w:left="-702"/>
              <w:rPr>
                <w:rFonts w:cs="Arial"/>
              </w:rPr>
            </w:pPr>
            <w:r w:rsidRPr="009B3C12">
              <w:rPr>
                <w:rFonts w:cs="Arial"/>
              </w:rPr>
              <w:t>0</w:t>
            </w:r>
          </w:p>
        </w:tc>
        <w:tc>
          <w:tcPr>
            <w:tcW w:w="341" w:type="pct"/>
          </w:tcPr>
          <w:p w:rsidR="00D11125" w:rsidRPr="009B3C12" w:rsidRDefault="00D11125" w:rsidP="009B3C12">
            <w:pPr>
              <w:ind w:left="-659"/>
              <w:rPr>
                <w:rFonts w:cs="Arial"/>
              </w:rPr>
            </w:pPr>
            <w:r w:rsidRPr="009B3C12">
              <w:rPr>
                <w:rFonts w:cs="Arial"/>
              </w:rPr>
              <w:t>0</w:t>
            </w:r>
          </w:p>
        </w:tc>
        <w:tc>
          <w:tcPr>
            <w:tcW w:w="283" w:type="pct"/>
            <w:gridSpan w:val="2"/>
          </w:tcPr>
          <w:p w:rsidR="00D11125" w:rsidRPr="009B3C12" w:rsidRDefault="00D11125" w:rsidP="009B3C12">
            <w:pPr>
              <w:ind w:left="-681"/>
              <w:rPr>
                <w:rFonts w:cs="Arial"/>
              </w:rPr>
            </w:pPr>
            <w:r w:rsidRPr="009B3C12">
              <w:rPr>
                <w:rFonts w:cs="Arial"/>
              </w:rPr>
              <w:t>0.7</w:t>
            </w:r>
          </w:p>
        </w:tc>
      </w:tr>
      <w:tr w:rsidR="009B3C12" w:rsidRPr="009B3C12" w:rsidTr="009B3C12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98" w:type="pct"/>
            <w:vMerge/>
          </w:tcPr>
          <w:p w:rsidR="00D11125" w:rsidRPr="009B3C12" w:rsidRDefault="00D11125" w:rsidP="009B3C12">
            <w:pPr>
              <w:ind w:left="142"/>
              <w:rPr>
                <w:rFonts w:cs="Arial"/>
              </w:rPr>
            </w:pPr>
          </w:p>
        </w:tc>
        <w:tc>
          <w:tcPr>
            <w:tcW w:w="503" w:type="pct"/>
            <w:vMerge/>
          </w:tcPr>
          <w:p w:rsidR="00D11125" w:rsidRPr="009B3C12" w:rsidRDefault="00D11125" w:rsidP="009B3C12">
            <w:pPr>
              <w:ind w:left="142"/>
              <w:rPr>
                <w:rFonts w:cs="Arial"/>
              </w:rPr>
            </w:pPr>
          </w:p>
        </w:tc>
        <w:tc>
          <w:tcPr>
            <w:tcW w:w="484" w:type="pct"/>
            <w:vMerge/>
          </w:tcPr>
          <w:p w:rsidR="00D11125" w:rsidRPr="009B3C12" w:rsidRDefault="00D11125" w:rsidP="009B3C12">
            <w:pPr>
              <w:ind w:left="142"/>
              <w:rPr>
                <w:rFonts w:cs="Arial"/>
              </w:rPr>
            </w:pPr>
          </w:p>
        </w:tc>
        <w:tc>
          <w:tcPr>
            <w:tcW w:w="217" w:type="pct"/>
          </w:tcPr>
          <w:p w:rsidR="00D11125" w:rsidRPr="009B3C12" w:rsidRDefault="00D11125" w:rsidP="009B3C12">
            <w:pPr>
              <w:ind w:left="-644"/>
              <w:rPr>
                <w:rFonts w:cs="Arial"/>
              </w:rPr>
            </w:pPr>
            <w:r w:rsidRPr="009B3C12">
              <w:rPr>
                <w:rFonts w:cs="Arial"/>
              </w:rPr>
              <w:t>00</w:t>
            </w:r>
            <w:r w:rsidRPr="009B3C12">
              <w:rPr>
                <w:rFonts w:cs="Arial"/>
              </w:rPr>
              <w:lastRenderedPageBreak/>
              <w:t>9</w:t>
            </w:r>
          </w:p>
        </w:tc>
        <w:tc>
          <w:tcPr>
            <w:tcW w:w="197" w:type="pct"/>
          </w:tcPr>
          <w:p w:rsidR="00D11125" w:rsidRPr="009B3C12" w:rsidRDefault="00D11125" w:rsidP="009B3C12">
            <w:pPr>
              <w:ind w:left="-1069"/>
              <w:rPr>
                <w:rFonts w:cs="Arial"/>
              </w:rPr>
            </w:pPr>
            <w:r w:rsidRPr="009B3C12">
              <w:rPr>
                <w:rFonts w:cs="Arial"/>
              </w:rPr>
              <w:lastRenderedPageBreak/>
              <w:t>0410</w:t>
            </w:r>
          </w:p>
        </w:tc>
        <w:tc>
          <w:tcPr>
            <w:tcW w:w="384" w:type="pct"/>
          </w:tcPr>
          <w:p w:rsidR="00D11125" w:rsidRPr="009B3C12" w:rsidRDefault="00D11125" w:rsidP="009B3C12">
            <w:pPr>
              <w:ind w:hanging="77"/>
              <w:rPr>
                <w:rFonts w:cs="Arial"/>
              </w:rPr>
            </w:pPr>
            <w:r w:rsidRPr="009B3C12">
              <w:rPr>
                <w:rFonts w:cs="Arial"/>
              </w:rPr>
              <w:t>5490076</w:t>
            </w:r>
            <w:r w:rsidRPr="009B3C12">
              <w:rPr>
                <w:rFonts w:cs="Arial"/>
              </w:rPr>
              <w:lastRenderedPageBreak/>
              <w:t>450</w:t>
            </w:r>
          </w:p>
        </w:tc>
        <w:tc>
          <w:tcPr>
            <w:tcW w:w="166" w:type="pct"/>
          </w:tcPr>
          <w:p w:rsidR="00D11125" w:rsidRPr="009B3C12" w:rsidRDefault="00D11125" w:rsidP="009B3C12">
            <w:pPr>
              <w:ind w:left="-1211"/>
              <w:rPr>
                <w:rFonts w:cs="Arial"/>
              </w:rPr>
            </w:pPr>
            <w:r w:rsidRPr="009B3C12">
              <w:rPr>
                <w:rFonts w:cs="Arial"/>
              </w:rPr>
              <w:lastRenderedPageBreak/>
              <w:t>244</w:t>
            </w:r>
          </w:p>
        </w:tc>
        <w:tc>
          <w:tcPr>
            <w:tcW w:w="403" w:type="pct"/>
          </w:tcPr>
          <w:p w:rsidR="00D11125" w:rsidRPr="009B3C12" w:rsidRDefault="00D11125" w:rsidP="009B3C12">
            <w:pPr>
              <w:ind w:left="-1072"/>
              <w:rPr>
                <w:rFonts w:cs="Arial"/>
              </w:rPr>
            </w:pPr>
            <w:r w:rsidRPr="009B3C12">
              <w:rPr>
                <w:rFonts w:cs="Arial"/>
              </w:rPr>
              <w:t>349,1</w:t>
            </w:r>
          </w:p>
        </w:tc>
        <w:tc>
          <w:tcPr>
            <w:tcW w:w="426" w:type="pct"/>
          </w:tcPr>
          <w:p w:rsidR="00D11125" w:rsidRPr="009B3C12" w:rsidRDefault="00D11125" w:rsidP="009B3C12">
            <w:pPr>
              <w:ind w:left="-647"/>
              <w:rPr>
                <w:rFonts w:cs="Arial"/>
              </w:rPr>
            </w:pPr>
            <w:r w:rsidRPr="009B3C12">
              <w:rPr>
                <w:rFonts w:cs="Arial"/>
              </w:rPr>
              <w:t>0</w:t>
            </w:r>
          </w:p>
        </w:tc>
        <w:tc>
          <w:tcPr>
            <w:tcW w:w="403" w:type="pct"/>
          </w:tcPr>
          <w:p w:rsidR="00D11125" w:rsidRPr="009B3C12" w:rsidRDefault="00D11125" w:rsidP="009B3C12">
            <w:pPr>
              <w:ind w:left="-651"/>
              <w:rPr>
                <w:rFonts w:cs="Arial"/>
              </w:rPr>
            </w:pPr>
            <w:r w:rsidRPr="009B3C12">
              <w:rPr>
                <w:rFonts w:cs="Arial"/>
              </w:rPr>
              <w:t>0</w:t>
            </w:r>
          </w:p>
        </w:tc>
        <w:tc>
          <w:tcPr>
            <w:tcW w:w="341" w:type="pct"/>
          </w:tcPr>
          <w:p w:rsidR="00D11125" w:rsidRPr="009B3C12" w:rsidRDefault="00D11125" w:rsidP="009B3C12">
            <w:pPr>
              <w:ind w:left="-552"/>
              <w:rPr>
                <w:rFonts w:cs="Arial"/>
              </w:rPr>
            </w:pPr>
            <w:r w:rsidRPr="009B3C12">
              <w:rPr>
                <w:rFonts w:cs="Arial"/>
              </w:rPr>
              <w:t>349,1</w:t>
            </w:r>
          </w:p>
        </w:tc>
        <w:tc>
          <w:tcPr>
            <w:tcW w:w="352" w:type="pct"/>
          </w:tcPr>
          <w:p w:rsidR="00D11125" w:rsidRPr="009B3C12" w:rsidRDefault="00D11125" w:rsidP="009B3C12">
            <w:pPr>
              <w:ind w:left="-567"/>
              <w:rPr>
                <w:rFonts w:cs="Arial"/>
              </w:rPr>
            </w:pPr>
            <w:r w:rsidRPr="009B3C12">
              <w:rPr>
                <w:rFonts w:cs="Arial"/>
              </w:rPr>
              <w:t>0</w:t>
            </w:r>
          </w:p>
        </w:tc>
        <w:tc>
          <w:tcPr>
            <w:tcW w:w="365" w:type="pct"/>
            <w:gridSpan w:val="2"/>
          </w:tcPr>
          <w:p w:rsidR="00D11125" w:rsidRPr="009B3C12" w:rsidRDefault="00D11125" w:rsidP="009B3C12">
            <w:pPr>
              <w:ind w:left="-568"/>
              <w:rPr>
                <w:rFonts w:cs="Arial"/>
              </w:rPr>
            </w:pPr>
            <w:r w:rsidRPr="009B3C12">
              <w:rPr>
                <w:rFonts w:cs="Arial"/>
              </w:rPr>
              <w:t>0</w:t>
            </w:r>
          </w:p>
        </w:tc>
        <w:tc>
          <w:tcPr>
            <w:tcW w:w="259" w:type="pct"/>
          </w:tcPr>
          <w:p w:rsidR="00D11125" w:rsidRPr="009B3C12" w:rsidRDefault="00D11125" w:rsidP="009B3C12">
            <w:pPr>
              <w:ind w:left="-665"/>
              <w:rPr>
                <w:rFonts w:cs="Arial"/>
              </w:rPr>
            </w:pPr>
            <w:r w:rsidRPr="009B3C12">
              <w:rPr>
                <w:rFonts w:cs="Arial"/>
              </w:rPr>
              <w:t>34</w:t>
            </w:r>
            <w:r w:rsidRPr="009B3C12">
              <w:rPr>
                <w:rFonts w:cs="Arial"/>
              </w:rPr>
              <w:lastRenderedPageBreak/>
              <w:t>9,1</w:t>
            </w:r>
          </w:p>
        </w:tc>
      </w:tr>
      <w:tr w:rsidR="009B3C12" w:rsidRPr="009B3C12" w:rsidTr="009B3C1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98" w:type="pct"/>
            <w:vMerge/>
          </w:tcPr>
          <w:p w:rsidR="00D11125" w:rsidRPr="009B3C12" w:rsidRDefault="00D11125" w:rsidP="009B3C12">
            <w:pPr>
              <w:ind w:left="142"/>
              <w:rPr>
                <w:rFonts w:cs="Arial"/>
              </w:rPr>
            </w:pPr>
          </w:p>
        </w:tc>
        <w:tc>
          <w:tcPr>
            <w:tcW w:w="503" w:type="pct"/>
            <w:vMerge/>
          </w:tcPr>
          <w:p w:rsidR="00D11125" w:rsidRPr="009B3C12" w:rsidRDefault="00D11125" w:rsidP="009B3C12">
            <w:pPr>
              <w:ind w:left="142"/>
              <w:rPr>
                <w:rFonts w:cs="Arial"/>
              </w:rPr>
            </w:pPr>
          </w:p>
        </w:tc>
        <w:tc>
          <w:tcPr>
            <w:tcW w:w="484" w:type="pct"/>
            <w:vMerge/>
          </w:tcPr>
          <w:p w:rsidR="00D11125" w:rsidRPr="009B3C12" w:rsidRDefault="00D11125" w:rsidP="009B3C12">
            <w:pPr>
              <w:ind w:left="142"/>
              <w:rPr>
                <w:rFonts w:cs="Arial"/>
              </w:rPr>
            </w:pPr>
          </w:p>
        </w:tc>
        <w:tc>
          <w:tcPr>
            <w:tcW w:w="217" w:type="pct"/>
          </w:tcPr>
          <w:p w:rsidR="00D11125" w:rsidRPr="009B3C12" w:rsidRDefault="00D11125" w:rsidP="009B3C12">
            <w:pPr>
              <w:ind w:left="-644"/>
              <w:rPr>
                <w:rFonts w:cs="Arial"/>
              </w:rPr>
            </w:pPr>
            <w:r w:rsidRPr="009B3C12">
              <w:rPr>
                <w:rFonts w:cs="Arial"/>
              </w:rPr>
              <w:t>009</w:t>
            </w:r>
          </w:p>
        </w:tc>
        <w:tc>
          <w:tcPr>
            <w:tcW w:w="197" w:type="pct"/>
          </w:tcPr>
          <w:p w:rsidR="00D11125" w:rsidRPr="009B3C12" w:rsidRDefault="00D11125" w:rsidP="009B3C12">
            <w:pPr>
              <w:ind w:left="-361" w:firstLine="0"/>
              <w:rPr>
                <w:rFonts w:cs="Arial"/>
              </w:rPr>
            </w:pPr>
            <w:r w:rsidRPr="009B3C12">
              <w:rPr>
                <w:rFonts w:cs="Arial"/>
              </w:rPr>
              <w:t>0410</w:t>
            </w:r>
          </w:p>
        </w:tc>
        <w:tc>
          <w:tcPr>
            <w:tcW w:w="384" w:type="pct"/>
          </w:tcPr>
          <w:p w:rsidR="00D11125" w:rsidRPr="009B3C12" w:rsidRDefault="00D11125" w:rsidP="009B3C12">
            <w:pPr>
              <w:ind w:firstLine="0"/>
              <w:rPr>
                <w:rFonts w:cs="Arial"/>
              </w:rPr>
            </w:pPr>
            <w:r w:rsidRPr="009B3C12">
              <w:rPr>
                <w:rFonts w:cs="Arial"/>
              </w:rPr>
              <w:t>5490076450</w:t>
            </w:r>
          </w:p>
        </w:tc>
        <w:tc>
          <w:tcPr>
            <w:tcW w:w="166" w:type="pct"/>
          </w:tcPr>
          <w:p w:rsidR="00D11125" w:rsidRPr="009B3C12" w:rsidRDefault="00D11125" w:rsidP="009B3C12">
            <w:pPr>
              <w:ind w:left="-502" w:firstLine="0"/>
              <w:rPr>
                <w:rFonts w:cs="Arial"/>
              </w:rPr>
            </w:pPr>
            <w:r w:rsidRPr="009B3C12">
              <w:rPr>
                <w:rFonts w:cs="Arial"/>
              </w:rPr>
              <w:t>412</w:t>
            </w:r>
          </w:p>
        </w:tc>
        <w:tc>
          <w:tcPr>
            <w:tcW w:w="403" w:type="pct"/>
          </w:tcPr>
          <w:p w:rsidR="00D11125" w:rsidRPr="009B3C12" w:rsidRDefault="00D11125" w:rsidP="009B3C12">
            <w:pPr>
              <w:ind w:left="-1072"/>
              <w:rPr>
                <w:rFonts w:cs="Arial"/>
              </w:rPr>
            </w:pPr>
            <w:r w:rsidRPr="009B3C12">
              <w:rPr>
                <w:rFonts w:cs="Arial"/>
              </w:rPr>
              <w:t>376,9</w:t>
            </w:r>
          </w:p>
        </w:tc>
        <w:tc>
          <w:tcPr>
            <w:tcW w:w="426" w:type="pct"/>
          </w:tcPr>
          <w:p w:rsidR="00D11125" w:rsidRPr="009B3C12" w:rsidRDefault="00D11125" w:rsidP="009B3C12">
            <w:pPr>
              <w:ind w:left="-647"/>
              <w:rPr>
                <w:rFonts w:cs="Arial"/>
              </w:rPr>
            </w:pPr>
            <w:r w:rsidRPr="009B3C12">
              <w:rPr>
                <w:rFonts w:cs="Arial"/>
              </w:rPr>
              <w:t>0</w:t>
            </w:r>
          </w:p>
        </w:tc>
        <w:tc>
          <w:tcPr>
            <w:tcW w:w="403" w:type="pct"/>
          </w:tcPr>
          <w:p w:rsidR="00D11125" w:rsidRPr="009B3C12" w:rsidRDefault="00D11125" w:rsidP="009B3C12">
            <w:pPr>
              <w:ind w:left="-651"/>
              <w:rPr>
                <w:rFonts w:cs="Arial"/>
              </w:rPr>
            </w:pPr>
            <w:r w:rsidRPr="009B3C12">
              <w:rPr>
                <w:rFonts w:cs="Arial"/>
              </w:rPr>
              <w:t>0</w:t>
            </w:r>
          </w:p>
        </w:tc>
        <w:tc>
          <w:tcPr>
            <w:tcW w:w="341" w:type="pct"/>
          </w:tcPr>
          <w:p w:rsidR="00D11125" w:rsidRPr="009B3C12" w:rsidRDefault="00D11125" w:rsidP="009B3C12">
            <w:pPr>
              <w:ind w:left="-552"/>
              <w:rPr>
                <w:rFonts w:cs="Arial"/>
              </w:rPr>
            </w:pPr>
            <w:r w:rsidRPr="009B3C12">
              <w:rPr>
                <w:rFonts w:cs="Arial"/>
              </w:rPr>
              <w:t>376,9</w:t>
            </w:r>
          </w:p>
        </w:tc>
        <w:tc>
          <w:tcPr>
            <w:tcW w:w="352" w:type="pct"/>
          </w:tcPr>
          <w:p w:rsidR="00D11125" w:rsidRPr="009B3C12" w:rsidRDefault="00D11125" w:rsidP="009B3C12">
            <w:pPr>
              <w:ind w:left="-567"/>
              <w:rPr>
                <w:rFonts w:cs="Arial"/>
              </w:rPr>
            </w:pPr>
            <w:r w:rsidRPr="009B3C12">
              <w:rPr>
                <w:rFonts w:cs="Arial"/>
              </w:rPr>
              <w:t>0</w:t>
            </w:r>
          </w:p>
        </w:tc>
        <w:tc>
          <w:tcPr>
            <w:tcW w:w="365" w:type="pct"/>
            <w:gridSpan w:val="2"/>
          </w:tcPr>
          <w:p w:rsidR="00D11125" w:rsidRPr="009B3C12" w:rsidRDefault="00D11125" w:rsidP="009B3C12">
            <w:pPr>
              <w:ind w:left="-568"/>
              <w:rPr>
                <w:rFonts w:cs="Arial"/>
              </w:rPr>
            </w:pPr>
            <w:r w:rsidRPr="009B3C12">
              <w:rPr>
                <w:rFonts w:cs="Arial"/>
              </w:rPr>
              <w:t>0</w:t>
            </w:r>
          </w:p>
        </w:tc>
        <w:tc>
          <w:tcPr>
            <w:tcW w:w="259" w:type="pct"/>
          </w:tcPr>
          <w:p w:rsidR="00D11125" w:rsidRPr="009B3C12" w:rsidRDefault="00D11125" w:rsidP="009B3C12">
            <w:pPr>
              <w:ind w:left="-665"/>
              <w:rPr>
                <w:rFonts w:cs="Arial"/>
              </w:rPr>
            </w:pPr>
            <w:r w:rsidRPr="009B3C12">
              <w:rPr>
                <w:rFonts w:cs="Arial"/>
              </w:rPr>
              <w:t>376,9</w:t>
            </w:r>
          </w:p>
        </w:tc>
      </w:tr>
    </w:tbl>
    <w:p w:rsidR="009B3C12" w:rsidRDefault="009B3C12" w:rsidP="009B3C12">
      <w:pPr>
        <w:jc w:val="both"/>
        <w:rPr>
          <w:rFonts w:cs="Arial"/>
          <w:b/>
        </w:rPr>
        <w:sectPr w:rsidR="009B3C12" w:rsidSect="0092602F">
          <w:pgSz w:w="16838" w:h="11906" w:orient="landscape" w:code="9"/>
          <w:pgMar w:top="1276" w:right="1134" w:bottom="709" w:left="1134" w:header="720" w:footer="720" w:gutter="0"/>
          <w:cols w:space="720"/>
          <w:noEndnote/>
        </w:sectPr>
      </w:pPr>
    </w:p>
    <w:p w:rsidR="00D11125" w:rsidRPr="009B3C12" w:rsidRDefault="00D11125" w:rsidP="009B3C12">
      <w:pPr>
        <w:ind w:firstLine="0"/>
        <w:jc w:val="right"/>
        <w:rPr>
          <w:rFonts w:cs="Arial"/>
        </w:rPr>
      </w:pPr>
      <w:r w:rsidRPr="009B3C12">
        <w:rPr>
          <w:rFonts w:cs="Arial"/>
        </w:rPr>
        <w:lastRenderedPageBreak/>
        <w:t>Приложение № 2</w:t>
      </w:r>
    </w:p>
    <w:p w:rsidR="009B3C12" w:rsidRDefault="00D11125" w:rsidP="009B3C12">
      <w:pPr>
        <w:ind w:left="9522"/>
        <w:jc w:val="right"/>
        <w:rPr>
          <w:rFonts w:cs="Arial"/>
        </w:rPr>
      </w:pPr>
      <w:r w:rsidRPr="009B3C12">
        <w:rPr>
          <w:rFonts w:cs="Arial"/>
        </w:rPr>
        <w:t>к паспорту</w:t>
      </w:r>
    </w:p>
    <w:p w:rsidR="00D11125" w:rsidRPr="009B3C12" w:rsidRDefault="009B3C12" w:rsidP="009B3C12">
      <w:pPr>
        <w:ind w:left="9522"/>
        <w:jc w:val="right"/>
        <w:rPr>
          <w:rFonts w:cs="Arial"/>
        </w:rPr>
      </w:pPr>
      <w:r>
        <w:rPr>
          <w:rFonts w:cs="Arial"/>
          <w:bCs/>
          <w:lang w:val="ru"/>
        </w:rPr>
        <w:t>Муниципальной программы</w:t>
      </w:r>
    </w:p>
    <w:p w:rsidR="00D11125" w:rsidRPr="009B3C12" w:rsidRDefault="00D11125" w:rsidP="009B3C12">
      <w:pPr>
        <w:ind w:left="9000" w:firstLine="0"/>
        <w:jc w:val="right"/>
        <w:rPr>
          <w:rFonts w:cs="Arial"/>
          <w:bCs/>
          <w:lang w:val="ru"/>
        </w:rPr>
      </w:pPr>
      <w:r w:rsidRPr="009B3C12">
        <w:rPr>
          <w:rFonts w:cs="Arial"/>
          <w:bCs/>
          <w:lang w:val="ru"/>
        </w:rPr>
        <w:t>«Разви</w:t>
      </w:r>
      <w:r w:rsidR="009B3C12">
        <w:rPr>
          <w:rFonts w:cs="Arial"/>
          <w:bCs/>
          <w:lang w:val="ru"/>
        </w:rPr>
        <w:t>тие электронного муниципалитета</w:t>
      </w:r>
    </w:p>
    <w:p w:rsidR="00D11125" w:rsidRPr="009B3C12" w:rsidRDefault="00D11125" w:rsidP="009B3C12">
      <w:pPr>
        <w:jc w:val="right"/>
        <w:rPr>
          <w:rFonts w:cs="Arial"/>
          <w:b/>
        </w:rPr>
      </w:pPr>
      <w:r w:rsidRPr="009B3C12">
        <w:rPr>
          <w:rFonts w:cs="Arial"/>
          <w:bCs/>
          <w:lang w:val="ru"/>
        </w:rPr>
        <w:t>в Ермаковском районе»</w:t>
      </w:r>
    </w:p>
    <w:p w:rsidR="00D11125" w:rsidRPr="009B3C12" w:rsidRDefault="00D11125" w:rsidP="009B3C12">
      <w:pPr>
        <w:jc w:val="both"/>
        <w:rPr>
          <w:rFonts w:cs="Arial"/>
          <w:b/>
        </w:rPr>
      </w:pPr>
    </w:p>
    <w:p w:rsidR="009B3C12" w:rsidRDefault="00D11125" w:rsidP="009B3C12">
      <w:pPr>
        <w:ind w:firstLine="0"/>
        <w:jc w:val="center"/>
        <w:rPr>
          <w:rFonts w:cs="Arial"/>
          <w:b/>
        </w:rPr>
      </w:pPr>
      <w:r w:rsidRPr="009B3C12">
        <w:rPr>
          <w:rFonts w:cs="Arial"/>
          <w:b/>
        </w:rPr>
        <w:t>Ресурсное обеспечение и прогнозная оцен</w:t>
      </w:r>
      <w:r w:rsidR="009B3C12">
        <w:rPr>
          <w:rFonts w:cs="Arial"/>
          <w:b/>
        </w:rPr>
        <w:t>ка расходов на реализацию целей</w:t>
      </w:r>
    </w:p>
    <w:p w:rsidR="009B3C12" w:rsidRDefault="00D11125" w:rsidP="009B3C12">
      <w:pPr>
        <w:ind w:firstLine="0"/>
        <w:jc w:val="center"/>
        <w:rPr>
          <w:rFonts w:cs="Arial"/>
          <w:b/>
        </w:rPr>
      </w:pPr>
      <w:r w:rsidRPr="009B3C12">
        <w:rPr>
          <w:rFonts w:cs="Arial"/>
          <w:b/>
        </w:rPr>
        <w:t>муниципально</w:t>
      </w:r>
      <w:r w:rsidR="009B3C12">
        <w:rPr>
          <w:rFonts w:cs="Arial"/>
          <w:b/>
        </w:rPr>
        <w:t>й программы Ермаковского района</w:t>
      </w:r>
    </w:p>
    <w:p w:rsidR="00D11125" w:rsidRPr="009B3C12" w:rsidRDefault="00D11125" w:rsidP="009B3C12">
      <w:pPr>
        <w:ind w:firstLine="0"/>
        <w:jc w:val="center"/>
        <w:rPr>
          <w:rFonts w:cs="Arial"/>
          <w:b/>
        </w:rPr>
      </w:pPr>
      <w:r w:rsidRPr="009B3C12">
        <w:rPr>
          <w:rFonts w:cs="Arial"/>
          <w:b/>
        </w:rPr>
        <w:t>с учетом источников финансирования,</w:t>
      </w:r>
      <w:r w:rsidR="009B3C12">
        <w:rPr>
          <w:rFonts w:cs="Arial"/>
          <w:b/>
        </w:rPr>
        <w:t xml:space="preserve"> </w:t>
      </w:r>
      <w:r w:rsidRPr="009B3C12">
        <w:rPr>
          <w:rFonts w:cs="Arial"/>
          <w:b/>
        </w:rPr>
        <w:t>в том числе по уровням бюджетной сист</w:t>
      </w:r>
      <w:r w:rsidRPr="009B3C12">
        <w:rPr>
          <w:rFonts w:cs="Arial"/>
          <w:b/>
        </w:rPr>
        <w:t>е</w:t>
      </w:r>
      <w:r w:rsidRPr="009B3C12">
        <w:rPr>
          <w:rFonts w:cs="Arial"/>
          <w:b/>
        </w:rPr>
        <w:t>мы.</w:t>
      </w:r>
    </w:p>
    <w:p w:rsidR="00D11125" w:rsidRPr="009B3C12" w:rsidRDefault="00D11125" w:rsidP="009B3C12">
      <w:pPr>
        <w:ind w:left="1211" w:firstLine="0"/>
        <w:jc w:val="both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6"/>
        <w:gridCol w:w="1884"/>
        <w:gridCol w:w="1780"/>
        <w:gridCol w:w="1497"/>
        <w:gridCol w:w="1497"/>
        <w:gridCol w:w="1497"/>
        <w:gridCol w:w="1257"/>
        <w:gridCol w:w="1348"/>
        <w:gridCol w:w="1257"/>
        <w:gridCol w:w="943"/>
      </w:tblGrid>
      <w:tr w:rsidR="0092602F" w:rsidRPr="0092602F" w:rsidTr="0092602F">
        <w:trPr>
          <w:trHeight w:val="600"/>
        </w:trPr>
        <w:tc>
          <w:tcPr>
            <w:tcW w:w="626" w:type="pct"/>
            <w:vMerge w:val="restart"/>
          </w:tcPr>
          <w:p w:rsidR="0092602F" w:rsidRPr="0092602F" w:rsidRDefault="0092602F" w:rsidP="0092602F">
            <w:pPr>
              <w:spacing w:line="240" w:lineRule="atLeast"/>
              <w:ind w:firstLine="0"/>
              <w:jc w:val="center"/>
              <w:rPr>
                <w:rFonts w:cs="Arial"/>
              </w:rPr>
            </w:pPr>
            <w:r w:rsidRPr="0092602F">
              <w:rPr>
                <w:rFonts w:cs="Arial"/>
              </w:rPr>
              <w:t>Статус</w:t>
            </w:r>
          </w:p>
        </w:tc>
        <w:tc>
          <w:tcPr>
            <w:tcW w:w="646" w:type="pct"/>
            <w:vMerge w:val="restart"/>
          </w:tcPr>
          <w:p w:rsidR="0092602F" w:rsidRPr="0092602F" w:rsidRDefault="0092602F" w:rsidP="0092602F">
            <w:pPr>
              <w:spacing w:line="240" w:lineRule="atLeast"/>
              <w:ind w:firstLine="0"/>
              <w:jc w:val="center"/>
              <w:rPr>
                <w:rFonts w:cs="Arial"/>
              </w:rPr>
            </w:pPr>
            <w:r w:rsidRPr="0092602F">
              <w:rPr>
                <w:rFonts w:cs="Arial"/>
              </w:rPr>
              <w:t>Наименов</w:t>
            </w:r>
            <w:r w:rsidRPr="0092602F">
              <w:rPr>
                <w:rFonts w:cs="Arial"/>
              </w:rPr>
              <w:t>а</w:t>
            </w:r>
            <w:r w:rsidRPr="0092602F">
              <w:rPr>
                <w:rFonts w:cs="Arial"/>
              </w:rPr>
              <w:t>ние муниципал</w:t>
            </w:r>
            <w:r w:rsidRPr="0092602F">
              <w:rPr>
                <w:rFonts w:cs="Arial"/>
              </w:rPr>
              <w:t>ь</w:t>
            </w:r>
            <w:r w:rsidRPr="0092602F">
              <w:rPr>
                <w:rFonts w:cs="Arial"/>
              </w:rPr>
              <w:t>ной програ</w:t>
            </w:r>
            <w:r w:rsidRPr="0092602F">
              <w:rPr>
                <w:rFonts w:cs="Arial"/>
              </w:rPr>
              <w:t>м</w:t>
            </w:r>
            <w:r w:rsidRPr="0092602F">
              <w:rPr>
                <w:rFonts w:cs="Arial"/>
              </w:rPr>
              <w:t>мы подпр</w:t>
            </w:r>
            <w:r w:rsidRPr="0092602F">
              <w:rPr>
                <w:rFonts w:cs="Arial"/>
              </w:rPr>
              <w:t>о</w:t>
            </w:r>
            <w:r w:rsidRPr="0092602F">
              <w:rPr>
                <w:rFonts w:cs="Arial"/>
              </w:rPr>
              <w:t>граммы мун</w:t>
            </w:r>
            <w:r w:rsidRPr="0092602F">
              <w:rPr>
                <w:rFonts w:cs="Arial"/>
              </w:rPr>
              <w:t>и</w:t>
            </w:r>
            <w:r w:rsidRPr="0092602F">
              <w:rPr>
                <w:rFonts w:cs="Arial"/>
              </w:rPr>
              <w:t>ципальной программы</w:t>
            </w:r>
          </w:p>
        </w:tc>
        <w:tc>
          <w:tcPr>
            <w:tcW w:w="610" w:type="pct"/>
            <w:vMerge w:val="restart"/>
          </w:tcPr>
          <w:p w:rsidR="0092602F" w:rsidRPr="0092602F" w:rsidRDefault="0092602F" w:rsidP="0092602F">
            <w:pPr>
              <w:spacing w:line="240" w:lineRule="atLeast"/>
              <w:ind w:firstLine="0"/>
              <w:jc w:val="center"/>
              <w:rPr>
                <w:rFonts w:cs="Arial"/>
              </w:rPr>
            </w:pPr>
            <w:r w:rsidRPr="0092602F">
              <w:rPr>
                <w:rFonts w:cs="Arial"/>
              </w:rPr>
              <w:t>Ответстве</w:t>
            </w:r>
            <w:r w:rsidRPr="0092602F">
              <w:rPr>
                <w:rFonts w:cs="Arial"/>
              </w:rPr>
              <w:t>н</w:t>
            </w:r>
            <w:r w:rsidRPr="0092602F">
              <w:rPr>
                <w:rFonts w:cs="Arial"/>
              </w:rPr>
              <w:t>ный исполн</w:t>
            </w:r>
            <w:r w:rsidRPr="0092602F">
              <w:rPr>
                <w:rFonts w:cs="Arial"/>
              </w:rPr>
              <w:t>и</w:t>
            </w:r>
            <w:r w:rsidRPr="0092602F">
              <w:rPr>
                <w:rFonts w:cs="Arial"/>
              </w:rPr>
              <w:t>тель, сои</w:t>
            </w:r>
            <w:r w:rsidRPr="0092602F">
              <w:rPr>
                <w:rFonts w:cs="Arial"/>
              </w:rPr>
              <w:t>с</w:t>
            </w:r>
            <w:r w:rsidRPr="0092602F">
              <w:rPr>
                <w:rFonts w:cs="Arial"/>
              </w:rPr>
              <w:t>полн</w:t>
            </w:r>
            <w:r w:rsidRPr="0092602F">
              <w:rPr>
                <w:rFonts w:cs="Arial"/>
              </w:rPr>
              <w:t>и</w:t>
            </w:r>
            <w:r w:rsidRPr="0092602F">
              <w:rPr>
                <w:rFonts w:cs="Arial"/>
              </w:rPr>
              <w:t>тели</w:t>
            </w:r>
          </w:p>
        </w:tc>
        <w:tc>
          <w:tcPr>
            <w:tcW w:w="3117" w:type="pct"/>
            <w:gridSpan w:val="7"/>
          </w:tcPr>
          <w:p w:rsidR="0092602F" w:rsidRPr="0092602F" w:rsidRDefault="0092602F" w:rsidP="0092602F">
            <w:pPr>
              <w:spacing w:line="240" w:lineRule="atLeast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Оценка расходов </w:t>
            </w:r>
            <w:r w:rsidRPr="0092602F">
              <w:rPr>
                <w:rFonts w:cs="Arial"/>
              </w:rPr>
              <w:t>(тыс. руб.), годы</w:t>
            </w:r>
          </w:p>
        </w:tc>
      </w:tr>
      <w:tr w:rsidR="0092602F" w:rsidRPr="0092602F" w:rsidTr="0092602F">
        <w:trPr>
          <w:trHeight w:val="782"/>
        </w:trPr>
        <w:tc>
          <w:tcPr>
            <w:tcW w:w="626" w:type="pct"/>
            <w:vMerge/>
          </w:tcPr>
          <w:p w:rsidR="00D11125" w:rsidRPr="0092602F" w:rsidRDefault="00D11125" w:rsidP="0092602F">
            <w:pPr>
              <w:spacing w:line="240" w:lineRule="atLeast"/>
              <w:ind w:firstLine="0"/>
              <w:jc w:val="center"/>
              <w:rPr>
                <w:rFonts w:cs="Arial"/>
              </w:rPr>
            </w:pPr>
          </w:p>
        </w:tc>
        <w:tc>
          <w:tcPr>
            <w:tcW w:w="646" w:type="pct"/>
            <w:vMerge/>
          </w:tcPr>
          <w:p w:rsidR="00D11125" w:rsidRPr="0092602F" w:rsidRDefault="00D11125" w:rsidP="0092602F">
            <w:pPr>
              <w:spacing w:line="240" w:lineRule="atLeast"/>
              <w:ind w:firstLine="0"/>
              <w:jc w:val="center"/>
              <w:rPr>
                <w:rFonts w:cs="Arial"/>
              </w:rPr>
            </w:pPr>
          </w:p>
        </w:tc>
        <w:tc>
          <w:tcPr>
            <w:tcW w:w="610" w:type="pct"/>
            <w:vMerge/>
          </w:tcPr>
          <w:p w:rsidR="00D11125" w:rsidRPr="0092602F" w:rsidRDefault="00D11125" w:rsidP="0092602F">
            <w:pPr>
              <w:spacing w:line="240" w:lineRule="atLeast"/>
              <w:ind w:firstLine="0"/>
              <w:jc w:val="center"/>
              <w:rPr>
                <w:rFonts w:cs="Arial"/>
              </w:rPr>
            </w:pPr>
          </w:p>
        </w:tc>
        <w:tc>
          <w:tcPr>
            <w:tcW w:w="513" w:type="pct"/>
          </w:tcPr>
          <w:p w:rsidR="00D11125" w:rsidRPr="0092602F" w:rsidRDefault="00D11125" w:rsidP="0092602F">
            <w:pPr>
              <w:spacing w:line="240" w:lineRule="atLeast"/>
              <w:ind w:firstLine="0"/>
              <w:jc w:val="center"/>
              <w:rPr>
                <w:rFonts w:cs="Arial"/>
              </w:rPr>
            </w:pPr>
            <w:r w:rsidRPr="0092602F">
              <w:rPr>
                <w:rFonts w:cs="Arial"/>
              </w:rPr>
              <w:t>Отчё</w:t>
            </w:r>
            <w:r w:rsidRPr="0092602F">
              <w:rPr>
                <w:rFonts w:cs="Arial"/>
              </w:rPr>
              <w:t>т</w:t>
            </w:r>
            <w:r w:rsidRPr="0092602F">
              <w:rPr>
                <w:rFonts w:cs="Arial"/>
              </w:rPr>
              <w:t>ный финанс</w:t>
            </w:r>
            <w:r w:rsidRPr="0092602F">
              <w:rPr>
                <w:rFonts w:cs="Arial"/>
              </w:rPr>
              <w:t>о</w:t>
            </w:r>
            <w:r w:rsidR="0092602F">
              <w:rPr>
                <w:rFonts w:cs="Arial"/>
              </w:rPr>
              <w:t xml:space="preserve">вый год </w:t>
            </w:r>
            <w:r w:rsidRPr="0092602F">
              <w:rPr>
                <w:rFonts w:cs="Arial"/>
              </w:rPr>
              <w:t>2014</w:t>
            </w:r>
          </w:p>
        </w:tc>
        <w:tc>
          <w:tcPr>
            <w:tcW w:w="513" w:type="pct"/>
          </w:tcPr>
          <w:p w:rsidR="00D11125" w:rsidRPr="0092602F" w:rsidRDefault="00D11125" w:rsidP="0092602F">
            <w:pPr>
              <w:spacing w:line="240" w:lineRule="atLeast"/>
              <w:ind w:firstLine="0"/>
              <w:jc w:val="center"/>
              <w:rPr>
                <w:rFonts w:cs="Arial"/>
              </w:rPr>
            </w:pPr>
            <w:r w:rsidRPr="0092602F">
              <w:rPr>
                <w:rFonts w:cs="Arial"/>
              </w:rPr>
              <w:t>Отчё</w:t>
            </w:r>
            <w:r w:rsidRPr="0092602F">
              <w:rPr>
                <w:rFonts w:cs="Arial"/>
              </w:rPr>
              <w:t>т</w:t>
            </w:r>
            <w:r w:rsidRPr="0092602F">
              <w:rPr>
                <w:rFonts w:cs="Arial"/>
              </w:rPr>
              <w:t>ный финанс</w:t>
            </w:r>
            <w:r w:rsidRPr="0092602F">
              <w:rPr>
                <w:rFonts w:cs="Arial"/>
              </w:rPr>
              <w:t>о</w:t>
            </w:r>
            <w:r w:rsidRPr="0092602F">
              <w:rPr>
                <w:rFonts w:cs="Arial"/>
              </w:rPr>
              <w:t>вый год</w:t>
            </w:r>
            <w:r w:rsidR="0092602F">
              <w:rPr>
                <w:rFonts w:cs="Arial"/>
              </w:rPr>
              <w:t xml:space="preserve"> </w:t>
            </w:r>
            <w:r w:rsidRPr="0092602F">
              <w:rPr>
                <w:rFonts w:cs="Arial"/>
              </w:rPr>
              <w:t>2015</w:t>
            </w:r>
          </w:p>
        </w:tc>
        <w:tc>
          <w:tcPr>
            <w:tcW w:w="513" w:type="pct"/>
          </w:tcPr>
          <w:p w:rsidR="00D11125" w:rsidRPr="0092602F" w:rsidRDefault="00D11125" w:rsidP="0092602F">
            <w:pPr>
              <w:spacing w:line="240" w:lineRule="atLeast"/>
              <w:ind w:firstLine="0"/>
              <w:jc w:val="center"/>
              <w:rPr>
                <w:rFonts w:cs="Arial"/>
              </w:rPr>
            </w:pPr>
            <w:r w:rsidRPr="0092602F">
              <w:rPr>
                <w:rFonts w:cs="Arial"/>
              </w:rPr>
              <w:t>Отчётный финанс</w:t>
            </w:r>
            <w:r w:rsidRPr="0092602F">
              <w:rPr>
                <w:rFonts w:cs="Arial"/>
              </w:rPr>
              <w:t>о</w:t>
            </w:r>
            <w:r w:rsidRPr="0092602F">
              <w:rPr>
                <w:rFonts w:cs="Arial"/>
              </w:rPr>
              <w:t>вый год</w:t>
            </w:r>
            <w:r w:rsidR="0092602F">
              <w:rPr>
                <w:rFonts w:cs="Arial"/>
              </w:rPr>
              <w:t xml:space="preserve"> </w:t>
            </w:r>
            <w:r w:rsidRPr="0092602F">
              <w:rPr>
                <w:rFonts w:cs="Arial"/>
              </w:rPr>
              <w:t>2016</w:t>
            </w:r>
          </w:p>
        </w:tc>
        <w:tc>
          <w:tcPr>
            <w:tcW w:w="430" w:type="pct"/>
          </w:tcPr>
          <w:p w:rsidR="00D11125" w:rsidRPr="0092602F" w:rsidRDefault="00D11125" w:rsidP="0092602F">
            <w:pPr>
              <w:spacing w:line="240" w:lineRule="atLeast"/>
              <w:ind w:firstLine="0"/>
              <w:jc w:val="center"/>
              <w:rPr>
                <w:rFonts w:cs="Arial"/>
              </w:rPr>
            </w:pPr>
            <w:r w:rsidRPr="0092602F">
              <w:rPr>
                <w:rFonts w:cs="Arial"/>
              </w:rPr>
              <w:t>Текущий год пл</w:t>
            </w:r>
            <w:r w:rsidRPr="0092602F">
              <w:rPr>
                <w:rFonts w:cs="Arial"/>
              </w:rPr>
              <w:t>а</w:t>
            </w:r>
            <w:r w:rsidRPr="0092602F">
              <w:rPr>
                <w:rFonts w:cs="Arial"/>
              </w:rPr>
              <w:t>нового пер</w:t>
            </w:r>
            <w:r w:rsidRPr="0092602F">
              <w:rPr>
                <w:rFonts w:cs="Arial"/>
              </w:rPr>
              <w:t>и</w:t>
            </w:r>
            <w:r w:rsidRPr="0092602F">
              <w:rPr>
                <w:rFonts w:cs="Arial"/>
              </w:rPr>
              <w:t>ода</w:t>
            </w:r>
            <w:r w:rsidR="0092602F">
              <w:rPr>
                <w:rFonts w:cs="Arial"/>
              </w:rPr>
              <w:t xml:space="preserve"> </w:t>
            </w:r>
            <w:r w:rsidRPr="0092602F">
              <w:rPr>
                <w:rFonts w:cs="Arial"/>
              </w:rPr>
              <w:t>2017</w:t>
            </w:r>
          </w:p>
        </w:tc>
        <w:tc>
          <w:tcPr>
            <w:tcW w:w="462" w:type="pct"/>
          </w:tcPr>
          <w:p w:rsidR="00D11125" w:rsidRPr="0092602F" w:rsidRDefault="00D11125" w:rsidP="0092602F">
            <w:pPr>
              <w:spacing w:line="240" w:lineRule="atLeast"/>
              <w:ind w:firstLine="0"/>
              <w:jc w:val="center"/>
              <w:rPr>
                <w:rFonts w:cs="Arial"/>
              </w:rPr>
            </w:pPr>
            <w:r w:rsidRPr="0092602F">
              <w:rPr>
                <w:rFonts w:cs="Arial"/>
              </w:rPr>
              <w:t>Очере</w:t>
            </w:r>
            <w:r w:rsidRPr="0092602F">
              <w:rPr>
                <w:rFonts w:cs="Arial"/>
              </w:rPr>
              <w:t>д</w:t>
            </w:r>
            <w:r w:rsidRPr="0092602F">
              <w:rPr>
                <w:rFonts w:cs="Arial"/>
              </w:rPr>
              <w:t>ной год планов</w:t>
            </w:r>
            <w:r w:rsidRPr="0092602F">
              <w:rPr>
                <w:rFonts w:cs="Arial"/>
              </w:rPr>
              <w:t>о</w:t>
            </w:r>
            <w:r w:rsidRPr="0092602F">
              <w:rPr>
                <w:rFonts w:cs="Arial"/>
              </w:rPr>
              <w:t>го пери</w:t>
            </w:r>
            <w:r w:rsidRPr="0092602F">
              <w:rPr>
                <w:rFonts w:cs="Arial"/>
              </w:rPr>
              <w:t>о</w:t>
            </w:r>
            <w:r w:rsidRPr="0092602F">
              <w:rPr>
                <w:rFonts w:cs="Arial"/>
              </w:rPr>
              <w:t>да</w:t>
            </w:r>
            <w:r w:rsidR="0092602F">
              <w:rPr>
                <w:rFonts w:cs="Arial"/>
              </w:rPr>
              <w:t xml:space="preserve"> </w:t>
            </w:r>
            <w:r w:rsidRPr="0092602F">
              <w:rPr>
                <w:rFonts w:cs="Arial"/>
              </w:rPr>
              <w:t>2018</w:t>
            </w:r>
          </w:p>
        </w:tc>
        <w:tc>
          <w:tcPr>
            <w:tcW w:w="364" w:type="pct"/>
          </w:tcPr>
          <w:p w:rsidR="00D11125" w:rsidRPr="0092602F" w:rsidRDefault="00D11125" w:rsidP="0092602F">
            <w:pPr>
              <w:spacing w:line="240" w:lineRule="atLeast"/>
              <w:ind w:firstLine="0"/>
              <w:jc w:val="center"/>
              <w:rPr>
                <w:rFonts w:cs="Arial"/>
              </w:rPr>
            </w:pPr>
            <w:r w:rsidRPr="0092602F">
              <w:rPr>
                <w:rFonts w:cs="Arial"/>
              </w:rPr>
              <w:t>Пе</w:t>
            </w:r>
            <w:r w:rsidRPr="0092602F">
              <w:rPr>
                <w:rFonts w:cs="Arial"/>
              </w:rPr>
              <w:t>р</w:t>
            </w:r>
            <w:r w:rsidR="0092602F">
              <w:rPr>
                <w:rFonts w:cs="Arial"/>
              </w:rPr>
              <w:t>вый год пл</w:t>
            </w:r>
            <w:r w:rsidR="0092602F">
              <w:rPr>
                <w:rFonts w:cs="Arial"/>
              </w:rPr>
              <w:t>а</w:t>
            </w:r>
            <w:r w:rsidRPr="0092602F">
              <w:rPr>
                <w:rFonts w:cs="Arial"/>
              </w:rPr>
              <w:t>нового пери</w:t>
            </w:r>
            <w:r w:rsidRPr="0092602F">
              <w:rPr>
                <w:rFonts w:cs="Arial"/>
              </w:rPr>
              <w:t>о</w:t>
            </w:r>
            <w:r w:rsidRPr="0092602F">
              <w:rPr>
                <w:rFonts w:cs="Arial"/>
              </w:rPr>
              <w:t>да</w:t>
            </w:r>
            <w:r w:rsidR="0092602F">
              <w:rPr>
                <w:rFonts w:cs="Arial"/>
              </w:rPr>
              <w:t xml:space="preserve"> </w:t>
            </w:r>
            <w:r w:rsidRPr="0092602F">
              <w:rPr>
                <w:rFonts w:cs="Arial"/>
              </w:rPr>
              <w:t>2019</w:t>
            </w:r>
          </w:p>
        </w:tc>
        <w:tc>
          <w:tcPr>
            <w:tcW w:w="323" w:type="pct"/>
          </w:tcPr>
          <w:p w:rsidR="00D11125" w:rsidRPr="0092602F" w:rsidRDefault="00D11125" w:rsidP="0092602F">
            <w:pPr>
              <w:spacing w:line="240" w:lineRule="atLeast"/>
              <w:ind w:firstLine="0"/>
              <w:jc w:val="center"/>
              <w:rPr>
                <w:rFonts w:cs="Arial"/>
              </w:rPr>
            </w:pPr>
            <w:r w:rsidRPr="0092602F">
              <w:rPr>
                <w:rFonts w:cs="Arial"/>
              </w:rPr>
              <w:t>Итого на пер</w:t>
            </w:r>
            <w:r w:rsidRPr="0092602F">
              <w:rPr>
                <w:rFonts w:cs="Arial"/>
              </w:rPr>
              <w:t>и</w:t>
            </w:r>
            <w:r w:rsidRPr="0092602F">
              <w:rPr>
                <w:rFonts w:cs="Arial"/>
              </w:rPr>
              <w:t>од</w:t>
            </w:r>
          </w:p>
        </w:tc>
      </w:tr>
      <w:tr w:rsidR="0092602F" w:rsidRPr="0092602F" w:rsidTr="0092602F">
        <w:trPr>
          <w:trHeight w:val="315"/>
        </w:trPr>
        <w:tc>
          <w:tcPr>
            <w:tcW w:w="626" w:type="pct"/>
            <w:vMerge w:val="restart"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Муниципал</w:t>
            </w:r>
            <w:r w:rsidRPr="0092602F">
              <w:rPr>
                <w:rFonts w:cs="Arial"/>
              </w:rPr>
              <w:t>ь</w:t>
            </w:r>
            <w:r w:rsidRPr="0092602F">
              <w:rPr>
                <w:rFonts w:cs="Arial"/>
              </w:rPr>
              <w:t>ная програ</w:t>
            </w:r>
            <w:r w:rsidRPr="0092602F">
              <w:rPr>
                <w:rFonts w:cs="Arial"/>
              </w:rPr>
              <w:t>м</w:t>
            </w:r>
            <w:r w:rsidR="0092602F">
              <w:rPr>
                <w:rFonts w:cs="Arial"/>
              </w:rPr>
              <w:t>ма</w:t>
            </w:r>
          </w:p>
        </w:tc>
        <w:tc>
          <w:tcPr>
            <w:tcW w:w="646" w:type="pct"/>
            <w:vMerge w:val="restart"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Муниципал</w:t>
            </w:r>
            <w:r w:rsidRPr="0092602F">
              <w:rPr>
                <w:rFonts w:cs="Arial"/>
              </w:rPr>
              <w:t>ь</w:t>
            </w:r>
            <w:r w:rsidRPr="0092602F">
              <w:rPr>
                <w:rFonts w:cs="Arial"/>
              </w:rPr>
              <w:t>ная програ</w:t>
            </w:r>
            <w:r w:rsidRPr="0092602F">
              <w:rPr>
                <w:rFonts w:cs="Arial"/>
              </w:rPr>
              <w:t>м</w:t>
            </w:r>
            <w:r w:rsidR="0092602F">
              <w:rPr>
                <w:rFonts w:cs="Arial"/>
              </w:rPr>
              <w:t xml:space="preserve">ма </w:t>
            </w:r>
            <w:r w:rsidRPr="0092602F">
              <w:rPr>
                <w:rFonts w:cs="Arial"/>
              </w:rPr>
              <w:t>«Развитие электронного муниципал</w:t>
            </w:r>
            <w:r w:rsidRPr="0092602F">
              <w:rPr>
                <w:rFonts w:cs="Arial"/>
              </w:rPr>
              <w:t>и</w:t>
            </w:r>
            <w:r w:rsidRPr="0092602F">
              <w:rPr>
                <w:rFonts w:cs="Arial"/>
              </w:rPr>
              <w:t>тета в Ерм</w:t>
            </w:r>
            <w:r w:rsidRPr="0092602F">
              <w:rPr>
                <w:rFonts w:cs="Arial"/>
              </w:rPr>
              <w:t>а</w:t>
            </w:r>
            <w:r w:rsidRPr="0092602F">
              <w:rPr>
                <w:rFonts w:cs="Arial"/>
              </w:rPr>
              <w:t>ковском ра</w:t>
            </w:r>
            <w:r w:rsidRPr="0092602F">
              <w:rPr>
                <w:rFonts w:cs="Arial"/>
              </w:rPr>
              <w:t>й</w:t>
            </w:r>
            <w:r w:rsidRPr="0092602F">
              <w:rPr>
                <w:rFonts w:cs="Arial"/>
              </w:rPr>
              <w:t>оне»</w:t>
            </w:r>
          </w:p>
        </w:tc>
        <w:tc>
          <w:tcPr>
            <w:tcW w:w="610" w:type="pct"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 xml:space="preserve">Всего </w:t>
            </w:r>
          </w:p>
        </w:tc>
        <w:tc>
          <w:tcPr>
            <w:tcW w:w="513" w:type="pct"/>
          </w:tcPr>
          <w:p w:rsidR="00D11125" w:rsidRPr="0092602F" w:rsidRDefault="00D11125" w:rsidP="009B3C12">
            <w:pPr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230,2</w:t>
            </w:r>
          </w:p>
        </w:tc>
        <w:tc>
          <w:tcPr>
            <w:tcW w:w="513" w:type="pct"/>
            <w:noWrap/>
          </w:tcPr>
          <w:p w:rsidR="00D11125" w:rsidRPr="0092602F" w:rsidRDefault="00D11125" w:rsidP="009B3C12">
            <w:pPr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0</w:t>
            </w:r>
          </w:p>
        </w:tc>
        <w:tc>
          <w:tcPr>
            <w:tcW w:w="513" w:type="pct"/>
            <w:noWrap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0</w:t>
            </w:r>
          </w:p>
        </w:tc>
        <w:tc>
          <w:tcPr>
            <w:tcW w:w="430" w:type="pct"/>
            <w:noWrap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826,7</w:t>
            </w:r>
          </w:p>
        </w:tc>
        <w:tc>
          <w:tcPr>
            <w:tcW w:w="462" w:type="pct"/>
            <w:noWrap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150</w:t>
            </w:r>
          </w:p>
        </w:tc>
        <w:tc>
          <w:tcPr>
            <w:tcW w:w="364" w:type="pct"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150</w:t>
            </w:r>
          </w:p>
        </w:tc>
        <w:tc>
          <w:tcPr>
            <w:tcW w:w="323" w:type="pct"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1356,9</w:t>
            </w:r>
          </w:p>
        </w:tc>
      </w:tr>
      <w:tr w:rsidR="0092602F" w:rsidRPr="0092602F" w:rsidTr="0092602F">
        <w:trPr>
          <w:trHeight w:val="300"/>
        </w:trPr>
        <w:tc>
          <w:tcPr>
            <w:tcW w:w="626" w:type="pct"/>
            <w:vMerge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</w:p>
        </w:tc>
        <w:tc>
          <w:tcPr>
            <w:tcW w:w="646" w:type="pct"/>
            <w:vMerge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</w:p>
        </w:tc>
        <w:tc>
          <w:tcPr>
            <w:tcW w:w="610" w:type="pct"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 xml:space="preserve">в том числе: </w:t>
            </w:r>
          </w:p>
        </w:tc>
        <w:tc>
          <w:tcPr>
            <w:tcW w:w="513" w:type="pct"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</w:p>
        </w:tc>
        <w:tc>
          <w:tcPr>
            <w:tcW w:w="513" w:type="pct"/>
            <w:noWrap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</w:p>
        </w:tc>
        <w:tc>
          <w:tcPr>
            <w:tcW w:w="513" w:type="pct"/>
            <w:noWrap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</w:p>
        </w:tc>
        <w:tc>
          <w:tcPr>
            <w:tcW w:w="430" w:type="pct"/>
            <w:noWrap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</w:p>
        </w:tc>
        <w:tc>
          <w:tcPr>
            <w:tcW w:w="462" w:type="pct"/>
            <w:noWrap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</w:p>
        </w:tc>
        <w:tc>
          <w:tcPr>
            <w:tcW w:w="364" w:type="pct"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</w:p>
        </w:tc>
        <w:tc>
          <w:tcPr>
            <w:tcW w:w="323" w:type="pct"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</w:p>
        </w:tc>
      </w:tr>
      <w:tr w:rsidR="0092602F" w:rsidRPr="0092602F" w:rsidTr="0092602F">
        <w:trPr>
          <w:trHeight w:val="300"/>
        </w:trPr>
        <w:tc>
          <w:tcPr>
            <w:tcW w:w="626" w:type="pct"/>
            <w:vMerge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</w:p>
        </w:tc>
        <w:tc>
          <w:tcPr>
            <w:tcW w:w="646" w:type="pct"/>
            <w:vMerge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</w:p>
        </w:tc>
        <w:tc>
          <w:tcPr>
            <w:tcW w:w="610" w:type="pct"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федерал</w:t>
            </w:r>
            <w:r w:rsidRPr="0092602F">
              <w:rPr>
                <w:rFonts w:cs="Arial"/>
              </w:rPr>
              <w:t>ь</w:t>
            </w:r>
            <w:r w:rsidRPr="0092602F">
              <w:rPr>
                <w:rFonts w:cs="Arial"/>
              </w:rPr>
              <w:t>ный бюджет</w:t>
            </w:r>
            <w:proofErr w:type="gramStart"/>
            <w:r w:rsidRPr="0092602F">
              <w:rPr>
                <w:rFonts w:cs="Arial"/>
              </w:rPr>
              <w:t xml:space="preserve"> (*) </w:t>
            </w:r>
            <w:proofErr w:type="gramEnd"/>
          </w:p>
        </w:tc>
        <w:tc>
          <w:tcPr>
            <w:tcW w:w="513" w:type="pct"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</w:p>
        </w:tc>
        <w:tc>
          <w:tcPr>
            <w:tcW w:w="513" w:type="pct"/>
            <w:noWrap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</w:p>
        </w:tc>
        <w:tc>
          <w:tcPr>
            <w:tcW w:w="513" w:type="pct"/>
            <w:noWrap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</w:p>
        </w:tc>
        <w:tc>
          <w:tcPr>
            <w:tcW w:w="430" w:type="pct"/>
            <w:noWrap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</w:p>
        </w:tc>
        <w:tc>
          <w:tcPr>
            <w:tcW w:w="462" w:type="pct"/>
            <w:noWrap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</w:p>
        </w:tc>
        <w:tc>
          <w:tcPr>
            <w:tcW w:w="364" w:type="pct"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</w:p>
        </w:tc>
        <w:tc>
          <w:tcPr>
            <w:tcW w:w="323" w:type="pct"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</w:p>
        </w:tc>
      </w:tr>
      <w:tr w:rsidR="0092602F" w:rsidRPr="0092602F" w:rsidTr="0092602F">
        <w:trPr>
          <w:trHeight w:val="300"/>
        </w:trPr>
        <w:tc>
          <w:tcPr>
            <w:tcW w:w="626" w:type="pct"/>
            <w:vMerge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</w:p>
        </w:tc>
        <w:tc>
          <w:tcPr>
            <w:tcW w:w="646" w:type="pct"/>
            <w:vMerge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</w:p>
        </w:tc>
        <w:tc>
          <w:tcPr>
            <w:tcW w:w="610" w:type="pct"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 xml:space="preserve">краевой бюджет </w:t>
            </w:r>
          </w:p>
        </w:tc>
        <w:tc>
          <w:tcPr>
            <w:tcW w:w="513" w:type="pct"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0</w:t>
            </w:r>
          </w:p>
        </w:tc>
        <w:tc>
          <w:tcPr>
            <w:tcW w:w="513" w:type="pct"/>
            <w:noWrap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0</w:t>
            </w:r>
          </w:p>
        </w:tc>
        <w:tc>
          <w:tcPr>
            <w:tcW w:w="513" w:type="pct"/>
            <w:noWrap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0</w:t>
            </w:r>
          </w:p>
        </w:tc>
        <w:tc>
          <w:tcPr>
            <w:tcW w:w="430" w:type="pct"/>
            <w:noWrap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726</w:t>
            </w:r>
          </w:p>
        </w:tc>
        <w:tc>
          <w:tcPr>
            <w:tcW w:w="462" w:type="pct"/>
            <w:noWrap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 0</w:t>
            </w:r>
          </w:p>
        </w:tc>
        <w:tc>
          <w:tcPr>
            <w:tcW w:w="364" w:type="pct"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0</w:t>
            </w:r>
          </w:p>
        </w:tc>
        <w:tc>
          <w:tcPr>
            <w:tcW w:w="323" w:type="pct"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0</w:t>
            </w:r>
          </w:p>
        </w:tc>
      </w:tr>
      <w:tr w:rsidR="0092602F" w:rsidRPr="0092602F" w:rsidTr="0092602F">
        <w:trPr>
          <w:trHeight w:val="300"/>
        </w:trPr>
        <w:tc>
          <w:tcPr>
            <w:tcW w:w="626" w:type="pct"/>
            <w:vMerge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</w:p>
        </w:tc>
        <w:tc>
          <w:tcPr>
            <w:tcW w:w="646" w:type="pct"/>
            <w:vMerge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</w:p>
        </w:tc>
        <w:tc>
          <w:tcPr>
            <w:tcW w:w="610" w:type="pct"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внебюдже</w:t>
            </w:r>
            <w:r w:rsidRPr="0092602F">
              <w:rPr>
                <w:rFonts w:cs="Arial"/>
              </w:rPr>
              <w:t>т</w:t>
            </w:r>
            <w:r w:rsidRPr="0092602F">
              <w:rPr>
                <w:rFonts w:cs="Arial"/>
              </w:rPr>
              <w:t>ные источн</w:t>
            </w:r>
            <w:r w:rsidRPr="0092602F">
              <w:rPr>
                <w:rFonts w:cs="Arial"/>
              </w:rPr>
              <w:t>и</w:t>
            </w:r>
            <w:r w:rsidRPr="0092602F">
              <w:rPr>
                <w:rFonts w:cs="Arial"/>
              </w:rPr>
              <w:t xml:space="preserve">ки </w:t>
            </w:r>
          </w:p>
        </w:tc>
        <w:tc>
          <w:tcPr>
            <w:tcW w:w="513" w:type="pct"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</w:p>
        </w:tc>
        <w:tc>
          <w:tcPr>
            <w:tcW w:w="513" w:type="pct"/>
            <w:noWrap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 </w:t>
            </w:r>
          </w:p>
        </w:tc>
        <w:tc>
          <w:tcPr>
            <w:tcW w:w="513" w:type="pct"/>
            <w:noWrap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 </w:t>
            </w:r>
          </w:p>
        </w:tc>
        <w:tc>
          <w:tcPr>
            <w:tcW w:w="430" w:type="pct"/>
            <w:noWrap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 </w:t>
            </w:r>
          </w:p>
        </w:tc>
        <w:tc>
          <w:tcPr>
            <w:tcW w:w="462" w:type="pct"/>
            <w:noWrap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 </w:t>
            </w:r>
          </w:p>
        </w:tc>
        <w:tc>
          <w:tcPr>
            <w:tcW w:w="364" w:type="pct"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</w:p>
        </w:tc>
        <w:tc>
          <w:tcPr>
            <w:tcW w:w="323" w:type="pct"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</w:p>
        </w:tc>
      </w:tr>
      <w:tr w:rsidR="0092602F" w:rsidRPr="0092602F" w:rsidTr="0092602F">
        <w:trPr>
          <w:trHeight w:val="245"/>
        </w:trPr>
        <w:tc>
          <w:tcPr>
            <w:tcW w:w="626" w:type="pct"/>
            <w:vMerge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</w:p>
        </w:tc>
        <w:tc>
          <w:tcPr>
            <w:tcW w:w="646" w:type="pct"/>
            <w:vMerge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</w:p>
        </w:tc>
        <w:tc>
          <w:tcPr>
            <w:tcW w:w="610" w:type="pct"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местный бюджет</w:t>
            </w:r>
            <w:proofErr w:type="gramStart"/>
            <w:r w:rsidRPr="0092602F">
              <w:rPr>
                <w:rFonts w:cs="Arial"/>
              </w:rPr>
              <w:t xml:space="preserve"> (**) </w:t>
            </w:r>
            <w:proofErr w:type="gramEnd"/>
          </w:p>
        </w:tc>
        <w:tc>
          <w:tcPr>
            <w:tcW w:w="513" w:type="pct"/>
          </w:tcPr>
          <w:p w:rsidR="00D11125" w:rsidRPr="0092602F" w:rsidRDefault="00D11125" w:rsidP="009B3C12">
            <w:pPr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230,2</w:t>
            </w:r>
          </w:p>
        </w:tc>
        <w:tc>
          <w:tcPr>
            <w:tcW w:w="513" w:type="pct"/>
            <w:noWrap/>
          </w:tcPr>
          <w:p w:rsidR="00D11125" w:rsidRPr="0092602F" w:rsidRDefault="00D11125" w:rsidP="009B3C12">
            <w:pPr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0</w:t>
            </w:r>
          </w:p>
        </w:tc>
        <w:tc>
          <w:tcPr>
            <w:tcW w:w="513" w:type="pct"/>
            <w:noWrap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0</w:t>
            </w:r>
          </w:p>
        </w:tc>
        <w:tc>
          <w:tcPr>
            <w:tcW w:w="430" w:type="pct"/>
            <w:noWrap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100,7</w:t>
            </w:r>
          </w:p>
        </w:tc>
        <w:tc>
          <w:tcPr>
            <w:tcW w:w="462" w:type="pct"/>
            <w:noWrap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150</w:t>
            </w:r>
          </w:p>
        </w:tc>
        <w:tc>
          <w:tcPr>
            <w:tcW w:w="364" w:type="pct"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150</w:t>
            </w:r>
          </w:p>
        </w:tc>
        <w:tc>
          <w:tcPr>
            <w:tcW w:w="323" w:type="pct"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680,2</w:t>
            </w:r>
          </w:p>
        </w:tc>
      </w:tr>
      <w:tr w:rsidR="0092602F" w:rsidRPr="0092602F" w:rsidTr="0092602F">
        <w:trPr>
          <w:trHeight w:val="300"/>
        </w:trPr>
        <w:tc>
          <w:tcPr>
            <w:tcW w:w="626" w:type="pct"/>
            <w:vMerge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</w:p>
        </w:tc>
        <w:tc>
          <w:tcPr>
            <w:tcW w:w="646" w:type="pct"/>
            <w:vMerge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</w:p>
        </w:tc>
        <w:tc>
          <w:tcPr>
            <w:tcW w:w="610" w:type="pct"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юридические лица</w:t>
            </w:r>
          </w:p>
        </w:tc>
        <w:tc>
          <w:tcPr>
            <w:tcW w:w="513" w:type="pct"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</w:p>
        </w:tc>
        <w:tc>
          <w:tcPr>
            <w:tcW w:w="513" w:type="pct"/>
            <w:noWrap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 </w:t>
            </w:r>
          </w:p>
        </w:tc>
        <w:tc>
          <w:tcPr>
            <w:tcW w:w="513" w:type="pct"/>
            <w:noWrap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 </w:t>
            </w:r>
          </w:p>
        </w:tc>
        <w:tc>
          <w:tcPr>
            <w:tcW w:w="430" w:type="pct"/>
            <w:noWrap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 </w:t>
            </w:r>
          </w:p>
        </w:tc>
        <w:tc>
          <w:tcPr>
            <w:tcW w:w="462" w:type="pct"/>
            <w:noWrap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 </w:t>
            </w:r>
          </w:p>
        </w:tc>
        <w:tc>
          <w:tcPr>
            <w:tcW w:w="364" w:type="pct"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</w:p>
        </w:tc>
        <w:tc>
          <w:tcPr>
            <w:tcW w:w="323" w:type="pct"/>
          </w:tcPr>
          <w:p w:rsidR="00D11125" w:rsidRPr="0092602F" w:rsidRDefault="00D11125" w:rsidP="009B3C12">
            <w:pPr>
              <w:spacing w:line="240" w:lineRule="atLeast"/>
              <w:ind w:firstLine="0"/>
              <w:rPr>
                <w:rFonts w:cs="Arial"/>
              </w:rPr>
            </w:pPr>
          </w:p>
        </w:tc>
      </w:tr>
    </w:tbl>
    <w:p w:rsidR="0092602F" w:rsidRDefault="0092602F" w:rsidP="00D11125">
      <w:pPr>
        <w:ind w:left="1211" w:firstLine="0"/>
        <w:outlineLvl w:val="0"/>
        <w:rPr>
          <w:rFonts w:cs="Arial"/>
          <w:b/>
        </w:rPr>
        <w:sectPr w:rsidR="0092602F" w:rsidSect="0092602F">
          <w:pgSz w:w="16838" w:h="11906" w:orient="landscape" w:code="9"/>
          <w:pgMar w:top="1276" w:right="1134" w:bottom="709" w:left="1134" w:header="720" w:footer="720" w:gutter="0"/>
          <w:cols w:space="720"/>
          <w:noEndnote/>
        </w:sectPr>
      </w:pPr>
    </w:p>
    <w:p w:rsidR="00D11125" w:rsidRPr="0092602F" w:rsidRDefault="00D11125" w:rsidP="0092602F">
      <w:pPr>
        <w:ind w:left="9522"/>
        <w:jc w:val="right"/>
        <w:rPr>
          <w:rFonts w:cs="Arial"/>
        </w:rPr>
      </w:pPr>
      <w:r w:rsidRPr="0092602F">
        <w:rPr>
          <w:rFonts w:cs="Arial"/>
        </w:rPr>
        <w:lastRenderedPageBreak/>
        <w:t>Приложение № 3</w:t>
      </w:r>
    </w:p>
    <w:p w:rsidR="0092602F" w:rsidRDefault="00D11125" w:rsidP="0092602F">
      <w:pPr>
        <w:ind w:left="9522"/>
        <w:jc w:val="right"/>
        <w:rPr>
          <w:rFonts w:cs="Arial"/>
        </w:rPr>
      </w:pPr>
      <w:r w:rsidRPr="0092602F">
        <w:rPr>
          <w:rFonts w:cs="Arial"/>
        </w:rPr>
        <w:t>к паспорту</w:t>
      </w:r>
    </w:p>
    <w:p w:rsidR="00D11125" w:rsidRPr="0092602F" w:rsidRDefault="0092602F" w:rsidP="0092602F">
      <w:pPr>
        <w:ind w:left="8280" w:firstLine="0"/>
        <w:jc w:val="right"/>
        <w:rPr>
          <w:rFonts w:cs="Arial"/>
        </w:rPr>
      </w:pPr>
      <w:r>
        <w:rPr>
          <w:rFonts w:cs="Arial"/>
          <w:bCs/>
          <w:lang w:val="ru"/>
        </w:rPr>
        <w:t>Муниципальной программы</w:t>
      </w:r>
    </w:p>
    <w:p w:rsidR="00D11125" w:rsidRPr="0092602F" w:rsidRDefault="00D11125" w:rsidP="0092602F">
      <w:pPr>
        <w:ind w:left="8100" w:firstLine="0"/>
        <w:jc w:val="right"/>
        <w:rPr>
          <w:rFonts w:cs="Arial"/>
          <w:bCs/>
          <w:lang w:val="ru"/>
        </w:rPr>
      </w:pPr>
      <w:r w:rsidRPr="0092602F">
        <w:rPr>
          <w:rFonts w:cs="Arial"/>
          <w:bCs/>
          <w:lang w:val="ru"/>
        </w:rPr>
        <w:t>«Разви</w:t>
      </w:r>
      <w:r w:rsidR="0092602F">
        <w:rPr>
          <w:rFonts w:cs="Arial"/>
          <w:bCs/>
          <w:lang w:val="ru"/>
        </w:rPr>
        <w:t>тие электронного муниципалитета</w:t>
      </w:r>
    </w:p>
    <w:p w:rsidR="00D11125" w:rsidRPr="0092602F" w:rsidRDefault="00D11125" w:rsidP="0092602F">
      <w:pPr>
        <w:ind w:left="9851" w:firstLine="229"/>
        <w:jc w:val="right"/>
        <w:outlineLvl w:val="0"/>
        <w:rPr>
          <w:rFonts w:cs="Arial"/>
          <w:b/>
        </w:rPr>
      </w:pPr>
      <w:r w:rsidRPr="0092602F">
        <w:rPr>
          <w:rFonts w:cs="Arial"/>
          <w:bCs/>
          <w:lang w:val="ru"/>
        </w:rPr>
        <w:t>в Ермаковском районе»</w:t>
      </w:r>
    </w:p>
    <w:p w:rsidR="0092602F" w:rsidRDefault="0092602F" w:rsidP="00D11125">
      <w:pPr>
        <w:ind w:firstLine="0"/>
        <w:jc w:val="center"/>
        <w:outlineLvl w:val="0"/>
        <w:rPr>
          <w:rFonts w:cs="Arial"/>
          <w:b/>
        </w:rPr>
      </w:pPr>
    </w:p>
    <w:p w:rsidR="00D11125" w:rsidRPr="0092602F" w:rsidRDefault="00D11125" w:rsidP="00D11125">
      <w:pPr>
        <w:ind w:firstLine="0"/>
        <w:jc w:val="center"/>
        <w:outlineLvl w:val="0"/>
        <w:rPr>
          <w:rFonts w:cs="Arial"/>
          <w:b/>
        </w:rPr>
      </w:pPr>
      <w:r w:rsidRPr="0092602F">
        <w:rPr>
          <w:rFonts w:cs="Arial"/>
          <w:b/>
        </w:rPr>
        <w:t>Перечень целевых индикаторов программы.</w:t>
      </w:r>
    </w:p>
    <w:p w:rsidR="00D11125" w:rsidRPr="0092602F" w:rsidRDefault="00D11125" w:rsidP="00D11125">
      <w:pPr>
        <w:ind w:firstLine="540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5"/>
        <w:gridCol w:w="952"/>
        <w:gridCol w:w="2171"/>
        <w:gridCol w:w="1442"/>
        <w:gridCol w:w="1442"/>
        <w:gridCol w:w="1442"/>
        <w:gridCol w:w="1442"/>
        <w:gridCol w:w="1442"/>
        <w:gridCol w:w="1442"/>
        <w:tblGridChange w:id="1">
          <w:tblGrid>
            <w:gridCol w:w="2935"/>
            <w:gridCol w:w="952"/>
            <w:gridCol w:w="2171"/>
            <w:gridCol w:w="1442"/>
            <w:gridCol w:w="1442"/>
            <w:gridCol w:w="1442"/>
            <w:gridCol w:w="1442"/>
            <w:gridCol w:w="1442"/>
            <w:gridCol w:w="1442"/>
          </w:tblGrid>
        </w:tblGridChange>
      </w:tblGrid>
      <w:tr w:rsidR="0092602F" w:rsidRPr="0092602F" w:rsidTr="0092602F">
        <w:trPr>
          <w:cantSplit/>
          <w:trHeight w:val="240"/>
        </w:trPr>
        <w:tc>
          <w:tcPr>
            <w:tcW w:w="998" w:type="pct"/>
          </w:tcPr>
          <w:p w:rsidR="00D11125" w:rsidRPr="0092602F" w:rsidRDefault="00D11125" w:rsidP="0092602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2602F">
              <w:rPr>
                <w:sz w:val="24"/>
                <w:szCs w:val="24"/>
              </w:rPr>
              <w:t>Цель, целевые индик</w:t>
            </w:r>
            <w:r w:rsidRPr="0092602F">
              <w:rPr>
                <w:sz w:val="24"/>
                <w:szCs w:val="24"/>
              </w:rPr>
              <w:t>а</w:t>
            </w:r>
            <w:r w:rsidRPr="0092602F">
              <w:rPr>
                <w:sz w:val="24"/>
                <w:szCs w:val="24"/>
              </w:rPr>
              <w:t>то</w:t>
            </w:r>
            <w:r w:rsidR="0092602F">
              <w:rPr>
                <w:sz w:val="24"/>
                <w:szCs w:val="24"/>
              </w:rPr>
              <w:t>ры</w:t>
            </w:r>
          </w:p>
        </w:tc>
        <w:tc>
          <w:tcPr>
            <w:tcW w:w="324" w:type="pct"/>
          </w:tcPr>
          <w:p w:rsidR="00D11125" w:rsidRPr="0092602F" w:rsidRDefault="0092602F" w:rsidP="0092602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r w:rsidR="00D11125" w:rsidRPr="0092602F">
              <w:rPr>
                <w:sz w:val="24"/>
                <w:szCs w:val="24"/>
              </w:rPr>
              <w:t>изм.</w:t>
            </w:r>
          </w:p>
        </w:tc>
        <w:tc>
          <w:tcPr>
            <w:tcW w:w="738" w:type="pct"/>
          </w:tcPr>
          <w:p w:rsidR="00D11125" w:rsidRPr="0092602F" w:rsidRDefault="0092602F" w:rsidP="0092602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  <w:r w:rsidR="00D11125" w:rsidRPr="0092602F">
              <w:rPr>
                <w:sz w:val="24"/>
                <w:szCs w:val="24"/>
              </w:rPr>
              <w:t>инфо</w:t>
            </w:r>
            <w:r w:rsidR="00D11125" w:rsidRPr="0092602F">
              <w:rPr>
                <w:sz w:val="24"/>
                <w:szCs w:val="24"/>
              </w:rPr>
              <w:t>р</w:t>
            </w:r>
            <w:r w:rsidR="00D11125" w:rsidRPr="0092602F">
              <w:rPr>
                <w:sz w:val="24"/>
                <w:szCs w:val="24"/>
              </w:rPr>
              <w:t>мации</w:t>
            </w:r>
          </w:p>
        </w:tc>
        <w:tc>
          <w:tcPr>
            <w:tcW w:w="490" w:type="pct"/>
          </w:tcPr>
          <w:p w:rsidR="00D11125" w:rsidRPr="0092602F" w:rsidRDefault="00D11125" w:rsidP="0092602F">
            <w:pPr>
              <w:spacing w:line="240" w:lineRule="atLeast"/>
              <w:ind w:firstLine="0"/>
              <w:jc w:val="center"/>
              <w:rPr>
                <w:rFonts w:cs="Arial"/>
              </w:rPr>
            </w:pPr>
            <w:r w:rsidRPr="0092602F">
              <w:rPr>
                <w:rFonts w:cs="Arial"/>
              </w:rPr>
              <w:t>Отчётный финанс</w:t>
            </w:r>
            <w:r w:rsidRPr="0092602F">
              <w:rPr>
                <w:rFonts w:cs="Arial"/>
              </w:rPr>
              <w:t>о</w:t>
            </w:r>
            <w:r w:rsidR="0092602F">
              <w:rPr>
                <w:rFonts w:cs="Arial"/>
              </w:rPr>
              <w:t xml:space="preserve">вый год </w:t>
            </w:r>
            <w:r w:rsidRPr="0092602F">
              <w:rPr>
                <w:rFonts w:cs="Arial"/>
              </w:rPr>
              <w:t>2014</w:t>
            </w:r>
          </w:p>
        </w:tc>
        <w:tc>
          <w:tcPr>
            <w:tcW w:w="490" w:type="pct"/>
          </w:tcPr>
          <w:p w:rsidR="00D11125" w:rsidRPr="0092602F" w:rsidRDefault="00D11125" w:rsidP="0092602F">
            <w:pPr>
              <w:spacing w:line="240" w:lineRule="atLeast"/>
              <w:ind w:firstLine="0"/>
              <w:jc w:val="center"/>
              <w:rPr>
                <w:rFonts w:cs="Arial"/>
              </w:rPr>
            </w:pPr>
            <w:r w:rsidRPr="0092602F">
              <w:rPr>
                <w:rFonts w:cs="Arial"/>
              </w:rPr>
              <w:t>Отчётный финанс</w:t>
            </w:r>
            <w:r w:rsidRPr="0092602F">
              <w:rPr>
                <w:rFonts w:cs="Arial"/>
              </w:rPr>
              <w:t>о</w:t>
            </w:r>
            <w:r w:rsidRPr="0092602F">
              <w:rPr>
                <w:rFonts w:cs="Arial"/>
              </w:rPr>
              <w:t>вый год</w:t>
            </w:r>
            <w:r w:rsidR="0092602F">
              <w:rPr>
                <w:rFonts w:cs="Arial"/>
              </w:rPr>
              <w:t xml:space="preserve"> </w:t>
            </w:r>
            <w:r w:rsidRPr="0092602F">
              <w:rPr>
                <w:rFonts w:cs="Arial"/>
              </w:rPr>
              <w:t>2015</w:t>
            </w:r>
          </w:p>
        </w:tc>
        <w:tc>
          <w:tcPr>
            <w:tcW w:w="490" w:type="pct"/>
          </w:tcPr>
          <w:p w:rsidR="00D11125" w:rsidRPr="0092602F" w:rsidRDefault="00D11125" w:rsidP="0092602F">
            <w:pPr>
              <w:spacing w:line="240" w:lineRule="atLeast"/>
              <w:ind w:firstLine="0"/>
              <w:jc w:val="center"/>
              <w:rPr>
                <w:rFonts w:cs="Arial"/>
              </w:rPr>
            </w:pPr>
            <w:r w:rsidRPr="0092602F">
              <w:rPr>
                <w:rFonts w:cs="Arial"/>
              </w:rPr>
              <w:t>Отчётный финанс</w:t>
            </w:r>
            <w:r w:rsidRPr="0092602F">
              <w:rPr>
                <w:rFonts w:cs="Arial"/>
              </w:rPr>
              <w:t>о</w:t>
            </w:r>
            <w:r w:rsidRPr="0092602F">
              <w:rPr>
                <w:rFonts w:cs="Arial"/>
              </w:rPr>
              <w:t>вый год</w:t>
            </w:r>
            <w:r w:rsidR="0092602F">
              <w:rPr>
                <w:rFonts w:cs="Arial"/>
              </w:rPr>
              <w:t xml:space="preserve"> </w:t>
            </w:r>
            <w:r w:rsidRPr="0092602F">
              <w:rPr>
                <w:rFonts w:cs="Arial"/>
              </w:rPr>
              <w:t>2016</w:t>
            </w:r>
          </w:p>
        </w:tc>
        <w:tc>
          <w:tcPr>
            <w:tcW w:w="490" w:type="pct"/>
          </w:tcPr>
          <w:p w:rsidR="00D11125" w:rsidRPr="0092602F" w:rsidRDefault="00D11125" w:rsidP="0092602F">
            <w:pPr>
              <w:spacing w:line="240" w:lineRule="atLeast"/>
              <w:ind w:firstLine="0"/>
              <w:jc w:val="center"/>
              <w:rPr>
                <w:rFonts w:cs="Arial"/>
              </w:rPr>
            </w:pPr>
            <w:r w:rsidRPr="0092602F">
              <w:rPr>
                <w:rFonts w:cs="Arial"/>
              </w:rPr>
              <w:t>Текущий год план</w:t>
            </w:r>
            <w:r w:rsidRPr="0092602F">
              <w:rPr>
                <w:rFonts w:cs="Arial"/>
              </w:rPr>
              <w:t>о</w:t>
            </w:r>
            <w:r w:rsidRPr="0092602F">
              <w:rPr>
                <w:rFonts w:cs="Arial"/>
              </w:rPr>
              <w:t>вого пер</w:t>
            </w:r>
            <w:r w:rsidRPr="0092602F">
              <w:rPr>
                <w:rFonts w:cs="Arial"/>
              </w:rPr>
              <w:t>и</w:t>
            </w:r>
            <w:r w:rsidRPr="0092602F">
              <w:rPr>
                <w:rFonts w:cs="Arial"/>
              </w:rPr>
              <w:t>ода</w:t>
            </w:r>
            <w:r w:rsidR="0092602F">
              <w:rPr>
                <w:rFonts w:cs="Arial"/>
              </w:rPr>
              <w:t xml:space="preserve"> </w:t>
            </w:r>
            <w:r w:rsidRPr="0092602F">
              <w:rPr>
                <w:rFonts w:cs="Arial"/>
              </w:rPr>
              <w:t>2017</w:t>
            </w:r>
          </w:p>
        </w:tc>
        <w:tc>
          <w:tcPr>
            <w:tcW w:w="490" w:type="pct"/>
          </w:tcPr>
          <w:p w:rsidR="00D11125" w:rsidRPr="0092602F" w:rsidRDefault="00D11125" w:rsidP="0092602F">
            <w:pPr>
              <w:spacing w:line="240" w:lineRule="atLeast"/>
              <w:ind w:firstLine="0"/>
              <w:jc w:val="center"/>
              <w:rPr>
                <w:rFonts w:cs="Arial"/>
              </w:rPr>
            </w:pPr>
            <w:r w:rsidRPr="0092602F">
              <w:rPr>
                <w:rFonts w:cs="Arial"/>
              </w:rPr>
              <w:t>Очере</w:t>
            </w:r>
            <w:r w:rsidRPr="0092602F">
              <w:rPr>
                <w:rFonts w:cs="Arial"/>
              </w:rPr>
              <w:t>д</w:t>
            </w:r>
            <w:r w:rsidRPr="0092602F">
              <w:rPr>
                <w:rFonts w:cs="Arial"/>
              </w:rPr>
              <w:t>ной год план</w:t>
            </w:r>
            <w:r w:rsidRPr="0092602F">
              <w:rPr>
                <w:rFonts w:cs="Arial"/>
              </w:rPr>
              <w:t>о</w:t>
            </w:r>
            <w:r w:rsidRPr="0092602F">
              <w:rPr>
                <w:rFonts w:cs="Arial"/>
              </w:rPr>
              <w:t>вого пер</w:t>
            </w:r>
            <w:r w:rsidRPr="0092602F">
              <w:rPr>
                <w:rFonts w:cs="Arial"/>
              </w:rPr>
              <w:t>и</w:t>
            </w:r>
            <w:r w:rsidRPr="0092602F">
              <w:rPr>
                <w:rFonts w:cs="Arial"/>
              </w:rPr>
              <w:t>ода</w:t>
            </w:r>
            <w:r w:rsidR="0092602F">
              <w:rPr>
                <w:rFonts w:cs="Arial"/>
              </w:rPr>
              <w:t xml:space="preserve"> </w:t>
            </w:r>
            <w:r w:rsidRPr="0092602F">
              <w:rPr>
                <w:rFonts w:cs="Arial"/>
              </w:rPr>
              <w:t>2018</w:t>
            </w:r>
          </w:p>
        </w:tc>
        <w:tc>
          <w:tcPr>
            <w:tcW w:w="490" w:type="pct"/>
          </w:tcPr>
          <w:p w:rsidR="00D11125" w:rsidRPr="0092602F" w:rsidRDefault="00D11125" w:rsidP="0092602F">
            <w:pPr>
              <w:spacing w:line="240" w:lineRule="atLeast"/>
              <w:ind w:firstLine="0"/>
              <w:jc w:val="center"/>
              <w:rPr>
                <w:rFonts w:cs="Arial"/>
              </w:rPr>
            </w:pPr>
            <w:r w:rsidRPr="0092602F">
              <w:rPr>
                <w:rFonts w:cs="Arial"/>
              </w:rPr>
              <w:t>П</w:t>
            </w:r>
            <w:r w:rsidR="0092602F">
              <w:rPr>
                <w:rFonts w:cs="Arial"/>
              </w:rPr>
              <w:t>ервый год пла</w:t>
            </w:r>
            <w:r w:rsidRPr="0092602F">
              <w:rPr>
                <w:rFonts w:cs="Arial"/>
              </w:rPr>
              <w:t>нового п</w:t>
            </w:r>
            <w:r w:rsidRPr="0092602F">
              <w:rPr>
                <w:rFonts w:cs="Arial"/>
              </w:rPr>
              <w:t>е</w:t>
            </w:r>
            <w:r w:rsidRPr="0092602F">
              <w:rPr>
                <w:rFonts w:cs="Arial"/>
              </w:rPr>
              <w:t>риода</w:t>
            </w:r>
            <w:r w:rsidR="0092602F">
              <w:rPr>
                <w:rFonts w:cs="Arial"/>
              </w:rPr>
              <w:t xml:space="preserve"> </w:t>
            </w:r>
            <w:r w:rsidRPr="0092602F">
              <w:rPr>
                <w:rFonts w:cs="Arial"/>
              </w:rPr>
              <w:t>2019</w:t>
            </w:r>
          </w:p>
        </w:tc>
      </w:tr>
      <w:tr w:rsidR="00D11125" w:rsidRPr="0092602F" w:rsidTr="0092602F">
        <w:trPr>
          <w:cantSplit/>
          <w:trHeight w:val="696"/>
        </w:trPr>
        <w:tc>
          <w:tcPr>
            <w:tcW w:w="5000" w:type="pct"/>
            <w:gridSpan w:val="9"/>
          </w:tcPr>
          <w:p w:rsidR="00D11125" w:rsidRPr="0092602F" w:rsidRDefault="00D11125" w:rsidP="0092602F">
            <w:pPr>
              <w:pStyle w:val="ConsPlusNormal"/>
              <w:widowControl/>
              <w:spacing w:line="240" w:lineRule="atLeast"/>
              <w:ind w:firstLine="0"/>
              <w:rPr>
                <w:sz w:val="24"/>
                <w:szCs w:val="24"/>
              </w:rPr>
            </w:pPr>
            <w:r w:rsidRPr="0092602F">
              <w:rPr>
                <w:b/>
                <w:sz w:val="24"/>
                <w:szCs w:val="24"/>
              </w:rPr>
              <w:t>Цель программы – развитие информационного общества и использование технологий электронного правительства в муниц</w:t>
            </w:r>
            <w:r w:rsidRPr="0092602F">
              <w:rPr>
                <w:b/>
                <w:sz w:val="24"/>
                <w:szCs w:val="24"/>
              </w:rPr>
              <w:t>и</w:t>
            </w:r>
            <w:r w:rsidRPr="0092602F">
              <w:rPr>
                <w:b/>
                <w:sz w:val="24"/>
                <w:szCs w:val="24"/>
              </w:rPr>
              <w:t>пальном управлении Ермаковского района.</w:t>
            </w:r>
          </w:p>
        </w:tc>
      </w:tr>
      <w:tr w:rsidR="00D11125" w:rsidRPr="0092602F" w:rsidTr="0092602F">
        <w:trPr>
          <w:cantSplit/>
          <w:trHeight w:val="240"/>
        </w:trPr>
        <w:tc>
          <w:tcPr>
            <w:tcW w:w="5000" w:type="pct"/>
            <w:gridSpan w:val="9"/>
          </w:tcPr>
          <w:p w:rsidR="00D11125" w:rsidRPr="0092602F" w:rsidRDefault="00D11125" w:rsidP="0092602F">
            <w:pPr>
              <w:pStyle w:val="ConsPlusNormal"/>
              <w:widowControl/>
              <w:spacing w:line="240" w:lineRule="atLeast"/>
              <w:ind w:firstLine="0"/>
              <w:rPr>
                <w:sz w:val="24"/>
                <w:szCs w:val="24"/>
              </w:rPr>
            </w:pPr>
            <w:r w:rsidRPr="0092602F">
              <w:rPr>
                <w:b/>
                <w:sz w:val="24"/>
                <w:szCs w:val="24"/>
              </w:rPr>
              <w:t>Задача №1</w:t>
            </w:r>
            <w:r w:rsidRPr="0092602F">
              <w:rPr>
                <w:sz w:val="24"/>
                <w:szCs w:val="24"/>
              </w:rPr>
              <w:t>- обеспечение предоставления государственных и муниципальных услуг в электронном виде с использованием с</w:t>
            </w:r>
            <w:r w:rsidRPr="0092602F">
              <w:rPr>
                <w:sz w:val="24"/>
                <w:szCs w:val="24"/>
              </w:rPr>
              <w:t>и</w:t>
            </w:r>
            <w:r w:rsidRPr="0092602F">
              <w:rPr>
                <w:sz w:val="24"/>
                <w:szCs w:val="24"/>
              </w:rPr>
              <w:t>стемы межв</w:t>
            </w:r>
            <w:r w:rsidRPr="0092602F">
              <w:rPr>
                <w:sz w:val="24"/>
                <w:szCs w:val="24"/>
              </w:rPr>
              <w:t>е</w:t>
            </w:r>
            <w:r w:rsidRPr="0092602F">
              <w:rPr>
                <w:sz w:val="24"/>
                <w:szCs w:val="24"/>
              </w:rPr>
              <w:t>домственного электронного взаимодействия (далее - СМЭВ)</w:t>
            </w:r>
          </w:p>
        </w:tc>
      </w:tr>
      <w:tr w:rsidR="0092602F" w:rsidRPr="0092602F" w:rsidTr="0092602F">
        <w:trPr>
          <w:cantSplit/>
          <w:trHeight w:val="1700"/>
        </w:trPr>
        <w:tc>
          <w:tcPr>
            <w:tcW w:w="998" w:type="pct"/>
          </w:tcPr>
          <w:p w:rsidR="00D11125" w:rsidRPr="0092602F" w:rsidRDefault="00D11125" w:rsidP="0092602F">
            <w:pPr>
              <w:spacing w:line="240" w:lineRule="atLeast"/>
              <w:ind w:firstLine="0"/>
              <w:rPr>
                <w:rFonts w:cs="Arial"/>
                <w:b/>
              </w:rPr>
            </w:pPr>
            <w:r w:rsidRPr="0092602F">
              <w:rPr>
                <w:rFonts w:cs="Arial"/>
                <w:b/>
              </w:rPr>
              <w:t>Целевой индикатор</w:t>
            </w:r>
          </w:p>
          <w:p w:rsidR="00D11125" w:rsidRPr="0092602F" w:rsidRDefault="00D11125" w:rsidP="0092602F">
            <w:pPr>
              <w:spacing w:line="240" w:lineRule="atLeast"/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Обеспечение пред</w:t>
            </w:r>
            <w:r w:rsidRPr="0092602F">
              <w:rPr>
                <w:rFonts w:cs="Arial"/>
              </w:rPr>
              <w:t>о</w:t>
            </w:r>
            <w:r w:rsidRPr="0092602F">
              <w:rPr>
                <w:rFonts w:cs="Arial"/>
              </w:rPr>
              <w:t>ставления госуда</w:t>
            </w:r>
            <w:r w:rsidRPr="0092602F">
              <w:rPr>
                <w:rFonts w:cs="Arial"/>
              </w:rPr>
              <w:t>р</w:t>
            </w:r>
            <w:r w:rsidRPr="0092602F">
              <w:rPr>
                <w:rFonts w:cs="Arial"/>
              </w:rPr>
              <w:t>ственных и муниц</w:t>
            </w:r>
            <w:r w:rsidRPr="0092602F">
              <w:rPr>
                <w:rFonts w:cs="Arial"/>
              </w:rPr>
              <w:t>и</w:t>
            </w:r>
            <w:r w:rsidRPr="0092602F">
              <w:rPr>
                <w:rFonts w:cs="Arial"/>
              </w:rPr>
              <w:t>пальных услуг в эле</w:t>
            </w:r>
            <w:r w:rsidRPr="0092602F">
              <w:rPr>
                <w:rFonts w:cs="Arial"/>
              </w:rPr>
              <w:t>к</w:t>
            </w:r>
            <w:r w:rsidRPr="0092602F">
              <w:rPr>
                <w:rFonts w:cs="Arial"/>
              </w:rPr>
              <w:t>тронном виде с испол</w:t>
            </w:r>
            <w:r w:rsidRPr="0092602F">
              <w:rPr>
                <w:rFonts w:cs="Arial"/>
              </w:rPr>
              <w:t>ь</w:t>
            </w:r>
            <w:r w:rsidRPr="0092602F">
              <w:rPr>
                <w:rFonts w:cs="Arial"/>
              </w:rPr>
              <w:t>зованием системы ме</w:t>
            </w:r>
            <w:r w:rsidRPr="0092602F">
              <w:rPr>
                <w:rFonts w:cs="Arial"/>
              </w:rPr>
              <w:t>ж</w:t>
            </w:r>
            <w:r w:rsidRPr="0092602F">
              <w:rPr>
                <w:rFonts w:cs="Arial"/>
              </w:rPr>
              <w:t>ведомственного эле</w:t>
            </w:r>
            <w:r w:rsidRPr="0092602F">
              <w:rPr>
                <w:rFonts w:cs="Arial"/>
              </w:rPr>
              <w:t>к</w:t>
            </w:r>
            <w:r w:rsidRPr="0092602F">
              <w:rPr>
                <w:rFonts w:cs="Arial"/>
              </w:rPr>
              <w:t>тронного взаимоде</w:t>
            </w:r>
            <w:r w:rsidRPr="0092602F">
              <w:rPr>
                <w:rFonts w:cs="Arial"/>
              </w:rPr>
              <w:t>й</w:t>
            </w:r>
            <w:r w:rsidRPr="0092602F">
              <w:rPr>
                <w:rFonts w:cs="Arial"/>
              </w:rPr>
              <w:t>ствия; до 50% к 2019 г</w:t>
            </w:r>
            <w:r w:rsidRPr="0092602F">
              <w:rPr>
                <w:rFonts w:cs="Arial"/>
              </w:rPr>
              <w:t>о</w:t>
            </w:r>
            <w:r w:rsidRPr="0092602F">
              <w:rPr>
                <w:rFonts w:cs="Arial"/>
              </w:rPr>
              <w:t>ду.</w:t>
            </w:r>
          </w:p>
        </w:tc>
        <w:tc>
          <w:tcPr>
            <w:tcW w:w="324" w:type="pct"/>
          </w:tcPr>
          <w:p w:rsidR="00D11125" w:rsidRPr="0092602F" w:rsidRDefault="00D11125" w:rsidP="0092602F">
            <w:pPr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%</w:t>
            </w:r>
          </w:p>
        </w:tc>
        <w:tc>
          <w:tcPr>
            <w:tcW w:w="738" w:type="pct"/>
          </w:tcPr>
          <w:p w:rsidR="00D11125" w:rsidRPr="0092602F" w:rsidRDefault="00D11125" w:rsidP="0092602F">
            <w:pPr>
              <w:spacing w:line="276" w:lineRule="auto"/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Территориал</w:t>
            </w:r>
            <w:r w:rsidRPr="0092602F">
              <w:rPr>
                <w:rFonts w:cs="Arial"/>
              </w:rPr>
              <w:t>ь</w:t>
            </w:r>
            <w:r w:rsidRPr="0092602F">
              <w:rPr>
                <w:rFonts w:cs="Arial"/>
              </w:rPr>
              <w:t>ный орган Федерал</w:t>
            </w:r>
            <w:r w:rsidRPr="0092602F">
              <w:rPr>
                <w:rFonts w:cs="Arial"/>
              </w:rPr>
              <w:t>ь</w:t>
            </w:r>
            <w:r w:rsidRPr="0092602F">
              <w:rPr>
                <w:rFonts w:cs="Arial"/>
              </w:rPr>
              <w:t>ной службы гос</w:t>
            </w:r>
            <w:r w:rsidRPr="0092602F">
              <w:rPr>
                <w:rFonts w:cs="Arial"/>
              </w:rPr>
              <w:t>у</w:t>
            </w:r>
            <w:r w:rsidRPr="0092602F">
              <w:rPr>
                <w:rFonts w:cs="Arial"/>
              </w:rPr>
              <w:t>дарственной ст</w:t>
            </w:r>
            <w:r w:rsidRPr="0092602F">
              <w:rPr>
                <w:rFonts w:cs="Arial"/>
              </w:rPr>
              <w:t>а</w:t>
            </w:r>
            <w:r w:rsidRPr="0092602F">
              <w:rPr>
                <w:rFonts w:cs="Arial"/>
              </w:rPr>
              <w:t>тистики по Кра</w:t>
            </w:r>
            <w:r w:rsidRPr="0092602F">
              <w:rPr>
                <w:rFonts w:cs="Arial"/>
              </w:rPr>
              <w:t>с</w:t>
            </w:r>
            <w:r w:rsidRPr="0092602F">
              <w:rPr>
                <w:rFonts w:cs="Arial"/>
              </w:rPr>
              <w:t>ноя</w:t>
            </w:r>
            <w:r w:rsidRPr="0092602F">
              <w:rPr>
                <w:rFonts w:cs="Arial"/>
              </w:rPr>
              <w:t>р</w:t>
            </w:r>
            <w:r w:rsidRPr="0092602F">
              <w:rPr>
                <w:rFonts w:cs="Arial"/>
              </w:rPr>
              <w:t>скому краю</w:t>
            </w:r>
          </w:p>
        </w:tc>
        <w:tc>
          <w:tcPr>
            <w:tcW w:w="490" w:type="pct"/>
          </w:tcPr>
          <w:p w:rsidR="00D11125" w:rsidRPr="0092602F" w:rsidRDefault="00D11125" w:rsidP="0092602F">
            <w:pPr>
              <w:spacing w:line="276" w:lineRule="auto"/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 xml:space="preserve">10 </w:t>
            </w:r>
          </w:p>
        </w:tc>
        <w:tc>
          <w:tcPr>
            <w:tcW w:w="490" w:type="pct"/>
          </w:tcPr>
          <w:p w:rsidR="00D11125" w:rsidRPr="0092602F" w:rsidRDefault="00D11125" w:rsidP="0092602F">
            <w:pPr>
              <w:spacing w:line="276" w:lineRule="auto"/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10</w:t>
            </w:r>
          </w:p>
        </w:tc>
        <w:tc>
          <w:tcPr>
            <w:tcW w:w="490" w:type="pct"/>
          </w:tcPr>
          <w:p w:rsidR="00D11125" w:rsidRPr="0092602F" w:rsidRDefault="00D11125" w:rsidP="0092602F">
            <w:pPr>
              <w:spacing w:line="276" w:lineRule="auto"/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20</w:t>
            </w:r>
          </w:p>
        </w:tc>
        <w:tc>
          <w:tcPr>
            <w:tcW w:w="490" w:type="pct"/>
          </w:tcPr>
          <w:p w:rsidR="00D11125" w:rsidRPr="0092602F" w:rsidRDefault="00D11125" w:rsidP="0092602F">
            <w:pPr>
              <w:spacing w:line="276" w:lineRule="auto"/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30</w:t>
            </w:r>
          </w:p>
        </w:tc>
        <w:tc>
          <w:tcPr>
            <w:tcW w:w="490" w:type="pct"/>
          </w:tcPr>
          <w:p w:rsidR="00D11125" w:rsidRPr="0092602F" w:rsidRDefault="00D11125" w:rsidP="0092602F">
            <w:pPr>
              <w:spacing w:line="276" w:lineRule="auto"/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40</w:t>
            </w:r>
          </w:p>
        </w:tc>
        <w:tc>
          <w:tcPr>
            <w:tcW w:w="490" w:type="pct"/>
          </w:tcPr>
          <w:p w:rsidR="00D11125" w:rsidRPr="0092602F" w:rsidRDefault="00D11125" w:rsidP="0092602F">
            <w:pPr>
              <w:spacing w:line="276" w:lineRule="auto"/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50</w:t>
            </w:r>
          </w:p>
        </w:tc>
      </w:tr>
      <w:tr w:rsidR="00D11125" w:rsidRPr="0092602F" w:rsidTr="0092602F">
        <w:trPr>
          <w:cantSplit/>
          <w:trHeight w:val="360"/>
        </w:trPr>
        <w:tc>
          <w:tcPr>
            <w:tcW w:w="5000" w:type="pct"/>
            <w:gridSpan w:val="9"/>
          </w:tcPr>
          <w:p w:rsidR="00D11125" w:rsidRPr="0092602F" w:rsidRDefault="00D11125" w:rsidP="0092602F">
            <w:pPr>
              <w:spacing w:line="276" w:lineRule="auto"/>
              <w:ind w:firstLine="0"/>
              <w:rPr>
                <w:rFonts w:cs="Arial"/>
              </w:rPr>
            </w:pPr>
            <w:r w:rsidRPr="0092602F">
              <w:rPr>
                <w:rFonts w:cs="Arial"/>
                <w:b/>
              </w:rPr>
              <w:t>Задача №2</w:t>
            </w:r>
            <w:r w:rsidRPr="0092602F">
              <w:rPr>
                <w:rFonts w:cs="Arial"/>
              </w:rPr>
              <w:t xml:space="preserve"> - </w:t>
            </w:r>
            <w:r w:rsidRPr="0092602F">
              <w:rPr>
                <w:rFonts w:eastAsia="Arial Unicode MS" w:cs="Arial"/>
                <w:color w:val="000000"/>
                <w:lang w:val="ru"/>
              </w:rPr>
              <w:t>расширение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</w:t>
            </w:r>
          </w:p>
        </w:tc>
      </w:tr>
      <w:tr w:rsidR="0092602F" w:rsidRPr="0092602F" w:rsidTr="0092602F">
        <w:trPr>
          <w:cantSplit/>
          <w:trHeight w:val="360"/>
        </w:trPr>
        <w:tc>
          <w:tcPr>
            <w:tcW w:w="998" w:type="pct"/>
          </w:tcPr>
          <w:p w:rsidR="00D11125" w:rsidRPr="0092602F" w:rsidRDefault="00D11125" w:rsidP="0092602F">
            <w:pPr>
              <w:spacing w:line="240" w:lineRule="atLeast"/>
              <w:ind w:firstLine="0"/>
              <w:rPr>
                <w:rFonts w:cs="Arial"/>
                <w:b/>
              </w:rPr>
            </w:pPr>
            <w:r w:rsidRPr="0092602F">
              <w:rPr>
                <w:rFonts w:cs="Arial"/>
                <w:b/>
              </w:rPr>
              <w:lastRenderedPageBreak/>
              <w:t>Целевой индикатор</w:t>
            </w:r>
          </w:p>
          <w:p w:rsidR="00D11125" w:rsidRPr="0092602F" w:rsidRDefault="00D11125" w:rsidP="0092602F">
            <w:pPr>
              <w:spacing w:line="240" w:lineRule="atLeast"/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Разработка и вне</w:t>
            </w:r>
            <w:r w:rsidRPr="0092602F">
              <w:rPr>
                <w:rFonts w:cs="Arial"/>
              </w:rPr>
              <w:t>д</w:t>
            </w:r>
            <w:r w:rsidRPr="0092602F">
              <w:rPr>
                <w:rFonts w:cs="Arial"/>
              </w:rPr>
              <w:t>рение модулей типового р</w:t>
            </w:r>
            <w:r w:rsidRPr="0092602F">
              <w:rPr>
                <w:rFonts w:cs="Arial"/>
              </w:rPr>
              <w:t>е</w:t>
            </w:r>
            <w:r w:rsidRPr="0092602F">
              <w:rPr>
                <w:rFonts w:cs="Arial"/>
              </w:rPr>
              <w:t>шения «Электронный муниципалитет» для обмена информацией между м</w:t>
            </w:r>
            <w:r w:rsidRPr="0092602F">
              <w:rPr>
                <w:rFonts w:cs="Arial"/>
              </w:rPr>
              <w:t>у</w:t>
            </w:r>
            <w:r w:rsidRPr="0092602F">
              <w:rPr>
                <w:rFonts w:cs="Arial"/>
              </w:rPr>
              <w:t>ниципальными образованиями, упра</w:t>
            </w:r>
            <w:r w:rsidRPr="0092602F">
              <w:rPr>
                <w:rFonts w:cs="Arial"/>
              </w:rPr>
              <w:t>в</w:t>
            </w:r>
            <w:r w:rsidRPr="0092602F">
              <w:rPr>
                <w:rFonts w:cs="Arial"/>
              </w:rPr>
              <w:t>лениями а</w:t>
            </w:r>
            <w:r w:rsidRPr="0092602F">
              <w:rPr>
                <w:rFonts w:cs="Arial"/>
              </w:rPr>
              <w:t>д</w:t>
            </w:r>
            <w:r w:rsidRPr="0092602F">
              <w:rPr>
                <w:rFonts w:cs="Arial"/>
              </w:rPr>
              <w:t>министрации района, Советом деп</w:t>
            </w:r>
            <w:r w:rsidRPr="0092602F">
              <w:rPr>
                <w:rFonts w:cs="Arial"/>
              </w:rPr>
              <w:t>у</w:t>
            </w:r>
            <w:r w:rsidRPr="0092602F">
              <w:rPr>
                <w:rFonts w:cs="Arial"/>
              </w:rPr>
              <w:t>татов.</w:t>
            </w:r>
          </w:p>
        </w:tc>
        <w:tc>
          <w:tcPr>
            <w:tcW w:w="324" w:type="pct"/>
          </w:tcPr>
          <w:p w:rsidR="00D11125" w:rsidRPr="0092602F" w:rsidRDefault="00D11125" w:rsidP="0092602F">
            <w:pPr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%</w:t>
            </w:r>
          </w:p>
        </w:tc>
        <w:tc>
          <w:tcPr>
            <w:tcW w:w="738" w:type="pct"/>
          </w:tcPr>
          <w:p w:rsidR="00D11125" w:rsidRPr="0092602F" w:rsidRDefault="00D11125" w:rsidP="0092602F">
            <w:pPr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Отчетные да</w:t>
            </w:r>
            <w:r w:rsidRPr="0092602F">
              <w:rPr>
                <w:rFonts w:cs="Arial"/>
              </w:rPr>
              <w:t>н</w:t>
            </w:r>
            <w:r w:rsidRPr="0092602F">
              <w:rPr>
                <w:rFonts w:cs="Arial"/>
              </w:rPr>
              <w:t>ные</w:t>
            </w:r>
          </w:p>
        </w:tc>
        <w:tc>
          <w:tcPr>
            <w:tcW w:w="490" w:type="pct"/>
          </w:tcPr>
          <w:p w:rsidR="00D11125" w:rsidRPr="0092602F" w:rsidRDefault="00D11125" w:rsidP="0092602F">
            <w:pPr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49</w:t>
            </w:r>
          </w:p>
        </w:tc>
        <w:tc>
          <w:tcPr>
            <w:tcW w:w="490" w:type="pct"/>
          </w:tcPr>
          <w:p w:rsidR="00D11125" w:rsidRPr="0092602F" w:rsidRDefault="00D11125" w:rsidP="0092602F">
            <w:pPr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49</w:t>
            </w:r>
          </w:p>
        </w:tc>
        <w:tc>
          <w:tcPr>
            <w:tcW w:w="490" w:type="pct"/>
          </w:tcPr>
          <w:p w:rsidR="00D11125" w:rsidRPr="0092602F" w:rsidRDefault="00D11125" w:rsidP="0092602F">
            <w:pPr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58</w:t>
            </w:r>
          </w:p>
        </w:tc>
        <w:tc>
          <w:tcPr>
            <w:tcW w:w="490" w:type="pct"/>
          </w:tcPr>
          <w:p w:rsidR="00D11125" w:rsidRPr="0092602F" w:rsidRDefault="00D11125" w:rsidP="0092602F">
            <w:pPr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62</w:t>
            </w:r>
          </w:p>
        </w:tc>
        <w:tc>
          <w:tcPr>
            <w:tcW w:w="490" w:type="pct"/>
          </w:tcPr>
          <w:p w:rsidR="00D11125" w:rsidRPr="0092602F" w:rsidRDefault="00D11125" w:rsidP="0092602F">
            <w:pPr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66</w:t>
            </w:r>
          </w:p>
        </w:tc>
        <w:tc>
          <w:tcPr>
            <w:tcW w:w="490" w:type="pct"/>
          </w:tcPr>
          <w:p w:rsidR="00D11125" w:rsidRPr="0092602F" w:rsidRDefault="00D11125" w:rsidP="0092602F">
            <w:pPr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70</w:t>
            </w:r>
          </w:p>
        </w:tc>
      </w:tr>
      <w:tr w:rsidR="00D11125" w:rsidRPr="0092602F" w:rsidTr="0092602F">
        <w:trPr>
          <w:cantSplit/>
          <w:trHeight w:val="360"/>
        </w:trPr>
        <w:tc>
          <w:tcPr>
            <w:tcW w:w="5000" w:type="pct"/>
            <w:gridSpan w:val="9"/>
          </w:tcPr>
          <w:p w:rsidR="00D11125" w:rsidRPr="0092602F" w:rsidRDefault="00D11125" w:rsidP="0092602F">
            <w:pPr>
              <w:ind w:firstLine="0"/>
              <w:rPr>
                <w:rFonts w:cs="Arial"/>
              </w:rPr>
            </w:pPr>
            <w:r w:rsidRPr="0092602F">
              <w:rPr>
                <w:rFonts w:cs="Arial"/>
                <w:b/>
              </w:rPr>
              <w:t>Задача №3</w:t>
            </w:r>
            <w:r w:rsidRPr="0092602F">
              <w:rPr>
                <w:rFonts w:cs="Arial"/>
              </w:rPr>
              <w:t>-формирование и поддержание современной информационной и телекоммуникационной инфраструктуры.</w:t>
            </w:r>
          </w:p>
        </w:tc>
      </w:tr>
      <w:tr w:rsidR="0092602F" w:rsidRPr="0092602F" w:rsidTr="0092602F">
        <w:trPr>
          <w:cantSplit/>
          <w:trHeight w:val="360"/>
        </w:trPr>
        <w:tc>
          <w:tcPr>
            <w:tcW w:w="998" w:type="pct"/>
          </w:tcPr>
          <w:p w:rsidR="00D11125" w:rsidRPr="0092602F" w:rsidRDefault="00D11125" w:rsidP="0092602F">
            <w:pPr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-количество населе</w:t>
            </w:r>
            <w:r w:rsidRPr="0092602F">
              <w:rPr>
                <w:rFonts w:cs="Arial"/>
              </w:rPr>
              <w:t>н</w:t>
            </w:r>
            <w:r w:rsidRPr="0092602F">
              <w:rPr>
                <w:rFonts w:cs="Arial"/>
              </w:rPr>
              <w:t>ных пунктов Ермаковского района, обеспеченных услугами связи, ранее не имевших эту возмо</w:t>
            </w:r>
            <w:r w:rsidRPr="0092602F">
              <w:rPr>
                <w:rFonts w:cs="Arial"/>
              </w:rPr>
              <w:t>ж</w:t>
            </w:r>
            <w:r w:rsidRPr="0092602F">
              <w:rPr>
                <w:rFonts w:cs="Arial"/>
              </w:rPr>
              <w:t>ность</w:t>
            </w:r>
          </w:p>
        </w:tc>
        <w:tc>
          <w:tcPr>
            <w:tcW w:w="324" w:type="pct"/>
          </w:tcPr>
          <w:p w:rsidR="00D11125" w:rsidRPr="0092602F" w:rsidRDefault="00D11125" w:rsidP="0092602F">
            <w:pPr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единиц</w:t>
            </w:r>
          </w:p>
        </w:tc>
        <w:tc>
          <w:tcPr>
            <w:tcW w:w="738" w:type="pct"/>
          </w:tcPr>
          <w:p w:rsidR="00D11125" w:rsidRPr="0092602F" w:rsidRDefault="00D11125" w:rsidP="0092602F">
            <w:pPr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Ведомственная статистика</w:t>
            </w:r>
          </w:p>
        </w:tc>
        <w:tc>
          <w:tcPr>
            <w:tcW w:w="490" w:type="pct"/>
          </w:tcPr>
          <w:p w:rsidR="00D11125" w:rsidRPr="0092602F" w:rsidRDefault="00D11125" w:rsidP="0092602F">
            <w:pPr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0</w:t>
            </w:r>
          </w:p>
        </w:tc>
        <w:tc>
          <w:tcPr>
            <w:tcW w:w="490" w:type="pct"/>
          </w:tcPr>
          <w:p w:rsidR="00D11125" w:rsidRPr="0092602F" w:rsidRDefault="00D11125" w:rsidP="0092602F">
            <w:pPr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0</w:t>
            </w:r>
          </w:p>
        </w:tc>
        <w:tc>
          <w:tcPr>
            <w:tcW w:w="490" w:type="pct"/>
          </w:tcPr>
          <w:p w:rsidR="00D11125" w:rsidRPr="0092602F" w:rsidRDefault="00D11125" w:rsidP="0092602F">
            <w:pPr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0</w:t>
            </w:r>
          </w:p>
        </w:tc>
        <w:tc>
          <w:tcPr>
            <w:tcW w:w="490" w:type="pct"/>
          </w:tcPr>
          <w:p w:rsidR="00D11125" w:rsidRPr="0092602F" w:rsidRDefault="00D11125" w:rsidP="0092602F">
            <w:pPr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2</w:t>
            </w:r>
          </w:p>
        </w:tc>
        <w:tc>
          <w:tcPr>
            <w:tcW w:w="490" w:type="pct"/>
          </w:tcPr>
          <w:p w:rsidR="00D11125" w:rsidRPr="0092602F" w:rsidRDefault="00D11125" w:rsidP="0092602F">
            <w:pPr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0</w:t>
            </w:r>
          </w:p>
        </w:tc>
        <w:tc>
          <w:tcPr>
            <w:tcW w:w="490" w:type="pct"/>
          </w:tcPr>
          <w:p w:rsidR="00D11125" w:rsidRPr="0092602F" w:rsidRDefault="00D11125" w:rsidP="0092602F">
            <w:pPr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0</w:t>
            </w:r>
          </w:p>
        </w:tc>
      </w:tr>
    </w:tbl>
    <w:p w:rsidR="00D11125" w:rsidRDefault="00D11125" w:rsidP="00D11125">
      <w:pPr>
        <w:ind w:firstLine="0"/>
        <w:rPr>
          <w:rFonts w:ascii="Times New Roman" w:hAnsi="Times New Roman"/>
          <w:sz w:val="28"/>
          <w:szCs w:val="28"/>
        </w:rPr>
        <w:sectPr w:rsidR="00D11125" w:rsidSect="0092602F">
          <w:pgSz w:w="16838" w:h="11906" w:orient="landscape" w:code="9"/>
          <w:pgMar w:top="1276" w:right="1134" w:bottom="709" w:left="1134" w:header="720" w:footer="720" w:gutter="0"/>
          <w:cols w:space="720"/>
          <w:noEndnote/>
        </w:sectPr>
      </w:pPr>
    </w:p>
    <w:p w:rsidR="00D11125" w:rsidRPr="005734BC" w:rsidRDefault="00D11125" w:rsidP="0092602F">
      <w:pPr>
        <w:jc w:val="both"/>
        <w:rPr>
          <w:b/>
          <w:lang w:val="ru"/>
        </w:rPr>
      </w:pPr>
      <w:r w:rsidRPr="005734BC">
        <w:rPr>
          <w:b/>
          <w:lang w:val="ru"/>
        </w:rPr>
        <w:lastRenderedPageBreak/>
        <w:t>1. Характеристика текущего состояния сложившейся ситуации развития электронного муниципалитета.</w:t>
      </w:r>
    </w:p>
    <w:p w:rsidR="0092602F" w:rsidRDefault="0092602F" w:rsidP="0092602F">
      <w:pPr>
        <w:jc w:val="both"/>
        <w:rPr>
          <w:lang w:val="ru"/>
        </w:rPr>
      </w:pPr>
    </w:p>
    <w:p w:rsidR="00D11125" w:rsidRPr="00E64AAE" w:rsidRDefault="00D11125" w:rsidP="0092602F">
      <w:pPr>
        <w:jc w:val="both"/>
        <w:rPr>
          <w:lang w:val="ru"/>
        </w:rPr>
      </w:pPr>
      <w:r w:rsidRPr="00E64AAE">
        <w:rPr>
          <w:lang w:val="ru"/>
        </w:rPr>
        <w:t>Развитие информационного общества и электронного правительства предоставляет широкие возможности для повышения качества жизни населения Ермаковского района, эффективности местного самоуправления в районе, повышения качества услуг, оказываемых в электронной форме, а также создание условий для дальнейшего успешного социально-экономического развития.</w:t>
      </w:r>
    </w:p>
    <w:p w:rsidR="00D11125" w:rsidRPr="00E64AAE" w:rsidRDefault="00D11125" w:rsidP="0092602F">
      <w:pPr>
        <w:jc w:val="both"/>
        <w:rPr>
          <w:lang w:val="ru"/>
        </w:rPr>
      </w:pPr>
      <w:r w:rsidRPr="00E64AAE">
        <w:rPr>
          <w:lang w:val="ru"/>
        </w:rPr>
        <w:t xml:space="preserve">Улучшение достигнутых результатов по степени готовности к развитию информационного общества и по информационной открытости исполнительных органов </w:t>
      </w:r>
      <w:r>
        <w:rPr>
          <w:lang w:val="ru"/>
        </w:rPr>
        <w:t xml:space="preserve">государственной власти и местного самоуправления и </w:t>
      </w:r>
      <w:r w:rsidRPr="00E64AAE">
        <w:rPr>
          <w:lang w:val="ru"/>
        </w:rPr>
        <w:t>является одной из задач, решаемых с помощью программы.</w:t>
      </w:r>
    </w:p>
    <w:p w:rsidR="00D11125" w:rsidRPr="00E64AAE" w:rsidRDefault="00D11125" w:rsidP="0092602F">
      <w:pPr>
        <w:jc w:val="both"/>
        <w:rPr>
          <w:lang w:val="ru"/>
        </w:rPr>
      </w:pPr>
      <w:r w:rsidRPr="00E64AAE">
        <w:rPr>
          <w:lang w:val="ru"/>
        </w:rPr>
        <w:t>В настоящее время становится очевидным, что для увеличения темпов роста необходимо устранить целый ряд существующих барьеров.</w:t>
      </w:r>
    </w:p>
    <w:p w:rsidR="00D11125" w:rsidRPr="00E64AAE" w:rsidRDefault="00D11125" w:rsidP="0092602F">
      <w:pPr>
        <w:jc w:val="both"/>
        <w:rPr>
          <w:lang w:val="ru"/>
        </w:rPr>
      </w:pPr>
      <w:r w:rsidRPr="00E64AAE">
        <w:rPr>
          <w:lang w:val="ru"/>
        </w:rPr>
        <w:t xml:space="preserve">Одним из факторов, негативно влияющих на уровень распространения информационно-коммуникационных технологий (далее – ИКТ) и, соответственно, развитие информационного общества в районе, является низкий уровень цифрового обеспечения и использования информационных и телекоммуникационных технологий в домашних хозяйствах. Еще одним фактором, препятствующим ускоренному развитию в районе информационного общества, является недостаточный уровень распространения в обществе базовых навыков использования ИКТ. Это касается как населения, так и государственных и муниципальных служащих, и работников бюджетной сферы. </w:t>
      </w:r>
    </w:p>
    <w:p w:rsidR="00D11125" w:rsidRPr="00E64AAE" w:rsidRDefault="00D11125" w:rsidP="0092602F">
      <w:pPr>
        <w:jc w:val="both"/>
        <w:rPr>
          <w:lang w:val="ru"/>
        </w:rPr>
      </w:pPr>
      <w:r w:rsidRPr="00E64AAE">
        <w:rPr>
          <w:lang w:val="ru"/>
        </w:rPr>
        <w:t>Проблемы, препятствующие повышению эффективности использования информационных и телекоммуникационных технологий в целях повышения качества жизни граждан, развития экономической, культурной и духовной сфер жизни общества, совершенствования системы управления, носят комплексный межведомственный характер, и не могут быть решены на уровне отдельных органов государственной власти. Их устранение требует значительных ресурсов, скоординированного проведения организационных изменений и обеспечения согласованности действий органов местного самоуправления.</w:t>
      </w:r>
    </w:p>
    <w:p w:rsidR="00D11125" w:rsidRPr="00E64AAE" w:rsidRDefault="00D11125" w:rsidP="0092602F">
      <w:pPr>
        <w:jc w:val="both"/>
        <w:rPr>
          <w:lang w:val="ru"/>
        </w:rPr>
      </w:pPr>
      <w:r w:rsidRPr="00E64AAE">
        <w:rPr>
          <w:lang w:val="ru"/>
        </w:rPr>
        <w:t>Отсутствие информационного взаимодействия приводит к тому, что граждане, зарегистрированные (проживающие) на территории одного муниципального образования, не могут получить государственные и муниципальные услуги, находясь на территории другого муниципального образования. Отсутствие механизмов и технологий оперативного информационного взаимодействия региональных информационных систем между собой, либо отсутствие в отдельных региональных органах власти информационных систем, связанных с предоставлением услуг населению, зачастую приводит к прямым бюджетным потерям.</w:t>
      </w:r>
    </w:p>
    <w:p w:rsidR="00D11125" w:rsidRPr="00E64AAE" w:rsidRDefault="00D11125" w:rsidP="0092602F">
      <w:pPr>
        <w:jc w:val="both"/>
        <w:rPr>
          <w:lang w:val="ru"/>
        </w:rPr>
      </w:pPr>
      <w:r w:rsidRPr="00E64AAE">
        <w:rPr>
          <w:lang w:val="ru"/>
        </w:rPr>
        <w:t xml:space="preserve">На начальной стадии развития находятся основные государственные информационные системы, содержащие учетную информацию о ключевых объектах государственного управления. </w:t>
      </w:r>
    </w:p>
    <w:p w:rsidR="00D11125" w:rsidRPr="00E64AAE" w:rsidRDefault="00D11125" w:rsidP="0092602F">
      <w:pPr>
        <w:jc w:val="both"/>
        <w:rPr>
          <w:lang w:val="ru"/>
        </w:rPr>
      </w:pPr>
      <w:r w:rsidRPr="00E64AAE">
        <w:rPr>
          <w:lang w:val="ru"/>
        </w:rPr>
        <w:t>Лишь в незначительном количестве органов государственной власти</w:t>
      </w:r>
      <w:r>
        <w:rPr>
          <w:lang w:val="ru"/>
        </w:rPr>
        <w:t xml:space="preserve"> и органов местного самоуправления</w:t>
      </w:r>
      <w:r w:rsidRPr="00E64AAE">
        <w:rPr>
          <w:lang w:val="ru"/>
        </w:rPr>
        <w:t xml:space="preserve"> развернуты и используются комплексные системы электронного документооборота. В единичных случаях внедряются информационно-аналитические системы планирования и мониторинга деятельности органов государственной власти</w:t>
      </w:r>
      <w:r>
        <w:rPr>
          <w:lang w:val="ru"/>
        </w:rPr>
        <w:t xml:space="preserve"> и органов местного самоуправления</w:t>
      </w:r>
      <w:r w:rsidRPr="00E64AAE">
        <w:rPr>
          <w:lang w:val="ru"/>
        </w:rPr>
        <w:t>. Не автоматизированы процедуры сбора и обработки информации, необходимой для планирования и определения целевых показателей деятельности органов государственной власти</w:t>
      </w:r>
      <w:r>
        <w:rPr>
          <w:lang w:val="ru"/>
        </w:rPr>
        <w:t xml:space="preserve"> и органов местного </w:t>
      </w:r>
      <w:r>
        <w:rPr>
          <w:lang w:val="ru"/>
        </w:rPr>
        <w:lastRenderedPageBreak/>
        <w:t>самоуправления</w:t>
      </w:r>
      <w:r w:rsidRPr="00E64AAE">
        <w:rPr>
          <w:lang w:val="ru"/>
        </w:rPr>
        <w:t>, а также единая информационная система контроля их достижения.</w:t>
      </w:r>
    </w:p>
    <w:p w:rsidR="00D11125" w:rsidRPr="00E64AAE" w:rsidRDefault="00D11125" w:rsidP="0092602F">
      <w:pPr>
        <w:jc w:val="both"/>
        <w:rPr>
          <w:lang w:val="ru"/>
        </w:rPr>
      </w:pPr>
      <w:r w:rsidRPr="00E64AAE">
        <w:rPr>
          <w:lang w:val="ru"/>
        </w:rPr>
        <w:t>Недостаточными темпами развивается инфраструктура публичного (общественного) доступа населения к сайтам органов государственной власти и другие средства информационно-справочной поддержки и обслуживания населения.</w:t>
      </w:r>
    </w:p>
    <w:p w:rsidR="00D11125" w:rsidRPr="00E64AAE" w:rsidRDefault="00D11125" w:rsidP="0092602F">
      <w:pPr>
        <w:jc w:val="both"/>
        <w:rPr>
          <w:lang w:val="ru"/>
        </w:rPr>
      </w:pPr>
      <w:r w:rsidRPr="00E64AAE">
        <w:rPr>
          <w:lang w:val="ru"/>
        </w:rPr>
        <w:t xml:space="preserve">Низкими темпами развивается нормативная правовая и организационно-методическая база, а также стандарты и регламенты предоставления органами государственной власти и органами местного самоуправления электронных услуг и необходимой информации населению, организациям и другим органам государственной власти. Не сформирована инфраструктура, обеспечивающая информационную безопасность электронных форм взаимодействия органов местного самоуправления между собой, с населением и организациями. </w:t>
      </w:r>
    </w:p>
    <w:p w:rsidR="00D11125" w:rsidRPr="00E64AAE" w:rsidRDefault="00D11125" w:rsidP="0092602F">
      <w:pPr>
        <w:jc w:val="both"/>
        <w:rPr>
          <w:lang w:val="ru"/>
        </w:rPr>
      </w:pPr>
      <w:r w:rsidRPr="00E64AAE">
        <w:rPr>
          <w:lang w:val="ru"/>
        </w:rPr>
        <w:t>Проблемой остается несовместимость программно-технических решений, невозможность обмена данными между различными созданными государственными и муниципальными информационными системами. Отсутствуют механизмы и технологии оперативного информационного взаимодействия федеральных и региональных информационных систем между собой и друг с другом.</w:t>
      </w:r>
    </w:p>
    <w:p w:rsidR="00D11125" w:rsidRDefault="00D11125" w:rsidP="0092602F">
      <w:pPr>
        <w:jc w:val="both"/>
      </w:pPr>
    </w:p>
    <w:p w:rsidR="00D11125" w:rsidRPr="005734BC" w:rsidRDefault="00D11125" w:rsidP="0092602F">
      <w:pPr>
        <w:jc w:val="both"/>
        <w:rPr>
          <w:b/>
          <w:lang w:val="ru"/>
        </w:rPr>
      </w:pPr>
      <w:r w:rsidRPr="005734BC">
        <w:rPr>
          <w:b/>
        </w:rPr>
        <w:t xml:space="preserve">2. </w:t>
      </w:r>
      <w:r w:rsidRPr="005734BC">
        <w:rPr>
          <w:b/>
          <w:lang w:val="ru"/>
        </w:rPr>
        <w:t xml:space="preserve">Приоритеты, цели и задачи программы. </w:t>
      </w:r>
    </w:p>
    <w:p w:rsidR="0092602F" w:rsidRDefault="0092602F" w:rsidP="0092602F">
      <w:pPr>
        <w:jc w:val="both"/>
        <w:rPr>
          <w:lang w:val="ru"/>
        </w:rPr>
      </w:pPr>
    </w:p>
    <w:p w:rsidR="00D11125" w:rsidRPr="00E22174" w:rsidRDefault="00D11125" w:rsidP="0092602F">
      <w:pPr>
        <w:jc w:val="both"/>
        <w:rPr>
          <w:lang w:val="ru"/>
        </w:rPr>
      </w:pPr>
      <w:r w:rsidRPr="00E22174">
        <w:rPr>
          <w:lang w:val="ru"/>
        </w:rPr>
        <w:t xml:space="preserve">Целью программы является </w:t>
      </w:r>
      <w:r>
        <w:rPr>
          <w:lang w:val="ru"/>
        </w:rPr>
        <w:t>р</w:t>
      </w:r>
      <w:r w:rsidRPr="004D1FD3">
        <w:rPr>
          <w:lang w:val="ru"/>
        </w:rPr>
        <w:t>азвитие информационного общества и использование технологий электронного правительства в муниципальном управлении Ермаковского района</w:t>
      </w:r>
      <w:r>
        <w:rPr>
          <w:lang w:val="ru"/>
        </w:rPr>
        <w:t xml:space="preserve">, </w:t>
      </w:r>
      <w:r w:rsidRPr="005C78C0">
        <w:rPr>
          <w:rFonts w:eastAsia="Arial Unicode MS"/>
          <w:lang w:val="ru"/>
        </w:rPr>
        <w:t xml:space="preserve">повышение уровня взаимодействия граждан, организаций и государства на основе информационных и </w:t>
      </w:r>
      <w:proofErr w:type="gramStart"/>
      <w:r w:rsidRPr="005C78C0">
        <w:rPr>
          <w:rFonts w:eastAsia="Arial Unicode MS"/>
          <w:lang w:val="ru"/>
        </w:rPr>
        <w:t>телекоммуникационный</w:t>
      </w:r>
      <w:proofErr w:type="gramEnd"/>
      <w:r w:rsidRPr="005C78C0">
        <w:rPr>
          <w:rFonts w:eastAsia="Arial Unicode MS"/>
          <w:lang w:val="ru"/>
        </w:rPr>
        <w:t xml:space="preserve"> технологий</w:t>
      </w:r>
      <w:r w:rsidRPr="005C78C0">
        <w:rPr>
          <w:lang w:val="ru"/>
        </w:rPr>
        <w:t>.</w:t>
      </w:r>
    </w:p>
    <w:p w:rsidR="00D11125" w:rsidRPr="00E22174" w:rsidRDefault="00D11125" w:rsidP="0092602F">
      <w:pPr>
        <w:jc w:val="both"/>
        <w:rPr>
          <w:lang w:val="ru"/>
        </w:rPr>
      </w:pPr>
      <w:r w:rsidRPr="00E22174">
        <w:rPr>
          <w:lang w:val="ru"/>
        </w:rPr>
        <w:t>К числу основных задач, требующих решения для достижения поставленной цели, относятся:</w:t>
      </w:r>
    </w:p>
    <w:p w:rsidR="00D11125" w:rsidRPr="00E22174" w:rsidRDefault="00D11125" w:rsidP="0092602F">
      <w:pPr>
        <w:jc w:val="both"/>
        <w:rPr>
          <w:lang w:val="ru"/>
        </w:rPr>
      </w:pPr>
      <w:r>
        <w:rPr>
          <w:lang w:val="ru"/>
        </w:rPr>
        <w:t xml:space="preserve"> </w:t>
      </w:r>
      <w:r w:rsidRPr="00E22174">
        <w:rPr>
          <w:lang w:val="ru"/>
        </w:rPr>
        <w:t>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взаимодействия;</w:t>
      </w:r>
    </w:p>
    <w:p w:rsidR="00D11125" w:rsidRPr="00E22174" w:rsidRDefault="00D11125" w:rsidP="0092602F">
      <w:pPr>
        <w:jc w:val="both"/>
        <w:rPr>
          <w:lang w:val="ru"/>
        </w:rPr>
      </w:pPr>
      <w:r>
        <w:rPr>
          <w:lang w:val="ru"/>
        </w:rPr>
        <w:t xml:space="preserve"> р</w:t>
      </w:r>
      <w:r w:rsidRPr="00E22174">
        <w:rPr>
          <w:lang w:val="ru"/>
        </w:rPr>
        <w:t>азработка и ввод в эксплуатацию дополнительных модулей типового решения «Электронный муниципалитет» для обмена информацией между муниципальными образованиями органами исполнительной власти при оказании муниципальных услуг;</w:t>
      </w:r>
    </w:p>
    <w:p w:rsidR="00D11125" w:rsidRPr="00E22174" w:rsidRDefault="00D11125" w:rsidP="0092602F">
      <w:pPr>
        <w:jc w:val="both"/>
        <w:rPr>
          <w:lang w:val="ru"/>
        </w:rPr>
      </w:pPr>
      <w:r w:rsidRPr="00E22174">
        <w:rPr>
          <w:lang w:val="ru"/>
        </w:rPr>
        <w:t>использование электронного документооборота в деятельности органов местного самоуправления и бюджетных учреждений, участвующих в оказании государственных и муниципальных услуг;</w:t>
      </w:r>
    </w:p>
    <w:p w:rsidR="00D11125" w:rsidRPr="00E22174" w:rsidRDefault="00D11125" w:rsidP="0092602F">
      <w:pPr>
        <w:jc w:val="both"/>
        <w:rPr>
          <w:lang w:val="ru"/>
        </w:rPr>
      </w:pPr>
      <w:r w:rsidRPr="00E22174">
        <w:rPr>
          <w:lang w:val="ru"/>
        </w:rPr>
        <w:t>расширение перечня государственных услуг, предоставляемых в электронном виде с использованием регионального сегмента единого портала государственных и муниципальных услуг;</w:t>
      </w:r>
    </w:p>
    <w:p w:rsidR="00D11125" w:rsidRPr="00E22174" w:rsidRDefault="00D11125" w:rsidP="0092602F">
      <w:pPr>
        <w:jc w:val="both"/>
        <w:rPr>
          <w:lang w:val="ru"/>
        </w:rPr>
      </w:pPr>
      <w:r w:rsidRPr="00E22174">
        <w:rPr>
          <w:lang w:val="ru"/>
        </w:rPr>
        <w:t>переход к обучению муниципальных служащих, а также работников бюджетной сферы, базовым навыкам использования информационно-коммуникационных технологий с использованием методов дистанционного обучения на базе современного оборудования;</w:t>
      </w:r>
    </w:p>
    <w:p w:rsidR="00D11125" w:rsidRPr="00E22174" w:rsidRDefault="00D11125" w:rsidP="0092602F">
      <w:pPr>
        <w:jc w:val="both"/>
        <w:rPr>
          <w:lang w:val="ru"/>
        </w:rPr>
      </w:pPr>
      <w:r>
        <w:rPr>
          <w:lang w:val="ru"/>
        </w:rPr>
        <w:t xml:space="preserve"> с</w:t>
      </w:r>
      <w:r w:rsidRPr="00E22174">
        <w:rPr>
          <w:lang w:val="ru"/>
        </w:rPr>
        <w:t>оздание системы доступа к услугам электронного правительства Красноярского края с использованием универсальной электронной карты;</w:t>
      </w:r>
    </w:p>
    <w:p w:rsidR="00D11125" w:rsidRPr="00E22174" w:rsidRDefault="00D11125" w:rsidP="0092602F">
      <w:pPr>
        <w:jc w:val="both"/>
        <w:rPr>
          <w:lang w:val="ru"/>
        </w:rPr>
      </w:pPr>
      <w:r w:rsidRPr="00E22174">
        <w:rPr>
          <w:lang w:val="ru"/>
        </w:rPr>
        <w:t>подключение к СМЭВ краевого государственного бюджетного учреждения «Многофункциональный центр предоставления государственных и муниципальных услуг» с целью обеспечения доступа для населения к государственным и муниципальным услугам;</w:t>
      </w:r>
    </w:p>
    <w:p w:rsidR="00D11125" w:rsidRDefault="00D11125" w:rsidP="0092602F">
      <w:pPr>
        <w:jc w:val="both"/>
        <w:rPr>
          <w:lang w:val="ru"/>
        </w:rPr>
      </w:pPr>
      <w:r w:rsidRPr="00E22174">
        <w:rPr>
          <w:lang w:val="ru"/>
        </w:rPr>
        <w:lastRenderedPageBreak/>
        <w:t>создание обучающих и рекламных видеоматериалов для населения</w:t>
      </w:r>
      <w:r>
        <w:rPr>
          <w:lang w:val="ru"/>
        </w:rPr>
        <w:t>;</w:t>
      </w:r>
    </w:p>
    <w:p w:rsidR="00D11125" w:rsidRPr="00A56D16" w:rsidRDefault="00D11125" w:rsidP="0092602F">
      <w:pPr>
        <w:jc w:val="both"/>
        <w:rPr>
          <w:lang w:val="ru"/>
        </w:rPr>
      </w:pPr>
      <w:r w:rsidRPr="00A56D16">
        <w:rPr>
          <w:lang w:val="ru"/>
        </w:rPr>
        <w:t>развитие сервисов на основе информационных технологий для упрощения процедур взаимодействия и коммуникации общества и государства;</w:t>
      </w:r>
    </w:p>
    <w:p w:rsidR="00D11125" w:rsidRPr="00E22174" w:rsidRDefault="00D11125" w:rsidP="0092602F">
      <w:pPr>
        <w:jc w:val="both"/>
        <w:rPr>
          <w:lang w:val="ru"/>
        </w:rPr>
      </w:pPr>
      <w:r w:rsidRPr="00A56D16">
        <w:rPr>
          <w:lang w:val="ru"/>
        </w:rPr>
        <w:t>формирование и поддержание современной информационной и телекоммуникационной инфраструктуры.</w:t>
      </w:r>
    </w:p>
    <w:p w:rsidR="00D11125" w:rsidRPr="00E22174" w:rsidRDefault="00D11125" w:rsidP="0092602F">
      <w:pPr>
        <w:jc w:val="both"/>
        <w:rPr>
          <w:lang w:val="ru"/>
        </w:rPr>
      </w:pPr>
      <w:r>
        <w:rPr>
          <w:lang w:val="ru"/>
        </w:rPr>
        <w:t xml:space="preserve"> </w:t>
      </w:r>
      <w:r w:rsidRPr="00E22174">
        <w:rPr>
          <w:lang w:val="ru"/>
        </w:rPr>
        <w:t>Реализация мероприятий программы обеспечивает создание организационной и технологической инфраструктуры электронного правительства в районе и переход к оказанию муниципальных услуг в электронном виде.</w:t>
      </w:r>
    </w:p>
    <w:p w:rsidR="00D11125" w:rsidRPr="00E22174" w:rsidRDefault="00D11125" w:rsidP="0092602F">
      <w:pPr>
        <w:jc w:val="both"/>
        <w:rPr>
          <w:lang w:val="ru"/>
        </w:rPr>
      </w:pPr>
      <w:r w:rsidRPr="00E22174">
        <w:rPr>
          <w:lang w:val="ru"/>
        </w:rPr>
        <w:t>К компетенции заказчика программы относится организация исполнения программных мероприятий, а также координация действий органов местного самоуправления района, обеспечивающих переход к оказанию государственных и муниципальных услуг в электронной форме.</w:t>
      </w:r>
    </w:p>
    <w:p w:rsidR="00D11125" w:rsidRPr="00E22174" w:rsidRDefault="00D11125" w:rsidP="0092602F">
      <w:pPr>
        <w:jc w:val="both"/>
        <w:rPr>
          <w:lang w:val="ru"/>
        </w:rPr>
      </w:pPr>
      <w:r>
        <w:rPr>
          <w:lang w:val="ru"/>
        </w:rPr>
        <w:t xml:space="preserve"> </w:t>
      </w:r>
      <w:r w:rsidRPr="00E22174">
        <w:rPr>
          <w:lang w:val="ru"/>
        </w:rPr>
        <w:t>Общая социально-экономическая эффективность реализации программы оценивается с использованием системы показателей, являющихся критериями оценки эффективности реализации программы.</w:t>
      </w:r>
    </w:p>
    <w:p w:rsidR="00D11125" w:rsidRPr="00E22174" w:rsidRDefault="00D11125" w:rsidP="0092602F">
      <w:pPr>
        <w:jc w:val="both"/>
        <w:rPr>
          <w:lang w:val="ru"/>
        </w:rPr>
      </w:pPr>
      <w:r>
        <w:rPr>
          <w:lang w:val="ru"/>
        </w:rPr>
        <w:t xml:space="preserve"> </w:t>
      </w:r>
      <w:r w:rsidRPr="00E22174">
        <w:rPr>
          <w:lang w:val="ru"/>
        </w:rPr>
        <w:t>Показателями, характеризующими достижение целей программы, являются:</w:t>
      </w:r>
    </w:p>
    <w:p w:rsidR="00D11125" w:rsidRPr="00E22174" w:rsidRDefault="00D11125" w:rsidP="0092602F">
      <w:pPr>
        <w:jc w:val="both"/>
        <w:rPr>
          <w:lang w:val="ru"/>
        </w:rPr>
      </w:pPr>
      <w:r w:rsidRPr="00E22174">
        <w:rPr>
          <w:lang w:val="ru"/>
        </w:rPr>
        <w:t xml:space="preserve">доля заявителей, удовлетворенных качеством предоставленных государственных и муниципальных услуг, от общего числа опрошенных заявителей до </w:t>
      </w:r>
      <w:r>
        <w:rPr>
          <w:lang w:val="ru"/>
        </w:rPr>
        <w:t>50</w:t>
      </w:r>
      <w:r w:rsidRPr="00E22174">
        <w:rPr>
          <w:lang w:val="ru"/>
        </w:rPr>
        <w:t>%;</w:t>
      </w:r>
    </w:p>
    <w:p w:rsidR="00D11125" w:rsidRPr="00E22174" w:rsidRDefault="00D11125" w:rsidP="0092602F">
      <w:pPr>
        <w:jc w:val="both"/>
        <w:rPr>
          <w:lang w:val="ru"/>
        </w:rPr>
      </w:pPr>
      <w:proofErr w:type="gramStart"/>
      <w:r w:rsidRPr="00E22174">
        <w:rPr>
          <w:lang w:val="ru"/>
        </w:rPr>
        <w:t xml:space="preserve">доля населённых пунктов </w:t>
      </w:r>
      <w:r>
        <w:rPr>
          <w:lang w:val="ru"/>
        </w:rPr>
        <w:t>Ермаковского района</w:t>
      </w:r>
      <w:r w:rsidRPr="00E22174">
        <w:rPr>
          <w:lang w:val="ru"/>
        </w:rPr>
        <w:t xml:space="preserve">, имеющих широкополосной доступ к сети Интернет, от общего количества населённых пунктов района до </w:t>
      </w:r>
      <w:r>
        <w:rPr>
          <w:lang w:val="ru"/>
        </w:rPr>
        <w:t>70</w:t>
      </w:r>
      <w:r w:rsidRPr="00E22174">
        <w:rPr>
          <w:lang w:val="ru"/>
        </w:rPr>
        <w:t xml:space="preserve"> % к 201</w:t>
      </w:r>
      <w:r>
        <w:rPr>
          <w:lang w:val="ru"/>
        </w:rPr>
        <w:t>9</w:t>
      </w:r>
      <w:r w:rsidRPr="00E22174">
        <w:rPr>
          <w:lang w:val="ru"/>
        </w:rPr>
        <w:t xml:space="preserve"> году;</w:t>
      </w:r>
      <w:proofErr w:type="gramEnd"/>
    </w:p>
    <w:p w:rsidR="00D11125" w:rsidRPr="00E22174" w:rsidRDefault="00D11125" w:rsidP="0092602F">
      <w:pPr>
        <w:jc w:val="both"/>
        <w:rPr>
          <w:lang w:val="ru"/>
        </w:rPr>
      </w:pPr>
      <w:r>
        <w:rPr>
          <w:lang w:val="ru"/>
        </w:rPr>
        <w:t>д</w:t>
      </w:r>
      <w:r w:rsidRPr="00E22174">
        <w:rPr>
          <w:lang w:val="ru"/>
        </w:rPr>
        <w:t>оля органов государственной власти и местного самоуправления Красноярского края, использующих краевой сегмент СМЭВ для предоставления информации, а также государственных и муниципальных услуг в электронном виде, от общего числа органов государственной власти и местного самоуправления Красноярского края 100 %;</w:t>
      </w:r>
    </w:p>
    <w:p w:rsidR="00D11125" w:rsidRPr="00E22174" w:rsidRDefault="00D11125" w:rsidP="0092602F">
      <w:pPr>
        <w:jc w:val="both"/>
        <w:rPr>
          <w:lang w:val="ru"/>
        </w:rPr>
      </w:pPr>
      <w:r>
        <w:rPr>
          <w:lang w:val="ru"/>
        </w:rPr>
        <w:t xml:space="preserve"> д</w:t>
      </w:r>
      <w:r w:rsidRPr="00E22174">
        <w:rPr>
          <w:lang w:val="ru"/>
        </w:rPr>
        <w:t>оля органов местного самоуправления власти Красноярского края, имеющих технологическую возможность обмена информацией с использованием единой межведомственной системы электронного документооборота, от общего числа органов местного самоуправления Красноярского края в 2014 - 201</w:t>
      </w:r>
      <w:r>
        <w:rPr>
          <w:lang w:val="ru"/>
        </w:rPr>
        <w:t>9</w:t>
      </w:r>
      <w:r w:rsidRPr="00E22174">
        <w:rPr>
          <w:lang w:val="ru"/>
        </w:rPr>
        <w:t xml:space="preserve"> – 100 %;</w:t>
      </w:r>
    </w:p>
    <w:p w:rsidR="00D11125" w:rsidRDefault="00D11125" w:rsidP="0092602F">
      <w:pPr>
        <w:jc w:val="both"/>
        <w:rPr>
          <w:lang w:val="ru"/>
        </w:rPr>
      </w:pPr>
      <w:r>
        <w:rPr>
          <w:lang w:val="ru"/>
        </w:rPr>
        <w:t xml:space="preserve"> д</w:t>
      </w:r>
      <w:r w:rsidRPr="00E22174">
        <w:rPr>
          <w:lang w:val="ru"/>
        </w:rPr>
        <w:t>оля государственных и муниципальных услуг, оказываемых органами исполнительной власти и органами местного самоуправления Красноярского края в электронном виде с использованием регионального портала государственных (муниципальных) услуг, от общего числа органов местного самоуправле</w:t>
      </w:r>
      <w:r>
        <w:rPr>
          <w:lang w:val="ru"/>
        </w:rPr>
        <w:t>ния Красноярского края до 100 %;</w:t>
      </w:r>
    </w:p>
    <w:p w:rsidR="00D11125" w:rsidRPr="00E22174" w:rsidRDefault="00D11125" w:rsidP="0092602F">
      <w:pPr>
        <w:jc w:val="both"/>
        <w:rPr>
          <w:lang w:val="ru"/>
        </w:rPr>
      </w:pPr>
      <w:r>
        <w:rPr>
          <w:lang w:val="ru"/>
        </w:rPr>
        <w:t>к</w:t>
      </w:r>
      <w:r w:rsidRPr="00A56D16">
        <w:rPr>
          <w:lang w:val="ru"/>
        </w:rPr>
        <w:t>оличество населенных пунктов Ермаковского района, обеспеченных услугами связи, ранее не имевших эту возможность -2</w:t>
      </w:r>
    </w:p>
    <w:p w:rsidR="00D11125" w:rsidRPr="00E22174" w:rsidRDefault="00D11125" w:rsidP="0092602F">
      <w:pPr>
        <w:jc w:val="both"/>
        <w:rPr>
          <w:lang w:val="ru"/>
        </w:rPr>
      </w:pPr>
      <w:r>
        <w:rPr>
          <w:lang w:val="ru"/>
        </w:rPr>
        <w:t>Р</w:t>
      </w:r>
      <w:r w:rsidRPr="00E22174">
        <w:rPr>
          <w:lang w:val="ru"/>
        </w:rPr>
        <w:t>езультативност</w:t>
      </w:r>
      <w:r>
        <w:rPr>
          <w:lang w:val="ru"/>
        </w:rPr>
        <w:t>ь</w:t>
      </w:r>
      <w:r w:rsidRPr="00E22174">
        <w:rPr>
          <w:lang w:val="ru"/>
        </w:rPr>
        <w:t xml:space="preserve"> программы характеризуют следующие значения:</w:t>
      </w:r>
    </w:p>
    <w:p w:rsidR="00D11125" w:rsidRPr="00126FBC" w:rsidRDefault="00D11125" w:rsidP="0092602F">
      <w:pPr>
        <w:jc w:val="both"/>
        <w:rPr>
          <w:sz w:val="26"/>
          <w:szCs w:val="26"/>
          <w:lang w:val="ru"/>
        </w:rPr>
      </w:pPr>
    </w:p>
    <w:tbl>
      <w:tblPr>
        <w:tblStyle w:val="a7"/>
        <w:tblW w:w="4895" w:type="pct"/>
        <w:tblLook w:val="0000" w:firstRow="0" w:lastRow="0" w:firstColumn="0" w:lastColumn="0" w:noHBand="0" w:noVBand="0"/>
      </w:tblPr>
      <w:tblGrid>
        <w:gridCol w:w="3387"/>
        <w:gridCol w:w="1778"/>
        <w:gridCol w:w="750"/>
        <w:gridCol w:w="858"/>
        <w:gridCol w:w="826"/>
        <w:gridCol w:w="1021"/>
        <w:gridCol w:w="750"/>
      </w:tblGrid>
      <w:tr w:rsidR="00D11125" w:rsidRPr="0092602F" w:rsidTr="005734BC">
        <w:trPr>
          <w:trHeight w:val="479"/>
        </w:trPr>
        <w:tc>
          <w:tcPr>
            <w:tcW w:w="1807" w:type="pct"/>
          </w:tcPr>
          <w:p w:rsidR="00D11125" w:rsidRPr="0092602F" w:rsidRDefault="0092602F" w:rsidP="0092602F">
            <w:pPr>
              <w:ind w:firstLine="0"/>
              <w:jc w:val="center"/>
              <w:rPr>
                <w:lang w:val="ru"/>
              </w:rPr>
            </w:pPr>
            <w:r>
              <w:rPr>
                <w:lang w:val="ru"/>
              </w:rPr>
              <w:t xml:space="preserve">Целевые индикаторы и показатели </w:t>
            </w:r>
            <w:r w:rsidR="00D11125" w:rsidRPr="0092602F">
              <w:rPr>
                <w:lang w:val="ru"/>
              </w:rPr>
              <w:t>результативности программы</w:t>
            </w:r>
          </w:p>
        </w:tc>
        <w:tc>
          <w:tcPr>
            <w:tcW w:w="948" w:type="pct"/>
          </w:tcPr>
          <w:p w:rsidR="00D11125" w:rsidRPr="0092602F" w:rsidRDefault="00D11125" w:rsidP="0092602F">
            <w:pPr>
              <w:framePr w:wrap="notBeside" w:vAnchor="text" w:hAnchor="text" w:xAlign="center" w:y="1"/>
              <w:spacing w:after="60"/>
              <w:ind w:firstLine="0"/>
              <w:jc w:val="center"/>
              <w:rPr>
                <w:rFonts w:eastAsia="Arial" w:cs="Arial"/>
                <w:color w:val="000000"/>
                <w:lang w:val="ru"/>
              </w:rPr>
            </w:pPr>
            <w:r w:rsidRPr="0092602F">
              <w:rPr>
                <w:rFonts w:eastAsia="Arial" w:cs="Arial"/>
                <w:color w:val="000000"/>
                <w:lang w:val="ru"/>
              </w:rPr>
              <w:t>Ед.</w:t>
            </w:r>
            <w:r w:rsidR="0092602F">
              <w:rPr>
                <w:rFonts w:eastAsia="Arial" w:cs="Arial"/>
                <w:color w:val="000000"/>
                <w:lang w:val="ru"/>
              </w:rPr>
              <w:t xml:space="preserve"> </w:t>
            </w:r>
            <w:r w:rsidRPr="0092602F">
              <w:rPr>
                <w:rFonts w:eastAsia="Arial" w:cs="Arial"/>
                <w:color w:val="000000"/>
                <w:lang w:val="ru"/>
              </w:rPr>
              <w:t>изм.</w:t>
            </w:r>
          </w:p>
        </w:tc>
        <w:tc>
          <w:tcPr>
            <w:tcW w:w="400" w:type="pct"/>
          </w:tcPr>
          <w:p w:rsidR="00D11125" w:rsidRPr="0092602F" w:rsidRDefault="00D11125" w:rsidP="0092602F">
            <w:pPr>
              <w:framePr w:wrap="notBeside" w:vAnchor="text" w:hAnchor="text" w:xAlign="center" w:y="1"/>
              <w:ind w:firstLine="0"/>
              <w:jc w:val="center"/>
              <w:rPr>
                <w:rFonts w:eastAsia="Arial" w:cs="Arial"/>
                <w:color w:val="000000"/>
                <w:lang w:val="ru"/>
              </w:rPr>
            </w:pPr>
            <w:r w:rsidRPr="0092602F">
              <w:rPr>
                <w:rFonts w:eastAsia="Arial" w:cs="Arial"/>
                <w:color w:val="000000"/>
                <w:lang w:val="ru"/>
              </w:rPr>
              <w:t>2015</w:t>
            </w:r>
          </w:p>
        </w:tc>
        <w:tc>
          <w:tcPr>
            <w:tcW w:w="458" w:type="pct"/>
          </w:tcPr>
          <w:p w:rsidR="00D11125" w:rsidRPr="0092602F" w:rsidRDefault="00D11125" w:rsidP="0092602F">
            <w:pPr>
              <w:framePr w:wrap="notBeside" w:vAnchor="text" w:hAnchor="text" w:xAlign="center" w:y="1"/>
              <w:ind w:firstLine="0"/>
              <w:jc w:val="center"/>
              <w:rPr>
                <w:rFonts w:eastAsia="Arial" w:cs="Arial"/>
                <w:color w:val="000000"/>
                <w:lang w:val="ru"/>
              </w:rPr>
            </w:pPr>
            <w:r w:rsidRPr="0092602F">
              <w:rPr>
                <w:rFonts w:eastAsia="Arial" w:cs="Arial"/>
                <w:color w:val="000000"/>
                <w:lang w:val="ru"/>
              </w:rPr>
              <w:t>2016</w:t>
            </w:r>
          </w:p>
        </w:tc>
        <w:tc>
          <w:tcPr>
            <w:tcW w:w="441" w:type="pct"/>
          </w:tcPr>
          <w:p w:rsidR="00D11125" w:rsidRPr="0092602F" w:rsidRDefault="00D11125" w:rsidP="0092602F">
            <w:pPr>
              <w:framePr w:wrap="notBeside" w:vAnchor="text" w:hAnchor="text" w:xAlign="center" w:y="1"/>
              <w:ind w:firstLine="0"/>
              <w:jc w:val="center"/>
              <w:rPr>
                <w:rFonts w:eastAsia="Arial" w:cs="Arial"/>
                <w:color w:val="000000"/>
                <w:lang w:val="ru"/>
              </w:rPr>
            </w:pPr>
            <w:r w:rsidRPr="0092602F">
              <w:rPr>
                <w:rFonts w:eastAsia="Arial" w:cs="Arial"/>
                <w:color w:val="000000"/>
                <w:lang w:val="ru"/>
              </w:rPr>
              <w:t>2017</w:t>
            </w:r>
          </w:p>
        </w:tc>
        <w:tc>
          <w:tcPr>
            <w:tcW w:w="545" w:type="pct"/>
          </w:tcPr>
          <w:p w:rsidR="00D11125" w:rsidRPr="0092602F" w:rsidRDefault="00D11125" w:rsidP="0092602F">
            <w:pPr>
              <w:framePr w:wrap="notBeside" w:vAnchor="text" w:hAnchor="text" w:xAlign="center" w:y="1"/>
              <w:ind w:firstLine="0"/>
              <w:jc w:val="center"/>
              <w:rPr>
                <w:rFonts w:eastAsia="Arial" w:cs="Arial"/>
                <w:color w:val="000000"/>
                <w:lang w:val="ru"/>
              </w:rPr>
            </w:pPr>
            <w:r w:rsidRPr="0092602F">
              <w:rPr>
                <w:rFonts w:eastAsia="Arial" w:cs="Arial"/>
                <w:color w:val="000000"/>
                <w:lang w:val="ru"/>
              </w:rPr>
              <w:t>2018</w:t>
            </w:r>
          </w:p>
        </w:tc>
        <w:tc>
          <w:tcPr>
            <w:tcW w:w="400" w:type="pct"/>
          </w:tcPr>
          <w:p w:rsidR="00D11125" w:rsidRPr="0092602F" w:rsidRDefault="00D11125" w:rsidP="0092602F">
            <w:pPr>
              <w:framePr w:wrap="notBeside" w:vAnchor="text" w:hAnchor="text" w:xAlign="center" w:y="1"/>
              <w:ind w:firstLine="0"/>
              <w:jc w:val="center"/>
              <w:rPr>
                <w:rFonts w:eastAsia="Arial" w:cs="Arial"/>
                <w:color w:val="000000"/>
                <w:lang w:val="ru"/>
              </w:rPr>
            </w:pPr>
            <w:r w:rsidRPr="0092602F">
              <w:rPr>
                <w:rFonts w:eastAsia="Arial" w:cs="Arial"/>
                <w:color w:val="000000"/>
                <w:lang w:val="ru"/>
              </w:rPr>
              <w:t>2019</w:t>
            </w:r>
          </w:p>
        </w:tc>
      </w:tr>
      <w:tr w:rsidR="00D11125" w:rsidRPr="0092602F" w:rsidTr="005734BC">
        <w:trPr>
          <w:trHeight w:val="461"/>
        </w:trPr>
        <w:tc>
          <w:tcPr>
            <w:tcW w:w="1807" w:type="pct"/>
          </w:tcPr>
          <w:p w:rsidR="00D11125" w:rsidRPr="0092602F" w:rsidRDefault="00D11125" w:rsidP="0092602F">
            <w:pPr>
              <w:ind w:firstLine="0"/>
              <w:rPr>
                <w:lang w:val="ru"/>
              </w:rPr>
            </w:pPr>
            <w:r w:rsidRPr="0092602F">
              <w:rPr>
                <w:lang w:val="ru"/>
              </w:rPr>
              <w:t xml:space="preserve">Обеспечение предоставления государственных и муниципальных услуг в электронном виде с использованием системы </w:t>
            </w:r>
            <w:r w:rsidRPr="0092602F">
              <w:rPr>
                <w:lang w:val="ru"/>
              </w:rPr>
              <w:lastRenderedPageBreak/>
              <w:t>межведомственного электронного взаимодействия (далее - СМЭВ); в 2014 –2019 год-50%</w:t>
            </w:r>
          </w:p>
        </w:tc>
        <w:tc>
          <w:tcPr>
            <w:tcW w:w="948" w:type="pct"/>
          </w:tcPr>
          <w:p w:rsidR="00D11125" w:rsidRPr="0092602F" w:rsidRDefault="00D11125" w:rsidP="0092602F">
            <w:pPr>
              <w:framePr w:wrap="notBeside" w:vAnchor="text" w:hAnchor="text" w:xAlign="center" w:y="1"/>
              <w:ind w:left="575" w:firstLine="0"/>
              <w:rPr>
                <w:rFonts w:eastAsia="Arial" w:cs="Arial"/>
                <w:color w:val="000000"/>
                <w:lang w:val="ru"/>
              </w:rPr>
            </w:pPr>
            <w:r w:rsidRPr="0092602F">
              <w:rPr>
                <w:rFonts w:eastAsia="Arial" w:cs="Arial"/>
                <w:color w:val="000000"/>
                <w:lang w:val="ru"/>
              </w:rPr>
              <w:lastRenderedPageBreak/>
              <w:t>%</w:t>
            </w:r>
          </w:p>
        </w:tc>
        <w:tc>
          <w:tcPr>
            <w:tcW w:w="400" w:type="pct"/>
          </w:tcPr>
          <w:p w:rsidR="00D11125" w:rsidRPr="0092602F" w:rsidRDefault="00D11125" w:rsidP="0092602F">
            <w:pPr>
              <w:framePr w:wrap="notBeside" w:vAnchor="text" w:hAnchor="text" w:xAlign="center" w:y="1"/>
              <w:ind w:firstLine="0"/>
              <w:rPr>
                <w:rFonts w:eastAsia="Arial Unicode MS" w:cs="Arial"/>
                <w:color w:val="000000"/>
                <w:lang w:val="ru"/>
              </w:rPr>
            </w:pPr>
            <w:r w:rsidRPr="0092602F">
              <w:rPr>
                <w:rFonts w:eastAsia="Arial Unicode MS" w:cs="Arial"/>
                <w:color w:val="000000"/>
                <w:lang w:val="ru"/>
              </w:rPr>
              <w:t>10</w:t>
            </w:r>
          </w:p>
        </w:tc>
        <w:tc>
          <w:tcPr>
            <w:tcW w:w="458" w:type="pct"/>
          </w:tcPr>
          <w:p w:rsidR="00D11125" w:rsidRPr="0092602F" w:rsidRDefault="00D11125" w:rsidP="0092602F">
            <w:pPr>
              <w:framePr w:wrap="notBeside" w:vAnchor="text" w:hAnchor="text" w:xAlign="center" w:y="1"/>
              <w:ind w:firstLine="0"/>
              <w:rPr>
                <w:rFonts w:eastAsia="Arial Unicode MS" w:cs="Arial"/>
                <w:color w:val="000000"/>
                <w:lang w:val="ru"/>
              </w:rPr>
            </w:pPr>
            <w:r w:rsidRPr="0092602F">
              <w:rPr>
                <w:rFonts w:eastAsia="Arial Unicode MS" w:cs="Arial"/>
                <w:color w:val="000000"/>
                <w:lang w:val="ru"/>
              </w:rPr>
              <w:t>20</w:t>
            </w:r>
          </w:p>
        </w:tc>
        <w:tc>
          <w:tcPr>
            <w:tcW w:w="441" w:type="pct"/>
          </w:tcPr>
          <w:p w:rsidR="00D11125" w:rsidRPr="0092602F" w:rsidRDefault="00D11125" w:rsidP="0092602F">
            <w:pPr>
              <w:framePr w:wrap="notBeside" w:vAnchor="text" w:hAnchor="text" w:xAlign="center" w:y="1"/>
              <w:ind w:firstLine="0"/>
              <w:rPr>
                <w:rFonts w:eastAsia="Arial Unicode MS" w:cs="Arial"/>
                <w:color w:val="000000"/>
                <w:lang w:val="ru"/>
              </w:rPr>
            </w:pPr>
            <w:r w:rsidRPr="0092602F">
              <w:rPr>
                <w:rFonts w:eastAsia="Arial Unicode MS" w:cs="Arial"/>
                <w:color w:val="000000"/>
                <w:lang w:val="ru"/>
              </w:rPr>
              <w:t>30</w:t>
            </w:r>
          </w:p>
        </w:tc>
        <w:tc>
          <w:tcPr>
            <w:tcW w:w="545" w:type="pct"/>
          </w:tcPr>
          <w:p w:rsidR="00D11125" w:rsidRPr="0092602F" w:rsidRDefault="00D11125" w:rsidP="0092602F">
            <w:pPr>
              <w:framePr w:wrap="notBeside" w:vAnchor="text" w:hAnchor="text" w:xAlign="center" w:y="1"/>
              <w:ind w:firstLine="0"/>
              <w:rPr>
                <w:rFonts w:eastAsia="Arial Unicode MS" w:cs="Arial"/>
                <w:color w:val="000000"/>
                <w:lang w:val="ru"/>
              </w:rPr>
            </w:pPr>
            <w:r w:rsidRPr="0092602F">
              <w:rPr>
                <w:rFonts w:eastAsia="Arial Unicode MS" w:cs="Arial"/>
                <w:color w:val="000000"/>
                <w:lang w:val="ru"/>
              </w:rPr>
              <w:t>40</w:t>
            </w:r>
          </w:p>
        </w:tc>
        <w:tc>
          <w:tcPr>
            <w:tcW w:w="400" w:type="pct"/>
          </w:tcPr>
          <w:p w:rsidR="00D11125" w:rsidRPr="0092602F" w:rsidRDefault="00D11125" w:rsidP="0092602F">
            <w:pPr>
              <w:framePr w:wrap="notBeside" w:vAnchor="text" w:hAnchor="text" w:xAlign="center" w:y="1"/>
              <w:ind w:firstLine="0"/>
              <w:rPr>
                <w:rFonts w:eastAsia="Arial Unicode MS" w:cs="Arial"/>
                <w:color w:val="000000"/>
                <w:lang w:val="ru"/>
              </w:rPr>
            </w:pPr>
            <w:r w:rsidRPr="0092602F">
              <w:rPr>
                <w:rFonts w:eastAsia="Arial Unicode MS" w:cs="Arial"/>
                <w:color w:val="000000"/>
                <w:lang w:val="ru"/>
              </w:rPr>
              <w:t>50</w:t>
            </w:r>
          </w:p>
        </w:tc>
      </w:tr>
      <w:tr w:rsidR="00D11125" w:rsidRPr="0092602F" w:rsidTr="005734BC">
        <w:trPr>
          <w:trHeight w:val="734"/>
        </w:trPr>
        <w:tc>
          <w:tcPr>
            <w:tcW w:w="1807" w:type="pct"/>
          </w:tcPr>
          <w:p w:rsidR="00D11125" w:rsidRPr="0092602F" w:rsidRDefault="00D11125" w:rsidP="0092602F">
            <w:pPr>
              <w:ind w:firstLine="0"/>
              <w:rPr>
                <w:lang w:val="ru"/>
              </w:rPr>
            </w:pPr>
            <w:r w:rsidRPr="0092602F">
              <w:rPr>
                <w:lang w:val="ru"/>
              </w:rPr>
              <w:lastRenderedPageBreak/>
              <w:t>Расширение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депутатов;</w:t>
            </w:r>
          </w:p>
        </w:tc>
        <w:tc>
          <w:tcPr>
            <w:tcW w:w="948" w:type="pct"/>
          </w:tcPr>
          <w:p w:rsidR="00D11125" w:rsidRPr="0092602F" w:rsidRDefault="00D11125" w:rsidP="0092602F">
            <w:pPr>
              <w:framePr w:wrap="notBeside" w:vAnchor="text" w:hAnchor="text" w:xAlign="center" w:y="1"/>
              <w:ind w:left="575" w:firstLine="0"/>
              <w:rPr>
                <w:rFonts w:eastAsia="Arial" w:cs="Arial"/>
                <w:color w:val="000000"/>
                <w:lang w:val="ru"/>
              </w:rPr>
            </w:pPr>
            <w:r w:rsidRPr="0092602F">
              <w:rPr>
                <w:rFonts w:eastAsia="Arial" w:cs="Arial"/>
                <w:color w:val="000000"/>
                <w:lang w:val="ru"/>
              </w:rPr>
              <w:t>%</w:t>
            </w:r>
          </w:p>
        </w:tc>
        <w:tc>
          <w:tcPr>
            <w:tcW w:w="400" w:type="pct"/>
          </w:tcPr>
          <w:p w:rsidR="00D11125" w:rsidRPr="0092602F" w:rsidRDefault="00D11125" w:rsidP="0092602F">
            <w:pPr>
              <w:framePr w:wrap="notBeside" w:vAnchor="text" w:hAnchor="text" w:xAlign="center" w:y="1"/>
              <w:ind w:firstLine="0"/>
              <w:rPr>
                <w:rFonts w:eastAsia="Arial" w:cs="Arial"/>
                <w:color w:val="000000"/>
                <w:lang w:val="ru"/>
              </w:rPr>
            </w:pPr>
            <w:r w:rsidRPr="0092602F">
              <w:rPr>
                <w:rFonts w:eastAsia="Arial" w:cs="Arial"/>
                <w:color w:val="000000"/>
                <w:lang w:val="ru"/>
              </w:rPr>
              <w:t>49</w:t>
            </w:r>
          </w:p>
        </w:tc>
        <w:tc>
          <w:tcPr>
            <w:tcW w:w="458" w:type="pct"/>
          </w:tcPr>
          <w:p w:rsidR="00D11125" w:rsidRPr="0092602F" w:rsidRDefault="00D11125" w:rsidP="0092602F">
            <w:pPr>
              <w:framePr w:wrap="notBeside" w:vAnchor="text" w:hAnchor="text" w:xAlign="center" w:y="1"/>
              <w:ind w:firstLine="0"/>
              <w:rPr>
                <w:rFonts w:eastAsia="Arial" w:cs="Arial"/>
                <w:color w:val="000000"/>
                <w:lang w:val="ru"/>
              </w:rPr>
            </w:pPr>
            <w:r w:rsidRPr="0092602F">
              <w:rPr>
                <w:rFonts w:eastAsia="Arial" w:cs="Arial"/>
                <w:color w:val="000000"/>
                <w:lang w:val="ru"/>
              </w:rPr>
              <w:t>58</w:t>
            </w:r>
          </w:p>
        </w:tc>
        <w:tc>
          <w:tcPr>
            <w:tcW w:w="441" w:type="pct"/>
          </w:tcPr>
          <w:p w:rsidR="00D11125" w:rsidRPr="0092602F" w:rsidRDefault="00D11125" w:rsidP="0092602F">
            <w:pPr>
              <w:framePr w:wrap="notBeside" w:vAnchor="text" w:hAnchor="text" w:xAlign="center" w:y="1"/>
              <w:ind w:firstLine="0"/>
              <w:rPr>
                <w:rFonts w:eastAsia="Arial" w:cs="Arial"/>
                <w:color w:val="000000"/>
                <w:lang w:val="ru"/>
              </w:rPr>
            </w:pPr>
            <w:r w:rsidRPr="0092602F">
              <w:rPr>
                <w:rFonts w:eastAsia="Arial" w:cs="Arial"/>
                <w:color w:val="000000"/>
                <w:lang w:val="ru"/>
              </w:rPr>
              <w:t>62</w:t>
            </w:r>
          </w:p>
        </w:tc>
        <w:tc>
          <w:tcPr>
            <w:tcW w:w="545" w:type="pct"/>
          </w:tcPr>
          <w:p w:rsidR="00D11125" w:rsidRPr="0092602F" w:rsidRDefault="00D11125" w:rsidP="0092602F">
            <w:pPr>
              <w:framePr w:wrap="notBeside" w:vAnchor="text" w:hAnchor="text" w:xAlign="center" w:y="1"/>
              <w:ind w:firstLine="0"/>
              <w:rPr>
                <w:rFonts w:eastAsia="Arial" w:cs="Arial"/>
                <w:color w:val="000000"/>
                <w:lang w:val="ru"/>
              </w:rPr>
            </w:pPr>
            <w:r w:rsidRPr="0092602F">
              <w:rPr>
                <w:rFonts w:eastAsia="Arial" w:cs="Arial"/>
                <w:color w:val="000000"/>
                <w:lang w:val="ru"/>
              </w:rPr>
              <w:t>66</w:t>
            </w:r>
          </w:p>
        </w:tc>
        <w:tc>
          <w:tcPr>
            <w:tcW w:w="400" w:type="pct"/>
          </w:tcPr>
          <w:p w:rsidR="00D11125" w:rsidRPr="0092602F" w:rsidRDefault="00D11125" w:rsidP="0092602F">
            <w:pPr>
              <w:framePr w:wrap="notBeside" w:vAnchor="text" w:hAnchor="text" w:xAlign="center" w:y="1"/>
              <w:ind w:firstLine="0"/>
              <w:rPr>
                <w:rFonts w:eastAsia="Arial" w:cs="Arial"/>
                <w:color w:val="000000"/>
                <w:lang w:val="ru"/>
              </w:rPr>
            </w:pPr>
            <w:r w:rsidRPr="0092602F">
              <w:rPr>
                <w:rFonts w:eastAsia="Arial" w:cs="Arial"/>
                <w:color w:val="000000"/>
                <w:lang w:val="ru"/>
              </w:rPr>
              <w:t>68</w:t>
            </w:r>
          </w:p>
        </w:tc>
      </w:tr>
      <w:tr w:rsidR="00D11125" w:rsidRPr="0092602F" w:rsidTr="005734BC">
        <w:trPr>
          <w:trHeight w:val="734"/>
        </w:trPr>
        <w:tc>
          <w:tcPr>
            <w:tcW w:w="1807" w:type="pct"/>
          </w:tcPr>
          <w:p w:rsidR="00D11125" w:rsidRPr="0092602F" w:rsidRDefault="00D11125" w:rsidP="0092602F">
            <w:pPr>
              <w:ind w:firstLine="0"/>
              <w:rPr>
                <w:rFonts w:eastAsia="Arial Unicode MS"/>
              </w:rPr>
            </w:pPr>
            <w:r w:rsidRPr="0092602F">
              <w:t>Количество населенных пунктов Ермаковского ра</w:t>
            </w:r>
            <w:r w:rsidRPr="0092602F">
              <w:t>й</w:t>
            </w:r>
            <w:r w:rsidRPr="0092602F">
              <w:t>она, обеспеченных услуг</w:t>
            </w:r>
            <w:r w:rsidRPr="0092602F">
              <w:t>а</w:t>
            </w:r>
            <w:r w:rsidRPr="0092602F">
              <w:t>ми связи, ранее не име</w:t>
            </w:r>
            <w:r w:rsidRPr="0092602F">
              <w:t>в</w:t>
            </w:r>
            <w:r w:rsidRPr="0092602F">
              <w:t>ших эту возмо</w:t>
            </w:r>
            <w:r w:rsidRPr="0092602F">
              <w:t>ж</w:t>
            </w:r>
            <w:r w:rsidRPr="0092602F">
              <w:t>ность</w:t>
            </w:r>
          </w:p>
        </w:tc>
        <w:tc>
          <w:tcPr>
            <w:tcW w:w="948" w:type="pct"/>
          </w:tcPr>
          <w:p w:rsidR="00D11125" w:rsidRPr="0092602F" w:rsidRDefault="00D11125" w:rsidP="0092602F">
            <w:pPr>
              <w:framePr w:wrap="notBeside" w:vAnchor="text" w:hAnchor="text" w:xAlign="center" w:y="1"/>
              <w:ind w:left="575" w:firstLine="51"/>
              <w:rPr>
                <w:rFonts w:eastAsia="Arial" w:cs="Arial"/>
                <w:color w:val="000000"/>
                <w:lang w:val="ru"/>
              </w:rPr>
            </w:pPr>
            <w:r w:rsidRPr="0092602F">
              <w:rPr>
                <w:rFonts w:cs="Arial"/>
              </w:rPr>
              <w:t>единиц</w:t>
            </w:r>
          </w:p>
        </w:tc>
        <w:tc>
          <w:tcPr>
            <w:tcW w:w="400" w:type="pct"/>
          </w:tcPr>
          <w:p w:rsidR="00D11125" w:rsidRPr="0092602F" w:rsidRDefault="00D11125" w:rsidP="005734BC">
            <w:pPr>
              <w:framePr w:wrap="notBeside" w:vAnchor="text" w:hAnchor="text" w:xAlign="center" w:y="1"/>
              <w:ind w:firstLine="58"/>
              <w:rPr>
                <w:rFonts w:cs="Arial"/>
              </w:rPr>
            </w:pPr>
            <w:r w:rsidRPr="0092602F">
              <w:rPr>
                <w:rFonts w:cs="Arial"/>
              </w:rPr>
              <w:t>0</w:t>
            </w:r>
          </w:p>
        </w:tc>
        <w:tc>
          <w:tcPr>
            <w:tcW w:w="458" w:type="pct"/>
          </w:tcPr>
          <w:p w:rsidR="00D11125" w:rsidRPr="0092602F" w:rsidRDefault="00D11125" w:rsidP="005734BC">
            <w:pPr>
              <w:framePr w:wrap="notBeside" w:vAnchor="text" w:hAnchor="text" w:xAlign="center" w:y="1"/>
              <w:ind w:firstLine="30"/>
              <w:rPr>
                <w:rFonts w:cs="Arial"/>
              </w:rPr>
            </w:pPr>
            <w:r w:rsidRPr="0092602F">
              <w:rPr>
                <w:rFonts w:cs="Arial"/>
              </w:rPr>
              <w:t>0</w:t>
            </w:r>
          </w:p>
        </w:tc>
        <w:tc>
          <w:tcPr>
            <w:tcW w:w="441" w:type="pct"/>
          </w:tcPr>
          <w:p w:rsidR="00D11125" w:rsidRPr="0092602F" w:rsidRDefault="00D11125" w:rsidP="005734BC">
            <w:pPr>
              <w:framePr w:wrap="notBeside" w:vAnchor="text" w:hAnchor="text" w:xAlign="center" w:y="1"/>
              <w:ind w:hanging="1"/>
              <w:rPr>
                <w:rFonts w:cs="Arial"/>
              </w:rPr>
            </w:pPr>
            <w:r w:rsidRPr="0092602F">
              <w:rPr>
                <w:rFonts w:cs="Arial"/>
              </w:rPr>
              <w:t>2</w:t>
            </w:r>
          </w:p>
        </w:tc>
        <w:tc>
          <w:tcPr>
            <w:tcW w:w="545" w:type="pct"/>
          </w:tcPr>
          <w:p w:rsidR="00D11125" w:rsidRPr="0092602F" w:rsidRDefault="00D11125" w:rsidP="005734BC">
            <w:pPr>
              <w:framePr w:wrap="notBeside" w:vAnchor="text" w:hAnchor="text" w:xAlign="center" w:y="1"/>
              <w:ind w:firstLine="73"/>
              <w:rPr>
                <w:rFonts w:cs="Arial"/>
              </w:rPr>
            </w:pPr>
            <w:r w:rsidRPr="0092602F">
              <w:rPr>
                <w:rFonts w:cs="Arial"/>
              </w:rPr>
              <w:t>0</w:t>
            </w:r>
          </w:p>
        </w:tc>
        <w:tc>
          <w:tcPr>
            <w:tcW w:w="400" w:type="pct"/>
          </w:tcPr>
          <w:p w:rsidR="00D11125" w:rsidRPr="0092602F" w:rsidRDefault="00D11125" w:rsidP="005734BC">
            <w:pPr>
              <w:framePr w:wrap="notBeside" w:vAnchor="text" w:hAnchor="text" w:xAlign="center" w:y="1"/>
              <w:ind w:firstLine="0"/>
              <w:rPr>
                <w:rFonts w:cs="Arial"/>
              </w:rPr>
            </w:pPr>
            <w:r w:rsidRPr="0092602F">
              <w:rPr>
                <w:rFonts w:cs="Arial"/>
              </w:rPr>
              <w:t>0</w:t>
            </w:r>
          </w:p>
        </w:tc>
      </w:tr>
    </w:tbl>
    <w:p w:rsidR="00D11125" w:rsidRPr="00126FBC" w:rsidRDefault="00D11125" w:rsidP="00D11125">
      <w:pPr>
        <w:ind w:firstLine="0"/>
        <w:rPr>
          <w:rFonts w:ascii="Arial Unicode MS" w:eastAsia="Arial Unicode MS" w:hAnsi="Arial Unicode MS" w:cs="Arial Unicode MS"/>
          <w:color w:val="000000"/>
          <w:sz w:val="2"/>
          <w:szCs w:val="2"/>
          <w:lang w:val="ru"/>
        </w:rPr>
      </w:pPr>
    </w:p>
    <w:p w:rsidR="00D11125" w:rsidRDefault="00D11125" w:rsidP="005734BC">
      <w:pPr>
        <w:jc w:val="both"/>
        <w:rPr>
          <w:lang w:val="ru"/>
        </w:rPr>
      </w:pPr>
      <w:bookmarkStart w:id="2" w:name="bookmark0"/>
    </w:p>
    <w:p w:rsidR="00D11125" w:rsidRPr="005734BC" w:rsidRDefault="00D11125" w:rsidP="005734BC">
      <w:pPr>
        <w:jc w:val="both"/>
        <w:rPr>
          <w:b/>
          <w:lang w:val="ru"/>
        </w:rPr>
      </w:pPr>
      <w:r w:rsidRPr="005734BC">
        <w:rPr>
          <w:b/>
          <w:lang w:val="ru"/>
        </w:rPr>
        <w:t>3. Механизм реализации программы</w:t>
      </w:r>
      <w:bookmarkEnd w:id="2"/>
      <w:r w:rsidR="005734BC">
        <w:rPr>
          <w:b/>
          <w:lang w:val="ru"/>
        </w:rPr>
        <w:t>.</w:t>
      </w:r>
    </w:p>
    <w:p w:rsidR="005734BC" w:rsidRDefault="005734BC" w:rsidP="005734BC">
      <w:pPr>
        <w:jc w:val="both"/>
        <w:rPr>
          <w:lang w:val="ru"/>
        </w:rPr>
      </w:pPr>
    </w:p>
    <w:p w:rsidR="00D11125" w:rsidRDefault="00D11125" w:rsidP="005734BC">
      <w:pPr>
        <w:jc w:val="both"/>
        <w:rPr>
          <w:lang w:val="ru"/>
        </w:rPr>
      </w:pPr>
      <w:r w:rsidRPr="00126FBC">
        <w:rPr>
          <w:lang w:val="ru"/>
        </w:rPr>
        <w:t xml:space="preserve">Финансирование мероприятий </w:t>
      </w:r>
      <w:r>
        <w:rPr>
          <w:lang w:val="ru"/>
        </w:rPr>
        <w:t>направленных на о</w:t>
      </w:r>
      <w:r w:rsidRPr="00A03D44">
        <w:rPr>
          <w:lang w:val="ru"/>
        </w:rPr>
        <w:t>беспечение предоставления государственных и муниципальных услуг в электронном виде с использованием системы межведомственного электронног</w:t>
      </w:r>
      <w:r>
        <w:rPr>
          <w:lang w:val="ru"/>
        </w:rPr>
        <w:t xml:space="preserve">о взаимодействия, а так же на </w:t>
      </w:r>
      <w:r w:rsidRPr="00A03D44">
        <w:rPr>
          <w:lang w:val="ru"/>
        </w:rPr>
        <w:t>расширение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депутатов;</w:t>
      </w:r>
      <w:r>
        <w:rPr>
          <w:lang w:val="ru"/>
        </w:rPr>
        <w:t xml:space="preserve"> путем приобретения необходимых программных продуктов на основании муниципальных контрактов заключенных в соответствии с </w:t>
      </w:r>
      <w:r w:rsidRPr="00675BF4">
        <w:rPr>
          <w:lang w:val="ru"/>
        </w:rPr>
        <w:t>Федеральный закон от 05.04.2013 N 44-ФЗ (ред. от 02.07.2013) "О контрактной системе в сфере закупок товаров, работ, услуг для обеспечения государственных и муниципальных нужд"</w:t>
      </w:r>
      <w:r>
        <w:rPr>
          <w:lang w:val="ru"/>
        </w:rPr>
        <w:t>.</w:t>
      </w:r>
    </w:p>
    <w:p w:rsidR="00D11125" w:rsidRDefault="00D11125" w:rsidP="005734BC">
      <w:pPr>
        <w:jc w:val="both"/>
        <w:rPr>
          <w:lang w:val="ru"/>
        </w:rPr>
      </w:pPr>
    </w:p>
    <w:p w:rsidR="00D11125" w:rsidRPr="005734BC" w:rsidRDefault="00D11125" w:rsidP="005734BC">
      <w:pPr>
        <w:jc w:val="both"/>
        <w:rPr>
          <w:b/>
          <w:lang w:val="ru"/>
        </w:rPr>
      </w:pPr>
      <w:r w:rsidRPr="005734BC">
        <w:rPr>
          <w:b/>
          <w:lang w:val="ru"/>
        </w:rPr>
        <w:t>4. Прогноз конечных результатов программы.</w:t>
      </w:r>
    </w:p>
    <w:p w:rsidR="005734BC" w:rsidRPr="005734BC" w:rsidRDefault="005734BC" w:rsidP="005734BC">
      <w:pPr>
        <w:jc w:val="both"/>
        <w:rPr>
          <w:b/>
          <w:lang w:val="ru"/>
        </w:rPr>
      </w:pPr>
    </w:p>
    <w:p w:rsidR="00D11125" w:rsidRDefault="00D11125" w:rsidP="005734BC">
      <w:pPr>
        <w:jc w:val="both"/>
        <w:rPr>
          <w:lang w:val="ru"/>
        </w:rPr>
      </w:pPr>
      <w:proofErr w:type="gramStart"/>
      <w:r w:rsidRPr="00A03D44">
        <w:rPr>
          <w:lang w:val="ru"/>
        </w:rPr>
        <w:t>Основными ожидаемыми результатами реализации программных мероприятий в области формирования, развития и совершенствования инфраструктуры электронного муниципалитета Ермаковского района в 2014-201</w:t>
      </w:r>
      <w:r>
        <w:rPr>
          <w:lang w:val="ru"/>
        </w:rPr>
        <w:t>9</w:t>
      </w:r>
      <w:r w:rsidRPr="00A03D44">
        <w:rPr>
          <w:lang w:val="ru"/>
        </w:rPr>
        <w:t xml:space="preserve"> годах является обеспечение стабильной работы инфраструктурных информационных систем коллективного использования, обеспечивающих: электронное межведомственное взаимодействие государственных </w:t>
      </w:r>
      <w:r>
        <w:rPr>
          <w:lang w:val="ru"/>
        </w:rPr>
        <w:t xml:space="preserve">и муниципальных </w:t>
      </w:r>
      <w:r w:rsidRPr="00A03D44">
        <w:rPr>
          <w:lang w:val="ru"/>
        </w:rPr>
        <w:t xml:space="preserve">служащих при оказании ими государственных </w:t>
      </w:r>
      <w:r>
        <w:rPr>
          <w:lang w:val="ru"/>
        </w:rPr>
        <w:t xml:space="preserve">и муниципальных </w:t>
      </w:r>
      <w:r w:rsidRPr="00A03D44">
        <w:rPr>
          <w:lang w:val="ru"/>
        </w:rPr>
        <w:t>услуг и выполнении государственных функций;</w:t>
      </w:r>
      <w:r>
        <w:rPr>
          <w:lang w:val="ru"/>
        </w:rPr>
        <w:t xml:space="preserve"> </w:t>
      </w:r>
      <w:r w:rsidRPr="00A03D44">
        <w:rPr>
          <w:lang w:val="ru"/>
        </w:rPr>
        <w:t>электронный межведомственный юридически значимый документооборот;</w:t>
      </w:r>
      <w:proofErr w:type="gramEnd"/>
      <w:r>
        <w:rPr>
          <w:lang w:val="ru"/>
        </w:rPr>
        <w:t xml:space="preserve"> </w:t>
      </w:r>
      <w:r w:rsidRPr="00A03D44">
        <w:rPr>
          <w:lang w:val="ru"/>
        </w:rPr>
        <w:t>переход к оказанию муниципальных услуг на базе типового решения «Электронный муниципалитет»;</w:t>
      </w:r>
      <w:r>
        <w:rPr>
          <w:lang w:val="ru"/>
        </w:rPr>
        <w:t xml:space="preserve"> </w:t>
      </w:r>
      <w:r w:rsidRPr="00A03D44">
        <w:rPr>
          <w:lang w:val="ru"/>
        </w:rPr>
        <w:t>обучение муниципальных служащих современным информационным технологиям и методам государственного управления на базе кадрового центра Управления кадров и государственной службы Администрации Губернатора Красноярского края.</w:t>
      </w:r>
      <w:r>
        <w:rPr>
          <w:lang w:val="ru"/>
        </w:rPr>
        <w:t xml:space="preserve"> </w:t>
      </w:r>
      <w:r w:rsidRPr="00A03D44">
        <w:rPr>
          <w:lang w:val="ru"/>
        </w:rPr>
        <w:t>В области ликвидации цифрового неравенства и создания инфраструктуры доступа к государственным и муниципальным услугам в электронной форме ожидаемыми результатами являются</w:t>
      </w:r>
      <w:r>
        <w:rPr>
          <w:lang w:val="ru"/>
        </w:rPr>
        <w:t>: о</w:t>
      </w:r>
      <w:r w:rsidRPr="00A03D44">
        <w:rPr>
          <w:lang w:val="ru"/>
        </w:rPr>
        <w:t xml:space="preserve">беспечение бесперебойной работы в </w:t>
      </w:r>
      <w:r w:rsidRPr="00A03D44">
        <w:rPr>
          <w:lang w:val="ru"/>
        </w:rPr>
        <w:lastRenderedPageBreak/>
        <w:t>СМЭВ 100 % автоматизированных рабочих мест краевого государственного бюджетного учреждения «Многофункциональный центр оказания государ</w:t>
      </w:r>
      <w:r>
        <w:rPr>
          <w:lang w:val="ru"/>
        </w:rPr>
        <w:t>ственных и муниципальных услуг».</w:t>
      </w:r>
    </w:p>
    <w:p w:rsidR="00D11125" w:rsidRDefault="00D11125" w:rsidP="005734BC">
      <w:pPr>
        <w:jc w:val="both"/>
        <w:rPr>
          <w:lang w:val="ru"/>
        </w:rPr>
      </w:pPr>
      <w:r w:rsidRPr="00A03D44">
        <w:rPr>
          <w:lang w:val="ru"/>
        </w:rPr>
        <w:t xml:space="preserve">На базе перечисленных инфраструктурных систем электронного правительства и средств доступа для населения к услугам электронного правительства </w:t>
      </w:r>
      <w:r>
        <w:rPr>
          <w:lang w:val="ru"/>
        </w:rPr>
        <w:t>Ермаковского района</w:t>
      </w:r>
      <w:r w:rsidRPr="00A03D44">
        <w:rPr>
          <w:lang w:val="ru"/>
        </w:rPr>
        <w:t xml:space="preserve"> будет осуществлен переходу к оказанию государственных и муниципальных услуг в электронном виде.</w:t>
      </w:r>
    </w:p>
    <w:p w:rsidR="00D11125" w:rsidRPr="00126FBC" w:rsidRDefault="00D11125" w:rsidP="005734BC">
      <w:pPr>
        <w:jc w:val="both"/>
        <w:rPr>
          <w:lang w:val="ru"/>
        </w:rPr>
      </w:pPr>
    </w:p>
    <w:p w:rsidR="00D11125" w:rsidRPr="005734BC" w:rsidRDefault="005734BC" w:rsidP="005734BC">
      <w:pPr>
        <w:jc w:val="both"/>
        <w:rPr>
          <w:b/>
        </w:rPr>
      </w:pPr>
      <w:r w:rsidRPr="005734BC">
        <w:rPr>
          <w:b/>
          <w:lang w:val="ru"/>
        </w:rPr>
        <w:t xml:space="preserve">5. </w:t>
      </w:r>
      <w:r w:rsidR="00D11125" w:rsidRPr="005734BC">
        <w:rPr>
          <w:b/>
        </w:rPr>
        <w:t>Основные меры правового регулирования в соответствующей сф</w:t>
      </w:r>
      <w:r w:rsidR="00D11125" w:rsidRPr="005734BC">
        <w:rPr>
          <w:b/>
        </w:rPr>
        <w:t>е</w:t>
      </w:r>
      <w:r w:rsidR="00D11125" w:rsidRPr="005734BC">
        <w:rPr>
          <w:b/>
        </w:rPr>
        <w:t>ре, направленные на достижение цели и (или) конечных</w:t>
      </w:r>
      <w:r w:rsidRPr="005734BC">
        <w:rPr>
          <w:b/>
        </w:rPr>
        <w:t xml:space="preserve"> </w:t>
      </w:r>
      <w:r w:rsidR="00D11125" w:rsidRPr="005734BC">
        <w:rPr>
          <w:b/>
        </w:rPr>
        <w:t>результатов пр</w:t>
      </w:r>
      <w:r w:rsidR="00D11125" w:rsidRPr="005734BC">
        <w:rPr>
          <w:b/>
        </w:rPr>
        <w:t>о</w:t>
      </w:r>
      <w:r w:rsidR="00D11125" w:rsidRPr="005734BC">
        <w:rPr>
          <w:b/>
        </w:rPr>
        <w:t>граммы</w:t>
      </w:r>
      <w:r>
        <w:rPr>
          <w:b/>
        </w:rPr>
        <w:t>.</w:t>
      </w:r>
    </w:p>
    <w:p w:rsidR="00D11125" w:rsidRPr="00227408" w:rsidRDefault="00D11125" w:rsidP="005734BC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5195"/>
        <w:gridCol w:w="2176"/>
        <w:gridCol w:w="1577"/>
      </w:tblGrid>
      <w:tr w:rsidR="00D11125" w:rsidRPr="005734BC" w:rsidTr="005734BC">
        <w:tc>
          <w:tcPr>
            <w:tcW w:w="325" w:type="pct"/>
          </w:tcPr>
          <w:p w:rsidR="00D11125" w:rsidRPr="005734BC" w:rsidRDefault="00D11125" w:rsidP="005734BC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734BC">
              <w:rPr>
                <w:sz w:val="24"/>
                <w:szCs w:val="24"/>
              </w:rPr>
              <w:t xml:space="preserve">№ </w:t>
            </w:r>
            <w:proofErr w:type="gramStart"/>
            <w:r w:rsidRPr="005734BC">
              <w:rPr>
                <w:sz w:val="24"/>
                <w:szCs w:val="24"/>
              </w:rPr>
              <w:t>п</w:t>
            </w:r>
            <w:proofErr w:type="gramEnd"/>
            <w:r w:rsidRPr="005734BC">
              <w:rPr>
                <w:sz w:val="24"/>
                <w:szCs w:val="24"/>
              </w:rPr>
              <w:t>/п</w:t>
            </w:r>
          </w:p>
        </w:tc>
        <w:tc>
          <w:tcPr>
            <w:tcW w:w="2714" w:type="pct"/>
          </w:tcPr>
          <w:p w:rsidR="00D11125" w:rsidRPr="005734BC" w:rsidRDefault="00D11125" w:rsidP="005734BC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734BC">
              <w:rPr>
                <w:sz w:val="24"/>
                <w:szCs w:val="24"/>
              </w:rPr>
              <w:t>Наименование нормативного правового а</w:t>
            </w:r>
            <w:r w:rsidRPr="005734BC">
              <w:rPr>
                <w:sz w:val="24"/>
                <w:szCs w:val="24"/>
              </w:rPr>
              <w:t>к</w:t>
            </w:r>
            <w:r w:rsidRPr="005734BC">
              <w:rPr>
                <w:sz w:val="24"/>
                <w:szCs w:val="24"/>
              </w:rPr>
              <w:t>та Ермаковского ра</w:t>
            </w:r>
            <w:r w:rsidRPr="005734BC">
              <w:rPr>
                <w:sz w:val="24"/>
                <w:szCs w:val="24"/>
              </w:rPr>
              <w:t>й</w:t>
            </w:r>
            <w:r w:rsidRPr="005734BC">
              <w:rPr>
                <w:sz w:val="24"/>
                <w:szCs w:val="24"/>
              </w:rPr>
              <w:t>она</w:t>
            </w:r>
          </w:p>
        </w:tc>
        <w:tc>
          <w:tcPr>
            <w:tcW w:w="1137" w:type="pct"/>
          </w:tcPr>
          <w:p w:rsidR="00D11125" w:rsidRPr="005734BC" w:rsidRDefault="00D11125" w:rsidP="005734BC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734BC">
              <w:rPr>
                <w:sz w:val="24"/>
                <w:szCs w:val="24"/>
              </w:rPr>
              <w:t>Предмет регул</w:t>
            </w:r>
            <w:r w:rsidRPr="005734BC">
              <w:rPr>
                <w:sz w:val="24"/>
                <w:szCs w:val="24"/>
              </w:rPr>
              <w:t>и</w:t>
            </w:r>
            <w:r w:rsidRPr="005734BC">
              <w:rPr>
                <w:sz w:val="24"/>
                <w:szCs w:val="24"/>
              </w:rPr>
              <w:t>рования, осно</w:t>
            </w:r>
            <w:r w:rsidRPr="005734BC">
              <w:rPr>
                <w:sz w:val="24"/>
                <w:szCs w:val="24"/>
              </w:rPr>
              <w:t>в</w:t>
            </w:r>
            <w:r w:rsidRPr="005734BC">
              <w:rPr>
                <w:sz w:val="24"/>
                <w:szCs w:val="24"/>
              </w:rPr>
              <w:t>ное соде</w:t>
            </w:r>
            <w:r w:rsidRPr="005734BC">
              <w:rPr>
                <w:sz w:val="24"/>
                <w:szCs w:val="24"/>
              </w:rPr>
              <w:t>р</w:t>
            </w:r>
            <w:r w:rsidRPr="005734BC">
              <w:rPr>
                <w:sz w:val="24"/>
                <w:szCs w:val="24"/>
              </w:rPr>
              <w:t>жание</w:t>
            </w:r>
          </w:p>
        </w:tc>
        <w:tc>
          <w:tcPr>
            <w:tcW w:w="824" w:type="pct"/>
          </w:tcPr>
          <w:p w:rsidR="00D11125" w:rsidRPr="005734BC" w:rsidRDefault="00D11125" w:rsidP="005734BC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734BC">
              <w:rPr>
                <w:sz w:val="24"/>
                <w:szCs w:val="24"/>
              </w:rPr>
              <w:t>Срок пр</w:t>
            </w:r>
            <w:r w:rsidRPr="005734BC">
              <w:rPr>
                <w:sz w:val="24"/>
                <w:szCs w:val="24"/>
              </w:rPr>
              <w:t>и</w:t>
            </w:r>
            <w:r w:rsidRPr="005734BC">
              <w:rPr>
                <w:sz w:val="24"/>
                <w:szCs w:val="24"/>
              </w:rPr>
              <w:t>нятия (год, квартал)</w:t>
            </w:r>
          </w:p>
        </w:tc>
      </w:tr>
      <w:tr w:rsidR="00D11125" w:rsidRPr="005734BC" w:rsidTr="005734BC">
        <w:tc>
          <w:tcPr>
            <w:tcW w:w="325" w:type="pct"/>
          </w:tcPr>
          <w:p w:rsidR="00D11125" w:rsidRPr="005734BC" w:rsidRDefault="00D11125" w:rsidP="005734BC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5734BC">
              <w:rPr>
                <w:sz w:val="24"/>
                <w:szCs w:val="24"/>
              </w:rPr>
              <w:t>1.</w:t>
            </w:r>
          </w:p>
        </w:tc>
        <w:tc>
          <w:tcPr>
            <w:tcW w:w="2714" w:type="pct"/>
          </w:tcPr>
          <w:p w:rsidR="00D11125" w:rsidRPr="005734BC" w:rsidRDefault="00D11125" w:rsidP="005734BC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5734BC">
              <w:rPr>
                <w:sz w:val="24"/>
                <w:szCs w:val="24"/>
              </w:rPr>
              <w:t>Постановление администрации Ермако</w:t>
            </w:r>
            <w:r w:rsidRPr="005734BC">
              <w:rPr>
                <w:sz w:val="24"/>
                <w:szCs w:val="24"/>
              </w:rPr>
              <w:t>в</w:t>
            </w:r>
            <w:r w:rsidRPr="005734BC">
              <w:rPr>
                <w:sz w:val="24"/>
                <w:szCs w:val="24"/>
              </w:rPr>
              <w:t>ского района об утверждении Муниципал</w:t>
            </w:r>
            <w:r w:rsidRPr="005734BC">
              <w:rPr>
                <w:sz w:val="24"/>
                <w:szCs w:val="24"/>
              </w:rPr>
              <w:t>ь</w:t>
            </w:r>
            <w:r w:rsidRPr="005734BC">
              <w:rPr>
                <w:sz w:val="24"/>
                <w:szCs w:val="24"/>
              </w:rPr>
              <w:t>ной программы «Развитие электронного муниципалит</w:t>
            </w:r>
            <w:r w:rsidRPr="005734BC">
              <w:rPr>
                <w:sz w:val="24"/>
                <w:szCs w:val="24"/>
              </w:rPr>
              <w:t>е</w:t>
            </w:r>
            <w:r w:rsidR="005734BC">
              <w:rPr>
                <w:sz w:val="24"/>
                <w:szCs w:val="24"/>
              </w:rPr>
              <w:t xml:space="preserve">та </w:t>
            </w:r>
            <w:r w:rsidRPr="005734BC">
              <w:rPr>
                <w:sz w:val="24"/>
                <w:szCs w:val="24"/>
              </w:rPr>
              <w:t>в Ермаковском районе» на 2014-2019 гг.»</w:t>
            </w:r>
          </w:p>
        </w:tc>
        <w:tc>
          <w:tcPr>
            <w:tcW w:w="1137" w:type="pct"/>
          </w:tcPr>
          <w:p w:rsidR="00D11125" w:rsidRPr="005734BC" w:rsidRDefault="00D11125" w:rsidP="005734BC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D11125" w:rsidRPr="005734BC" w:rsidRDefault="00D11125" w:rsidP="005734BC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5734BC">
              <w:rPr>
                <w:sz w:val="24"/>
                <w:szCs w:val="24"/>
              </w:rPr>
              <w:t>4 квартал 2016 г.</w:t>
            </w:r>
          </w:p>
        </w:tc>
      </w:tr>
    </w:tbl>
    <w:p w:rsidR="00D11125" w:rsidRDefault="00D11125" w:rsidP="005734BC">
      <w:pPr>
        <w:jc w:val="both"/>
        <w:rPr>
          <w:lang w:eastAsia="en-US"/>
        </w:rPr>
      </w:pPr>
    </w:p>
    <w:p w:rsidR="00D11125" w:rsidRPr="005734BC" w:rsidRDefault="005734BC" w:rsidP="005734BC">
      <w:pPr>
        <w:jc w:val="both"/>
        <w:rPr>
          <w:b/>
        </w:rPr>
      </w:pPr>
      <w:r w:rsidRPr="005734BC">
        <w:rPr>
          <w:b/>
          <w:lang w:eastAsia="en-US"/>
        </w:rPr>
        <w:t xml:space="preserve">6. </w:t>
      </w:r>
      <w:r w:rsidR="00D11125" w:rsidRPr="005734BC">
        <w:rPr>
          <w:b/>
          <w:lang w:eastAsia="en-US"/>
        </w:rPr>
        <w:t xml:space="preserve">Реализация и </w:t>
      </w:r>
      <w:proofErr w:type="gramStart"/>
      <w:r w:rsidR="00D11125" w:rsidRPr="005734BC">
        <w:rPr>
          <w:b/>
          <w:lang w:eastAsia="en-US"/>
        </w:rPr>
        <w:t>контроль за</w:t>
      </w:r>
      <w:proofErr w:type="gramEnd"/>
      <w:r w:rsidR="00D11125" w:rsidRPr="005734BC">
        <w:rPr>
          <w:b/>
          <w:lang w:eastAsia="en-US"/>
        </w:rPr>
        <w:t xml:space="preserve"> ходом выполнения программы</w:t>
      </w:r>
    </w:p>
    <w:p w:rsidR="005734BC" w:rsidRDefault="005734BC" w:rsidP="005734BC">
      <w:pPr>
        <w:jc w:val="both"/>
      </w:pPr>
    </w:p>
    <w:p w:rsidR="00D11125" w:rsidRPr="00000144" w:rsidRDefault="00D11125" w:rsidP="005734BC">
      <w:pPr>
        <w:jc w:val="both"/>
      </w:pPr>
      <w:bookmarkStart w:id="3" w:name="_GoBack"/>
      <w:bookmarkEnd w:id="3"/>
      <w:r w:rsidRPr="00000144">
        <w:t>Текущее управление реализацией Программы осуществляет Администр</w:t>
      </w:r>
      <w:r w:rsidRPr="00000144">
        <w:t>а</w:t>
      </w:r>
      <w:r w:rsidRPr="00000144">
        <w:t xml:space="preserve">ция Ермаковского района </w:t>
      </w:r>
      <w:r>
        <w:t>отдел информатизации и документационного обеспеч</w:t>
      </w:r>
      <w:r>
        <w:t>е</w:t>
      </w:r>
      <w:r>
        <w:t>ния</w:t>
      </w:r>
      <w:r w:rsidRPr="00000144">
        <w:t>, которая обеспечивает согласованность действий по реализации програм</w:t>
      </w:r>
      <w:r w:rsidRPr="00000144">
        <w:t>м</w:t>
      </w:r>
      <w:r w:rsidRPr="00000144">
        <w:t>ных мероприятий, эффективному использованию бюджетных средств.</w:t>
      </w:r>
      <w:r>
        <w:t xml:space="preserve"> </w:t>
      </w:r>
    </w:p>
    <w:p w:rsidR="00D11125" w:rsidRPr="00000144" w:rsidRDefault="00D11125" w:rsidP="005734BC">
      <w:pPr>
        <w:jc w:val="both"/>
      </w:pPr>
      <w:r w:rsidRPr="00000144">
        <w:t xml:space="preserve">Общий </w:t>
      </w:r>
      <w:proofErr w:type="gramStart"/>
      <w:r w:rsidRPr="00000144">
        <w:t>контроль за</w:t>
      </w:r>
      <w:proofErr w:type="gramEnd"/>
      <w:r w:rsidRPr="00000144">
        <w:t xml:space="preserve"> ходом реализации программы осуществляет админ</w:t>
      </w:r>
      <w:r w:rsidRPr="00000144">
        <w:t>и</w:t>
      </w:r>
      <w:r w:rsidRPr="00000144">
        <w:t xml:space="preserve">страция района, в лице главы </w:t>
      </w:r>
      <w:r>
        <w:t>Ермаковского района</w:t>
      </w:r>
      <w:r w:rsidRPr="00000144">
        <w:t xml:space="preserve">, а также </w:t>
      </w:r>
      <w:r>
        <w:t>Ф</w:t>
      </w:r>
      <w:r w:rsidRPr="00000144">
        <w:t>инансовое упра</w:t>
      </w:r>
      <w:r w:rsidRPr="00000144">
        <w:t>в</w:t>
      </w:r>
      <w:r w:rsidRPr="00000144">
        <w:t>ление администрации района.</w:t>
      </w:r>
    </w:p>
    <w:p w:rsidR="00D11125" w:rsidRPr="00EB404E" w:rsidRDefault="00D11125" w:rsidP="005734BC">
      <w:pPr>
        <w:jc w:val="both"/>
      </w:pPr>
      <w:proofErr w:type="gramStart"/>
      <w:r w:rsidRPr="00EB404E">
        <w:rPr>
          <w:lang w:eastAsia="en-US"/>
        </w:rPr>
        <w:t>Отчеты о реализации программы представляются ответственным исполн</w:t>
      </w:r>
      <w:r w:rsidRPr="00EB404E">
        <w:rPr>
          <w:lang w:eastAsia="en-US"/>
        </w:rPr>
        <w:t>и</w:t>
      </w:r>
      <w:r w:rsidRPr="00EB404E">
        <w:rPr>
          <w:lang w:eastAsia="en-US"/>
        </w:rPr>
        <w:t>телем программы одновременно в отдел планирования и экон</w:t>
      </w:r>
      <w:r>
        <w:rPr>
          <w:lang w:eastAsia="en-US"/>
        </w:rPr>
        <w:t>о</w:t>
      </w:r>
      <w:r w:rsidRPr="00EB404E">
        <w:rPr>
          <w:lang w:eastAsia="en-US"/>
        </w:rPr>
        <w:t>мического разв</w:t>
      </w:r>
      <w:r w:rsidRPr="00EB404E">
        <w:rPr>
          <w:lang w:eastAsia="en-US"/>
        </w:rPr>
        <w:t>и</w:t>
      </w:r>
      <w:r w:rsidRPr="00EB404E">
        <w:rPr>
          <w:lang w:eastAsia="en-US"/>
        </w:rPr>
        <w:t xml:space="preserve">тия администрации Ермаковского района и </w:t>
      </w:r>
      <w:r>
        <w:rPr>
          <w:lang w:eastAsia="en-US"/>
        </w:rPr>
        <w:t>Ф</w:t>
      </w:r>
      <w:r w:rsidRPr="00EB404E">
        <w:rPr>
          <w:lang w:eastAsia="en-US"/>
        </w:rPr>
        <w:t>инансовое управление</w:t>
      </w:r>
      <w:r>
        <w:rPr>
          <w:lang w:eastAsia="en-US"/>
        </w:rPr>
        <w:t xml:space="preserve"> </w:t>
      </w:r>
      <w:r w:rsidRPr="00EB404E">
        <w:rPr>
          <w:lang w:eastAsia="en-US"/>
        </w:rPr>
        <w:t>администр</w:t>
      </w:r>
      <w:r w:rsidRPr="00EB404E">
        <w:rPr>
          <w:lang w:eastAsia="en-US"/>
        </w:rPr>
        <w:t>а</w:t>
      </w:r>
      <w:r w:rsidRPr="00EB404E">
        <w:rPr>
          <w:lang w:eastAsia="en-US"/>
        </w:rPr>
        <w:t xml:space="preserve">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EB404E">
          <w:rPr>
            <w:lang w:eastAsia="en-US"/>
          </w:rPr>
          <w:t>приложениям N 8</w:t>
        </w:r>
      </w:hyperlink>
      <w:r w:rsidRPr="00EB404E">
        <w:rPr>
          <w:lang w:eastAsia="en-US"/>
        </w:rPr>
        <w:t xml:space="preserve"> - </w:t>
      </w:r>
      <w:hyperlink w:anchor="Par3952" w:history="1">
        <w:r w:rsidRPr="00EB404E">
          <w:rPr>
            <w:lang w:eastAsia="en-US"/>
          </w:rPr>
          <w:t>12</w:t>
        </w:r>
      </w:hyperlink>
      <w:r>
        <w:rPr>
          <w:lang w:eastAsia="en-US"/>
        </w:rPr>
        <w:t xml:space="preserve"> </w:t>
      </w:r>
      <w:r w:rsidRPr="00EB404E">
        <w:rPr>
          <w:lang w:eastAsia="en-US"/>
        </w:rPr>
        <w:t>к</w:t>
      </w:r>
      <w:r>
        <w:rPr>
          <w:lang w:eastAsia="en-US"/>
        </w:rPr>
        <w:t xml:space="preserve"> </w:t>
      </w:r>
      <w:r w:rsidRPr="00EB404E">
        <w:t>постановл</w:t>
      </w:r>
      <w:r w:rsidRPr="00EB404E">
        <w:t>е</w:t>
      </w:r>
      <w:r w:rsidRPr="00EB404E">
        <w:t>нию</w:t>
      </w:r>
      <w:r>
        <w:t xml:space="preserve"> </w:t>
      </w:r>
      <w:r w:rsidRPr="00EB404E">
        <w:t>администрации</w:t>
      </w:r>
      <w:r>
        <w:t xml:space="preserve"> </w:t>
      </w:r>
      <w:r w:rsidRPr="00EB404E">
        <w:t>Ермаковского</w:t>
      </w:r>
      <w:r>
        <w:t xml:space="preserve"> </w:t>
      </w:r>
      <w:r w:rsidRPr="00EB404E">
        <w:t>района</w:t>
      </w:r>
      <w:r>
        <w:t xml:space="preserve"> </w:t>
      </w:r>
      <w:r w:rsidRPr="00EB404E">
        <w:t xml:space="preserve">от </w:t>
      </w:r>
      <w:r w:rsidRPr="00C91675">
        <w:t xml:space="preserve">05.08.2013 №516-п </w:t>
      </w:r>
      <w:r>
        <w:t xml:space="preserve">(в редакции от </w:t>
      </w:r>
      <w:r w:rsidRPr="00EB404E">
        <w:t>10</w:t>
      </w:r>
      <w:r>
        <w:t>.12.</w:t>
      </w:r>
      <w:r w:rsidRPr="00EB404E">
        <w:t>2014 года</w:t>
      </w:r>
      <w:r>
        <w:t xml:space="preserve"> </w:t>
      </w:r>
      <w:r w:rsidRPr="00EB404E">
        <w:t>№1001-п</w:t>
      </w:r>
      <w:r>
        <w:t>).</w:t>
      </w:r>
      <w:proofErr w:type="gramEnd"/>
    </w:p>
    <w:p w:rsidR="00D11125" w:rsidRPr="00EB404E" w:rsidRDefault="00D11125" w:rsidP="005734BC">
      <w:pPr>
        <w:jc w:val="both"/>
        <w:rPr>
          <w:lang w:eastAsia="en-US"/>
        </w:rPr>
      </w:pPr>
      <w:r w:rsidRPr="00EB404E">
        <w:rPr>
          <w:lang w:eastAsia="en-US"/>
        </w:rPr>
        <w:t>Годовой отчет о ходе реализации программы формируется ответстве</w:t>
      </w:r>
      <w:r w:rsidRPr="00EB404E">
        <w:rPr>
          <w:lang w:eastAsia="en-US"/>
        </w:rPr>
        <w:t>н</w:t>
      </w:r>
      <w:r w:rsidRPr="00EB404E">
        <w:rPr>
          <w:lang w:eastAsia="en-US"/>
        </w:rPr>
        <w:t>ным исполнителем программы</w:t>
      </w:r>
      <w:r>
        <w:rPr>
          <w:lang w:eastAsia="en-US"/>
        </w:rPr>
        <w:t>.</w:t>
      </w:r>
    </w:p>
    <w:p w:rsidR="00D11125" w:rsidRPr="00EB404E" w:rsidRDefault="00D11125" w:rsidP="005734BC">
      <w:pPr>
        <w:jc w:val="both"/>
        <w:rPr>
          <w:lang w:eastAsia="en-US"/>
        </w:rPr>
      </w:pPr>
      <w:r>
        <w:rPr>
          <w:lang w:eastAsia="en-US"/>
        </w:rPr>
        <w:t>Г</w:t>
      </w:r>
      <w:r w:rsidRPr="00EB404E">
        <w:rPr>
          <w:lang w:eastAsia="en-US"/>
        </w:rPr>
        <w:t>одовой отчет представляется одновременно в отдел планирования и эк</w:t>
      </w:r>
      <w:r w:rsidRPr="00EB404E">
        <w:rPr>
          <w:lang w:eastAsia="en-US"/>
        </w:rPr>
        <w:t>о</w:t>
      </w:r>
      <w:r w:rsidRPr="00EB404E">
        <w:rPr>
          <w:lang w:eastAsia="en-US"/>
        </w:rPr>
        <w:t>н</w:t>
      </w:r>
      <w:r>
        <w:rPr>
          <w:lang w:eastAsia="en-US"/>
        </w:rPr>
        <w:t>о</w:t>
      </w:r>
      <w:r w:rsidRPr="00EB404E">
        <w:rPr>
          <w:lang w:eastAsia="en-US"/>
        </w:rPr>
        <w:t xml:space="preserve">мического развития администрации Ермаковского района и </w:t>
      </w:r>
      <w:r>
        <w:rPr>
          <w:lang w:eastAsia="en-US"/>
        </w:rPr>
        <w:t>Ф</w:t>
      </w:r>
      <w:r w:rsidRPr="00EB404E">
        <w:rPr>
          <w:lang w:eastAsia="en-US"/>
        </w:rPr>
        <w:t>инансовое</w:t>
      </w:r>
      <w:r>
        <w:rPr>
          <w:lang w:eastAsia="en-US"/>
        </w:rPr>
        <w:t xml:space="preserve"> </w:t>
      </w:r>
      <w:r w:rsidRPr="00EB404E">
        <w:rPr>
          <w:lang w:eastAsia="en-US"/>
        </w:rPr>
        <w:t>упра</w:t>
      </w:r>
      <w:r w:rsidRPr="00EB404E">
        <w:rPr>
          <w:lang w:eastAsia="en-US"/>
        </w:rPr>
        <w:t>в</w:t>
      </w:r>
      <w:r w:rsidRPr="00EB404E">
        <w:rPr>
          <w:lang w:eastAsia="en-US"/>
        </w:rPr>
        <w:t>ление</w:t>
      </w:r>
      <w:r>
        <w:rPr>
          <w:lang w:eastAsia="en-US"/>
        </w:rPr>
        <w:t xml:space="preserve"> </w:t>
      </w:r>
      <w:r w:rsidRPr="00EB404E">
        <w:rPr>
          <w:lang w:eastAsia="en-US"/>
        </w:rPr>
        <w:t xml:space="preserve">администрации Ермаковского района до 1 марта года, следующего </w:t>
      </w:r>
      <w:proofErr w:type="gramStart"/>
      <w:r w:rsidRPr="00EB404E">
        <w:rPr>
          <w:lang w:eastAsia="en-US"/>
        </w:rPr>
        <w:t>за</w:t>
      </w:r>
      <w:proofErr w:type="gramEnd"/>
      <w:r w:rsidRPr="00EB404E">
        <w:rPr>
          <w:lang w:eastAsia="en-US"/>
        </w:rPr>
        <w:t xml:space="preserve"> о</w:t>
      </w:r>
      <w:r w:rsidRPr="00EB404E">
        <w:rPr>
          <w:lang w:eastAsia="en-US"/>
        </w:rPr>
        <w:t>т</w:t>
      </w:r>
      <w:r w:rsidRPr="00EB404E">
        <w:rPr>
          <w:lang w:eastAsia="en-US"/>
        </w:rPr>
        <w:t>четным.</w:t>
      </w:r>
    </w:p>
    <w:p w:rsidR="00D11125" w:rsidRPr="00EB404E" w:rsidRDefault="00D11125" w:rsidP="005734BC">
      <w:pPr>
        <w:jc w:val="both"/>
        <w:rPr>
          <w:lang w:eastAsia="en-US"/>
        </w:rPr>
      </w:pPr>
      <w:r w:rsidRPr="00EB404E">
        <w:rPr>
          <w:lang w:eastAsia="en-US"/>
        </w:rPr>
        <w:t>Годовой отчет содержит:</w:t>
      </w:r>
    </w:p>
    <w:p w:rsidR="00D11125" w:rsidRPr="00EB404E" w:rsidRDefault="00D11125" w:rsidP="005734BC">
      <w:pPr>
        <w:jc w:val="both"/>
        <w:rPr>
          <w:lang w:eastAsia="en-US"/>
        </w:rPr>
      </w:pPr>
      <w:r w:rsidRPr="00EB404E">
        <w:rPr>
          <w:lang w:eastAsia="en-US"/>
        </w:rPr>
        <w:t>информацию об основных результатах, достигнутых в отчетном году, вкл</w:t>
      </w:r>
      <w:r w:rsidRPr="00EB404E">
        <w:rPr>
          <w:lang w:eastAsia="en-US"/>
        </w:rPr>
        <w:t>ю</w:t>
      </w:r>
      <w:r w:rsidRPr="00EB404E">
        <w:rPr>
          <w:lang w:eastAsia="en-US"/>
        </w:rPr>
        <w:t>чающую качественные и количественные характеристики состояния установле</w:t>
      </w:r>
      <w:r w:rsidRPr="00EB404E">
        <w:rPr>
          <w:lang w:eastAsia="en-US"/>
        </w:rPr>
        <w:t>н</w:t>
      </w:r>
      <w:r w:rsidRPr="00EB404E">
        <w:rPr>
          <w:lang w:eastAsia="en-US"/>
        </w:rPr>
        <w:t>ной сферы деятельности, которые планировалось достигнуть в ходе реализации программы, и фактически достигнутое состояние;</w:t>
      </w:r>
    </w:p>
    <w:p w:rsidR="00D11125" w:rsidRPr="00EB404E" w:rsidRDefault="00D11125" w:rsidP="005734BC">
      <w:pPr>
        <w:jc w:val="both"/>
        <w:rPr>
          <w:lang w:eastAsia="en-US"/>
        </w:rPr>
      </w:pPr>
      <w:r w:rsidRPr="00EB404E">
        <w:rPr>
          <w:lang w:eastAsia="en-US"/>
        </w:rPr>
        <w:t>сведения о достижении значений показателей программы в разрезе о</w:t>
      </w:r>
      <w:r w:rsidRPr="00EB404E">
        <w:rPr>
          <w:lang w:eastAsia="en-US"/>
        </w:rPr>
        <w:t>т</w:t>
      </w:r>
      <w:r w:rsidRPr="00EB404E">
        <w:rPr>
          <w:lang w:eastAsia="en-US"/>
        </w:rPr>
        <w:t>дельных мероприятий программы с обоснованием отклонений по показат</w:t>
      </w:r>
      <w:r w:rsidRPr="00EB404E">
        <w:rPr>
          <w:lang w:eastAsia="en-US"/>
        </w:rPr>
        <w:t>е</w:t>
      </w:r>
      <w:r w:rsidRPr="00EB404E">
        <w:rPr>
          <w:lang w:eastAsia="en-US"/>
        </w:rPr>
        <w:t>лям, плановые значения по которым не достигнуты;</w:t>
      </w:r>
    </w:p>
    <w:p w:rsidR="00D11125" w:rsidRPr="00EB404E" w:rsidRDefault="00D11125" w:rsidP="005734BC">
      <w:pPr>
        <w:jc w:val="both"/>
        <w:rPr>
          <w:lang w:eastAsia="en-US"/>
        </w:rPr>
      </w:pPr>
      <w:hyperlink w:anchor="Par2344" w:history="1">
        <w:r w:rsidRPr="00EB404E">
          <w:rPr>
            <w:lang w:eastAsia="en-US"/>
          </w:rPr>
          <w:t>информацию</w:t>
        </w:r>
      </w:hyperlink>
      <w:r w:rsidRPr="00EB404E">
        <w:rPr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EB404E">
        <w:rPr>
          <w:lang w:eastAsia="en-US"/>
        </w:rPr>
        <w:t>и</w:t>
      </w:r>
      <w:r w:rsidRPr="00EB404E">
        <w:rPr>
          <w:lang w:eastAsia="en-US"/>
        </w:rPr>
        <w:t>зации программы, и фактически достигнутые значения показателей по ф</w:t>
      </w:r>
      <w:r>
        <w:rPr>
          <w:lang w:eastAsia="en-US"/>
        </w:rPr>
        <w:t>орме с</w:t>
      </w:r>
      <w:r>
        <w:rPr>
          <w:lang w:eastAsia="en-US"/>
        </w:rPr>
        <w:t>о</w:t>
      </w:r>
      <w:r>
        <w:rPr>
          <w:lang w:eastAsia="en-US"/>
        </w:rPr>
        <w:t xml:space="preserve">гласно приложению N 8 к </w:t>
      </w:r>
      <w:r w:rsidRPr="00EB404E">
        <w:t>постановлению</w:t>
      </w:r>
      <w:r>
        <w:t xml:space="preserve"> </w:t>
      </w:r>
      <w:r w:rsidRPr="00EB404E">
        <w:t>администрации</w:t>
      </w:r>
      <w:r>
        <w:t xml:space="preserve"> </w:t>
      </w:r>
      <w:r w:rsidRPr="00EB404E">
        <w:t>Ермако</w:t>
      </w:r>
      <w:r w:rsidRPr="00EB404E">
        <w:t>в</w:t>
      </w:r>
      <w:r w:rsidRPr="00EB404E">
        <w:t>ского</w:t>
      </w:r>
      <w:r>
        <w:t xml:space="preserve"> </w:t>
      </w:r>
      <w:r w:rsidRPr="00EB404E">
        <w:t>района</w:t>
      </w:r>
      <w:r>
        <w:t xml:space="preserve"> </w:t>
      </w:r>
      <w:r w:rsidRPr="00EB404E">
        <w:t xml:space="preserve">от </w:t>
      </w:r>
      <w:r w:rsidRPr="00C91675">
        <w:t>05.08.2013 №516-п (в редакции от 10.12.2014 года</w:t>
      </w:r>
      <w:r>
        <w:t xml:space="preserve"> </w:t>
      </w:r>
      <w:r w:rsidRPr="00C91675">
        <w:t>№1001-п)</w:t>
      </w:r>
      <w:r w:rsidRPr="00EB404E">
        <w:rPr>
          <w:lang w:eastAsia="en-US"/>
        </w:rPr>
        <w:t>;</w:t>
      </w:r>
    </w:p>
    <w:p w:rsidR="00D11125" w:rsidRPr="00EB404E" w:rsidRDefault="00D11125" w:rsidP="005734BC">
      <w:pPr>
        <w:jc w:val="both"/>
        <w:rPr>
          <w:lang w:eastAsia="en-US"/>
        </w:rPr>
      </w:pPr>
      <w:r w:rsidRPr="00EB404E">
        <w:rPr>
          <w:lang w:eastAsia="en-US"/>
        </w:rPr>
        <w:t>информацию о запланированных, но не достигнутых результатах с указан</w:t>
      </w:r>
      <w:r w:rsidRPr="00EB404E">
        <w:rPr>
          <w:lang w:eastAsia="en-US"/>
        </w:rPr>
        <w:t>и</w:t>
      </w:r>
      <w:r w:rsidRPr="00EB404E">
        <w:rPr>
          <w:lang w:eastAsia="en-US"/>
        </w:rPr>
        <w:t>ем нереализованных или реализованных не в полной мере мероприятий (с указ</w:t>
      </w:r>
      <w:r w:rsidRPr="00EB404E">
        <w:rPr>
          <w:lang w:eastAsia="en-US"/>
        </w:rPr>
        <w:t>а</w:t>
      </w:r>
      <w:r w:rsidRPr="00EB404E">
        <w:rPr>
          <w:lang w:eastAsia="en-US"/>
        </w:rPr>
        <w:t>нием причин);</w:t>
      </w:r>
    </w:p>
    <w:p w:rsidR="00D11125" w:rsidRPr="00EB404E" w:rsidRDefault="00D11125" w:rsidP="005734BC">
      <w:pPr>
        <w:jc w:val="both"/>
        <w:rPr>
          <w:lang w:eastAsia="en-US"/>
        </w:rPr>
      </w:pPr>
      <w:r w:rsidRPr="00EB404E">
        <w:rPr>
          <w:lang w:eastAsia="en-US"/>
        </w:rPr>
        <w:t>описание результатов реализации отдельных мероприятий;</w:t>
      </w:r>
    </w:p>
    <w:p w:rsidR="00D11125" w:rsidRPr="00EB404E" w:rsidRDefault="00D11125" w:rsidP="005734BC">
      <w:pPr>
        <w:jc w:val="both"/>
        <w:rPr>
          <w:lang w:eastAsia="en-US"/>
        </w:rPr>
      </w:pPr>
      <w:r w:rsidRPr="00EB404E">
        <w:rPr>
          <w:lang w:eastAsia="en-US"/>
        </w:rPr>
        <w:t>анализ последствий не реализации отдельных мероприятий программ, на реализацию программы и анализ факторов, повлиявших на их реализацию (не</w:t>
      </w:r>
      <w:r>
        <w:rPr>
          <w:lang w:eastAsia="en-US"/>
        </w:rPr>
        <w:t xml:space="preserve"> </w:t>
      </w:r>
      <w:r w:rsidRPr="00EB404E">
        <w:rPr>
          <w:lang w:eastAsia="en-US"/>
        </w:rPr>
        <w:t>р</w:t>
      </w:r>
      <w:r w:rsidRPr="00EB404E">
        <w:rPr>
          <w:lang w:eastAsia="en-US"/>
        </w:rPr>
        <w:t>е</w:t>
      </w:r>
      <w:r w:rsidRPr="00EB404E">
        <w:rPr>
          <w:lang w:eastAsia="en-US"/>
        </w:rPr>
        <w:t>ализацию);</w:t>
      </w:r>
    </w:p>
    <w:p w:rsidR="00D11125" w:rsidRPr="00EB404E" w:rsidRDefault="00D11125" w:rsidP="005734BC">
      <w:pPr>
        <w:jc w:val="both"/>
        <w:rPr>
          <w:lang w:eastAsia="en-US"/>
        </w:rPr>
      </w:pPr>
      <w:proofErr w:type="gramStart"/>
      <w:r w:rsidRPr="00EB404E">
        <w:t>информацию об использовании бюджетных ассигнований районного бю</w:t>
      </w:r>
      <w:r w:rsidRPr="00EB404E">
        <w:t>д</w:t>
      </w:r>
      <w:r w:rsidRPr="00EB404E">
        <w:t>жета и иных средств на реализацию отдельных мероприятий программы с указ</w:t>
      </w:r>
      <w:r w:rsidRPr="00EB404E">
        <w:t>а</w:t>
      </w:r>
      <w:r w:rsidRPr="00EB404E">
        <w:t xml:space="preserve">нием плановых и фактических </w:t>
      </w:r>
      <w:r w:rsidRPr="00EB404E">
        <w:rPr>
          <w:color w:val="000000"/>
        </w:rPr>
        <w:t xml:space="preserve">значений </w:t>
      </w:r>
      <w:r w:rsidRPr="00EB404E">
        <w:t>(с расшифровкой по главным распоряд</w:t>
      </w:r>
      <w:r w:rsidRPr="00EB404E">
        <w:t>и</w:t>
      </w:r>
      <w:r w:rsidRPr="00EB404E">
        <w:t>телям средств районного бюджета, подпрограммам, отдельным мероприятиям программы, а также по годам реализации программы)</w:t>
      </w:r>
      <w:r w:rsidRPr="00EB404E">
        <w:rPr>
          <w:color w:val="000000"/>
        </w:rPr>
        <w:t xml:space="preserve"> </w:t>
      </w:r>
      <w:r w:rsidRPr="00EB404E">
        <w:rPr>
          <w:lang w:eastAsia="en-US"/>
        </w:rPr>
        <w:t>по ф</w:t>
      </w:r>
      <w:r>
        <w:rPr>
          <w:lang w:eastAsia="en-US"/>
        </w:rPr>
        <w:t>орме согласно прил</w:t>
      </w:r>
      <w:r>
        <w:rPr>
          <w:lang w:eastAsia="en-US"/>
        </w:rPr>
        <w:t>о</w:t>
      </w:r>
      <w:r>
        <w:rPr>
          <w:lang w:eastAsia="en-US"/>
        </w:rPr>
        <w:t xml:space="preserve">жению N 9 к </w:t>
      </w:r>
      <w:r w:rsidRPr="00EB404E">
        <w:t>постановлению</w:t>
      </w:r>
      <w:r>
        <w:t xml:space="preserve"> </w:t>
      </w:r>
      <w:r w:rsidRPr="00EB404E">
        <w:t>администрации</w:t>
      </w:r>
      <w:r>
        <w:t xml:space="preserve"> </w:t>
      </w:r>
      <w:r w:rsidRPr="00EB404E">
        <w:t>Ермаковск</w:t>
      </w:r>
      <w:r w:rsidRPr="00EB404E">
        <w:t>о</w:t>
      </w:r>
      <w:r w:rsidRPr="00EB404E">
        <w:t>го</w:t>
      </w:r>
      <w:r>
        <w:t xml:space="preserve"> </w:t>
      </w:r>
      <w:r w:rsidRPr="00EB404E">
        <w:t>района</w:t>
      </w:r>
      <w:r>
        <w:t xml:space="preserve"> </w:t>
      </w:r>
      <w:r w:rsidRPr="00EB404E">
        <w:t xml:space="preserve">от </w:t>
      </w:r>
      <w:r w:rsidRPr="00C91675">
        <w:t>05.08.2013 №516-п (в редакции от 10.12.2014 года</w:t>
      </w:r>
      <w:r>
        <w:t xml:space="preserve"> </w:t>
      </w:r>
      <w:r w:rsidRPr="00C91675">
        <w:t>№1001-п)</w:t>
      </w:r>
      <w:r w:rsidRPr="00EB404E">
        <w:rPr>
          <w:lang w:eastAsia="en-US"/>
        </w:rPr>
        <w:t>;</w:t>
      </w:r>
      <w:proofErr w:type="gramEnd"/>
    </w:p>
    <w:p w:rsidR="00D11125" w:rsidRPr="00EB404E" w:rsidRDefault="00D11125" w:rsidP="005734BC">
      <w:pPr>
        <w:jc w:val="both"/>
        <w:rPr>
          <w:lang w:eastAsia="en-US"/>
        </w:rPr>
      </w:pPr>
      <w:r w:rsidRPr="00EB404E">
        <w:rPr>
          <w:lang w:eastAsia="en-US"/>
        </w:rPr>
        <w:t>информацию об использовании бюджетных ассигнований районного бю</w:t>
      </w:r>
      <w:r w:rsidRPr="00EB404E">
        <w:rPr>
          <w:lang w:eastAsia="en-US"/>
        </w:rPr>
        <w:t>д</w:t>
      </w:r>
      <w:r w:rsidRPr="00EB404E">
        <w:rPr>
          <w:lang w:eastAsia="en-US"/>
        </w:rPr>
        <w:t xml:space="preserve">жета и иных средств на реализацию программы </w:t>
      </w:r>
      <w:r w:rsidRPr="00EB404E">
        <w:t>с указанием плановых и фактич</w:t>
      </w:r>
      <w:r w:rsidRPr="00EB404E">
        <w:t>е</w:t>
      </w:r>
      <w:r w:rsidRPr="00EB404E">
        <w:t xml:space="preserve">ских </w:t>
      </w:r>
      <w:r w:rsidRPr="00EB404E">
        <w:rPr>
          <w:color w:val="000000"/>
        </w:rPr>
        <w:t xml:space="preserve">значений </w:t>
      </w:r>
      <w:r w:rsidRPr="00EB404E">
        <w:rPr>
          <w:lang w:eastAsia="en-US"/>
        </w:rPr>
        <w:t>по фо</w:t>
      </w:r>
      <w:r>
        <w:rPr>
          <w:lang w:eastAsia="en-US"/>
        </w:rPr>
        <w:t xml:space="preserve">рме согласно приложению N 10 к </w:t>
      </w:r>
      <w:r w:rsidRPr="00EB404E">
        <w:t>постановлению</w:t>
      </w:r>
      <w:r>
        <w:t xml:space="preserve"> </w:t>
      </w:r>
      <w:r w:rsidRPr="00EB404E">
        <w:t>админ</w:t>
      </w:r>
      <w:r w:rsidRPr="00EB404E">
        <w:t>и</w:t>
      </w:r>
      <w:r w:rsidRPr="00EB404E">
        <w:t>страции</w:t>
      </w:r>
      <w:r>
        <w:t xml:space="preserve"> </w:t>
      </w:r>
      <w:r w:rsidRPr="00EB404E">
        <w:t>Ермаковского</w:t>
      </w:r>
      <w:r>
        <w:t xml:space="preserve"> </w:t>
      </w:r>
      <w:r w:rsidRPr="00EB404E">
        <w:t>района</w:t>
      </w:r>
      <w:r>
        <w:t xml:space="preserve"> </w:t>
      </w:r>
      <w:r w:rsidRPr="00EB404E">
        <w:t xml:space="preserve">от </w:t>
      </w:r>
      <w:r w:rsidRPr="00C91675">
        <w:t>05.08.2013 №516-п (в редакции от 10.12.2014 г</w:t>
      </w:r>
      <w:r w:rsidRPr="00C91675">
        <w:t>о</w:t>
      </w:r>
      <w:r w:rsidRPr="00C91675">
        <w:t>да</w:t>
      </w:r>
      <w:r>
        <w:t xml:space="preserve"> </w:t>
      </w:r>
      <w:r w:rsidRPr="00C91675">
        <w:t>№1001-п)</w:t>
      </w:r>
      <w:r w:rsidRPr="00EB404E">
        <w:rPr>
          <w:lang w:eastAsia="en-US"/>
        </w:rPr>
        <w:t>;</w:t>
      </w:r>
    </w:p>
    <w:p w:rsidR="00D11125" w:rsidRPr="00EB404E" w:rsidRDefault="00D11125" w:rsidP="005734BC">
      <w:pPr>
        <w:jc w:val="both"/>
        <w:rPr>
          <w:lang w:eastAsia="en-US"/>
        </w:rPr>
      </w:pPr>
      <w:hyperlink w:anchor="Par3202" w:history="1">
        <w:proofErr w:type="gramStart"/>
        <w:r w:rsidRPr="00EB404E">
          <w:rPr>
            <w:lang w:eastAsia="en-US"/>
          </w:rPr>
          <w:t>информацию</w:t>
        </w:r>
      </w:hyperlink>
      <w:r w:rsidRPr="00EB404E">
        <w:rPr>
          <w:lang w:eastAsia="en-US"/>
        </w:rPr>
        <w:t xml:space="preserve"> об использовании бюджетных ассигнований районного бю</w:t>
      </w:r>
      <w:r w:rsidRPr="00EB404E">
        <w:rPr>
          <w:lang w:eastAsia="en-US"/>
        </w:rPr>
        <w:t>д</w:t>
      </w:r>
      <w:r w:rsidRPr="00EB404E">
        <w:rPr>
          <w:lang w:eastAsia="en-US"/>
        </w:rPr>
        <w:t>жета и иных средств на реализацию программы с указанием плановых и фактич</w:t>
      </w:r>
      <w:r w:rsidRPr="00EB404E">
        <w:rPr>
          <w:lang w:eastAsia="en-US"/>
        </w:rPr>
        <w:t>е</w:t>
      </w:r>
      <w:r w:rsidRPr="00EB404E">
        <w:rPr>
          <w:lang w:eastAsia="en-US"/>
        </w:rPr>
        <w:t xml:space="preserve">ских значений </w:t>
      </w:r>
      <w:hyperlink w:anchor="Par3746" w:history="1">
        <w:r w:rsidRPr="00EB404E">
          <w:rPr>
            <w:lang w:eastAsia="en-US"/>
          </w:rPr>
          <w:t>расшифровку</w:t>
        </w:r>
      </w:hyperlink>
      <w:r w:rsidRPr="00EB404E">
        <w:rPr>
          <w:lang w:eastAsia="en-US"/>
        </w:rPr>
        <w:t xml:space="preserve"> финансирования по объектам недвижимого имущ</w:t>
      </w:r>
      <w:r w:rsidRPr="00EB404E">
        <w:rPr>
          <w:lang w:eastAsia="en-US"/>
        </w:rPr>
        <w:t>е</w:t>
      </w:r>
      <w:r w:rsidRPr="00EB404E">
        <w:rPr>
          <w:lang w:eastAsia="en-US"/>
        </w:rPr>
        <w:t>ства муниципальной собственности Ермаковского района, подлежащим стро</w:t>
      </w:r>
      <w:r w:rsidRPr="00EB404E">
        <w:rPr>
          <w:lang w:eastAsia="en-US"/>
        </w:rPr>
        <w:t>и</w:t>
      </w:r>
      <w:r w:rsidRPr="00EB404E">
        <w:rPr>
          <w:lang w:eastAsia="en-US"/>
        </w:rPr>
        <w:t>тельству, реконструкции, техническому перевооружению или приобретению, включенным в программу, по фо</w:t>
      </w:r>
      <w:r>
        <w:rPr>
          <w:lang w:eastAsia="en-US"/>
        </w:rPr>
        <w:t xml:space="preserve">рме согласно приложению N 11 к </w:t>
      </w:r>
      <w:r w:rsidRPr="00EB404E">
        <w:t>постановлению</w:t>
      </w:r>
      <w:r>
        <w:t xml:space="preserve"> </w:t>
      </w:r>
      <w:r w:rsidRPr="00EB404E">
        <w:t>администрации</w:t>
      </w:r>
      <w:r>
        <w:t xml:space="preserve"> </w:t>
      </w:r>
      <w:r w:rsidRPr="00EB404E">
        <w:t>Ермаковского</w:t>
      </w:r>
      <w:r>
        <w:t xml:space="preserve"> </w:t>
      </w:r>
      <w:r w:rsidRPr="00EB404E">
        <w:t xml:space="preserve">района от </w:t>
      </w:r>
      <w:r w:rsidRPr="00C91675">
        <w:t>05.08.2013 №516-п (в редакции от 10.12.2014 года</w:t>
      </w:r>
      <w:r>
        <w:t xml:space="preserve"> </w:t>
      </w:r>
      <w:r w:rsidRPr="00C91675">
        <w:t>№1001-п)</w:t>
      </w:r>
      <w:r w:rsidRPr="00EB404E">
        <w:rPr>
          <w:lang w:eastAsia="en-US"/>
        </w:rPr>
        <w:t>;</w:t>
      </w:r>
      <w:proofErr w:type="gramEnd"/>
    </w:p>
    <w:p w:rsidR="00D11125" w:rsidRPr="00EB404E" w:rsidRDefault="00D11125" w:rsidP="005734BC">
      <w:pPr>
        <w:jc w:val="both"/>
        <w:rPr>
          <w:lang w:eastAsia="en-US"/>
        </w:rPr>
      </w:pPr>
      <w:r w:rsidRPr="00EB404E">
        <w:rPr>
          <w:lang w:eastAsia="en-US"/>
        </w:rPr>
        <w:t>информацию об объемах бюджетных ассигнований, фактически направле</w:t>
      </w:r>
      <w:r w:rsidRPr="00EB404E">
        <w:rPr>
          <w:lang w:eastAsia="en-US"/>
        </w:rPr>
        <w:t>н</w:t>
      </w:r>
      <w:r w:rsidRPr="00EB404E">
        <w:rPr>
          <w:lang w:eastAsia="en-US"/>
        </w:rPr>
        <w:t>ных на реализацию научной, научно-технической и инновационной де</w:t>
      </w:r>
      <w:r w:rsidRPr="00EB404E">
        <w:rPr>
          <w:lang w:eastAsia="en-US"/>
        </w:rPr>
        <w:t>я</w:t>
      </w:r>
      <w:r w:rsidRPr="00EB404E">
        <w:rPr>
          <w:lang w:eastAsia="en-US"/>
        </w:rPr>
        <w:t xml:space="preserve">тельности, по форме согласно приложению N 12 к </w:t>
      </w:r>
      <w:r w:rsidRPr="00EB404E">
        <w:t>постановлению</w:t>
      </w:r>
      <w:r>
        <w:t xml:space="preserve"> </w:t>
      </w:r>
      <w:r w:rsidRPr="00EB404E">
        <w:t>администрации</w:t>
      </w:r>
      <w:r>
        <w:t xml:space="preserve"> </w:t>
      </w:r>
      <w:r w:rsidRPr="00EB404E">
        <w:t>Ермако</w:t>
      </w:r>
      <w:r w:rsidRPr="00EB404E">
        <w:t>в</w:t>
      </w:r>
      <w:r w:rsidRPr="00EB404E">
        <w:t>ского</w:t>
      </w:r>
      <w:r>
        <w:t xml:space="preserve"> </w:t>
      </w:r>
      <w:r w:rsidRPr="00EB404E">
        <w:t>района</w:t>
      </w:r>
      <w:r>
        <w:t xml:space="preserve"> </w:t>
      </w:r>
      <w:r w:rsidRPr="00EB404E">
        <w:t xml:space="preserve">от </w:t>
      </w:r>
      <w:r w:rsidRPr="00C91675">
        <w:t>05.08.2013 №516-п (в редакции от 10.12.2014 года</w:t>
      </w:r>
      <w:r>
        <w:t xml:space="preserve"> </w:t>
      </w:r>
      <w:r w:rsidRPr="00C91675">
        <w:t>№1001-п)</w:t>
      </w:r>
      <w:r w:rsidRPr="00EB404E">
        <w:rPr>
          <w:lang w:eastAsia="en-US"/>
        </w:rPr>
        <w:t>;</w:t>
      </w:r>
    </w:p>
    <w:p w:rsidR="00D11125" w:rsidRPr="00EB404E" w:rsidRDefault="00D11125" w:rsidP="005734BC">
      <w:pPr>
        <w:jc w:val="both"/>
        <w:rPr>
          <w:lang w:eastAsia="en-US"/>
        </w:rPr>
      </w:pPr>
      <w:r w:rsidRPr="00EB404E">
        <w:rPr>
          <w:lang w:eastAsia="en-US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</w:t>
      </w:r>
      <w:r w:rsidRPr="00EB404E">
        <w:rPr>
          <w:lang w:eastAsia="en-US"/>
        </w:rPr>
        <w:t>е</w:t>
      </w:r>
      <w:r w:rsidRPr="00EB404E">
        <w:rPr>
          <w:lang w:eastAsia="en-US"/>
        </w:rPr>
        <w:t>зультатов при реализации программы, а также анализ результативности бюджетных расх</w:t>
      </w:r>
      <w:r w:rsidRPr="00EB404E">
        <w:rPr>
          <w:lang w:eastAsia="en-US"/>
        </w:rPr>
        <w:t>о</w:t>
      </w:r>
      <w:r w:rsidRPr="00EB404E">
        <w:rPr>
          <w:lang w:eastAsia="en-US"/>
        </w:rPr>
        <w:t>дов и обоснование мер по ее повышению;</w:t>
      </w:r>
    </w:p>
    <w:p w:rsidR="00D11125" w:rsidRPr="00EB404E" w:rsidRDefault="00D11125" w:rsidP="005734BC">
      <w:pPr>
        <w:jc w:val="both"/>
        <w:rPr>
          <w:lang w:eastAsia="en-US"/>
        </w:rPr>
      </w:pPr>
      <w:r w:rsidRPr="00EB404E">
        <w:rPr>
          <w:lang w:eastAsia="en-US"/>
        </w:rPr>
        <w:t>результаты оценки эффективности реализации программы.</w:t>
      </w:r>
    </w:p>
    <w:p w:rsidR="00D11125" w:rsidRDefault="00D11125" w:rsidP="005734BC">
      <w:pPr>
        <w:jc w:val="both"/>
      </w:pPr>
      <w:r w:rsidRPr="00EB404E">
        <w:t xml:space="preserve">По отдельным запросам </w:t>
      </w:r>
      <w:r w:rsidRPr="00EB404E">
        <w:rPr>
          <w:color w:val="000000"/>
        </w:rPr>
        <w:t xml:space="preserve">отдела </w:t>
      </w:r>
      <w:r w:rsidRPr="00EB404E">
        <w:rPr>
          <w:lang w:eastAsia="en-US"/>
        </w:rPr>
        <w:t>планирования и экономического развития администрации</w:t>
      </w:r>
      <w:r w:rsidRPr="00EB404E">
        <w:rPr>
          <w:color w:val="000000"/>
        </w:rPr>
        <w:t xml:space="preserve"> </w:t>
      </w:r>
      <w:r w:rsidRPr="00EB404E">
        <w:t>Ермаковского района,</w:t>
      </w:r>
      <w:r>
        <w:t xml:space="preserve"> Ф</w:t>
      </w:r>
      <w:r w:rsidRPr="00EB404E">
        <w:t>инансового управления</w:t>
      </w:r>
      <w:r>
        <w:t xml:space="preserve"> </w:t>
      </w:r>
      <w:r w:rsidRPr="00EB404E">
        <w:t>Ермаковского района ответственным исполнителем программы представляется дополнительная и (или) уточненная информация о ходе реализации програ</w:t>
      </w:r>
      <w:r w:rsidRPr="00EB404E">
        <w:t>м</w:t>
      </w:r>
      <w:r w:rsidRPr="00EB404E">
        <w:t>мы.</w:t>
      </w:r>
    </w:p>
    <w:p w:rsidR="00D11125" w:rsidRDefault="00D11125" w:rsidP="005734BC">
      <w:pPr>
        <w:jc w:val="both"/>
      </w:pPr>
    </w:p>
    <w:p w:rsidR="00D11125" w:rsidRDefault="00D11125" w:rsidP="005734BC">
      <w:pPr>
        <w:ind w:firstLine="0"/>
        <w:jc w:val="both"/>
      </w:pPr>
      <w:r>
        <w:t>Начальник отдела информатизации</w:t>
      </w:r>
    </w:p>
    <w:p w:rsidR="00D11125" w:rsidRDefault="00D11125" w:rsidP="005734BC">
      <w:pPr>
        <w:ind w:firstLine="0"/>
        <w:jc w:val="both"/>
      </w:pPr>
      <w:r>
        <w:t>и документационного обеспечения</w:t>
      </w:r>
    </w:p>
    <w:p w:rsidR="00D11125" w:rsidRPr="005734BC" w:rsidRDefault="00D11125" w:rsidP="005734BC">
      <w:pPr>
        <w:ind w:firstLine="0"/>
        <w:jc w:val="both"/>
      </w:pPr>
      <w:r>
        <w:t xml:space="preserve">администрации Ермаковского района </w:t>
      </w:r>
      <w:r w:rsidR="005734BC">
        <w:t xml:space="preserve">                                               </w:t>
      </w:r>
      <w:r>
        <w:t>М.Л. Володе</w:t>
      </w:r>
      <w:r>
        <w:t>н</w:t>
      </w:r>
      <w:r>
        <w:t>ков</w:t>
      </w:r>
    </w:p>
    <w:sectPr w:rsidR="00D11125" w:rsidRPr="0057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76B"/>
    <w:multiLevelType w:val="hybridMultilevel"/>
    <w:tmpl w:val="C8E0C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0EDC"/>
    <w:multiLevelType w:val="hybridMultilevel"/>
    <w:tmpl w:val="F820A6D6"/>
    <w:lvl w:ilvl="0" w:tplc="9F8C28B4">
      <w:start w:val="2015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C95607E"/>
    <w:multiLevelType w:val="hybridMultilevel"/>
    <w:tmpl w:val="7EF4B662"/>
    <w:lvl w:ilvl="0" w:tplc="5BE82B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995DE9"/>
    <w:multiLevelType w:val="hybridMultilevel"/>
    <w:tmpl w:val="1FD6BF7A"/>
    <w:lvl w:ilvl="0" w:tplc="04DE39C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8F230D0"/>
    <w:multiLevelType w:val="multilevel"/>
    <w:tmpl w:val="49581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1A"/>
    <w:rsid w:val="00003217"/>
    <w:rsid w:val="00035DAD"/>
    <w:rsid w:val="000818F2"/>
    <w:rsid w:val="00086791"/>
    <w:rsid w:val="00091CA7"/>
    <w:rsid w:val="000E1441"/>
    <w:rsid w:val="001134CF"/>
    <w:rsid w:val="001353B3"/>
    <w:rsid w:val="001703D9"/>
    <w:rsid w:val="00173F5C"/>
    <w:rsid w:val="001841A5"/>
    <w:rsid w:val="001A4169"/>
    <w:rsid w:val="001B560F"/>
    <w:rsid w:val="001D737F"/>
    <w:rsid w:val="001E30AA"/>
    <w:rsid w:val="001E3101"/>
    <w:rsid w:val="001E4C04"/>
    <w:rsid w:val="002414D1"/>
    <w:rsid w:val="002666EE"/>
    <w:rsid w:val="002B3D7A"/>
    <w:rsid w:val="002E3671"/>
    <w:rsid w:val="002E4544"/>
    <w:rsid w:val="0030204F"/>
    <w:rsid w:val="0030408D"/>
    <w:rsid w:val="003415B7"/>
    <w:rsid w:val="0038652D"/>
    <w:rsid w:val="003A4CC1"/>
    <w:rsid w:val="003C1E41"/>
    <w:rsid w:val="00442700"/>
    <w:rsid w:val="00450244"/>
    <w:rsid w:val="00472A75"/>
    <w:rsid w:val="004821D5"/>
    <w:rsid w:val="004972D2"/>
    <w:rsid w:val="004A5A97"/>
    <w:rsid w:val="004C6F14"/>
    <w:rsid w:val="004E5891"/>
    <w:rsid w:val="00500C08"/>
    <w:rsid w:val="00500C89"/>
    <w:rsid w:val="00521385"/>
    <w:rsid w:val="00546E84"/>
    <w:rsid w:val="0055362E"/>
    <w:rsid w:val="005734BC"/>
    <w:rsid w:val="005A0149"/>
    <w:rsid w:val="005A03D3"/>
    <w:rsid w:val="005A38D9"/>
    <w:rsid w:val="005C37C0"/>
    <w:rsid w:val="005E27A8"/>
    <w:rsid w:val="005E5291"/>
    <w:rsid w:val="005E6220"/>
    <w:rsid w:val="0061673F"/>
    <w:rsid w:val="0062358D"/>
    <w:rsid w:val="00656CA3"/>
    <w:rsid w:val="00696D94"/>
    <w:rsid w:val="006F4EE2"/>
    <w:rsid w:val="0075657A"/>
    <w:rsid w:val="007955F1"/>
    <w:rsid w:val="007C52CD"/>
    <w:rsid w:val="007D2627"/>
    <w:rsid w:val="007F43D8"/>
    <w:rsid w:val="00802FDA"/>
    <w:rsid w:val="0081134C"/>
    <w:rsid w:val="00815D27"/>
    <w:rsid w:val="0083043A"/>
    <w:rsid w:val="00870DE6"/>
    <w:rsid w:val="00895164"/>
    <w:rsid w:val="008B4D56"/>
    <w:rsid w:val="008C38A1"/>
    <w:rsid w:val="0091344A"/>
    <w:rsid w:val="0092602F"/>
    <w:rsid w:val="00944399"/>
    <w:rsid w:val="009479FF"/>
    <w:rsid w:val="00957EDF"/>
    <w:rsid w:val="00980A9F"/>
    <w:rsid w:val="009B3C12"/>
    <w:rsid w:val="009C67A5"/>
    <w:rsid w:val="009E75B1"/>
    <w:rsid w:val="00A61F9F"/>
    <w:rsid w:val="00A9767A"/>
    <w:rsid w:val="00AB613F"/>
    <w:rsid w:val="00AF24CD"/>
    <w:rsid w:val="00B06041"/>
    <w:rsid w:val="00B32090"/>
    <w:rsid w:val="00B41C6F"/>
    <w:rsid w:val="00B61FFE"/>
    <w:rsid w:val="00BC04BD"/>
    <w:rsid w:val="00BD3564"/>
    <w:rsid w:val="00BD48B3"/>
    <w:rsid w:val="00BD561B"/>
    <w:rsid w:val="00BF7C4A"/>
    <w:rsid w:val="00C743BF"/>
    <w:rsid w:val="00C96414"/>
    <w:rsid w:val="00CA1598"/>
    <w:rsid w:val="00CA3599"/>
    <w:rsid w:val="00CA62F2"/>
    <w:rsid w:val="00D010FE"/>
    <w:rsid w:val="00D11125"/>
    <w:rsid w:val="00D20463"/>
    <w:rsid w:val="00D61348"/>
    <w:rsid w:val="00D71191"/>
    <w:rsid w:val="00DA662A"/>
    <w:rsid w:val="00DB02E4"/>
    <w:rsid w:val="00DE2316"/>
    <w:rsid w:val="00DE2C85"/>
    <w:rsid w:val="00E03436"/>
    <w:rsid w:val="00E3010F"/>
    <w:rsid w:val="00E4113B"/>
    <w:rsid w:val="00E5021A"/>
    <w:rsid w:val="00E5262C"/>
    <w:rsid w:val="00E733B2"/>
    <w:rsid w:val="00EC28F2"/>
    <w:rsid w:val="00EE00BF"/>
    <w:rsid w:val="00EE0F97"/>
    <w:rsid w:val="00F15511"/>
    <w:rsid w:val="00F239A8"/>
    <w:rsid w:val="00F37EA7"/>
    <w:rsid w:val="00F46C60"/>
    <w:rsid w:val="00F5016A"/>
    <w:rsid w:val="00F53D8D"/>
    <w:rsid w:val="00F60B23"/>
    <w:rsid w:val="00FB7026"/>
    <w:rsid w:val="00FE05A2"/>
    <w:rsid w:val="00FF3867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25"/>
  </w:style>
  <w:style w:type="paragraph" w:styleId="1">
    <w:name w:val="heading 1"/>
    <w:basedOn w:val="a"/>
    <w:next w:val="a"/>
    <w:link w:val="10"/>
    <w:qFormat/>
    <w:rsid w:val="00173F5C"/>
    <w:pPr>
      <w:keepNext/>
      <w:ind w:left="-567" w:right="-766" w:firstLine="0"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02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character" w:customStyle="1" w:styleId="a3">
    <w:name w:val="Цветовое выделение"/>
    <w:rsid w:val="00957EDF"/>
    <w:rPr>
      <w:b/>
      <w:bCs/>
      <w:color w:val="000080"/>
      <w:sz w:val="20"/>
      <w:szCs w:val="20"/>
    </w:rPr>
  </w:style>
  <w:style w:type="character" w:styleId="a4">
    <w:name w:val="annotation reference"/>
    <w:rsid w:val="00957EDF"/>
    <w:rPr>
      <w:sz w:val="16"/>
      <w:szCs w:val="16"/>
    </w:rPr>
  </w:style>
  <w:style w:type="character" w:customStyle="1" w:styleId="10">
    <w:name w:val="Заголовок 1 Знак"/>
    <w:link w:val="1"/>
    <w:locked/>
    <w:rsid w:val="00173F5C"/>
    <w:rPr>
      <w:sz w:val="28"/>
      <w:lang w:val="ru-RU" w:eastAsia="ru-RU" w:bidi="ar-SA"/>
    </w:rPr>
  </w:style>
  <w:style w:type="character" w:styleId="a5">
    <w:name w:val="Hyperlink"/>
    <w:basedOn w:val="a0"/>
    <w:rsid w:val="00086791"/>
    <w:rPr>
      <w:color w:val="0000FF"/>
      <w:u w:val="single"/>
    </w:rPr>
  </w:style>
  <w:style w:type="paragraph" w:customStyle="1" w:styleId="ConsPlusNormal">
    <w:name w:val="ConsPlusNormal"/>
    <w:rsid w:val="00D11125"/>
    <w:pPr>
      <w:widowControl w:val="0"/>
      <w:autoSpaceDE w:val="0"/>
      <w:autoSpaceDN w:val="0"/>
      <w:adjustRightInd w:val="0"/>
      <w:ind w:firstLine="720"/>
    </w:pPr>
    <w:rPr>
      <w:rFonts w:eastAsia="Times New Roman" w:cs="Arial"/>
      <w:sz w:val="20"/>
      <w:szCs w:val="20"/>
    </w:rPr>
  </w:style>
  <w:style w:type="paragraph" w:styleId="a6">
    <w:name w:val="No Spacing"/>
    <w:uiPriority w:val="1"/>
    <w:qFormat/>
    <w:rsid w:val="00D1112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Arial"/>
      <w:sz w:val="20"/>
      <w:szCs w:val="20"/>
    </w:rPr>
  </w:style>
  <w:style w:type="table" w:styleId="a7">
    <w:name w:val="Table Grid"/>
    <w:basedOn w:val="a1"/>
    <w:uiPriority w:val="59"/>
    <w:rsid w:val="00926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25"/>
  </w:style>
  <w:style w:type="paragraph" w:styleId="1">
    <w:name w:val="heading 1"/>
    <w:basedOn w:val="a"/>
    <w:next w:val="a"/>
    <w:link w:val="10"/>
    <w:qFormat/>
    <w:rsid w:val="00173F5C"/>
    <w:pPr>
      <w:keepNext/>
      <w:ind w:left="-567" w:right="-766" w:firstLine="0"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02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character" w:customStyle="1" w:styleId="a3">
    <w:name w:val="Цветовое выделение"/>
    <w:rsid w:val="00957EDF"/>
    <w:rPr>
      <w:b/>
      <w:bCs/>
      <w:color w:val="000080"/>
      <w:sz w:val="20"/>
      <w:szCs w:val="20"/>
    </w:rPr>
  </w:style>
  <w:style w:type="character" w:styleId="a4">
    <w:name w:val="annotation reference"/>
    <w:rsid w:val="00957EDF"/>
    <w:rPr>
      <w:sz w:val="16"/>
      <w:szCs w:val="16"/>
    </w:rPr>
  </w:style>
  <w:style w:type="character" w:customStyle="1" w:styleId="10">
    <w:name w:val="Заголовок 1 Знак"/>
    <w:link w:val="1"/>
    <w:locked/>
    <w:rsid w:val="00173F5C"/>
    <w:rPr>
      <w:sz w:val="28"/>
      <w:lang w:val="ru-RU" w:eastAsia="ru-RU" w:bidi="ar-SA"/>
    </w:rPr>
  </w:style>
  <w:style w:type="character" w:styleId="a5">
    <w:name w:val="Hyperlink"/>
    <w:basedOn w:val="a0"/>
    <w:rsid w:val="00086791"/>
    <w:rPr>
      <w:color w:val="0000FF"/>
      <w:u w:val="single"/>
    </w:rPr>
  </w:style>
  <w:style w:type="paragraph" w:customStyle="1" w:styleId="ConsPlusNormal">
    <w:name w:val="ConsPlusNormal"/>
    <w:rsid w:val="00D11125"/>
    <w:pPr>
      <w:widowControl w:val="0"/>
      <w:autoSpaceDE w:val="0"/>
      <w:autoSpaceDN w:val="0"/>
      <w:adjustRightInd w:val="0"/>
      <w:ind w:firstLine="720"/>
    </w:pPr>
    <w:rPr>
      <w:rFonts w:eastAsia="Times New Roman" w:cs="Arial"/>
      <w:sz w:val="20"/>
      <w:szCs w:val="20"/>
    </w:rPr>
  </w:style>
  <w:style w:type="paragraph" w:styleId="a6">
    <w:name w:val="No Spacing"/>
    <w:uiPriority w:val="1"/>
    <w:qFormat/>
    <w:rsid w:val="00D1112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Arial"/>
      <w:sz w:val="20"/>
      <w:szCs w:val="20"/>
    </w:rPr>
  </w:style>
  <w:style w:type="table" w:styleId="a7">
    <w:name w:val="Table Grid"/>
    <w:basedOn w:val="a1"/>
    <w:uiPriority w:val="59"/>
    <w:rsid w:val="00926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4063</Words>
  <Characters>23163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27172</CharactersWithSpaces>
  <SharedDoc>false</SharedDoc>
  <HLinks>
    <vt:vector size="6" baseType="variant">
      <vt:variant>
        <vt:i4>6291495</vt:i4>
      </vt:variant>
      <vt:variant>
        <vt:i4>0</vt:i4>
      </vt:variant>
      <vt:variant>
        <vt:i4>0</vt:i4>
      </vt:variant>
      <vt:variant>
        <vt:i4>5</vt:i4>
      </vt:variant>
      <vt:variant>
        <vt:lpwstr>http://www.adminerm.ru/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S304</cp:lastModifiedBy>
  <cp:revision>2</cp:revision>
  <cp:lastPrinted>2017-08-14T01:17:00Z</cp:lastPrinted>
  <dcterms:created xsi:type="dcterms:W3CDTF">2017-08-15T03:07:00Z</dcterms:created>
  <dcterms:modified xsi:type="dcterms:W3CDTF">2017-08-15T03:07:00Z</dcterms:modified>
</cp:coreProperties>
</file>