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83" w:rsidRPr="00BE28F0" w:rsidRDefault="00980F83" w:rsidP="00BE28F0">
      <w:pPr>
        <w:jc w:val="center"/>
        <w:rPr>
          <w:rFonts w:cs="Arial"/>
        </w:rPr>
      </w:pPr>
      <w:r w:rsidRPr="00BE28F0">
        <w:rPr>
          <w:rFonts w:cs="Arial"/>
        </w:rPr>
        <w:t>Администрация Ермаковского района</w:t>
      </w:r>
    </w:p>
    <w:p w:rsidR="00980F83" w:rsidRPr="00BE28F0" w:rsidRDefault="00980F83" w:rsidP="00BE28F0">
      <w:pPr>
        <w:ind w:firstLine="0"/>
        <w:jc w:val="center"/>
        <w:rPr>
          <w:rFonts w:cs="Arial"/>
          <w:b/>
        </w:rPr>
      </w:pPr>
      <w:r w:rsidRPr="00BE28F0">
        <w:rPr>
          <w:rFonts w:cs="Arial"/>
          <w:b/>
          <w:spacing w:val="40"/>
        </w:rPr>
        <w:t>ПОСТАНОВЛЕНИЕ</w:t>
      </w:r>
    </w:p>
    <w:p w:rsidR="00980F83" w:rsidRPr="00BE28F0" w:rsidRDefault="00980F83" w:rsidP="00BE28F0">
      <w:pPr>
        <w:jc w:val="both"/>
        <w:rPr>
          <w:rFonts w:cs="Arial"/>
          <w:b/>
        </w:rPr>
      </w:pPr>
    </w:p>
    <w:p w:rsidR="00980F83" w:rsidRPr="00BE28F0" w:rsidRDefault="00980F83" w:rsidP="00BE28F0">
      <w:pPr>
        <w:ind w:firstLine="0"/>
        <w:jc w:val="both"/>
        <w:rPr>
          <w:rFonts w:cs="Arial"/>
        </w:rPr>
      </w:pPr>
      <w:r w:rsidRPr="00BE28F0">
        <w:rPr>
          <w:rFonts w:cs="Arial"/>
        </w:rPr>
        <w:t>«15» мая 2017 г.</w:t>
      </w:r>
      <w:r w:rsidR="00BE28F0">
        <w:rPr>
          <w:rFonts w:cs="Arial"/>
        </w:rPr>
        <w:t xml:space="preserve">                                                                                                  </w:t>
      </w:r>
      <w:r w:rsidRPr="00BE28F0">
        <w:rPr>
          <w:rFonts w:cs="Arial"/>
        </w:rPr>
        <w:t>№</w:t>
      </w:r>
      <w:r w:rsidR="00BE28F0">
        <w:rPr>
          <w:rFonts w:cs="Arial"/>
        </w:rPr>
        <w:t xml:space="preserve"> </w:t>
      </w:r>
      <w:r w:rsidRPr="00BE28F0">
        <w:rPr>
          <w:rFonts w:cs="Arial"/>
        </w:rPr>
        <w:t>300-п</w:t>
      </w:r>
    </w:p>
    <w:p w:rsidR="006C33F9" w:rsidRPr="00BE28F0" w:rsidRDefault="006C33F9" w:rsidP="00BE28F0">
      <w:pPr>
        <w:widowControl w:val="0"/>
        <w:autoSpaceDE w:val="0"/>
        <w:autoSpaceDN w:val="0"/>
        <w:jc w:val="both"/>
        <w:rPr>
          <w:rFonts w:cs="Arial"/>
        </w:rPr>
      </w:pPr>
    </w:p>
    <w:p w:rsidR="00053EC2" w:rsidRDefault="006F178C" w:rsidP="00053EC2">
      <w:pPr>
        <w:widowControl w:val="0"/>
        <w:tabs>
          <w:tab w:val="left" w:pos="9355"/>
        </w:tabs>
        <w:autoSpaceDE w:val="0"/>
        <w:autoSpaceDN w:val="0"/>
        <w:adjustRightInd w:val="0"/>
        <w:ind w:right="-1"/>
        <w:jc w:val="both"/>
        <w:outlineLvl w:val="0"/>
        <w:rPr>
          <w:rFonts w:cs="Arial"/>
          <w:bCs/>
        </w:rPr>
      </w:pPr>
      <w:r w:rsidRPr="00BE28F0">
        <w:rPr>
          <w:rFonts w:cs="Arial"/>
          <w:bCs/>
        </w:rPr>
        <w:t>Об установлении критериев нуждаемости при</w:t>
      </w:r>
      <w:r w:rsidR="00BE28F0">
        <w:rPr>
          <w:rFonts w:cs="Arial"/>
          <w:bCs/>
        </w:rPr>
        <w:t xml:space="preserve"> определении права на пол</w:t>
      </w:r>
      <w:r w:rsidR="00BE28F0">
        <w:rPr>
          <w:rFonts w:cs="Arial"/>
          <w:bCs/>
        </w:rPr>
        <w:t>у</w:t>
      </w:r>
      <w:r w:rsidR="00BE28F0">
        <w:rPr>
          <w:rFonts w:cs="Arial"/>
          <w:bCs/>
        </w:rPr>
        <w:t xml:space="preserve">чение </w:t>
      </w:r>
      <w:r w:rsidRPr="00BE28F0">
        <w:rPr>
          <w:rFonts w:cs="Arial"/>
          <w:bCs/>
        </w:rPr>
        <w:t>компенсации родителями (законными представителями) детей, посеща</w:t>
      </w:r>
      <w:r w:rsidRPr="00BE28F0">
        <w:rPr>
          <w:rFonts w:cs="Arial"/>
          <w:bCs/>
        </w:rPr>
        <w:t>ю</w:t>
      </w:r>
      <w:r w:rsidRPr="00BE28F0">
        <w:rPr>
          <w:rFonts w:cs="Arial"/>
          <w:bCs/>
        </w:rPr>
        <w:t>щих образовательные организации, реализующие образовательную программу дошкольного образования</w:t>
      </w:r>
    </w:p>
    <w:p w:rsidR="00053EC2" w:rsidRDefault="00053EC2" w:rsidP="00053EC2">
      <w:pPr>
        <w:widowControl w:val="0"/>
        <w:tabs>
          <w:tab w:val="left" w:pos="9355"/>
        </w:tabs>
        <w:autoSpaceDE w:val="0"/>
        <w:autoSpaceDN w:val="0"/>
        <w:adjustRightInd w:val="0"/>
        <w:ind w:right="-1"/>
        <w:jc w:val="both"/>
        <w:outlineLvl w:val="0"/>
        <w:rPr>
          <w:rFonts w:cs="Arial"/>
          <w:bCs/>
        </w:rPr>
      </w:pPr>
    </w:p>
    <w:p w:rsidR="00F54176" w:rsidRPr="00053EC2" w:rsidRDefault="00F54176" w:rsidP="00053EC2">
      <w:pPr>
        <w:widowControl w:val="0"/>
        <w:tabs>
          <w:tab w:val="left" w:pos="9355"/>
        </w:tabs>
        <w:autoSpaceDE w:val="0"/>
        <w:autoSpaceDN w:val="0"/>
        <w:adjustRightInd w:val="0"/>
        <w:ind w:right="-1"/>
        <w:jc w:val="both"/>
        <w:outlineLvl w:val="0"/>
        <w:rPr>
          <w:rFonts w:cs="Arial"/>
          <w:bCs/>
        </w:rPr>
      </w:pPr>
      <w:proofErr w:type="gramStart"/>
      <w:r w:rsidRPr="00BE28F0">
        <w:rPr>
          <w:rFonts w:cs="Arial"/>
        </w:rPr>
        <w:t>В соответствии с</w:t>
      </w:r>
      <w:r w:rsidR="00BE28F0">
        <w:rPr>
          <w:rFonts w:cs="Arial"/>
        </w:rPr>
        <w:t xml:space="preserve"> </w:t>
      </w:r>
      <w:r w:rsidR="006F178C" w:rsidRPr="00BE28F0">
        <w:rPr>
          <w:rFonts w:cs="Arial"/>
        </w:rPr>
        <w:t>частью 5 статьи 65 Федерального з</w:t>
      </w:r>
      <w:r w:rsidR="006F178C" w:rsidRPr="00BE28F0">
        <w:rPr>
          <w:rFonts w:cs="Arial"/>
        </w:rPr>
        <w:t>а</w:t>
      </w:r>
      <w:r w:rsidR="006F178C" w:rsidRPr="00BE28F0">
        <w:rPr>
          <w:rFonts w:cs="Arial"/>
        </w:rPr>
        <w:t>кона от</w:t>
      </w:r>
      <w:r w:rsidR="00BE28F0">
        <w:rPr>
          <w:rFonts w:cs="Arial"/>
        </w:rPr>
        <w:t xml:space="preserve"> </w:t>
      </w:r>
      <w:r w:rsidR="006F178C" w:rsidRPr="00BE28F0">
        <w:rPr>
          <w:rFonts w:cs="Arial"/>
        </w:rPr>
        <w:t>29</w:t>
      </w:r>
      <w:r w:rsidRPr="00BE28F0">
        <w:rPr>
          <w:rFonts w:cs="Arial"/>
        </w:rPr>
        <w:t>.1</w:t>
      </w:r>
      <w:r w:rsidR="006F178C" w:rsidRPr="00BE28F0">
        <w:rPr>
          <w:rFonts w:cs="Arial"/>
        </w:rPr>
        <w:t>2.2012</w:t>
      </w:r>
      <w:r w:rsidRPr="00BE28F0">
        <w:rPr>
          <w:rFonts w:cs="Arial"/>
        </w:rPr>
        <w:t xml:space="preserve"> № </w:t>
      </w:r>
      <w:r w:rsidR="006F178C" w:rsidRPr="00BE28F0">
        <w:rPr>
          <w:rFonts w:cs="Arial"/>
        </w:rPr>
        <w:t>273</w:t>
      </w:r>
      <w:r w:rsidRPr="00BE28F0">
        <w:rPr>
          <w:rFonts w:cs="Arial"/>
        </w:rPr>
        <w:t xml:space="preserve">-ФЗ «Об </w:t>
      </w:r>
      <w:r w:rsidR="006F178C" w:rsidRPr="00BE28F0">
        <w:rPr>
          <w:rFonts w:cs="Arial"/>
        </w:rPr>
        <w:t>образовании в</w:t>
      </w:r>
      <w:r w:rsidRPr="00BE28F0">
        <w:rPr>
          <w:rFonts w:cs="Arial"/>
        </w:rPr>
        <w:t xml:space="preserve"> Российск</w:t>
      </w:r>
      <w:r w:rsidR="006F178C" w:rsidRPr="00BE28F0">
        <w:rPr>
          <w:rFonts w:cs="Arial"/>
        </w:rPr>
        <w:t>ой Федерации», Постановлением Правител</w:t>
      </w:r>
      <w:r w:rsidR="006F178C" w:rsidRPr="00BE28F0">
        <w:rPr>
          <w:rFonts w:cs="Arial"/>
        </w:rPr>
        <w:t>ь</w:t>
      </w:r>
      <w:r w:rsidR="006F178C" w:rsidRPr="00BE28F0">
        <w:rPr>
          <w:rFonts w:cs="Arial"/>
        </w:rPr>
        <w:t>ства Красноярского края от 14.03.2017 года № 132-п «</w:t>
      </w:r>
      <w:r w:rsidR="006F178C" w:rsidRPr="00BE28F0">
        <w:rPr>
          <w:rFonts w:cs="Arial"/>
          <w:bCs/>
        </w:rPr>
        <w:t>Об установлении критериев нуждаемости при определении права на получение компенсации родителями (з</w:t>
      </w:r>
      <w:r w:rsidR="006F178C" w:rsidRPr="00BE28F0">
        <w:rPr>
          <w:rFonts w:cs="Arial"/>
          <w:bCs/>
        </w:rPr>
        <w:t>а</w:t>
      </w:r>
      <w:r w:rsidR="006F178C" w:rsidRPr="00BE28F0">
        <w:rPr>
          <w:rFonts w:cs="Arial"/>
          <w:bCs/>
        </w:rPr>
        <w:t>конными представителями) детей, посещающих образовательные организации, реализующие образовательную программу дошкольного образования»</w:t>
      </w:r>
      <w:r w:rsidRPr="00BE28F0">
        <w:rPr>
          <w:rFonts w:cs="Arial"/>
        </w:rPr>
        <w:t>, руково</w:t>
      </w:r>
      <w:r w:rsidRPr="00BE28F0">
        <w:rPr>
          <w:rFonts w:cs="Arial"/>
        </w:rPr>
        <w:t>д</w:t>
      </w:r>
      <w:r w:rsidRPr="00BE28F0">
        <w:rPr>
          <w:rFonts w:cs="Arial"/>
        </w:rPr>
        <w:t>ств</w:t>
      </w:r>
      <w:r w:rsidRPr="00BE28F0">
        <w:rPr>
          <w:rFonts w:cs="Arial"/>
        </w:rPr>
        <w:t>у</w:t>
      </w:r>
      <w:r w:rsidRPr="00BE28F0">
        <w:rPr>
          <w:rFonts w:cs="Arial"/>
        </w:rPr>
        <w:t>ясь</w:t>
      </w:r>
      <w:r w:rsidR="00BE28F0">
        <w:rPr>
          <w:rFonts w:cs="Arial"/>
        </w:rPr>
        <w:t xml:space="preserve"> </w:t>
      </w:r>
      <w:r w:rsidRPr="00BE28F0">
        <w:rPr>
          <w:rFonts w:cs="Arial"/>
        </w:rPr>
        <w:t>Устав</w:t>
      </w:r>
      <w:r w:rsidR="006F178C" w:rsidRPr="00BE28F0">
        <w:rPr>
          <w:rFonts w:cs="Arial"/>
        </w:rPr>
        <w:t>ом</w:t>
      </w:r>
      <w:r w:rsidRPr="00BE28F0">
        <w:rPr>
          <w:rFonts w:cs="Arial"/>
        </w:rPr>
        <w:t xml:space="preserve"> </w:t>
      </w:r>
      <w:r w:rsidR="00031B14" w:rsidRPr="00BE28F0">
        <w:rPr>
          <w:rFonts w:cs="Arial"/>
        </w:rPr>
        <w:t>Ермаковского района, ПОСТАНОВЛЯЮ</w:t>
      </w:r>
      <w:r w:rsidRPr="00BE28F0">
        <w:rPr>
          <w:rFonts w:cs="Arial"/>
        </w:rPr>
        <w:t>:</w:t>
      </w:r>
      <w:proofErr w:type="gramEnd"/>
    </w:p>
    <w:p w:rsidR="00F54176" w:rsidRPr="00BE28F0" w:rsidRDefault="00F54176" w:rsidP="00053EC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cs="Arial"/>
          <w:bCs/>
        </w:rPr>
      </w:pPr>
      <w:r w:rsidRPr="00BE28F0">
        <w:rPr>
          <w:rFonts w:cs="Arial"/>
          <w:bCs/>
        </w:rPr>
        <w:t>1</w:t>
      </w:r>
      <w:r w:rsidRPr="00BE28F0">
        <w:rPr>
          <w:rFonts w:cs="Arial"/>
          <w:b/>
          <w:bCs/>
        </w:rPr>
        <w:t>.</w:t>
      </w:r>
      <w:r w:rsidR="00053EC2">
        <w:rPr>
          <w:rFonts w:cs="Arial"/>
          <w:b/>
          <w:bCs/>
        </w:rPr>
        <w:t xml:space="preserve"> </w:t>
      </w:r>
      <w:proofErr w:type="gramStart"/>
      <w:r w:rsidR="006F178C" w:rsidRPr="00BE28F0">
        <w:rPr>
          <w:rFonts w:cs="Arial"/>
          <w:bCs/>
        </w:rPr>
        <w:t>Установить критерии нуждаемости при определении права на получение компенсации родителями (законными представителями) детей, посещающих о</w:t>
      </w:r>
      <w:r w:rsidR="006F178C" w:rsidRPr="00BE28F0">
        <w:rPr>
          <w:rFonts w:cs="Arial"/>
          <w:bCs/>
        </w:rPr>
        <w:t>б</w:t>
      </w:r>
      <w:r w:rsidR="006F178C" w:rsidRPr="00BE28F0">
        <w:rPr>
          <w:rFonts w:cs="Arial"/>
          <w:bCs/>
        </w:rPr>
        <w:t>разовательные организации, реализующие образовательную программу д</w:t>
      </w:r>
      <w:r w:rsidR="006F178C" w:rsidRPr="00BE28F0">
        <w:rPr>
          <w:rFonts w:cs="Arial"/>
          <w:bCs/>
        </w:rPr>
        <w:t>о</w:t>
      </w:r>
      <w:r w:rsidR="006F178C" w:rsidRPr="00BE28F0">
        <w:rPr>
          <w:rFonts w:cs="Arial"/>
          <w:bCs/>
        </w:rPr>
        <w:t>школьного образования, на уровне среднедушевого дохода семьи, не превыша</w:t>
      </w:r>
      <w:r w:rsidR="006F178C" w:rsidRPr="00BE28F0">
        <w:rPr>
          <w:rFonts w:cs="Arial"/>
          <w:bCs/>
        </w:rPr>
        <w:t>ю</w:t>
      </w:r>
      <w:r w:rsidR="006F178C" w:rsidRPr="00BE28F0">
        <w:rPr>
          <w:rFonts w:cs="Arial"/>
          <w:bCs/>
        </w:rPr>
        <w:t>щего 1,5 величины прожиточного минимума, установленного на душу населения</w:t>
      </w:r>
      <w:r w:rsidR="003348EE" w:rsidRPr="00BE28F0">
        <w:rPr>
          <w:rFonts w:cs="Arial"/>
          <w:bCs/>
        </w:rPr>
        <w:t xml:space="preserve"> на территории Ермаковского района Красноярского края</w:t>
      </w:r>
      <w:r w:rsidR="006F178C" w:rsidRPr="00BE28F0">
        <w:rPr>
          <w:rFonts w:cs="Arial"/>
          <w:bCs/>
        </w:rPr>
        <w:t>.</w:t>
      </w:r>
      <w:proofErr w:type="gramEnd"/>
    </w:p>
    <w:p w:rsidR="00F54176" w:rsidRPr="00BE28F0" w:rsidRDefault="00F54176" w:rsidP="00BE28F0">
      <w:pPr>
        <w:tabs>
          <w:tab w:val="left" w:pos="567"/>
        </w:tabs>
        <w:jc w:val="both"/>
        <w:rPr>
          <w:rFonts w:cs="Arial"/>
        </w:rPr>
      </w:pPr>
      <w:r w:rsidRPr="00BE28F0">
        <w:rPr>
          <w:rFonts w:cs="Arial"/>
        </w:rPr>
        <w:t>2.</w:t>
      </w:r>
      <w:r w:rsidR="00053EC2">
        <w:rPr>
          <w:rFonts w:cs="Arial"/>
        </w:rPr>
        <w:t xml:space="preserve"> </w:t>
      </w:r>
      <w:proofErr w:type="gramStart"/>
      <w:r w:rsidRPr="00BE28F0">
        <w:rPr>
          <w:rFonts w:cs="Arial"/>
        </w:rPr>
        <w:t>Контроль за</w:t>
      </w:r>
      <w:proofErr w:type="gramEnd"/>
      <w:r w:rsidRPr="00BE28F0">
        <w:rPr>
          <w:rFonts w:cs="Arial"/>
        </w:rPr>
        <w:t xml:space="preserve"> исполнением постановления возложить на заместителя гл</w:t>
      </w:r>
      <w:r w:rsidRPr="00BE28F0">
        <w:rPr>
          <w:rFonts w:cs="Arial"/>
        </w:rPr>
        <w:t>а</w:t>
      </w:r>
      <w:r w:rsidRPr="00BE28F0">
        <w:rPr>
          <w:rFonts w:cs="Arial"/>
        </w:rPr>
        <w:t>вы администрации района по социальным и общественно-политическим в</w:t>
      </w:r>
      <w:r w:rsidRPr="00BE28F0">
        <w:rPr>
          <w:rFonts w:cs="Arial"/>
        </w:rPr>
        <w:t>о</w:t>
      </w:r>
      <w:r w:rsidRPr="00BE28F0">
        <w:rPr>
          <w:rFonts w:cs="Arial"/>
        </w:rPr>
        <w:t xml:space="preserve">просам И.П. </w:t>
      </w:r>
      <w:proofErr w:type="spellStart"/>
      <w:r w:rsidRPr="00BE28F0">
        <w:rPr>
          <w:rFonts w:cs="Arial"/>
        </w:rPr>
        <w:t>Добросоцкую</w:t>
      </w:r>
      <w:proofErr w:type="spellEnd"/>
      <w:r w:rsidRPr="00BE28F0">
        <w:rPr>
          <w:rFonts w:cs="Arial"/>
        </w:rPr>
        <w:t>.</w:t>
      </w:r>
      <w:r w:rsidR="00BE28F0">
        <w:rPr>
          <w:rFonts w:cs="Arial"/>
        </w:rPr>
        <w:t xml:space="preserve"> </w:t>
      </w:r>
    </w:p>
    <w:p w:rsidR="00F54176" w:rsidRPr="00BE28F0" w:rsidRDefault="00F54176" w:rsidP="00BE28F0">
      <w:pPr>
        <w:widowControl w:val="0"/>
        <w:autoSpaceDE w:val="0"/>
        <w:autoSpaceDN w:val="0"/>
        <w:adjustRightInd w:val="0"/>
        <w:jc w:val="both"/>
        <w:outlineLvl w:val="0"/>
        <w:rPr>
          <w:rFonts w:cs="Arial"/>
          <w:bCs/>
        </w:rPr>
      </w:pPr>
      <w:r w:rsidRPr="00BE28F0">
        <w:rPr>
          <w:rFonts w:cs="Arial"/>
          <w:bCs/>
        </w:rPr>
        <w:t>3</w:t>
      </w:r>
      <w:r w:rsidRPr="00BE28F0">
        <w:rPr>
          <w:rFonts w:cs="Arial"/>
          <w:b/>
          <w:bCs/>
        </w:rPr>
        <w:t>.</w:t>
      </w:r>
      <w:r w:rsidR="00053EC2">
        <w:rPr>
          <w:rFonts w:cs="Arial"/>
          <w:b/>
          <w:bCs/>
        </w:rPr>
        <w:t xml:space="preserve"> </w:t>
      </w:r>
      <w:r w:rsidRPr="00BE28F0">
        <w:rPr>
          <w:rFonts w:cs="Arial"/>
          <w:bCs/>
        </w:rPr>
        <w:t>Опубликовать постановление на сайте администрации Ермаковского рай</w:t>
      </w:r>
      <w:r w:rsidR="00053EC2">
        <w:rPr>
          <w:rFonts w:cs="Arial"/>
          <w:bCs/>
        </w:rPr>
        <w:t>она (</w:t>
      </w:r>
      <w:r w:rsidRPr="00053EC2">
        <w:rPr>
          <w:rFonts w:cs="Arial"/>
          <w:bCs/>
          <w:lang w:val="en-US"/>
        </w:rPr>
        <w:t>www</w:t>
      </w:r>
      <w:r w:rsidRPr="00053EC2">
        <w:rPr>
          <w:rFonts w:cs="Arial"/>
          <w:bCs/>
        </w:rPr>
        <w:t>.</w:t>
      </w:r>
      <w:proofErr w:type="spellStart"/>
      <w:r w:rsidRPr="00053EC2">
        <w:rPr>
          <w:rFonts w:cs="Arial"/>
          <w:bCs/>
          <w:lang w:val="en-US"/>
        </w:rPr>
        <w:t>adminerm</w:t>
      </w:r>
      <w:proofErr w:type="spellEnd"/>
      <w:r w:rsidRPr="00053EC2">
        <w:rPr>
          <w:rFonts w:cs="Arial"/>
          <w:bCs/>
        </w:rPr>
        <w:t>.</w:t>
      </w:r>
      <w:proofErr w:type="spellStart"/>
      <w:r w:rsidRPr="00053EC2">
        <w:rPr>
          <w:rFonts w:cs="Arial"/>
          <w:bCs/>
          <w:lang w:val="en-US"/>
        </w:rPr>
        <w:t>ru</w:t>
      </w:r>
      <w:proofErr w:type="spellEnd"/>
      <w:r w:rsidRPr="00053EC2">
        <w:rPr>
          <w:rFonts w:cs="Arial"/>
          <w:bCs/>
        </w:rPr>
        <w:t>).</w:t>
      </w:r>
    </w:p>
    <w:p w:rsidR="00F54176" w:rsidRPr="00BE28F0" w:rsidRDefault="00F54176" w:rsidP="00BE28F0">
      <w:pPr>
        <w:pStyle w:val="ConsPlusTitle"/>
        <w:jc w:val="both"/>
        <w:outlineLvl w:val="0"/>
        <w:rPr>
          <w:b w:val="0"/>
        </w:rPr>
      </w:pPr>
      <w:r w:rsidRPr="00BE28F0">
        <w:rPr>
          <w:b w:val="0"/>
        </w:rPr>
        <w:t>4.</w:t>
      </w:r>
      <w:r w:rsidR="00053EC2">
        <w:rPr>
          <w:b w:val="0"/>
        </w:rPr>
        <w:t xml:space="preserve"> </w:t>
      </w:r>
      <w:bookmarkStart w:id="0" w:name="_GoBack"/>
      <w:bookmarkEnd w:id="0"/>
      <w:r w:rsidRPr="00BE28F0">
        <w:rPr>
          <w:b w:val="0"/>
        </w:rPr>
        <w:t>Постановление вступает в силу</w:t>
      </w:r>
      <w:r w:rsidRPr="00BE28F0">
        <w:t xml:space="preserve"> </w:t>
      </w:r>
      <w:r w:rsidR="000425B6" w:rsidRPr="00BE28F0">
        <w:rPr>
          <w:b w:val="0"/>
        </w:rPr>
        <w:t>после его официального опубликования (обнародования)</w:t>
      </w:r>
      <w:r w:rsidR="00BE28F0">
        <w:rPr>
          <w:b w:val="0"/>
        </w:rPr>
        <w:t xml:space="preserve"> </w:t>
      </w:r>
      <w:r w:rsidRPr="00BE28F0">
        <w:rPr>
          <w:b w:val="0"/>
        </w:rPr>
        <w:t xml:space="preserve">и применяется к </w:t>
      </w:r>
      <w:r w:rsidR="006F178C" w:rsidRPr="00BE28F0">
        <w:rPr>
          <w:b w:val="0"/>
        </w:rPr>
        <w:t>правоотношениям, во</w:t>
      </w:r>
      <w:r w:rsidR="006F178C" w:rsidRPr="00BE28F0">
        <w:rPr>
          <w:b w:val="0"/>
        </w:rPr>
        <w:t>з</w:t>
      </w:r>
      <w:r w:rsidR="006F178C" w:rsidRPr="00BE28F0">
        <w:rPr>
          <w:b w:val="0"/>
        </w:rPr>
        <w:t>ник</w:t>
      </w:r>
      <w:r w:rsidR="00A80A9A" w:rsidRPr="00BE28F0">
        <w:rPr>
          <w:b w:val="0"/>
        </w:rPr>
        <w:t>ши</w:t>
      </w:r>
      <w:r w:rsidR="006F178C" w:rsidRPr="00BE28F0">
        <w:rPr>
          <w:b w:val="0"/>
        </w:rPr>
        <w:t>м с 2</w:t>
      </w:r>
      <w:r w:rsidR="003348EE" w:rsidRPr="00BE28F0">
        <w:rPr>
          <w:b w:val="0"/>
        </w:rPr>
        <w:t>6</w:t>
      </w:r>
      <w:r w:rsidRPr="00BE28F0">
        <w:rPr>
          <w:b w:val="0"/>
        </w:rPr>
        <w:t>.0</w:t>
      </w:r>
      <w:r w:rsidR="006F178C" w:rsidRPr="00BE28F0">
        <w:rPr>
          <w:b w:val="0"/>
        </w:rPr>
        <w:t>3</w:t>
      </w:r>
      <w:r w:rsidRPr="00BE28F0">
        <w:rPr>
          <w:b w:val="0"/>
        </w:rPr>
        <w:t>.2017 г.</w:t>
      </w:r>
    </w:p>
    <w:p w:rsidR="00F54176" w:rsidRPr="00BE28F0" w:rsidRDefault="00F54176" w:rsidP="00BE28F0">
      <w:pPr>
        <w:ind w:firstLine="540"/>
        <w:jc w:val="both"/>
        <w:rPr>
          <w:rFonts w:cs="Arial"/>
        </w:rPr>
      </w:pPr>
    </w:p>
    <w:p w:rsidR="00076C9F" w:rsidRPr="00BE28F0" w:rsidRDefault="00F54176" w:rsidP="00053EC2">
      <w:pPr>
        <w:ind w:firstLine="0"/>
        <w:jc w:val="both"/>
        <w:rPr>
          <w:rFonts w:cs="Arial"/>
        </w:rPr>
      </w:pPr>
      <w:r w:rsidRPr="00BE28F0">
        <w:rPr>
          <w:rFonts w:cs="Arial"/>
        </w:rPr>
        <w:t>Глава района</w:t>
      </w:r>
      <w:r w:rsidR="00053EC2">
        <w:rPr>
          <w:rFonts w:cs="Arial"/>
        </w:rPr>
        <w:t xml:space="preserve">                                                                                          </w:t>
      </w:r>
      <w:r w:rsidR="00BE28F0">
        <w:rPr>
          <w:rFonts w:cs="Arial"/>
        </w:rPr>
        <w:t xml:space="preserve"> </w:t>
      </w:r>
      <w:r w:rsidRPr="00BE28F0">
        <w:rPr>
          <w:rFonts w:cs="Arial"/>
        </w:rPr>
        <w:t>М.А. Виго</w:t>
      </w:r>
      <w:r w:rsidRPr="00BE28F0">
        <w:rPr>
          <w:rFonts w:cs="Arial"/>
        </w:rPr>
        <w:t>в</w:t>
      </w:r>
      <w:r w:rsidRPr="00BE28F0">
        <w:rPr>
          <w:rFonts w:cs="Arial"/>
        </w:rPr>
        <w:t>ский</w:t>
      </w:r>
    </w:p>
    <w:sectPr w:rsidR="00076C9F" w:rsidRPr="00BE28F0" w:rsidSect="00BE28F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015EE"/>
    <w:rsid w:val="00014333"/>
    <w:rsid w:val="00016DD5"/>
    <w:rsid w:val="00017628"/>
    <w:rsid w:val="0002578B"/>
    <w:rsid w:val="00031B14"/>
    <w:rsid w:val="000425B6"/>
    <w:rsid w:val="000445BB"/>
    <w:rsid w:val="00053EC2"/>
    <w:rsid w:val="000572CD"/>
    <w:rsid w:val="00064816"/>
    <w:rsid w:val="00076C9F"/>
    <w:rsid w:val="000956F4"/>
    <w:rsid w:val="000A7437"/>
    <w:rsid w:val="000C5EE3"/>
    <w:rsid w:val="000E6779"/>
    <w:rsid w:val="00102C6F"/>
    <w:rsid w:val="001233E5"/>
    <w:rsid w:val="001347F5"/>
    <w:rsid w:val="001465FA"/>
    <w:rsid w:val="00173A54"/>
    <w:rsid w:val="00185119"/>
    <w:rsid w:val="00191C07"/>
    <w:rsid w:val="001942AD"/>
    <w:rsid w:val="001A2CDC"/>
    <w:rsid w:val="001B115F"/>
    <w:rsid w:val="001C7DAA"/>
    <w:rsid w:val="001E2D7E"/>
    <w:rsid w:val="001F7132"/>
    <w:rsid w:val="00211943"/>
    <w:rsid w:val="00212186"/>
    <w:rsid w:val="00224FD3"/>
    <w:rsid w:val="002657C6"/>
    <w:rsid w:val="002800BE"/>
    <w:rsid w:val="002A19E6"/>
    <w:rsid w:val="002A36F1"/>
    <w:rsid w:val="002A52F6"/>
    <w:rsid w:val="002E746E"/>
    <w:rsid w:val="0030163F"/>
    <w:rsid w:val="003042C6"/>
    <w:rsid w:val="00331B08"/>
    <w:rsid w:val="00332450"/>
    <w:rsid w:val="003348EE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6310D"/>
    <w:rsid w:val="00495929"/>
    <w:rsid w:val="004B7112"/>
    <w:rsid w:val="004C4E14"/>
    <w:rsid w:val="004D2B8E"/>
    <w:rsid w:val="0050125D"/>
    <w:rsid w:val="00507ED0"/>
    <w:rsid w:val="00536B45"/>
    <w:rsid w:val="005429E4"/>
    <w:rsid w:val="00562C34"/>
    <w:rsid w:val="00580A02"/>
    <w:rsid w:val="00592DD9"/>
    <w:rsid w:val="005A3B47"/>
    <w:rsid w:val="005E26DA"/>
    <w:rsid w:val="005E47C2"/>
    <w:rsid w:val="005E7275"/>
    <w:rsid w:val="005F23A3"/>
    <w:rsid w:val="005F6539"/>
    <w:rsid w:val="006531B8"/>
    <w:rsid w:val="00654D1D"/>
    <w:rsid w:val="0066537F"/>
    <w:rsid w:val="006A2BDD"/>
    <w:rsid w:val="006A77D1"/>
    <w:rsid w:val="006B4D28"/>
    <w:rsid w:val="006C33F9"/>
    <w:rsid w:val="006D6177"/>
    <w:rsid w:val="006F178C"/>
    <w:rsid w:val="00735CA6"/>
    <w:rsid w:val="007367BA"/>
    <w:rsid w:val="00736A49"/>
    <w:rsid w:val="00747690"/>
    <w:rsid w:val="0075723B"/>
    <w:rsid w:val="00777A79"/>
    <w:rsid w:val="00783DF3"/>
    <w:rsid w:val="007A1273"/>
    <w:rsid w:val="007B747B"/>
    <w:rsid w:val="00826FA3"/>
    <w:rsid w:val="00846331"/>
    <w:rsid w:val="00856089"/>
    <w:rsid w:val="00860115"/>
    <w:rsid w:val="00887527"/>
    <w:rsid w:val="0089515F"/>
    <w:rsid w:val="008D5F83"/>
    <w:rsid w:val="008D6AD1"/>
    <w:rsid w:val="00902CC4"/>
    <w:rsid w:val="009165BA"/>
    <w:rsid w:val="00961604"/>
    <w:rsid w:val="00965C96"/>
    <w:rsid w:val="00976627"/>
    <w:rsid w:val="00980F83"/>
    <w:rsid w:val="00985F3F"/>
    <w:rsid w:val="00987C69"/>
    <w:rsid w:val="009A554B"/>
    <w:rsid w:val="009A5C50"/>
    <w:rsid w:val="00A14F37"/>
    <w:rsid w:val="00A5093E"/>
    <w:rsid w:val="00A6453B"/>
    <w:rsid w:val="00A80A9A"/>
    <w:rsid w:val="00A87C9B"/>
    <w:rsid w:val="00A96334"/>
    <w:rsid w:val="00AB34F5"/>
    <w:rsid w:val="00AC5B04"/>
    <w:rsid w:val="00B00BFF"/>
    <w:rsid w:val="00B0563D"/>
    <w:rsid w:val="00B22B26"/>
    <w:rsid w:val="00B2615A"/>
    <w:rsid w:val="00B34314"/>
    <w:rsid w:val="00B35013"/>
    <w:rsid w:val="00B5413C"/>
    <w:rsid w:val="00B657FF"/>
    <w:rsid w:val="00B76E09"/>
    <w:rsid w:val="00B774D4"/>
    <w:rsid w:val="00B8510D"/>
    <w:rsid w:val="00B8761B"/>
    <w:rsid w:val="00B91C33"/>
    <w:rsid w:val="00BE28F0"/>
    <w:rsid w:val="00BF21FB"/>
    <w:rsid w:val="00C951FB"/>
    <w:rsid w:val="00CC1E3C"/>
    <w:rsid w:val="00CD7A7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57FC"/>
    <w:rsid w:val="00E16EA5"/>
    <w:rsid w:val="00E30F5F"/>
    <w:rsid w:val="00E347A2"/>
    <w:rsid w:val="00E35930"/>
    <w:rsid w:val="00E47D88"/>
    <w:rsid w:val="00E62023"/>
    <w:rsid w:val="00EA215C"/>
    <w:rsid w:val="00EF0707"/>
    <w:rsid w:val="00F10BAF"/>
    <w:rsid w:val="00F3040F"/>
    <w:rsid w:val="00F43716"/>
    <w:rsid w:val="00F54176"/>
    <w:rsid w:val="00F82DB2"/>
    <w:rsid w:val="00FA5714"/>
    <w:rsid w:val="00FA6BF7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F0"/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SimSun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541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425B6"/>
    <w:pPr>
      <w:widowControl w:val="0"/>
      <w:autoSpaceDE w:val="0"/>
      <w:autoSpaceDN w:val="0"/>
      <w:adjustRightInd w:val="0"/>
    </w:pPr>
    <w:rPr>
      <w:rFonts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F0"/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SimSun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541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425B6"/>
    <w:pPr>
      <w:widowControl w:val="0"/>
      <w:autoSpaceDE w:val="0"/>
      <w:autoSpaceDN w:val="0"/>
      <w:adjustRightInd w:val="0"/>
    </w:pPr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1818</CharactersWithSpaces>
  <SharedDoc>false</SharedDoc>
  <HLinks>
    <vt:vector size="6" baseType="variant">
      <vt:variant>
        <vt:i4>6291495</vt:i4>
      </vt:variant>
      <vt:variant>
        <vt:i4>0</vt:i4>
      </vt:variant>
      <vt:variant>
        <vt:i4>0</vt:i4>
      </vt:variant>
      <vt:variant>
        <vt:i4>5</vt:i4>
      </vt:variant>
      <vt:variant>
        <vt:lpwstr>http://www.adminerm.ru/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2017-05-11T03:24:00Z</cp:lastPrinted>
  <dcterms:created xsi:type="dcterms:W3CDTF">2017-05-15T07:53:00Z</dcterms:created>
  <dcterms:modified xsi:type="dcterms:W3CDTF">2017-05-15T07:53:00Z</dcterms:modified>
</cp:coreProperties>
</file>