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87" w:rsidRPr="00F436CC" w:rsidRDefault="00056487" w:rsidP="00F436CC">
      <w:pPr>
        <w:suppressAutoHyphens/>
        <w:jc w:val="center"/>
        <w:rPr>
          <w:rFonts w:cs="Arial"/>
          <w:lang w:eastAsia="zh-CN"/>
        </w:rPr>
      </w:pPr>
      <w:r w:rsidRPr="00F436CC">
        <w:rPr>
          <w:rFonts w:cs="Arial"/>
          <w:lang w:eastAsia="zh-CN"/>
        </w:rPr>
        <w:t>Администрация Ермаковского района</w:t>
      </w:r>
    </w:p>
    <w:p w:rsidR="00056487" w:rsidRPr="00F436CC" w:rsidRDefault="00056487" w:rsidP="00F436CC">
      <w:pPr>
        <w:suppressAutoHyphens/>
        <w:ind w:firstLine="0"/>
        <w:jc w:val="center"/>
        <w:rPr>
          <w:rFonts w:cs="Arial"/>
          <w:b/>
          <w:lang w:eastAsia="zh-CN"/>
        </w:rPr>
      </w:pPr>
      <w:r w:rsidRPr="00F436CC">
        <w:rPr>
          <w:rFonts w:cs="Arial"/>
          <w:b/>
          <w:spacing w:val="40"/>
          <w:lang w:eastAsia="zh-CN"/>
        </w:rPr>
        <w:t>ПОСТАНОВЛЕНИЕ</w:t>
      </w:r>
    </w:p>
    <w:p w:rsidR="00056487" w:rsidRPr="00F436CC" w:rsidRDefault="00056487" w:rsidP="00F436CC">
      <w:pPr>
        <w:suppressAutoHyphens/>
        <w:jc w:val="both"/>
        <w:rPr>
          <w:rFonts w:cs="Arial"/>
          <w:b/>
          <w:lang w:eastAsia="zh-CN"/>
        </w:rPr>
      </w:pPr>
    </w:p>
    <w:p w:rsidR="00056487" w:rsidRPr="00F436CC" w:rsidRDefault="00056487" w:rsidP="00F436CC">
      <w:pPr>
        <w:suppressAutoHyphens/>
        <w:ind w:firstLine="0"/>
        <w:jc w:val="both"/>
        <w:rPr>
          <w:rFonts w:cs="Arial"/>
          <w:lang w:eastAsia="zh-CN"/>
        </w:rPr>
      </w:pPr>
      <w:r w:rsidRPr="00F436CC">
        <w:rPr>
          <w:rFonts w:cs="Arial"/>
          <w:lang w:eastAsia="zh-CN"/>
        </w:rPr>
        <w:t>«</w:t>
      </w:r>
      <w:r w:rsidR="00F436CC" w:rsidRPr="00F436CC">
        <w:rPr>
          <w:rFonts w:cs="Arial"/>
          <w:lang w:eastAsia="zh-CN"/>
        </w:rPr>
        <w:t>19</w:t>
      </w:r>
      <w:r w:rsidRPr="00F436CC">
        <w:rPr>
          <w:rFonts w:cs="Arial"/>
          <w:lang w:eastAsia="zh-CN"/>
        </w:rPr>
        <w:t xml:space="preserve">» </w:t>
      </w:r>
      <w:r w:rsidR="00F436CC" w:rsidRPr="00F436CC">
        <w:rPr>
          <w:rFonts w:cs="Arial"/>
          <w:lang w:eastAsia="zh-CN"/>
        </w:rPr>
        <w:t xml:space="preserve">апреля </w:t>
      </w:r>
      <w:r w:rsidRPr="00F436CC">
        <w:rPr>
          <w:rFonts w:cs="Arial"/>
          <w:lang w:eastAsia="zh-CN"/>
        </w:rPr>
        <w:t>20</w:t>
      </w:r>
      <w:r w:rsidR="00F436CC" w:rsidRPr="00F436CC">
        <w:rPr>
          <w:rFonts w:cs="Arial"/>
          <w:lang w:eastAsia="zh-CN"/>
        </w:rPr>
        <w:t>17</w:t>
      </w:r>
      <w:r w:rsidRPr="00F436CC">
        <w:rPr>
          <w:rFonts w:cs="Arial"/>
          <w:lang w:eastAsia="zh-CN"/>
        </w:rPr>
        <w:t xml:space="preserve"> г.</w:t>
      </w:r>
      <w:r w:rsidR="00F436CC">
        <w:rPr>
          <w:rFonts w:cs="Arial"/>
          <w:lang w:eastAsia="zh-CN"/>
        </w:rPr>
        <w:t xml:space="preserve">                                                                                            </w:t>
      </w:r>
      <w:r w:rsidRPr="00F436CC">
        <w:rPr>
          <w:rFonts w:cs="Arial"/>
          <w:lang w:eastAsia="zh-CN"/>
        </w:rPr>
        <w:t>№</w:t>
      </w:r>
      <w:r w:rsidR="00F436CC" w:rsidRPr="00F436CC">
        <w:rPr>
          <w:rFonts w:cs="Arial"/>
          <w:lang w:eastAsia="zh-CN"/>
        </w:rPr>
        <w:t xml:space="preserve"> 229-п</w:t>
      </w:r>
    </w:p>
    <w:p w:rsidR="00D96499" w:rsidRPr="00F436CC" w:rsidRDefault="00D96499" w:rsidP="00F436CC">
      <w:pPr>
        <w:jc w:val="both"/>
        <w:rPr>
          <w:rFonts w:cs="Arial"/>
          <w:b/>
          <w:bCs/>
        </w:rPr>
      </w:pPr>
    </w:p>
    <w:p w:rsidR="00485B9F" w:rsidRPr="00F436CC" w:rsidRDefault="00DA1C14" w:rsidP="00F436CC">
      <w:pPr>
        <w:ind w:firstLine="708"/>
        <w:jc w:val="both"/>
        <w:rPr>
          <w:rFonts w:cs="Arial"/>
          <w:bCs/>
        </w:rPr>
      </w:pPr>
      <w:r w:rsidRPr="00F436CC">
        <w:rPr>
          <w:rFonts w:cs="Arial"/>
          <w:bCs/>
        </w:rPr>
        <w:t xml:space="preserve">О </w:t>
      </w:r>
      <w:r w:rsidR="00C75B14" w:rsidRPr="00F436CC">
        <w:rPr>
          <w:rFonts w:cs="Arial"/>
          <w:bCs/>
        </w:rPr>
        <w:t>мерах</w:t>
      </w:r>
      <w:r w:rsidR="00056487" w:rsidRPr="00F436CC">
        <w:rPr>
          <w:rFonts w:cs="Arial"/>
          <w:bCs/>
        </w:rPr>
        <w:t>,</w:t>
      </w:r>
      <w:r w:rsidR="00C75B14" w:rsidRPr="00F436CC">
        <w:rPr>
          <w:rFonts w:cs="Arial"/>
          <w:bCs/>
        </w:rPr>
        <w:t xml:space="preserve"> направленны</w:t>
      </w:r>
      <w:r w:rsidR="00374F50" w:rsidRPr="00F436CC">
        <w:rPr>
          <w:rFonts w:cs="Arial"/>
          <w:bCs/>
        </w:rPr>
        <w:t>х</w:t>
      </w:r>
      <w:r w:rsidR="00F436CC">
        <w:rPr>
          <w:rFonts w:cs="Arial"/>
          <w:bCs/>
        </w:rPr>
        <w:t xml:space="preserve"> </w:t>
      </w:r>
      <w:r w:rsidR="00C75B14" w:rsidRPr="00F436CC">
        <w:rPr>
          <w:rFonts w:cs="Arial"/>
          <w:bCs/>
        </w:rPr>
        <w:t>на</w:t>
      </w:r>
      <w:r w:rsidR="00F436CC">
        <w:rPr>
          <w:rFonts w:cs="Arial"/>
          <w:bCs/>
        </w:rPr>
        <w:t xml:space="preserve"> </w:t>
      </w:r>
      <w:r w:rsidR="003E0D28" w:rsidRPr="00F436CC">
        <w:rPr>
          <w:rFonts w:cs="Arial"/>
          <w:bCs/>
        </w:rPr>
        <w:t>ликвидаци</w:t>
      </w:r>
      <w:r w:rsidR="00C75B14" w:rsidRPr="00F436CC">
        <w:rPr>
          <w:rFonts w:cs="Arial"/>
          <w:bCs/>
        </w:rPr>
        <w:t>ю</w:t>
      </w:r>
      <w:r w:rsidR="00F436CC">
        <w:rPr>
          <w:rFonts w:cs="Arial"/>
          <w:bCs/>
        </w:rPr>
        <w:t xml:space="preserve"> </w:t>
      </w:r>
      <w:r w:rsidR="003E0D28" w:rsidRPr="00F436CC">
        <w:rPr>
          <w:rFonts w:cs="Arial"/>
          <w:bCs/>
        </w:rPr>
        <w:t>заболевания вируса лейкоза</w:t>
      </w:r>
      <w:r w:rsidR="00AA70E5" w:rsidRPr="00F436CC">
        <w:rPr>
          <w:rFonts w:cs="Arial"/>
          <w:bCs/>
        </w:rPr>
        <w:t xml:space="preserve"> кру</w:t>
      </w:r>
      <w:r w:rsidR="00AA70E5" w:rsidRPr="00F436CC">
        <w:rPr>
          <w:rFonts w:cs="Arial"/>
          <w:bCs/>
        </w:rPr>
        <w:t>п</w:t>
      </w:r>
      <w:r w:rsidR="00AA70E5" w:rsidRPr="00F436CC">
        <w:rPr>
          <w:rFonts w:cs="Arial"/>
          <w:bCs/>
        </w:rPr>
        <w:t>ного</w:t>
      </w:r>
      <w:r w:rsidR="00F436CC">
        <w:rPr>
          <w:rFonts w:cs="Arial"/>
          <w:bCs/>
        </w:rPr>
        <w:t xml:space="preserve"> </w:t>
      </w:r>
      <w:r w:rsidR="00AA70E5" w:rsidRPr="00F436CC">
        <w:rPr>
          <w:rFonts w:cs="Arial"/>
          <w:bCs/>
        </w:rPr>
        <w:t>р</w:t>
      </w:r>
      <w:r w:rsidR="00AA70E5" w:rsidRPr="00F436CC">
        <w:rPr>
          <w:rFonts w:cs="Arial"/>
          <w:bCs/>
        </w:rPr>
        <w:t>о</w:t>
      </w:r>
      <w:r w:rsidR="00AA70E5" w:rsidRPr="00F436CC">
        <w:rPr>
          <w:rFonts w:cs="Arial"/>
          <w:bCs/>
        </w:rPr>
        <w:t>гатого скота</w:t>
      </w:r>
      <w:r w:rsidR="00C75B14" w:rsidRPr="00F436CC">
        <w:rPr>
          <w:rFonts w:cs="Arial"/>
          <w:bCs/>
        </w:rPr>
        <w:t xml:space="preserve"> в </w:t>
      </w:r>
      <w:r w:rsidR="00056487" w:rsidRPr="00F436CC">
        <w:rPr>
          <w:rFonts w:cs="Arial"/>
          <w:bCs/>
        </w:rPr>
        <w:t>Ермаковском районе</w:t>
      </w:r>
    </w:p>
    <w:p w:rsidR="00485B9F" w:rsidRPr="00F436CC" w:rsidRDefault="00485B9F" w:rsidP="00F436CC">
      <w:pPr>
        <w:jc w:val="both"/>
        <w:rPr>
          <w:rFonts w:cs="Arial"/>
          <w:b/>
          <w:bCs/>
        </w:rPr>
      </w:pPr>
    </w:p>
    <w:p w:rsidR="00B04075" w:rsidRPr="00F436CC" w:rsidRDefault="00D31E6E" w:rsidP="00F436C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color w:val="000000"/>
        </w:rPr>
      </w:pPr>
      <w:proofErr w:type="gramStart"/>
      <w:r w:rsidRPr="00F436CC">
        <w:rPr>
          <w:rFonts w:cs="Arial"/>
          <w:bCs/>
        </w:rPr>
        <w:t>Руководствуясь Приказом Минсельхозпрода РФ от 11 мая 1999 г. № 359 «Об утверждении Правил по профилактике и борьбе с лейк</w:t>
      </w:r>
      <w:r w:rsidRPr="00F436CC">
        <w:rPr>
          <w:rFonts w:cs="Arial"/>
          <w:bCs/>
        </w:rPr>
        <w:t>о</w:t>
      </w:r>
      <w:r w:rsidRPr="00F436CC">
        <w:rPr>
          <w:rFonts w:cs="Arial"/>
          <w:bCs/>
        </w:rPr>
        <w:t>зом крупного рогатого скота», в соответствии</w:t>
      </w:r>
      <w:r w:rsidR="00F436CC">
        <w:rPr>
          <w:rFonts w:cs="Arial"/>
          <w:bCs/>
        </w:rPr>
        <w:t xml:space="preserve"> </w:t>
      </w:r>
      <w:r w:rsidR="00B04075" w:rsidRPr="00F436CC">
        <w:rPr>
          <w:rFonts w:cs="Arial"/>
          <w:bCs/>
        </w:rPr>
        <w:t>Закона Рос</w:t>
      </w:r>
      <w:r w:rsidR="00C806DA" w:rsidRPr="00F436CC">
        <w:rPr>
          <w:rFonts w:cs="Arial"/>
          <w:bCs/>
        </w:rPr>
        <w:t>с</w:t>
      </w:r>
      <w:r w:rsidR="00B04075" w:rsidRPr="00F436CC">
        <w:rPr>
          <w:rFonts w:cs="Arial"/>
          <w:bCs/>
        </w:rPr>
        <w:t>ийской Ф</w:t>
      </w:r>
      <w:r w:rsidR="00B04075" w:rsidRPr="00F436CC">
        <w:rPr>
          <w:rFonts w:cs="Arial"/>
          <w:bCs/>
        </w:rPr>
        <w:t>е</w:t>
      </w:r>
      <w:r w:rsidR="00B04075" w:rsidRPr="00F436CC">
        <w:rPr>
          <w:rFonts w:cs="Arial"/>
          <w:bCs/>
        </w:rPr>
        <w:t xml:space="preserve">дерации от 14 мая 1993 г. № 4979-1 « О ветеринарии», </w:t>
      </w:r>
      <w:r w:rsidR="00B04075" w:rsidRPr="00F436CC">
        <w:rPr>
          <w:rFonts w:cs="Arial"/>
          <w:color w:val="000000"/>
        </w:rPr>
        <w:t>в целях защ</w:t>
      </w:r>
      <w:r w:rsidR="00B04075" w:rsidRPr="00F436CC">
        <w:rPr>
          <w:rFonts w:cs="Arial"/>
          <w:color w:val="000000"/>
        </w:rPr>
        <w:t>и</w:t>
      </w:r>
      <w:r w:rsidR="00B04075" w:rsidRPr="00F436CC">
        <w:rPr>
          <w:rFonts w:cs="Arial"/>
          <w:color w:val="000000"/>
        </w:rPr>
        <w:t>ты животных от болезней, выпуска безопасных в ветеринарном отношении продуктов животноводства и защиты населения от б</w:t>
      </w:r>
      <w:r w:rsidR="00B04075" w:rsidRPr="00F436CC">
        <w:rPr>
          <w:rFonts w:cs="Arial"/>
          <w:color w:val="000000"/>
        </w:rPr>
        <w:t>о</w:t>
      </w:r>
      <w:r w:rsidR="00B04075" w:rsidRPr="00F436CC">
        <w:rPr>
          <w:rFonts w:cs="Arial"/>
          <w:color w:val="000000"/>
        </w:rPr>
        <w:t>лезней, общих для человека и животных</w:t>
      </w:r>
      <w:r w:rsidR="00090E38" w:rsidRPr="00F436CC">
        <w:rPr>
          <w:rFonts w:cs="Arial"/>
          <w:color w:val="000000"/>
        </w:rPr>
        <w:t>, Устава</w:t>
      </w:r>
      <w:r w:rsidR="00F436CC">
        <w:rPr>
          <w:rFonts w:cs="Arial"/>
          <w:color w:val="000000"/>
        </w:rPr>
        <w:t xml:space="preserve"> </w:t>
      </w:r>
      <w:r w:rsidR="00B04075" w:rsidRPr="00F436CC">
        <w:rPr>
          <w:rFonts w:cs="Arial"/>
          <w:color w:val="000000"/>
        </w:rPr>
        <w:t>Ермаковского</w:t>
      </w:r>
      <w:proofErr w:type="gramEnd"/>
      <w:r w:rsidR="00B04075" w:rsidRPr="00F436CC">
        <w:rPr>
          <w:rFonts w:cs="Arial"/>
          <w:color w:val="000000"/>
        </w:rPr>
        <w:t xml:space="preserve"> района</w:t>
      </w:r>
      <w:r w:rsidR="00056487" w:rsidRPr="00F436CC">
        <w:rPr>
          <w:rFonts w:cs="Arial"/>
          <w:color w:val="000000"/>
        </w:rPr>
        <w:t xml:space="preserve"> Красноя</w:t>
      </w:r>
      <w:r w:rsidR="00056487" w:rsidRPr="00F436CC">
        <w:rPr>
          <w:rFonts w:cs="Arial"/>
          <w:color w:val="000000"/>
        </w:rPr>
        <w:t>р</w:t>
      </w:r>
      <w:r w:rsidR="00056487" w:rsidRPr="00F436CC">
        <w:rPr>
          <w:rFonts w:cs="Arial"/>
          <w:color w:val="000000"/>
        </w:rPr>
        <w:t>ского края</w:t>
      </w:r>
      <w:r w:rsidR="00F436CC">
        <w:rPr>
          <w:rFonts w:cs="Arial"/>
          <w:color w:val="000000"/>
        </w:rPr>
        <w:t xml:space="preserve"> </w:t>
      </w:r>
      <w:r w:rsidR="00B04075" w:rsidRPr="00F436CC">
        <w:rPr>
          <w:rFonts w:cs="Arial"/>
          <w:color w:val="000000"/>
        </w:rPr>
        <w:t>ПОСТАНОВЛЯЮ:</w:t>
      </w:r>
    </w:p>
    <w:p w:rsidR="00F436CC" w:rsidRDefault="00814A76" w:rsidP="00F436CC">
      <w:pPr>
        <w:jc w:val="both"/>
        <w:rPr>
          <w:rFonts w:cs="Arial"/>
          <w:bCs/>
        </w:rPr>
      </w:pPr>
      <w:r w:rsidRPr="00F436CC">
        <w:rPr>
          <w:rFonts w:cs="Arial"/>
          <w:color w:val="000000"/>
        </w:rPr>
        <w:t>1.</w:t>
      </w:r>
      <w:r w:rsidR="00056487" w:rsidRPr="00F436CC">
        <w:rPr>
          <w:rFonts w:cs="Arial"/>
          <w:color w:val="000000"/>
        </w:rPr>
        <w:t xml:space="preserve"> </w:t>
      </w:r>
      <w:r w:rsidRPr="00F436CC">
        <w:rPr>
          <w:rFonts w:cs="Arial"/>
          <w:color w:val="000000"/>
        </w:rPr>
        <w:t>Утвердить план мероприятий</w:t>
      </w:r>
      <w:r w:rsidR="00056487" w:rsidRPr="00F436CC">
        <w:rPr>
          <w:rFonts w:cs="Arial"/>
          <w:color w:val="000000"/>
        </w:rPr>
        <w:t>,</w:t>
      </w:r>
      <w:r w:rsidR="00374F50" w:rsidRPr="00F436CC">
        <w:rPr>
          <w:rFonts w:cs="Arial"/>
          <w:color w:val="000000"/>
        </w:rPr>
        <w:t xml:space="preserve"> </w:t>
      </w:r>
      <w:r w:rsidR="00374F50" w:rsidRPr="00F436CC">
        <w:rPr>
          <w:rFonts w:cs="Arial"/>
          <w:bCs/>
        </w:rPr>
        <w:t xml:space="preserve">направленных на ликвидацию заболевания вируса лейкоза крупного рогатого скота в </w:t>
      </w:r>
      <w:r w:rsidR="00CE3613" w:rsidRPr="00F436CC">
        <w:rPr>
          <w:rFonts w:cs="Arial"/>
          <w:bCs/>
        </w:rPr>
        <w:t>Ермаковском районе</w:t>
      </w:r>
      <w:r w:rsidR="00374F50" w:rsidRPr="00F436CC">
        <w:rPr>
          <w:rFonts w:cs="Arial"/>
          <w:bCs/>
        </w:rPr>
        <w:t xml:space="preserve"> (</w:t>
      </w:r>
      <w:r w:rsidR="00056487" w:rsidRPr="00F436CC">
        <w:rPr>
          <w:rFonts w:cs="Arial"/>
          <w:bCs/>
        </w:rPr>
        <w:t>п</w:t>
      </w:r>
      <w:r w:rsidR="00374F50" w:rsidRPr="00F436CC">
        <w:rPr>
          <w:rFonts w:cs="Arial"/>
          <w:bCs/>
        </w:rPr>
        <w:t>риложение №1).</w:t>
      </w:r>
      <w:bookmarkStart w:id="0" w:name="4"/>
      <w:bookmarkEnd w:id="0"/>
    </w:p>
    <w:p w:rsidR="00494E7D" w:rsidRPr="00F436CC" w:rsidRDefault="00374F50" w:rsidP="00F436CC">
      <w:pPr>
        <w:jc w:val="both"/>
        <w:rPr>
          <w:rFonts w:cs="Arial"/>
          <w:bCs/>
        </w:rPr>
      </w:pPr>
      <w:r w:rsidRPr="00F436CC">
        <w:rPr>
          <w:rFonts w:cs="Arial"/>
        </w:rPr>
        <w:t>2.</w:t>
      </w:r>
      <w:r w:rsidR="00056487" w:rsidRPr="00F436CC">
        <w:rPr>
          <w:rFonts w:cs="Arial"/>
        </w:rPr>
        <w:t xml:space="preserve"> </w:t>
      </w:r>
      <w:r w:rsidRPr="00F436CC">
        <w:rPr>
          <w:rFonts w:cs="Arial"/>
        </w:rPr>
        <w:t xml:space="preserve">Создать комиссию </w:t>
      </w:r>
      <w:proofErr w:type="gramStart"/>
      <w:r w:rsidRPr="00F436CC">
        <w:rPr>
          <w:rFonts w:cs="Arial"/>
        </w:rPr>
        <w:t>по контролю за выполнением мероприятий</w:t>
      </w:r>
      <w:r w:rsidR="00814A76" w:rsidRPr="00F436CC">
        <w:rPr>
          <w:rFonts w:cs="Arial"/>
        </w:rPr>
        <w:t xml:space="preserve"> по</w:t>
      </w:r>
      <w:r w:rsidRPr="00F436CC">
        <w:rPr>
          <w:rFonts w:cs="Arial"/>
        </w:rPr>
        <w:t xml:space="preserve"> </w:t>
      </w:r>
      <w:r w:rsidR="00005CF9" w:rsidRPr="00F436CC">
        <w:rPr>
          <w:rFonts w:cs="Arial"/>
        </w:rPr>
        <w:t>ликв</w:t>
      </w:r>
      <w:r w:rsidR="00005CF9" w:rsidRPr="00F436CC">
        <w:rPr>
          <w:rFonts w:cs="Arial"/>
        </w:rPr>
        <w:t>и</w:t>
      </w:r>
      <w:r w:rsidR="00005CF9" w:rsidRPr="00F436CC">
        <w:rPr>
          <w:rFonts w:cs="Arial"/>
        </w:rPr>
        <w:t>даци</w:t>
      </w:r>
      <w:r w:rsidR="00814A76" w:rsidRPr="00F436CC">
        <w:rPr>
          <w:rFonts w:cs="Arial"/>
        </w:rPr>
        <w:t>и</w:t>
      </w:r>
      <w:r w:rsidR="00005CF9" w:rsidRPr="00F436CC">
        <w:rPr>
          <w:rFonts w:cs="Arial"/>
        </w:rPr>
        <w:t xml:space="preserve"> заболевания вируса лейкоза крупного рогатого скота </w:t>
      </w:r>
      <w:r w:rsidR="00B04075" w:rsidRPr="00F436CC">
        <w:rPr>
          <w:rFonts w:cs="Arial"/>
        </w:rPr>
        <w:t> </w:t>
      </w:r>
      <w:r w:rsidR="00CE3613" w:rsidRPr="00F436CC">
        <w:rPr>
          <w:rFonts w:cs="Arial"/>
          <w:bCs/>
        </w:rPr>
        <w:t>в Ермаковском ра</w:t>
      </w:r>
      <w:r w:rsidR="00CE3613" w:rsidRPr="00F436CC">
        <w:rPr>
          <w:rFonts w:cs="Arial"/>
          <w:bCs/>
        </w:rPr>
        <w:t>й</w:t>
      </w:r>
      <w:r w:rsidR="00CE3613" w:rsidRPr="00F436CC">
        <w:rPr>
          <w:rFonts w:cs="Arial"/>
          <w:bCs/>
        </w:rPr>
        <w:t>оне на</w:t>
      </w:r>
      <w:r w:rsidR="00056487" w:rsidRPr="00F436CC">
        <w:rPr>
          <w:rFonts w:cs="Arial"/>
          <w:bCs/>
        </w:rPr>
        <w:t xml:space="preserve"> период</w:t>
      </w:r>
      <w:proofErr w:type="gramEnd"/>
      <w:r w:rsidR="00056487" w:rsidRPr="00F436CC">
        <w:rPr>
          <w:rFonts w:cs="Arial"/>
          <w:bCs/>
        </w:rPr>
        <w:t xml:space="preserve"> с 2017</w:t>
      </w:r>
      <w:r w:rsidR="00005CF9" w:rsidRPr="00F436CC">
        <w:rPr>
          <w:rFonts w:cs="Arial"/>
          <w:bCs/>
        </w:rPr>
        <w:t xml:space="preserve">-2020 гг. </w:t>
      </w:r>
      <w:r w:rsidR="00FF00EE" w:rsidRPr="00F436CC">
        <w:rPr>
          <w:rFonts w:cs="Arial"/>
          <w:bCs/>
        </w:rPr>
        <w:t>(приложение №2)</w:t>
      </w:r>
      <w:r w:rsidR="00494E7D" w:rsidRPr="00F436CC">
        <w:rPr>
          <w:rFonts w:cs="Arial"/>
          <w:bCs/>
        </w:rPr>
        <w:t xml:space="preserve"> </w:t>
      </w:r>
    </w:p>
    <w:p w:rsidR="00653F8C" w:rsidRPr="00F436CC" w:rsidRDefault="004655A6" w:rsidP="00F436CC">
      <w:pPr>
        <w:jc w:val="both"/>
        <w:rPr>
          <w:rFonts w:cs="Arial"/>
        </w:rPr>
      </w:pPr>
      <w:r w:rsidRPr="00F436CC">
        <w:rPr>
          <w:rFonts w:cs="Arial"/>
          <w:bCs/>
        </w:rPr>
        <w:t>3</w:t>
      </w:r>
      <w:r w:rsidR="00494E7D" w:rsidRPr="00F436CC">
        <w:rPr>
          <w:rFonts w:cs="Arial"/>
          <w:bCs/>
        </w:rPr>
        <w:t xml:space="preserve">. Комиссия по </w:t>
      </w:r>
      <w:proofErr w:type="gramStart"/>
      <w:r w:rsidR="00494E7D" w:rsidRPr="00F436CC">
        <w:rPr>
          <w:rFonts w:cs="Arial"/>
          <w:bCs/>
        </w:rPr>
        <w:t>контролю за</w:t>
      </w:r>
      <w:proofErr w:type="gramEnd"/>
      <w:r w:rsidR="00494E7D" w:rsidRPr="00F436CC">
        <w:rPr>
          <w:rFonts w:cs="Arial"/>
          <w:bCs/>
        </w:rPr>
        <w:t xml:space="preserve"> выполнением мероприятий </w:t>
      </w:r>
      <w:r w:rsidR="00056487" w:rsidRPr="00F436CC">
        <w:rPr>
          <w:rFonts w:cs="Arial"/>
          <w:bCs/>
        </w:rPr>
        <w:t>по</w:t>
      </w:r>
      <w:r w:rsidR="00494E7D" w:rsidRPr="00F436CC">
        <w:rPr>
          <w:rFonts w:cs="Arial"/>
          <w:bCs/>
        </w:rPr>
        <w:t xml:space="preserve"> ликвидаци</w:t>
      </w:r>
      <w:r w:rsidR="00056487" w:rsidRPr="00F436CC">
        <w:rPr>
          <w:rFonts w:cs="Arial"/>
          <w:bCs/>
        </w:rPr>
        <w:t>и</w:t>
      </w:r>
      <w:r w:rsidR="00494E7D" w:rsidRPr="00F436CC">
        <w:rPr>
          <w:rFonts w:cs="Arial"/>
          <w:bCs/>
        </w:rPr>
        <w:t xml:space="preserve"> з</w:t>
      </w:r>
      <w:r w:rsidR="00494E7D" w:rsidRPr="00F436CC">
        <w:rPr>
          <w:rFonts w:cs="Arial"/>
          <w:bCs/>
        </w:rPr>
        <w:t>а</w:t>
      </w:r>
      <w:r w:rsidR="00494E7D" w:rsidRPr="00F436CC">
        <w:rPr>
          <w:rFonts w:cs="Arial"/>
          <w:bCs/>
        </w:rPr>
        <w:t>болевания вируса лейкоза крупного рогатого скота в Ермаковском районе пров</w:t>
      </w:r>
      <w:r w:rsidR="00494E7D" w:rsidRPr="00F436CC">
        <w:rPr>
          <w:rFonts w:cs="Arial"/>
          <w:bCs/>
        </w:rPr>
        <w:t>е</w:t>
      </w:r>
      <w:r w:rsidR="00494E7D" w:rsidRPr="00F436CC">
        <w:rPr>
          <w:rFonts w:cs="Arial"/>
          <w:bCs/>
        </w:rPr>
        <w:t>ряет в</w:t>
      </w:r>
      <w:r w:rsidR="00494E7D" w:rsidRPr="00F436CC">
        <w:rPr>
          <w:rFonts w:cs="Arial"/>
          <w:bCs/>
        </w:rPr>
        <w:t>ы</w:t>
      </w:r>
      <w:r w:rsidR="00494E7D" w:rsidRPr="00F436CC">
        <w:rPr>
          <w:rFonts w:cs="Arial"/>
          <w:bCs/>
        </w:rPr>
        <w:t>полнения мероприятий</w:t>
      </w:r>
      <w:r w:rsidR="00D97B73" w:rsidRPr="00F436CC">
        <w:rPr>
          <w:rFonts w:cs="Arial"/>
          <w:bCs/>
        </w:rPr>
        <w:t xml:space="preserve"> </w:t>
      </w:r>
      <w:r w:rsidRPr="00F436CC">
        <w:rPr>
          <w:rFonts w:cs="Arial"/>
          <w:bCs/>
        </w:rPr>
        <w:t>один раз в квартал</w:t>
      </w:r>
      <w:r w:rsidR="00494E7D" w:rsidRPr="00F436CC">
        <w:rPr>
          <w:rFonts w:cs="Arial"/>
          <w:bCs/>
        </w:rPr>
        <w:t>.</w:t>
      </w:r>
      <w:r w:rsidR="00D97B73" w:rsidRPr="00F436CC">
        <w:rPr>
          <w:rFonts w:cs="Arial"/>
          <w:bCs/>
        </w:rPr>
        <w:t xml:space="preserve"> </w:t>
      </w:r>
    </w:p>
    <w:p w:rsidR="007540FB" w:rsidRPr="00F436CC" w:rsidRDefault="004655A6" w:rsidP="00F436CC">
      <w:pPr>
        <w:jc w:val="both"/>
        <w:rPr>
          <w:rFonts w:cs="Arial"/>
        </w:rPr>
      </w:pPr>
      <w:r w:rsidRPr="00F436CC">
        <w:rPr>
          <w:rFonts w:cs="Arial"/>
          <w:bCs/>
        </w:rPr>
        <w:t>4</w:t>
      </w:r>
      <w:r w:rsidR="007540FB" w:rsidRPr="00F436CC">
        <w:rPr>
          <w:rFonts w:cs="Arial"/>
          <w:bCs/>
        </w:rPr>
        <w:t xml:space="preserve">. </w:t>
      </w:r>
      <w:proofErr w:type="gramStart"/>
      <w:r w:rsidR="00814A76" w:rsidRPr="00F436CC">
        <w:rPr>
          <w:rFonts w:cs="Arial"/>
          <w:bCs/>
        </w:rPr>
        <w:t>Контроль</w:t>
      </w:r>
      <w:r w:rsidR="00F436CC">
        <w:rPr>
          <w:rFonts w:cs="Arial"/>
          <w:bCs/>
        </w:rPr>
        <w:t xml:space="preserve"> </w:t>
      </w:r>
      <w:r w:rsidR="00814A76" w:rsidRPr="00F436CC">
        <w:rPr>
          <w:rFonts w:cs="Arial"/>
          <w:bCs/>
        </w:rPr>
        <w:t>за</w:t>
      </w:r>
      <w:proofErr w:type="gramEnd"/>
      <w:r w:rsidR="00F436CC">
        <w:rPr>
          <w:rFonts w:cs="Arial"/>
          <w:bCs/>
        </w:rPr>
        <w:t xml:space="preserve"> </w:t>
      </w:r>
      <w:r w:rsidR="00814A76" w:rsidRPr="00F436CC">
        <w:rPr>
          <w:rFonts w:cs="Arial"/>
          <w:bCs/>
        </w:rPr>
        <w:t>исполнением</w:t>
      </w:r>
      <w:r w:rsidR="00F436CC">
        <w:rPr>
          <w:rFonts w:cs="Arial"/>
          <w:bCs/>
        </w:rPr>
        <w:t xml:space="preserve"> </w:t>
      </w:r>
      <w:r w:rsidR="00814A76" w:rsidRPr="00F436CC">
        <w:rPr>
          <w:rFonts w:cs="Arial"/>
          <w:bCs/>
        </w:rPr>
        <w:t>настоящего</w:t>
      </w:r>
      <w:r w:rsidR="00F436CC">
        <w:rPr>
          <w:rFonts w:cs="Arial"/>
          <w:bCs/>
        </w:rPr>
        <w:t xml:space="preserve"> </w:t>
      </w:r>
      <w:r w:rsidR="00814A76" w:rsidRPr="00F436CC">
        <w:rPr>
          <w:rFonts w:cs="Arial"/>
        </w:rPr>
        <w:t>постановления</w:t>
      </w:r>
      <w:r w:rsidR="00F436CC">
        <w:rPr>
          <w:rFonts w:cs="Arial"/>
        </w:rPr>
        <w:t xml:space="preserve"> </w:t>
      </w:r>
      <w:r w:rsidR="00814A76" w:rsidRPr="00F436CC">
        <w:rPr>
          <w:rFonts w:cs="Arial"/>
        </w:rPr>
        <w:t>возложить на</w:t>
      </w:r>
      <w:r w:rsidR="00F436CC">
        <w:rPr>
          <w:rFonts w:cs="Arial"/>
        </w:rPr>
        <w:t xml:space="preserve"> </w:t>
      </w:r>
      <w:r w:rsidR="00814A76" w:rsidRPr="00F436CC">
        <w:rPr>
          <w:rFonts w:cs="Arial"/>
        </w:rPr>
        <w:t>С.М. Абрамова, заместителя главы администрации</w:t>
      </w:r>
      <w:r w:rsidR="00F436CC">
        <w:rPr>
          <w:rFonts w:cs="Arial"/>
        </w:rPr>
        <w:t xml:space="preserve"> </w:t>
      </w:r>
      <w:r w:rsidR="00814A76" w:rsidRPr="00F436CC">
        <w:rPr>
          <w:rFonts w:cs="Arial"/>
        </w:rPr>
        <w:t>района по сельскому хозя</w:t>
      </w:r>
      <w:r w:rsidR="00814A76" w:rsidRPr="00F436CC">
        <w:rPr>
          <w:rFonts w:cs="Arial"/>
        </w:rPr>
        <w:t>й</w:t>
      </w:r>
      <w:r w:rsidR="00814A76" w:rsidRPr="00F436CC">
        <w:rPr>
          <w:rFonts w:cs="Arial"/>
        </w:rPr>
        <w:t>ству и лесной промышленности.</w:t>
      </w:r>
    </w:p>
    <w:p w:rsidR="007540FB" w:rsidRPr="00F436CC" w:rsidRDefault="004655A6" w:rsidP="00F436CC">
      <w:pPr>
        <w:jc w:val="both"/>
        <w:rPr>
          <w:rFonts w:cs="Arial"/>
          <w:bCs/>
        </w:rPr>
      </w:pPr>
      <w:r w:rsidRPr="00F436CC">
        <w:rPr>
          <w:rFonts w:cs="Arial"/>
          <w:bCs/>
        </w:rPr>
        <w:t>5</w:t>
      </w:r>
      <w:r w:rsidR="007540FB" w:rsidRPr="00F436CC">
        <w:rPr>
          <w:rFonts w:cs="Arial"/>
          <w:bCs/>
        </w:rPr>
        <w:t xml:space="preserve">. Постановление вступает в силу </w:t>
      </w:r>
      <w:r w:rsidR="006F51D5" w:rsidRPr="00F436CC">
        <w:rPr>
          <w:rFonts w:cs="Arial"/>
          <w:bCs/>
        </w:rPr>
        <w:t xml:space="preserve">после его официального </w:t>
      </w:r>
      <w:r w:rsidR="000B44BA" w:rsidRPr="00F436CC">
        <w:rPr>
          <w:rFonts w:cs="Arial"/>
          <w:bCs/>
        </w:rPr>
        <w:t>опубликования</w:t>
      </w:r>
      <w:r w:rsidR="006F51D5" w:rsidRPr="00F436CC">
        <w:rPr>
          <w:rFonts w:cs="Arial"/>
          <w:bCs/>
        </w:rPr>
        <w:t xml:space="preserve"> (обн</w:t>
      </w:r>
      <w:r w:rsidR="006F51D5" w:rsidRPr="00F436CC">
        <w:rPr>
          <w:rFonts w:cs="Arial"/>
          <w:bCs/>
        </w:rPr>
        <w:t>а</w:t>
      </w:r>
      <w:r w:rsidR="006F51D5" w:rsidRPr="00F436CC">
        <w:rPr>
          <w:rFonts w:cs="Arial"/>
          <w:bCs/>
        </w:rPr>
        <w:t>родования)</w:t>
      </w:r>
      <w:r w:rsidR="00124A63" w:rsidRPr="00F436CC">
        <w:rPr>
          <w:rFonts w:cs="Arial"/>
          <w:bCs/>
        </w:rPr>
        <w:t>.</w:t>
      </w:r>
    </w:p>
    <w:p w:rsidR="00485B9F" w:rsidRPr="00F436CC" w:rsidRDefault="00485B9F" w:rsidP="00F436CC">
      <w:pPr>
        <w:jc w:val="both"/>
        <w:rPr>
          <w:rFonts w:cs="Arial"/>
          <w:bCs/>
        </w:rPr>
      </w:pPr>
    </w:p>
    <w:p w:rsidR="00CF4EEC" w:rsidRPr="00F436CC" w:rsidRDefault="001A1AE9" w:rsidP="00F436CC">
      <w:pPr>
        <w:ind w:firstLine="0"/>
        <w:jc w:val="both"/>
        <w:rPr>
          <w:rFonts w:cs="Arial"/>
          <w:b/>
        </w:rPr>
        <w:sectPr w:rsidR="00CF4EEC" w:rsidRPr="00F436CC" w:rsidSect="00F436CC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F436CC">
        <w:rPr>
          <w:rFonts w:cs="Arial"/>
          <w:bCs/>
        </w:rPr>
        <w:t xml:space="preserve">Глава </w:t>
      </w:r>
      <w:r w:rsidR="00485B9F" w:rsidRPr="00F436CC">
        <w:rPr>
          <w:rFonts w:cs="Arial"/>
          <w:bCs/>
        </w:rPr>
        <w:t>района</w:t>
      </w:r>
      <w:r w:rsidR="00F436CC">
        <w:rPr>
          <w:rFonts w:cs="Arial"/>
          <w:bCs/>
        </w:rPr>
        <w:t xml:space="preserve">                                                                                           </w:t>
      </w:r>
      <w:r w:rsidR="006E203D" w:rsidRPr="00F436CC">
        <w:rPr>
          <w:rFonts w:cs="Arial"/>
          <w:bCs/>
        </w:rPr>
        <w:t xml:space="preserve">М.А. </w:t>
      </w:r>
      <w:r w:rsidR="00E643A5" w:rsidRPr="00F436CC">
        <w:rPr>
          <w:rFonts w:cs="Arial"/>
          <w:bCs/>
        </w:rPr>
        <w:t>Виго</w:t>
      </w:r>
      <w:r w:rsidR="00E643A5" w:rsidRPr="00F436CC">
        <w:rPr>
          <w:rFonts w:cs="Arial"/>
          <w:bCs/>
        </w:rPr>
        <w:t>в</w:t>
      </w:r>
      <w:r w:rsidR="00E643A5" w:rsidRPr="00F436CC">
        <w:rPr>
          <w:rFonts w:cs="Arial"/>
          <w:bCs/>
        </w:rPr>
        <w:t>ский</w:t>
      </w:r>
    </w:p>
    <w:p w:rsidR="00E643A5" w:rsidRPr="00F436CC" w:rsidRDefault="00E643A5" w:rsidP="00F436CC">
      <w:pPr>
        <w:jc w:val="right"/>
        <w:rPr>
          <w:rFonts w:cs="Arial"/>
        </w:rPr>
      </w:pPr>
      <w:r w:rsidRPr="00F436CC">
        <w:rPr>
          <w:rFonts w:cs="Arial"/>
        </w:rPr>
        <w:lastRenderedPageBreak/>
        <w:t>Приложение №1</w:t>
      </w:r>
    </w:p>
    <w:p w:rsidR="00F436CC" w:rsidRDefault="00E643A5" w:rsidP="00F436CC">
      <w:pPr>
        <w:jc w:val="right"/>
        <w:rPr>
          <w:rFonts w:cs="Arial"/>
          <w:bCs/>
        </w:rPr>
      </w:pPr>
      <w:r w:rsidRPr="00F436CC">
        <w:rPr>
          <w:rFonts w:cs="Arial"/>
          <w:bCs/>
        </w:rPr>
        <w:t>к постановле</w:t>
      </w:r>
      <w:r w:rsidR="00FF00EE" w:rsidRPr="00F436CC">
        <w:rPr>
          <w:rFonts w:cs="Arial"/>
          <w:bCs/>
        </w:rPr>
        <w:t>нию</w:t>
      </w:r>
      <w:r w:rsidR="00F436CC">
        <w:rPr>
          <w:rFonts w:cs="Arial"/>
          <w:bCs/>
        </w:rPr>
        <w:t xml:space="preserve"> </w:t>
      </w:r>
      <w:r w:rsidR="00FF00EE" w:rsidRPr="00F436CC">
        <w:rPr>
          <w:rFonts w:cs="Arial"/>
          <w:bCs/>
        </w:rPr>
        <w:t>администр</w:t>
      </w:r>
      <w:r w:rsidR="00FF00EE" w:rsidRPr="00F436CC">
        <w:rPr>
          <w:rFonts w:cs="Arial"/>
          <w:bCs/>
        </w:rPr>
        <w:t>а</w:t>
      </w:r>
      <w:r w:rsidR="00F436CC">
        <w:rPr>
          <w:rFonts w:cs="Arial"/>
          <w:bCs/>
        </w:rPr>
        <w:t>ции</w:t>
      </w:r>
    </w:p>
    <w:p w:rsidR="00E643A5" w:rsidRPr="00F436CC" w:rsidRDefault="00F436CC" w:rsidP="00F436CC">
      <w:pPr>
        <w:jc w:val="right"/>
        <w:rPr>
          <w:rFonts w:cs="Arial"/>
        </w:rPr>
      </w:pPr>
      <w:r>
        <w:rPr>
          <w:rFonts w:cs="Arial"/>
          <w:bCs/>
        </w:rPr>
        <w:t xml:space="preserve">Ермаковского </w:t>
      </w:r>
      <w:r w:rsidR="00FF00EE" w:rsidRPr="00F436CC">
        <w:rPr>
          <w:rFonts w:cs="Arial"/>
          <w:bCs/>
        </w:rPr>
        <w:t>района</w:t>
      </w:r>
    </w:p>
    <w:p w:rsidR="00CF4EEC" w:rsidRPr="00F436CC" w:rsidRDefault="00F436CC" w:rsidP="00F436CC">
      <w:pPr>
        <w:jc w:val="right"/>
        <w:rPr>
          <w:rFonts w:cs="Arial"/>
          <w:b/>
        </w:rPr>
      </w:pPr>
      <w:r>
        <w:rPr>
          <w:rFonts w:cs="Arial"/>
          <w:bCs/>
        </w:rPr>
        <w:t>от 19.04.2017 г. № 229-п</w:t>
      </w:r>
    </w:p>
    <w:p w:rsidR="00F436CC" w:rsidRDefault="00F436CC" w:rsidP="00F436CC">
      <w:pPr>
        <w:jc w:val="both"/>
        <w:rPr>
          <w:rFonts w:cs="Arial"/>
        </w:rPr>
      </w:pPr>
    </w:p>
    <w:p w:rsidR="00CF4EEC" w:rsidRDefault="006F51D5" w:rsidP="00F436CC">
      <w:pPr>
        <w:jc w:val="both"/>
        <w:rPr>
          <w:rFonts w:cs="Arial"/>
        </w:rPr>
      </w:pPr>
      <w:r w:rsidRPr="00F436CC">
        <w:rPr>
          <w:rFonts w:cs="Arial"/>
        </w:rPr>
        <w:t>План м</w:t>
      </w:r>
      <w:r w:rsidR="00E643A5" w:rsidRPr="00F436CC">
        <w:rPr>
          <w:rFonts w:cs="Arial"/>
        </w:rPr>
        <w:t>ероприяти</w:t>
      </w:r>
      <w:r w:rsidRPr="00F436CC">
        <w:rPr>
          <w:rFonts w:cs="Arial"/>
        </w:rPr>
        <w:t>й</w:t>
      </w:r>
      <w:r w:rsidR="00056487" w:rsidRPr="00F436CC">
        <w:rPr>
          <w:rFonts w:cs="Arial"/>
        </w:rPr>
        <w:t>,</w:t>
      </w:r>
      <w:r w:rsidR="00E643A5" w:rsidRPr="00F436CC">
        <w:rPr>
          <w:rFonts w:cs="Arial"/>
        </w:rPr>
        <w:t xml:space="preserve"> направленны</w:t>
      </w:r>
      <w:r w:rsidRPr="00F436CC">
        <w:rPr>
          <w:rFonts w:cs="Arial"/>
        </w:rPr>
        <w:t>х</w:t>
      </w:r>
      <w:r w:rsidR="00E643A5" w:rsidRPr="00F436CC">
        <w:rPr>
          <w:rFonts w:cs="Arial"/>
        </w:rPr>
        <w:t xml:space="preserve"> на ликвидацию заболевания вируса лейкоза крупного рогатого скота в </w:t>
      </w:r>
      <w:r w:rsidR="00147A47" w:rsidRPr="00F436CC">
        <w:rPr>
          <w:rFonts w:cs="Arial"/>
        </w:rPr>
        <w:t>Ермако</w:t>
      </w:r>
      <w:r w:rsidR="00147A47" w:rsidRPr="00F436CC">
        <w:rPr>
          <w:rFonts w:cs="Arial"/>
        </w:rPr>
        <w:t>в</w:t>
      </w:r>
      <w:r w:rsidR="00147A47" w:rsidRPr="00F436CC">
        <w:rPr>
          <w:rFonts w:cs="Arial"/>
        </w:rPr>
        <w:t>ском районе</w:t>
      </w:r>
    </w:p>
    <w:p w:rsidR="00F436CC" w:rsidRPr="00F436CC" w:rsidRDefault="00F436CC" w:rsidP="00F436CC">
      <w:pPr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6293"/>
        <w:gridCol w:w="3104"/>
        <w:gridCol w:w="2478"/>
        <w:gridCol w:w="2078"/>
      </w:tblGrid>
      <w:tr w:rsidR="00F83985" w:rsidRPr="00F436CC" w:rsidTr="00F436CC">
        <w:tc>
          <w:tcPr>
            <w:tcW w:w="205" w:type="pct"/>
          </w:tcPr>
          <w:p w:rsidR="00F436CC" w:rsidRDefault="00F436CC" w:rsidP="00F436C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№</w:t>
            </w:r>
          </w:p>
          <w:p w:rsidR="00F83985" w:rsidRPr="00F436CC" w:rsidRDefault="00F83985" w:rsidP="00F436CC">
            <w:pPr>
              <w:ind w:firstLine="0"/>
              <w:rPr>
                <w:rFonts w:cs="Arial"/>
              </w:rPr>
            </w:pPr>
            <w:proofErr w:type="gramStart"/>
            <w:r w:rsidRPr="00F436CC">
              <w:rPr>
                <w:rFonts w:cs="Arial"/>
              </w:rPr>
              <w:t>п</w:t>
            </w:r>
            <w:proofErr w:type="gramEnd"/>
            <w:r w:rsidRPr="00F436CC">
              <w:rPr>
                <w:rFonts w:cs="Arial"/>
              </w:rPr>
              <w:t>/п</w:t>
            </w:r>
          </w:p>
        </w:tc>
        <w:tc>
          <w:tcPr>
            <w:tcW w:w="2206" w:type="pct"/>
          </w:tcPr>
          <w:p w:rsidR="00F83985" w:rsidRPr="00F436CC" w:rsidRDefault="00F83985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Наименование мероприятий</w:t>
            </w:r>
          </w:p>
        </w:tc>
        <w:tc>
          <w:tcPr>
            <w:tcW w:w="1096" w:type="pct"/>
          </w:tcPr>
          <w:p w:rsidR="00F83985" w:rsidRPr="00F436CC" w:rsidRDefault="00F83985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Ответственный исполн</w:t>
            </w:r>
            <w:r w:rsidRPr="00F436CC">
              <w:rPr>
                <w:rFonts w:cs="Arial"/>
              </w:rPr>
              <w:t>и</w:t>
            </w:r>
            <w:r w:rsidRPr="00F436CC">
              <w:rPr>
                <w:rFonts w:cs="Arial"/>
              </w:rPr>
              <w:t>тель</w:t>
            </w:r>
          </w:p>
        </w:tc>
        <w:tc>
          <w:tcPr>
            <w:tcW w:w="880" w:type="pct"/>
          </w:tcPr>
          <w:p w:rsidR="00F83985" w:rsidRPr="00F436CC" w:rsidRDefault="00F83985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Контроль</w:t>
            </w:r>
          </w:p>
        </w:tc>
        <w:tc>
          <w:tcPr>
            <w:tcW w:w="613" w:type="pct"/>
          </w:tcPr>
          <w:p w:rsidR="00F83985" w:rsidRPr="00F436CC" w:rsidRDefault="00147A47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Срок испол</w:t>
            </w:r>
            <w:r w:rsidR="00F83985" w:rsidRPr="00F436CC">
              <w:rPr>
                <w:rFonts w:cs="Arial"/>
              </w:rPr>
              <w:t>н</w:t>
            </w:r>
            <w:r w:rsidR="00F83985" w:rsidRPr="00F436CC">
              <w:rPr>
                <w:rFonts w:cs="Arial"/>
              </w:rPr>
              <w:t>е</w:t>
            </w:r>
            <w:r w:rsidR="00F83985" w:rsidRPr="00F436CC">
              <w:rPr>
                <w:rFonts w:cs="Arial"/>
              </w:rPr>
              <w:t>ния</w:t>
            </w:r>
          </w:p>
        </w:tc>
      </w:tr>
      <w:tr w:rsidR="00F83985" w:rsidRPr="00F436CC" w:rsidTr="00F436CC">
        <w:trPr>
          <w:trHeight w:val="1266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985" w:rsidRPr="00F436CC" w:rsidRDefault="00F83985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1.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985" w:rsidRPr="00F436CC" w:rsidRDefault="00F83985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 xml:space="preserve">Проводить </w:t>
            </w:r>
            <w:proofErr w:type="gramStart"/>
            <w:r w:rsidRPr="00F436CC">
              <w:rPr>
                <w:rFonts w:cs="Arial"/>
              </w:rPr>
              <w:t>обучение производственных зооветер</w:t>
            </w:r>
            <w:r w:rsidRPr="00F436CC">
              <w:rPr>
                <w:rFonts w:cs="Arial"/>
              </w:rPr>
              <w:t>и</w:t>
            </w:r>
            <w:r w:rsidRPr="00F436CC">
              <w:rPr>
                <w:rFonts w:cs="Arial"/>
              </w:rPr>
              <w:t xml:space="preserve">нарных специалистов </w:t>
            </w:r>
            <w:r w:rsidR="00147A47" w:rsidRPr="00F436CC">
              <w:rPr>
                <w:rFonts w:cs="Arial"/>
              </w:rPr>
              <w:t>по вопросам</w:t>
            </w:r>
            <w:proofErr w:type="gramEnd"/>
            <w:r w:rsidR="00147A47" w:rsidRPr="00F436CC">
              <w:rPr>
                <w:rFonts w:cs="Arial"/>
              </w:rPr>
              <w:t xml:space="preserve"> диагностики, м</w:t>
            </w:r>
            <w:r w:rsidR="00147A47" w:rsidRPr="00F436CC">
              <w:rPr>
                <w:rFonts w:cs="Arial"/>
              </w:rPr>
              <w:t>е</w:t>
            </w:r>
            <w:r w:rsidR="00147A47" w:rsidRPr="00F436CC">
              <w:rPr>
                <w:rFonts w:cs="Arial"/>
              </w:rPr>
              <w:t>рам борьбы и профилактики ле</w:t>
            </w:r>
            <w:r w:rsidR="00147A47" w:rsidRPr="00F436CC">
              <w:rPr>
                <w:rFonts w:cs="Arial"/>
              </w:rPr>
              <w:t>й</w:t>
            </w:r>
            <w:r w:rsidR="00147A47" w:rsidRPr="00F436CC">
              <w:rPr>
                <w:rFonts w:cs="Arial"/>
              </w:rPr>
              <w:t>коза КРС</w:t>
            </w:r>
            <w:r w:rsidR="001272CA" w:rsidRPr="00F436CC">
              <w:rPr>
                <w:rFonts w:cs="Arial"/>
              </w:rPr>
              <w:t>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985" w:rsidRPr="00F436CC" w:rsidRDefault="001B2E3F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Руководители</w:t>
            </w:r>
            <w:r w:rsidR="00147A47" w:rsidRPr="00F436CC">
              <w:rPr>
                <w:rFonts w:cs="Arial"/>
              </w:rPr>
              <w:t xml:space="preserve"> х</w:t>
            </w:r>
            <w:r w:rsidR="00147A47" w:rsidRPr="00F436CC">
              <w:rPr>
                <w:rFonts w:cs="Arial"/>
              </w:rPr>
              <w:t>о</w:t>
            </w:r>
            <w:r w:rsidR="00147A47" w:rsidRPr="00F436CC">
              <w:rPr>
                <w:rFonts w:cs="Arial"/>
              </w:rPr>
              <w:t>зяйств, руководитель КГКУ ра</w:t>
            </w:r>
            <w:r w:rsidR="00147A47" w:rsidRPr="00F436CC">
              <w:rPr>
                <w:rFonts w:cs="Arial"/>
              </w:rPr>
              <w:t>й</w:t>
            </w:r>
            <w:r w:rsidR="00147A47" w:rsidRPr="00F436CC">
              <w:rPr>
                <w:rFonts w:cs="Arial"/>
              </w:rPr>
              <w:t>онного отдела ветерин</w:t>
            </w:r>
            <w:r w:rsidR="00147A47" w:rsidRPr="00F436CC">
              <w:rPr>
                <w:rFonts w:cs="Arial"/>
              </w:rPr>
              <w:t>а</w:t>
            </w:r>
            <w:r w:rsidR="00147A47" w:rsidRPr="00F436CC">
              <w:rPr>
                <w:rFonts w:cs="Arial"/>
              </w:rPr>
              <w:t>рии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985" w:rsidRPr="00F436CC" w:rsidRDefault="00147A47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Районная комиссия по ликвидации з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>болевания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F83985" w:rsidRPr="00F436CC" w:rsidRDefault="00147A47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еж</w:t>
            </w:r>
            <w:r w:rsidRPr="00F436CC">
              <w:rPr>
                <w:rFonts w:cs="Arial"/>
              </w:rPr>
              <w:t>е</w:t>
            </w:r>
            <w:r w:rsidRPr="00F436CC">
              <w:rPr>
                <w:rFonts w:cs="Arial"/>
              </w:rPr>
              <w:t>годно</w:t>
            </w:r>
          </w:p>
        </w:tc>
      </w:tr>
      <w:tr w:rsidR="001272CA" w:rsidRPr="00F436CC" w:rsidTr="00F436CC">
        <w:trPr>
          <w:trHeight w:val="1266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2CA" w:rsidRPr="00F436CC" w:rsidRDefault="001272CA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2.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2CA" w:rsidRPr="00F436CC" w:rsidRDefault="001272CA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Уточнить количество инфицированных живо</w:t>
            </w:r>
            <w:r w:rsidRPr="00F436CC">
              <w:rPr>
                <w:rFonts w:cs="Arial"/>
              </w:rPr>
              <w:t>т</w:t>
            </w:r>
            <w:r w:rsidRPr="00F436CC">
              <w:rPr>
                <w:rFonts w:cs="Arial"/>
              </w:rPr>
              <w:t>ных в хозяйстве серологическими методами иссл</w:t>
            </w:r>
            <w:r w:rsidRPr="00F436CC">
              <w:rPr>
                <w:rFonts w:cs="Arial"/>
              </w:rPr>
              <w:t>е</w:t>
            </w:r>
            <w:r w:rsidRPr="00F436CC">
              <w:rPr>
                <w:rFonts w:cs="Arial"/>
              </w:rPr>
              <w:t>дования: реакции иммунной диффузии (РИД) или иммунофе</w:t>
            </w:r>
            <w:r w:rsidRPr="00F436CC">
              <w:rPr>
                <w:rFonts w:cs="Arial"/>
              </w:rPr>
              <w:t>р</w:t>
            </w:r>
            <w:r w:rsidRPr="00F436CC">
              <w:rPr>
                <w:rFonts w:cs="Arial"/>
              </w:rPr>
              <w:t>ментного анализа (ИФА). После получения результ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>тов исследования выявленных инфицированных ж</w:t>
            </w:r>
            <w:r w:rsidRPr="00F436CC">
              <w:rPr>
                <w:rFonts w:cs="Arial"/>
              </w:rPr>
              <w:t>и</w:t>
            </w:r>
            <w:r w:rsidRPr="00F436CC">
              <w:rPr>
                <w:rFonts w:cs="Arial"/>
              </w:rPr>
              <w:t xml:space="preserve">вотных </w:t>
            </w:r>
            <w:proofErr w:type="spellStart"/>
            <w:r w:rsidRPr="00F436CC">
              <w:rPr>
                <w:rFonts w:cs="Arial"/>
              </w:rPr>
              <w:t>комиссионно</w:t>
            </w:r>
            <w:proofErr w:type="spellEnd"/>
            <w:r w:rsidR="00F436CC">
              <w:rPr>
                <w:rFonts w:cs="Arial"/>
              </w:rPr>
              <w:t xml:space="preserve"> </w:t>
            </w:r>
            <w:r w:rsidRPr="00F436CC">
              <w:rPr>
                <w:rFonts w:cs="Arial"/>
              </w:rPr>
              <w:t>осмотреть и пометить их мет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 xml:space="preserve">дом </w:t>
            </w:r>
            <w:proofErr w:type="spellStart"/>
            <w:r w:rsidRPr="00F436CC">
              <w:rPr>
                <w:rFonts w:cs="Arial"/>
              </w:rPr>
              <w:t>таврения</w:t>
            </w:r>
            <w:proofErr w:type="spellEnd"/>
            <w:r w:rsidRPr="00F436CC">
              <w:rPr>
                <w:rFonts w:cs="Arial"/>
              </w:rPr>
              <w:t xml:space="preserve">, </w:t>
            </w:r>
            <w:proofErr w:type="spellStart"/>
            <w:r w:rsidRPr="00F436CC">
              <w:rPr>
                <w:rFonts w:cs="Arial"/>
              </w:rPr>
              <w:t>чипирования</w:t>
            </w:r>
            <w:proofErr w:type="spellEnd"/>
            <w:r w:rsidRPr="00F436CC">
              <w:rPr>
                <w:rFonts w:cs="Arial"/>
              </w:rPr>
              <w:t>, (соблюдая правила асептики)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2CA" w:rsidRPr="00F436CC" w:rsidRDefault="001272CA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Руководители х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зяйств, зоотехники, ветерина</w:t>
            </w:r>
            <w:r w:rsidRPr="00F436CC">
              <w:rPr>
                <w:rFonts w:cs="Arial"/>
              </w:rPr>
              <w:t>р</w:t>
            </w:r>
            <w:r w:rsidRPr="00F436CC">
              <w:rPr>
                <w:rFonts w:cs="Arial"/>
              </w:rPr>
              <w:t>ные специалисты х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зяйств, специалисты районного отдела вет</w:t>
            </w:r>
            <w:r w:rsidRPr="00F436CC">
              <w:rPr>
                <w:rFonts w:cs="Arial"/>
              </w:rPr>
              <w:t>е</w:t>
            </w:r>
            <w:r w:rsidRPr="00F436CC">
              <w:rPr>
                <w:rFonts w:cs="Arial"/>
              </w:rPr>
              <w:t>рин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>рии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2CA" w:rsidRPr="00F436CC" w:rsidRDefault="001272CA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Районная комиссия по ликвидации з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>болевания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1272CA" w:rsidRPr="00F436CC" w:rsidRDefault="00930990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март</w:t>
            </w:r>
            <w:r w:rsidR="001272CA" w:rsidRPr="00F436CC">
              <w:rPr>
                <w:rFonts w:cs="Arial"/>
              </w:rPr>
              <w:t xml:space="preserve"> – </w:t>
            </w:r>
            <w:r w:rsidR="004F1859" w:rsidRPr="00F436CC">
              <w:rPr>
                <w:rFonts w:cs="Arial"/>
              </w:rPr>
              <w:t>апрель</w:t>
            </w:r>
            <w:r w:rsidR="001272CA" w:rsidRPr="00F436CC">
              <w:rPr>
                <w:rFonts w:cs="Arial"/>
              </w:rPr>
              <w:t xml:space="preserve"> 2017</w:t>
            </w:r>
          </w:p>
        </w:tc>
      </w:tr>
      <w:tr w:rsidR="00F83985" w:rsidRPr="00F436CC" w:rsidTr="00F436CC">
        <w:trPr>
          <w:trHeight w:val="1266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985" w:rsidRPr="00F436CC" w:rsidRDefault="00042378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3.</w:t>
            </w:r>
          </w:p>
          <w:p w:rsidR="00F83985" w:rsidRPr="00F436CC" w:rsidRDefault="00F83985" w:rsidP="00F436CC">
            <w:pPr>
              <w:rPr>
                <w:rFonts w:cs="Arial"/>
              </w:rPr>
            </w:pPr>
          </w:p>
          <w:p w:rsidR="00F83985" w:rsidRPr="00F436CC" w:rsidRDefault="00F83985" w:rsidP="00F436CC">
            <w:pPr>
              <w:rPr>
                <w:rFonts w:cs="Arial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985" w:rsidRPr="00F436CC" w:rsidRDefault="00042378" w:rsidP="00F436CC">
            <w:pPr>
              <w:ind w:firstLine="0"/>
              <w:rPr>
                <w:rFonts w:cs="Arial"/>
              </w:rPr>
            </w:pPr>
            <w:proofErr w:type="gramStart"/>
            <w:r w:rsidRPr="00F436CC">
              <w:rPr>
                <w:rFonts w:cs="Arial"/>
              </w:rPr>
              <w:t>Положительно реагирующих в РИД животных неме</w:t>
            </w:r>
            <w:r w:rsidRPr="00F436CC">
              <w:rPr>
                <w:rFonts w:cs="Arial"/>
              </w:rPr>
              <w:t>д</w:t>
            </w:r>
            <w:r w:rsidRPr="00F436CC">
              <w:rPr>
                <w:rFonts w:cs="Arial"/>
              </w:rPr>
              <w:t>ленно сдавать на убой.</w:t>
            </w:r>
            <w:proofErr w:type="gramEnd"/>
            <w:r w:rsidRPr="00F436CC">
              <w:rPr>
                <w:rFonts w:cs="Arial"/>
              </w:rPr>
              <w:t xml:space="preserve"> В случае если это невозмо</w:t>
            </w:r>
            <w:r w:rsidRPr="00F436CC">
              <w:rPr>
                <w:rFonts w:cs="Arial"/>
              </w:rPr>
              <w:t>ж</w:t>
            </w:r>
            <w:r w:rsidRPr="00F436CC">
              <w:rPr>
                <w:rFonts w:cs="Arial"/>
              </w:rPr>
              <w:t>но, животных изолировать на отделении о</w:t>
            </w:r>
            <w:r w:rsidRPr="00F436CC">
              <w:rPr>
                <w:rFonts w:cs="Arial"/>
              </w:rPr>
              <w:t>т</w:t>
            </w:r>
            <w:r w:rsidRPr="00F436CC">
              <w:rPr>
                <w:rFonts w:cs="Arial"/>
              </w:rPr>
              <w:t>корма и сдать на убой в течени</w:t>
            </w:r>
            <w:proofErr w:type="gramStart"/>
            <w:r w:rsidRPr="00F436CC">
              <w:rPr>
                <w:rFonts w:cs="Arial"/>
              </w:rPr>
              <w:t>и</w:t>
            </w:r>
            <w:proofErr w:type="gramEnd"/>
            <w:r w:rsidRPr="00F436CC">
              <w:rPr>
                <w:rFonts w:cs="Arial"/>
              </w:rPr>
              <w:t xml:space="preserve"> 15 дней. На остальных отд</w:t>
            </w:r>
            <w:r w:rsidRPr="00F436CC">
              <w:rPr>
                <w:rFonts w:cs="Arial"/>
              </w:rPr>
              <w:t>е</w:t>
            </w:r>
            <w:r w:rsidRPr="00F436CC">
              <w:rPr>
                <w:rFonts w:cs="Arial"/>
              </w:rPr>
              <w:t xml:space="preserve">лениях организовать работу по содержанию только реагирующих </w:t>
            </w:r>
            <w:proofErr w:type="gramStart"/>
            <w:r w:rsidRPr="00F436CC">
              <w:rPr>
                <w:rFonts w:cs="Arial"/>
              </w:rPr>
              <w:t>в</w:t>
            </w:r>
            <w:proofErr w:type="gramEnd"/>
            <w:r w:rsidRPr="00F436CC">
              <w:rPr>
                <w:rFonts w:cs="Arial"/>
              </w:rPr>
              <w:t xml:space="preserve"> </w:t>
            </w:r>
            <w:proofErr w:type="gramStart"/>
            <w:r w:rsidRPr="00F436CC">
              <w:rPr>
                <w:rFonts w:cs="Arial"/>
              </w:rPr>
              <w:t>РИД</w:t>
            </w:r>
            <w:proofErr w:type="gramEnd"/>
            <w:r w:rsidR="00F436CC">
              <w:rPr>
                <w:rFonts w:cs="Arial"/>
              </w:rPr>
              <w:t xml:space="preserve"> </w:t>
            </w:r>
            <w:r w:rsidRPr="00F436CC">
              <w:rPr>
                <w:rFonts w:cs="Arial"/>
              </w:rPr>
              <w:t>животных. Провести подготов</w:t>
            </w:r>
            <w:r w:rsidRPr="00F436CC">
              <w:rPr>
                <w:rFonts w:cs="Arial"/>
              </w:rPr>
              <w:t>и</w:t>
            </w:r>
            <w:r w:rsidRPr="00F436CC">
              <w:rPr>
                <w:rFonts w:cs="Arial"/>
              </w:rPr>
              <w:t>тельные мероприятия по изолированному размещ</w:t>
            </w:r>
            <w:r w:rsidRPr="00F436CC">
              <w:rPr>
                <w:rFonts w:cs="Arial"/>
              </w:rPr>
              <w:t>е</w:t>
            </w:r>
            <w:r w:rsidRPr="00F436CC">
              <w:rPr>
                <w:rFonts w:cs="Arial"/>
              </w:rPr>
              <w:t>нию вновь вводимого здор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 xml:space="preserve">вого поголовья.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985" w:rsidRPr="00F436CC" w:rsidRDefault="002530BF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Руководители х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зяйств, зоотехники, ветерина</w:t>
            </w:r>
            <w:r w:rsidRPr="00F436CC">
              <w:rPr>
                <w:rFonts w:cs="Arial"/>
              </w:rPr>
              <w:t>р</w:t>
            </w:r>
            <w:r w:rsidRPr="00F436CC">
              <w:rPr>
                <w:rFonts w:cs="Arial"/>
              </w:rPr>
              <w:t>ные специалисты х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зяйств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985" w:rsidRPr="00F436CC" w:rsidRDefault="00042378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Районная комиссия по ликвидации з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>болевания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F83985" w:rsidRPr="00F436CC" w:rsidRDefault="00930990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март</w:t>
            </w:r>
            <w:r w:rsidR="004F1859" w:rsidRPr="00F436CC">
              <w:rPr>
                <w:rFonts w:cs="Arial"/>
              </w:rPr>
              <w:t xml:space="preserve"> – апрель</w:t>
            </w:r>
            <w:r w:rsidR="00042378" w:rsidRPr="00F436CC">
              <w:rPr>
                <w:rFonts w:cs="Arial"/>
              </w:rPr>
              <w:t xml:space="preserve"> 2017</w:t>
            </w:r>
          </w:p>
        </w:tc>
      </w:tr>
      <w:tr w:rsidR="00F83985" w:rsidRPr="00F436CC" w:rsidTr="00F436CC">
        <w:trPr>
          <w:trHeight w:val="1266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985" w:rsidRPr="00F436CC" w:rsidRDefault="001B2E3F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lastRenderedPageBreak/>
              <w:t>4.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985" w:rsidRPr="00F436CC" w:rsidRDefault="001B2E3F" w:rsidP="00F436CC">
            <w:pPr>
              <w:ind w:firstLine="0"/>
              <w:rPr>
                <w:rFonts w:cs="Arial"/>
              </w:rPr>
            </w:pPr>
            <w:proofErr w:type="gramStart"/>
            <w:r w:rsidRPr="00F436CC">
              <w:rPr>
                <w:rFonts w:cs="Arial"/>
              </w:rPr>
              <w:t>Положительно реагирующих в ГЕМО животные по</w:t>
            </w:r>
            <w:r w:rsidRPr="00F436CC">
              <w:rPr>
                <w:rFonts w:cs="Arial"/>
              </w:rPr>
              <w:t>д</w:t>
            </w:r>
            <w:r w:rsidRPr="00F436CC">
              <w:rPr>
                <w:rFonts w:cs="Arial"/>
              </w:rPr>
              <w:t>лежат немедленной сдаче на убой.</w:t>
            </w:r>
            <w:proofErr w:type="gramEnd"/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0BF" w:rsidRPr="00F436CC" w:rsidRDefault="001B2E3F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Руководители х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зяйств, зоотехники, ветерина</w:t>
            </w:r>
            <w:r w:rsidRPr="00F436CC">
              <w:rPr>
                <w:rFonts w:cs="Arial"/>
              </w:rPr>
              <w:t>р</w:t>
            </w:r>
            <w:r w:rsidRPr="00F436CC">
              <w:rPr>
                <w:rFonts w:cs="Arial"/>
              </w:rPr>
              <w:t>ные специалисты х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зяйств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985" w:rsidRPr="00F436CC" w:rsidRDefault="001B2E3F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Районная комиссия по ликвидации з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>болевания, КГКУ отдел ветер</w:t>
            </w:r>
            <w:r w:rsidRPr="00F436CC">
              <w:rPr>
                <w:rFonts w:cs="Arial"/>
              </w:rPr>
              <w:t>и</w:t>
            </w:r>
            <w:r w:rsidRPr="00F436CC">
              <w:rPr>
                <w:rFonts w:cs="Arial"/>
              </w:rPr>
              <w:t>нарии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F83985" w:rsidRPr="00F436CC" w:rsidRDefault="001B2E3F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Немедленно при в</w:t>
            </w:r>
            <w:r w:rsidRPr="00F436CC">
              <w:rPr>
                <w:rFonts w:cs="Arial"/>
              </w:rPr>
              <w:t>ы</w:t>
            </w:r>
            <w:r w:rsidRPr="00F436CC">
              <w:rPr>
                <w:rFonts w:cs="Arial"/>
              </w:rPr>
              <w:t>явлении в отдельных случ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>ях 15 дней в</w:t>
            </w:r>
            <w:r w:rsidRPr="00F436CC">
              <w:rPr>
                <w:rFonts w:cs="Arial"/>
              </w:rPr>
              <w:t>ы</w:t>
            </w:r>
            <w:r w:rsidRPr="00F436CC">
              <w:rPr>
                <w:rFonts w:cs="Arial"/>
              </w:rPr>
              <w:t>явления</w:t>
            </w:r>
          </w:p>
        </w:tc>
      </w:tr>
      <w:tr w:rsidR="00F83985" w:rsidRPr="00F436CC" w:rsidTr="00F436CC">
        <w:trPr>
          <w:trHeight w:val="1266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985" w:rsidRPr="00F436CC" w:rsidRDefault="001B2E3F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5.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985" w:rsidRPr="00F436CC" w:rsidRDefault="001B2E3F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При выводе на летние лагеря учитывать необход</w:t>
            </w:r>
            <w:r w:rsidRPr="00F436CC">
              <w:rPr>
                <w:rFonts w:cs="Arial"/>
              </w:rPr>
              <w:t>и</w:t>
            </w:r>
            <w:r w:rsidRPr="00F436CC">
              <w:rPr>
                <w:rFonts w:cs="Arial"/>
              </w:rPr>
              <w:t>мость</w:t>
            </w:r>
            <w:r w:rsidR="00190C87" w:rsidRPr="00F436CC">
              <w:rPr>
                <w:rFonts w:cs="Arial"/>
              </w:rPr>
              <w:t xml:space="preserve"> соблюдать условия ежеквартальных исслед</w:t>
            </w:r>
            <w:r w:rsidR="00190C87" w:rsidRPr="00F436CC">
              <w:rPr>
                <w:rFonts w:cs="Arial"/>
              </w:rPr>
              <w:t>о</w:t>
            </w:r>
            <w:r w:rsidR="00190C87" w:rsidRPr="00F436CC">
              <w:rPr>
                <w:rFonts w:cs="Arial"/>
              </w:rPr>
              <w:t>ваний животных и проводить положенную в данном случае дезинфекцию и другие необходимые ветер</w:t>
            </w:r>
            <w:r w:rsidR="00190C87" w:rsidRPr="00F436CC">
              <w:rPr>
                <w:rFonts w:cs="Arial"/>
              </w:rPr>
              <w:t>и</w:t>
            </w:r>
            <w:r w:rsidR="00190C87" w:rsidRPr="00F436CC">
              <w:rPr>
                <w:rFonts w:cs="Arial"/>
              </w:rPr>
              <w:t>нарно-санитарные мероприятия.</w:t>
            </w:r>
            <w:r w:rsidRPr="00F436CC">
              <w:rPr>
                <w:rFonts w:cs="Arial"/>
              </w:rPr>
              <w:t xml:space="preserve">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985" w:rsidRPr="00F436CC" w:rsidRDefault="00190C87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Руководители х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зяйств, зоотехники, ветерина</w:t>
            </w:r>
            <w:r w:rsidRPr="00F436CC">
              <w:rPr>
                <w:rFonts w:cs="Arial"/>
              </w:rPr>
              <w:t>р</w:t>
            </w:r>
            <w:r w:rsidRPr="00F436CC">
              <w:rPr>
                <w:rFonts w:cs="Arial"/>
              </w:rPr>
              <w:t>ные специалисты х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зяйств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985" w:rsidRPr="00F436CC" w:rsidRDefault="00190C87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Районная комиссия по ликвидации з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>болевания, КГКУ отдел ветер</w:t>
            </w:r>
            <w:r w:rsidRPr="00F436CC">
              <w:rPr>
                <w:rFonts w:cs="Arial"/>
              </w:rPr>
              <w:t>и</w:t>
            </w:r>
            <w:r w:rsidRPr="00F436CC">
              <w:rPr>
                <w:rFonts w:cs="Arial"/>
              </w:rPr>
              <w:t>нарии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F83985" w:rsidRPr="00F436CC" w:rsidRDefault="00190C87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При условии вывода погол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вья на летне-пастбищный период</w:t>
            </w:r>
          </w:p>
        </w:tc>
      </w:tr>
      <w:tr w:rsidR="00190C87" w:rsidRPr="00F436CC" w:rsidTr="00F436CC">
        <w:trPr>
          <w:trHeight w:val="1266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87" w:rsidRPr="00F436CC" w:rsidRDefault="00190C87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6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87" w:rsidRPr="00F436CC" w:rsidRDefault="00190C87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По окончанию периода летних лагерей животных п</w:t>
            </w:r>
            <w:r w:rsidRPr="00F436CC">
              <w:rPr>
                <w:rFonts w:cs="Arial"/>
              </w:rPr>
              <w:t>е</w:t>
            </w:r>
            <w:r w:rsidRPr="00F436CC">
              <w:rPr>
                <w:rFonts w:cs="Arial"/>
              </w:rPr>
              <w:t>реводить в комплексы стойлового содержания, где находятся вновь введенное поголовье только после исследований крови на вирус лейкоза крупного рог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>того скота.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87" w:rsidRPr="00F436CC" w:rsidRDefault="00190C87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Руководители х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зяйств, зоотехники, ветерина</w:t>
            </w:r>
            <w:r w:rsidRPr="00F436CC">
              <w:rPr>
                <w:rFonts w:cs="Arial"/>
              </w:rPr>
              <w:t>р</w:t>
            </w:r>
            <w:r w:rsidRPr="00F436CC">
              <w:rPr>
                <w:rFonts w:cs="Arial"/>
              </w:rPr>
              <w:t>ные специалисты х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зяйств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C87" w:rsidRPr="00F436CC" w:rsidRDefault="00190C87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Районная комиссия по ликвидации з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>болевания, КГКУ отдел ветер</w:t>
            </w:r>
            <w:r w:rsidRPr="00F436CC">
              <w:rPr>
                <w:rFonts w:cs="Arial"/>
              </w:rPr>
              <w:t>и</w:t>
            </w:r>
            <w:r w:rsidRPr="00F436CC">
              <w:rPr>
                <w:rFonts w:cs="Arial"/>
              </w:rPr>
              <w:t>нарии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190C87" w:rsidRPr="00F436CC" w:rsidRDefault="00190C87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При условии вывода погол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вья на летне-пастбищный период</w:t>
            </w:r>
          </w:p>
        </w:tc>
      </w:tr>
      <w:tr w:rsidR="002530BF" w:rsidRPr="00F436CC" w:rsidTr="00F436CC">
        <w:trPr>
          <w:trHeight w:val="21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30BF" w:rsidRPr="00F436CC" w:rsidRDefault="002530BF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7.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30BF" w:rsidRPr="00F436CC" w:rsidRDefault="002530BF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При ветеринарных обработках (взятие крови, кастр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 xml:space="preserve">ция, прививки, </w:t>
            </w:r>
            <w:proofErr w:type="gramStart"/>
            <w:r w:rsidRPr="00F436CC">
              <w:rPr>
                <w:rFonts w:cs="Arial"/>
              </w:rPr>
              <w:t>ректального</w:t>
            </w:r>
            <w:proofErr w:type="gramEnd"/>
            <w:r w:rsidRPr="00F436CC">
              <w:rPr>
                <w:rFonts w:cs="Arial"/>
              </w:rPr>
              <w:t xml:space="preserve"> исследование) и лечении животных использовать только стерильные инстр</w:t>
            </w:r>
            <w:r w:rsidRPr="00F436CC">
              <w:rPr>
                <w:rFonts w:cs="Arial"/>
              </w:rPr>
              <w:t>у</w:t>
            </w:r>
            <w:r w:rsidRPr="00F436CC">
              <w:rPr>
                <w:rFonts w:cs="Arial"/>
              </w:rPr>
              <w:t>менты и аппараты. С обязательным соблюд</w:t>
            </w:r>
            <w:r w:rsidRPr="00F436CC">
              <w:rPr>
                <w:rFonts w:cs="Arial"/>
              </w:rPr>
              <w:t>е</w:t>
            </w:r>
            <w:r w:rsidRPr="00F436CC">
              <w:rPr>
                <w:rFonts w:cs="Arial"/>
              </w:rPr>
              <w:t>нием правил асептики, с применением одноразовых шпр</w:t>
            </w:r>
            <w:r w:rsidRPr="00F436CC">
              <w:rPr>
                <w:rFonts w:cs="Arial"/>
              </w:rPr>
              <w:t>и</w:t>
            </w:r>
            <w:r w:rsidRPr="00F436CC">
              <w:rPr>
                <w:rFonts w:cs="Arial"/>
              </w:rPr>
              <w:t>цев, игл и вакуумных проб</w:t>
            </w:r>
            <w:r w:rsidRPr="00F436CC">
              <w:rPr>
                <w:rFonts w:cs="Arial"/>
              </w:rPr>
              <w:t>и</w:t>
            </w:r>
            <w:r w:rsidRPr="00F436CC">
              <w:rPr>
                <w:rFonts w:cs="Arial"/>
              </w:rPr>
              <w:t>рок.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30BF" w:rsidRPr="00F436CC" w:rsidRDefault="002530BF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Руководители х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зяйств, зоотехники, ветерина</w:t>
            </w:r>
            <w:r w:rsidRPr="00F436CC">
              <w:rPr>
                <w:rFonts w:cs="Arial"/>
              </w:rPr>
              <w:t>р</w:t>
            </w:r>
            <w:r w:rsidRPr="00F436CC">
              <w:rPr>
                <w:rFonts w:cs="Arial"/>
              </w:rPr>
              <w:t>ные специалисты х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зяйств,</w:t>
            </w:r>
            <w:r w:rsidR="00F436CC">
              <w:rPr>
                <w:rFonts w:cs="Arial"/>
              </w:rPr>
              <w:t xml:space="preserve"> </w:t>
            </w:r>
            <w:r w:rsidRPr="00F436CC">
              <w:rPr>
                <w:rFonts w:cs="Arial"/>
              </w:rPr>
              <w:t>специалисты районного отдела вет</w:t>
            </w:r>
            <w:r w:rsidRPr="00F436CC">
              <w:rPr>
                <w:rFonts w:cs="Arial"/>
              </w:rPr>
              <w:t>е</w:t>
            </w:r>
            <w:r w:rsidRPr="00F436CC">
              <w:rPr>
                <w:rFonts w:cs="Arial"/>
              </w:rPr>
              <w:t>рин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>рии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BF" w:rsidRPr="00F436CC" w:rsidRDefault="002530BF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Районная комиссия по ликвидации з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>болевания,</w:t>
            </w:r>
            <w:r w:rsidR="00F436CC">
              <w:rPr>
                <w:rFonts w:cs="Arial"/>
              </w:rPr>
              <w:t xml:space="preserve"> </w:t>
            </w:r>
            <w:r w:rsidRPr="00F436CC">
              <w:rPr>
                <w:rFonts w:cs="Arial"/>
              </w:rPr>
              <w:t>спец</w:t>
            </w:r>
            <w:r w:rsidRPr="00F436CC">
              <w:rPr>
                <w:rFonts w:cs="Arial"/>
              </w:rPr>
              <w:t>и</w:t>
            </w:r>
            <w:r w:rsidRPr="00F436CC">
              <w:rPr>
                <w:rFonts w:cs="Arial"/>
              </w:rPr>
              <w:t>алисты райо</w:t>
            </w:r>
            <w:r w:rsidRPr="00F436CC">
              <w:rPr>
                <w:rFonts w:cs="Arial"/>
              </w:rPr>
              <w:t>н</w:t>
            </w:r>
            <w:r w:rsidRPr="00F436CC">
              <w:rPr>
                <w:rFonts w:cs="Arial"/>
              </w:rPr>
              <w:t>ного отдела ветерин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>рии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BF" w:rsidRPr="00F436CC" w:rsidRDefault="002530BF" w:rsidP="00F436CC">
            <w:pPr>
              <w:pBdr>
                <w:left w:val="single" w:sz="4" w:space="4" w:color="auto"/>
              </w:pBd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Постоя</w:t>
            </w:r>
            <w:r w:rsidRPr="00F436CC">
              <w:rPr>
                <w:rFonts w:cs="Arial"/>
              </w:rPr>
              <w:t>н</w:t>
            </w:r>
            <w:r w:rsidRPr="00F436CC">
              <w:rPr>
                <w:rFonts w:cs="Arial"/>
              </w:rPr>
              <w:t>но</w:t>
            </w:r>
          </w:p>
        </w:tc>
      </w:tr>
      <w:tr w:rsidR="002530BF" w:rsidRPr="00F436CC" w:rsidTr="00F436CC">
        <w:trPr>
          <w:trHeight w:val="21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30BF" w:rsidRPr="00F436CC" w:rsidRDefault="002530BF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8.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30BF" w:rsidRPr="00F436CC" w:rsidRDefault="002530BF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Поить телят только пастеризованным м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локом или использовать заменитель цельного мол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ка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30BF" w:rsidRPr="00F436CC" w:rsidRDefault="002530BF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Руководители х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зяйств, зоотехники, ветерина</w:t>
            </w:r>
            <w:r w:rsidRPr="00F436CC">
              <w:rPr>
                <w:rFonts w:cs="Arial"/>
              </w:rPr>
              <w:t>р</w:t>
            </w:r>
            <w:r w:rsidRPr="00F436CC">
              <w:rPr>
                <w:rFonts w:cs="Arial"/>
              </w:rPr>
              <w:t>ные специалисты х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зяйств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BF" w:rsidRPr="00F436CC" w:rsidRDefault="002530BF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Районная комиссия по ликвидации з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>болев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>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BF" w:rsidRPr="00F436CC" w:rsidRDefault="002530BF" w:rsidP="00F436CC">
            <w:pPr>
              <w:pBdr>
                <w:left w:val="single" w:sz="4" w:space="4" w:color="auto"/>
              </w:pBd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Постоя</w:t>
            </w:r>
            <w:r w:rsidRPr="00F436CC">
              <w:rPr>
                <w:rFonts w:cs="Arial"/>
              </w:rPr>
              <w:t>н</w:t>
            </w:r>
            <w:r w:rsidRPr="00F436CC">
              <w:rPr>
                <w:rFonts w:cs="Arial"/>
              </w:rPr>
              <w:t>но</w:t>
            </w:r>
          </w:p>
        </w:tc>
      </w:tr>
      <w:tr w:rsidR="003579C7" w:rsidRPr="00F436CC" w:rsidTr="00F436CC">
        <w:trPr>
          <w:trHeight w:val="21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9C7" w:rsidRPr="00F436CC" w:rsidRDefault="003579C7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9.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9C7" w:rsidRPr="00F436CC" w:rsidRDefault="003579C7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Молоко от инфиц</w:t>
            </w:r>
            <w:r w:rsidR="00D97B73" w:rsidRPr="00F436CC">
              <w:rPr>
                <w:rFonts w:cs="Arial"/>
              </w:rPr>
              <w:t xml:space="preserve">ированных и остальных коров </w:t>
            </w:r>
            <w:proofErr w:type="spellStart"/>
            <w:r w:rsidR="00D97B73" w:rsidRPr="00F436CC">
              <w:rPr>
                <w:rFonts w:cs="Arial"/>
              </w:rPr>
              <w:t>озд</w:t>
            </w:r>
            <w:r w:rsidR="00D97B73"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равливаемого</w:t>
            </w:r>
            <w:proofErr w:type="spellEnd"/>
            <w:r w:rsidRPr="00F436CC">
              <w:rPr>
                <w:rFonts w:cs="Arial"/>
              </w:rPr>
              <w:t xml:space="preserve"> стада сдаивать на молокоперерабат</w:t>
            </w:r>
            <w:r w:rsidRPr="00F436CC">
              <w:rPr>
                <w:rFonts w:cs="Arial"/>
              </w:rPr>
              <w:t>ы</w:t>
            </w:r>
            <w:r w:rsidRPr="00F436CC">
              <w:rPr>
                <w:rFonts w:cs="Arial"/>
              </w:rPr>
              <w:t>вающий завод или использовать внутри хозяйства п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сле пастеризации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9C7" w:rsidRPr="00F436CC" w:rsidRDefault="003579C7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Руководители х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зяйств, зоотехники, ветерина</w:t>
            </w:r>
            <w:r w:rsidRPr="00F436CC">
              <w:rPr>
                <w:rFonts w:cs="Arial"/>
              </w:rPr>
              <w:t>р</w:t>
            </w:r>
            <w:r w:rsidRPr="00F436CC">
              <w:rPr>
                <w:rFonts w:cs="Arial"/>
              </w:rPr>
              <w:t>ные специалисты х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зяйств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C7" w:rsidRPr="00F436CC" w:rsidRDefault="003579C7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Районная комиссия по ликвидации з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>болев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>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C7" w:rsidRPr="00F436CC" w:rsidRDefault="003579C7" w:rsidP="00F436CC">
            <w:pPr>
              <w:pBdr>
                <w:left w:val="single" w:sz="4" w:space="4" w:color="auto"/>
              </w:pBd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Постоя</w:t>
            </w:r>
            <w:r w:rsidRPr="00F436CC">
              <w:rPr>
                <w:rFonts w:cs="Arial"/>
              </w:rPr>
              <w:t>н</w:t>
            </w:r>
            <w:r w:rsidRPr="00F436CC">
              <w:rPr>
                <w:rFonts w:cs="Arial"/>
              </w:rPr>
              <w:t>но</w:t>
            </w:r>
          </w:p>
        </w:tc>
      </w:tr>
      <w:tr w:rsidR="003579C7" w:rsidRPr="00F436CC" w:rsidTr="00F436CC">
        <w:trPr>
          <w:trHeight w:val="21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9C7" w:rsidRPr="00F436CC" w:rsidRDefault="003579C7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10.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9C7" w:rsidRPr="00F436CC" w:rsidRDefault="003579C7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Обеспечивать надлежащий зоотехнический учет ж</w:t>
            </w:r>
            <w:r w:rsidRPr="00F436CC">
              <w:rPr>
                <w:rFonts w:cs="Arial"/>
              </w:rPr>
              <w:t>и</w:t>
            </w:r>
            <w:r w:rsidRPr="00F436CC">
              <w:rPr>
                <w:rFonts w:cs="Arial"/>
              </w:rPr>
              <w:t>вотных и идентификацию всех животных с соблюд</w:t>
            </w:r>
            <w:r w:rsidRPr="00F436CC">
              <w:rPr>
                <w:rFonts w:cs="Arial"/>
              </w:rPr>
              <w:t>е</w:t>
            </w:r>
            <w:r w:rsidRPr="00F436CC">
              <w:rPr>
                <w:rFonts w:cs="Arial"/>
              </w:rPr>
              <w:t>нием правил асептики:</w:t>
            </w:r>
          </w:p>
          <w:p w:rsidR="003579C7" w:rsidRPr="00F436CC" w:rsidRDefault="003579C7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- кровь у стельных животных брать за 30 дней до отела или через 30 дней после него. Учитывать та</w:t>
            </w:r>
            <w:r w:rsidRPr="00F436CC">
              <w:rPr>
                <w:rFonts w:cs="Arial"/>
              </w:rPr>
              <w:t>к</w:t>
            </w:r>
            <w:r w:rsidRPr="00F436CC">
              <w:rPr>
                <w:rFonts w:cs="Arial"/>
              </w:rPr>
              <w:lastRenderedPageBreak/>
              <w:t>же, что отбор проб должен быть до введения и а</w:t>
            </w:r>
            <w:r w:rsidRPr="00F436CC">
              <w:rPr>
                <w:rFonts w:cs="Arial"/>
              </w:rPr>
              <w:t>л</w:t>
            </w:r>
            <w:r w:rsidRPr="00F436CC">
              <w:rPr>
                <w:rFonts w:cs="Arial"/>
              </w:rPr>
              <w:t>лергенов или через 60 дней после их прим</w:t>
            </w:r>
            <w:r w:rsidRPr="00F436CC">
              <w:rPr>
                <w:rFonts w:cs="Arial"/>
              </w:rPr>
              <w:t>е</w:t>
            </w:r>
            <w:r w:rsidRPr="00F436CC">
              <w:rPr>
                <w:rFonts w:cs="Arial"/>
              </w:rPr>
              <w:t xml:space="preserve">нения, </w:t>
            </w:r>
          </w:p>
          <w:p w:rsidR="003579C7" w:rsidRPr="00F436CC" w:rsidRDefault="003579C7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-при взятии крови вести четкую нумерацию соотве</w:t>
            </w:r>
            <w:r w:rsidRPr="00F436CC">
              <w:rPr>
                <w:rFonts w:cs="Arial"/>
              </w:rPr>
              <w:t>т</w:t>
            </w:r>
            <w:r w:rsidRPr="00F436CC">
              <w:rPr>
                <w:rFonts w:cs="Arial"/>
              </w:rPr>
              <w:t xml:space="preserve">ствующих проб крови, </w:t>
            </w:r>
          </w:p>
          <w:p w:rsidR="003579C7" w:rsidRPr="00F436CC" w:rsidRDefault="003579C7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-составлять опись не исследованных животных с ук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>занием причины и даты очередного запланированн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 xml:space="preserve">го исследования, </w:t>
            </w:r>
          </w:p>
          <w:p w:rsidR="003579C7" w:rsidRPr="00F436CC" w:rsidRDefault="003579C7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-вести строгий учет исследованных живо</w:t>
            </w:r>
            <w:r w:rsidRPr="00F436CC">
              <w:rPr>
                <w:rFonts w:cs="Arial"/>
              </w:rPr>
              <w:t>т</w:t>
            </w:r>
            <w:r w:rsidRPr="00F436CC">
              <w:rPr>
                <w:rFonts w:cs="Arial"/>
              </w:rPr>
              <w:t xml:space="preserve">ных, </w:t>
            </w:r>
          </w:p>
          <w:p w:rsidR="003579C7" w:rsidRPr="00F436CC" w:rsidRDefault="003579C7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-при сдаче ветеринарного отчета в учреждение вет</w:t>
            </w:r>
            <w:r w:rsidRPr="00F436CC">
              <w:rPr>
                <w:rFonts w:cs="Arial"/>
              </w:rPr>
              <w:t>е</w:t>
            </w:r>
            <w:r w:rsidRPr="00F436CC">
              <w:rPr>
                <w:rFonts w:cs="Arial"/>
              </w:rPr>
              <w:t>ринарии прилагать пояснительные записки о пров</w:t>
            </w:r>
            <w:r w:rsidRPr="00F436CC">
              <w:rPr>
                <w:rFonts w:cs="Arial"/>
              </w:rPr>
              <w:t>е</w:t>
            </w:r>
            <w:r w:rsidRPr="00F436CC">
              <w:rPr>
                <w:rFonts w:cs="Arial"/>
              </w:rPr>
              <w:t>денных мероприятиях по ликвидации ле</w:t>
            </w:r>
            <w:r w:rsidRPr="00F436CC">
              <w:rPr>
                <w:rFonts w:cs="Arial"/>
              </w:rPr>
              <w:t>й</w:t>
            </w:r>
            <w:r w:rsidRPr="00F436CC">
              <w:rPr>
                <w:rFonts w:cs="Arial"/>
              </w:rPr>
              <w:t>коза</w:t>
            </w:r>
            <w:r w:rsidR="005274A1" w:rsidRPr="00F436CC">
              <w:rPr>
                <w:rFonts w:cs="Arial"/>
              </w:rPr>
              <w:t>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9C7" w:rsidRPr="00F436CC" w:rsidRDefault="003579C7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lastRenderedPageBreak/>
              <w:t>Руководители х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зяйств, зоотехники, ветерина</w:t>
            </w:r>
            <w:r w:rsidRPr="00F436CC">
              <w:rPr>
                <w:rFonts w:cs="Arial"/>
              </w:rPr>
              <w:t>р</w:t>
            </w:r>
            <w:r w:rsidRPr="00F436CC">
              <w:rPr>
                <w:rFonts w:cs="Arial"/>
              </w:rPr>
              <w:t>ные специалисты х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зяйств,</w:t>
            </w:r>
            <w:r w:rsidR="00F436CC">
              <w:rPr>
                <w:rFonts w:cs="Arial"/>
              </w:rPr>
              <w:t xml:space="preserve"> </w:t>
            </w:r>
            <w:r w:rsidRPr="00F436CC">
              <w:rPr>
                <w:rFonts w:cs="Arial"/>
              </w:rPr>
              <w:t>специалисты районного отдела вет</w:t>
            </w:r>
            <w:r w:rsidRPr="00F436CC">
              <w:rPr>
                <w:rFonts w:cs="Arial"/>
              </w:rPr>
              <w:t>е</w:t>
            </w:r>
            <w:r w:rsidRPr="00F436CC">
              <w:rPr>
                <w:rFonts w:cs="Arial"/>
              </w:rPr>
              <w:lastRenderedPageBreak/>
              <w:t>рин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>рии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C7" w:rsidRPr="00F436CC" w:rsidRDefault="003579C7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lastRenderedPageBreak/>
              <w:t>Районная комиссия по ликвидации з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>болевания,</w:t>
            </w:r>
            <w:r w:rsidR="00F436CC">
              <w:rPr>
                <w:rFonts w:cs="Arial"/>
              </w:rPr>
              <w:t xml:space="preserve"> </w:t>
            </w:r>
            <w:r w:rsidRPr="00F436CC">
              <w:rPr>
                <w:rFonts w:cs="Arial"/>
              </w:rPr>
              <w:t>спец</w:t>
            </w:r>
            <w:r w:rsidRPr="00F436CC">
              <w:rPr>
                <w:rFonts w:cs="Arial"/>
              </w:rPr>
              <w:t>и</w:t>
            </w:r>
            <w:r w:rsidRPr="00F436CC">
              <w:rPr>
                <w:rFonts w:cs="Arial"/>
              </w:rPr>
              <w:t>алисты райо</w:t>
            </w:r>
            <w:r w:rsidRPr="00F436CC">
              <w:rPr>
                <w:rFonts w:cs="Arial"/>
              </w:rPr>
              <w:t>н</w:t>
            </w:r>
            <w:r w:rsidRPr="00F436CC">
              <w:rPr>
                <w:rFonts w:cs="Arial"/>
              </w:rPr>
              <w:t>ного отдела ветерин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lastRenderedPageBreak/>
              <w:t>рии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C7" w:rsidRPr="00F436CC" w:rsidRDefault="003579C7" w:rsidP="00F436CC">
            <w:pPr>
              <w:pBdr>
                <w:left w:val="single" w:sz="4" w:space="4" w:color="auto"/>
              </w:pBd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lastRenderedPageBreak/>
              <w:t>Постоя</w:t>
            </w:r>
            <w:r w:rsidRPr="00F436CC">
              <w:rPr>
                <w:rFonts w:cs="Arial"/>
              </w:rPr>
              <w:t>н</w:t>
            </w:r>
            <w:r w:rsidRPr="00F436CC">
              <w:rPr>
                <w:rFonts w:cs="Arial"/>
              </w:rPr>
              <w:t>но</w:t>
            </w:r>
          </w:p>
        </w:tc>
      </w:tr>
      <w:tr w:rsidR="003579C7" w:rsidRPr="00F436CC" w:rsidTr="00F436CC">
        <w:trPr>
          <w:trHeight w:val="21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9C7" w:rsidRPr="00F436CC" w:rsidRDefault="003579C7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lastRenderedPageBreak/>
              <w:t>11.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9C7" w:rsidRPr="00F436CC" w:rsidRDefault="005274A1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При воспроизводстве стада использовать только и</w:t>
            </w:r>
            <w:r w:rsidRPr="00F436CC">
              <w:rPr>
                <w:rFonts w:cs="Arial"/>
              </w:rPr>
              <w:t>с</w:t>
            </w:r>
            <w:r w:rsidRPr="00F436CC">
              <w:rPr>
                <w:rFonts w:cs="Arial"/>
              </w:rPr>
              <w:t>кусственное осеменение. Быков содержать о</w:t>
            </w:r>
            <w:r w:rsidRPr="00F436CC">
              <w:rPr>
                <w:rFonts w:cs="Arial"/>
              </w:rPr>
              <w:t>т</w:t>
            </w:r>
            <w:r w:rsidRPr="00F436CC">
              <w:rPr>
                <w:rFonts w:cs="Arial"/>
              </w:rPr>
              <w:t>дельно от коров и телок всех возрастов и не допускать ко</w:t>
            </w:r>
            <w:r w:rsidRPr="00F436CC">
              <w:rPr>
                <w:rFonts w:cs="Arial"/>
              </w:rPr>
              <w:t>н</w:t>
            </w:r>
            <w:r w:rsidRPr="00F436CC">
              <w:rPr>
                <w:rFonts w:cs="Arial"/>
              </w:rPr>
              <w:t>такта с РИ</w:t>
            </w:r>
            <w:proofErr w:type="gramStart"/>
            <w:r w:rsidRPr="00F436CC">
              <w:rPr>
                <w:rFonts w:cs="Arial"/>
              </w:rPr>
              <w:t>Д-</w:t>
            </w:r>
            <w:proofErr w:type="gramEnd"/>
            <w:r w:rsidRPr="00F436CC">
              <w:rPr>
                <w:rFonts w:cs="Arial"/>
              </w:rPr>
              <w:t xml:space="preserve"> положительным поголовьем ж</w:t>
            </w:r>
            <w:r w:rsidRPr="00F436CC">
              <w:rPr>
                <w:rFonts w:cs="Arial"/>
              </w:rPr>
              <w:t>и</w:t>
            </w:r>
            <w:r w:rsidRPr="00F436CC">
              <w:rPr>
                <w:rFonts w:cs="Arial"/>
              </w:rPr>
              <w:t>вотных.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9C7" w:rsidRPr="00F436CC" w:rsidRDefault="005274A1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Руководители х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зяйств, зоотехники, ветерина</w:t>
            </w:r>
            <w:r w:rsidRPr="00F436CC">
              <w:rPr>
                <w:rFonts w:cs="Arial"/>
              </w:rPr>
              <w:t>р</w:t>
            </w:r>
            <w:r w:rsidRPr="00F436CC">
              <w:rPr>
                <w:rFonts w:cs="Arial"/>
              </w:rPr>
              <w:t>ные специалисты х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зяйств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C7" w:rsidRPr="00F436CC" w:rsidRDefault="005274A1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Районная комиссия по ликвидации з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>болевания,</w:t>
            </w:r>
            <w:r w:rsidR="00F436CC">
              <w:rPr>
                <w:rFonts w:cs="Arial"/>
              </w:rPr>
              <w:t xml:space="preserve"> </w:t>
            </w:r>
            <w:r w:rsidRPr="00F436CC">
              <w:rPr>
                <w:rFonts w:cs="Arial"/>
              </w:rPr>
              <w:t>спец</w:t>
            </w:r>
            <w:r w:rsidRPr="00F436CC">
              <w:rPr>
                <w:rFonts w:cs="Arial"/>
              </w:rPr>
              <w:t>и</w:t>
            </w:r>
            <w:r w:rsidRPr="00F436CC">
              <w:rPr>
                <w:rFonts w:cs="Arial"/>
              </w:rPr>
              <w:t>алисты райо</w:t>
            </w:r>
            <w:r w:rsidRPr="00F436CC">
              <w:rPr>
                <w:rFonts w:cs="Arial"/>
              </w:rPr>
              <w:t>н</w:t>
            </w:r>
            <w:r w:rsidRPr="00F436CC">
              <w:rPr>
                <w:rFonts w:cs="Arial"/>
              </w:rPr>
              <w:t>ного отдела ветерин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>рии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C7" w:rsidRPr="00F436CC" w:rsidRDefault="005274A1" w:rsidP="00F436CC">
            <w:pPr>
              <w:pBdr>
                <w:left w:val="single" w:sz="4" w:space="4" w:color="auto"/>
              </w:pBd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Постоя</w:t>
            </w:r>
            <w:r w:rsidRPr="00F436CC">
              <w:rPr>
                <w:rFonts w:cs="Arial"/>
              </w:rPr>
              <w:t>н</w:t>
            </w:r>
            <w:r w:rsidRPr="00F436CC">
              <w:rPr>
                <w:rFonts w:cs="Arial"/>
              </w:rPr>
              <w:t>но</w:t>
            </w:r>
          </w:p>
        </w:tc>
      </w:tr>
      <w:tr w:rsidR="001F676E" w:rsidRPr="00F436CC" w:rsidTr="00F436CC">
        <w:trPr>
          <w:trHeight w:val="21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6E" w:rsidRPr="00F436CC" w:rsidRDefault="001F676E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12.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6E" w:rsidRPr="00F436CC" w:rsidRDefault="001F676E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Для сдачи положительно реагирующих животных необходимо обязательное оформление вет</w:t>
            </w:r>
            <w:r w:rsidR="001272CA" w:rsidRPr="00F436CC">
              <w:rPr>
                <w:rFonts w:cs="Arial"/>
              </w:rPr>
              <w:t>е</w:t>
            </w:r>
            <w:r w:rsidRPr="00F436CC">
              <w:rPr>
                <w:rFonts w:cs="Arial"/>
              </w:rPr>
              <w:t>ринарн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го свидетельства формы № 1 или справки №4 (в пределах района) с приложением описи положител</w:t>
            </w:r>
            <w:r w:rsidRPr="00F436CC">
              <w:rPr>
                <w:rFonts w:cs="Arial"/>
              </w:rPr>
              <w:t>ь</w:t>
            </w:r>
            <w:r w:rsidRPr="00F436CC">
              <w:rPr>
                <w:rFonts w:cs="Arial"/>
              </w:rPr>
              <w:t>но реагирующих животных заверенной печатью и подписью руководителя хозя</w:t>
            </w:r>
            <w:r w:rsidRPr="00F436CC">
              <w:rPr>
                <w:rFonts w:cs="Arial"/>
              </w:rPr>
              <w:t>й</w:t>
            </w:r>
            <w:r w:rsidRPr="00F436CC">
              <w:rPr>
                <w:rFonts w:cs="Arial"/>
              </w:rPr>
              <w:t>ства. В ветеринарном свидетельстве или вет</w:t>
            </w:r>
            <w:r w:rsidRPr="00F436CC">
              <w:rPr>
                <w:rFonts w:cs="Arial"/>
              </w:rPr>
              <w:t>е</w:t>
            </w:r>
            <w:r w:rsidRPr="00F436CC">
              <w:rPr>
                <w:rFonts w:cs="Arial"/>
              </w:rPr>
              <w:t xml:space="preserve">ринарной справке, </w:t>
            </w:r>
            <w:proofErr w:type="gramStart"/>
            <w:r w:rsidRPr="00F436CC">
              <w:rPr>
                <w:rFonts w:cs="Arial"/>
              </w:rPr>
              <w:t>выданных</w:t>
            </w:r>
            <w:proofErr w:type="gramEnd"/>
            <w:r w:rsidRPr="00F436CC">
              <w:rPr>
                <w:rFonts w:cs="Arial"/>
              </w:rPr>
              <w:t xml:space="preserve"> на указанный скот, должно быть отмечено, что ж</w:t>
            </w:r>
            <w:r w:rsidRPr="00F436CC">
              <w:rPr>
                <w:rFonts w:cs="Arial"/>
              </w:rPr>
              <w:t>и</w:t>
            </w:r>
            <w:r w:rsidRPr="00F436CC">
              <w:rPr>
                <w:rFonts w:cs="Arial"/>
              </w:rPr>
              <w:t>вотные полож</w:t>
            </w:r>
            <w:r w:rsidRPr="00F436CC">
              <w:rPr>
                <w:rFonts w:cs="Arial"/>
              </w:rPr>
              <w:t>и</w:t>
            </w:r>
            <w:r w:rsidRPr="00F436CC">
              <w:rPr>
                <w:rFonts w:cs="Arial"/>
              </w:rPr>
              <w:t>тельно реагируют на вирус лейкоза крупного р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гатого скота.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6E" w:rsidRPr="00F436CC" w:rsidRDefault="001F676E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Руководители х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зяйств, зоотехники, ветерина</w:t>
            </w:r>
            <w:r w:rsidRPr="00F436CC">
              <w:rPr>
                <w:rFonts w:cs="Arial"/>
              </w:rPr>
              <w:t>р</w:t>
            </w:r>
            <w:r w:rsidRPr="00F436CC">
              <w:rPr>
                <w:rFonts w:cs="Arial"/>
              </w:rPr>
              <w:t>ные специалисты х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зяйств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6E" w:rsidRPr="00F436CC" w:rsidRDefault="001F676E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КГКУ Районный о</w:t>
            </w:r>
            <w:r w:rsidRPr="00F436CC">
              <w:rPr>
                <w:rFonts w:cs="Arial"/>
              </w:rPr>
              <w:t>т</w:t>
            </w:r>
            <w:r w:rsidRPr="00F436CC">
              <w:rPr>
                <w:rFonts w:cs="Arial"/>
              </w:rPr>
              <w:t>дел ветер</w:t>
            </w:r>
            <w:r w:rsidRPr="00F436CC">
              <w:rPr>
                <w:rFonts w:cs="Arial"/>
              </w:rPr>
              <w:t>и</w:t>
            </w:r>
            <w:r w:rsidRPr="00F436CC">
              <w:rPr>
                <w:rFonts w:cs="Arial"/>
              </w:rPr>
              <w:t>нарии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6E" w:rsidRPr="00F436CC" w:rsidRDefault="001F676E" w:rsidP="00F436CC">
            <w:pPr>
              <w:pBdr>
                <w:left w:val="single" w:sz="4" w:space="4" w:color="auto"/>
              </w:pBd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Постоя</w:t>
            </w:r>
            <w:r w:rsidRPr="00F436CC">
              <w:rPr>
                <w:rFonts w:cs="Arial"/>
              </w:rPr>
              <w:t>н</w:t>
            </w:r>
            <w:r w:rsidRPr="00F436CC">
              <w:rPr>
                <w:rFonts w:cs="Arial"/>
              </w:rPr>
              <w:t>но</w:t>
            </w:r>
          </w:p>
        </w:tc>
      </w:tr>
      <w:tr w:rsidR="001F676E" w:rsidRPr="00F436CC" w:rsidTr="00F436CC">
        <w:trPr>
          <w:trHeight w:val="21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6E" w:rsidRPr="00F436CC" w:rsidRDefault="001F676E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13.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6E" w:rsidRPr="00F436CC" w:rsidRDefault="001F676E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Постоянное проведение мероприятий по исследов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>нию</w:t>
            </w:r>
            <w:r w:rsidR="00F436CC">
              <w:rPr>
                <w:rFonts w:cs="Arial"/>
              </w:rPr>
              <w:t xml:space="preserve"> </w:t>
            </w:r>
            <w:r w:rsidRPr="00F436CC">
              <w:rPr>
                <w:rFonts w:cs="Arial"/>
              </w:rPr>
              <w:t>всего ранее отрицательно реагирующ</w:t>
            </w:r>
            <w:r w:rsidRPr="00F436CC">
              <w:rPr>
                <w:rFonts w:cs="Arial"/>
              </w:rPr>
              <w:t>е</w:t>
            </w:r>
            <w:r w:rsidRPr="00F436CC">
              <w:rPr>
                <w:rFonts w:cs="Arial"/>
              </w:rPr>
              <w:t xml:space="preserve">го </w:t>
            </w:r>
            <w:proofErr w:type="gramStart"/>
            <w:r w:rsidRPr="00F436CC">
              <w:rPr>
                <w:rFonts w:cs="Arial"/>
              </w:rPr>
              <w:t>в</w:t>
            </w:r>
            <w:proofErr w:type="gramEnd"/>
            <w:r w:rsidRPr="00F436CC">
              <w:rPr>
                <w:rFonts w:cs="Arial"/>
              </w:rPr>
              <w:t xml:space="preserve"> </w:t>
            </w:r>
            <w:proofErr w:type="gramStart"/>
            <w:r w:rsidRPr="00F436CC">
              <w:rPr>
                <w:rFonts w:cs="Arial"/>
              </w:rPr>
              <w:t>РИД</w:t>
            </w:r>
            <w:proofErr w:type="gramEnd"/>
            <w:r w:rsidRPr="00F436CC">
              <w:rPr>
                <w:rFonts w:cs="Arial"/>
              </w:rPr>
              <w:t xml:space="preserve"> поголовья крупного рогатого скота пр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водить 1 раз в 3 месяца</w:t>
            </w:r>
            <w:r w:rsidR="00F436CC">
              <w:rPr>
                <w:rFonts w:cs="Arial"/>
              </w:rPr>
              <w:t xml:space="preserve"> </w:t>
            </w:r>
            <w:r w:rsidRPr="00F436CC">
              <w:rPr>
                <w:rFonts w:cs="Arial"/>
              </w:rPr>
              <w:t>(ежеква</w:t>
            </w:r>
            <w:r w:rsidRPr="00F436CC">
              <w:rPr>
                <w:rFonts w:cs="Arial"/>
              </w:rPr>
              <w:t>р</w:t>
            </w:r>
            <w:r w:rsidRPr="00F436CC">
              <w:rPr>
                <w:rFonts w:cs="Arial"/>
              </w:rPr>
              <w:t>тально).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6E" w:rsidRPr="00F436CC" w:rsidRDefault="001F676E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Руководители х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зяйств, зоотехники, ветерина</w:t>
            </w:r>
            <w:r w:rsidRPr="00F436CC">
              <w:rPr>
                <w:rFonts w:cs="Arial"/>
              </w:rPr>
              <w:t>р</w:t>
            </w:r>
            <w:r w:rsidRPr="00F436CC">
              <w:rPr>
                <w:rFonts w:cs="Arial"/>
              </w:rPr>
              <w:t>ные специалисты х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зяйств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6E" w:rsidRPr="00F436CC" w:rsidRDefault="002426EB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Районная комиссия по ликвидации з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>болев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>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6E" w:rsidRPr="00F436CC" w:rsidRDefault="001F676E" w:rsidP="00F436CC">
            <w:pPr>
              <w:pBdr>
                <w:left w:val="single" w:sz="4" w:space="4" w:color="auto"/>
              </w:pBd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1 раз в 3 месяца (еж</w:t>
            </w:r>
            <w:r w:rsidRPr="00F436CC">
              <w:rPr>
                <w:rFonts w:cs="Arial"/>
              </w:rPr>
              <w:t>е</w:t>
            </w:r>
            <w:r w:rsidRPr="00F436CC">
              <w:rPr>
                <w:rFonts w:cs="Arial"/>
              </w:rPr>
              <w:t>квартально)</w:t>
            </w:r>
          </w:p>
        </w:tc>
      </w:tr>
      <w:tr w:rsidR="00D1385F" w:rsidRPr="00F436CC" w:rsidTr="00F436CC">
        <w:trPr>
          <w:trHeight w:val="21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85F" w:rsidRPr="00F436CC" w:rsidRDefault="00D1385F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14.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85F" w:rsidRPr="00F436CC" w:rsidRDefault="00D1385F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Ввоз поголовья крупного рогатого скота с целью з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>мены выбывшего поголовья производить после п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лучения разрешения, выданного службой по ветер</w:t>
            </w:r>
            <w:r w:rsidRPr="00F436CC">
              <w:rPr>
                <w:rFonts w:cs="Arial"/>
              </w:rPr>
              <w:t>и</w:t>
            </w:r>
            <w:r w:rsidRPr="00F436CC">
              <w:rPr>
                <w:rFonts w:cs="Arial"/>
              </w:rPr>
              <w:lastRenderedPageBreak/>
              <w:t>нарному надзору Красноя</w:t>
            </w:r>
            <w:r w:rsidRPr="00F436CC">
              <w:rPr>
                <w:rFonts w:cs="Arial"/>
              </w:rPr>
              <w:t>р</w:t>
            </w:r>
            <w:r w:rsidRPr="00F436CC">
              <w:rPr>
                <w:rFonts w:cs="Arial"/>
              </w:rPr>
              <w:t>ского края.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85F" w:rsidRPr="00F436CC" w:rsidRDefault="00D1385F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lastRenderedPageBreak/>
              <w:t>Руководители х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зяйств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F" w:rsidRPr="00F436CC" w:rsidRDefault="00D1385F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Районная комиссия по ликвидации з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>болев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>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F" w:rsidRPr="00F436CC" w:rsidRDefault="00D1385F" w:rsidP="00F436CC">
            <w:pPr>
              <w:pBdr>
                <w:left w:val="single" w:sz="4" w:space="4" w:color="auto"/>
              </w:pBd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Постоя</w:t>
            </w:r>
            <w:r w:rsidRPr="00F436CC">
              <w:rPr>
                <w:rFonts w:cs="Arial"/>
              </w:rPr>
              <w:t>н</w:t>
            </w:r>
            <w:r w:rsidRPr="00F436CC">
              <w:rPr>
                <w:rFonts w:cs="Arial"/>
              </w:rPr>
              <w:t>но</w:t>
            </w:r>
          </w:p>
        </w:tc>
      </w:tr>
      <w:tr w:rsidR="009D1A0F" w:rsidRPr="00F436CC" w:rsidTr="00F436CC">
        <w:trPr>
          <w:trHeight w:val="21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0F" w:rsidRPr="00F436CC" w:rsidRDefault="009D1A0F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lastRenderedPageBreak/>
              <w:t>15.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0F" w:rsidRPr="00F436CC" w:rsidRDefault="009D1A0F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Проводить систематическую очистку, дерат</w:t>
            </w:r>
            <w:r w:rsidRPr="00F436CC">
              <w:rPr>
                <w:rFonts w:cs="Arial"/>
              </w:rPr>
              <w:t>и</w:t>
            </w:r>
            <w:r w:rsidRPr="00F436CC">
              <w:rPr>
                <w:rFonts w:cs="Arial"/>
              </w:rPr>
              <w:t>зацию, санацию и дезинфекцию всех помещений после вз</w:t>
            </w:r>
            <w:r w:rsidRPr="00F436CC">
              <w:rPr>
                <w:rFonts w:cs="Arial"/>
              </w:rPr>
              <w:t>я</w:t>
            </w:r>
            <w:r w:rsidRPr="00F436CC">
              <w:rPr>
                <w:rFonts w:cs="Arial"/>
              </w:rPr>
              <w:t>тия крови, сдачи на убой давших положительную р</w:t>
            </w:r>
            <w:r w:rsidRPr="00F436CC">
              <w:rPr>
                <w:rFonts w:cs="Arial"/>
              </w:rPr>
              <w:t>е</w:t>
            </w:r>
            <w:r w:rsidRPr="00F436CC">
              <w:rPr>
                <w:rFonts w:cs="Arial"/>
              </w:rPr>
              <w:t>акцию на вирус лейкоза крупного рогатого скота и п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сле перевода на летне-пастбищный период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0F" w:rsidRPr="00F436CC" w:rsidRDefault="009D1A0F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Руководители х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зяйств, зоотехники, ветерина</w:t>
            </w:r>
            <w:r w:rsidRPr="00F436CC">
              <w:rPr>
                <w:rFonts w:cs="Arial"/>
              </w:rPr>
              <w:t>р</w:t>
            </w:r>
            <w:r w:rsidRPr="00F436CC">
              <w:rPr>
                <w:rFonts w:cs="Arial"/>
              </w:rPr>
              <w:t>ные специалисты х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зяйств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F" w:rsidRPr="00F436CC" w:rsidRDefault="009D1A0F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Районная комиссия по ликвидации з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>болев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>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F" w:rsidRPr="00F436CC" w:rsidRDefault="009D1A0F" w:rsidP="00F436CC">
            <w:pPr>
              <w:pBdr>
                <w:left w:val="single" w:sz="4" w:space="4" w:color="auto"/>
              </w:pBd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Постоя</w:t>
            </w:r>
            <w:r w:rsidRPr="00F436CC">
              <w:rPr>
                <w:rFonts w:cs="Arial"/>
              </w:rPr>
              <w:t>н</w:t>
            </w:r>
            <w:r w:rsidRPr="00F436CC">
              <w:rPr>
                <w:rFonts w:cs="Arial"/>
              </w:rPr>
              <w:t>но</w:t>
            </w:r>
          </w:p>
        </w:tc>
      </w:tr>
      <w:tr w:rsidR="009D1A0F" w:rsidRPr="00F436CC" w:rsidTr="00F436CC">
        <w:trPr>
          <w:trHeight w:val="21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0F" w:rsidRPr="00F436CC" w:rsidRDefault="009D1A0F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16.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0F" w:rsidRPr="00F436CC" w:rsidRDefault="009D1A0F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Не допускать контакта условно-здорового п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головья и вновь введенного здорового скота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0F" w:rsidRPr="00F436CC" w:rsidRDefault="009D1A0F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Руководители х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зяйств, зоотехники, ветерина</w:t>
            </w:r>
            <w:r w:rsidRPr="00F436CC">
              <w:rPr>
                <w:rFonts w:cs="Arial"/>
              </w:rPr>
              <w:t>р</w:t>
            </w:r>
            <w:r w:rsidRPr="00F436CC">
              <w:rPr>
                <w:rFonts w:cs="Arial"/>
              </w:rPr>
              <w:t>ные специалисты х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зяйств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F" w:rsidRPr="00F436CC" w:rsidRDefault="00805472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Районная комиссия по ликвидации з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>болев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>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F" w:rsidRPr="00F436CC" w:rsidRDefault="00805472" w:rsidP="00F436CC">
            <w:pPr>
              <w:pBdr>
                <w:left w:val="single" w:sz="4" w:space="4" w:color="auto"/>
              </w:pBd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Постоя</w:t>
            </w:r>
            <w:r w:rsidRPr="00F436CC">
              <w:rPr>
                <w:rFonts w:cs="Arial"/>
              </w:rPr>
              <w:t>н</w:t>
            </w:r>
            <w:r w:rsidRPr="00F436CC">
              <w:rPr>
                <w:rFonts w:cs="Arial"/>
              </w:rPr>
              <w:t>но</w:t>
            </w:r>
          </w:p>
        </w:tc>
      </w:tr>
      <w:tr w:rsidR="009D1A0F" w:rsidRPr="00F436CC" w:rsidTr="00F436CC">
        <w:trPr>
          <w:trHeight w:val="21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0F" w:rsidRPr="00F436CC" w:rsidRDefault="00805472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17.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0F" w:rsidRPr="00F436CC" w:rsidRDefault="00805472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При выращивании племенных и ремонтных телок, необходимо строго соблюдать раздельное содерж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>ние их от взрослого поголовья на специализирова</w:t>
            </w:r>
            <w:r w:rsidRPr="00F436CC">
              <w:rPr>
                <w:rFonts w:cs="Arial"/>
              </w:rPr>
              <w:t>н</w:t>
            </w:r>
            <w:r w:rsidRPr="00F436CC">
              <w:rPr>
                <w:rFonts w:cs="Arial"/>
              </w:rPr>
              <w:t>ных фермах (отделениях) или в обособленных т</w:t>
            </w:r>
            <w:r w:rsidRPr="00F436CC">
              <w:rPr>
                <w:rFonts w:cs="Arial"/>
              </w:rPr>
              <w:t>е</w:t>
            </w:r>
            <w:r w:rsidRPr="00F436CC">
              <w:rPr>
                <w:rFonts w:cs="Arial"/>
              </w:rPr>
              <w:t>лятниках (фе</w:t>
            </w:r>
            <w:r w:rsidRPr="00F436CC">
              <w:rPr>
                <w:rFonts w:cs="Arial"/>
              </w:rPr>
              <w:t>р</w:t>
            </w:r>
            <w:r w:rsidRPr="00F436CC">
              <w:rPr>
                <w:rFonts w:cs="Arial"/>
              </w:rPr>
              <w:t>мах)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0F" w:rsidRPr="00F436CC" w:rsidRDefault="00805472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Руководители х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зяйств, зоотехники, ветерина</w:t>
            </w:r>
            <w:r w:rsidRPr="00F436CC">
              <w:rPr>
                <w:rFonts w:cs="Arial"/>
              </w:rPr>
              <w:t>р</w:t>
            </w:r>
            <w:r w:rsidRPr="00F436CC">
              <w:rPr>
                <w:rFonts w:cs="Arial"/>
              </w:rPr>
              <w:t>ные специалисты х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зяйств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F" w:rsidRPr="00F436CC" w:rsidRDefault="002426EB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Районная комиссия по ликвидации з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>болев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>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0F" w:rsidRPr="00F436CC" w:rsidRDefault="00805472" w:rsidP="00F436CC">
            <w:pPr>
              <w:pBdr>
                <w:left w:val="single" w:sz="4" w:space="4" w:color="auto"/>
              </w:pBd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До 2020 года</w:t>
            </w:r>
          </w:p>
        </w:tc>
      </w:tr>
      <w:tr w:rsidR="00805472" w:rsidRPr="00F436CC" w:rsidTr="00F436CC">
        <w:trPr>
          <w:trHeight w:val="21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472" w:rsidRPr="00F436CC" w:rsidRDefault="00805472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18.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472" w:rsidRPr="00F436CC" w:rsidRDefault="00805472" w:rsidP="00F436CC">
            <w:pPr>
              <w:rPr>
                <w:rFonts w:cs="Arial"/>
              </w:rPr>
            </w:pPr>
            <w:r w:rsidRPr="00F436CC">
              <w:rPr>
                <w:rFonts w:cs="Arial"/>
              </w:rPr>
              <w:t>Определить «хозяйство-поставщик» для пре</w:t>
            </w:r>
            <w:r w:rsidRPr="00F436CC">
              <w:rPr>
                <w:rFonts w:cs="Arial"/>
              </w:rPr>
              <w:t>д</w:t>
            </w:r>
            <w:r w:rsidRPr="00F436CC">
              <w:rPr>
                <w:rFonts w:cs="Arial"/>
              </w:rPr>
              <w:t>стоящего приобретения маточного погол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вья взамен полож</w:t>
            </w:r>
            <w:r w:rsidRPr="00F436CC">
              <w:rPr>
                <w:rFonts w:cs="Arial"/>
              </w:rPr>
              <w:t>и</w:t>
            </w:r>
            <w:r w:rsidRPr="00F436CC">
              <w:rPr>
                <w:rFonts w:cs="Arial"/>
              </w:rPr>
              <w:t xml:space="preserve">тельно реагирующих </w:t>
            </w:r>
            <w:proofErr w:type="gramStart"/>
            <w:r w:rsidRPr="00F436CC">
              <w:rPr>
                <w:rFonts w:cs="Arial"/>
              </w:rPr>
              <w:t>в</w:t>
            </w:r>
            <w:proofErr w:type="gramEnd"/>
            <w:r w:rsidRPr="00F436CC">
              <w:rPr>
                <w:rFonts w:cs="Arial"/>
              </w:rPr>
              <w:t xml:space="preserve"> </w:t>
            </w:r>
            <w:proofErr w:type="gramStart"/>
            <w:r w:rsidRPr="00F436CC">
              <w:rPr>
                <w:rFonts w:cs="Arial"/>
              </w:rPr>
              <w:t>РИД</w:t>
            </w:r>
            <w:proofErr w:type="gramEnd"/>
            <w:r w:rsidRPr="00F436CC">
              <w:rPr>
                <w:rFonts w:cs="Arial"/>
              </w:rPr>
              <w:t xml:space="preserve"> коров и нетелей. </w:t>
            </w:r>
            <w:r w:rsidR="008A1D50" w:rsidRPr="00F436CC">
              <w:rPr>
                <w:rFonts w:cs="Arial"/>
              </w:rPr>
              <w:t>Животных предварительно и</w:t>
            </w:r>
            <w:r w:rsidR="008A1D50" w:rsidRPr="00F436CC">
              <w:rPr>
                <w:rFonts w:cs="Arial"/>
              </w:rPr>
              <w:t>с</w:t>
            </w:r>
            <w:r w:rsidR="008A1D50" w:rsidRPr="00F436CC">
              <w:rPr>
                <w:rFonts w:cs="Arial"/>
              </w:rPr>
              <w:t>следовать в хозяйстве-поставщике в период предпродажного 30-дневного карантина, и в течени</w:t>
            </w:r>
            <w:proofErr w:type="gramStart"/>
            <w:r w:rsidR="008A1D50" w:rsidRPr="00F436CC">
              <w:rPr>
                <w:rFonts w:cs="Arial"/>
              </w:rPr>
              <w:t>и</w:t>
            </w:r>
            <w:proofErr w:type="gramEnd"/>
            <w:r w:rsidR="008A1D50" w:rsidRPr="00F436CC">
              <w:rPr>
                <w:rFonts w:cs="Arial"/>
              </w:rPr>
              <w:t xml:space="preserve"> 30- дневного карантина и</w:t>
            </w:r>
            <w:r w:rsidR="008A1D50" w:rsidRPr="00F436CC">
              <w:rPr>
                <w:rFonts w:cs="Arial"/>
              </w:rPr>
              <w:t>с</w:t>
            </w:r>
            <w:r w:rsidR="008A1D50" w:rsidRPr="00F436CC">
              <w:rPr>
                <w:rFonts w:cs="Arial"/>
              </w:rPr>
              <w:t>следовать вновь привезенных животных в своем х</w:t>
            </w:r>
            <w:r w:rsidR="008A1D50" w:rsidRPr="00F436CC">
              <w:rPr>
                <w:rFonts w:cs="Arial"/>
              </w:rPr>
              <w:t>о</w:t>
            </w:r>
            <w:r w:rsidR="008A1D50" w:rsidRPr="00F436CC">
              <w:rPr>
                <w:rFonts w:cs="Arial"/>
              </w:rPr>
              <w:t>зяйстве.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472" w:rsidRPr="00F436CC" w:rsidRDefault="008A1D50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Руководители х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зяйств, зоотехники, ветерина</w:t>
            </w:r>
            <w:r w:rsidRPr="00F436CC">
              <w:rPr>
                <w:rFonts w:cs="Arial"/>
              </w:rPr>
              <w:t>р</w:t>
            </w:r>
            <w:r w:rsidRPr="00F436CC">
              <w:rPr>
                <w:rFonts w:cs="Arial"/>
              </w:rPr>
              <w:t>ные специалисты х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зяйств руководитель КГКУ райо</w:t>
            </w:r>
            <w:r w:rsidRPr="00F436CC">
              <w:rPr>
                <w:rFonts w:cs="Arial"/>
              </w:rPr>
              <w:t>н</w:t>
            </w:r>
            <w:r w:rsidRPr="00F436CC">
              <w:rPr>
                <w:rFonts w:cs="Arial"/>
              </w:rPr>
              <w:t>ного отдела ветерин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>рии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72" w:rsidRPr="00F436CC" w:rsidRDefault="004F1859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Районная комиссия по ликвидации з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>болев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>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72" w:rsidRPr="00F436CC" w:rsidRDefault="008A1D50" w:rsidP="00F436CC">
            <w:pPr>
              <w:pBdr>
                <w:left w:val="single" w:sz="4" w:space="4" w:color="auto"/>
              </w:pBd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Первое полуг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дие 2017 года</w:t>
            </w:r>
          </w:p>
        </w:tc>
      </w:tr>
      <w:tr w:rsidR="00810E3F" w:rsidRPr="00F436CC" w:rsidTr="00F436CC">
        <w:trPr>
          <w:trHeight w:val="21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E3F" w:rsidRPr="00F436CC" w:rsidRDefault="00810E3F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19.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E3F" w:rsidRPr="00F436CC" w:rsidRDefault="00810E3F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Ограничение (карантин) по заболеванию ВЛКРС снять после получения двукратных (не реже одного раза в квартал</w:t>
            </w:r>
            <w:r w:rsidR="00631FEF" w:rsidRPr="00F436CC">
              <w:rPr>
                <w:rFonts w:cs="Arial"/>
              </w:rPr>
              <w:t>), отрицательных результатов иссл</w:t>
            </w:r>
            <w:r w:rsidR="00631FEF" w:rsidRPr="00F436CC">
              <w:rPr>
                <w:rFonts w:cs="Arial"/>
              </w:rPr>
              <w:t>е</w:t>
            </w:r>
            <w:r w:rsidR="00631FEF" w:rsidRPr="00F436CC">
              <w:rPr>
                <w:rFonts w:cs="Arial"/>
              </w:rPr>
              <w:t>дований и проведения всех заключительных ветер</w:t>
            </w:r>
            <w:r w:rsidR="00631FEF" w:rsidRPr="00F436CC">
              <w:rPr>
                <w:rFonts w:cs="Arial"/>
              </w:rPr>
              <w:t>и</w:t>
            </w:r>
            <w:r w:rsidR="00631FEF" w:rsidRPr="00F436CC">
              <w:rPr>
                <w:rFonts w:cs="Arial"/>
              </w:rPr>
              <w:t>нарно-санитарных мероприятий. В том числе: очис</w:t>
            </w:r>
            <w:r w:rsidR="00631FEF" w:rsidRPr="00F436CC">
              <w:rPr>
                <w:rFonts w:cs="Arial"/>
              </w:rPr>
              <w:t>т</w:t>
            </w:r>
            <w:r w:rsidR="00631FEF" w:rsidRPr="00F436CC">
              <w:rPr>
                <w:rFonts w:cs="Arial"/>
              </w:rPr>
              <w:t>ка помещений и территорий от навоза, дези</w:t>
            </w:r>
            <w:r w:rsidR="00631FEF" w:rsidRPr="00F436CC">
              <w:rPr>
                <w:rFonts w:cs="Arial"/>
              </w:rPr>
              <w:t>н</w:t>
            </w:r>
            <w:r w:rsidR="00631FEF" w:rsidRPr="00F436CC">
              <w:rPr>
                <w:rFonts w:cs="Arial"/>
              </w:rPr>
              <w:t>фекция, дератизация, ремонт оборудования, ремонт огра</w:t>
            </w:r>
            <w:r w:rsidR="00631FEF" w:rsidRPr="00F436CC">
              <w:rPr>
                <w:rFonts w:cs="Arial"/>
              </w:rPr>
              <w:t>ж</w:t>
            </w:r>
            <w:r w:rsidR="00631FEF" w:rsidRPr="00F436CC">
              <w:rPr>
                <w:rFonts w:cs="Arial"/>
              </w:rPr>
              <w:t>дений и т.д.</w:t>
            </w:r>
            <w:r w:rsidRPr="00F436CC">
              <w:rPr>
                <w:rFonts w:cs="Arial"/>
              </w:rPr>
              <w:t xml:space="preserve">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E3F" w:rsidRPr="00F436CC" w:rsidRDefault="00810E3F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Руководители х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зяйств, зоотехники, ветерина</w:t>
            </w:r>
            <w:r w:rsidRPr="00F436CC">
              <w:rPr>
                <w:rFonts w:cs="Arial"/>
              </w:rPr>
              <w:t>р</w:t>
            </w:r>
            <w:r w:rsidRPr="00F436CC">
              <w:rPr>
                <w:rFonts w:cs="Arial"/>
              </w:rPr>
              <w:t>ные специалисты х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зяйств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3F" w:rsidRPr="00F436CC" w:rsidRDefault="004F1859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Районная комиссия по ликвидации з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>болев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>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3F" w:rsidRPr="00F436CC" w:rsidRDefault="00810E3F" w:rsidP="00F436CC">
            <w:pPr>
              <w:pBdr>
                <w:left w:val="single" w:sz="4" w:space="4" w:color="auto"/>
              </w:pBd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До 2018 года</w:t>
            </w:r>
          </w:p>
        </w:tc>
      </w:tr>
      <w:tr w:rsidR="00810E3F" w:rsidRPr="00F436CC" w:rsidTr="00F436CC">
        <w:trPr>
          <w:trHeight w:val="21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3F" w:rsidRPr="00F436CC" w:rsidRDefault="001272CA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20.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3F" w:rsidRPr="00F436CC" w:rsidRDefault="00721FF6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После снятия ограничений все поголовье крупного р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гатого скота исследовать на вирус</w:t>
            </w:r>
            <w:r w:rsidR="00F436CC">
              <w:rPr>
                <w:rFonts w:cs="Arial"/>
              </w:rPr>
              <w:t xml:space="preserve"> </w:t>
            </w:r>
            <w:r w:rsidRPr="00F436CC">
              <w:rPr>
                <w:rFonts w:cs="Arial"/>
              </w:rPr>
              <w:t xml:space="preserve">лейкоза </w:t>
            </w:r>
            <w:proofErr w:type="gramStart"/>
            <w:r w:rsidRPr="00F436CC">
              <w:rPr>
                <w:rFonts w:cs="Arial"/>
              </w:rPr>
              <w:t>в</w:t>
            </w:r>
            <w:proofErr w:type="gramEnd"/>
            <w:r w:rsidRPr="00F436CC">
              <w:rPr>
                <w:rFonts w:cs="Arial"/>
              </w:rPr>
              <w:t xml:space="preserve"> </w:t>
            </w:r>
            <w:proofErr w:type="gramStart"/>
            <w:r w:rsidRPr="00F436CC">
              <w:rPr>
                <w:rFonts w:cs="Arial"/>
              </w:rPr>
              <w:t>РИД</w:t>
            </w:r>
            <w:proofErr w:type="gramEnd"/>
            <w:r w:rsidRPr="00F436CC">
              <w:rPr>
                <w:rFonts w:cs="Arial"/>
              </w:rPr>
              <w:t xml:space="preserve"> или методом ИФА два раза в год. В случае выявл</w:t>
            </w:r>
            <w:r w:rsidRPr="00F436CC">
              <w:rPr>
                <w:rFonts w:cs="Arial"/>
              </w:rPr>
              <w:t>е</w:t>
            </w:r>
            <w:r w:rsidRPr="00F436CC">
              <w:rPr>
                <w:rFonts w:cs="Arial"/>
              </w:rPr>
              <w:lastRenderedPageBreak/>
              <w:t>ния положительно реагирующих животных неме</w:t>
            </w:r>
            <w:r w:rsidRPr="00F436CC">
              <w:rPr>
                <w:rFonts w:cs="Arial"/>
              </w:rPr>
              <w:t>д</w:t>
            </w:r>
            <w:r w:rsidRPr="00F436CC">
              <w:rPr>
                <w:rFonts w:cs="Arial"/>
              </w:rPr>
              <w:t>ленно сдать их на убой.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6" w:rsidRPr="00F436CC" w:rsidRDefault="001272CA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lastRenderedPageBreak/>
              <w:t>Руководители х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t>зяйств, зоотехники, ветерина</w:t>
            </w:r>
            <w:r w:rsidRPr="00F436CC">
              <w:rPr>
                <w:rFonts w:cs="Arial"/>
              </w:rPr>
              <w:t>р</w:t>
            </w:r>
            <w:r w:rsidRPr="00F436CC">
              <w:rPr>
                <w:rFonts w:cs="Arial"/>
              </w:rPr>
              <w:t>ные специалисты х</w:t>
            </w:r>
            <w:r w:rsidRPr="00F436CC">
              <w:rPr>
                <w:rFonts w:cs="Arial"/>
              </w:rPr>
              <w:t>о</w:t>
            </w:r>
            <w:r w:rsidRPr="00F436CC">
              <w:rPr>
                <w:rFonts w:cs="Arial"/>
              </w:rPr>
              <w:lastRenderedPageBreak/>
              <w:t>зяйств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3F" w:rsidRPr="00F436CC" w:rsidRDefault="004F1859" w:rsidP="00F436CC">
            <w:pP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lastRenderedPageBreak/>
              <w:t>Районная комиссия по ликвидации з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>болев</w:t>
            </w:r>
            <w:r w:rsidRPr="00F436CC">
              <w:rPr>
                <w:rFonts w:cs="Arial"/>
              </w:rPr>
              <w:t>а</w:t>
            </w:r>
            <w:r w:rsidRPr="00F436CC">
              <w:rPr>
                <w:rFonts w:cs="Arial"/>
              </w:rPr>
              <w:t>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3F" w:rsidRPr="00F436CC" w:rsidRDefault="00810E3F" w:rsidP="00F436CC">
            <w:pPr>
              <w:pBdr>
                <w:left w:val="single" w:sz="4" w:space="4" w:color="auto"/>
              </w:pBdr>
              <w:ind w:firstLine="0"/>
              <w:rPr>
                <w:rFonts w:cs="Arial"/>
              </w:rPr>
            </w:pPr>
            <w:r w:rsidRPr="00F436CC">
              <w:rPr>
                <w:rFonts w:cs="Arial"/>
              </w:rPr>
              <w:t>До 2020 года</w:t>
            </w:r>
          </w:p>
        </w:tc>
      </w:tr>
    </w:tbl>
    <w:p w:rsidR="00386B06" w:rsidRPr="00F436CC" w:rsidRDefault="00386B06" w:rsidP="00F436CC">
      <w:pPr>
        <w:jc w:val="both"/>
        <w:rPr>
          <w:rFonts w:cs="Arial"/>
        </w:rPr>
        <w:sectPr w:rsidR="00386B06" w:rsidRPr="00F436CC" w:rsidSect="00F436CC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F0E7C" w:rsidRPr="00F436CC" w:rsidRDefault="006F0E7C" w:rsidP="00C6240D">
      <w:pPr>
        <w:jc w:val="right"/>
        <w:rPr>
          <w:rFonts w:cs="Arial"/>
        </w:rPr>
      </w:pPr>
      <w:r w:rsidRPr="00F436CC">
        <w:rPr>
          <w:rFonts w:cs="Arial"/>
        </w:rPr>
        <w:lastRenderedPageBreak/>
        <w:t>Приложение №</w:t>
      </w:r>
      <w:r w:rsidR="0073254B" w:rsidRPr="00F436CC">
        <w:rPr>
          <w:rFonts w:cs="Arial"/>
        </w:rPr>
        <w:t xml:space="preserve"> 2</w:t>
      </w:r>
    </w:p>
    <w:p w:rsidR="00C6240D" w:rsidRDefault="00C6240D" w:rsidP="00C6240D">
      <w:pPr>
        <w:jc w:val="right"/>
        <w:rPr>
          <w:rFonts w:cs="Arial"/>
          <w:bCs/>
        </w:rPr>
      </w:pPr>
      <w:r>
        <w:rPr>
          <w:rFonts w:cs="Arial"/>
          <w:bCs/>
        </w:rPr>
        <w:t>к постановлению администрации</w:t>
      </w:r>
    </w:p>
    <w:p w:rsidR="00C6240D" w:rsidRDefault="00C6240D" w:rsidP="00C6240D">
      <w:pPr>
        <w:jc w:val="right"/>
        <w:rPr>
          <w:rFonts w:cs="Arial"/>
        </w:rPr>
      </w:pPr>
      <w:r>
        <w:rPr>
          <w:rFonts w:cs="Arial"/>
          <w:bCs/>
        </w:rPr>
        <w:t xml:space="preserve">Ермаковского </w:t>
      </w:r>
      <w:r w:rsidR="0020750B" w:rsidRPr="00F436CC">
        <w:rPr>
          <w:rFonts w:cs="Arial"/>
          <w:bCs/>
        </w:rPr>
        <w:t>района</w:t>
      </w:r>
    </w:p>
    <w:p w:rsidR="006F0E7C" w:rsidRPr="00F436CC" w:rsidRDefault="0020750B" w:rsidP="00C6240D">
      <w:pPr>
        <w:jc w:val="right"/>
        <w:rPr>
          <w:rFonts w:cs="Arial"/>
        </w:rPr>
      </w:pPr>
      <w:r w:rsidRPr="00F436CC">
        <w:rPr>
          <w:rFonts w:cs="Arial"/>
          <w:bCs/>
        </w:rPr>
        <w:t xml:space="preserve">от </w:t>
      </w:r>
      <w:r w:rsidR="00C6240D">
        <w:rPr>
          <w:rFonts w:cs="Arial"/>
          <w:bCs/>
        </w:rPr>
        <w:t>19.04.</w:t>
      </w:r>
      <w:r w:rsidRPr="00F436CC">
        <w:rPr>
          <w:rFonts w:cs="Arial"/>
          <w:bCs/>
        </w:rPr>
        <w:t>2017</w:t>
      </w:r>
      <w:r w:rsidR="00C6240D">
        <w:rPr>
          <w:rFonts w:cs="Arial"/>
          <w:bCs/>
        </w:rPr>
        <w:t xml:space="preserve"> г. № 229-п</w:t>
      </w:r>
    </w:p>
    <w:p w:rsidR="0073254B" w:rsidRPr="00F436CC" w:rsidRDefault="0073254B" w:rsidP="00F436CC">
      <w:pPr>
        <w:jc w:val="both"/>
        <w:rPr>
          <w:rFonts w:cs="Arial"/>
          <w:bCs/>
        </w:rPr>
      </w:pPr>
    </w:p>
    <w:p w:rsidR="006F0E7C" w:rsidRPr="00F436CC" w:rsidRDefault="0073254B" w:rsidP="00C6240D">
      <w:pPr>
        <w:ind w:firstLine="708"/>
        <w:jc w:val="both"/>
        <w:rPr>
          <w:rFonts w:cs="Arial"/>
        </w:rPr>
      </w:pPr>
      <w:r w:rsidRPr="00F436CC">
        <w:rPr>
          <w:rFonts w:cs="Arial"/>
        </w:rPr>
        <w:t xml:space="preserve">Комиссия по </w:t>
      </w:r>
      <w:proofErr w:type="gramStart"/>
      <w:r w:rsidRPr="00F436CC">
        <w:rPr>
          <w:rFonts w:cs="Arial"/>
        </w:rPr>
        <w:t>контролю за</w:t>
      </w:r>
      <w:proofErr w:type="gramEnd"/>
      <w:r w:rsidRPr="00F436CC">
        <w:rPr>
          <w:rFonts w:cs="Arial"/>
        </w:rPr>
        <w:t xml:space="preserve"> выполнением </w:t>
      </w:r>
      <w:r w:rsidR="006E203D" w:rsidRPr="00F436CC">
        <w:rPr>
          <w:rFonts w:cs="Arial"/>
        </w:rPr>
        <w:t xml:space="preserve">плана </w:t>
      </w:r>
      <w:r w:rsidRPr="00F436CC">
        <w:rPr>
          <w:rFonts w:cs="Arial"/>
        </w:rPr>
        <w:t>мероприятий по ликвидации заболевания вируса лейкоза крупного рогатого скота  </w:t>
      </w:r>
      <w:r w:rsidRPr="00F436CC">
        <w:rPr>
          <w:rFonts w:cs="Arial"/>
          <w:bCs/>
        </w:rPr>
        <w:t xml:space="preserve"> на период с 2017-2020гг</w:t>
      </w:r>
      <w:r w:rsidR="006E203D" w:rsidRPr="00F436CC">
        <w:rPr>
          <w:rFonts w:cs="Arial"/>
          <w:bCs/>
        </w:rPr>
        <w:t xml:space="preserve"> в с</w:t>
      </w:r>
      <w:r w:rsidR="006E203D" w:rsidRPr="00F436CC">
        <w:rPr>
          <w:rFonts w:cs="Arial"/>
          <w:bCs/>
        </w:rPr>
        <w:t>о</w:t>
      </w:r>
      <w:r w:rsidR="006E203D" w:rsidRPr="00F436CC">
        <w:rPr>
          <w:rFonts w:cs="Arial"/>
          <w:bCs/>
        </w:rPr>
        <w:t>ставе:</w:t>
      </w:r>
    </w:p>
    <w:p w:rsidR="00C6240D" w:rsidRDefault="00C6240D" w:rsidP="00C6240D">
      <w:pPr>
        <w:ind w:firstLine="708"/>
        <w:jc w:val="both"/>
        <w:rPr>
          <w:rFonts w:cs="Arial"/>
        </w:rPr>
      </w:pPr>
    </w:p>
    <w:p w:rsidR="006F0E7C" w:rsidRPr="00F436CC" w:rsidRDefault="006F0E7C" w:rsidP="00C6240D">
      <w:pPr>
        <w:ind w:firstLine="708"/>
        <w:jc w:val="both"/>
        <w:rPr>
          <w:rFonts w:cs="Arial"/>
        </w:rPr>
      </w:pPr>
      <w:r w:rsidRPr="00F436CC">
        <w:rPr>
          <w:rFonts w:cs="Arial"/>
        </w:rPr>
        <w:t>С. М. Абрамов -</w:t>
      </w:r>
      <w:r w:rsidR="00F436CC">
        <w:rPr>
          <w:rFonts w:cs="Arial"/>
        </w:rPr>
        <w:t xml:space="preserve"> </w:t>
      </w:r>
      <w:r w:rsidRPr="00F436CC">
        <w:rPr>
          <w:rFonts w:cs="Arial"/>
        </w:rPr>
        <w:t>заместитель главы администрации района по сельскому</w:t>
      </w:r>
      <w:r w:rsidR="00F436CC">
        <w:rPr>
          <w:rFonts w:cs="Arial"/>
        </w:rPr>
        <w:t xml:space="preserve"> </w:t>
      </w:r>
      <w:r w:rsidRPr="00F436CC">
        <w:rPr>
          <w:rFonts w:cs="Arial"/>
        </w:rPr>
        <w:t>хозя</w:t>
      </w:r>
      <w:r w:rsidRPr="00F436CC">
        <w:rPr>
          <w:rFonts w:cs="Arial"/>
        </w:rPr>
        <w:t>й</w:t>
      </w:r>
      <w:r w:rsidRPr="00F436CC">
        <w:rPr>
          <w:rFonts w:cs="Arial"/>
        </w:rPr>
        <w:t xml:space="preserve">ству и лесным ресурсам, </w:t>
      </w:r>
      <w:r w:rsidRPr="00F436CC">
        <w:rPr>
          <w:rFonts w:cs="Arial"/>
          <w:bCs/>
          <w:color w:val="000000"/>
        </w:rPr>
        <w:t>председатель комиссии</w:t>
      </w:r>
      <w:r w:rsidRPr="00F436CC">
        <w:rPr>
          <w:rFonts w:cs="Arial"/>
        </w:rPr>
        <w:t>;</w:t>
      </w:r>
    </w:p>
    <w:p w:rsidR="006F0E7C" w:rsidRPr="00F436CC" w:rsidRDefault="00C6240D" w:rsidP="00F436CC">
      <w:pPr>
        <w:ind w:left="216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Д.В. Нелюбов</w:t>
      </w:r>
      <w:r w:rsidR="00F436CC">
        <w:rPr>
          <w:rFonts w:cs="Arial"/>
          <w:bCs/>
          <w:color w:val="000000"/>
        </w:rPr>
        <w:t xml:space="preserve"> </w:t>
      </w:r>
      <w:r w:rsidR="006F0E7C" w:rsidRPr="00F436CC">
        <w:rPr>
          <w:rFonts w:cs="Arial"/>
          <w:bCs/>
          <w:color w:val="000000"/>
        </w:rPr>
        <w:t>-</w:t>
      </w:r>
      <w:r w:rsidR="00F436CC">
        <w:rPr>
          <w:rFonts w:cs="Arial"/>
          <w:bCs/>
          <w:color w:val="000000"/>
        </w:rPr>
        <w:t xml:space="preserve"> </w:t>
      </w:r>
      <w:r w:rsidR="006F0E7C" w:rsidRPr="00F436CC">
        <w:rPr>
          <w:rFonts w:cs="Arial"/>
          <w:bCs/>
          <w:color w:val="000000"/>
        </w:rPr>
        <w:t>начальник отдела сельского хозяйства администрации</w:t>
      </w:r>
      <w:r w:rsidR="00F436CC">
        <w:rPr>
          <w:rFonts w:cs="Arial"/>
          <w:bCs/>
          <w:color w:val="000000"/>
        </w:rPr>
        <w:t xml:space="preserve"> </w:t>
      </w:r>
      <w:r w:rsidR="006F0E7C" w:rsidRPr="00F436CC">
        <w:rPr>
          <w:rFonts w:cs="Arial"/>
          <w:bCs/>
          <w:color w:val="000000"/>
        </w:rPr>
        <w:t>района, заместитель председателя комиссии;</w:t>
      </w:r>
    </w:p>
    <w:p w:rsidR="00C6240D" w:rsidRDefault="00C6240D" w:rsidP="00C6240D">
      <w:pPr>
        <w:jc w:val="both"/>
        <w:rPr>
          <w:rFonts w:cs="Arial"/>
          <w:bCs/>
          <w:color w:val="000000"/>
        </w:rPr>
      </w:pPr>
    </w:p>
    <w:p w:rsidR="006F0E7C" w:rsidRPr="00F436CC" w:rsidRDefault="006F0E7C" w:rsidP="00C6240D">
      <w:pPr>
        <w:jc w:val="both"/>
        <w:rPr>
          <w:rFonts w:cs="Arial"/>
          <w:bCs/>
          <w:color w:val="000000"/>
        </w:rPr>
      </w:pPr>
      <w:r w:rsidRPr="00F436CC">
        <w:rPr>
          <w:rFonts w:cs="Arial"/>
          <w:bCs/>
          <w:color w:val="000000"/>
        </w:rPr>
        <w:t>Члены комиссии:</w:t>
      </w:r>
    </w:p>
    <w:p w:rsidR="00C6240D" w:rsidRDefault="00C6240D" w:rsidP="00F436CC">
      <w:pPr>
        <w:jc w:val="both"/>
        <w:rPr>
          <w:rFonts w:cs="Arial"/>
          <w:bCs/>
          <w:color w:val="000000"/>
        </w:rPr>
      </w:pPr>
    </w:p>
    <w:p w:rsidR="006F0E7C" w:rsidRPr="00F436CC" w:rsidRDefault="006F0E7C" w:rsidP="00F436CC">
      <w:pPr>
        <w:jc w:val="both"/>
        <w:rPr>
          <w:rFonts w:cs="Arial"/>
          <w:bCs/>
          <w:color w:val="000000"/>
        </w:rPr>
      </w:pPr>
      <w:r w:rsidRPr="00F436CC">
        <w:rPr>
          <w:rFonts w:cs="Arial"/>
          <w:bCs/>
          <w:color w:val="000000"/>
        </w:rPr>
        <w:t xml:space="preserve">Н.В. </w:t>
      </w:r>
      <w:proofErr w:type="gramStart"/>
      <w:r w:rsidRPr="00F436CC">
        <w:rPr>
          <w:rFonts w:cs="Arial"/>
          <w:bCs/>
          <w:color w:val="000000"/>
        </w:rPr>
        <w:t>Плотницкая</w:t>
      </w:r>
      <w:proofErr w:type="gramEnd"/>
      <w:r w:rsidRPr="00F436CC">
        <w:rPr>
          <w:rFonts w:cs="Arial"/>
          <w:bCs/>
          <w:color w:val="000000"/>
        </w:rPr>
        <w:t xml:space="preserve"> – ведущий специалист отдела сельского хозя</w:t>
      </w:r>
      <w:r w:rsidRPr="00F436CC">
        <w:rPr>
          <w:rFonts w:cs="Arial"/>
          <w:bCs/>
          <w:color w:val="000000"/>
        </w:rPr>
        <w:t>й</w:t>
      </w:r>
      <w:r w:rsidRPr="00F436CC">
        <w:rPr>
          <w:rFonts w:cs="Arial"/>
          <w:bCs/>
          <w:color w:val="000000"/>
        </w:rPr>
        <w:t>ства;</w:t>
      </w:r>
    </w:p>
    <w:p w:rsidR="006F0E7C" w:rsidRPr="00F436CC" w:rsidRDefault="006F0E7C" w:rsidP="00C6240D">
      <w:pPr>
        <w:ind w:left="360" w:firstLine="348"/>
        <w:jc w:val="both"/>
        <w:rPr>
          <w:rFonts w:cs="Arial"/>
          <w:bCs/>
          <w:color w:val="000000"/>
        </w:rPr>
      </w:pPr>
      <w:r w:rsidRPr="00F436CC">
        <w:rPr>
          <w:rFonts w:cs="Arial"/>
          <w:bCs/>
          <w:color w:val="000000"/>
        </w:rPr>
        <w:t>Т.В. Рылова - главный специалист по племенной работе по Ермаковскому ра</w:t>
      </w:r>
      <w:r w:rsidRPr="00F436CC">
        <w:rPr>
          <w:rFonts w:cs="Arial"/>
          <w:bCs/>
          <w:color w:val="000000"/>
        </w:rPr>
        <w:t>й</w:t>
      </w:r>
      <w:r w:rsidRPr="00F436CC">
        <w:rPr>
          <w:rFonts w:cs="Arial"/>
          <w:bCs/>
          <w:color w:val="000000"/>
        </w:rPr>
        <w:t>ону, (по согласованию);</w:t>
      </w:r>
    </w:p>
    <w:p w:rsidR="006F0E7C" w:rsidRPr="00F436CC" w:rsidRDefault="006F0E7C" w:rsidP="00C6240D">
      <w:pPr>
        <w:ind w:left="360" w:firstLine="348"/>
        <w:jc w:val="both"/>
        <w:rPr>
          <w:rFonts w:cs="Arial"/>
          <w:bCs/>
          <w:color w:val="000000"/>
        </w:rPr>
      </w:pPr>
      <w:r w:rsidRPr="00F436CC">
        <w:rPr>
          <w:rFonts w:cs="Arial"/>
          <w:bCs/>
          <w:color w:val="000000"/>
        </w:rPr>
        <w:t>В.И. Глазырин - Начальник КГКУ отдела ветеринарии, (по согласов</w:t>
      </w:r>
      <w:r w:rsidRPr="00F436CC">
        <w:rPr>
          <w:rFonts w:cs="Arial"/>
          <w:bCs/>
          <w:color w:val="000000"/>
        </w:rPr>
        <w:t>а</w:t>
      </w:r>
      <w:r w:rsidRPr="00F436CC">
        <w:rPr>
          <w:rFonts w:cs="Arial"/>
          <w:bCs/>
          <w:color w:val="000000"/>
        </w:rPr>
        <w:t>нию);</w:t>
      </w:r>
    </w:p>
    <w:p w:rsidR="006F0E7C" w:rsidRPr="00F436CC" w:rsidRDefault="006F0E7C" w:rsidP="00C6240D">
      <w:pPr>
        <w:ind w:firstLine="708"/>
        <w:jc w:val="both"/>
        <w:rPr>
          <w:rFonts w:cs="Arial"/>
          <w:bCs/>
        </w:rPr>
      </w:pPr>
      <w:r w:rsidRPr="00F436CC">
        <w:rPr>
          <w:rFonts w:cs="Arial"/>
          <w:bCs/>
          <w:color w:val="000000"/>
        </w:rPr>
        <w:t xml:space="preserve">Директора </w:t>
      </w:r>
      <w:r w:rsidRPr="00F436CC">
        <w:rPr>
          <w:rFonts w:cs="Arial"/>
          <w:bCs/>
        </w:rPr>
        <w:t xml:space="preserve">сельскохозяйственных предприятий </w:t>
      </w:r>
      <w:r w:rsidRPr="00F436CC">
        <w:rPr>
          <w:rFonts w:cs="Arial"/>
          <w:bCs/>
          <w:color w:val="000000"/>
        </w:rPr>
        <w:t>(по согласованию)</w:t>
      </w:r>
      <w:r w:rsidR="004F1859" w:rsidRPr="00F436CC">
        <w:rPr>
          <w:rFonts w:cs="Arial"/>
          <w:bCs/>
        </w:rPr>
        <w:t>;</w:t>
      </w:r>
    </w:p>
    <w:p w:rsidR="0073254B" w:rsidRPr="00C6240D" w:rsidRDefault="004F1859" w:rsidP="00C6240D">
      <w:pPr>
        <w:ind w:firstLine="708"/>
        <w:jc w:val="both"/>
        <w:rPr>
          <w:rFonts w:cs="Arial"/>
          <w:bCs/>
        </w:rPr>
      </w:pPr>
      <w:r w:rsidRPr="00F436CC">
        <w:rPr>
          <w:rFonts w:cs="Arial"/>
          <w:bCs/>
        </w:rPr>
        <w:t>Специалисты сельскохозяйственных предприятий (по согласов</w:t>
      </w:r>
      <w:r w:rsidRPr="00F436CC">
        <w:rPr>
          <w:rFonts w:cs="Arial"/>
          <w:bCs/>
        </w:rPr>
        <w:t>а</w:t>
      </w:r>
      <w:r w:rsidRPr="00F436CC">
        <w:rPr>
          <w:rFonts w:cs="Arial"/>
          <w:bCs/>
        </w:rPr>
        <w:t>нию).</w:t>
      </w:r>
      <w:bookmarkStart w:id="1" w:name="_GoBack"/>
      <w:bookmarkEnd w:id="1"/>
    </w:p>
    <w:sectPr w:rsidR="0073254B" w:rsidRPr="00C6240D" w:rsidSect="00F436CC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85B"/>
    <w:multiLevelType w:val="hybridMultilevel"/>
    <w:tmpl w:val="A6048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7C4D6E"/>
    <w:multiLevelType w:val="hybridMultilevel"/>
    <w:tmpl w:val="77F21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A50F23"/>
    <w:multiLevelType w:val="hybridMultilevel"/>
    <w:tmpl w:val="C5221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6E7823"/>
    <w:multiLevelType w:val="hybridMultilevel"/>
    <w:tmpl w:val="476ED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52B6FDE"/>
    <w:multiLevelType w:val="hybridMultilevel"/>
    <w:tmpl w:val="0682163A"/>
    <w:lvl w:ilvl="0" w:tplc="96EC65A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673766DE"/>
    <w:multiLevelType w:val="hybridMultilevel"/>
    <w:tmpl w:val="324CF2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FB37701"/>
    <w:multiLevelType w:val="hybridMultilevel"/>
    <w:tmpl w:val="66182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BD7C3A"/>
    <w:multiLevelType w:val="hybridMultilevel"/>
    <w:tmpl w:val="3C0ADD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4B05A80"/>
    <w:multiLevelType w:val="hybridMultilevel"/>
    <w:tmpl w:val="6324F3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7705C68"/>
    <w:multiLevelType w:val="hybridMultilevel"/>
    <w:tmpl w:val="947861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B0E15AD"/>
    <w:multiLevelType w:val="hybridMultilevel"/>
    <w:tmpl w:val="9EE423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CA65040"/>
    <w:multiLevelType w:val="hybridMultilevel"/>
    <w:tmpl w:val="7DC8DF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17"/>
    <w:rsid w:val="00005CF9"/>
    <w:rsid w:val="00015217"/>
    <w:rsid w:val="0002704E"/>
    <w:rsid w:val="00042378"/>
    <w:rsid w:val="000529A9"/>
    <w:rsid w:val="00056487"/>
    <w:rsid w:val="00086E2F"/>
    <w:rsid w:val="00090E38"/>
    <w:rsid w:val="00096E6F"/>
    <w:rsid w:val="000B44BA"/>
    <w:rsid w:val="000E7A4B"/>
    <w:rsid w:val="00124A63"/>
    <w:rsid w:val="00126DE3"/>
    <w:rsid w:val="001272CA"/>
    <w:rsid w:val="00132C10"/>
    <w:rsid w:val="00147A47"/>
    <w:rsid w:val="00190C87"/>
    <w:rsid w:val="00190EAA"/>
    <w:rsid w:val="00195EA0"/>
    <w:rsid w:val="001A1AE9"/>
    <w:rsid w:val="001A7FB8"/>
    <w:rsid w:val="001B2DCB"/>
    <w:rsid w:val="001B2E3F"/>
    <w:rsid w:val="001C3809"/>
    <w:rsid w:val="001F676E"/>
    <w:rsid w:val="001F7149"/>
    <w:rsid w:val="00202D00"/>
    <w:rsid w:val="002062EA"/>
    <w:rsid w:val="0020750B"/>
    <w:rsid w:val="002426EB"/>
    <w:rsid w:val="002530BF"/>
    <w:rsid w:val="0030365C"/>
    <w:rsid w:val="00340453"/>
    <w:rsid w:val="00351A5B"/>
    <w:rsid w:val="003579C7"/>
    <w:rsid w:val="00374F50"/>
    <w:rsid w:val="00386B06"/>
    <w:rsid w:val="00397945"/>
    <w:rsid w:val="003D33EC"/>
    <w:rsid w:val="003E0D28"/>
    <w:rsid w:val="004655A6"/>
    <w:rsid w:val="00485B9F"/>
    <w:rsid w:val="00494E7D"/>
    <w:rsid w:val="004976AD"/>
    <w:rsid w:val="004A1194"/>
    <w:rsid w:val="004A3A8E"/>
    <w:rsid w:val="004D7148"/>
    <w:rsid w:val="004F1859"/>
    <w:rsid w:val="004F6FC2"/>
    <w:rsid w:val="005274A1"/>
    <w:rsid w:val="00571C4C"/>
    <w:rsid w:val="005C58BB"/>
    <w:rsid w:val="005F738B"/>
    <w:rsid w:val="00612120"/>
    <w:rsid w:val="00614ED3"/>
    <w:rsid w:val="0062209A"/>
    <w:rsid w:val="00631FEF"/>
    <w:rsid w:val="00635147"/>
    <w:rsid w:val="00653F8C"/>
    <w:rsid w:val="00662796"/>
    <w:rsid w:val="00685863"/>
    <w:rsid w:val="00696EB4"/>
    <w:rsid w:val="0069726D"/>
    <w:rsid w:val="006B24CB"/>
    <w:rsid w:val="006B6098"/>
    <w:rsid w:val="006C3537"/>
    <w:rsid w:val="006C6EC5"/>
    <w:rsid w:val="006E203D"/>
    <w:rsid w:val="006F0E7C"/>
    <w:rsid w:val="006F51D5"/>
    <w:rsid w:val="0071582D"/>
    <w:rsid w:val="00717C8E"/>
    <w:rsid w:val="00721FF6"/>
    <w:rsid w:val="0073254B"/>
    <w:rsid w:val="007540FB"/>
    <w:rsid w:val="007575FD"/>
    <w:rsid w:val="007B2EFF"/>
    <w:rsid w:val="00805472"/>
    <w:rsid w:val="00810E3F"/>
    <w:rsid w:val="00814A76"/>
    <w:rsid w:val="008A1D50"/>
    <w:rsid w:val="008B7056"/>
    <w:rsid w:val="008F31AD"/>
    <w:rsid w:val="00906EE6"/>
    <w:rsid w:val="00915FF9"/>
    <w:rsid w:val="009224E6"/>
    <w:rsid w:val="00930990"/>
    <w:rsid w:val="00944F74"/>
    <w:rsid w:val="00970F8D"/>
    <w:rsid w:val="00986EE0"/>
    <w:rsid w:val="009B1603"/>
    <w:rsid w:val="009D1A0F"/>
    <w:rsid w:val="009D477D"/>
    <w:rsid w:val="00A404E5"/>
    <w:rsid w:val="00AA5C18"/>
    <w:rsid w:val="00AA70E5"/>
    <w:rsid w:val="00AC0674"/>
    <w:rsid w:val="00B00EC0"/>
    <w:rsid w:val="00B04075"/>
    <w:rsid w:val="00B10455"/>
    <w:rsid w:val="00B312BF"/>
    <w:rsid w:val="00B6049E"/>
    <w:rsid w:val="00B62F32"/>
    <w:rsid w:val="00BE51E7"/>
    <w:rsid w:val="00BE5924"/>
    <w:rsid w:val="00C00136"/>
    <w:rsid w:val="00C071F2"/>
    <w:rsid w:val="00C245DC"/>
    <w:rsid w:val="00C36491"/>
    <w:rsid w:val="00C6240D"/>
    <w:rsid w:val="00C75B14"/>
    <w:rsid w:val="00C806DA"/>
    <w:rsid w:val="00CA3D6B"/>
    <w:rsid w:val="00CC3B3E"/>
    <w:rsid w:val="00CC69DB"/>
    <w:rsid w:val="00CE3613"/>
    <w:rsid w:val="00CF4EEC"/>
    <w:rsid w:val="00D1385F"/>
    <w:rsid w:val="00D31E6E"/>
    <w:rsid w:val="00D7033A"/>
    <w:rsid w:val="00D94403"/>
    <w:rsid w:val="00D96499"/>
    <w:rsid w:val="00D97B73"/>
    <w:rsid w:val="00DA1C14"/>
    <w:rsid w:val="00DA2EB9"/>
    <w:rsid w:val="00DE450F"/>
    <w:rsid w:val="00DF0383"/>
    <w:rsid w:val="00E4097A"/>
    <w:rsid w:val="00E643A5"/>
    <w:rsid w:val="00E757C3"/>
    <w:rsid w:val="00E80CA2"/>
    <w:rsid w:val="00EA5515"/>
    <w:rsid w:val="00EE134D"/>
    <w:rsid w:val="00F056FF"/>
    <w:rsid w:val="00F22FE0"/>
    <w:rsid w:val="00F436CC"/>
    <w:rsid w:val="00F83985"/>
    <w:rsid w:val="00FD5C82"/>
    <w:rsid w:val="00F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6CC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0"/>
    </w:rPr>
  </w:style>
  <w:style w:type="paragraph" w:styleId="4">
    <w:name w:val="heading 4"/>
    <w:basedOn w:val="a"/>
    <w:next w:val="a"/>
    <w:link w:val="40"/>
    <w:unhideWhenUsed/>
    <w:qFormat/>
    <w:rsid w:val="00B040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Normal (Web)"/>
    <w:basedOn w:val="a"/>
    <w:unhideWhenUsed/>
    <w:rsid w:val="008F31AD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8F31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90E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link w:val="4"/>
    <w:rsid w:val="00B04075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Balloon Text"/>
    <w:basedOn w:val="a"/>
    <w:link w:val="a7"/>
    <w:rsid w:val="000564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56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6CC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0"/>
    </w:rPr>
  </w:style>
  <w:style w:type="paragraph" w:styleId="4">
    <w:name w:val="heading 4"/>
    <w:basedOn w:val="a"/>
    <w:next w:val="a"/>
    <w:link w:val="40"/>
    <w:unhideWhenUsed/>
    <w:qFormat/>
    <w:rsid w:val="00B040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Normal (Web)"/>
    <w:basedOn w:val="a"/>
    <w:unhideWhenUsed/>
    <w:rsid w:val="008F31AD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8F31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90E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link w:val="4"/>
    <w:rsid w:val="00B04075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Balloon Text"/>
    <w:basedOn w:val="a"/>
    <w:link w:val="a7"/>
    <w:rsid w:val="000564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56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3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31BFF-5956-4314-B9FE-0CC03A69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Отдел сельского хозяйства</Company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Лена</dc:creator>
  <cp:lastModifiedBy>S304</cp:lastModifiedBy>
  <cp:revision>2</cp:revision>
  <cp:lastPrinted>2017-04-19T09:53:00Z</cp:lastPrinted>
  <dcterms:created xsi:type="dcterms:W3CDTF">2017-04-20T07:17:00Z</dcterms:created>
  <dcterms:modified xsi:type="dcterms:W3CDTF">2017-04-20T07:17:00Z</dcterms:modified>
</cp:coreProperties>
</file>