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67" w:rsidRPr="00D80C8E" w:rsidRDefault="004D0367" w:rsidP="00D80C8E">
      <w:pPr>
        <w:suppressAutoHyphens/>
        <w:jc w:val="center"/>
        <w:rPr>
          <w:rFonts w:cs="Arial"/>
          <w:lang w:eastAsia="zh-CN"/>
        </w:rPr>
      </w:pPr>
      <w:r w:rsidRPr="00D80C8E">
        <w:rPr>
          <w:rFonts w:cs="Arial"/>
          <w:lang w:eastAsia="zh-CN"/>
        </w:rPr>
        <w:t>Администрация Ермаковского района</w:t>
      </w:r>
    </w:p>
    <w:p w:rsidR="004D0367" w:rsidRPr="00D80C8E" w:rsidRDefault="004D0367" w:rsidP="00D80C8E">
      <w:pPr>
        <w:suppressAutoHyphens/>
        <w:jc w:val="both"/>
        <w:rPr>
          <w:rFonts w:cs="Arial"/>
          <w:lang w:eastAsia="zh-CN"/>
        </w:rPr>
      </w:pPr>
    </w:p>
    <w:p w:rsidR="004D0367" w:rsidRPr="00D80C8E" w:rsidRDefault="004D0367" w:rsidP="00D80C8E">
      <w:pPr>
        <w:suppressAutoHyphens/>
        <w:ind w:firstLine="0"/>
        <w:jc w:val="center"/>
        <w:rPr>
          <w:rFonts w:cs="Arial"/>
          <w:b/>
          <w:lang w:eastAsia="zh-CN"/>
        </w:rPr>
      </w:pPr>
      <w:r w:rsidRPr="00D80C8E">
        <w:rPr>
          <w:rFonts w:cs="Arial"/>
          <w:b/>
          <w:spacing w:val="40"/>
          <w:lang w:eastAsia="zh-CN"/>
        </w:rPr>
        <w:t>ПОСТАНОВЛЕНИЕ</w:t>
      </w:r>
    </w:p>
    <w:p w:rsidR="004D0367" w:rsidRPr="00D80C8E" w:rsidRDefault="004D0367" w:rsidP="00D80C8E">
      <w:pPr>
        <w:suppressAutoHyphens/>
        <w:ind w:firstLine="0"/>
        <w:jc w:val="both"/>
        <w:rPr>
          <w:rFonts w:cs="Arial"/>
          <w:lang w:eastAsia="zh-CN"/>
        </w:rPr>
      </w:pPr>
      <w:r w:rsidRPr="00D80C8E">
        <w:rPr>
          <w:rFonts w:cs="Arial"/>
          <w:lang w:eastAsia="zh-CN"/>
        </w:rPr>
        <w:t xml:space="preserve">«10» февраля </w:t>
      </w:r>
      <w:smartTag w:uri="urn:schemas-microsoft-com:office:smarttags" w:element="metricconverter">
        <w:smartTagPr>
          <w:attr w:name="ProductID" w:val="2017 г"/>
        </w:smartTagPr>
        <w:r w:rsidRPr="00D80C8E">
          <w:rPr>
            <w:rFonts w:cs="Arial"/>
            <w:lang w:eastAsia="zh-CN"/>
          </w:rPr>
          <w:t>2017 г</w:t>
        </w:r>
      </w:smartTag>
      <w:r w:rsidRPr="00D80C8E">
        <w:rPr>
          <w:rFonts w:cs="Arial"/>
          <w:lang w:eastAsia="zh-CN"/>
        </w:rPr>
        <w:t>.</w:t>
      </w:r>
      <w:r w:rsidR="00D80C8E" w:rsidRPr="00D80C8E">
        <w:rPr>
          <w:rFonts w:cs="Arial"/>
          <w:lang w:eastAsia="zh-CN"/>
        </w:rPr>
        <w:t xml:space="preserve">                                                                                            </w:t>
      </w:r>
      <w:r w:rsidRPr="00D80C8E">
        <w:rPr>
          <w:rFonts w:cs="Arial"/>
          <w:lang w:eastAsia="zh-CN"/>
        </w:rPr>
        <w:t>№ 86-п</w:t>
      </w:r>
    </w:p>
    <w:p w:rsidR="004D0367" w:rsidRPr="00D80C8E" w:rsidRDefault="004D0367" w:rsidP="00D80C8E">
      <w:pPr>
        <w:suppressAutoHyphens/>
        <w:jc w:val="both"/>
        <w:rPr>
          <w:rFonts w:cs="Arial"/>
          <w:lang w:eastAsia="zh-CN"/>
        </w:rPr>
      </w:pPr>
    </w:p>
    <w:p w:rsidR="004D0367" w:rsidRPr="00D80C8E" w:rsidRDefault="004D0367" w:rsidP="00D80C8E">
      <w:pPr>
        <w:spacing w:line="276" w:lineRule="auto"/>
        <w:jc w:val="both"/>
        <w:rPr>
          <w:rFonts w:cs="Arial"/>
          <w:lang w:eastAsia="en-US"/>
        </w:rPr>
      </w:pPr>
      <w:r w:rsidRPr="00D80C8E">
        <w:rPr>
          <w:rFonts w:cs="Arial"/>
          <w:lang w:eastAsia="en-US"/>
        </w:rPr>
        <w:t>О внесении изменений в постановление</w:t>
      </w:r>
      <w:r w:rsidR="00D80C8E"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администрации Ермаковского ра</w:t>
      </w:r>
      <w:r w:rsidRPr="00D80C8E">
        <w:rPr>
          <w:rFonts w:cs="Arial"/>
          <w:lang w:eastAsia="en-US"/>
        </w:rPr>
        <w:t>й</w:t>
      </w:r>
      <w:r w:rsidRPr="00D80C8E">
        <w:rPr>
          <w:rFonts w:cs="Arial"/>
          <w:lang w:eastAsia="en-US"/>
        </w:rPr>
        <w:t>она</w:t>
      </w:r>
      <w:r w:rsidR="00D80C8E"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от 26.01.2016г. №34-п «О районном</w:t>
      </w:r>
      <w:r w:rsidR="00D80C8E"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координационном комитете</w:t>
      </w:r>
      <w:r w:rsidR="00D80C8E"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содействия занят</w:t>
      </w:r>
      <w:r w:rsidRPr="00D80C8E">
        <w:rPr>
          <w:rFonts w:cs="Arial"/>
          <w:lang w:eastAsia="en-US"/>
        </w:rPr>
        <w:t>о</w:t>
      </w:r>
      <w:r w:rsidRPr="00D80C8E">
        <w:rPr>
          <w:rFonts w:cs="Arial"/>
          <w:lang w:eastAsia="en-US"/>
        </w:rPr>
        <w:t>сти населения</w:t>
      </w:r>
      <w:r w:rsidR="00D80C8E"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Ермаковского района»</w:t>
      </w:r>
    </w:p>
    <w:p w:rsidR="004D0367" w:rsidRPr="00D80C8E" w:rsidRDefault="004D0367" w:rsidP="00D80C8E">
      <w:pPr>
        <w:spacing w:line="276" w:lineRule="auto"/>
        <w:jc w:val="both"/>
        <w:rPr>
          <w:rFonts w:cs="Arial"/>
          <w:lang w:eastAsia="en-US"/>
        </w:rPr>
      </w:pPr>
    </w:p>
    <w:p w:rsidR="004D0367" w:rsidRPr="00D80C8E" w:rsidRDefault="004D0367" w:rsidP="00D80C8E">
      <w:pPr>
        <w:spacing w:line="276" w:lineRule="auto"/>
        <w:jc w:val="both"/>
        <w:rPr>
          <w:rFonts w:cs="Arial"/>
          <w:lang w:eastAsia="en-US"/>
        </w:rPr>
      </w:pPr>
      <w:r w:rsidRPr="00D80C8E">
        <w:rPr>
          <w:rFonts w:cs="Arial"/>
          <w:lang w:eastAsia="en-US"/>
        </w:rPr>
        <w:t>В связи с кадровыми изменениями, руководствуясь Уставом муниципальн</w:t>
      </w:r>
      <w:r w:rsidRPr="00D80C8E">
        <w:rPr>
          <w:rFonts w:cs="Arial"/>
          <w:lang w:eastAsia="en-US"/>
        </w:rPr>
        <w:t>о</w:t>
      </w:r>
      <w:r w:rsidRPr="00D80C8E">
        <w:rPr>
          <w:rFonts w:cs="Arial"/>
          <w:lang w:eastAsia="en-US"/>
        </w:rPr>
        <w:t>го образования Ермаковского района, ПОСТАНОВЛЯЮ:</w:t>
      </w:r>
    </w:p>
    <w:p w:rsidR="004D0367" w:rsidRPr="00D80C8E" w:rsidRDefault="00D80C8E" w:rsidP="00D80C8E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1. </w:t>
      </w:r>
      <w:r w:rsidR="004D0367" w:rsidRPr="00D80C8E">
        <w:rPr>
          <w:rFonts w:cs="Arial"/>
        </w:rPr>
        <w:t>Приложение</w:t>
      </w:r>
      <w:r>
        <w:rPr>
          <w:rFonts w:cs="Arial"/>
        </w:rPr>
        <w:t xml:space="preserve"> </w:t>
      </w:r>
      <w:r w:rsidR="004D0367" w:rsidRPr="00D80C8E">
        <w:rPr>
          <w:rFonts w:cs="Arial"/>
        </w:rPr>
        <w:t xml:space="preserve">постановления администрации Ермаковского района от 26.01.2016г. </w:t>
      </w:r>
      <w:r w:rsidR="004D0367" w:rsidRPr="00D80C8E">
        <w:rPr>
          <w:rFonts w:cs="Arial"/>
          <w:lang w:eastAsia="en-US"/>
        </w:rPr>
        <w:t>№34-п «О районном координационном комитете содействия занят</w:t>
      </w:r>
      <w:r w:rsidR="004D0367" w:rsidRPr="00D80C8E">
        <w:rPr>
          <w:rFonts w:cs="Arial"/>
          <w:lang w:eastAsia="en-US"/>
        </w:rPr>
        <w:t>о</w:t>
      </w:r>
      <w:r w:rsidR="004D0367" w:rsidRPr="00D80C8E">
        <w:rPr>
          <w:rFonts w:cs="Arial"/>
          <w:lang w:eastAsia="en-US"/>
        </w:rPr>
        <w:t>сти населения Ермаковского района» признать утрати</w:t>
      </w:r>
      <w:r w:rsidR="004D0367" w:rsidRPr="00D80C8E">
        <w:rPr>
          <w:rFonts w:cs="Arial"/>
          <w:lang w:eastAsia="en-US"/>
        </w:rPr>
        <w:t>в</w:t>
      </w:r>
      <w:r w:rsidR="004D0367" w:rsidRPr="00D80C8E">
        <w:rPr>
          <w:rFonts w:cs="Arial"/>
          <w:lang w:eastAsia="en-US"/>
        </w:rPr>
        <w:t>шим силу.</w:t>
      </w:r>
    </w:p>
    <w:p w:rsidR="004D0367" w:rsidRPr="00D80C8E" w:rsidRDefault="00D80C8E" w:rsidP="00D80C8E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2. </w:t>
      </w:r>
      <w:r w:rsidR="004D0367" w:rsidRPr="00D80C8E">
        <w:rPr>
          <w:rFonts w:cs="Arial"/>
        </w:rPr>
        <w:t xml:space="preserve">Утвердить Положение о </w:t>
      </w:r>
      <w:r w:rsidR="004D0367" w:rsidRPr="00D80C8E">
        <w:rPr>
          <w:rFonts w:cs="Arial"/>
          <w:lang w:eastAsia="en-US"/>
        </w:rPr>
        <w:t>районном</w:t>
      </w:r>
      <w:r w:rsidR="004D0367" w:rsidRPr="00D80C8E">
        <w:rPr>
          <w:rFonts w:cs="Arial"/>
        </w:rPr>
        <w:t xml:space="preserve"> координационном комитете соде</w:t>
      </w:r>
      <w:r w:rsidR="004D0367" w:rsidRPr="00D80C8E">
        <w:rPr>
          <w:rFonts w:cs="Arial"/>
        </w:rPr>
        <w:t>й</w:t>
      </w:r>
      <w:r w:rsidR="004D0367" w:rsidRPr="00D80C8E">
        <w:rPr>
          <w:rFonts w:cs="Arial"/>
        </w:rPr>
        <w:t>ствия занятости населения, согласно приложению №1.</w:t>
      </w:r>
    </w:p>
    <w:p w:rsidR="004D0367" w:rsidRPr="00D80C8E" w:rsidRDefault="00D80C8E" w:rsidP="00D80C8E">
      <w:pPr>
        <w:spacing w:after="200" w:line="276" w:lineRule="auto"/>
        <w:contextualSpacing/>
        <w:jc w:val="both"/>
        <w:rPr>
          <w:rFonts w:cs="Arial"/>
          <w:lang w:eastAsia="en-US"/>
        </w:rPr>
      </w:pPr>
      <w:r>
        <w:rPr>
          <w:rFonts w:cs="Arial"/>
        </w:rPr>
        <w:t xml:space="preserve">3. </w:t>
      </w:r>
      <w:r w:rsidR="004D0367" w:rsidRPr="00D80C8E">
        <w:rPr>
          <w:rFonts w:cs="Arial"/>
        </w:rPr>
        <w:t xml:space="preserve">Утвердить состав </w:t>
      </w:r>
      <w:r w:rsidR="004D0367" w:rsidRPr="00D80C8E">
        <w:rPr>
          <w:rFonts w:cs="Arial"/>
          <w:lang w:eastAsia="en-US"/>
        </w:rPr>
        <w:t>районного</w:t>
      </w:r>
      <w:r w:rsidR="004D0367" w:rsidRPr="00D80C8E">
        <w:rPr>
          <w:rFonts w:cs="Arial"/>
        </w:rPr>
        <w:t xml:space="preserve"> координационного комитета содействия з</w:t>
      </w:r>
      <w:r w:rsidR="004D0367" w:rsidRPr="00D80C8E">
        <w:rPr>
          <w:rFonts w:cs="Arial"/>
        </w:rPr>
        <w:t>а</w:t>
      </w:r>
      <w:r w:rsidR="004D0367" w:rsidRPr="00D80C8E">
        <w:rPr>
          <w:rFonts w:cs="Arial"/>
        </w:rPr>
        <w:t>нятости населения, согласно приложению №2.</w:t>
      </w:r>
    </w:p>
    <w:p w:rsidR="004D0367" w:rsidRPr="00D80C8E" w:rsidRDefault="00D80C8E" w:rsidP="00D80C8E">
      <w:pPr>
        <w:spacing w:after="200" w:line="276" w:lineRule="auto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4. </w:t>
      </w:r>
      <w:proofErr w:type="gramStart"/>
      <w:r w:rsidR="004D0367" w:rsidRPr="00D80C8E">
        <w:rPr>
          <w:rFonts w:cs="Arial"/>
          <w:lang w:eastAsia="en-US"/>
        </w:rPr>
        <w:t>Контроль за</w:t>
      </w:r>
      <w:proofErr w:type="gramEnd"/>
      <w:r w:rsidR="004D0367" w:rsidRPr="00D80C8E">
        <w:rPr>
          <w:rFonts w:cs="Arial"/>
          <w:lang w:eastAsia="en-US"/>
        </w:rPr>
        <w:t xml:space="preserve"> исполнением постановления возложить на заместителя гл</w:t>
      </w:r>
      <w:r w:rsidR="004D0367" w:rsidRPr="00D80C8E">
        <w:rPr>
          <w:rFonts w:cs="Arial"/>
          <w:lang w:eastAsia="en-US"/>
        </w:rPr>
        <w:t>а</w:t>
      </w:r>
      <w:r w:rsidR="004D0367" w:rsidRPr="00D80C8E">
        <w:rPr>
          <w:rFonts w:cs="Arial"/>
          <w:lang w:eastAsia="en-US"/>
        </w:rPr>
        <w:t>вы администрации Ермаковского района по социальным и общ</w:t>
      </w:r>
      <w:r w:rsidR="004D0367" w:rsidRPr="00D80C8E">
        <w:rPr>
          <w:rFonts w:cs="Arial"/>
          <w:lang w:eastAsia="en-US"/>
        </w:rPr>
        <w:t>е</w:t>
      </w:r>
      <w:r w:rsidR="004D0367" w:rsidRPr="00D80C8E">
        <w:rPr>
          <w:rFonts w:cs="Arial"/>
          <w:lang w:eastAsia="en-US"/>
        </w:rPr>
        <w:t xml:space="preserve">ственно-политическим вопросам И.П. </w:t>
      </w:r>
      <w:proofErr w:type="spellStart"/>
      <w:r w:rsidR="004D0367" w:rsidRPr="00D80C8E">
        <w:rPr>
          <w:rFonts w:cs="Arial"/>
          <w:lang w:eastAsia="en-US"/>
        </w:rPr>
        <w:t>Добросоцкую</w:t>
      </w:r>
      <w:proofErr w:type="spellEnd"/>
      <w:r w:rsidR="004D0367" w:rsidRPr="00D80C8E">
        <w:rPr>
          <w:rFonts w:cs="Arial"/>
          <w:lang w:eastAsia="en-US"/>
        </w:rPr>
        <w:t>.</w:t>
      </w:r>
    </w:p>
    <w:p w:rsidR="004D0367" w:rsidRPr="00D80C8E" w:rsidRDefault="00D80C8E" w:rsidP="00D80C8E">
      <w:pPr>
        <w:spacing w:after="200" w:line="276" w:lineRule="auto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5. </w:t>
      </w:r>
      <w:r w:rsidR="004D0367" w:rsidRPr="00D80C8E">
        <w:rPr>
          <w:rFonts w:cs="Arial"/>
          <w:lang w:eastAsia="en-US"/>
        </w:rPr>
        <w:t>Постановление вступает в силу со дня</w:t>
      </w:r>
      <w:r>
        <w:rPr>
          <w:rFonts w:cs="Arial"/>
          <w:lang w:eastAsia="en-US"/>
        </w:rPr>
        <w:t xml:space="preserve"> </w:t>
      </w:r>
      <w:r w:rsidR="004D0367" w:rsidRPr="00D80C8E">
        <w:rPr>
          <w:rFonts w:cs="Arial"/>
          <w:lang w:eastAsia="en-US"/>
        </w:rPr>
        <w:t>подписания и подлежит опублик</w:t>
      </w:r>
      <w:r w:rsidR="004D0367" w:rsidRPr="00D80C8E">
        <w:rPr>
          <w:rFonts w:cs="Arial"/>
          <w:lang w:eastAsia="en-US"/>
        </w:rPr>
        <w:t>о</w:t>
      </w:r>
      <w:r w:rsidR="004D0367" w:rsidRPr="00D80C8E">
        <w:rPr>
          <w:rFonts w:cs="Arial"/>
          <w:lang w:eastAsia="en-US"/>
        </w:rPr>
        <w:t>ванию (обнародованию).</w:t>
      </w:r>
    </w:p>
    <w:p w:rsidR="004D0367" w:rsidRPr="00D80C8E" w:rsidRDefault="004D0367" w:rsidP="00D80C8E">
      <w:pPr>
        <w:spacing w:line="276" w:lineRule="auto"/>
        <w:jc w:val="both"/>
        <w:rPr>
          <w:rFonts w:cs="Arial"/>
          <w:lang w:eastAsia="en-US"/>
        </w:rPr>
      </w:pPr>
    </w:p>
    <w:p w:rsidR="004D0367" w:rsidRPr="00D80C8E" w:rsidRDefault="004D0367" w:rsidP="00D80C8E">
      <w:pPr>
        <w:spacing w:line="276" w:lineRule="auto"/>
        <w:ind w:firstLine="0"/>
        <w:jc w:val="both"/>
        <w:rPr>
          <w:rFonts w:cs="Arial"/>
        </w:rPr>
      </w:pPr>
      <w:r w:rsidRPr="00D80C8E">
        <w:rPr>
          <w:rFonts w:cs="Arial"/>
          <w:lang w:eastAsia="en-US"/>
        </w:rPr>
        <w:t>Глава</w:t>
      </w:r>
      <w:r w:rsidR="00D80C8E"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района</w:t>
      </w:r>
      <w:r w:rsidR="00D80C8E">
        <w:rPr>
          <w:rFonts w:cs="Arial"/>
          <w:lang w:eastAsia="en-US"/>
        </w:rPr>
        <w:t xml:space="preserve">                                                                                           </w:t>
      </w:r>
      <w:r w:rsidRPr="00D80C8E">
        <w:rPr>
          <w:rFonts w:cs="Arial"/>
          <w:lang w:eastAsia="en-US"/>
        </w:rPr>
        <w:t>М.А. Виго</w:t>
      </w:r>
      <w:r w:rsidRPr="00D80C8E">
        <w:rPr>
          <w:rFonts w:cs="Arial"/>
          <w:lang w:eastAsia="en-US"/>
        </w:rPr>
        <w:t>в</w:t>
      </w:r>
      <w:r w:rsidRPr="00D80C8E">
        <w:rPr>
          <w:rFonts w:cs="Arial"/>
          <w:lang w:eastAsia="en-US"/>
        </w:rPr>
        <w:t>ский</w:t>
      </w:r>
    </w:p>
    <w:p w:rsidR="004D0367" w:rsidRPr="00D80C8E" w:rsidRDefault="00D80C8E" w:rsidP="00D80C8E">
      <w:pPr>
        <w:jc w:val="right"/>
        <w:rPr>
          <w:rFonts w:cs="Arial"/>
        </w:rPr>
      </w:pPr>
      <w:r>
        <w:rPr>
          <w:rFonts w:cs="Arial"/>
        </w:rPr>
        <w:br w:type="page"/>
      </w:r>
      <w:r w:rsidR="004D0367" w:rsidRPr="00D80C8E">
        <w:rPr>
          <w:rFonts w:cs="Arial"/>
        </w:rPr>
        <w:lastRenderedPageBreak/>
        <w:t>Приложение №1</w:t>
      </w:r>
    </w:p>
    <w:p w:rsidR="004D0367" w:rsidRPr="00D80C8E" w:rsidRDefault="004D0367" w:rsidP="00D80C8E">
      <w:pPr>
        <w:pStyle w:val="Default"/>
        <w:jc w:val="right"/>
        <w:rPr>
          <w:rFonts w:cs="Arial"/>
        </w:rPr>
      </w:pPr>
      <w:r w:rsidRPr="00D80C8E">
        <w:rPr>
          <w:rFonts w:cs="Arial"/>
        </w:rPr>
        <w:t>к постановлению администрации</w:t>
      </w:r>
    </w:p>
    <w:p w:rsidR="004D0367" w:rsidRPr="00D80C8E" w:rsidRDefault="004D0367" w:rsidP="00D80C8E">
      <w:pPr>
        <w:pStyle w:val="Default"/>
        <w:jc w:val="right"/>
        <w:rPr>
          <w:rFonts w:cs="Arial"/>
        </w:rPr>
      </w:pPr>
      <w:r w:rsidRPr="00D80C8E">
        <w:rPr>
          <w:rFonts w:cs="Arial"/>
        </w:rPr>
        <w:t>Ермаковского района</w:t>
      </w:r>
    </w:p>
    <w:p w:rsidR="004D0367" w:rsidRPr="00D80C8E" w:rsidRDefault="004D0367" w:rsidP="00D80C8E">
      <w:pPr>
        <w:pStyle w:val="Default"/>
        <w:jc w:val="right"/>
        <w:rPr>
          <w:rFonts w:cs="Arial"/>
        </w:rPr>
      </w:pPr>
      <w:r w:rsidRPr="00D80C8E">
        <w:rPr>
          <w:rFonts w:cs="Arial"/>
        </w:rPr>
        <w:t>от10.02.2017г. № 86-п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ОБЩИЕ ПОЛОЖЕНИЯ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1. Координационный комитет содействия занятости населения (далее - К</w:t>
      </w:r>
      <w:r w:rsidRPr="00D80C8E">
        <w:rPr>
          <w:rFonts w:cs="Arial"/>
        </w:rPr>
        <w:t>о</w:t>
      </w:r>
      <w:r w:rsidRPr="00D80C8E">
        <w:rPr>
          <w:rFonts w:cs="Arial"/>
        </w:rPr>
        <w:t>митет) создается в рамках социального партнерства с целью выработки соглас</w:t>
      </w:r>
      <w:r w:rsidRPr="00D80C8E">
        <w:rPr>
          <w:rFonts w:cs="Arial"/>
        </w:rPr>
        <w:t>о</w:t>
      </w:r>
      <w:r w:rsidRPr="00D80C8E">
        <w:rPr>
          <w:rFonts w:cs="Arial"/>
        </w:rPr>
        <w:t>ванных решений по определению и реализации</w:t>
      </w:r>
      <w:r w:rsidR="00102125">
        <w:rPr>
          <w:rFonts w:cs="Arial"/>
        </w:rPr>
        <w:t xml:space="preserve"> </w:t>
      </w:r>
      <w:bookmarkStart w:id="0" w:name="_GoBack"/>
      <w:bookmarkEnd w:id="0"/>
      <w:r w:rsidRPr="00D80C8E">
        <w:rPr>
          <w:rFonts w:cs="Arial"/>
        </w:rPr>
        <w:t>политики в сфере занятости населения, снижения напряженности на рынке труда в рамках социального пар</w:t>
      </w:r>
      <w:r w:rsidRPr="00D80C8E">
        <w:rPr>
          <w:rFonts w:cs="Arial"/>
        </w:rPr>
        <w:t>т</w:t>
      </w:r>
      <w:r w:rsidRPr="00D80C8E">
        <w:rPr>
          <w:rFonts w:cs="Arial"/>
        </w:rPr>
        <w:t>нерства на территории Ермаковского района.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2. Комитет в своей деятельности руководствуется Конституцией Российской Федерации, ст. 20 Федерального закона от 19 апреля 1991 года N 1032-1 "О зан</w:t>
      </w:r>
      <w:r w:rsidRPr="00D80C8E">
        <w:rPr>
          <w:rFonts w:cs="Arial"/>
        </w:rPr>
        <w:t>я</w:t>
      </w:r>
      <w:r w:rsidRPr="00D80C8E">
        <w:rPr>
          <w:rFonts w:cs="Arial"/>
        </w:rPr>
        <w:t>тости населения в Российской Федерации", Фед</w:t>
      </w:r>
      <w:r w:rsidRPr="00D80C8E">
        <w:rPr>
          <w:rFonts w:cs="Arial"/>
        </w:rPr>
        <w:t>е</w:t>
      </w:r>
      <w:r w:rsidRPr="00D80C8E">
        <w:rPr>
          <w:rFonts w:cs="Arial"/>
        </w:rPr>
        <w:t>ральным законом от 6 октября 2003 года N 131-ФЗ "Об общих принципах организации местного самоуправления в Российской Федерации", а также настоящим Положением.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3. Комитет осуществляет свою работу на основе тесного взаимодействия с государственными и общественными организациями, заинтересованными в в</w:t>
      </w:r>
      <w:r w:rsidRPr="00D80C8E">
        <w:rPr>
          <w:rFonts w:cs="Arial"/>
        </w:rPr>
        <w:t>о</w:t>
      </w:r>
      <w:r w:rsidRPr="00D80C8E">
        <w:rPr>
          <w:rFonts w:cs="Arial"/>
        </w:rPr>
        <w:t>просах обеспечения занятости и представляющими интересы различных катег</w:t>
      </w:r>
      <w:r w:rsidRPr="00D80C8E">
        <w:rPr>
          <w:rFonts w:cs="Arial"/>
        </w:rPr>
        <w:t>о</w:t>
      </w:r>
      <w:r w:rsidRPr="00D80C8E">
        <w:rPr>
          <w:rFonts w:cs="Arial"/>
        </w:rPr>
        <w:t>рий граждан, нуждающихся в социальной защите, а также отдельными предпри</w:t>
      </w:r>
      <w:r w:rsidRPr="00D80C8E">
        <w:rPr>
          <w:rFonts w:cs="Arial"/>
        </w:rPr>
        <w:t>я</w:t>
      </w:r>
      <w:r w:rsidRPr="00D80C8E">
        <w:rPr>
          <w:rFonts w:cs="Arial"/>
        </w:rPr>
        <w:t>тиями, организациями и учр</w:t>
      </w:r>
      <w:r w:rsidRPr="00D80C8E">
        <w:rPr>
          <w:rFonts w:cs="Arial"/>
        </w:rPr>
        <w:t>е</w:t>
      </w:r>
      <w:r w:rsidRPr="00D80C8E">
        <w:rPr>
          <w:rFonts w:cs="Arial"/>
        </w:rPr>
        <w:t>ждениями.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СОСТАВ КОМИТЕТА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4. Комитет создается из представителей объединений профессиональных союзов, иных представительных органов работников, работодателей, госуда</w:t>
      </w:r>
      <w:r w:rsidRPr="00D80C8E">
        <w:rPr>
          <w:rFonts w:cs="Arial"/>
        </w:rPr>
        <w:t>р</w:t>
      </w:r>
      <w:r w:rsidRPr="00D80C8E">
        <w:rPr>
          <w:rFonts w:cs="Arial"/>
        </w:rPr>
        <w:t>ственных органов, общественных объединений, представляющих интересы гра</w:t>
      </w:r>
      <w:r w:rsidRPr="00D80C8E">
        <w:rPr>
          <w:rFonts w:cs="Arial"/>
        </w:rPr>
        <w:t>ж</w:t>
      </w:r>
      <w:r w:rsidRPr="00D80C8E">
        <w:rPr>
          <w:rFonts w:cs="Arial"/>
        </w:rPr>
        <w:t>дан.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5. Состав Комитета утверждается постановлением главы Ермаковского района.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ЗАДАЧИ КОМИТЕТА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6. Задачами Комитета являются: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объединение усилий государственных и профсоюзных органов, общ</w:t>
      </w:r>
      <w:r w:rsidRPr="00D80C8E">
        <w:rPr>
          <w:rFonts w:cs="Arial"/>
        </w:rPr>
        <w:t>е</w:t>
      </w:r>
      <w:r w:rsidRPr="00D80C8E">
        <w:rPr>
          <w:rFonts w:cs="Arial"/>
        </w:rPr>
        <w:t>ственных организаций, объединений работодателей и отдельных предприятий в выработке и осуществлении мер по предотвращению безработицы и социальной защите граждан, потерявших работу;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подготовка предложений на рассмотрение главы Ермаковского района, Ермаковского районного Совета депутатов</w:t>
      </w:r>
      <w:r w:rsidR="00102125">
        <w:rPr>
          <w:rFonts w:cs="Arial"/>
        </w:rPr>
        <w:t xml:space="preserve"> </w:t>
      </w:r>
      <w:r w:rsidRPr="00D80C8E">
        <w:rPr>
          <w:rFonts w:cs="Arial"/>
        </w:rPr>
        <w:t>по отдельным вопросам финансиров</w:t>
      </w:r>
      <w:r w:rsidRPr="00D80C8E">
        <w:rPr>
          <w:rFonts w:cs="Arial"/>
        </w:rPr>
        <w:t>а</w:t>
      </w:r>
      <w:r w:rsidRPr="00D80C8E">
        <w:rPr>
          <w:rFonts w:cs="Arial"/>
        </w:rPr>
        <w:t>ния м</w:t>
      </w:r>
      <w:r w:rsidRPr="00D80C8E">
        <w:rPr>
          <w:rFonts w:cs="Arial"/>
        </w:rPr>
        <w:t>е</w:t>
      </w:r>
      <w:r w:rsidRPr="00D80C8E">
        <w:rPr>
          <w:rFonts w:cs="Arial"/>
        </w:rPr>
        <w:t>роприятий по содействию занятости населения: организации проведения оплач</w:t>
      </w:r>
      <w:r w:rsidRPr="00D80C8E">
        <w:rPr>
          <w:rFonts w:cs="Arial"/>
        </w:rPr>
        <w:t>и</w:t>
      </w:r>
      <w:r w:rsidRPr="00D80C8E">
        <w:rPr>
          <w:rFonts w:cs="Arial"/>
        </w:rPr>
        <w:t>ваемых общественных работ, временной занятости несовершеннолетних граждан в свободное от учебы время;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proofErr w:type="gramStart"/>
      <w:r w:rsidRPr="00D80C8E">
        <w:rPr>
          <w:rFonts w:cs="Arial"/>
        </w:rPr>
        <w:t>- содействие разработке и осуществлению территориальных программ з</w:t>
      </w:r>
      <w:r w:rsidRPr="00D80C8E">
        <w:rPr>
          <w:rFonts w:cs="Arial"/>
        </w:rPr>
        <w:t>а</w:t>
      </w:r>
      <w:r w:rsidRPr="00D80C8E">
        <w:rPr>
          <w:rFonts w:cs="Arial"/>
        </w:rPr>
        <w:t>нятости, созданию системы профориентации населения, развитию учебно-профессиональной сети и организации профессиональной подготовки, переподг</w:t>
      </w:r>
      <w:r w:rsidRPr="00D80C8E">
        <w:rPr>
          <w:rFonts w:cs="Arial"/>
        </w:rPr>
        <w:t>о</w:t>
      </w:r>
      <w:r w:rsidRPr="00D80C8E">
        <w:rPr>
          <w:rFonts w:cs="Arial"/>
        </w:rPr>
        <w:t>товки и повышения квалификации безработных граждан, размещению инвестиций с учетом наличия свободных тр</w:t>
      </w:r>
      <w:r w:rsidRPr="00D80C8E">
        <w:rPr>
          <w:rFonts w:cs="Arial"/>
        </w:rPr>
        <w:t>у</w:t>
      </w:r>
      <w:r w:rsidRPr="00D80C8E">
        <w:rPr>
          <w:rFonts w:cs="Arial"/>
        </w:rPr>
        <w:t>довых ресурсов, созданию новых цехов, участков, рабочих мест, ра</w:t>
      </w:r>
      <w:r w:rsidRPr="00D80C8E">
        <w:rPr>
          <w:rFonts w:cs="Arial"/>
        </w:rPr>
        <w:t>з</w:t>
      </w:r>
      <w:r w:rsidRPr="00D80C8E">
        <w:rPr>
          <w:rFonts w:cs="Arial"/>
        </w:rPr>
        <w:t>витию средних и малых предприятий, индивидуальной трудовой деятельности, повышению сменности работы предприятий, расширению испол</w:t>
      </w:r>
      <w:r w:rsidRPr="00D80C8E">
        <w:rPr>
          <w:rFonts w:cs="Arial"/>
        </w:rPr>
        <w:t>ь</w:t>
      </w:r>
      <w:r w:rsidRPr="00D80C8E">
        <w:rPr>
          <w:rFonts w:cs="Arial"/>
        </w:rPr>
        <w:t>зования гибких форм рабочего времени;</w:t>
      </w:r>
      <w:proofErr w:type="gramEnd"/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lastRenderedPageBreak/>
        <w:t>- координация мер по перераспределению трудовых ресурсов и их раци</w:t>
      </w:r>
      <w:r w:rsidRPr="00D80C8E">
        <w:rPr>
          <w:rFonts w:cs="Arial"/>
        </w:rPr>
        <w:t>о</w:t>
      </w:r>
      <w:r w:rsidRPr="00D80C8E">
        <w:rPr>
          <w:rFonts w:cs="Arial"/>
        </w:rPr>
        <w:t>нальному использованию, в том числе сферы материального производства в сферу услуг;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участие совместно с органами местного самоуправления Ермаковского района, объединениями работников, работодателей и другими заинтересованн</w:t>
      </w:r>
      <w:r w:rsidRPr="00D80C8E">
        <w:rPr>
          <w:rFonts w:cs="Arial"/>
        </w:rPr>
        <w:t>ы</w:t>
      </w:r>
      <w:r w:rsidRPr="00D80C8E">
        <w:rPr>
          <w:rFonts w:cs="Arial"/>
        </w:rPr>
        <w:t>ми организациями в разработке и реализации мероприятий по содействию зан</w:t>
      </w:r>
      <w:r w:rsidRPr="00D80C8E">
        <w:rPr>
          <w:rFonts w:cs="Arial"/>
        </w:rPr>
        <w:t>я</w:t>
      </w:r>
      <w:r w:rsidRPr="00D80C8E">
        <w:rPr>
          <w:rFonts w:cs="Arial"/>
        </w:rPr>
        <w:t>тости населения в условиях массового высвобождения в связи с ликвидацией о</w:t>
      </w:r>
      <w:r w:rsidRPr="00D80C8E">
        <w:rPr>
          <w:rFonts w:cs="Arial"/>
        </w:rPr>
        <w:t>р</w:t>
      </w:r>
      <w:r w:rsidRPr="00D80C8E">
        <w:rPr>
          <w:rFonts w:cs="Arial"/>
        </w:rPr>
        <w:t>ганиз</w:t>
      </w:r>
      <w:r w:rsidRPr="00D80C8E">
        <w:rPr>
          <w:rFonts w:cs="Arial"/>
        </w:rPr>
        <w:t>а</w:t>
      </w:r>
      <w:r w:rsidRPr="00D80C8E">
        <w:rPr>
          <w:rFonts w:cs="Arial"/>
        </w:rPr>
        <w:t>ций, сокращением численности или штата их работников;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разработка предложений по достижению сбалансированности рабочих мест и трудовых ресурсов, обеспечению занятости трудоспособного населения, в том числе групп, нуждающихся в социальной защите (молодежи, инвалидов, лиц, ве</w:t>
      </w:r>
      <w:r w:rsidRPr="00D80C8E">
        <w:rPr>
          <w:rFonts w:cs="Arial"/>
        </w:rPr>
        <w:t>р</w:t>
      </w:r>
      <w:r w:rsidRPr="00D80C8E">
        <w:rPr>
          <w:rFonts w:cs="Arial"/>
        </w:rPr>
        <w:t>нувшихся из мест лишения свободы и др.);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координация действий государственных органов совместно с отделами, управлениями, ведомствами местного самоуправления по привлечению и испол</w:t>
      </w:r>
      <w:r w:rsidRPr="00D80C8E">
        <w:rPr>
          <w:rFonts w:cs="Arial"/>
        </w:rPr>
        <w:t>ь</w:t>
      </w:r>
      <w:r w:rsidRPr="00D80C8E">
        <w:rPr>
          <w:rFonts w:cs="Arial"/>
        </w:rPr>
        <w:t>зованию иностранной рабочей силы на территории Ермаковского рай</w:t>
      </w:r>
      <w:r w:rsidRPr="00D80C8E">
        <w:rPr>
          <w:rFonts w:cs="Arial"/>
        </w:rPr>
        <w:t>о</w:t>
      </w:r>
      <w:r w:rsidRPr="00D80C8E">
        <w:rPr>
          <w:rFonts w:cs="Arial"/>
        </w:rPr>
        <w:t>на;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оказание предприятиям, учреждениям, организациям содействия в реш</w:t>
      </w:r>
      <w:r w:rsidRPr="00D80C8E">
        <w:rPr>
          <w:rFonts w:cs="Arial"/>
        </w:rPr>
        <w:t>е</w:t>
      </w:r>
      <w:r w:rsidRPr="00D80C8E">
        <w:rPr>
          <w:rFonts w:cs="Arial"/>
        </w:rPr>
        <w:t>нии в</w:t>
      </w:r>
      <w:r w:rsidRPr="00D80C8E">
        <w:rPr>
          <w:rFonts w:cs="Arial"/>
        </w:rPr>
        <w:t>о</w:t>
      </w:r>
      <w:r w:rsidRPr="00D80C8E">
        <w:rPr>
          <w:rFonts w:cs="Arial"/>
        </w:rPr>
        <w:t>просов, связанных с обеспечением занятости населения.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ПРАВА КОМИТЕТА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7. Комитет имеет право: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запрашивать от структурных подразделений администрации района и те</w:t>
      </w:r>
      <w:r w:rsidRPr="00D80C8E">
        <w:rPr>
          <w:rFonts w:cs="Arial"/>
        </w:rPr>
        <w:t>р</w:t>
      </w:r>
      <w:r w:rsidRPr="00D80C8E">
        <w:rPr>
          <w:rFonts w:cs="Arial"/>
        </w:rPr>
        <w:t>рит</w:t>
      </w:r>
      <w:r w:rsidRPr="00D80C8E">
        <w:rPr>
          <w:rFonts w:cs="Arial"/>
        </w:rPr>
        <w:t>о</w:t>
      </w:r>
      <w:r w:rsidRPr="00D80C8E">
        <w:rPr>
          <w:rFonts w:cs="Arial"/>
        </w:rPr>
        <w:t>риальных органов федеральной исполнительной власти, иных организаций нео</w:t>
      </w:r>
      <w:r w:rsidRPr="00D80C8E">
        <w:rPr>
          <w:rFonts w:cs="Arial"/>
        </w:rPr>
        <w:t>б</w:t>
      </w:r>
      <w:r w:rsidRPr="00D80C8E">
        <w:rPr>
          <w:rFonts w:cs="Arial"/>
        </w:rPr>
        <w:t>ходимые документы, материалы и информацию, данные для осуществления св</w:t>
      </w:r>
      <w:r w:rsidRPr="00D80C8E">
        <w:rPr>
          <w:rFonts w:cs="Arial"/>
        </w:rPr>
        <w:t>о</w:t>
      </w:r>
      <w:r w:rsidRPr="00D80C8E">
        <w:rPr>
          <w:rFonts w:cs="Arial"/>
        </w:rPr>
        <w:t>их задач;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в пределах своей компетенции принимает решения;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направляет свои предложения на рассмотрение главы района, председ</w:t>
      </w:r>
      <w:r w:rsidRPr="00D80C8E">
        <w:rPr>
          <w:rFonts w:cs="Arial"/>
        </w:rPr>
        <w:t>а</w:t>
      </w:r>
      <w:r w:rsidRPr="00D80C8E">
        <w:rPr>
          <w:rFonts w:cs="Arial"/>
        </w:rPr>
        <w:t>теля Ермаковского районного Совета депутатов;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может привлекать к своей работе специалистов государственных органов и о</w:t>
      </w:r>
      <w:r w:rsidRPr="00D80C8E">
        <w:rPr>
          <w:rFonts w:cs="Arial"/>
        </w:rPr>
        <w:t>р</w:t>
      </w:r>
      <w:r w:rsidRPr="00D80C8E">
        <w:rPr>
          <w:rFonts w:cs="Arial"/>
        </w:rPr>
        <w:t>ганов местного самоуправления, учреждений и предприятий, представителей о</w:t>
      </w:r>
      <w:r w:rsidRPr="00D80C8E">
        <w:rPr>
          <w:rFonts w:cs="Arial"/>
        </w:rPr>
        <w:t>б</w:t>
      </w:r>
      <w:r w:rsidRPr="00D80C8E">
        <w:rPr>
          <w:rFonts w:cs="Arial"/>
        </w:rPr>
        <w:t>щественных организаций.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ПЛАНИРОВАНИЕ И ОРГАНИЗАЦИЯ РАБОТЫ КОМИТЕТА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8. Основной формой работы Комитета являются заседания, которые пров</w:t>
      </w:r>
      <w:r w:rsidRPr="00D80C8E">
        <w:rPr>
          <w:rFonts w:cs="Arial"/>
        </w:rPr>
        <w:t>о</w:t>
      </w:r>
      <w:r w:rsidRPr="00D80C8E">
        <w:rPr>
          <w:rFonts w:cs="Arial"/>
        </w:rPr>
        <w:t>дятся в соответствии с планом работы. План работы Комитета составляется еж</w:t>
      </w:r>
      <w:r w:rsidRPr="00D80C8E">
        <w:rPr>
          <w:rFonts w:cs="Arial"/>
        </w:rPr>
        <w:t>е</w:t>
      </w:r>
      <w:r w:rsidRPr="00D80C8E">
        <w:rPr>
          <w:rFonts w:cs="Arial"/>
        </w:rPr>
        <w:t>годно и утверждается председателем.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9. Заседания Комитета проводятся не реже одного раза в квартал. В случае необходимости, по решению председателя Комитета могут проводиться внеоч</w:t>
      </w:r>
      <w:r w:rsidRPr="00D80C8E">
        <w:rPr>
          <w:rFonts w:cs="Arial"/>
        </w:rPr>
        <w:t>е</w:t>
      </w:r>
      <w:r w:rsidRPr="00D80C8E">
        <w:rPr>
          <w:rFonts w:cs="Arial"/>
        </w:rPr>
        <w:t>редные заседания Комитета.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10. На основе предложений членов Комитета, поступивших секретарю за месяц до начала планируемого периода, составляется проект плана работы, к</w:t>
      </w:r>
      <w:r w:rsidRPr="00D80C8E">
        <w:rPr>
          <w:rFonts w:cs="Arial"/>
        </w:rPr>
        <w:t>о</w:t>
      </w:r>
      <w:r w:rsidRPr="00D80C8E">
        <w:rPr>
          <w:rFonts w:cs="Arial"/>
        </w:rPr>
        <w:t>торый выносится на последнее заседание Комитета в текущем году для обсужд</w:t>
      </w:r>
      <w:r w:rsidRPr="00D80C8E">
        <w:rPr>
          <w:rFonts w:cs="Arial"/>
        </w:rPr>
        <w:t>е</w:t>
      </w:r>
      <w:r w:rsidRPr="00D80C8E">
        <w:rPr>
          <w:rFonts w:cs="Arial"/>
        </w:rPr>
        <w:t>ния и утве</w:t>
      </w:r>
      <w:r w:rsidRPr="00D80C8E">
        <w:rPr>
          <w:rFonts w:cs="Arial"/>
        </w:rPr>
        <w:t>р</w:t>
      </w:r>
      <w:r w:rsidRPr="00D80C8E">
        <w:rPr>
          <w:rFonts w:cs="Arial"/>
        </w:rPr>
        <w:t>ждения.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11. Члены Комитета, на которых возложена подготовка соответствующих материалов для рассмотрения на заседаниях Комитета, принимают участие в подготовке этих заседаний и несут персональную ответственность за качество и своевреме</w:t>
      </w:r>
      <w:r w:rsidRPr="00D80C8E">
        <w:rPr>
          <w:rFonts w:cs="Arial"/>
        </w:rPr>
        <w:t>н</w:t>
      </w:r>
      <w:r w:rsidRPr="00D80C8E">
        <w:rPr>
          <w:rFonts w:cs="Arial"/>
        </w:rPr>
        <w:t>ность их проведения.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12. Секретарь Комитета осуществляет организационную и методическую помощь членам Комитета, участвующим в подготовке заседания Комитета.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lastRenderedPageBreak/>
        <w:t>13. Проект повестки заседания Комитета уточняется секретарем в процессе подготовки к очередному заседанию и согласовывается с председателем Комит</w:t>
      </w:r>
      <w:r w:rsidRPr="00D80C8E">
        <w:rPr>
          <w:rFonts w:cs="Arial"/>
        </w:rPr>
        <w:t>е</w:t>
      </w:r>
      <w:r w:rsidRPr="00D80C8E">
        <w:rPr>
          <w:rFonts w:cs="Arial"/>
        </w:rPr>
        <w:t>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 xml:space="preserve">14. Не </w:t>
      </w:r>
      <w:proofErr w:type="gramStart"/>
      <w:r w:rsidRPr="00D80C8E">
        <w:rPr>
          <w:rFonts w:cs="Arial"/>
        </w:rPr>
        <w:t>позднее</w:t>
      </w:r>
      <w:proofErr w:type="gramEnd"/>
      <w:r w:rsidRPr="00D80C8E">
        <w:rPr>
          <w:rFonts w:cs="Arial"/>
        </w:rPr>
        <w:t xml:space="preserve"> чем за 10 дней до проведения заседания члены Комитета, ответственные за подготовку заседания, представляют секретарю следующие м</w:t>
      </w:r>
      <w:r w:rsidRPr="00D80C8E">
        <w:rPr>
          <w:rFonts w:cs="Arial"/>
        </w:rPr>
        <w:t>а</w:t>
      </w:r>
      <w:r w:rsidRPr="00D80C8E">
        <w:rPr>
          <w:rFonts w:cs="Arial"/>
        </w:rPr>
        <w:t>тер</w:t>
      </w:r>
      <w:r w:rsidRPr="00D80C8E">
        <w:rPr>
          <w:rFonts w:cs="Arial"/>
        </w:rPr>
        <w:t>и</w:t>
      </w:r>
      <w:r w:rsidRPr="00D80C8E">
        <w:rPr>
          <w:rFonts w:cs="Arial"/>
        </w:rPr>
        <w:t>алы: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тезисы выступления докладчика;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список приглашенных участников для обсуждения рассматриваемого в</w:t>
      </w:r>
      <w:r w:rsidRPr="00D80C8E">
        <w:rPr>
          <w:rFonts w:cs="Arial"/>
        </w:rPr>
        <w:t>о</w:t>
      </w:r>
      <w:r w:rsidRPr="00D80C8E">
        <w:rPr>
          <w:rFonts w:cs="Arial"/>
        </w:rPr>
        <w:t>проса;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- проект решения по рассматриваемому вопросу с указанием исполнителей и ср</w:t>
      </w:r>
      <w:r w:rsidRPr="00D80C8E">
        <w:rPr>
          <w:rFonts w:cs="Arial"/>
        </w:rPr>
        <w:t>о</w:t>
      </w:r>
      <w:r w:rsidRPr="00D80C8E">
        <w:rPr>
          <w:rFonts w:cs="Arial"/>
        </w:rPr>
        <w:t>ков исполнения.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15. Одобренные председателем проекты повестки и протокольного реш</w:t>
      </w:r>
      <w:r w:rsidRPr="00D80C8E">
        <w:rPr>
          <w:rFonts w:cs="Arial"/>
        </w:rPr>
        <w:t>е</w:t>
      </w:r>
      <w:r w:rsidRPr="00D80C8E">
        <w:rPr>
          <w:rFonts w:cs="Arial"/>
        </w:rPr>
        <w:t xml:space="preserve">ния не </w:t>
      </w:r>
      <w:proofErr w:type="gramStart"/>
      <w:r w:rsidRPr="00D80C8E">
        <w:rPr>
          <w:rFonts w:cs="Arial"/>
        </w:rPr>
        <w:t>позднее</w:t>
      </w:r>
      <w:proofErr w:type="gramEnd"/>
      <w:r w:rsidRPr="00D80C8E">
        <w:rPr>
          <w:rFonts w:cs="Arial"/>
        </w:rPr>
        <w:t xml:space="preserve"> чем за 5 дней до начала заседания рассылаются членам Комит</w:t>
      </w:r>
      <w:r w:rsidRPr="00D80C8E">
        <w:rPr>
          <w:rFonts w:cs="Arial"/>
        </w:rPr>
        <w:t>е</w:t>
      </w:r>
      <w:r w:rsidRPr="00D80C8E">
        <w:rPr>
          <w:rFonts w:cs="Arial"/>
        </w:rPr>
        <w:t>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16. На заседание Комитета могут быть приглашены должностные лица, имеющие непосредственное отношение к рассматриваемым в</w:t>
      </w:r>
      <w:r w:rsidRPr="00D80C8E">
        <w:rPr>
          <w:rFonts w:cs="Arial"/>
        </w:rPr>
        <w:t>о</w:t>
      </w:r>
      <w:r w:rsidRPr="00D80C8E">
        <w:rPr>
          <w:rFonts w:cs="Arial"/>
        </w:rPr>
        <w:t>просам.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17. Решение Комитета оформляется протоколом, который составляется секретарем, подписывается председателем и секретарем Ком</w:t>
      </w:r>
      <w:r w:rsidRPr="00D80C8E">
        <w:rPr>
          <w:rFonts w:cs="Arial"/>
        </w:rPr>
        <w:t>и</w:t>
      </w:r>
      <w:r w:rsidRPr="00D80C8E">
        <w:rPr>
          <w:rFonts w:cs="Arial"/>
        </w:rPr>
        <w:t>тета.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18. Выписки из протоколов заседаний рассылаются секретарем членам К</w:t>
      </w:r>
      <w:r w:rsidRPr="00D80C8E">
        <w:rPr>
          <w:rFonts w:cs="Arial"/>
        </w:rPr>
        <w:t>о</w:t>
      </w:r>
      <w:r w:rsidRPr="00D80C8E">
        <w:rPr>
          <w:rFonts w:cs="Arial"/>
        </w:rPr>
        <w:t>митета, а также руководителям предприятий и организаций, в отношении кот</w:t>
      </w:r>
      <w:r w:rsidRPr="00D80C8E">
        <w:rPr>
          <w:rFonts w:cs="Arial"/>
        </w:rPr>
        <w:t>о</w:t>
      </w:r>
      <w:r w:rsidRPr="00D80C8E">
        <w:rPr>
          <w:rFonts w:cs="Arial"/>
        </w:rPr>
        <w:t>рых были приняты рекомендации.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ПОРЯДОК ПРОВЕДЕНИЯ ЗАСЕДАНИЯ КОМИТЕТА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19. Лица, участвующие в заседаниях, регистрируются секретарем К</w:t>
      </w:r>
      <w:r w:rsidRPr="00D80C8E">
        <w:rPr>
          <w:rFonts w:cs="Arial"/>
        </w:rPr>
        <w:t>о</w:t>
      </w:r>
      <w:r w:rsidRPr="00D80C8E">
        <w:rPr>
          <w:rFonts w:cs="Arial"/>
        </w:rPr>
        <w:t>митета.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20. Заседание считается полномочным, если на нем присутствует более полов</w:t>
      </w:r>
      <w:r w:rsidRPr="00D80C8E">
        <w:rPr>
          <w:rFonts w:cs="Arial"/>
        </w:rPr>
        <w:t>и</w:t>
      </w:r>
      <w:r w:rsidRPr="00D80C8E">
        <w:rPr>
          <w:rFonts w:cs="Arial"/>
        </w:rPr>
        <w:t>ны членов Комитета.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21. Председатель Комитета ведет заседание, организует голосование и подсчет голосов. В отсутствие председателя его функции исполняет заместитель предс</w:t>
      </w:r>
      <w:r w:rsidRPr="00D80C8E">
        <w:rPr>
          <w:rFonts w:cs="Arial"/>
        </w:rPr>
        <w:t>е</w:t>
      </w:r>
      <w:r w:rsidRPr="00D80C8E">
        <w:rPr>
          <w:rFonts w:cs="Arial"/>
        </w:rPr>
        <w:t>дателя Комитета.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22. Решения Комитета принимаются открытым голосованием простым большинством голосов присутствующих на заседании членов Комит</w:t>
      </w:r>
      <w:r w:rsidRPr="00D80C8E">
        <w:rPr>
          <w:rFonts w:cs="Arial"/>
        </w:rPr>
        <w:t>е</w:t>
      </w:r>
      <w:r w:rsidRPr="00D80C8E">
        <w:rPr>
          <w:rFonts w:cs="Arial"/>
        </w:rPr>
        <w:t>та.</w:t>
      </w:r>
    </w:p>
    <w:p w:rsidR="004D0367" w:rsidRPr="00D80C8E" w:rsidRDefault="004D0367" w:rsidP="00D80C8E">
      <w:pPr>
        <w:pStyle w:val="Default"/>
        <w:jc w:val="both"/>
        <w:rPr>
          <w:rFonts w:cs="Arial"/>
        </w:rPr>
      </w:pPr>
      <w:r w:rsidRPr="00D80C8E">
        <w:rPr>
          <w:rFonts w:cs="Arial"/>
        </w:rPr>
        <w:t>23. Присутствие представителей средств массовой информации на засед</w:t>
      </w:r>
      <w:r w:rsidRPr="00D80C8E">
        <w:rPr>
          <w:rFonts w:cs="Arial"/>
        </w:rPr>
        <w:t>а</w:t>
      </w:r>
      <w:r w:rsidRPr="00D80C8E">
        <w:rPr>
          <w:rFonts w:cs="Arial"/>
        </w:rPr>
        <w:t>ниях Комитета организуется секретарем в порядке, определяемом председателем К</w:t>
      </w:r>
      <w:r w:rsidRPr="00D80C8E">
        <w:rPr>
          <w:rFonts w:cs="Arial"/>
        </w:rPr>
        <w:t>о</w:t>
      </w:r>
      <w:r w:rsidRPr="00D80C8E">
        <w:rPr>
          <w:rFonts w:cs="Arial"/>
        </w:rPr>
        <w:t>митета.</w:t>
      </w:r>
    </w:p>
    <w:p w:rsidR="00102125" w:rsidRDefault="00102125" w:rsidP="00102125">
      <w:pPr>
        <w:pStyle w:val="Default"/>
        <w:ind w:firstLine="0"/>
        <w:jc w:val="right"/>
        <w:rPr>
          <w:rFonts w:cs="Arial"/>
          <w:lang w:eastAsia="en-US"/>
        </w:rPr>
      </w:pPr>
      <w:r>
        <w:rPr>
          <w:rFonts w:cs="Arial"/>
        </w:rPr>
        <w:br w:type="page"/>
      </w:r>
      <w:r w:rsidR="004D0367" w:rsidRPr="00D80C8E">
        <w:rPr>
          <w:rFonts w:cs="Arial"/>
          <w:lang w:eastAsia="en-US"/>
        </w:rPr>
        <w:lastRenderedPageBreak/>
        <w:t>Приложение №2</w:t>
      </w:r>
    </w:p>
    <w:p w:rsidR="00102125" w:rsidRDefault="004D0367" w:rsidP="00102125">
      <w:pPr>
        <w:pStyle w:val="Default"/>
        <w:ind w:firstLine="0"/>
        <w:jc w:val="right"/>
        <w:rPr>
          <w:rFonts w:cs="Arial"/>
          <w:lang w:eastAsia="en-US"/>
        </w:rPr>
      </w:pPr>
      <w:r w:rsidRPr="00D80C8E">
        <w:rPr>
          <w:rFonts w:cs="Arial"/>
          <w:lang w:eastAsia="en-US"/>
        </w:rPr>
        <w:t>к постановлению администрации</w:t>
      </w:r>
    </w:p>
    <w:p w:rsidR="004D0367" w:rsidRPr="00D80C8E" w:rsidRDefault="004D0367" w:rsidP="00102125">
      <w:pPr>
        <w:pStyle w:val="Default"/>
        <w:ind w:firstLine="0"/>
        <w:jc w:val="right"/>
        <w:rPr>
          <w:rFonts w:cs="Arial"/>
        </w:rPr>
      </w:pPr>
      <w:r w:rsidRPr="00D80C8E">
        <w:rPr>
          <w:rFonts w:cs="Arial"/>
          <w:lang w:eastAsia="en-US"/>
        </w:rPr>
        <w:t>Ерм</w:t>
      </w:r>
      <w:r w:rsidRPr="00D80C8E">
        <w:rPr>
          <w:rFonts w:cs="Arial"/>
          <w:lang w:eastAsia="en-US"/>
        </w:rPr>
        <w:t>а</w:t>
      </w:r>
      <w:r w:rsidRPr="00D80C8E">
        <w:rPr>
          <w:rFonts w:cs="Arial"/>
          <w:lang w:eastAsia="en-US"/>
        </w:rPr>
        <w:t>ковского района</w:t>
      </w:r>
    </w:p>
    <w:p w:rsidR="004D0367" w:rsidRPr="00D80C8E" w:rsidRDefault="004D0367" w:rsidP="00102125">
      <w:pPr>
        <w:spacing w:line="276" w:lineRule="auto"/>
        <w:jc w:val="right"/>
        <w:rPr>
          <w:rFonts w:cs="Arial"/>
          <w:lang w:eastAsia="en-US"/>
        </w:rPr>
      </w:pPr>
      <w:r w:rsidRPr="00D80C8E">
        <w:rPr>
          <w:rFonts w:cs="Arial"/>
          <w:lang w:eastAsia="en-US"/>
        </w:rPr>
        <w:t>от 10.02.2017г. № 86-п</w:t>
      </w:r>
    </w:p>
    <w:p w:rsidR="004D0367" w:rsidRPr="00D80C8E" w:rsidRDefault="004D0367" w:rsidP="00102125">
      <w:pPr>
        <w:spacing w:line="276" w:lineRule="auto"/>
        <w:jc w:val="center"/>
        <w:rPr>
          <w:rFonts w:cs="Arial"/>
          <w:lang w:eastAsia="en-US"/>
        </w:rPr>
      </w:pPr>
    </w:p>
    <w:p w:rsidR="004D0367" w:rsidRPr="00D80C8E" w:rsidRDefault="004D0367" w:rsidP="00102125">
      <w:pPr>
        <w:spacing w:line="276" w:lineRule="auto"/>
        <w:jc w:val="center"/>
        <w:rPr>
          <w:rFonts w:cs="Arial"/>
          <w:lang w:eastAsia="en-US"/>
        </w:rPr>
      </w:pPr>
      <w:r w:rsidRPr="00D80C8E">
        <w:rPr>
          <w:rFonts w:cs="Arial"/>
          <w:lang w:eastAsia="en-US"/>
        </w:rPr>
        <w:t>СОСТАВ</w:t>
      </w:r>
    </w:p>
    <w:p w:rsidR="004D0367" w:rsidRPr="00D80C8E" w:rsidRDefault="004D0367" w:rsidP="00102125">
      <w:pPr>
        <w:spacing w:line="276" w:lineRule="auto"/>
        <w:jc w:val="center"/>
        <w:rPr>
          <w:rFonts w:cs="Arial"/>
          <w:lang w:eastAsia="en-US"/>
        </w:rPr>
      </w:pPr>
      <w:r w:rsidRPr="00D80C8E">
        <w:rPr>
          <w:rFonts w:cs="Arial"/>
          <w:lang w:eastAsia="en-US"/>
        </w:rPr>
        <w:t>районного координационного комитета содействия занятости населения Ермако</w:t>
      </w:r>
      <w:r w:rsidRPr="00D80C8E">
        <w:rPr>
          <w:rFonts w:cs="Arial"/>
          <w:lang w:eastAsia="en-US"/>
        </w:rPr>
        <w:t>в</w:t>
      </w:r>
      <w:r w:rsidRPr="00D80C8E">
        <w:rPr>
          <w:rFonts w:cs="Arial"/>
          <w:lang w:eastAsia="en-US"/>
        </w:rPr>
        <w:t>ского района</w:t>
      </w:r>
    </w:p>
    <w:p w:rsidR="00102125" w:rsidRPr="00D80C8E" w:rsidRDefault="00102125" w:rsidP="00102125">
      <w:pPr>
        <w:jc w:val="both"/>
        <w:rPr>
          <w:rFonts w:cs="Arial"/>
          <w:lang w:eastAsia="en-US"/>
        </w:rPr>
      </w:pPr>
      <w:r w:rsidRPr="00D80C8E">
        <w:rPr>
          <w:rFonts w:cs="Arial"/>
          <w:lang w:eastAsia="en-US"/>
        </w:rPr>
        <w:t>М.А. Виговский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 председатель координационного комитета, глава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Ермако</w:t>
      </w:r>
      <w:r w:rsidRPr="00D80C8E">
        <w:rPr>
          <w:rFonts w:cs="Arial"/>
          <w:lang w:eastAsia="en-US"/>
        </w:rPr>
        <w:t>в</w:t>
      </w:r>
      <w:r w:rsidRPr="00D80C8E">
        <w:rPr>
          <w:rFonts w:cs="Arial"/>
          <w:lang w:eastAsia="en-US"/>
        </w:rPr>
        <w:t>ского района;</w:t>
      </w:r>
    </w:p>
    <w:p w:rsidR="00102125" w:rsidRPr="00D80C8E" w:rsidRDefault="00102125" w:rsidP="00102125">
      <w:pPr>
        <w:jc w:val="both"/>
        <w:rPr>
          <w:rFonts w:cs="Arial"/>
          <w:lang w:eastAsia="en-US"/>
        </w:rPr>
      </w:pPr>
      <w:r w:rsidRPr="00D80C8E">
        <w:rPr>
          <w:rFonts w:cs="Arial"/>
          <w:lang w:eastAsia="en-US"/>
        </w:rPr>
        <w:t>А.Л. Лесков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 заместитель председателя координационного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комитета, д</w:t>
      </w:r>
      <w:r w:rsidRPr="00D80C8E">
        <w:rPr>
          <w:rFonts w:cs="Arial"/>
          <w:lang w:eastAsia="en-US"/>
        </w:rPr>
        <w:t>и</w:t>
      </w:r>
      <w:r w:rsidRPr="00D80C8E">
        <w:rPr>
          <w:rFonts w:cs="Arial"/>
          <w:lang w:eastAsia="en-US"/>
        </w:rPr>
        <w:t>ректор КГКУ «Центр занятости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населения» Ермаковского района (по согласов</w:t>
      </w:r>
      <w:r w:rsidRPr="00D80C8E">
        <w:rPr>
          <w:rFonts w:cs="Arial"/>
          <w:lang w:eastAsia="en-US"/>
        </w:rPr>
        <w:t>а</w:t>
      </w:r>
      <w:r w:rsidRPr="00D80C8E">
        <w:rPr>
          <w:rFonts w:cs="Arial"/>
          <w:lang w:eastAsia="en-US"/>
        </w:rPr>
        <w:t>нию);</w:t>
      </w:r>
    </w:p>
    <w:p w:rsidR="00102125" w:rsidRPr="00D80C8E" w:rsidRDefault="00102125" w:rsidP="00102125">
      <w:pPr>
        <w:jc w:val="both"/>
        <w:rPr>
          <w:rFonts w:cs="Arial"/>
          <w:lang w:eastAsia="en-US"/>
        </w:rPr>
      </w:pPr>
      <w:r w:rsidRPr="00D80C8E">
        <w:rPr>
          <w:rFonts w:cs="Arial"/>
          <w:lang w:eastAsia="en-US"/>
        </w:rPr>
        <w:t xml:space="preserve">Н.В. </w:t>
      </w:r>
      <w:proofErr w:type="spellStart"/>
      <w:r w:rsidRPr="00D80C8E">
        <w:rPr>
          <w:rFonts w:cs="Arial"/>
          <w:lang w:eastAsia="en-US"/>
        </w:rPr>
        <w:t>Новобранцева</w:t>
      </w:r>
      <w:proofErr w:type="spellEnd"/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секретарь координационного комитета, начальник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о</w:t>
      </w:r>
      <w:r w:rsidRPr="00D80C8E">
        <w:rPr>
          <w:rFonts w:cs="Arial"/>
          <w:lang w:eastAsia="en-US"/>
        </w:rPr>
        <w:t>т</w:t>
      </w:r>
      <w:r w:rsidRPr="00D80C8E">
        <w:rPr>
          <w:rFonts w:cs="Arial"/>
          <w:lang w:eastAsia="en-US"/>
        </w:rPr>
        <w:t>дела трудоустройства КГКУ «Центр занятости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населения» Ермаковского района (по согласов</w:t>
      </w:r>
      <w:r w:rsidRPr="00D80C8E">
        <w:rPr>
          <w:rFonts w:cs="Arial"/>
          <w:lang w:eastAsia="en-US"/>
        </w:rPr>
        <w:t>а</w:t>
      </w:r>
      <w:r w:rsidRPr="00D80C8E">
        <w:rPr>
          <w:rFonts w:cs="Arial"/>
          <w:lang w:eastAsia="en-US"/>
        </w:rPr>
        <w:t>нию);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>Члены комитета: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 xml:space="preserve">И.П. </w:t>
      </w:r>
      <w:proofErr w:type="spellStart"/>
      <w:r w:rsidRPr="00D80C8E">
        <w:rPr>
          <w:rFonts w:cs="Arial"/>
          <w:lang w:eastAsia="en-US"/>
        </w:rPr>
        <w:t>Добросоцкая</w:t>
      </w:r>
      <w:proofErr w:type="spellEnd"/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заместитель главы администрации Ермаковского рай</w:t>
      </w:r>
      <w:r w:rsidRPr="00D80C8E">
        <w:rPr>
          <w:rFonts w:cs="Arial"/>
          <w:lang w:eastAsia="en-US"/>
        </w:rPr>
        <w:t>о</w:t>
      </w:r>
      <w:r w:rsidRPr="00D80C8E">
        <w:rPr>
          <w:rFonts w:cs="Arial"/>
          <w:lang w:eastAsia="en-US"/>
        </w:rPr>
        <w:t>на по социальным и общественно-политическим в</w:t>
      </w:r>
      <w:r w:rsidRPr="00D80C8E">
        <w:rPr>
          <w:rFonts w:cs="Arial"/>
          <w:lang w:eastAsia="en-US"/>
        </w:rPr>
        <w:t>о</w:t>
      </w:r>
      <w:r w:rsidRPr="00D80C8E">
        <w:rPr>
          <w:rFonts w:cs="Arial"/>
          <w:lang w:eastAsia="en-US"/>
        </w:rPr>
        <w:t>просам;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 xml:space="preserve">Р.К. </w:t>
      </w:r>
      <w:proofErr w:type="spellStart"/>
      <w:r w:rsidRPr="00D80C8E">
        <w:rPr>
          <w:rFonts w:cs="Arial"/>
          <w:lang w:eastAsia="en-US"/>
        </w:rPr>
        <w:t>Рейнварт</w:t>
      </w:r>
      <w:proofErr w:type="spellEnd"/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начальник отдела планирования и экономического развития администрации Ермаковского района;</w:t>
      </w:r>
    </w:p>
    <w:p w:rsidR="00102125" w:rsidRPr="00D80C8E" w:rsidRDefault="00102125" w:rsidP="00102125">
      <w:pPr>
        <w:jc w:val="both"/>
        <w:rPr>
          <w:rFonts w:cs="Arial"/>
          <w:lang w:eastAsia="en-US"/>
        </w:rPr>
      </w:pPr>
      <w:r w:rsidRPr="00D80C8E">
        <w:rPr>
          <w:rFonts w:cs="Arial"/>
          <w:lang w:eastAsia="en-US"/>
        </w:rPr>
        <w:t xml:space="preserve">Ю.В. </w:t>
      </w:r>
      <w:proofErr w:type="spellStart"/>
      <w:r w:rsidRPr="00D80C8E">
        <w:rPr>
          <w:rFonts w:cs="Arial"/>
          <w:lang w:eastAsia="en-US"/>
        </w:rPr>
        <w:t>Палаткина</w:t>
      </w:r>
      <w:proofErr w:type="spellEnd"/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ведущий специалист отдела планирования и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экономич</w:t>
      </w:r>
      <w:r w:rsidRPr="00D80C8E">
        <w:rPr>
          <w:rFonts w:cs="Arial"/>
          <w:lang w:eastAsia="en-US"/>
        </w:rPr>
        <w:t>е</w:t>
      </w:r>
      <w:r w:rsidRPr="00D80C8E">
        <w:rPr>
          <w:rFonts w:cs="Arial"/>
          <w:lang w:eastAsia="en-US"/>
        </w:rPr>
        <w:t>ского развития администрации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Ермако</w:t>
      </w:r>
      <w:r w:rsidRPr="00D80C8E">
        <w:rPr>
          <w:rFonts w:cs="Arial"/>
          <w:lang w:eastAsia="en-US"/>
        </w:rPr>
        <w:t>в</w:t>
      </w:r>
      <w:r w:rsidRPr="00D80C8E">
        <w:rPr>
          <w:rFonts w:cs="Arial"/>
          <w:lang w:eastAsia="en-US"/>
        </w:rPr>
        <w:t>ского района;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>В.В. Хова</w:t>
      </w:r>
      <w:r w:rsidRPr="00D80C8E">
        <w:rPr>
          <w:rFonts w:cs="Arial"/>
          <w:lang w:eastAsia="en-US"/>
        </w:rPr>
        <w:t>н</w:t>
      </w:r>
      <w:r w:rsidRPr="00D80C8E">
        <w:rPr>
          <w:rFonts w:cs="Arial"/>
          <w:lang w:eastAsia="en-US"/>
        </w:rPr>
        <w:t>ский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глава Ермаковского сельсовета;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 xml:space="preserve">А.М. </w:t>
      </w:r>
      <w:proofErr w:type="spellStart"/>
      <w:r w:rsidRPr="00D80C8E">
        <w:rPr>
          <w:rFonts w:cs="Arial"/>
          <w:lang w:eastAsia="en-US"/>
        </w:rPr>
        <w:t>Реше</w:t>
      </w:r>
      <w:r w:rsidRPr="00D80C8E">
        <w:rPr>
          <w:rFonts w:cs="Arial"/>
          <w:lang w:eastAsia="en-US"/>
        </w:rPr>
        <w:t>т</w:t>
      </w:r>
      <w:r w:rsidRPr="00D80C8E">
        <w:rPr>
          <w:rFonts w:cs="Arial"/>
          <w:lang w:eastAsia="en-US"/>
        </w:rPr>
        <w:t>няк</w:t>
      </w:r>
      <w:proofErr w:type="spellEnd"/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 xml:space="preserve">глава </w:t>
      </w:r>
      <w:proofErr w:type="spellStart"/>
      <w:r w:rsidRPr="00D80C8E">
        <w:rPr>
          <w:rFonts w:cs="Arial"/>
          <w:lang w:eastAsia="en-US"/>
        </w:rPr>
        <w:t>Нижнесуэтукского</w:t>
      </w:r>
      <w:proofErr w:type="spellEnd"/>
      <w:r w:rsidRPr="00D80C8E">
        <w:rPr>
          <w:rFonts w:cs="Arial"/>
          <w:lang w:eastAsia="en-US"/>
        </w:rPr>
        <w:t xml:space="preserve"> сельсовета;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 xml:space="preserve">Е.В. </w:t>
      </w:r>
      <w:proofErr w:type="spellStart"/>
      <w:r w:rsidRPr="00D80C8E">
        <w:rPr>
          <w:rFonts w:cs="Arial"/>
          <w:lang w:eastAsia="en-US"/>
        </w:rPr>
        <w:t>Рукавицин</w:t>
      </w:r>
      <w:proofErr w:type="spellEnd"/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proofErr w:type="spellStart"/>
      <w:r w:rsidRPr="00D80C8E">
        <w:rPr>
          <w:rFonts w:cs="Arial"/>
          <w:lang w:eastAsia="en-US"/>
        </w:rPr>
        <w:t>и.о</w:t>
      </w:r>
      <w:proofErr w:type="spellEnd"/>
      <w:r w:rsidRPr="00D80C8E">
        <w:rPr>
          <w:rFonts w:cs="Arial"/>
          <w:lang w:eastAsia="en-US"/>
        </w:rPr>
        <w:t>. заместителя начальника отдела полиции МОМВД Ро</w:t>
      </w:r>
      <w:r w:rsidRPr="00D80C8E">
        <w:rPr>
          <w:rFonts w:cs="Arial"/>
          <w:lang w:eastAsia="en-US"/>
        </w:rPr>
        <w:t>с</w:t>
      </w:r>
      <w:r w:rsidRPr="00D80C8E">
        <w:rPr>
          <w:rFonts w:cs="Arial"/>
          <w:lang w:eastAsia="en-US"/>
        </w:rPr>
        <w:t>сии «</w:t>
      </w:r>
      <w:proofErr w:type="spellStart"/>
      <w:r w:rsidRPr="00D80C8E">
        <w:rPr>
          <w:rFonts w:cs="Arial"/>
          <w:lang w:eastAsia="en-US"/>
        </w:rPr>
        <w:t>Шушенский</w:t>
      </w:r>
      <w:proofErr w:type="spellEnd"/>
      <w:r w:rsidRPr="00D80C8E">
        <w:rPr>
          <w:rFonts w:cs="Arial"/>
          <w:lang w:eastAsia="en-US"/>
        </w:rPr>
        <w:t>» (по согласованию);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>М.С. Синеокова</w:t>
      </w:r>
      <w:proofErr w:type="gramStart"/>
      <w:r w:rsidRPr="00D80C8E">
        <w:rPr>
          <w:rFonts w:cs="Arial"/>
          <w:lang w:eastAsia="en-US"/>
        </w:rPr>
        <w:tab/>
        <w:t>-</w:t>
      </w:r>
      <w:proofErr w:type="gramEnd"/>
      <w:r w:rsidRPr="00D80C8E">
        <w:rPr>
          <w:rFonts w:cs="Arial"/>
          <w:lang w:eastAsia="en-US"/>
        </w:rPr>
        <w:t>руководитель управления социальной защиты населения администрации Ермаковского района;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>И.В. Исакова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руководитель управления образования администрации Е</w:t>
      </w:r>
      <w:r w:rsidRPr="00D80C8E">
        <w:rPr>
          <w:rFonts w:cs="Arial"/>
          <w:lang w:eastAsia="en-US"/>
        </w:rPr>
        <w:t>р</w:t>
      </w:r>
      <w:r w:rsidRPr="00D80C8E">
        <w:rPr>
          <w:rFonts w:cs="Arial"/>
          <w:lang w:eastAsia="en-US"/>
        </w:rPr>
        <w:t>маковского района;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>Л.А. Веселова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 xml:space="preserve">директор МБУДО «Ермаковский </w:t>
      </w:r>
      <w:proofErr w:type="spellStart"/>
      <w:r w:rsidRPr="00D80C8E">
        <w:rPr>
          <w:rFonts w:cs="Arial"/>
          <w:lang w:eastAsia="en-US"/>
        </w:rPr>
        <w:t>центрдополнительного</w:t>
      </w:r>
      <w:proofErr w:type="spellEnd"/>
      <w:r w:rsidRPr="00D80C8E">
        <w:rPr>
          <w:rFonts w:cs="Arial"/>
          <w:lang w:eastAsia="en-US"/>
        </w:rPr>
        <w:t xml:space="preserve"> о</w:t>
      </w:r>
      <w:r w:rsidRPr="00D80C8E">
        <w:rPr>
          <w:rFonts w:cs="Arial"/>
          <w:lang w:eastAsia="en-US"/>
        </w:rPr>
        <w:t>б</w:t>
      </w:r>
      <w:r w:rsidRPr="00D80C8E">
        <w:rPr>
          <w:rFonts w:cs="Arial"/>
          <w:lang w:eastAsia="en-US"/>
        </w:rPr>
        <w:t>разования»;</w:t>
      </w:r>
    </w:p>
    <w:p w:rsidR="00102125" w:rsidRPr="00D80C8E" w:rsidRDefault="00102125" w:rsidP="00D80C8E">
      <w:pPr>
        <w:tabs>
          <w:tab w:val="left" w:pos="2518"/>
        </w:tabs>
        <w:rPr>
          <w:rFonts w:cs="Arial"/>
          <w:lang w:eastAsia="en-US"/>
        </w:rPr>
      </w:pPr>
      <w:r w:rsidRPr="00D80C8E">
        <w:rPr>
          <w:rFonts w:cs="Arial"/>
          <w:lang w:eastAsia="en-US"/>
        </w:rPr>
        <w:t xml:space="preserve">У.Ш. </w:t>
      </w:r>
      <w:proofErr w:type="spellStart"/>
      <w:r w:rsidRPr="00D80C8E">
        <w:rPr>
          <w:rFonts w:cs="Arial"/>
          <w:lang w:eastAsia="en-US"/>
        </w:rPr>
        <w:t>Алиян</w:t>
      </w:r>
      <w:proofErr w:type="spellEnd"/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общественный представитель Уполномоченного по защите прав предпринимателей в Красноярском крае на территории Ермаковского района (</w:t>
      </w:r>
      <w:proofErr w:type="spellStart"/>
      <w:r w:rsidRPr="00D80C8E">
        <w:rPr>
          <w:rFonts w:cs="Arial"/>
          <w:lang w:eastAsia="en-US"/>
        </w:rPr>
        <w:t>посогласов</w:t>
      </w:r>
      <w:r w:rsidRPr="00D80C8E">
        <w:rPr>
          <w:rFonts w:cs="Arial"/>
          <w:lang w:eastAsia="en-US"/>
        </w:rPr>
        <w:t>а</w:t>
      </w:r>
      <w:r w:rsidRPr="00D80C8E">
        <w:rPr>
          <w:rFonts w:cs="Arial"/>
          <w:lang w:eastAsia="en-US"/>
        </w:rPr>
        <w:t>нию</w:t>
      </w:r>
      <w:proofErr w:type="spellEnd"/>
      <w:r w:rsidRPr="00D80C8E">
        <w:rPr>
          <w:rFonts w:cs="Arial"/>
          <w:lang w:eastAsia="en-US"/>
        </w:rPr>
        <w:t>);</w:t>
      </w:r>
    </w:p>
    <w:p w:rsidR="00102125" w:rsidRPr="00D80C8E" w:rsidRDefault="00102125" w:rsidP="00102125">
      <w:pPr>
        <w:jc w:val="both"/>
        <w:rPr>
          <w:rFonts w:cs="Arial"/>
          <w:lang w:eastAsia="en-US"/>
        </w:rPr>
      </w:pPr>
      <w:r w:rsidRPr="00D80C8E">
        <w:rPr>
          <w:rFonts w:cs="Arial"/>
          <w:lang w:eastAsia="en-US"/>
        </w:rPr>
        <w:t>Н.Л. Мурашкина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-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председатель координационного Совета</w:t>
      </w:r>
      <w:r>
        <w:rPr>
          <w:rFonts w:cs="Arial"/>
          <w:lang w:eastAsia="en-US"/>
        </w:rPr>
        <w:t xml:space="preserve"> </w:t>
      </w:r>
      <w:r w:rsidRPr="00D80C8E">
        <w:rPr>
          <w:rFonts w:cs="Arial"/>
          <w:lang w:eastAsia="en-US"/>
        </w:rPr>
        <w:t>организаций профсоюзов в Ермаковском районе (по согл</w:t>
      </w:r>
      <w:r w:rsidRPr="00D80C8E">
        <w:rPr>
          <w:rFonts w:cs="Arial"/>
          <w:lang w:eastAsia="en-US"/>
        </w:rPr>
        <w:t>а</w:t>
      </w:r>
      <w:r w:rsidRPr="00D80C8E">
        <w:rPr>
          <w:rFonts w:cs="Arial"/>
          <w:lang w:eastAsia="en-US"/>
        </w:rPr>
        <w:t>сованию).</w:t>
      </w:r>
    </w:p>
    <w:p w:rsidR="004D0367" w:rsidRPr="00D80C8E" w:rsidRDefault="004D0367" w:rsidP="00D80C8E">
      <w:pPr>
        <w:spacing w:after="200" w:line="276" w:lineRule="auto"/>
        <w:jc w:val="both"/>
        <w:rPr>
          <w:rFonts w:cs="Arial"/>
          <w:lang w:eastAsia="en-US"/>
        </w:rPr>
      </w:pPr>
    </w:p>
    <w:sectPr w:rsidR="004D0367" w:rsidRPr="00D80C8E" w:rsidSect="009C4585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B6" w:rsidRDefault="000302B6" w:rsidP="00FB4BAA">
      <w:r>
        <w:separator/>
      </w:r>
    </w:p>
  </w:endnote>
  <w:endnote w:type="continuationSeparator" w:id="0">
    <w:p w:rsidR="000302B6" w:rsidRDefault="000302B6" w:rsidP="00FB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B6" w:rsidRDefault="000302B6" w:rsidP="00FB4BAA">
      <w:r>
        <w:separator/>
      </w:r>
    </w:p>
  </w:footnote>
  <w:footnote w:type="continuationSeparator" w:id="0">
    <w:p w:rsidR="000302B6" w:rsidRDefault="000302B6" w:rsidP="00FB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1FEE"/>
    <w:multiLevelType w:val="hybridMultilevel"/>
    <w:tmpl w:val="5A30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90905"/>
    <w:multiLevelType w:val="singleLevel"/>
    <w:tmpl w:val="56845E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E"/>
    <w:rsid w:val="000302B6"/>
    <w:rsid w:val="00043D65"/>
    <w:rsid w:val="00065954"/>
    <w:rsid w:val="00092BC6"/>
    <w:rsid w:val="000C7CE3"/>
    <w:rsid w:val="000E77B6"/>
    <w:rsid w:val="000F5F33"/>
    <w:rsid w:val="000F68D4"/>
    <w:rsid w:val="00102125"/>
    <w:rsid w:val="00117D50"/>
    <w:rsid w:val="001C0DE9"/>
    <w:rsid w:val="00212278"/>
    <w:rsid w:val="0022191E"/>
    <w:rsid w:val="002220AE"/>
    <w:rsid w:val="002431EB"/>
    <w:rsid w:val="00246002"/>
    <w:rsid w:val="00272D0E"/>
    <w:rsid w:val="002917B9"/>
    <w:rsid w:val="002A73E5"/>
    <w:rsid w:val="002C705C"/>
    <w:rsid w:val="002E0859"/>
    <w:rsid w:val="00363909"/>
    <w:rsid w:val="00381BE6"/>
    <w:rsid w:val="003C026A"/>
    <w:rsid w:val="004200CF"/>
    <w:rsid w:val="0044063C"/>
    <w:rsid w:val="0044360E"/>
    <w:rsid w:val="00451B5F"/>
    <w:rsid w:val="00476791"/>
    <w:rsid w:val="004A16F0"/>
    <w:rsid w:val="004B1AD1"/>
    <w:rsid w:val="004D0367"/>
    <w:rsid w:val="004E520E"/>
    <w:rsid w:val="0052157D"/>
    <w:rsid w:val="00530487"/>
    <w:rsid w:val="00571F27"/>
    <w:rsid w:val="00593D61"/>
    <w:rsid w:val="005A33A3"/>
    <w:rsid w:val="005D402A"/>
    <w:rsid w:val="005F5ABF"/>
    <w:rsid w:val="00622595"/>
    <w:rsid w:val="00624A36"/>
    <w:rsid w:val="006436AE"/>
    <w:rsid w:val="0067273C"/>
    <w:rsid w:val="00685B1E"/>
    <w:rsid w:val="006A5A75"/>
    <w:rsid w:val="006B5DEA"/>
    <w:rsid w:val="006F5DA2"/>
    <w:rsid w:val="00711FB5"/>
    <w:rsid w:val="00735AC8"/>
    <w:rsid w:val="00793A09"/>
    <w:rsid w:val="007B3F12"/>
    <w:rsid w:val="007B7766"/>
    <w:rsid w:val="00825603"/>
    <w:rsid w:val="00833EC7"/>
    <w:rsid w:val="00880EB3"/>
    <w:rsid w:val="00912801"/>
    <w:rsid w:val="00920E5B"/>
    <w:rsid w:val="00926B4F"/>
    <w:rsid w:val="00933E2F"/>
    <w:rsid w:val="009410D0"/>
    <w:rsid w:val="00961F1A"/>
    <w:rsid w:val="00975167"/>
    <w:rsid w:val="00984DFC"/>
    <w:rsid w:val="009C4585"/>
    <w:rsid w:val="009E0E22"/>
    <w:rsid w:val="009F6650"/>
    <w:rsid w:val="00A42B52"/>
    <w:rsid w:val="00A605CD"/>
    <w:rsid w:val="00AF1C6E"/>
    <w:rsid w:val="00BA6B0F"/>
    <w:rsid w:val="00C3381D"/>
    <w:rsid w:val="00C41E35"/>
    <w:rsid w:val="00D80C8E"/>
    <w:rsid w:val="00E237EB"/>
    <w:rsid w:val="00E56949"/>
    <w:rsid w:val="00F249C9"/>
    <w:rsid w:val="00F470F0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3909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0487"/>
    <w:rPr>
      <w:sz w:val="2"/>
    </w:rPr>
  </w:style>
  <w:style w:type="paragraph" w:customStyle="1" w:styleId="ConsPlusNormal">
    <w:name w:val="ConsPlusNormal"/>
    <w:uiPriority w:val="99"/>
    <w:rsid w:val="005F5ABF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4BAA"/>
  </w:style>
  <w:style w:type="paragraph" w:styleId="a7">
    <w:name w:val="footer"/>
    <w:basedOn w:val="a"/>
    <w:link w:val="a8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B4BAA"/>
  </w:style>
  <w:style w:type="paragraph" w:customStyle="1" w:styleId="2">
    <w:name w:val="Основной текст2"/>
    <w:basedOn w:val="a"/>
    <w:uiPriority w:val="99"/>
    <w:rsid w:val="00833EC7"/>
    <w:pPr>
      <w:shd w:val="clear" w:color="auto" w:fill="FFFFFF"/>
      <w:suppressAutoHyphens/>
      <w:spacing w:line="319" w:lineRule="exact"/>
    </w:pPr>
    <w:rPr>
      <w:kern w:val="2"/>
      <w:sz w:val="28"/>
      <w:szCs w:val="28"/>
      <w:lang w:eastAsia="zh-CN" w:bidi="hi-IN"/>
    </w:rPr>
  </w:style>
  <w:style w:type="paragraph" w:customStyle="1" w:styleId="20">
    <w:name w:val="Основной текст (2)"/>
    <w:basedOn w:val="a"/>
    <w:uiPriority w:val="99"/>
    <w:rsid w:val="00833EC7"/>
    <w:pPr>
      <w:shd w:val="clear" w:color="auto" w:fill="FFFFFF"/>
      <w:suppressAutoHyphens/>
      <w:spacing w:after="240" w:line="230" w:lineRule="exact"/>
      <w:ind w:firstLine="2120"/>
      <w:jc w:val="both"/>
    </w:pPr>
    <w:rPr>
      <w:b/>
      <w:bCs/>
      <w:kern w:val="2"/>
      <w:sz w:val="19"/>
      <w:szCs w:val="19"/>
      <w:lang w:eastAsia="zh-CN" w:bidi="hi-IN"/>
    </w:rPr>
  </w:style>
  <w:style w:type="character" w:customStyle="1" w:styleId="1">
    <w:name w:val="Основной текст1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210pt">
    <w:name w:val="Основной текст (2) + 10 pt"/>
    <w:aliases w:val="Не полужирный"/>
    <w:uiPriority w:val="99"/>
    <w:rsid w:val="00833EC7"/>
    <w:rPr>
      <w:rFonts w:ascii="Times New Roman" w:hAnsi="Times New Roman"/>
      <w:b/>
      <w:spacing w:val="0"/>
      <w:sz w:val="20"/>
      <w:u w:val="none"/>
      <w:effect w:val="none"/>
    </w:rPr>
  </w:style>
  <w:style w:type="character" w:customStyle="1" w:styleId="3">
    <w:name w:val="Основной текст (3)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30">
    <w:name w:val="Основной текст (3) + Не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character" w:customStyle="1" w:styleId="a9">
    <w:name w:val="Основной текст +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paragraph" w:customStyle="1" w:styleId="Default">
    <w:name w:val="Default"/>
    <w:uiPriority w:val="99"/>
    <w:rsid w:val="00C41E35"/>
    <w:pPr>
      <w:autoSpaceDE w:val="0"/>
      <w:autoSpaceDN w:val="0"/>
      <w:adjustRightInd w:val="0"/>
    </w:pPr>
    <w:rPr>
      <w:color w:val="000000"/>
    </w:rPr>
  </w:style>
  <w:style w:type="table" w:styleId="aa">
    <w:name w:val="Table Grid"/>
    <w:basedOn w:val="a1"/>
    <w:uiPriority w:val="99"/>
    <w:locked/>
    <w:rsid w:val="00F470F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3909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0487"/>
    <w:rPr>
      <w:sz w:val="2"/>
    </w:rPr>
  </w:style>
  <w:style w:type="paragraph" w:customStyle="1" w:styleId="ConsPlusNormal">
    <w:name w:val="ConsPlusNormal"/>
    <w:uiPriority w:val="99"/>
    <w:rsid w:val="005F5ABF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4BAA"/>
  </w:style>
  <w:style w:type="paragraph" w:styleId="a7">
    <w:name w:val="footer"/>
    <w:basedOn w:val="a"/>
    <w:link w:val="a8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B4BAA"/>
  </w:style>
  <w:style w:type="paragraph" w:customStyle="1" w:styleId="2">
    <w:name w:val="Основной текст2"/>
    <w:basedOn w:val="a"/>
    <w:uiPriority w:val="99"/>
    <w:rsid w:val="00833EC7"/>
    <w:pPr>
      <w:shd w:val="clear" w:color="auto" w:fill="FFFFFF"/>
      <w:suppressAutoHyphens/>
      <w:spacing w:line="319" w:lineRule="exact"/>
    </w:pPr>
    <w:rPr>
      <w:kern w:val="2"/>
      <w:sz w:val="28"/>
      <w:szCs w:val="28"/>
      <w:lang w:eastAsia="zh-CN" w:bidi="hi-IN"/>
    </w:rPr>
  </w:style>
  <w:style w:type="paragraph" w:customStyle="1" w:styleId="20">
    <w:name w:val="Основной текст (2)"/>
    <w:basedOn w:val="a"/>
    <w:uiPriority w:val="99"/>
    <w:rsid w:val="00833EC7"/>
    <w:pPr>
      <w:shd w:val="clear" w:color="auto" w:fill="FFFFFF"/>
      <w:suppressAutoHyphens/>
      <w:spacing w:after="240" w:line="230" w:lineRule="exact"/>
      <w:ind w:firstLine="2120"/>
      <w:jc w:val="both"/>
    </w:pPr>
    <w:rPr>
      <w:b/>
      <w:bCs/>
      <w:kern w:val="2"/>
      <w:sz w:val="19"/>
      <w:szCs w:val="19"/>
      <w:lang w:eastAsia="zh-CN" w:bidi="hi-IN"/>
    </w:rPr>
  </w:style>
  <w:style w:type="character" w:customStyle="1" w:styleId="1">
    <w:name w:val="Основной текст1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210pt">
    <w:name w:val="Основной текст (2) + 10 pt"/>
    <w:aliases w:val="Не полужирный"/>
    <w:uiPriority w:val="99"/>
    <w:rsid w:val="00833EC7"/>
    <w:rPr>
      <w:rFonts w:ascii="Times New Roman" w:hAnsi="Times New Roman"/>
      <w:b/>
      <w:spacing w:val="0"/>
      <w:sz w:val="20"/>
      <w:u w:val="none"/>
      <w:effect w:val="none"/>
    </w:rPr>
  </w:style>
  <w:style w:type="character" w:customStyle="1" w:styleId="3">
    <w:name w:val="Основной текст (3)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30">
    <w:name w:val="Основной текст (3) + Не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character" w:customStyle="1" w:styleId="a9">
    <w:name w:val="Основной текст +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paragraph" w:customStyle="1" w:styleId="Default">
    <w:name w:val="Default"/>
    <w:uiPriority w:val="99"/>
    <w:rsid w:val="00C41E35"/>
    <w:pPr>
      <w:autoSpaceDE w:val="0"/>
      <w:autoSpaceDN w:val="0"/>
      <w:adjustRightInd w:val="0"/>
    </w:pPr>
    <w:rPr>
      <w:color w:val="000000"/>
    </w:rPr>
  </w:style>
  <w:style w:type="table" w:styleId="aa">
    <w:name w:val="Table Grid"/>
    <w:basedOn w:val="a1"/>
    <w:uiPriority w:val="99"/>
    <w:locked/>
    <w:rsid w:val="00F470F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районной комиссии</vt:lpstr>
    </vt:vector>
  </TitlesOfParts>
  <Company>Администрация района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районной комиссии</dc:title>
  <dc:creator>User</dc:creator>
  <cp:lastModifiedBy>S304</cp:lastModifiedBy>
  <cp:revision>2</cp:revision>
  <cp:lastPrinted>2017-01-24T02:27:00Z</cp:lastPrinted>
  <dcterms:created xsi:type="dcterms:W3CDTF">2017-02-14T07:13:00Z</dcterms:created>
  <dcterms:modified xsi:type="dcterms:W3CDTF">2017-02-14T07:13:00Z</dcterms:modified>
</cp:coreProperties>
</file>