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06" w:rsidRPr="005C7512" w:rsidRDefault="005C7512" w:rsidP="005C7512">
      <w:pPr>
        <w:jc w:val="center"/>
        <w:rPr>
          <w:lang w:val="en-US"/>
        </w:rPr>
      </w:pPr>
      <w:r>
        <w:t>МУНИЦИПАЛЬНОЕ ОБРАЗОВАНИЕ</w:t>
      </w:r>
    </w:p>
    <w:p w:rsidR="001D6006" w:rsidRPr="005C7512" w:rsidRDefault="001D6006" w:rsidP="005C7512">
      <w:pPr>
        <w:ind w:firstLine="0"/>
        <w:jc w:val="center"/>
      </w:pPr>
      <w:r w:rsidRPr="005C7512">
        <w:t>Ермаковский</w:t>
      </w:r>
      <w:r w:rsidR="005C7512">
        <w:t xml:space="preserve"> </w:t>
      </w:r>
      <w:r w:rsidRPr="005C7512">
        <w:t>район</w:t>
      </w:r>
    </w:p>
    <w:p w:rsidR="001D6006" w:rsidRPr="005C7512" w:rsidRDefault="001D6006" w:rsidP="005C7512">
      <w:pPr>
        <w:ind w:firstLine="0"/>
        <w:jc w:val="center"/>
      </w:pPr>
      <w:r w:rsidRPr="005C7512">
        <w:t>ЕРМАКОВСКИЙ</w:t>
      </w:r>
      <w:r w:rsidR="005C7512">
        <w:t xml:space="preserve"> </w:t>
      </w:r>
      <w:r w:rsidRPr="005C7512">
        <w:t>РАЙОННЫЙ СОВЕТ ДЕПУТАТОВ</w:t>
      </w:r>
    </w:p>
    <w:p w:rsidR="005C7512" w:rsidRDefault="005C7512" w:rsidP="005C7512">
      <w:pPr>
        <w:rPr>
          <w:lang w:val="en-US"/>
        </w:rPr>
      </w:pPr>
    </w:p>
    <w:p w:rsidR="001D6006" w:rsidRPr="005C7512" w:rsidRDefault="005C7512" w:rsidP="005C7512">
      <w:pPr>
        <w:jc w:val="center"/>
      </w:pPr>
      <w:r>
        <w:t>РЕШЕНИ</w:t>
      </w:r>
      <w:r w:rsidR="001D6006" w:rsidRPr="005C7512">
        <w:t>Е</w:t>
      </w:r>
    </w:p>
    <w:p w:rsidR="001D6006" w:rsidRPr="005C7512" w:rsidRDefault="001D6006" w:rsidP="005C7512">
      <w:pPr>
        <w:ind w:firstLine="0"/>
      </w:pPr>
      <w:r w:rsidRPr="005C7512">
        <w:t>11 ноября 2016 года</w:t>
      </w:r>
      <w:r w:rsidR="005C7512">
        <w:t xml:space="preserve"> </w:t>
      </w:r>
      <w:r w:rsidR="005C7512" w:rsidRPr="005C7512">
        <w:t xml:space="preserve">                                                                                      </w:t>
      </w:r>
      <w:r w:rsidRPr="005C7512">
        <w:t>№ 13 – 63</w:t>
      </w:r>
      <w:r w:rsidR="005C7512">
        <w:t>р</w:t>
      </w:r>
    </w:p>
    <w:p w:rsidR="001D6006" w:rsidRPr="005C7512" w:rsidRDefault="001D6006" w:rsidP="005C7512"/>
    <w:p w:rsidR="001D6006" w:rsidRPr="005C7512" w:rsidRDefault="001D6006" w:rsidP="005C7512">
      <w:pPr>
        <w:pStyle w:val="ConsPlusTitle"/>
        <w:widowControl/>
        <w:ind w:right="-5" w:firstLine="708"/>
        <w:jc w:val="both"/>
        <w:rPr>
          <w:b w:val="0"/>
          <w:bCs w:val="0"/>
          <w:sz w:val="24"/>
          <w:szCs w:val="24"/>
        </w:rPr>
      </w:pPr>
      <w:proofErr w:type="gramStart"/>
      <w:r w:rsidRPr="005C7512">
        <w:rPr>
          <w:b w:val="0"/>
          <w:bCs w:val="0"/>
          <w:sz w:val="24"/>
          <w:szCs w:val="24"/>
        </w:rPr>
        <w:t>О внесении изменений в Решение Ермаковского районного</w:t>
      </w:r>
      <w:r w:rsidR="005C7512">
        <w:rPr>
          <w:b w:val="0"/>
          <w:bCs w:val="0"/>
          <w:sz w:val="24"/>
          <w:szCs w:val="24"/>
        </w:rPr>
        <w:t xml:space="preserve"> </w:t>
      </w:r>
      <w:r w:rsidRPr="005C7512">
        <w:rPr>
          <w:b w:val="0"/>
          <w:sz w:val="24"/>
          <w:szCs w:val="24"/>
        </w:rPr>
        <w:t>Совета депут</w:t>
      </w:r>
      <w:r w:rsidRPr="005C7512">
        <w:rPr>
          <w:b w:val="0"/>
          <w:sz w:val="24"/>
          <w:szCs w:val="24"/>
        </w:rPr>
        <w:t>а</w:t>
      </w:r>
      <w:r w:rsidRPr="005C7512">
        <w:rPr>
          <w:b w:val="0"/>
          <w:sz w:val="24"/>
          <w:szCs w:val="24"/>
        </w:rPr>
        <w:t>тов от 15.04.2016 № 07 – 39р «Об утверждении порядка размещения сведений о д</w:t>
      </w:r>
      <w:r w:rsidRPr="005C7512">
        <w:rPr>
          <w:b w:val="0"/>
          <w:sz w:val="24"/>
          <w:szCs w:val="24"/>
        </w:rPr>
        <w:t>о</w:t>
      </w:r>
      <w:r w:rsidRPr="005C7512">
        <w:rPr>
          <w:b w:val="0"/>
          <w:sz w:val="24"/>
          <w:szCs w:val="24"/>
        </w:rPr>
        <w:t>ходах, об имуществе и обязательствах имущественного характера депутатов, членов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также сведений о доходах, об им</w:t>
      </w:r>
      <w:r w:rsidRPr="005C7512">
        <w:rPr>
          <w:b w:val="0"/>
          <w:sz w:val="24"/>
          <w:szCs w:val="24"/>
        </w:rPr>
        <w:t>у</w:t>
      </w:r>
      <w:r w:rsidRPr="005C7512">
        <w:rPr>
          <w:b w:val="0"/>
          <w:sz w:val="24"/>
          <w:szCs w:val="24"/>
        </w:rPr>
        <w:t>ществе и обязательствах имущественного характера супруги (супруга) и несовершеннолетних детей ук</w:t>
      </w:r>
      <w:r w:rsidRPr="005C7512">
        <w:rPr>
          <w:b w:val="0"/>
          <w:sz w:val="24"/>
          <w:szCs w:val="24"/>
        </w:rPr>
        <w:t>а</w:t>
      </w:r>
      <w:r w:rsidRPr="005C7512">
        <w:rPr>
          <w:b w:val="0"/>
          <w:sz w:val="24"/>
          <w:szCs w:val="24"/>
        </w:rPr>
        <w:t>занных</w:t>
      </w:r>
      <w:proofErr w:type="gramEnd"/>
      <w:r w:rsidRPr="005C7512">
        <w:rPr>
          <w:b w:val="0"/>
          <w:sz w:val="24"/>
          <w:szCs w:val="24"/>
        </w:rPr>
        <w:t xml:space="preserve"> лиц в информац</w:t>
      </w:r>
      <w:r w:rsidRPr="005C7512">
        <w:rPr>
          <w:b w:val="0"/>
          <w:sz w:val="24"/>
          <w:szCs w:val="24"/>
        </w:rPr>
        <w:t>и</w:t>
      </w:r>
      <w:r w:rsidRPr="005C7512">
        <w:rPr>
          <w:b w:val="0"/>
          <w:sz w:val="24"/>
          <w:szCs w:val="24"/>
        </w:rPr>
        <w:t>онно-телекоммуникационной сети Интернет»</w:t>
      </w:r>
    </w:p>
    <w:p w:rsidR="001D6006" w:rsidRPr="005C7512" w:rsidRDefault="001D6006" w:rsidP="005C7512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1D6006" w:rsidRPr="005C7512" w:rsidRDefault="001D6006" w:rsidP="005C7512">
      <w:pPr>
        <w:pStyle w:val="ConsPlusNormal"/>
        <w:widowControl/>
        <w:ind w:firstLine="708"/>
        <w:jc w:val="both"/>
        <w:rPr>
          <w:bCs/>
          <w:sz w:val="24"/>
          <w:szCs w:val="24"/>
        </w:rPr>
      </w:pPr>
      <w:r w:rsidRPr="005C7512">
        <w:rPr>
          <w:sz w:val="24"/>
          <w:szCs w:val="24"/>
        </w:rPr>
        <w:t>В целях приведения правовых актов Ермаковского района в соответствие с Федеральным законом от 02.03.2007 № 25-ФЗ</w:t>
      </w:r>
      <w:r w:rsidR="005C7512">
        <w:rPr>
          <w:sz w:val="24"/>
          <w:szCs w:val="24"/>
        </w:rPr>
        <w:t xml:space="preserve"> </w:t>
      </w:r>
      <w:r w:rsidRPr="005C7512">
        <w:rPr>
          <w:sz w:val="24"/>
          <w:szCs w:val="24"/>
        </w:rPr>
        <w:t>"О муниципальной службе в Ро</w:t>
      </w:r>
      <w:r w:rsidRPr="005C7512">
        <w:rPr>
          <w:sz w:val="24"/>
          <w:szCs w:val="24"/>
        </w:rPr>
        <w:t>с</w:t>
      </w:r>
      <w:r w:rsidRPr="005C7512">
        <w:rPr>
          <w:sz w:val="24"/>
          <w:szCs w:val="24"/>
        </w:rPr>
        <w:t>сийской Федерации", руководствуясь</w:t>
      </w:r>
      <w:r w:rsidR="005C7512">
        <w:rPr>
          <w:sz w:val="24"/>
          <w:szCs w:val="24"/>
        </w:rPr>
        <w:t xml:space="preserve"> </w:t>
      </w:r>
      <w:r w:rsidRPr="005C7512">
        <w:rPr>
          <w:sz w:val="24"/>
          <w:szCs w:val="24"/>
        </w:rPr>
        <w:t>статьей 26 Устава Ермаковского</w:t>
      </w:r>
      <w:r w:rsidR="005C7512">
        <w:rPr>
          <w:sz w:val="24"/>
          <w:szCs w:val="24"/>
        </w:rPr>
        <w:t xml:space="preserve"> </w:t>
      </w:r>
      <w:r w:rsidRPr="005C7512">
        <w:rPr>
          <w:sz w:val="24"/>
          <w:szCs w:val="24"/>
        </w:rPr>
        <w:t xml:space="preserve">района, районный Совет депутатов </w:t>
      </w:r>
      <w:r w:rsidRPr="005C7512">
        <w:rPr>
          <w:bCs/>
          <w:sz w:val="24"/>
          <w:szCs w:val="24"/>
        </w:rPr>
        <w:t>РЕШИЛ:</w:t>
      </w:r>
    </w:p>
    <w:p w:rsidR="001D6006" w:rsidRPr="005C7512" w:rsidRDefault="001D6006" w:rsidP="005C751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1.</w:t>
      </w:r>
      <w:r w:rsidRPr="005C7512">
        <w:rPr>
          <w:b/>
          <w:bCs/>
          <w:sz w:val="24"/>
          <w:szCs w:val="24"/>
        </w:rPr>
        <w:t xml:space="preserve"> </w:t>
      </w:r>
      <w:proofErr w:type="gramStart"/>
      <w:r w:rsidRPr="005C7512">
        <w:rPr>
          <w:sz w:val="24"/>
          <w:szCs w:val="24"/>
        </w:rPr>
        <w:t>Внести</w:t>
      </w:r>
      <w:r w:rsidR="005C7512">
        <w:rPr>
          <w:sz w:val="24"/>
          <w:szCs w:val="24"/>
        </w:rPr>
        <w:t xml:space="preserve"> </w:t>
      </w:r>
      <w:r w:rsidRPr="005C7512">
        <w:rPr>
          <w:sz w:val="24"/>
          <w:szCs w:val="24"/>
        </w:rPr>
        <w:t>в Решение Ермаковского районного Совета депутатов от 15.04.2016 № 07 – 39р «Об утверждении порядка размещения сведений о дох</w:t>
      </w:r>
      <w:r w:rsidRPr="005C7512">
        <w:rPr>
          <w:sz w:val="24"/>
          <w:szCs w:val="24"/>
        </w:rPr>
        <w:t>о</w:t>
      </w:r>
      <w:r w:rsidRPr="005C7512">
        <w:rPr>
          <w:sz w:val="24"/>
          <w:szCs w:val="24"/>
        </w:rPr>
        <w:t>дах, об имуществе и обязательствах имущественного характера депутатов, чл</w:t>
      </w:r>
      <w:r w:rsidRPr="005C7512">
        <w:rPr>
          <w:sz w:val="24"/>
          <w:szCs w:val="24"/>
        </w:rPr>
        <w:t>е</w:t>
      </w:r>
      <w:r w:rsidRPr="005C7512">
        <w:rPr>
          <w:sz w:val="24"/>
          <w:szCs w:val="24"/>
        </w:rPr>
        <w:t>нов выборного органа местного самоуправления, выборных должностных лиц местного самоуправления, муниципальных служащих Ермаковского районного Совета депутатов, а та</w:t>
      </w:r>
      <w:r w:rsidRPr="005C7512">
        <w:rPr>
          <w:sz w:val="24"/>
          <w:szCs w:val="24"/>
        </w:rPr>
        <w:t>к</w:t>
      </w:r>
      <w:r w:rsidRPr="005C7512">
        <w:rPr>
          <w:sz w:val="24"/>
          <w:szCs w:val="24"/>
        </w:rPr>
        <w:t>же сведений о доходах, об имуществе и обязательствах имущественного характера супруги (супруга) и несовершеннолетних детей ук</w:t>
      </w:r>
      <w:r w:rsidRPr="005C7512">
        <w:rPr>
          <w:sz w:val="24"/>
          <w:szCs w:val="24"/>
        </w:rPr>
        <w:t>а</w:t>
      </w:r>
      <w:r w:rsidRPr="005C7512">
        <w:rPr>
          <w:sz w:val="24"/>
          <w:szCs w:val="24"/>
        </w:rPr>
        <w:t>занных лиц в</w:t>
      </w:r>
      <w:proofErr w:type="gramEnd"/>
      <w:r w:rsidRPr="005C7512">
        <w:rPr>
          <w:sz w:val="24"/>
          <w:szCs w:val="24"/>
        </w:rPr>
        <w:t xml:space="preserve"> информационно-телекоммуникационной сети Интернет» следующие изменения:</w:t>
      </w:r>
    </w:p>
    <w:p w:rsidR="001D6006" w:rsidRPr="005C7512" w:rsidRDefault="001D6006" w:rsidP="005C751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1.1. абзац 1 пункт 1 Приложения к решению изложить в следующей реда</w:t>
      </w:r>
      <w:r w:rsidRPr="005C7512">
        <w:rPr>
          <w:sz w:val="24"/>
          <w:szCs w:val="24"/>
        </w:rPr>
        <w:t>к</w:t>
      </w:r>
      <w:r w:rsidRPr="005C7512">
        <w:rPr>
          <w:sz w:val="24"/>
          <w:szCs w:val="24"/>
        </w:rPr>
        <w:t>ции:</w:t>
      </w:r>
    </w:p>
    <w:p w:rsidR="001D6006" w:rsidRPr="005C7512" w:rsidRDefault="001D6006" w:rsidP="005C751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C7512">
        <w:rPr>
          <w:sz w:val="24"/>
          <w:szCs w:val="24"/>
        </w:rPr>
        <w:t xml:space="preserve">«1. </w:t>
      </w:r>
      <w:proofErr w:type="gramStart"/>
      <w:r w:rsidRPr="005C7512">
        <w:rPr>
          <w:sz w:val="24"/>
          <w:szCs w:val="24"/>
        </w:rPr>
        <w:t>Настоящий Порядок регулирует механизм размещения сведений о д</w:t>
      </w:r>
      <w:r w:rsidRPr="005C7512">
        <w:rPr>
          <w:sz w:val="24"/>
          <w:szCs w:val="24"/>
        </w:rPr>
        <w:t>о</w:t>
      </w:r>
      <w:r w:rsidRPr="005C7512">
        <w:rPr>
          <w:sz w:val="24"/>
          <w:szCs w:val="24"/>
        </w:rPr>
        <w:t>ходах, об имуществе и обязательствах имущественного характера лиц, замещ</w:t>
      </w:r>
      <w:r w:rsidRPr="005C7512">
        <w:rPr>
          <w:sz w:val="24"/>
          <w:szCs w:val="24"/>
        </w:rPr>
        <w:t>а</w:t>
      </w:r>
      <w:r w:rsidRPr="005C7512">
        <w:rPr>
          <w:sz w:val="24"/>
          <w:szCs w:val="24"/>
        </w:rPr>
        <w:t>ющих муниципальные должности и должности муниципальной службы в Ермако</w:t>
      </w:r>
      <w:r w:rsidRPr="005C7512">
        <w:rPr>
          <w:sz w:val="24"/>
          <w:szCs w:val="24"/>
        </w:rPr>
        <w:t>в</w:t>
      </w:r>
      <w:r w:rsidRPr="005C7512">
        <w:rPr>
          <w:sz w:val="24"/>
          <w:szCs w:val="24"/>
        </w:rPr>
        <w:t>ском районном Совете депутатов, а также представленных указанными лицами сведений о доходах, об имуществе и обязательствах имущественного характера супруги (супруга) и несовершеннолетних детей, кот</w:t>
      </w:r>
      <w:r w:rsidRPr="005C7512">
        <w:rPr>
          <w:sz w:val="24"/>
          <w:szCs w:val="24"/>
        </w:rPr>
        <w:t>о</w:t>
      </w:r>
      <w:r w:rsidRPr="005C7512">
        <w:rPr>
          <w:sz w:val="24"/>
          <w:szCs w:val="24"/>
        </w:rPr>
        <w:t>рые подлежат размещению представителем нанимателя в информационно-телекоммуникационной сети И</w:t>
      </w:r>
      <w:r w:rsidRPr="005C7512">
        <w:rPr>
          <w:sz w:val="24"/>
          <w:szCs w:val="24"/>
        </w:rPr>
        <w:t>н</w:t>
      </w:r>
      <w:r w:rsidRPr="005C7512">
        <w:rPr>
          <w:sz w:val="24"/>
          <w:szCs w:val="24"/>
        </w:rPr>
        <w:t>тернет, на официальном сайте администр</w:t>
      </w:r>
      <w:r w:rsidRPr="005C7512">
        <w:rPr>
          <w:sz w:val="24"/>
          <w:szCs w:val="24"/>
        </w:rPr>
        <w:t>а</w:t>
      </w:r>
      <w:r w:rsidRPr="005C7512">
        <w:rPr>
          <w:sz w:val="24"/>
          <w:szCs w:val="24"/>
        </w:rPr>
        <w:t>ции Ермаковского</w:t>
      </w:r>
      <w:proofErr w:type="gramEnd"/>
      <w:r w:rsidRPr="005C7512">
        <w:rPr>
          <w:sz w:val="24"/>
          <w:szCs w:val="24"/>
        </w:rPr>
        <w:t xml:space="preserve"> района</w:t>
      </w:r>
      <w:proofErr w:type="gramStart"/>
      <w:r w:rsidRPr="005C7512">
        <w:rPr>
          <w:sz w:val="24"/>
          <w:szCs w:val="24"/>
        </w:rPr>
        <w:t>:»</w:t>
      </w:r>
      <w:proofErr w:type="gramEnd"/>
    </w:p>
    <w:p w:rsidR="001D6006" w:rsidRPr="005C7512" w:rsidRDefault="001D6006" w:rsidP="005C751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C7512">
        <w:rPr>
          <w:sz w:val="24"/>
          <w:szCs w:val="24"/>
        </w:rPr>
        <w:t>1.2. в пункте 9 Приложения к решению слово «нео</w:t>
      </w:r>
      <w:r w:rsidR="005C7512">
        <w:rPr>
          <w:sz w:val="24"/>
          <w:szCs w:val="24"/>
        </w:rPr>
        <w:t>б</w:t>
      </w:r>
      <w:r w:rsidRPr="005C7512">
        <w:rPr>
          <w:sz w:val="24"/>
          <w:szCs w:val="24"/>
        </w:rPr>
        <w:t>ходимо» заменить сл</w:t>
      </w:r>
      <w:r w:rsidRPr="005C7512">
        <w:rPr>
          <w:sz w:val="24"/>
          <w:szCs w:val="24"/>
        </w:rPr>
        <w:t>о</w:t>
      </w:r>
      <w:r w:rsidRPr="005C7512">
        <w:rPr>
          <w:sz w:val="24"/>
          <w:szCs w:val="24"/>
        </w:rPr>
        <w:t>вом «рекомендуется».</w:t>
      </w:r>
    </w:p>
    <w:p w:rsidR="001D6006" w:rsidRPr="005C7512" w:rsidRDefault="001D6006" w:rsidP="005C7512">
      <w:pPr>
        <w:pStyle w:val="1"/>
        <w:shd w:val="clear" w:color="auto" w:fill="auto"/>
        <w:spacing w:before="0" w:after="0"/>
        <w:ind w:right="20" w:firstLine="600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C7512">
        <w:rPr>
          <w:rFonts w:ascii="Arial" w:hAnsi="Arial" w:cs="Arial"/>
          <w:color w:val="000000"/>
          <w:spacing w:val="6"/>
          <w:sz w:val="24"/>
          <w:szCs w:val="24"/>
        </w:rPr>
        <w:t>Контроль за</w:t>
      </w:r>
      <w:proofErr w:type="gramEnd"/>
      <w:r w:rsidRPr="005C7512">
        <w:rPr>
          <w:rFonts w:ascii="Arial" w:hAnsi="Arial" w:cs="Arial"/>
          <w:color w:val="000000"/>
          <w:spacing w:val="6"/>
          <w:sz w:val="24"/>
          <w:szCs w:val="24"/>
        </w:rPr>
        <w:t xml:space="preserve"> исполнением решения возложить на постоянную коми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с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сию по местному самоуправлению и работе с депутатами, вопросам законн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сти и защиты прав граждан, депутатской этике.</w:t>
      </w:r>
    </w:p>
    <w:p w:rsidR="001D6006" w:rsidRPr="005C7512" w:rsidRDefault="001D6006" w:rsidP="005C7512">
      <w:pPr>
        <w:pStyle w:val="1"/>
        <w:shd w:val="clear" w:color="auto" w:fill="auto"/>
        <w:spacing w:before="0" w:after="0"/>
        <w:ind w:left="40" w:right="20" w:firstLine="668"/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color w:val="000000"/>
          <w:spacing w:val="6"/>
          <w:sz w:val="24"/>
          <w:szCs w:val="24"/>
        </w:rPr>
        <w:t>3. Настоящее решение вступает в силу со дня опубликования (обнар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5C7512">
        <w:rPr>
          <w:rFonts w:ascii="Arial" w:hAnsi="Arial" w:cs="Arial"/>
          <w:color w:val="000000"/>
          <w:spacing w:val="6"/>
          <w:sz w:val="24"/>
          <w:szCs w:val="24"/>
        </w:rPr>
        <w:t>дования).</w:t>
      </w:r>
    </w:p>
    <w:p w:rsidR="001D6006" w:rsidRPr="005C7512" w:rsidRDefault="001D6006" w:rsidP="005C7512">
      <w:pPr>
        <w:jc w:val="both"/>
        <w:rPr>
          <w:rFonts w:cs="Arial"/>
        </w:rPr>
      </w:pPr>
    </w:p>
    <w:p w:rsidR="005C7512" w:rsidRDefault="005C7512" w:rsidP="005C7512">
      <w:pPr>
        <w:ind w:firstLine="0"/>
        <w:jc w:val="both"/>
        <w:rPr>
          <w:rFonts w:cs="Arial"/>
        </w:rPr>
      </w:pPr>
      <w:r>
        <w:rPr>
          <w:rFonts w:cs="Arial"/>
        </w:rPr>
        <w:t xml:space="preserve">Председатель </w:t>
      </w:r>
      <w:proofErr w:type="gramStart"/>
      <w:r>
        <w:rPr>
          <w:rFonts w:cs="Arial"/>
        </w:rPr>
        <w:t>районного</w:t>
      </w:r>
      <w:proofErr w:type="gramEnd"/>
    </w:p>
    <w:p w:rsidR="001D6006" w:rsidRPr="005C7512" w:rsidRDefault="005C7512" w:rsidP="005C7512">
      <w:pPr>
        <w:ind w:firstLine="0"/>
        <w:jc w:val="both"/>
        <w:rPr>
          <w:rFonts w:cs="Arial"/>
        </w:rPr>
      </w:pPr>
      <w:r>
        <w:rPr>
          <w:rFonts w:cs="Arial"/>
        </w:rPr>
        <w:t xml:space="preserve">Совета депутатов                                                                                       </w:t>
      </w:r>
      <w:r w:rsidR="001D6006" w:rsidRPr="005C7512">
        <w:rPr>
          <w:rFonts w:cs="Arial"/>
        </w:rPr>
        <w:t>В.И.</w:t>
      </w:r>
      <w:r>
        <w:rPr>
          <w:rFonts w:cs="Arial"/>
        </w:rPr>
        <w:t xml:space="preserve"> </w:t>
      </w:r>
      <w:bookmarkStart w:id="0" w:name="_GoBack"/>
      <w:r w:rsidR="001D6006" w:rsidRPr="005C7512">
        <w:rPr>
          <w:rFonts w:cs="Arial"/>
        </w:rPr>
        <w:t>Фо</w:t>
      </w:r>
      <w:r w:rsidR="001D6006" w:rsidRPr="005C7512">
        <w:rPr>
          <w:rFonts w:cs="Arial"/>
        </w:rPr>
        <w:t>р</w:t>
      </w:r>
      <w:r w:rsidR="001D6006" w:rsidRPr="005C7512">
        <w:rPr>
          <w:rFonts w:cs="Arial"/>
        </w:rPr>
        <w:t>сель</w:t>
      </w:r>
      <w:bookmarkEnd w:id="0"/>
    </w:p>
    <w:p w:rsidR="001D6006" w:rsidRPr="005C7512" w:rsidRDefault="001D6006" w:rsidP="005C7512">
      <w:pPr>
        <w:jc w:val="both"/>
        <w:rPr>
          <w:rFonts w:cs="Arial"/>
        </w:rPr>
      </w:pPr>
    </w:p>
    <w:p w:rsidR="001D6006" w:rsidRPr="005C7512" w:rsidRDefault="005C7512" w:rsidP="005C7512">
      <w:pPr>
        <w:ind w:firstLine="0"/>
        <w:jc w:val="both"/>
        <w:rPr>
          <w:rFonts w:cs="Arial"/>
        </w:rPr>
      </w:pPr>
      <w:r>
        <w:rPr>
          <w:rFonts w:cs="Arial"/>
        </w:rPr>
        <w:t xml:space="preserve">Глава района                                                                                           </w:t>
      </w:r>
      <w:r w:rsidR="001D6006" w:rsidRPr="005C7512">
        <w:rPr>
          <w:rFonts w:cs="Arial"/>
        </w:rPr>
        <w:t>М.А.</w:t>
      </w:r>
      <w:r>
        <w:rPr>
          <w:rFonts w:cs="Arial"/>
        </w:rPr>
        <w:t xml:space="preserve"> </w:t>
      </w:r>
      <w:r w:rsidR="001D6006" w:rsidRPr="005C7512">
        <w:rPr>
          <w:rFonts w:cs="Arial"/>
        </w:rPr>
        <w:t>Виго</w:t>
      </w:r>
      <w:r w:rsidR="001D6006" w:rsidRPr="005C7512">
        <w:rPr>
          <w:rFonts w:cs="Arial"/>
        </w:rPr>
        <w:t>в</w:t>
      </w:r>
      <w:r w:rsidR="001D6006" w:rsidRPr="005C7512">
        <w:rPr>
          <w:rFonts w:cs="Arial"/>
        </w:rPr>
        <w:t>ский</w:t>
      </w:r>
    </w:p>
    <w:sectPr w:rsidR="001D6006" w:rsidRPr="005C7512" w:rsidSect="005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7B28"/>
    <w:multiLevelType w:val="multilevel"/>
    <w:tmpl w:val="1822580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83F7F"/>
    <w:multiLevelType w:val="multilevel"/>
    <w:tmpl w:val="7474ED94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0" w:hanging="2160"/>
      </w:pPr>
      <w:rPr>
        <w:rFonts w:hint="default"/>
      </w:rPr>
    </w:lvl>
  </w:abstractNum>
  <w:abstractNum w:abstractNumId="2">
    <w:nsid w:val="6B630788"/>
    <w:multiLevelType w:val="multilevel"/>
    <w:tmpl w:val="2A4C041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A"/>
    <w:rsid w:val="00035474"/>
    <w:rsid w:val="000F6858"/>
    <w:rsid w:val="001B172C"/>
    <w:rsid w:val="001D6006"/>
    <w:rsid w:val="001E12CF"/>
    <w:rsid w:val="00213DBC"/>
    <w:rsid w:val="00261BA9"/>
    <w:rsid w:val="0029777A"/>
    <w:rsid w:val="002A7EA7"/>
    <w:rsid w:val="002F3204"/>
    <w:rsid w:val="00337DD5"/>
    <w:rsid w:val="003A4EA3"/>
    <w:rsid w:val="003E7A8B"/>
    <w:rsid w:val="00407C4D"/>
    <w:rsid w:val="00440198"/>
    <w:rsid w:val="00466B44"/>
    <w:rsid w:val="00484B4C"/>
    <w:rsid w:val="00510099"/>
    <w:rsid w:val="005164BB"/>
    <w:rsid w:val="0054389D"/>
    <w:rsid w:val="005806A7"/>
    <w:rsid w:val="005C7512"/>
    <w:rsid w:val="005E4316"/>
    <w:rsid w:val="0068265C"/>
    <w:rsid w:val="00693F13"/>
    <w:rsid w:val="00697687"/>
    <w:rsid w:val="006C2381"/>
    <w:rsid w:val="00745793"/>
    <w:rsid w:val="0074658A"/>
    <w:rsid w:val="00766097"/>
    <w:rsid w:val="0077147A"/>
    <w:rsid w:val="00774D79"/>
    <w:rsid w:val="007D56EC"/>
    <w:rsid w:val="007E1596"/>
    <w:rsid w:val="00814FF8"/>
    <w:rsid w:val="00872F0B"/>
    <w:rsid w:val="00874A4A"/>
    <w:rsid w:val="00935728"/>
    <w:rsid w:val="0094677B"/>
    <w:rsid w:val="009636E8"/>
    <w:rsid w:val="009A17F1"/>
    <w:rsid w:val="009B317B"/>
    <w:rsid w:val="009C0E52"/>
    <w:rsid w:val="009E0773"/>
    <w:rsid w:val="009F66C5"/>
    <w:rsid w:val="00A15224"/>
    <w:rsid w:val="00A1585D"/>
    <w:rsid w:val="00A22200"/>
    <w:rsid w:val="00A4489F"/>
    <w:rsid w:val="00A47CDC"/>
    <w:rsid w:val="00A90E1E"/>
    <w:rsid w:val="00A92C20"/>
    <w:rsid w:val="00AA7C28"/>
    <w:rsid w:val="00AB7CD9"/>
    <w:rsid w:val="00B014B0"/>
    <w:rsid w:val="00B03BCB"/>
    <w:rsid w:val="00B55965"/>
    <w:rsid w:val="00BE089A"/>
    <w:rsid w:val="00C60F37"/>
    <w:rsid w:val="00CB217B"/>
    <w:rsid w:val="00CD0AAE"/>
    <w:rsid w:val="00CE4C01"/>
    <w:rsid w:val="00D138B7"/>
    <w:rsid w:val="00D41C14"/>
    <w:rsid w:val="00D449CF"/>
    <w:rsid w:val="00E1063E"/>
    <w:rsid w:val="00E22FCB"/>
    <w:rsid w:val="00E34E0F"/>
    <w:rsid w:val="00EC2978"/>
    <w:rsid w:val="00ED4A0D"/>
    <w:rsid w:val="00ED76DD"/>
    <w:rsid w:val="00F321B6"/>
    <w:rsid w:val="00FA056F"/>
    <w:rsid w:val="00FC6A08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35474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35474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35474"/>
    <w:pPr>
      <w:widowControl w:val="0"/>
      <w:shd w:val="clear" w:color="auto" w:fill="FFFFFF"/>
      <w:spacing w:before="1560" w:after="300" w:line="317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035474"/>
    <w:pPr>
      <w:widowControl w:val="0"/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/>
      <w:b/>
      <w:bCs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E1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4B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9E0773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9E0773"/>
    <w:pPr>
      <w:widowControl w:val="0"/>
      <w:autoSpaceDE w:val="0"/>
      <w:autoSpaceDN w:val="0"/>
      <w:adjustRightInd w:val="0"/>
    </w:pPr>
    <w:rPr>
      <w:rFonts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35474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035474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35474"/>
    <w:pPr>
      <w:widowControl w:val="0"/>
      <w:shd w:val="clear" w:color="auto" w:fill="FFFFFF"/>
      <w:spacing w:before="1560" w:after="300" w:line="317" w:lineRule="exact"/>
    </w:pPr>
    <w:rPr>
      <w:rFonts w:ascii="Times New Roman" w:eastAsia="Times New Roman" w:hAnsi="Times New Roman"/>
      <w:spacing w:val="5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035474"/>
    <w:pPr>
      <w:widowControl w:val="0"/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/>
      <w:b/>
      <w:bCs/>
      <w:spacing w:val="3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E1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14B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rmal">
    <w:name w:val="ConsPlusNormal"/>
    <w:uiPriority w:val="99"/>
    <w:rsid w:val="009E0773"/>
    <w:pPr>
      <w:widowControl w:val="0"/>
      <w:autoSpaceDE w:val="0"/>
      <w:autoSpaceDN w:val="0"/>
      <w:adjustRightInd w:val="0"/>
      <w:ind w:firstLine="720"/>
    </w:pPr>
    <w:rPr>
      <w:rFonts w:cs="Arial"/>
      <w:sz w:val="20"/>
      <w:szCs w:val="20"/>
    </w:rPr>
  </w:style>
  <w:style w:type="paragraph" w:customStyle="1" w:styleId="ConsPlusTitle">
    <w:name w:val="ConsPlusTitle"/>
    <w:uiPriority w:val="99"/>
    <w:rsid w:val="009E0773"/>
    <w:pPr>
      <w:widowControl w:val="0"/>
      <w:autoSpaceDE w:val="0"/>
      <w:autoSpaceDN w:val="0"/>
      <w:adjustRightInd w:val="0"/>
    </w:pPr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МУНИЦИПАЛЬНОЕ ОБРАЗОВАНИЕ</vt:lpstr>
    </vt:vector>
  </TitlesOfParts>
  <Company>Совет Депутатов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Priemnay</dc:creator>
  <cp:lastModifiedBy>S304</cp:lastModifiedBy>
  <cp:revision>2</cp:revision>
  <cp:lastPrinted>2016-11-15T04:11:00Z</cp:lastPrinted>
  <dcterms:created xsi:type="dcterms:W3CDTF">2016-11-16T09:17:00Z</dcterms:created>
  <dcterms:modified xsi:type="dcterms:W3CDTF">2016-11-16T09:17:00Z</dcterms:modified>
</cp:coreProperties>
</file>