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E1" w:rsidRPr="00056FE1" w:rsidRDefault="00056FE1" w:rsidP="00056FE1">
      <w:pPr>
        <w:tabs>
          <w:tab w:val="left" w:pos="1843"/>
          <w:tab w:val="left" w:pos="2127"/>
          <w:tab w:val="left" w:pos="2410"/>
          <w:tab w:val="left" w:pos="2694"/>
          <w:tab w:val="left" w:pos="2977"/>
        </w:tabs>
        <w:jc w:val="center"/>
        <w:rPr>
          <w:rFonts w:ascii="Times New Roman" w:hAnsi="Times New Roman" w:cs="Times New Roman"/>
          <w:sz w:val="28"/>
          <w:szCs w:val="28"/>
        </w:rPr>
      </w:pPr>
      <w:r w:rsidRPr="00056FE1">
        <w:rPr>
          <w:rFonts w:ascii="Times New Roman" w:hAnsi="Times New Roman" w:cs="Times New Roman"/>
          <w:sz w:val="28"/>
          <w:szCs w:val="28"/>
        </w:rPr>
        <w:t>Администрация Ермаковского района</w:t>
      </w:r>
    </w:p>
    <w:p w:rsidR="00056FE1" w:rsidRDefault="00056FE1" w:rsidP="00056FE1">
      <w:pPr>
        <w:tabs>
          <w:tab w:val="left" w:pos="1843"/>
        </w:tabs>
        <w:jc w:val="center"/>
        <w:rPr>
          <w:rFonts w:ascii="Times New Roman" w:hAnsi="Times New Roman" w:cs="Times New Roman"/>
          <w:b/>
          <w:spacing w:val="40"/>
          <w:sz w:val="28"/>
          <w:szCs w:val="28"/>
        </w:rPr>
      </w:pPr>
    </w:p>
    <w:p w:rsidR="00056FE1" w:rsidRPr="00056FE1" w:rsidRDefault="00056FE1" w:rsidP="00056FE1">
      <w:pPr>
        <w:tabs>
          <w:tab w:val="left" w:pos="1843"/>
        </w:tabs>
        <w:jc w:val="center"/>
        <w:rPr>
          <w:rFonts w:ascii="Times New Roman" w:hAnsi="Times New Roman" w:cs="Times New Roman"/>
          <w:b/>
          <w:sz w:val="28"/>
          <w:szCs w:val="28"/>
        </w:rPr>
      </w:pPr>
      <w:r w:rsidRPr="00056FE1">
        <w:rPr>
          <w:rFonts w:ascii="Times New Roman" w:hAnsi="Times New Roman" w:cs="Times New Roman"/>
          <w:b/>
          <w:spacing w:val="40"/>
          <w:sz w:val="28"/>
          <w:szCs w:val="28"/>
        </w:rPr>
        <w:t>ПОСТАНОВЛЕНИЕ</w:t>
      </w:r>
    </w:p>
    <w:p w:rsidR="00056FE1" w:rsidRPr="00056FE1" w:rsidRDefault="00056FE1" w:rsidP="00056FE1">
      <w:pPr>
        <w:jc w:val="center"/>
        <w:rPr>
          <w:rFonts w:ascii="Times New Roman" w:hAnsi="Times New Roman" w:cs="Times New Roman"/>
          <w:b/>
          <w:sz w:val="28"/>
          <w:szCs w:val="28"/>
        </w:rPr>
      </w:pPr>
    </w:p>
    <w:p w:rsidR="00056FE1" w:rsidRPr="00056FE1" w:rsidRDefault="00056FE1" w:rsidP="00056FE1">
      <w:pPr>
        <w:rPr>
          <w:rFonts w:ascii="Times New Roman" w:hAnsi="Times New Roman" w:cs="Times New Roman"/>
          <w:sz w:val="28"/>
          <w:szCs w:val="28"/>
        </w:rPr>
      </w:pPr>
      <w:r w:rsidRPr="00056FE1">
        <w:rPr>
          <w:rFonts w:ascii="Times New Roman" w:hAnsi="Times New Roman" w:cs="Times New Roman"/>
          <w:sz w:val="28"/>
          <w:szCs w:val="28"/>
        </w:rPr>
        <w:t xml:space="preserve">     «____» _____________20__ г.                                         №__________</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Об утверждении </w:t>
      </w:r>
      <w:proofErr w:type="gramStart"/>
      <w:r w:rsidRPr="00056FE1">
        <w:rPr>
          <w:rFonts w:ascii="Times New Roman" w:hAnsi="Times New Roman" w:cs="Times New Roman"/>
          <w:color w:val="000000"/>
          <w:sz w:val="28"/>
          <w:szCs w:val="28"/>
        </w:rPr>
        <w:t>Административного</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Регламента по предоставлению </w:t>
      </w:r>
      <w:proofErr w:type="gramStart"/>
      <w:r w:rsidRPr="00056FE1">
        <w:rPr>
          <w:rFonts w:ascii="Times New Roman" w:hAnsi="Times New Roman" w:cs="Times New Roman"/>
          <w:color w:val="000000"/>
          <w:sz w:val="28"/>
          <w:szCs w:val="28"/>
        </w:rPr>
        <w:t>муниципальной</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услуги «Предоставление в аренду без торгов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земельного участка лицу, с которым заключено</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концессионное соглашение»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В соответствии со статьей 12 Федерального закона от 27.07.2010 № 210-ФЗ</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w:t>
      </w:r>
      <w:r w:rsidR="0044461B">
        <w:rPr>
          <w:rFonts w:ascii="Times New Roman" w:hAnsi="Times New Roman" w:cs="Times New Roman"/>
          <w:color w:val="000000"/>
          <w:sz w:val="28"/>
          <w:szCs w:val="28"/>
        </w:rPr>
        <w:t>, подпунктом 23 пункта 2 статьи 39.6</w:t>
      </w:r>
      <w:r w:rsidRPr="00056FE1">
        <w:rPr>
          <w:rFonts w:ascii="Times New Roman" w:hAnsi="Times New Roman" w:cs="Times New Roman"/>
          <w:color w:val="000000"/>
          <w:sz w:val="28"/>
          <w:szCs w:val="28"/>
        </w:rPr>
        <w:t xml:space="preserve"> Земельного кодекса РФ, </w:t>
      </w:r>
    </w:p>
    <w:p w:rsidR="0044461B" w:rsidRPr="00056FE1" w:rsidRDefault="0044461B" w:rsidP="00056FE1">
      <w:pPr>
        <w:autoSpaceDE w:val="0"/>
        <w:autoSpaceDN w:val="0"/>
        <w:adjustRightInd w:val="0"/>
        <w:spacing w:after="0" w:line="240" w:lineRule="auto"/>
        <w:jc w:val="both"/>
        <w:rPr>
          <w:rFonts w:ascii="Times New Roman" w:hAnsi="Times New Roman" w:cs="Times New Roman"/>
          <w:color w:val="FF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ПОСТАНОВЛЯ</w:t>
      </w:r>
      <w:r>
        <w:rPr>
          <w:rFonts w:ascii="Times New Roman" w:hAnsi="Times New Roman" w:cs="Times New Roman"/>
          <w:color w:val="000000"/>
          <w:sz w:val="28"/>
          <w:szCs w:val="28"/>
        </w:rPr>
        <w:t>Ю</w:t>
      </w:r>
      <w:r w:rsidRPr="00056FE1">
        <w:rPr>
          <w:rFonts w:ascii="Times New Roman" w:hAnsi="Times New Roman" w:cs="Times New Roman"/>
          <w:color w:val="000000"/>
          <w:sz w:val="28"/>
          <w:szCs w:val="28"/>
        </w:rPr>
        <w:t>:</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1. Утвердить Административный регламент по предоставлению муниципальной</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услуги «Предоставление в аренду без торгов земельного участка лицу, с которым</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заключено концессионное соглашение» (приложение).</w:t>
      </w:r>
    </w:p>
    <w:p w:rsidR="00056FE1" w:rsidRPr="00056FE1" w:rsidRDefault="00056FE1" w:rsidP="00056FE1">
      <w:pPr>
        <w:pStyle w:val="2"/>
        <w:jc w:val="both"/>
        <w:rPr>
          <w:sz w:val="28"/>
          <w:szCs w:val="28"/>
        </w:rPr>
      </w:pPr>
      <w:r w:rsidRPr="00A93AF1">
        <w:rPr>
          <w:sz w:val="28"/>
          <w:szCs w:val="28"/>
        </w:rPr>
        <w:t>2</w:t>
      </w:r>
      <w:r w:rsidRPr="00056FE1">
        <w:rPr>
          <w:sz w:val="28"/>
          <w:szCs w:val="28"/>
        </w:rPr>
        <w:t xml:space="preserve">. Контроль за исполнением данного постановления возложить на первого заместителя главы администрации района по оперативному управлению </w:t>
      </w:r>
      <w:proofErr w:type="spellStart"/>
      <w:r w:rsidRPr="00056FE1">
        <w:rPr>
          <w:sz w:val="28"/>
          <w:szCs w:val="28"/>
        </w:rPr>
        <w:t>Ю.В.Сарлина</w:t>
      </w:r>
      <w:proofErr w:type="spellEnd"/>
      <w:r w:rsidRPr="00056FE1">
        <w:rPr>
          <w:sz w:val="28"/>
          <w:szCs w:val="28"/>
        </w:rPr>
        <w:t>.</w:t>
      </w:r>
    </w:p>
    <w:p w:rsidR="0044461B" w:rsidRPr="00056FE1" w:rsidRDefault="0044461B" w:rsidP="0044461B">
      <w:pPr>
        <w:pStyle w:val="2"/>
        <w:jc w:val="both"/>
        <w:rPr>
          <w:sz w:val="28"/>
          <w:szCs w:val="28"/>
          <w:lang w:val="ru-RU"/>
        </w:rPr>
      </w:pPr>
      <w:r>
        <w:rPr>
          <w:sz w:val="28"/>
          <w:szCs w:val="28"/>
          <w:lang w:val="ru-RU" w:eastAsia="ru-RU"/>
        </w:rPr>
        <w:t>3</w:t>
      </w:r>
      <w:r w:rsidR="00056FE1" w:rsidRPr="00056FE1">
        <w:rPr>
          <w:sz w:val="28"/>
          <w:szCs w:val="28"/>
          <w:lang w:eastAsia="ru-RU"/>
        </w:rPr>
        <w:t xml:space="preserve">. Постановление вступает в силу </w:t>
      </w:r>
      <w:r w:rsidRPr="00056FE1">
        <w:rPr>
          <w:sz w:val="28"/>
          <w:szCs w:val="28"/>
        </w:rPr>
        <w:t>с момента его официального опубликования.</w:t>
      </w:r>
    </w:p>
    <w:p w:rsidR="00056FE1" w:rsidRPr="00056FE1" w:rsidRDefault="00056FE1" w:rsidP="00056FE1">
      <w:pPr>
        <w:jc w:val="both"/>
        <w:rPr>
          <w:rFonts w:ascii="Times New Roman" w:hAnsi="Times New Roman" w:cs="Times New Roman"/>
          <w:sz w:val="28"/>
          <w:szCs w:val="28"/>
          <w:lang w:eastAsia="ru-RU"/>
        </w:rPr>
      </w:pPr>
    </w:p>
    <w:p w:rsidR="00056FE1" w:rsidRPr="00056FE1" w:rsidRDefault="00056FE1" w:rsidP="00056FE1">
      <w:pPr>
        <w:pStyle w:val="a3"/>
        <w:jc w:val="both"/>
        <w:rPr>
          <w:sz w:val="28"/>
          <w:szCs w:val="28"/>
        </w:rPr>
      </w:pPr>
    </w:p>
    <w:p w:rsidR="00056FE1" w:rsidRPr="00056FE1" w:rsidRDefault="00056FE1" w:rsidP="00056FE1">
      <w:pPr>
        <w:pStyle w:val="a3"/>
        <w:jc w:val="both"/>
        <w:rPr>
          <w:sz w:val="28"/>
          <w:szCs w:val="28"/>
        </w:rPr>
      </w:pPr>
    </w:p>
    <w:p w:rsidR="00056FE1" w:rsidRPr="00056FE1" w:rsidRDefault="00056FE1" w:rsidP="00056FE1">
      <w:pPr>
        <w:pStyle w:val="a3"/>
        <w:jc w:val="both"/>
        <w:rPr>
          <w:sz w:val="28"/>
          <w:szCs w:val="28"/>
        </w:rPr>
      </w:pPr>
    </w:p>
    <w:p w:rsidR="00056FE1" w:rsidRPr="00056FE1" w:rsidRDefault="00056FE1" w:rsidP="00056FE1">
      <w:pPr>
        <w:rPr>
          <w:rFonts w:ascii="Times New Roman" w:hAnsi="Times New Roman" w:cs="Times New Roman"/>
          <w:sz w:val="28"/>
          <w:szCs w:val="28"/>
        </w:rPr>
      </w:pPr>
      <w:r w:rsidRPr="00056FE1">
        <w:rPr>
          <w:rFonts w:ascii="Times New Roman" w:hAnsi="Times New Roman" w:cs="Times New Roman"/>
          <w:sz w:val="28"/>
          <w:szCs w:val="28"/>
        </w:rPr>
        <w:t xml:space="preserve">Глава  района                                                                                  </w:t>
      </w:r>
      <w:proofErr w:type="spellStart"/>
      <w:r w:rsidRPr="00056FE1">
        <w:rPr>
          <w:rFonts w:ascii="Times New Roman" w:hAnsi="Times New Roman" w:cs="Times New Roman"/>
          <w:sz w:val="28"/>
          <w:szCs w:val="28"/>
        </w:rPr>
        <w:t>М.А.Виговский</w:t>
      </w:r>
      <w:proofErr w:type="spellEnd"/>
    </w:p>
    <w:p w:rsidR="00056FE1" w:rsidRPr="00056FE1" w:rsidRDefault="00056FE1" w:rsidP="00056FE1">
      <w:pPr>
        <w:pStyle w:val="a3"/>
        <w:jc w:val="both"/>
        <w:rPr>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
    <w:p w:rsidR="0044461B" w:rsidRDefault="0044461B" w:rsidP="00056FE1">
      <w:pPr>
        <w:autoSpaceDE w:val="0"/>
        <w:autoSpaceDN w:val="0"/>
        <w:adjustRightInd w:val="0"/>
        <w:spacing w:after="0" w:line="240" w:lineRule="auto"/>
        <w:jc w:val="both"/>
        <w:rPr>
          <w:rFonts w:ascii="Times New Roman" w:hAnsi="Times New Roman" w:cs="Times New Roman"/>
          <w:color w:val="000000"/>
          <w:sz w:val="28"/>
          <w:szCs w:val="28"/>
        </w:rPr>
      </w:pPr>
    </w:p>
    <w:p w:rsidR="0044461B" w:rsidRPr="00056FE1" w:rsidRDefault="0044461B"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056FE1">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1</w:t>
      </w:r>
    </w:p>
    <w:p w:rsidR="00056FE1" w:rsidRPr="00056FE1" w:rsidRDefault="00056FE1" w:rsidP="00056FE1">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к постановлению </w:t>
      </w:r>
      <w:r>
        <w:rPr>
          <w:rFonts w:ascii="Times New Roman" w:hAnsi="Times New Roman" w:cs="Times New Roman"/>
          <w:color w:val="000000"/>
          <w:sz w:val="28"/>
          <w:szCs w:val="28"/>
        </w:rPr>
        <w:t>а</w:t>
      </w:r>
      <w:r w:rsidRPr="00056FE1">
        <w:rPr>
          <w:rFonts w:ascii="Times New Roman" w:hAnsi="Times New Roman" w:cs="Times New Roman"/>
          <w:color w:val="000000"/>
          <w:sz w:val="28"/>
          <w:szCs w:val="28"/>
        </w:rPr>
        <w:t>дминистрации</w:t>
      </w:r>
    </w:p>
    <w:p w:rsidR="00056FE1" w:rsidRPr="00056FE1" w:rsidRDefault="00056FE1" w:rsidP="00056FE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Ермаковского района</w:t>
      </w:r>
    </w:p>
    <w:p w:rsidR="00056FE1" w:rsidRDefault="00056FE1" w:rsidP="00056FE1">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от «___»_________№____</w:t>
      </w:r>
    </w:p>
    <w:p w:rsidR="00056FE1" w:rsidRDefault="00056FE1" w:rsidP="00056FE1">
      <w:pPr>
        <w:autoSpaceDE w:val="0"/>
        <w:autoSpaceDN w:val="0"/>
        <w:adjustRightInd w:val="0"/>
        <w:spacing w:after="0" w:line="240" w:lineRule="auto"/>
        <w:jc w:val="right"/>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right"/>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center"/>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АДМИНИСТРАТИВНЫЙ РЕГЛАМЕНТ</w:t>
      </w:r>
    </w:p>
    <w:p w:rsidR="00056FE1" w:rsidRPr="00056FE1" w:rsidRDefault="00056FE1" w:rsidP="00056FE1">
      <w:pPr>
        <w:autoSpaceDE w:val="0"/>
        <w:autoSpaceDN w:val="0"/>
        <w:adjustRightInd w:val="0"/>
        <w:spacing w:after="0" w:line="240" w:lineRule="auto"/>
        <w:jc w:val="center"/>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по предоставлению муниципальной услуги</w:t>
      </w:r>
    </w:p>
    <w:p w:rsidR="00056FE1" w:rsidRDefault="00056FE1" w:rsidP="00056FE1">
      <w:pPr>
        <w:autoSpaceDE w:val="0"/>
        <w:autoSpaceDN w:val="0"/>
        <w:adjustRightInd w:val="0"/>
        <w:spacing w:after="0" w:line="240" w:lineRule="auto"/>
        <w:jc w:val="center"/>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«Предоставление в аренду без торгов земельного участка лицу, с которым</w:t>
      </w:r>
      <w:r>
        <w:rPr>
          <w:rFonts w:ascii="Times New Roman" w:hAnsi="Times New Roman" w:cs="Times New Roman"/>
          <w:b/>
          <w:bCs/>
          <w:color w:val="000000"/>
          <w:sz w:val="28"/>
          <w:szCs w:val="28"/>
        </w:rPr>
        <w:t xml:space="preserve"> </w:t>
      </w:r>
      <w:r w:rsidRPr="00056FE1">
        <w:rPr>
          <w:rFonts w:ascii="Times New Roman" w:hAnsi="Times New Roman" w:cs="Times New Roman"/>
          <w:b/>
          <w:bCs/>
          <w:color w:val="000000"/>
          <w:sz w:val="28"/>
          <w:szCs w:val="28"/>
        </w:rPr>
        <w:t>заключено концессионное соглашение»</w:t>
      </w:r>
      <w:r>
        <w:rPr>
          <w:rFonts w:ascii="Times New Roman" w:hAnsi="Times New Roman" w:cs="Times New Roman"/>
          <w:b/>
          <w:bCs/>
          <w:color w:val="000000"/>
          <w:sz w:val="28"/>
          <w:szCs w:val="28"/>
        </w:rPr>
        <w:t>.</w:t>
      </w:r>
    </w:p>
    <w:p w:rsidR="00056FE1" w:rsidRPr="00056FE1" w:rsidRDefault="00056FE1" w:rsidP="00056FE1">
      <w:pPr>
        <w:autoSpaceDE w:val="0"/>
        <w:autoSpaceDN w:val="0"/>
        <w:adjustRightInd w:val="0"/>
        <w:spacing w:after="0" w:line="240" w:lineRule="auto"/>
        <w:jc w:val="center"/>
        <w:rPr>
          <w:rFonts w:ascii="Times New Roman" w:hAnsi="Times New Roman" w:cs="Times New Roman"/>
          <w:b/>
          <w:bCs/>
          <w:color w:val="00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Административный регламент по предоставлению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«Предоставление в аренду без торгов земельного участка лицу, с которым</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заключено концессионное соглашение» (далее - Административный регламент),</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разработан в целях повышения качества оказания и доступности муниципальных</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услуг, создания комфортных условий для получателей муниципальных услуг в</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сфере предоставления земельных участков, и определяет сроки и</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последовательность действий (административных процедур) при осуществлении</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полномочий по содействию в сфере предоставления земельных участков,</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 xml:space="preserve">находящихся в муниципальной </w:t>
      </w:r>
      <w:r w:rsidRPr="00932325">
        <w:rPr>
          <w:rFonts w:ascii="Times New Roman" w:hAnsi="Times New Roman" w:cs="Times New Roman"/>
          <w:color w:val="000000"/>
          <w:sz w:val="28"/>
          <w:szCs w:val="28"/>
        </w:rPr>
        <w:t>собственности</w:t>
      </w:r>
      <w:r w:rsidRPr="00056FE1">
        <w:rPr>
          <w:rFonts w:ascii="Times New Roman" w:hAnsi="Times New Roman" w:cs="Times New Roman"/>
          <w:color w:val="000000"/>
          <w:sz w:val="28"/>
          <w:szCs w:val="28"/>
        </w:rPr>
        <w:t>.</w:t>
      </w:r>
    </w:p>
    <w:p w:rsidR="00056FE1" w:rsidRPr="00056FE1" w:rsidRDefault="00056FE1" w:rsidP="00056FE1">
      <w:pPr>
        <w:autoSpaceDE w:val="0"/>
        <w:autoSpaceDN w:val="0"/>
        <w:adjustRightInd w:val="0"/>
        <w:spacing w:after="0" w:line="240" w:lineRule="auto"/>
        <w:jc w:val="center"/>
        <w:rPr>
          <w:rFonts w:ascii="Times New Roman" w:hAnsi="Times New Roman" w:cs="Times New Roman"/>
          <w:b/>
          <w:color w:val="000000"/>
          <w:sz w:val="28"/>
          <w:szCs w:val="28"/>
        </w:rPr>
      </w:pPr>
      <w:r w:rsidRPr="00056FE1">
        <w:rPr>
          <w:rFonts w:ascii="Times New Roman" w:hAnsi="Times New Roman" w:cs="Times New Roman"/>
          <w:b/>
          <w:color w:val="000000"/>
          <w:sz w:val="28"/>
          <w:szCs w:val="28"/>
        </w:rPr>
        <w:t>I. Общие положения.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b/>
          <w:color w:val="000000"/>
          <w:sz w:val="28"/>
          <w:szCs w:val="28"/>
        </w:rPr>
        <w:t>1. Предмет регулирования</w:t>
      </w:r>
      <w:r w:rsidRPr="00056FE1">
        <w:rPr>
          <w:rFonts w:ascii="Times New Roman" w:hAnsi="Times New Roman" w:cs="Times New Roman"/>
          <w:color w:val="000000"/>
          <w:sz w:val="28"/>
          <w:szCs w:val="28"/>
        </w:rPr>
        <w:t>.</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Настоящий Административный регламент регулирует отношения,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возникающие</w:t>
      </w:r>
      <w:proofErr w:type="gramEnd"/>
      <w:r w:rsidRPr="00056FE1">
        <w:rPr>
          <w:rFonts w:ascii="Times New Roman" w:hAnsi="Times New Roman" w:cs="Times New Roman"/>
          <w:color w:val="000000"/>
          <w:sz w:val="28"/>
          <w:szCs w:val="28"/>
        </w:rPr>
        <w:t xml:space="preserve"> при предоставлении земельных участков юридическим лицам,</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заключившим концессионное соглашение, в соответствии со ст. 39.6 Земельного</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кодекса РФ.</w:t>
      </w:r>
    </w:p>
    <w:p w:rsidR="00056FE1" w:rsidRPr="00056FE1"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056FE1">
        <w:rPr>
          <w:rFonts w:ascii="Times New Roman" w:hAnsi="Times New Roman" w:cs="Times New Roman"/>
          <w:b/>
          <w:color w:val="000000"/>
          <w:sz w:val="28"/>
          <w:szCs w:val="28"/>
        </w:rPr>
        <w:t>2. Круг получателей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Получателями муниципальной услуги «Предоставление в аренду без торгов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земельного участка лицу, с которым заключено концессионное соглашение»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являются: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юридические лица, заключившие концессионное соглашение.</w:t>
      </w:r>
    </w:p>
    <w:p w:rsidR="00056FE1" w:rsidRPr="00056FE1"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056FE1">
        <w:rPr>
          <w:rFonts w:ascii="Times New Roman" w:hAnsi="Times New Roman" w:cs="Times New Roman"/>
          <w:b/>
          <w:color w:val="000000"/>
          <w:sz w:val="28"/>
          <w:szCs w:val="28"/>
        </w:rPr>
        <w:t>3. Требования к порядку информирования о предоставлении муниципальной</w:t>
      </w:r>
      <w:r>
        <w:rPr>
          <w:rFonts w:ascii="Times New Roman" w:hAnsi="Times New Roman" w:cs="Times New Roman"/>
          <w:b/>
          <w:color w:val="000000"/>
          <w:sz w:val="28"/>
          <w:szCs w:val="28"/>
        </w:rPr>
        <w:t xml:space="preserve"> </w:t>
      </w:r>
      <w:r w:rsidRPr="00056FE1">
        <w:rPr>
          <w:rFonts w:ascii="Times New Roman" w:hAnsi="Times New Roman" w:cs="Times New Roman"/>
          <w:b/>
          <w:color w:val="000000"/>
          <w:sz w:val="28"/>
          <w:szCs w:val="28"/>
        </w:rPr>
        <w:t>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Информация о муниципальной услуге предоставляется непосредственно </w:t>
      </w:r>
      <w:proofErr w:type="gramStart"/>
      <w:r w:rsidRPr="00056FE1">
        <w:rPr>
          <w:rFonts w:ascii="Times New Roman" w:hAnsi="Times New Roman" w:cs="Times New Roman"/>
          <w:color w:val="000000"/>
          <w:sz w:val="28"/>
          <w:szCs w:val="28"/>
        </w:rPr>
        <w:t>в</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помещениях</w:t>
      </w:r>
      <w:proofErr w:type="gramEnd"/>
      <w:r w:rsidRPr="00056FE1">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Ермаковского района</w:t>
      </w:r>
      <w:r w:rsidRPr="00056FE1">
        <w:rPr>
          <w:rFonts w:ascii="Times New Roman" w:hAnsi="Times New Roman" w:cs="Times New Roman"/>
          <w:color w:val="000000"/>
          <w:sz w:val="28"/>
          <w:szCs w:val="28"/>
        </w:rPr>
        <w:t xml:space="preserve"> (далее - Администрация)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или </w:t>
      </w:r>
      <w:r w:rsidR="00216347">
        <w:rPr>
          <w:rFonts w:ascii="Times New Roman" w:hAnsi="Times New Roman" w:cs="Times New Roman"/>
          <w:color w:val="000000"/>
          <w:sz w:val="28"/>
          <w:szCs w:val="28"/>
        </w:rPr>
        <w:t>Краевого государственного бюджетного</w:t>
      </w:r>
      <w:r w:rsidRPr="00056FE1">
        <w:rPr>
          <w:rFonts w:ascii="Times New Roman" w:hAnsi="Times New Roman" w:cs="Times New Roman"/>
          <w:color w:val="000000"/>
          <w:sz w:val="28"/>
          <w:szCs w:val="28"/>
        </w:rPr>
        <w:t xml:space="preserve"> учреждения «Многофункциональный центр</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предоставления государственных и муниципальных услуг» (далее – МФЦ), а также</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с использованием средств телефонной связи, электронного информирования,</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вычислительной и электронной техники, посредством размещения на Интернет-</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ресурсах органов и организаций, участвующих в процессе оказания муниципальных</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услуг, в средствах массовой информации, посредством издания информационных</w:t>
      </w:r>
      <w:r>
        <w:rPr>
          <w:rFonts w:ascii="Times New Roman" w:hAnsi="Times New Roman" w:cs="Times New Roman"/>
          <w:color w:val="000000"/>
          <w:sz w:val="28"/>
          <w:szCs w:val="28"/>
        </w:rPr>
        <w:t xml:space="preserve"> материалов.</w:t>
      </w:r>
    </w:p>
    <w:p w:rsidR="00056FE1" w:rsidRDefault="00056FE1" w:rsidP="00056FE1">
      <w:pPr>
        <w:spacing w:after="0"/>
        <w:ind w:firstLine="708"/>
        <w:jc w:val="both"/>
        <w:rPr>
          <w:rFonts w:ascii="Times New Roman" w:hAnsi="Times New Roman" w:cs="Times New Roman"/>
          <w:sz w:val="28"/>
          <w:szCs w:val="28"/>
        </w:rPr>
      </w:pPr>
      <w:r w:rsidRPr="00056FE1">
        <w:rPr>
          <w:rFonts w:ascii="Times New Roman" w:hAnsi="Times New Roman" w:cs="Times New Roman"/>
          <w:b/>
          <w:color w:val="000000"/>
          <w:sz w:val="28"/>
          <w:szCs w:val="28"/>
        </w:rPr>
        <w:lastRenderedPageBreak/>
        <w:t>4. Сведения о месте нахождения</w:t>
      </w:r>
      <w:r w:rsidRPr="00056FE1">
        <w:rPr>
          <w:rFonts w:ascii="Times New Roman" w:hAnsi="Times New Roman" w:cs="Times New Roman"/>
          <w:color w:val="000000"/>
          <w:sz w:val="28"/>
          <w:szCs w:val="28"/>
        </w:rPr>
        <w:t xml:space="preserve"> Администрации Ермаковского района: </w:t>
      </w:r>
      <w:r w:rsidRPr="00056FE1">
        <w:rPr>
          <w:rFonts w:ascii="Times New Roman" w:hAnsi="Times New Roman" w:cs="Times New Roman"/>
          <w:spacing w:val="-5"/>
          <w:sz w:val="28"/>
          <w:szCs w:val="28"/>
        </w:rPr>
        <w:t xml:space="preserve">662820, Красноярский край, </w:t>
      </w:r>
      <w:proofErr w:type="spellStart"/>
      <w:r w:rsidRPr="00056FE1">
        <w:rPr>
          <w:rFonts w:ascii="Times New Roman" w:hAnsi="Times New Roman" w:cs="Times New Roman"/>
          <w:spacing w:val="-5"/>
          <w:sz w:val="28"/>
          <w:szCs w:val="28"/>
        </w:rPr>
        <w:t>Ермаковский</w:t>
      </w:r>
      <w:proofErr w:type="spellEnd"/>
      <w:r w:rsidRPr="00056FE1">
        <w:rPr>
          <w:rFonts w:ascii="Times New Roman" w:hAnsi="Times New Roman" w:cs="Times New Roman"/>
          <w:spacing w:val="-5"/>
          <w:sz w:val="28"/>
          <w:szCs w:val="28"/>
        </w:rPr>
        <w:t xml:space="preserve"> район, </w:t>
      </w:r>
      <w:proofErr w:type="spellStart"/>
      <w:r w:rsidRPr="00056FE1">
        <w:rPr>
          <w:rFonts w:ascii="Times New Roman" w:hAnsi="Times New Roman" w:cs="Times New Roman"/>
          <w:spacing w:val="-5"/>
          <w:sz w:val="28"/>
          <w:szCs w:val="28"/>
        </w:rPr>
        <w:t>с</w:t>
      </w:r>
      <w:proofErr w:type="gramStart"/>
      <w:r w:rsidRPr="00056FE1">
        <w:rPr>
          <w:rFonts w:ascii="Times New Roman" w:hAnsi="Times New Roman" w:cs="Times New Roman"/>
          <w:spacing w:val="-5"/>
          <w:sz w:val="28"/>
          <w:szCs w:val="28"/>
        </w:rPr>
        <w:t>.Е</w:t>
      </w:r>
      <w:proofErr w:type="gramEnd"/>
      <w:r w:rsidRPr="00056FE1">
        <w:rPr>
          <w:rFonts w:ascii="Times New Roman" w:hAnsi="Times New Roman" w:cs="Times New Roman"/>
          <w:spacing w:val="-5"/>
          <w:sz w:val="28"/>
          <w:szCs w:val="28"/>
        </w:rPr>
        <w:t>рмаковское</w:t>
      </w:r>
      <w:proofErr w:type="spellEnd"/>
      <w:r w:rsidRPr="00056FE1">
        <w:rPr>
          <w:rFonts w:ascii="Times New Roman" w:hAnsi="Times New Roman" w:cs="Times New Roman"/>
          <w:spacing w:val="-5"/>
          <w:sz w:val="28"/>
          <w:szCs w:val="28"/>
        </w:rPr>
        <w:t xml:space="preserve">, </w:t>
      </w:r>
      <w:proofErr w:type="spellStart"/>
      <w:r w:rsidRPr="00056FE1">
        <w:rPr>
          <w:rFonts w:ascii="Times New Roman" w:hAnsi="Times New Roman" w:cs="Times New Roman"/>
          <w:spacing w:val="-5"/>
          <w:sz w:val="28"/>
          <w:szCs w:val="28"/>
        </w:rPr>
        <w:t>пл.Ленина</w:t>
      </w:r>
      <w:proofErr w:type="spellEnd"/>
      <w:r w:rsidRPr="00056FE1">
        <w:rPr>
          <w:rFonts w:ascii="Times New Roman" w:hAnsi="Times New Roman" w:cs="Times New Roman"/>
          <w:spacing w:val="-5"/>
          <w:sz w:val="28"/>
          <w:szCs w:val="28"/>
        </w:rPr>
        <w:t>, д.5</w:t>
      </w:r>
      <w:r w:rsidRPr="00056FE1">
        <w:rPr>
          <w:rFonts w:ascii="Times New Roman" w:hAnsi="Times New Roman" w:cs="Times New Roman"/>
          <w:sz w:val="28"/>
          <w:szCs w:val="28"/>
        </w:rPr>
        <w:t xml:space="preserve">; телефон: (39138) 2-17-62, 2-11-96, 2-12-85, факс (39138) 2-12-85;  адрес электронной почты: </w:t>
      </w:r>
      <w:hyperlink r:id="rId6" w:history="1">
        <w:r w:rsidRPr="001F1F8A">
          <w:rPr>
            <w:rStyle w:val="a5"/>
            <w:rFonts w:ascii="Times New Roman" w:hAnsi="Times New Roman" w:cs="Times New Roman"/>
            <w:sz w:val="28"/>
            <w:szCs w:val="28"/>
            <w:lang w:val="en-US"/>
          </w:rPr>
          <w:t>adminerm</w:t>
        </w:r>
        <w:r w:rsidRPr="001F1F8A">
          <w:rPr>
            <w:rStyle w:val="a5"/>
            <w:rFonts w:ascii="Times New Roman" w:hAnsi="Times New Roman" w:cs="Times New Roman"/>
            <w:sz w:val="28"/>
            <w:szCs w:val="28"/>
          </w:rPr>
          <w:t>@</w:t>
        </w:r>
        <w:r w:rsidRPr="001F1F8A">
          <w:rPr>
            <w:rStyle w:val="a5"/>
            <w:rFonts w:ascii="Times New Roman" w:hAnsi="Times New Roman" w:cs="Times New Roman"/>
            <w:sz w:val="28"/>
            <w:szCs w:val="28"/>
            <w:lang w:val="en-US"/>
          </w:rPr>
          <w:t>krasmail</w:t>
        </w:r>
        <w:r w:rsidRPr="001F1F8A">
          <w:rPr>
            <w:rStyle w:val="a5"/>
            <w:rFonts w:ascii="Times New Roman" w:hAnsi="Times New Roman" w:cs="Times New Roman"/>
            <w:sz w:val="28"/>
            <w:szCs w:val="28"/>
          </w:rPr>
          <w:t>.</w:t>
        </w:r>
        <w:proofErr w:type="spellStart"/>
        <w:r w:rsidRPr="001F1F8A">
          <w:rPr>
            <w:rStyle w:val="a5"/>
            <w:rFonts w:ascii="Times New Roman" w:hAnsi="Times New Roman" w:cs="Times New Roman"/>
            <w:sz w:val="28"/>
            <w:szCs w:val="28"/>
            <w:lang w:val="en-US"/>
          </w:rPr>
          <w:t>ru</w:t>
        </w:r>
        <w:proofErr w:type="spellEnd"/>
      </w:hyperlink>
      <w:r w:rsidRPr="00056FE1">
        <w:rPr>
          <w:rFonts w:ascii="Times New Roman" w:hAnsi="Times New Roman" w:cs="Times New Roman"/>
          <w:sz w:val="28"/>
          <w:szCs w:val="28"/>
        </w:rPr>
        <w:t>.</w:t>
      </w:r>
    </w:p>
    <w:p w:rsidR="00056FE1" w:rsidRPr="00056FE1" w:rsidRDefault="00056FE1" w:rsidP="00056FE1">
      <w:pPr>
        <w:pStyle w:val="a4"/>
        <w:spacing w:before="0" w:beforeAutospacing="0" w:after="0" w:afterAutospacing="0"/>
        <w:jc w:val="both"/>
        <w:rPr>
          <w:b/>
          <w:color w:val="000000"/>
          <w:sz w:val="28"/>
          <w:szCs w:val="28"/>
        </w:rPr>
      </w:pPr>
      <w:r w:rsidRPr="00056FE1">
        <w:rPr>
          <w:b/>
          <w:color w:val="000000"/>
          <w:sz w:val="28"/>
          <w:szCs w:val="28"/>
        </w:rPr>
        <w:t>График работы:</w:t>
      </w:r>
    </w:p>
    <w:p w:rsidR="00056FE1" w:rsidRPr="00056FE1" w:rsidRDefault="00056FE1" w:rsidP="00056FE1">
      <w:pPr>
        <w:spacing w:after="0"/>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Понедельник - пятница с 08.00 до 1</w:t>
      </w:r>
      <w:r w:rsidR="00932325">
        <w:rPr>
          <w:rFonts w:ascii="Times New Roman" w:hAnsi="Times New Roman" w:cs="Times New Roman"/>
          <w:color w:val="000000"/>
          <w:sz w:val="28"/>
          <w:szCs w:val="28"/>
        </w:rPr>
        <w:t>7-00</w:t>
      </w:r>
      <w:r w:rsidRPr="00056FE1">
        <w:rPr>
          <w:rFonts w:ascii="Times New Roman" w:hAnsi="Times New Roman" w:cs="Times New Roman"/>
          <w:color w:val="000000"/>
          <w:sz w:val="28"/>
          <w:szCs w:val="28"/>
        </w:rPr>
        <w:t>;</w:t>
      </w:r>
    </w:p>
    <w:p w:rsidR="00056FE1" w:rsidRPr="00056FE1" w:rsidRDefault="00056FE1" w:rsidP="00056FE1">
      <w:pPr>
        <w:spacing w:after="0"/>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обеденный перерыв с 12.00 до 13.00;</w:t>
      </w:r>
    </w:p>
    <w:p w:rsidR="00056FE1" w:rsidRDefault="00056FE1" w:rsidP="00056FE1">
      <w:pPr>
        <w:spacing w:after="0"/>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выходные дни - суббота, воскресенье.</w:t>
      </w:r>
    </w:p>
    <w:p w:rsidR="00216347" w:rsidRPr="00056FE1" w:rsidRDefault="00216347" w:rsidP="00056FE1">
      <w:pPr>
        <w:spacing w:after="0"/>
        <w:jc w:val="both"/>
        <w:rPr>
          <w:rFonts w:ascii="Times New Roman" w:hAnsi="Times New Roman" w:cs="Times New Roman"/>
          <w:color w:val="000000"/>
          <w:sz w:val="28"/>
          <w:szCs w:val="28"/>
        </w:rPr>
      </w:pPr>
    </w:p>
    <w:p w:rsidR="00216347" w:rsidRPr="00216347" w:rsidRDefault="00056FE1" w:rsidP="00216347">
      <w:pPr>
        <w:pStyle w:val="a4"/>
        <w:spacing w:before="0" w:beforeAutospacing="0" w:after="0" w:afterAutospacing="0" w:line="315" w:lineRule="atLeast"/>
        <w:rPr>
          <w:color w:val="3B3B41"/>
          <w:sz w:val="28"/>
          <w:szCs w:val="28"/>
        </w:rPr>
      </w:pPr>
      <w:r w:rsidRPr="00216347">
        <w:rPr>
          <w:b/>
          <w:color w:val="000000"/>
          <w:sz w:val="28"/>
          <w:szCs w:val="28"/>
        </w:rPr>
        <w:t xml:space="preserve"> </w:t>
      </w:r>
      <w:r w:rsidR="00216347">
        <w:rPr>
          <w:b/>
          <w:color w:val="000000"/>
          <w:sz w:val="28"/>
          <w:szCs w:val="28"/>
        </w:rPr>
        <w:t xml:space="preserve">4.1. </w:t>
      </w:r>
      <w:r w:rsidRPr="00216347">
        <w:rPr>
          <w:b/>
          <w:color w:val="000000"/>
          <w:sz w:val="28"/>
          <w:szCs w:val="28"/>
        </w:rPr>
        <w:t>Сведения о месте нахождения</w:t>
      </w:r>
      <w:r w:rsidRPr="00216347">
        <w:rPr>
          <w:color w:val="000000"/>
          <w:sz w:val="28"/>
          <w:szCs w:val="28"/>
        </w:rPr>
        <w:t xml:space="preserve"> </w:t>
      </w:r>
      <w:r w:rsidR="00216347" w:rsidRPr="00216347">
        <w:rPr>
          <w:color w:val="000000"/>
          <w:sz w:val="28"/>
          <w:szCs w:val="28"/>
        </w:rPr>
        <w:t>КГБ</w:t>
      </w:r>
      <w:r w:rsidRPr="00216347">
        <w:rPr>
          <w:color w:val="000000"/>
          <w:sz w:val="28"/>
          <w:szCs w:val="28"/>
        </w:rPr>
        <w:t xml:space="preserve">У МФЦ Ермаковского района: </w:t>
      </w:r>
      <w:r w:rsidR="00216347" w:rsidRPr="00216347">
        <w:rPr>
          <w:color w:val="3B3B41"/>
          <w:sz w:val="28"/>
          <w:szCs w:val="28"/>
        </w:rPr>
        <w:t xml:space="preserve">Адрес МФЦ: 662820, Красноярский край, село Ермаковское, </w:t>
      </w:r>
      <w:proofErr w:type="spellStart"/>
      <w:r w:rsidR="00216347" w:rsidRPr="00216347">
        <w:rPr>
          <w:color w:val="3B3B41"/>
          <w:sz w:val="28"/>
          <w:szCs w:val="28"/>
        </w:rPr>
        <w:t>ул</w:t>
      </w:r>
      <w:proofErr w:type="gramStart"/>
      <w:r w:rsidR="00216347" w:rsidRPr="00216347">
        <w:rPr>
          <w:color w:val="3B3B41"/>
          <w:sz w:val="28"/>
          <w:szCs w:val="28"/>
        </w:rPr>
        <w:t>.К</w:t>
      </w:r>
      <w:proofErr w:type="gramEnd"/>
      <w:r w:rsidR="00216347" w:rsidRPr="00216347">
        <w:rPr>
          <w:color w:val="3B3B41"/>
          <w:sz w:val="28"/>
          <w:szCs w:val="28"/>
        </w:rPr>
        <w:t>урнатовского</w:t>
      </w:r>
      <w:proofErr w:type="spellEnd"/>
      <w:r w:rsidR="00216347" w:rsidRPr="00216347">
        <w:rPr>
          <w:color w:val="3B3B41"/>
          <w:sz w:val="28"/>
          <w:szCs w:val="28"/>
        </w:rPr>
        <w:t>, 25</w:t>
      </w:r>
    </w:p>
    <w:p w:rsidR="00216347" w:rsidRPr="00216347" w:rsidRDefault="00216347" w:rsidP="00216347">
      <w:pPr>
        <w:pStyle w:val="a4"/>
        <w:spacing w:before="0" w:beforeAutospacing="0" w:after="0" w:afterAutospacing="0" w:line="315" w:lineRule="atLeast"/>
        <w:rPr>
          <w:color w:val="3B3B41"/>
          <w:sz w:val="28"/>
          <w:szCs w:val="28"/>
        </w:rPr>
      </w:pPr>
      <w:r w:rsidRPr="00216347">
        <w:rPr>
          <w:color w:val="3B3B41"/>
          <w:sz w:val="28"/>
          <w:szCs w:val="28"/>
        </w:rPr>
        <w:t>Контактные данные</w:t>
      </w:r>
      <w:r>
        <w:rPr>
          <w:color w:val="3B3B41"/>
          <w:sz w:val="28"/>
          <w:szCs w:val="28"/>
        </w:rPr>
        <w:t xml:space="preserve">: </w:t>
      </w:r>
      <w:r w:rsidRPr="00216347">
        <w:rPr>
          <w:color w:val="3B3B41"/>
          <w:sz w:val="28"/>
          <w:szCs w:val="28"/>
        </w:rPr>
        <w:t>Телефон МФЦ: 8 (391</w:t>
      </w:r>
      <w:r w:rsidR="00932325">
        <w:rPr>
          <w:color w:val="3B3B41"/>
          <w:sz w:val="28"/>
          <w:szCs w:val="28"/>
        </w:rPr>
        <w:t>38</w:t>
      </w:r>
      <w:r w:rsidRPr="00216347">
        <w:rPr>
          <w:color w:val="3B3B41"/>
          <w:sz w:val="28"/>
          <w:szCs w:val="28"/>
        </w:rPr>
        <w:t>)</w:t>
      </w:r>
      <w:r w:rsidR="00932325">
        <w:rPr>
          <w:color w:val="3B3B41"/>
          <w:sz w:val="28"/>
          <w:szCs w:val="28"/>
        </w:rPr>
        <w:t xml:space="preserve"> 2-2-16</w:t>
      </w:r>
      <w:r w:rsidRPr="00216347">
        <w:rPr>
          <w:color w:val="3B3B41"/>
          <w:sz w:val="28"/>
          <w:szCs w:val="28"/>
        </w:rPr>
        <w:t xml:space="preserve"> </w:t>
      </w:r>
    </w:p>
    <w:p w:rsidR="00216347" w:rsidRPr="00216347" w:rsidRDefault="00216347" w:rsidP="00216347">
      <w:pPr>
        <w:pStyle w:val="a4"/>
        <w:spacing w:before="0" w:beforeAutospacing="0" w:after="0" w:afterAutospacing="0" w:line="315" w:lineRule="atLeast"/>
        <w:rPr>
          <w:color w:val="3B3B41"/>
          <w:sz w:val="28"/>
          <w:szCs w:val="28"/>
        </w:rPr>
      </w:pPr>
      <w:r w:rsidRPr="00216347">
        <w:rPr>
          <w:color w:val="3B3B41"/>
          <w:sz w:val="28"/>
          <w:szCs w:val="28"/>
        </w:rPr>
        <w:t>Адрес электронной почты МФЦ:</w:t>
      </w:r>
      <w:hyperlink r:id="rId7" w:history="1">
        <w:r w:rsidRPr="00216347">
          <w:rPr>
            <w:rStyle w:val="a5"/>
            <w:color w:val="305D93"/>
            <w:sz w:val="28"/>
            <w:szCs w:val="28"/>
          </w:rPr>
          <w:t>info@24mfc.ru</w:t>
        </w:r>
      </w:hyperlink>
    </w:p>
    <w:p w:rsidR="00056FE1" w:rsidRPr="00216347" w:rsidRDefault="00216347" w:rsidP="00216347">
      <w:pPr>
        <w:autoSpaceDE w:val="0"/>
        <w:autoSpaceDN w:val="0"/>
        <w:adjustRightInd w:val="0"/>
        <w:spacing w:after="0" w:line="240" w:lineRule="auto"/>
        <w:jc w:val="both"/>
        <w:rPr>
          <w:rStyle w:val="apple-style-span"/>
          <w:rFonts w:ascii="Times New Roman" w:hAnsi="Times New Roman" w:cs="Times New Roman"/>
          <w:color w:val="3B3B41"/>
          <w:sz w:val="28"/>
          <w:szCs w:val="28"/>
        </w:rPr>
      </w:pPr>
      <w:r w:rsidRPr="00216347">
        <w:rPr>
          <w:rStyle w:val="apple-style-span"/>
          <w:rFonts w:ascii="Times New Roman" w:hAnsi="Times New Roman" w:cs="Times New Roman"/>
          <w:color w:val="3B3B41"/>
          <w:sz w:val="28"/>
          <w:szCs w:val="28"/>
        </w:rPr>
        <w:t>Режим работы офиса МФЦ:</w:t>
      </w:r>
      <w:r w:rsidRPr="00216347">
        <w:rPr>
          <w:rFonts w:ascii="Times New Roman" w:hAnsi="Times New Roman" w:cs="Times New Roman"/>
          <w:color w:val="3B3B41"/>
          <w:sz w:val="28"/>
          <w:szCs w:val="28"/>
        </w:rPr>
        <w:br/>
      </w:r>
      <w:r w:rsidRPr="00F52A63">
        <w:rPr>
          <w:rStyle w:val="apple-style-span"/>
          <w:rFonts w:ascii="Times New Roman" w:hAnsi="Times New Roman" w:cs="Times New Roman"/>
          <w:color w:val="3B3B41"/>
          <w:sz w:val="28"/>
          <w:szCs w:val="28"/>
        </w:rPr>
        <w:t>Понедельник, среда, пятница, суббота: с 08:00-17:00, без перерыва на обед, вторник, четверг: с 08:00-19:00, без перерыва на обед, воскресенье – выходной.</w:t>
      </w:r>
    </w:p>
    <w:p w:rsidR="00216347" w:rsidRPr="00056FE1" w:rsidRDefault="00216347" w:rsidP="00216347">
      <w:pPr>
        <w:autoSpaceDE w:val="0"/>
        <w:autoSpaceDN w:val="0"/>
        <w:adjustRightInd w:val="0"/>
        <w:spacing w:after="0" w:line="240" w:lineRule="auto"/>
        <w:jc w:val="both"/>
        <w:rPr>
          <w:rFonts w:ascii="Times New Roman" w:hAnsi="Times New Roman" w:cs="Times New Roman"/>
          <w:color w:val="0000FF"/>
          <w:sz w:val="28"/>
          <w:szCs w:val="28"/>
        </w:rPr>
      </w:pPr>
    </w:p>
    <w:p w:rsidR="00056FE1" w:rsidRPr="00056FE1" w:rsidRDefault="00216347"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Информация о процедуре предоставления муниципальной услуги сообщается</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при личном или письменном обращении заявителя, включая обращение по</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 xml:space="preserve">электронной почте, по номерам телефонов для справок, размещается на Интернет-сайте, информационных стендах, в СМИ. </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Информация о процедуре предоставления</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муниципальной услуги предоставляется бесплатно.</w:t>
      </w:r>
    </w:p>
    <w:p w:rsidR="00056FE1" w:rsidRPr="00056FE1" w:rsidRDefault="00216347"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Информирование заявителей осуществляется должностными лицами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Администрации, сотрудниками МФЦ.</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Информирование заявителей по электронной почте должно осуществляться не</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позднее десяти дней с момента получения сообщения. Письменные обращения</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заявителей о порядке предоставления муниципальных услуг рассматриваются</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должностным лицом Администрации, сотрудниками МФЦ, с учетом времени</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подготовки ответа заявителю, в срок, не превышающий 30 дней с момента</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получения обращения.</w:t>
      </w:r>
    </w:p>
    <w:p w:rsidR="00056FE1" w:rsidRPr="00056FE1" w:rsidRDefault="00216347"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При ответах на телефонные звонки и устные обращения должностное лицо</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подразделения подробно и в вежливой форме информирует обратившихся по</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интересующим их вопросам. Ответ на телефонный звонок должен содержать</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информацию о наименовании подразделения, фамилии, имени, отчестве и</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должности работника, принявшего телефонный звонок.</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На информационных стендах содержится следующая информация: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график (режим) работы, номера телефонов, адрес Интернет-сайта 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электронной почты;</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порядок обжалования решения, действия или бездействия органов,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участвующих в процессе оказания муниципальной услуги, их должностных лиц и</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работников;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lastRenderedPageBreak/>
        <w:t>- перечень документов, необходимых для получения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образцы заполнения заявлений заявителем.</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На Интернет-сайте Администрации содержится следующая информация: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схема проезда, график (режим) работы, номера телефонов, адрес электронной</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почты;</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процедура предоставления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порядок обжалования решения, действия или бездействия органов,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участвующих в процессе оказания муниципальной услуги, их должностных лиц и</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работников;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перечень документов, необходимых для получения муниципальной услуги.</w:t>
      </w:r>
    </w:p>
    <w:p w:rsidR="00216347" w:rsidRDefault="00216347"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216347" w:rsidRDefault="00056FE1" w:rsidP="00216347">
      <w:pPr>
        <w:autoSpaceDE w:val="0"/>
        <w:autoSpaceDN w:val="0"/>
        <w:adjustRightInd w:val="0"/>
        <w:spacing w:after="0" w:line="240" w:lineRule="auto"/>
        <w:jc w:val="center"/>
        <w:rPr>
          <w:rFonts w:ascii="Times New Roman" w:hAnsi="Times New Roman" w:cs="Times New Roman"/>
          <w:b/>
          <w:color w:val="000000"/>
          <w:sz w:val="28"/>
          <w:szCs w:val="28"/>
        </w:rPr>
      </w:pPr>
      <w:r w:rsidRPr="00216347">
        <w:rPr>
          <w:rFonts w:ascii="Times New Roman" w:hAnsi="Times New Roman" w:cs="Times New Roman"/>
          <w:b/>
          <w:color w:val="000000"/>
          <w:sz w:val="28"/>
          <w:szCs w:val="28"/>
        </w:rPr>
        <w:t>II. Стандарт предоставления муниципальной услуги.</w:t>
      </w:r>
    </w:p>
    <w:p w:rsidR="00056FE1" w:rsidRPr="00842489" w:rsidRDefault="00216347" w:rsidP="00056FE1">
      <w:pPr>
        <w:autoSpaceDE w:val="0"/>
        <w:autoSpaceDN w:val="0"/>
        <w:adjustRightInd w:val="0"/>
        <w:spacing w:after="0" w:line="240" w:lineRule="auto"/>
        <w:jc w:val="both"/>
        <w:rPr>
          <w:rFonts w:ascii="Times New Roman" w:hAnsi="Times New Roman" w:cs="Times New Roman"/>
          <w:b/>
          <w:color w:val="000000"/>
          <w:sz w:val="28"/>
          <w:szCs w:val="28"/>
        </w:rPr>
      </w:pPr>
      <w:r w:rsidRPr="00842489">
        <w:rPr>
          <w:rFonts w:ascii="Times New Roman" w:hAnsi="Times New Roman" w:cs="Times New Roman"/>
          <w:b/>
          <w:color w:val="000000"/>
          <w:sz w:val="28"/>
          <w:szCs w:val="28"/>
        </w:rPr>
        <w:t>5</w:t>
      </w:r>
      <w:r w:rsidR="00056FE1" w:rsidRPr="00842489">
        <w:rPr>
          <w:rFonts w:ascii="Times New Roman" w:hAnsi="Times New Roman" w:cs="Times New Roman"/>
          <w:b/>
          <w:color w:val="000000"/>
          <w:sz w:val="28"/>
          <w:szCs w:val="28"/>
        </w:rPr>
        <w:t>. Наименование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Наименование муниципальной услуги - «Предоставление в аренду без торгов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земельного участка лицу, с которым заключено концессионное соглашение».</w:t>
      </w:r>
    </w:p>
    <w:p w:rsidR="00056FE1" w:rsidRPr="00842489" w:rsidRDefault="00216347" w:rsidP="00056FE1">
      <w:pPr>
        <w:autoSpaceDE w:val="0"/>
        <w:autoSpaceDN w:val="0"/>
        <w:adjustRightInd w:val="0"/>
        <w:spacing w:after="0" w:line="240" w:lineRule="auto"/>
        <w:jc w:val="both"/>
        <w:rPr>
          <w:rFonts w:ascii="Times New Roman" w:hAnsi="Times New Roman" w:cs="Times New Roman"/>
          <w:b/>
          <w:color w:val="000000"/>
          <w:sz w:val="28"/>
          <w:szCs w:val="28"/>
        </w:rPr>
      </w:pPr>
      <w:r w:rsidRPr="00842489">
        <w:rPr>
          <w:rFonts w:ascii="Times New Roman" w:hAnsi="Times New Roman" w:cs="Times New Roman"/>
          <w:b/>
          <w:color w:val="000000"/>
          <w:sz w:val="28"/>
          <w:szCs w:val="28"/>
        </w:rPr>
        <w:t>6</w:t>
      </w:r>
      <w:r w:rsidR="00056FE1" w:rsidRPr="00842489">
        <w:rPr>
          <w:rFonts w:ascii="Times New Roman" w:hAnsi="Times New Roman" w:cs="Times New Roman"/>
          <w:b/>
          <w:color w:val="000000"/>
          <w:sz w:val="28"/>
          <w:szCs w:val="28"/>
        </w:rPr>
        <w:t>. Наименование органа, предоставляющего муниципальную услугу.</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Муниципальную услугу «Предоставление в аренду без торгов </w:t>
      </w:r>
      <w:proofErr w:type="gramStart"/>
      <w:r w:rsidRPr="00056FE1">
        <w:rPr>
          <w:rFonts w:ascii="Times New Roman" w:hAnsi="Times New Roman" w:cs="Times New Roman"/>
          <w:color w:val="000000"/>
          <w:sz w:val="28"/>
          <w:szCs w:val="28"/>
        </w:rPr>
        <w:t>земельного</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участка лицу, с которым заключено концессионное соглашение» предоставляет</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Администрация.</w:t>
      </w:r>
    </w:p>
    <w:p w:rsidR="00056FE1" w:rsidRPr="00056FE1" w:rsidRDefault="00842489"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В предоставлении муниципальной услуги могут быть задействованы также</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следующие органы и организации (далее - органы и организации, участвующие в</w:t>
      </w:r>
      <w:r w:rsidR="00216347">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процессе оказания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МФЦ;</w:t>
      </w:r>
    </w:p>
    <w:p w:rsidR="00056FE1" w:rsidRPr="00056FE1" w:rsidRDefault="00056FE1" w:rsidP="00842489">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 </w:t>
      </w:r>
      <w:r w:rsidR="00842489">
        <w:rPr>
          <w:rFonts w:ascii="Times New Roman" w:hAnsi="Times New Roman" w:cs="Times New Roman"/>
          <w:color w:val="000000"/>
          <w:sz w:val="28"/>
          <w:szCs w:val="28"/>
        </w:rPr>
        <w:t>Ф</w:t>
      </w:r>
      <w:r w:rsidR="00842489" w:rsidRPr="00842489">
        <w:rPr>
          <w:rFonts w:ascii="Times New Roman" w:hAnsi="Times New Roman" w:cs="Times New Roman"/>
          <w:color w:val="000000"/>
          <w:sz w:val="28"/>
          <w:szCs w:val="28"/>
        </w:rPr>
        <w:t xml:space="preserve">илиал ФГБУ «ФКП </w:t>
      </w:r>
      <w:proofErr w:type="spellStart"/>
      <w:r w:rsidR="00842489" w:rsidRPr="00842489">
        <w:rPr>
          <w:rFonts w:ascii="Times New Roman" w:hAnsi="Times New Roman" w:cs="Times New Roman"/>
          <w:color w:val="000000"/>
          <w:sz w:val="28"/>
          <w:szCs w:val="28"/>
        </w:rPr>
        <w:t>Росреестра</w:t>
      </w:r>
      <w:proofErr w:type="spellEnd"/>
      <w:r w:rsidR="00842489" w:rsidRPr="00842489">
        <w:rPr>
          <w:rFonts w:ascii="Times New Roman" w:hAnsi="Times New Roman" w:cs="Times New Roman"/>
          <w:color w:val="000000"/>
          <w:sz w:val="28"/>
          <w:szCs w:val="28"/>
        </w:rPr>
        <w:t>» по Красноярскому к</w:t>
      </w:r>
      <w:r w:rsidR="00842489">
        <w:rPr>
          <w:rFonts w:ascii="Times New Roman" w:hAnsi="Times New Roman" w:cs="Times New Roman"/>
          <w:color w:val="000000"/>
          <w:sz w:val="28"/>
          <w:szCs w:val="28"/>
        </w:rPr>
        <w:t>раю</w:t>
      </w:r>
      <w:r w:rsidRPr="00056FE1">
        <w:rPr>
          <w:rFonts w:ascii="Times New Roman" w:hAnsi="Times New Roman" w:cs="Times New Roman"/>
          <w:color w:val="000000"/>
          <w:sz w:val="28"/>
          <w:szCs w:val="28"/>
        </w:rPr>
        <w:t>;</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Землеустроительные организации;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 Межрайонная инспекция Федеральной налоговой службы № </w:t>
      </w:r>
      <w:r w:rsidR="00216347">
        <w:rPr>
          <w:rFonts w:ascii="Times New Roman" w:hAnsi="Times New Roman" w:cs="Times New Roman"/>
          <w:color w:val="000000"/>
          <w:sz w:val="28"/>
          <w:szCs w:val="28"/>
        </w:rPr>
        <w:t>10</w:t>
      </w:r>
      <w:r w:rsidRPr="00056FE1">
        <w:rPr>
          <w:rFonts w:ascii="Times New Roman" w:hAnsi="Times New Roman" w:cs="Times New Roman"/>
          <w:color w:val="000000"/>
          <w:sz w:val="28"/>
          <w:szCs w:val="28"/>
        </w:rPr>
        <w:t xml:space="preserve"> по </w:t>
      </w:r>
      <w:r w:rsidR="00216347">
        <w:rPr>
          <w:rFonts w:ascii="Times New Roman" w:hAnsi="Times New Roman" w:cs="Times New Roman"/>
          <w:color w:val="000000"/>
          <w:sz w:val="28"/>
          <w:szCs w:val="28"/>
        </w:rPr>
        <w:t>Красноярскому краю</w:t>
      </w:r>
      <w:r w:rsidRPr="00056FE1">
        <w:rPr>
          <w:rFonts w:ascii="Times New Roman" w:hAnsi="Times New Roman" w:cs="Times New Roman"/>
          <w:color w:val="000000"/>
          <w:sz w:val="28"/>
          <w:szCs w:val="28"/>
        </w:rPr>
        <w:t>.</w:t>
      </w:r>
    </w:p>
    <w:p w:rsidR="00056FE1" w:rsidRPr="00056FE1" w:rsidRDefault="00842489"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Запрещается требовать от заявителя осуществления действий, в том числе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согласований, необходимых для получения муниципальной услуги и связанных с</w:t>
      </w:r>
      <w:r w:rsidR="00216347">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обращением в иные государственные и муниципальные органы и организации,</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кроме проведения кадастровых работ в целях выдачи межевого плана.</w:t>
      </w:r>
    </w:p>
    <w:p w:rsidR="00056FE1" w:rsidRPr="00842489" w:rsidRDefault="00842489" w:rsidP="00056FE1">
      <w:pPr>
        <w:autoSpaceDE w:val="0"/>
        <w:autoSpaceDN w:val="0"/>
        <w:adjustRightInd w:val="0"/>
        <w:spacing w:after="0" w:line="240" w:lineRule="auto"/>
        <w:jc w:val="both"/>
        <w:rPr>
          <w:rFonts w:ascii="Times New Roman" w:hAnsi="Times New Roman" w:cs="Times New Roman"/>
          <w:b/>
          <w:color w:val="000000"/>
          <w:sz w:val="28"/>
          <w:szCs w:val="28"/>
        </w:rPr>
      </w:pPr>
      <w:r w:rsidRPr="00842489">
        <w:rPr>
          <w:rFonts w:ascii="Times New Roman" w:hAnsi="Times New Roman" w:cs="Times New Roman"/>
          <w:b/>
          <w:color w:val="000000"/>
          <w:sz w:val="28"/>
          <w:szCs w:val="28"/>
        </w:rPr>
        <w:t>7</w:t>
      </w:r>
      <w:r w:rsidR="00056FE1" w:rsidRPr="00842489">
        <w:rPr>
          <w:rFonts w:ascii="Times New Roman" w:hAnsi="Times New Roman" w:cs="Times New Roman"/>
          <w:b/>
          <w:color w:val="000000"/>
          <w:sz w:val="28"/>
          <w:szCs w:val="28"/>
        </w:rPr>
        <w:t>. Описание результата предоставления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Результатом предоставления муниципальной услуги является предоставление в</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аренду земельного участка или получение заявителем отказа в предоставлении в</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аренду земельного участка.</w:t>
      </w:r>
    </w:p>
    <w:p w:rsidR="00056FE1" w:rsidRPr="00056FE1" w:rsidRDefault="00842489"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Процедура предоставления услуги завершается путем получения заявителем:</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договора аренды земельного участка;</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уведомления об отказе в предоставлении услуги.</w:t>
      </w:r>
    </w:p>
    <w:p w:rsidR="00056FE1" w:rsidRPr="00842489" w:rsidRDefault="00842489" w:rsidP="00056FE1">
      <w:pPr>
        <w:autoSpaceDE w:val="0"/>
        <w:autoSpaceDN w:val="0"/>
        <w:adjustRightInd w:val="0"/>
        <w:spacing w:after="0" w:line="240" w:lineRule="auto"/>
        <w:jc w:val="both"/>
        <w:rPr>
          <w:rFonts w:ascii="Times New Roman" w:hAnsi="Times New Roman" w:cs="Times New Roman"/>
          <w:b/>
          <w:color w:val="000000"/>
          <w:sz w:val="28"/>
          <w:szCs w:val="28"/>
        </w:rPr>
      </w:pPr>
      <w:r w:rsidRPr="00842489">
        <w:rPr>
          <w:rFonts w:ascii="Times New Roman" w:hAnsi="Times New Roman" w:cs="Times New Roman"/>
          <w:b/>
          <w:color w:val="000000"/>
          <w:sz w:val="28"/>
          <w:szCs w:val="28"/>
        </w:rPr>
        <w:t>8</w:t>
      </w:r>
      <w:r w:rsidR="00056FE1" w:rsidRPr="00842489">
        <w:rPr>
          <w:rFonts w:ascii="Times New Roman" w:hAnsi="Times New Roman" w:cs="Times New Roman"/>
          <w:b/>
          <w:color w:val="000000"/>
          <w:sz w:val="28"/>
          <w:szCs w:val="28"/>
        </w:rPr>
        <w:t>. Срок предоставления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Максимально допустимый срок предоставления муниципальной услуги не</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должен превышать 30 календарных дней. В указанный срок не включается время,</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 xml:space="preserve">необходимое для подготовки оценки независимого оценщика в </w:t>
      </w:r>
      <w:r w:rsidRPr="00056FE1">
        <w:rPr>
          <w:rFonts w:ascii="Times New Roman" w:hAnsi="Times New Roman" w:cs="Times New Roman"/>
          <w:color w:val="000000"/>
          <w:sz w:val="28"/>
          <w:szCs w:val="28"/>
        </w:rPr>
        <w:lastRenderedPageBreak/>
        <w:t>соответствии с</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федеральным законодательством в сфере закупок товаров, работ, услуг для</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обеспечения государственных и муниципальных нужд.</w:t>
      </w:r>
    </w:p>
    <w:p w:rsidR="00842489" w:rsidRPr="00056FE1" w:rsidRDefault="00842489"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056FE1" w:rsidRDefault="00842489" w:rsidP="00056FE1">
      <w:pPr>
        <w:autoSpaceDE w:val="0"/>
        <w:autoSpaceDN w:val="0"/>
        <w:adjustRightInd w:val="0"/>
        <w:spacing w:after="0" w:line="240" w:lineRule="auto"/>
        <w:jc w:val="both"/>
        <w:rPr>
          <w:rFonts w:ascii="Times New Roman" w:hAnsi="Times New Roman" w:cs="Times New Roman"/>
          <w:color w:val="000000"/>
          <w:sz w:val="28"/>
          <w:szCs w:val="28"/>
        </w:rPr>
      </w:pPr>
      <w:r w:rsidRPr="00842489">
        <w:rPr>
          <w:rFonts w:ascii="Times New Roman" w:hAnsi="Times New Roman" w:cs="Times New Roman"/>
          <w:b/>
          <w:color w:val="000000"/>
          <w:sz w:val="28"/>
          <w:szCs w:val="28"/>
        </w:rPr>
        <w:t>9</w:t>
      </w:r>
      <w:r w:rsidR="00056FE1" w:rsidRPr="00842489">
        <w:rPr>
          <w:rFonts w:ascii="Times New Roman" w:hAnsi="Times New Roman" w:cs="Times New Roman"/>
          <w:b/>
          <w:color w:val="000000"/>
          <w:sz w:val="28"/>
          <w:szCs w:val="28"/>
        </w:rPr>
        <w:t>. Перечень нормативных правовых актов</w:t>
      </w:r>
      <w:r w:rsidR="00056FE1" w:rsidRPr="00056FE1">
        <w:rPr>
          <w:rFonts w:ascii="Times New Roman" w:hAnsi="Times New Roman" w:cs="Times New Roman"/>
          <w:color w:val="000000"/>
          <w:sz w:val="28"/>
          <w:szCs w:val="28"/>
        </w:rPr>
        <w:t>, регулирующих отношения,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возникающие в связи с предоставлением муниципальной услуги.</w:t>
      </w:r>
    </w:p>
    <w:p w:rsidR="00056FE1" w:rsidRPr="00056FE1" w:rsidRDefault="00842489"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Отношения, возникающие в связи с предоставлением муниципальной услуги,</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регулируются следующими нормативными правовыми актами: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 Земельный кодекс РФ от 25.10.2001 №136-ФЗ («Российская газета» № 211-</w:t>
      </w:r>
      <w:proofErr w:type="gramEnd"/>
    </w:p>
    <w:p w:rsidR="00842489"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212 от 30.10.2001);</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Гражданский кодекс РФ от 30.11.1994 № 51-ФЗ («Российская газета» № 238-239 от 08.12.1994);</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Федеральный закон от 27.07.2010 № 210-ФЗ «Об организации предоставления</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государственных и муниципальных услуг» («Российская газета» № 168 от</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30.07.2010);</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Федеральный закон от 25.10.2001 № 137-ФЗ «О введении в действие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Земельного кодекса Российской Федерации» («Российская газета» № 211-212 от</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30.10.2001);</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Федеральный закон от 21.07.1997 № 122-ФЗ «О государственной регистрации</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прав на недвижимое имущество и сделок с ним» («Российская газета» № 145 от</w:t>
      </w:r>
      <w:r w:rsidR="00842489">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30.07.1997);</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Федеральный закон от 24.07.2007 № 221-ФЗ «О государственном кадастре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недвижимости» («Российская газета» № 165 от 01.08.2007);</w:t>
      </w:r>
    </w:p>
    <w:p w:rsidR="00056FE1" w:rsidRPr="00056FE1" w:rsidRDefault="00056FE1" w:rsidP="00F52A63">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b/>
          <w:bCs/>
          <w:color w:val="000000"/>
          <w:sz w:val="28"/>
          <w:szCs w:val="28"/>
        </w:rPr>
        <w:t xml:space="preserve">- </w:t>
      </w:r>
      <w:r w:rsidRPr="00056FE1">
        <w:rPr>
          <w:rFonts w:ascii="Times New Roman" w:hAnsi="Times New Roman" w:cs="Times New Roman"/>
          <w:color w:val="000000"/>
          <w:sz w:val="28"/>
          <w:szCs w:val="28"/>
        </w:rPr>
        <w:t>Федеральный закон от 21.07.2005 № 115-ФЗ «О концессионных соглашениях»</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(«Российска</w:t>
      </w:r>
      <w:r w:rsidR="00F52A63">
        <w:rPr>
          <w:rFonts w:ascii="Times New Roman" w:hAnsi="Times New Roman" w:cs="Times New Roman"/>
          <w:color w:val="000000"/>
          <w:sz w:val="28"/>
          <w:szCs w:val="28"/>
        </w:rPr>
        <w:t>я газета» № 161 от 26.07.2005);</w:t>
      </w:r>
    </w:p>
    <w:p w:rsidR="00F52A63" w:rsidRPr="00F52A63" w:rsidRDefault="00F52A63" w:rsidP="00F52A63">
      <w:pPr>
        <w:autoSpaceDE w:val="0"/>
        <w:autoSpaceDN w:val="0"/>
        <w:adjustRightInd w:val="0"/>
        <w:spacing w:after="0" w:line="240" w:lineRule="auto"/>
        <w:jc w:val="both"/>
        <w:rPr>
          <w:rFonts w:ascii="Times New Roman" w:hAnsi="Times New Roman" w:cs="Times New Roman"/>
          <w:color w:val="FF0000"/>
          <w:sz w:val="28"/>
          <w:szCs w:val="28"/>
        </w:rPr>
      </w:pP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sidRPr="00F52A63">
        <w:rPr>
          <w:rFonts w:ascii="Times New Roman" w:hAnsi="Times New Roman" w:cs="Times New Roman"/>
          <w:b/>
          <w:color w:val="000000"/>
          <w:sz w:val="28"/>
          <w:szCs w:val="28"/>
        </w:rPr>
        <w:t>10</w:t>
      </w:r>
      <w:r w:rsidR="00056FE1" w:rsidRPr="00F52A63">
        <w:rPr>
          <w:rFonts w:ascii="Times New Roman" w:hAnsi="Times New Roman" w:cs="Times New Roman"/>
          <w:b/>
          <w:color w:val="000000"/>
          <w:sz w:val="28"/>
          <w:szCs w:val="28"/>
        </w:rPr>
        <w:t>. Перечень документов, необходимых для предоставления муниципальной</w:t>
      </w:r>
      <w:r>
        <w:rPr>
          <w:rFonts w:ascii="Times New Roman" w:hAnsi="Times New Roman" w:cs="Times New Roman"/>
          <w:b/>
          <w:color w:val="000000"/>
          <w:sz w:val="28"/>
          <w:szCs w:val="28"/>
        </w:rPr>
        <w:t xml:space="preserve"> </w:t>
      </w:r>
      <w:r w:rsidR="00056FE1" w:rsidRPr="00F52A63">
        <w:rPr>
          <w:rFonts w:ascii="Times New Roman" w:hAnsi="Times New Roman" w:cs="Times New Roman"/>
          <w:b/>
          <w:color w:val="000000"/>
          <w:sz w:val="28"/>
          <w:szCs w:val="28"/>
        </w:rPr>
        <w:t>услуги</w:t>
      </w:r>
      <w:r w:rsidR="00056FE1" w:rsidRPr="00056FE1">
        <w:rPr>
          <w:rFonts w:ascii="Times New Roman" w:hAnsi="Times New Roman" w:cs="Times New Roman"/>
          <w:color w:val="000000"/>
          <w:sz w:val="28"/>
          <w:szCs w:val="28"/>
        </w:rPr>
        <w:t>.</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Перечень документов указан в Приложении № 1 к настоящему</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Административному регламенту.</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F52A63">
        <w:rPr>
          <w:rFonts w:ascii="Times New Roman" w:hAnsi="Times New Roman" w:cs="Times New Roman"/>
          <w:b/>
          <w:color w:val="000000"/>
          <w:sz w:val="28"/>
          <w:szCs w:val="28"/>
        </w:rPr>
        <w:t>1</w:t>
      </w:r>
      <w:r w:rsidR="00F52A63" w:rsidRPr="00F52A63">
        <w:rPr>
          <w:rFonts w:ascii="Times New Roman" w:hAnsi="Times New Roman" w:cs="Times New Roman"/>
          <w:b/>
          <w:color w:val="000000"/>
          <w:sz w:val="28"/>
          <w:szCs w:val="28"/>
        </w:rPr>
        <w:t>1</w:t>
      </w:r>
      <w:r w:rsidRPr="00F52A63">
        <w:rPr>
          <w:rFonts w:ascii="Times New Roman" w:hAnsi="Times New Roman" w:cs="Times New Roman"/>
          <w:b/>
          <w:color w:val="000000"/>
          <w:sz w:val="28"/>
          <w:szCs w:val="28"/>
        </w:rPr>
        <w:t>. Перечень документов</w:t>
      </w:r>
      <w:r w:rsidRPr="00056FE1">
        <w:rPr>
          <w:rFonts w:ascii="Times New Roman" w:hAnsi="Times New Roman" w:cs="Times New Roman"/>
          <w:color w:val="000000"/>
          <w:sz w:val="28"/>
          <w:szCs w:val="28"/>
        </w:rPr>
        <w:t>, необходимых для предоставления муниципальной</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услуги, которые находятся в распоряжении государственных и муниципальных</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органов и организаций, и которые заявитель вправе предоставить.</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Перечень документов указан в Приложении № 2 к настоящему</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Административному регламенту.</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Запрещается требовать от заявителя представления документов и информации</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или осуществления действий, представление или осуществление которых не</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предусмотрено нормативными правовыми актами, регулирующими отношения,</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возникающие в связи с предоставлением государственной услуги, а также</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представления документов и информации, которые в соответствии с нормативными</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правовыми актами Российской Федерации, нормативными правовыми актами</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субъектов Российской Федерации и муниципальными правовыми актами находятся</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в распоряжении государственных органов, предоставляющих</w:t>
      </w:r>
      <w:proofErr w:type="gramEnd"/>
      <w:r w:rsidRPr="00056FE1">
        <w:rPr>
          <w:rFonts w:ascii="Times New Roman" w:hAnsi="Times New Roman" w:cs="Times New Roman"/>
          <w:color w:val="000000"/>
          <w:sz w:val="28"/>
          <w:szCs w:val="28"/>
        </w:rPr>
        <w:t xml:space="preserve"> государственную</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услугу, иных государственных органов, органов местного самоуправления и (или)</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lastRenderedPageBreak/>
        <w:t>подведомственных государственным органам и органам местного самоуправления</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организаций, участвующих в предоставлении государственных или муниципальных</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услуг, за исключением документов, указанных в части 6 статьи 7 Федерального</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закона от 27.07.2010 № 210-ФЗ «Об организации предоставления государственных и</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муниципальных услуг».</w:t>
      </w:r>
    </w:p>
    <w:p w:rsidR="00F52A63"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1</w:t>
      </w:r>
      <w:r w:rsidR="00F52A63" w:rsidRPr="00F52A63">
        <w:rPr>
          <w:rFonts w:ascii="Times New Roman" w:hAnsi="Times New Roman" w:cs="Times New Roman"/>
          <w:b/>
          <w:color w:val="000000"/>
          <w:sz w:val="28"/>
          <w:szCs w:val="28"/>
        </w:rPr>
        <w:t>2</w:t>
      </w:r>
      <w:r w:rsidRPr="00F52A63">
        <w:rPr>
          <w:rFonts w:ascii="Times New Roman" w:hAnsi="Times New Roman" w:cs="Times New Roman"/>
          <w:b/>
          <w:color w:val="000000"/>
          <w:sz w:val="28"/>
          <w:szCs w:val="28"/>
        </w:rPr>
        <w:t xml:space="preserve">. Основания </w:t>
      </w:r>
      <w:r w:rsidR="00F52A63">
        <w:rPr>
          <w:rFonts w:ascii="Times New Roman" w:hAnsi="Times New Roman" w:cs="Times New Roman"/>
          <w:b/>
          <w:color w:val="000000"/>
          <w:sz w:val="28"/>
          <w:szCs w:val="28"/>
        </w:rPr>
        <w:t>для отказа в приёме документов.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Основаниями для отказа в приёме документов являются: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 отсутствие хотя бы одного из документов, указанных в Приложении № 1 </w:t>
      </w:r>
      <w:proofErr w:type="gramStart"/>
      <w:r w:rsidRPr="00056FE1">
        <w:rPr>
          <w:rFonts w:ascii="Times New Roman" w:hAnsi="Times New Roman" w:cs="Times New Roman"/>
          <w:color w:val="000000"/>
          <w:sz w:val="28"/>
          <w:szCs w:val="28"/>
        </w:rPr>
        <w:t>к</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Административному регламенту (с учётом п. 10 Административного регламента);</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несоответствие представленных документов по форме или содержанию</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требованиям действующего законодательства, а также содержание в документе</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неоговоренных приписок и исправлений;</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обращение за получением муниципальной услуги ненадлежащего лица.</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Решение об отказе в приеме документов может быть обжаловано в суд </w:t>
      </w:r>
      <w:proofErr w:type="gramStart"/>
      <w:r w:rsidRPr="00056FE1">
        <w:rPr>
          <w:rFonts w:ascii="Times New Roman" w:hAnsi="Times New Roman" w:cs="Times New Roman"/>
          <w:color w:val="000000"/>
          <w:sz w:val="28"/>
          <w:szCs w:val="28"/>
        </w:rPr>
        <w:t>в</w:t>
      </w:r>
      <w:proofErr w:type="gramEnd"/>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порядке</w:t>
      </w:r>
      <w:proofErr w:type="gramEnd"/>
      <w:r w:rsidRPr="00056FE1">
        <w:rPr>
          <w:rFonts w:ascii="Times New Roman" w:hAnsi="Times New Roman" w:cs="Times New Roman"/>
          <w:color w:val="000000"/>
          <w:sz w:val="28"/>
          <w:szCs w:val="28"/>
        </w:rPr>
        <w:t>, предусмотренном гл. 25 Гражданского процессуального кодекса РФ или гл.24 Арбитражного процессуального кодекса РФ.</w:t>
      </w:r>
    </w:p>
    <w:p w:rsidR="00F52A63"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1</w:t>
      </w:r>
      <w:r w:rsidR="00F52A63" w:rsidRPr="00F52A63">
        <w:rPr>
          <w:rFonts w:ascii="Times New Roman" w:hAnsi="Times New Roman" w:cs="Times New Roman"/>
          <w:b/>
          <w:color w:val="000000"/>
          <w:sz w:val="28"/>
          <w:szCs w:val="28"/>
        </w:rPr>
        <w:t>3</w:t>
      </w:r>
      <w:r w:rsidRPr="00F52A63">
        <w:rPr>
          <w:rFonts w:ascii="Times New Roman" w:hAnsi="Times New Roman" w:cs="Times New Roman"/>
          <w:b/>
          <w:color w:val="000000"/>
          <w:sz w:val="28"/>
          <w:szCs w:val="28"/>
        </w:rPr>
        <w:t>. Основания для отказа в предоставлении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Основаниями для отказа в предоставлении муниципальной услуги являются: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 отсутствие хотя бы одного из документов, указанных в Приложении 1 </w:t>
      </w:r>
      <w:proofErr w:type="gramStart"/>
      <w:r w:rsidRPr="00056FE1">
        <w:rPr>
          <w:rFonts w:ascii="Times New Roman" w:hAnsi="Times New Roman" w:cs="Times New Roman"/>
          <w:color w:val="000000"/>
          <w:sz w:val="28"/>
          <w:szCs w:val="28"/>
        </w:rPr>
        <w:t>к</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Административному регламенту;</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несоответствие представленных документов по форме или содержанию</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требованиям действующего законодательства, а также содержание в документе</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неоговоренных приписок и исправлений;</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обращение за получением муниципальной услуги ненадлежащего лица;</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несоответствие вида разрешённого использования земельного участка</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градостроительной документации поселения, на территории которого находится</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земельный участок;</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отсутствие кадастрового учёта земельного участка.</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Решение об отказе в предоставлении муниципальной услуги может быть</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обжаловано в суд в порядке, предусмотренном гл. 25 Гражданского</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процессуального кодекса РФ или гл. 24 Арбитражного процессуального кодекса РФ.</w:t>
      </w:r>
    </w:p>
    <w:p w:rsidR="00F52A63"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1</w:t>
      </w:r>
      <w:r w:rsidR="00F52A63" w:rsidRPr="00F52A63">
        <w:rPr>
          <w:rFonts w:ascii="Times New Roman" w:hAnsi="Times New Roman" w:cs="Times New Roman"/>
          <w:b/>
          <w:color w:val="000000"/>
          <w:sz w:val="28"/>
          <w:szCs w:val="28"/>
        </w:rPr>
        <w:t>4</w:t>
      </w:r>
      <w:r w:rsidRPr="00F52A63">
        <w:rPr>
          <w:rFonts w:ascii="Times New Roman" w:hAnsi="Times New Roman" w:cs="Times New Roman"/>
          <w:b/>
          <w:color w:val="000000"/>
          <w:sz w:val="28"/>
          <w:szCs w:val="28"/>
        </w:rPr>
        <w:t>. Перечень услуг, которые являются необходимыми и обязательными для</w:t>
      </w:r>
      <w:r w:rsidR="00F52A63">
        <w:rPr>
          <w:rFonts w:ascii="Times New Roman" w:hAnsi="Times New Roman" w:cs="Times New Roman"/>
          <w:b/>
          <w:color w:val="000000"/>
          <w:sz w:val="28"/>
          <w:szCs w:val="28"/>
        </w:rPr>
        <w:t xml:space="preserve"> </w:t>
      </w:r>
      <w:r w:rsidRPr="00F52A63">
        <w:rPr>
          <w:rFonts w:ascii="Times New Roman" w:hAnsi="Times New Roman" w:cs="Times New Roman"/>
          <w:b/>
          <w:color w:val="000000"/>
          <w:sz w:val="28"/>
          <w:szCs w:val="28"/>
        </w:rPr>
        <w:t>предоставления муниципальной услуги.</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Для предоставления муниципальной услуги необходимыми и обязательными</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являются следующие государственные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по ведению Единого государственного реестра юридических лиц и Единого</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государственного реестра индивидуальных предпринимателей и предоставление</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содержащихся в них сведений (выписки из ЕГРЮЛ и выписки из ЕГРИП). Услуга</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предоставляется органами Федеральной налоговой службы;</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lastRenderedPageBreak/>
        <w:t>- по предоставлению сведений, внесенных в государственный кадастр</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недвижимости (кадастровый паспорт). Услуга предоставляется органами ФГБУ</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«Федеральная кадастровая палата».</w:t>
      </w: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1</w:t>
      </w:r>
      <w:r w:rsidR="00F52A63" w:rsidRPr="00F52A63">
        <w:rPr>
          <w:rFonts w:ascii="Times New Roman" w:hAnsi="Times New Roman" w:cs="Times New Roman"/>
          <w:b/>
          <w:color w:val="000000"/>
          <w:sz w:val="28"/>
          <w:szCs w:val="28"/>
        </w:rPr>
        <w:t>5</w:t>
      </w:r>
      <w:r w:rsidRPr="00F52A63">
        <w:rPr>
          <w:rFonts w:ascii="Times New Roman" w:hAnsi="Times New Roman" w:cs="Times New Roman"/>
          <w:b/>
          <w:color w:val="000000"/>
          <w:sz w:val="28"/>
          <w:szCs w:val="28"/>
        </w:rPr>
        <w:t>. Порядок взимания платы за предоставление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Услуга предоставляется бесплатно.</w:t>
      </w: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1</w:t>
      </w:r>
      <w:r w:rsidR="00F52A63" w:rsidRPr="00F52A63">
        <w:rPr>
          <w:rFonts w:ascii="Times New Roman" w:hAnsi="Times New Roman" w:cs="Times New Roman"/>
          <w:b/>
          <w:color w:val="000000"/>
          <w:sz w:val="28"/>
          <w:szCs w:val="28"/>
        </w:rPr>
        <w:t>6</w:t>
      </w:r>
      <w:r w:rsidRPr="00F52A63">
        <w:rPr>
          <w:rFonts w:ascii="Times New Roman" w:hAnsi="Times New Roman" w:cs="Times New Roman"/>
          <w:b/>
          <w:color w:val="000000"/>
          <w:sz w:val="28"/>
          <w:szCs w:val="28"/>
        </w:rPr>
        <w:t>. Порядок, размер и основания взимания платы за предоставление услуг,</w:t>
      </w:r>
      <w:r w:rsidR="00F52A63">
        <w:rPr>
          <w:rFonts w:ascii="Times New Roman" w:hAnsi="Times New Roman" w:cs="Times New Roman"/>
          <w:b/>
          <w:color w:val="000000"/>
          <w:sz w:val="28"/>
          <w:szCs w:val="28"/>
        </w:rPr>
        <w:t xml:space="preserve"> </w:t>
      </w:r>
      <w:r w:rsidRPr="00F52A63">
        <w:rPr>
          <w:rFonts w:ascii="Times New Roman" w:hAnsi="Times New Roman" w:cs="Times New Roman"/>
          <w:b/>
          <w:color w:val="000000"/>
          <w:sz w:val="28"/>
          <w:szCs w:val="28"/>
        </w:rPr>
        <w:t>которые являются необходимыми и обязательными для предоставления</w:t>
      </w:r>
      <w:r w:rsidR="00F52A63">
        <w:rPr>
          <w:rFonts w:ascii="Times New Roman" w:hAnsi="Times New Roman" w:cs="Times New Roman"/>
          <w:b/>
          <w:color w:val="000000"/>
          <w:sz w:val="28"/>
          <w:szCs w:val="28"/>
        </w:rPr>
        <w:t xml:space="preserve"> </w:t>
      </w:r>
      <w:r w:rsidRPr="00F52A63">
        <w:rPr>
          <w:rFonts w:ascii="Times New Roman" w:hAnsi="Times New Roman" w:cs="Times New Roman"/>
          <w:b/>
          <w:color w:val="000000"/>
          <w:sz w:val="28"/>
          <w:szCs w:val="28"/>
        </w:rPr>
        <w:t>муниципальной услуги.</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Оплата взимается в случае обращения заявителя непосредственно в</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соответствующий государственный орган.</w:t>
      </w: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1</w:t>
      </w:r>
      <w:r w:rsidR="00F52A63" w:rsidRPr="00F52A63">
        <w:rPr>
          <w:rFonts w:ascii="Times New Roman" w:hAnsi="Times New Roman" w:cs="Times New Roman"/>
          <w:b/>
          <w:color w:val="000000"/>
          <w:sz w:val="28"/>
          <w:szCs w:val="28"/>
        </w:rPr>
        <w:t>7</w:t>
      </w:r>
      <w:r w:rsidRPr="00F52A63">
        <w:rPr>
          <w:rFonts w:ascii="Times New Roman" w:hAnsi="Times New Roman" w:cs="Times New Roman"/>
          <w:b/>
          <w:color w:val="000000"/>
          <w:sz w:val="28"/>
          <w:szCs w:val="28"/>
        </w:rPr>
        <w:t>. Максимальный срок ожидания в очереди.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Максимальный срок ожидания в очереди составляет 15 минут.</w:t>
      </w: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1</w:t>
      </w:r>
      <w:r w:rsidR="00F52A63" w:rsidRPr="00F52A63">
        <w:rPr>
          <w:rFonts w:ascii="Times New Roman" w:hAnsi="Times New Roman" w:cs="Times New Roman"/>
          <w:b/>
          <w:color w:val="000000"/>
          <w:sz w:val="28"/>
          <w:szCs w:val="28"/>
        </w:rPr>
        <w:t>8</w:t>
      </w:r>
      <w:r w:rsidRPr="00F52A63">
        <w:rPr>
          <w:rFonts w:ascii="Times New Roman" w:hAnsi="Times New Roman" w:cs="Times New Roman"/>
          <w:b/>
          <w:color w:val="000000"/>
          <w:sz w:val="28"/>
          <w:szCs w:val="28"/>
        </w:rPr>
        <w:t>. Срок и порядок регистрации запроса заявителя о предоставлении</w:t>
      </w: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Запрос заявителя о предоставлении муниципальной услуги регистрируется </w:t>
      </w:r>
      <w:proofErr w:type="gramStart"/>
      <w:r w:rsidRPr="00056FE1">
        <w:rPr>
          <w:rFonts w:ascii="Times New Roman" w:hAnsi="Times New Roman" w:cs="Times New Roman"/>
          <w:color w:val="000000"/>
          <w:sz w:val="28"/>
          <w:szCs w:val="28"/>
        </w:rPr>
        <w:t>в</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Администрации или МФЦ в день поступления запроса.</w:t>
      </w: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1</w:t>
      </w:r>
      <w:r w:rsidR="00F52A63" w:rsidRPr="00F52A63">
        <w:rPr>
          <w:rFonts w:ascii="Times New Roman" w:hAnsi="Times New Roman" w:cs="Times New Roman"/>
          <w:b/>
          <w:color w:val="000000"/>
          <w:sz w:val="28"/>
          <w:szCs w:val="28"/>
        </w:rPr>
        <w:t>9</w:t>
      </w:r>
      <w:r w:rsidRPr="00F52A63">
        <w:rPr>
          <w:rFonts w:ascii="Times New Roman" w:hAnsi="Times New Roman" w:cs="Times New Roman"/>
          <w:b/>
          <w:color w:val="000000"/>
          <w:sz w:val="28"/>
          <w:szCs w:val="28"/>
        </w:rPr>
        <w:t xml:space="preserve">. Требования к помещениям, в которых предоставляется </w:t>
      </w:r>
      <w:proofErr w:type="gramStart"/>
      <w:r w:rsidRPr="00F52A63">
        <w:rPr>
          <w:rFonts w:ascii="Times New Roman" w:hAnsi="Times New Roman" w:cs="Times New Roman"/>
          <w:b/>
          <w:color w:val="000000"/>
          <w:sz w:val="28"/>
          <w:szCs w:val="28"/>
        </w:rPr>
        <w:t>муниципальная</w:t>
      </w:r>
      <w:proofErr w:type="gramEnd"/>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услуга.</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Помещения для предоставления муниципальной услуги преимущественно</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должны размещаться на нижних этажах зданий или в отдельно стоящих зданиях. На</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прилегающей территории оборудуются места для парковки автотранспортных</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средств.</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В местах предоставления муниципальной услуги на видном месте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размещаются схемы размещения средств пожаротушения и путей эвакуации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посетителей и работников.</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Места ожидания предоставления муниципальной услуги оборудуются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стульями, кресельными секциями.</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Места получения информации оборудуются информационными стендами,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стульями и столами.</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В местах предоставления муниципальной услуги предусматривается</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оборудование доступных мест общественного пользования (туалетов). Места</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предоставления муниципальной услуги оборудуются средствами пожаротушения и</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оповещения о возникновении чрезвычайной ситуации.</w:t>
      </w:r>
    </w:p>
    <w:p w:rsidR="00056FE1" w:rsidRPr="00F52A63" w:rsidRDefault="00F52A63"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20</w:t>
      </w:r>
      <w:r w:rsidR="00056FE1" w:rsidRPr="00F52A63">
        <w:rPr>
          <w:rFonts w:ascii="Times New Roman" w:hAnsi="Times New Roman" w:cs="Times New Roman"/>
          <w:b/>
          <w:color w:val="000000"/>
          <w:sz w:val="28"/>
          <w:szCs w:val="28"/>
        </w:rPr>
        <w:t>. Показатели доступности и качества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Критериями доступности и качества оказания муниципальной услуги являются:</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6FE1" w:rsidRPr="00056FE1">
        <w:rPr>
          <w:rFonts w:ascii="Times New Roman" w:hAnsi="Times New Roman" w:cs="Times New Roman"/>
          <w:color w:val="000000"/>
          <w:sz w:val="28"/>
          <w:szCs w:val="28"/>
        </w:rPr>
        <w:t>удовлетворенность заявителей качеством услуги;</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6FE1" w:rsidRPr="00056FE1">
        <w:rPr>
          <w:rFonts w:ascii="Times New Roman" w:hAnsi="Times New Roman" w:cs="Times New Roman"/>
          <w:color w:val="000000"/>
          <w:sz w:val="28"/>
          <w:szCs w:val="28"/>
        </w:rPr>
        <w:t>доступность услуги;</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6FE1" w:rsidRPr="00056FE1">
        <w:rPr>
          <w:rFonts w:ascii="Times New Roman" w:hAnsi="Times New Roman" w:cs="Times New Roman"/>
          <w:color w:val="000000"/>
          <w:sz w:val="28"/>
          <w:szCs w:val="28"/>
        </w:rPr>
        <w:t>доступность информации;</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6FE1" w:rsidRPr="00056FE1">
        <w:rPr>
          <w:rFonts w:ascii="Times New Roman" w:hAnsi="Times New Roman" w:cs="Times New Roman"/>
          <w:color w:val="000000"/>
          <w:sz w:val="28"/>
          <w:szCs w:val="28"/>
        </w:rPr>
        <w:t>соблюдение сроков предоставления муниципальной услуги;</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6FE1" w:rsidRPr="00056FE1">
        <w:rPr>
          <w:rFonts w:ascii="Times New Roman" w:hAnsi="Times New Roman" w:cs="Times New Roman"/>
          <w:color w:val="000000"/>
          <w:sz w:val="28"/>
          <w:szCs w:val="28"/>
        </w:rPr>
        <w:t>отсутствие обоснованных жалоб со стороны заявителей по результатам</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муниципальной услуги.</w:t>
      </w:r>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Основными требованиями к качеству предоставления муниципальной услуги</w:t>
      </w:r>
      <w:r>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являются: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F52A63">
        <w:rPr>
          <w:rFonts w:ascii="Times New Roman" w:hAnsi="Times New Roman" w:cs="Times New Roman"/>
          <w:b/>
          <w:color w:val="000000"/>
          <w:sz w:val="28"/>
          <w:szCs w:val="28"/>
        </w:rPr>
        <w:lastRenderedPageBreak/>
        <w:t>а)</w:t>
      </w:r>
      <w:r w:rsidRPr="00056FE1">
        <w:rPr>
          <w:rFonts w:ascii="Times New Roman" w:hAnsi="Times New Roman" w:cs="Times New Roman"/>
          <w:color w:val="000000"/>
          <w:sz w:val="28"/>
          <w:szCs w:val="28"/>
        </w:rPr>
        <w:t xml:space="preserve"> достоверность предоставляемой заявителям информации о ходе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предоставления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F52A63">
        <w:rPr>
          <w:rFonts w:ascii="Times New Roman" w:hAnsi="Times New Roman" w:cs="Times New Roman"/>
          <w:b/>
          <w:color w:val="000000"/>
          <w:sz w:val="28"/>
          <w:szCs w:val="28"/>
        </w:rPr>
        <w:t>б)</w:t>
      </w:r>
      <w:r w:rsidRPr="00056FE1">
        <w:rPr>
          <w:rFonts w:ascii="Times New Roman" w:hAnsi="Times New Roman" w:cs="Times New Roman"/>
          <w:color w:val="000000"/>
          <w:sz w:val="28"/>
          <w:szCs w:val="28"/>
        </w:rPr>
        <w:t xml:space="preserve"> наглядность форм предоставляемой информации </w:t>
      </w:r>
      <w:proofErr w:type="gramStart"/>
      <w:r w:rsidRPr="00056FE1">
        <w:rPr>
          <w:rFonts w:ascii="Times New Roman" w:hAnsi="Times New Roman" w:cs="Times New Roman"/>
          <w:color w:val="000000"/>
          <w:sz w:val="28"/>
          <w:szCs w:val="28"/>
        </w:rPr>
        <w:t>об</w:t>
      </w:r>
      <w:proofErr w:type="gramEnd"/>
      <w:r w:rsidRPr="00056FE1">
        <w:rPr>
          <w:rFonts w:ascii="Times New Roman" w:hAnsi="Times New Roman" w:cs="Times New Roman"/>
          <w:color w:val="000000"/>
          <w:sz w:val="28"/>
          <w:szCs w:val="28"/>
        </w:rPr>
        <w:t xml:space="preserve"> административных</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процедурах</w:t>
      </w:r>
      <w:proofErr w:type="gramEnd"/>
      <w:r w:rsidRPr="00056FE1">
        <w:rPr>
          <w:rFonts w:ascii="Times New Roman" w:hAnsi="Times New Roman" w:cs="Times New Roman"/>
          <w:color w:val="000000"/>
          <w:sz w:val="28"/>
          <w:szCs w:val="28"/>
        </w:rPr>
        <w:t>;</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F52A63">
        <w:rPr>
          <w:rFonts w:ascii="Times New Roman" w:hAnsi="Times New Roman" w:cs="Times New Roman"/>
          <w:b/>
          <w:color w:val="000000"/>
          <w:sz w:val="28"/>
          <w:szCs w:val="28"/>
        </w:rPr>
        <w:t>в)</w:t>
      </w:r>
      <w:r w:rsidRPr="00056FE1">
        <w:rPr>
          <w:rFonts w:ascii="Times New Roman" w:hAnsi="Times New Roman" w:cs="Times New Roman"/>
          <w:color w:val="000000"/>
          <w:sz w:val="28"/>
          <w:szCs w:val="28"/>
        </w:rPr>
        <w:t xml:space="preserve"> удобство и доступность получения информации заявителями о порядке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предоставления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Приём заявителя и выдачу документов заявителю осуществляет </w:t>
      </w:r>
      <w:proofErr w:type="gramStart"/>
      <w:r w:rsidRPr="00056FE1">
        <w:rPr>
          <w:rFonts w:ascii="Times New Roman" w:hAnsi="Times New Roman" w:cs="Times New Roman"/>
          <w:color w:val="000000"/>
          <w:sz w:val="28"/>
          <w:szCs w:val="28"/>
        </w:rPr>
        <w:t>должностное</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лицо Администрации или МФЦ.</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Время приёма документов не может превышать 30 минут.</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возможность беспрепятственного входа в объекты и выхода из них;</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932325" w:rsidRPr="00932325" w:rsidRDefault="00932325" w:rsidP="00932325">
      <w:pPr>
        <w:spacing w:after="0"/>
        <w:ind w:left="-284" w:firstLine="568"/>
        <w:jc w:val="both"/>
        <w:rPr>
          <w:rFonts w:ascii="Times New Roman" w:hAnsi="Times New Roman" w:cs="Times New Roman"/>
          <w:sz w:val="28"/>
          <w:szCs w:val="28"/>
        </w:rPr>
      </w:pPr>
      <w:proofErr w:type="gramStart"/>
      <w:r w:rsidRPr="00932325">
        <w:rPr>
          <w:rFonts w:ascii="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8" w:history="1">
        <w:r w:rsidRPr="00932325">
          <w:rPr>
            <w:rStyle w:val="a5"/>
            <w:rFonts w:ascii="Times New Roman" w:hAnsi="Times New Roman" w:cs="Times New Roman"/>
            <w:sz w:val="28"/>
            <w:szCs w:val="28"/>
          </w:rPr>
          <w:t>приказом</w:t>
        </w:r>
      </w:hyperlink>
      <w:r w:rsidRPr="00932325">
        <w:rPr>
          <w:rFonts w:ascii="Times New Roman" w:hAnsi="Times New Roman" w:cs="Times New Roman"/>
          <w:sz w:val="28"/>
          <w:szCs w:val="28"/>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roofErr w:type="gramEnd"/>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lastRenderedPageBreak/>
        <w:t>Помещение для приема заявителей, имеющих инвалидность, должно соответствовать следующим требованиям:</w:t>
      </w:r>
    </w:p>
    <w:p w:rsidR="00932325" w:rsidRPr="00932325" w:rsidRDefault="00932325" w:rsidP="00932325">
      <w:pPr>
        <w:pStyle w:val="ConsPlusNormal"/>
        <w:ind w:left="-284" w:firstLine="568"/>
        <w:jc w:val="both"/>
        <w:rPr>
          <w:rFonts w:ascii="Times New Roman" w:hAnsi="Times New Roman" w:cs="Times New Roman"/>
          <w:sz w:val="28"/>
          <w:szCs w:val="28"/>
        </w:rPr>
      </w:pPr>
      <w:r w:rsidRPr="00932325">
        <w:rPr>
          <w:rFonts w:ascii="Times New Roman" w:hAnsi="Times New Roman" w:cs="Times New Roman"/>
          <w:sz w:val="28"/>
          <w:szCs w:val="28"/>
        </w:rPr>
        <w:t xml:space="preserve">обязательное наличие справочно-информационной службы; </w:t>
      </w:r>
    </w:p>
    <w:p w:rsidR="00932325" w:rsidRPr="00932325" w:rsidRDefault="00932325" w:rsidP="00932325">
      <w:pPr>
        <w:pStyle w:val="ConsPlusNormal"/>
        <w:ind w:left="-284" w:firstLine="568"/>
        <w:jc w:val="both"/>
        <w:rPr>
          <w:rFonts w:ascii="Times New Roman" w:hAnsi="Times New Roman" w:cs="Times New Roman"/>
          <w:sz w:val="28"/>
          <w:szCs w:val="28"/>
        </w:rPr>
      </w:pPr>
      <w:r w:rsidRPr="00932325">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Размещение помещений для приема заявителей, имеющих инвалидность, осуществляется преимущественно на нижних этажах зданий.</w:t>
      </w:r>
    </w:p>
    <w:p w:rsidR="00932325" w:rsidRPr="00932325" w:rsidRDefault="00932325" w:rsidP="00932325">
      <w:pPr>
        <w:pStyle w:val="ConsPlusNormal"/>
        <w:ind w:left="-284" w:firstLine="568"/>
        <w:jc w:val="both"/>
        <w:rPr>
          <w:rFonts w:ascii="Times New Roman" w:hAnsi="Times New Roman" w:cs="Times New Roman"/>
          <w:sz w:val="28"/>
          <w:szCs w:val="28"/>
        </w:rPr>
      </w:pPr>
      <w:r w:rsidRPr="00932325">
        <w:rPr>
          <w:rFonts w:ascii="Times New Roman" w:hAnsi="Times New Roman" w:cs="Times New Roman"/>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932325">
        <w:rPr>
          <w:rFonts w:ascii="Times New Roman" w:hAnsi="Times New Roman" w:cs="Times New Roman"/>
          <w:sz w:val="28"/>
          <w:szCs w:val="28"/>
        </w:rPr>
        <w:br/>
        <w:t xml:space="preserve">12 </w:t>
      </w:r>
      <w:proofErr w:type="spellStart"/>
      <w:r w:rsidRPr="00932325">
        <w:rPr>
          <w:rFonts w:ascii="Times New Roman" w:hAnsi="Times New Roman" w:cs="Times New Roman"/>
          <w:sz w:val="28"/>
          <w:szCs w:val="28"/>
        </w:rPr>
        <w:t>кв.м</w:t>
      </w:r>
      <w:proofErr w:type="spellEnd"/>
      <w:r w:rsidRPr="00932325">
        <w:rPr>
          <w:rFonts w:ascii="Times New Roman" w:hAnsi="Times New Roman" w:cs="Times New Roman"/>
          <w:sz w:val="28"/>
          <w:szCs w:val="28"/>
        </w:rPr>
        <w:t>.</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 xml:space="preserve">Место ожидания должно соответствовать комфортным условиям для заявителей. Место ожидания оборудуется стульями. </w:t>
      </w:r>
    </w:p>
    <w:p w:rsidR="00932325" w:rsidRPr="00932325" w:rsidRDefault="00932325" w:rsidP="00932325">
      <w:pPr>
        <w:pStyle w:val="ConsPlusNormal"/>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В зоне места ожидания должны быть выделены зоны специализированного обслуживания инвалидов в здании.</w:t>
      </w:r>
    </w:p>
    <w:p w:rsidR="00932325" w:rsidRPr="00932325" w:rsidRDefault="00932325" w:rsidP="00932325">
      <w:pPr>
        <w:pStyle w:val="ConsPlusNormal"/>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32325" w:rsidRPr="00932325" w:rsidRDefault="00932325" w:rsidP="00932325">
      <w:pPr>
        <w:spacing w:after="0"/>
        <w:ind w:left="-284" w:firstLine="568"/>
        <w:jc w:val="both"/>
        <w:rPr>
          <w:rFonts w:ascii="Times New Roman" w:hAnsi="Times New Roman" w:cs="Times New Roman"/>
          <w:sz w:val="28"/>
          <w:szCs w:val="28"/>
        </w:rPr>
      </w:pPr>
      <w:bookmarkStart w:id="0" w:name="Par0"/>
      <w:bookmarkEnd w:id="0"/>
      <w:proofErr w:type="gramStart"/>
      <w:r w:rsidRPr="00932325">
        <w:rPr>
          <w:rFonts w:ascii="Times New Roman" w:hAnsi="Times New Roman" w:cs="Times New Roman"/>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32325" w:rsidRPr="00932325" w:rsidRDefault="00932325" w:rsidP="00932325">
      <w:pPr>
        <w:pStyle w:val="ConsPlusNormal"/>
        <w:ind w:left="-284" w:firstLine="568"/>
        <w:jc w:val="both"/>
        <w:rPr>
          <w:rFonts w:ascii="Times New Roman" w:hAnsi="Times New Roman" w:cs="Times New Roman"/>
          <w:sz w:val="28"/>
          <w:szCs w:val="28"/>
        </w:rPr>
      </w:pPr>
      <w:r w:rsidRPr="00932325">
        <w:rPr>
          <w:rFonts w:ascii="Times New Roman" w:hAnsi="Times New Roman" w:cs="Times New Roman"/>
          <w:sz w:val="28"/>
          <w:szCs w:val="28"/>
        </w:rPr>
        <w:t xml:space="preserve">Обеспечивается предоставление бесплатно в доступной форме с учетом стойких </w:t>
      </w:r>
      <w:proofErr w:type="gramStart"/>
      <w:r w:rsidRPr="00932325">
        <w:rPr>
          <w:rFonts w:ascii="Times New Roman" w:hAnsi="Times New Roman" w:cs="Times New Roman"/>
          <w:sz w:val="28"/>
          <w:szCs w:val="28"/>
        </w:rPr>
        <w:t>расстройств функций организма инвалидов информации</w:t>
      </w:r>
      <w:proofErr w:type="gramEnd"/>
      <w:r w:rsidRPr="00932325">
        <w:rPr>
          <w:rFonts w:ascii="Times New Roman" w:hAnsi="Times New Roman" w:cs="Times New Roman"/>
          <w:sz w:val="28"/>
          <w:szCs w:val="28"/>
        </w:rPr>
        <w:t xml:space="preserve"> об их правах и обязанностях, сроках, порядке и условиях предоставления услуги, доступности ее предоставления.</w:t>
      </w:r>
    </w:p>
    <w:p w:rsidR="00932325" w:rsidRPr="00932325" w:rsidRDefault="00932325" w:rsidP="00932325">
      <w:pPr>
        <w:pStyle w:val="ConsPlusNormal"/>
        <w:ind w:left="-284" w:firstLine="568"/>
        <w:jc w:val="both"/>
        <w:rPr>
          <w:rFonts w:ascii="Times New Roman" w:hAnsi="Times New Roman" w:cs="Times New Roman"/>
          <w:sz w:val="28"/>
          <w:szCs w:val="28"/>
        </w:rPr>
      </w:pPr>
      <w:r w:rsidRPr="00932325">
        <w:rPr>
          <w:rFonts w:ascii="Times New Roman" w:hAnsi="Times New Roman" w:cs="Times New Roman"/>
          <w:sz w:val="28"/>
          <w:szCs w:val="28"/>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932325">
        <w:rPr>
          <w:rFonts w:ascii="Times New Roman" w:hAnsi="Times New Roman" w:cs="Times New Roman"/>
          <w:sz w:val="28"/>
          <w:szCs w:val="28"/>
        </w:rPr>
        <w:t>это</w:t>
      </w:r>
      <w:proofErr w:type="gramEnd"/>
      <w:r w:rsidRPr="00932325">
        <w:rPr>
          <w:rFonts w:ascii="Times New Roman" w:hAnsi="Times New Roman" w:cs="Times New Roman"/>
          <w:sz w:val="28"/>
          <w:szCs w:val="28"/>
        </w:rPr>
        <w:t xml:space="preserve"> возможно, </w:t>
      </w:r>
      <w:r w:rsidRPr="00932325">
        <w:rPr>
          <w:rFonts w:ascii="Times New Roman" w:hAnsi="Times New Roman" w:cs="Times New Roman"/>
          <w:sz w:val="28"/>
          <w:szCs w:val="28"/>
        </w:rPr>
        <w:lastRenderedPageBreak/>
        <w:t>обеспечить предоставление необходимых услуг по месту жительства инвалида или в дистанционном режиме.</w:t>
      </w:r>
    </w:p>
    <w:p w:rsidR="00932325" w:rsidRPr="00932325" w:rsidRDefault="00932325" w:rsidP="00932325">
      <w:pPr>
        <w:spacing w:after="0"/>
        <w:ind w:left="-284" w:firstLine="568"/>
        <w:jc w:val="both"/>
        <w:rPr>
          <w:rFonts w:ascii="Times New Roman" w:hAnsi="Times New Roman" w:cs="Times New Roman"/>
          <w:sz w:val="28"/>
          <w:szCs w:val="28"/>
        </w:rPr>
      </w:pPr>
      <w:r w:rsidRPr="00932325">
        <w:rPr>
          <w:rFonts w:ascii="Times New Roman" w:hAnsi="Times New Roman" w:cs="Times New Roman"/>
          <w:sz w:val="28"/>
          <w:szCs w:val="2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932325" w:rsidRDefault="00932325"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F52A63"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2</w:t>
      </w:r>
      <w:r w:rsidR="00F52A63" w:rsidRPr="00F52A63">
        <w:rPr>
          <w:rFonts w:ascii="Times New Roman" w:hAnsi="Times New Roman" w:cs="Times New Roman"/>
          <w:b/>
          <w:color w:val="000000"/>
          <w:sz w:val="28"/>
          <w:szCs w:val="28"/>
        </w:rPr>
        <w:t>1</w:t>
      </w:r>
      <w:r w:rsidRPr="00F52A63">
        <w:rPr>
          <w:rFonts w:ascii="Times New Roman" w:hAnsi="Times New Roman" w:cs="Times New Roman"/>
          <w:b/>
          <w:color w:val="000000"/>
          <w:sz w:val="28"/>
          <w:szCs w:val="28"/>
        </w:rPr>
        <w:t>. Время приёма заявителей.</w:t>
      </w:r>
    </w:p>
    <w:p w:rsidR="00056FE1" w:rsidRPr="00056FE1" w:rsidRDefault="00056FE1" w:rsidP="00F52A63">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Часы приема заявителей сотрудниками Администрации </w:t>
      </w:r>
      <w:r w:rsidR="00F52A63">
        <w:rPr>
          <w:rFonts w:ascii="Times New Roman" w:hAnsi="Times New Roman" w:cs="Times New Roman"/>
          <w:color w:val="000000"/>
          <w:sz w:val="28"/>
          <w:szCs w:val="28"/>
        </w:rPr>
        <w:t>Ермаковского района</w:t>
      </w:r>
      <w:r w:rsidRPr="00056FE1">
        <w:rPr>
          <w:rFonts w:ascii="Times New Roman" w:hAnsi="Times New Roman" w:cs="Times New Roman"/>
          <w:color w:val="000000"/>
          <w:sz w:val="28"/>
          <w:szCs w:val="28"/>
        </w:rPr>
        <w:t>:</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Понедельник –</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 xml:space="preserve">Пятница </w:t>
      </w:r>
      <w:r w:rsidR="00F52A63">
        <w:rPr>
          <w:rFonts w:ascii="Times New Roman" w:hAnsi="Times New Roman" w:cs="Times New Roman"/>
          <w:color w:val="000000"/>
          <w:sz w:val="28"/>
          <w:szCs w:val="28"/>
        </w:rPr>
        <w:t>–</w:t>
      </w:r>
      <w:r w:rsidRPr="00056FE1">
        <w:rPr>
          <w:rFonts w:ascii="Times New Roman" w:hAnsi="Times New Roman" w:cs="Times New Roman"/>
          <w:color w:val="000000"/>
          <w:sz w:val="28"/>
          <w:szCs w:val="28"/>
        </w:rPr>
        <w:t xml:space="preserve"> </w:t>
      </w:r>
      <w:r w:rsidR="00F52A63">
        <w:rPr>
          <w:rFonts w:ascii="Times New Roman" w:hAnsi="Times New Roman" w:cs="Times New Roman"/>
          <w:color w:val="000000"/>
          <w:sz w:val="28"/>
          <w:szCs w:val="28"/>
        </w:rPr>
        <w:t xml:space="preserve">с </w:t>
      </w:r>
      <w:r w:rsidRPr="00056FE1">
        <w:rPr>
          <w:rFonts w:ascii="Times New Roman" w:hAnsi="Times New Roman" w:cs="Times New Roman"/>
          <w:color w:val="000000"/>
          <w:sz w:val="28"/>
          <w:szCs w:val="28"/>
        </w:rPr>
        <w:t xml:space="preserve">08.00 – </w:t>
      </w:r>
      <w:r w:rsidR="00932325">
        <w:rPr>
          <w:rFonts w:ascii="Times New Roman" w:hAnsi="Times New Roman" w:cs="Times New Roman"/>
          <w:color w:val="000000"/>
          <w:sz w:val="28"/>
          <w:szCs w:val="28"/>
        </w:rPr>
        <w:t>17.00</w:t>
      </w:r>
      <w:r w:rsidRPr="00056FE1">
        <w:rPr>
          <w:rFonts w:ascii="Times New Roman" w:hAnsi="Times New Roman" w:cs="Times New Roman"/>
          <w:color w:val="000000"/>
          <w:sz w:val="28"/>
          <w:szCs w:val="28"/>
        </w:rPr>
        <w:t>,</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Перерыв </w:t>
      </w:r>
      <w:r w:rsidR="00F52A63">
        <w:rPr>
          <w:rFonts w:ascii="Times New Roman" w:hAnsi="Times New Roman" w:cs="Times New Roman"/>
          <w:color w:val="000000"/>
          <w:sz w:val="28"/>
          <w:szCs w:val="28"/>
        </w:rPr>
        <w:t xml:space="preserve">на обед </w:t>
      </w:r>
      <w:r w:rsidRPr="00056FE1">
        <w:rPr>
          <w:rFonts w:ascii="Times New Roman" w:hAnsi="Times New Roman" w:cs="Times New Roman"/>
          <w:color w:val="000000"/>
          <w:sz w:val="28"/>
          <w:szCs w:val="28"/>
        </w:rPr>
        <w:t>с 12.00 – 13.00.</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Суббота, воскресенье – выходные дни.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Часы приема заявителей сотрудниками МФЦ:</w:t>
      </w:r>
    </w:p>
    <w:p w:rsidR="00F52A63" w:rsidRDefault="00F52A63" w:rsidP="00056FE1">
      <w:pPr>
        <w:autoSpaceDE w:val="0"/>
        <w:autoSpaceDN w:val="0"/>
        <w:adjustRightInd w:val="0"/>
        <w:spacing w:after="0" w:line="240" w:lineRule="auto"/>
        <w:jc w:val="both"/>
        <w:rPr>
          <w:rStyle w:val="apple-style-span"/>
          <w:rFonts w:ascii="Times New Roman" w:hAnsi="Times New Roman" w:cs="Times New Roman"/>
          <w:color w:val="3B3B41"/>
          <w:sz w:val="28"/>
          <w:szCs w:val="28"/>
        </w:rPr>
      </w:pPr>
      <w:r w:rsidRPr="00F52A63">
        <w:rPr>
          <w:rStyle w:val="apple-style-span"/>
          <w:rFonts w:ascii="Times New Roman" w:hAnsi="Times New Roman" w:cs="Times New Roman"/>
          <w:color w:val="3B3B41"/>
          <w:sz w:val="28"/>
          <w:szCs w:val="28"/>
        </w:rPr>
        <w:t>Понедельник, среда, пятница, суббота: с 08:00-17:00, без перерыва на обед, вторник, четверг: с 08:00-19:00, без перерыва на обед, воскресенье – выходной.</w:t>
      </w:r>
    </w:p>
    <w:p w:rsidR="00F52A63" w:rsidRDefault="00F52A63" w:rsidP="00056FE1">
      <w:pPr>
        <w:autoSpaceDE w:val="0"/>
        <w:autoSpaceDN w:val="0"/>
        <w:adjustRightInd w:val="0"/>
        <w:spacing w:after="0" w:line="240" w:lineRule="auto"/>
        <w:jc w:val="both"/>
        <w:rPr>
          <w:rStyle w:val="apple-style-span"/>
          <w:rFonts w:ascii="Times New Roman" w:hAnsi="Times New Roman" w:cs="Times New Roman"/>
          <w:color w:val="3B3B41"/>
          <w:sz w:val="28"/>
          <w:szCs w:val="28"/>
        </w:rPr>
      </w:pPr>
    </w:p>
    <w:p w:rsidR="00056FE1" w:rsidRPr="00F52A63" w:rsidRDefault="00056FE1" w:rsidP="00F52A63">
      <w:pPr>
        <w:autoSpaceDE w:val="0"/>
        <w:autoSpaceDN w:val="0"/>
        <w:adjustRightInd w:val="0"/>
        <w:spacing w:after="0" w:line="240" w:lineRule="auto"/>
        <w:jc w:val="center"/>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 xml:space="preserve">III. Состав, последовательность и сроки выполнения </w:t>
      </w:r>
      <w:proofErr w:type="gramStart"/>
      <w:r w:rsidRPr="00F52A63">
        <w:rPr>
          <w:rFonts w:ascii="Times New Roman" w:hAnsi="Times New Roman" w:cs="Times New Roman"/>
          <w:b/>
          <w:color w:val="000000"/>
          <w:sz w:val="28"/>
          <w:szCs w:val="28"/>
        </w:rPr>
        <w:t>административных</w:t>
      </w:r>
      <w:proofErr w:type="gramEnd"/>
    </w:p>
    <w:p w:rsidR="00056FE1" w:rsidRPr="00F52A63" w:rsidRDefault="00056FE1" w:rsidP="00F52A63">
      <w:pPr>
        <w:autoSpaceDE w:val="0"/>
        <w:autoSpaceDN w:val="0"/>
        <w:adjustRightInd w:val="0"/>
        <w:spacing w:after="0" w:line="240" w:lineRule="auto"/>
        <w:jc w:val="center"/>
        <w:rPr>
          <w:rFonts w:ascii="Times New Roman" w:hAnsi="Times New Roman" w:cs="Times New Roman"/>
          <w:b/>
          <w:color w:val="000000"/>
          <w:sz w:val="28"/>
          <w:szCs w:val="28"/>
        </w:rPr>
      </w:pPr>
      <w:r w:rsidRPr="00F52A63">
        <w:rPr>
          <w:rFonts w:ascii="Times New Roman" w:hAnsi="Times New Roman" w:cs="Times New Roman"/>
          <w:b/>
          <w:color w:val="000000"/>
          <w:sz w:val="28"/>
          <w:szCs w:val="28"/>
        </w:rPr>
        <w:t>процедур, требования к порядку их выполнения, в том числе особенности</w:t>
      </w:r>
      <w:r w:rsidR="00F52A63">
        <w:rPr>
          <w:rFonts w:ascii="Times New Roman" w:hAnsi="Times New Roman" w:cs="Times New Roman"/>
          <w:b/>
          <w:color w:val="000000"/>
          <w:sz w:val="28"/>
          <w:szCs w:val="28"/>
        </w:rPr>
        <w:t xml:space="preserve"> </w:t>
      </w:r>
      <w:r w:rsidRPr="00F52A63">
        <w:rPr>
          <w:rFonts w:ascii="Times New Roman" w:hAnsi="Times New Roman" w:cs="Times New Roman"/>
          <w:b/>
          <w:color w:val="000000"/>
          <w:sz w:val="28"/>
          <w:szCs w:val="28"/>
        </w:rPr>
        <w:t>выполнения административных процедур в электронной форме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2</w:t>
      </w:r>
      <w:r w:rsidR="00F52A63">
        <w:rPr>
          <w:rFonts w:ascii="Times New Roman" w:hAnsi="Times New Roman" w:cs="Times New Roman"/>
          <w:color w:val="000000"/>
          <w:sz w:val="28"/>
          <w:szCs w:val="28"/>
        </w:rPr>
        <w:t>2</w:t>
      </w:r>
      <w:r w:rsidRPr="00056FE1">
        <w:rPr>
          <w:rFonts w:ascii="Times New Roman" w:hAnsi="Times New Roman" w:cs="Times New Roman"/>
          <w:color w:val="000000"/>
          <w:sz w:val="28"/>
          <w:szCs w:val="28"/>
        </w:rPr>
        <w:t>. Заинтересованное в предоставлении земельного участка лицо обращается в</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Администрацию или МФЦ с заявлением о заключении договора аренды земельного</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участка (Приложение № 3 к Административному регламенту).</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2</w:t>
      </w:r>
      <w:r w:rsidR="00F52A63">
        <w:rPr>
          <w:rFonts w:ascii="Times New Roman" w:hAnsi="Times New Roman" w:cs="Times New Roman"/>
          <w:color w:val="000000"/>
          <w:sz w:val="28"/>
          <w:szCs w:val="28"/>
        </w:rPr>
        <w:t>3</w:t>
      </w:r>
      <w:r w:rsidRPr="00056FE1">
        <w:rPr>
          <w:rFonts w:ascii="Times New Roman" w:hAnsi="Times New Roman" w:cs="Times New Roman"/>
          <w:color w:val="000000"/>
          <w:sz w:val="28"/>
          <w:szCs w:val="28"/>
        </w:rPr>
        <w:t>. К заявлению прикладывается необходимый пакет документов,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предусмотренных</w:t>
      </w:r>
      <w:proofErr w:type="gramEnd"/>
      <w:r w:rsidRPr="00056FE1">
        <w:rPr>
          <w:rFonts w:ascii="Times New Roman" w:hAnsi="Times New Roman" w:cs="Times New Roman"/>
          <w:color w:val="000000"/>
          <w:sz w:val="28"/>
          <w:szCs w:val="28"/>
        </w:rPr>
        <w:t xml:space="preserve"> п. </w:t>
      </w:r>
      <w:r w:rsidR="00F52A63">
        <w:rPr>
          <w:rFonts w:ascii="Times New Roman" w:hAnsi="Times New Roman" w:cs="Times New Roman"/>
          <w:color w:val="000000"/>
          <w:sz w:val="28"/>
          <w:szCs w:val="28"/>
        </w:rPr>
        <w:t>10</w:t>
      </w:r>
      <w:r w:rsidRPr="00056FE1">
        <w:rPr>
          <w:rFonts w:ascii="Times New Roman" w:hAnsi="Times New Roman" w:cs="Times New Roman"/>
          <w:color w:val="000000"/>
          <w:sz w:val="28"/>
          <w:szCs w:val="28"/>
        </w:rPr>
        <w:t xml:space="preserve"> Административного регламента.</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При предъявлении физическим лицом документа, удостоверяющего личность,</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должностное лицо Администрации или должностное лицо МФЦ, осуществляющее</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прием документов, проверяет срок действия документа, наличие записи об органе,</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выдавшем документ, даты выдачи, подписи и фамилии должностного лица, оттиска</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печати, а также соответствие данных документа, удостоверяющего личность,</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данным, указанным в документах, представленных для заключения договора аренды</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земельного участка.</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2</w:t>
      </w:r>
      <w:r w:rsidR="00F52A63">
        <w:rPr>
          <w:rFonts w:ascii="Times New Roman" w:hAnsi="Times New Roman" w:cs="Times New Roman"/>
          <w:color w:val="000000"/>
          <w:sz w:val="28"/>
          <w:szCs w:val="28"/>
        </w:rPr>
        <w:t>4</w:t>
      </w:r>
      <w:r w:rsidRPr="00056FE1">
        <w:rPr>
          <w:rFonts w:ascii="Times New Roman" w:hAnsi="Times New Roman" w:cs="Times New Roman"/>
          <w:color w:val="000000"/>
          <w:sz w:val="28"/>
          <w:szCs w:val="28"/>
        </w:rPr>
        <w:t>. В ходе приема документов от заинтересованного лица должностное лицо</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осуществляет проверку представленных документов на предмет:</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-наличия всех необходимых документов, указанных в Приложении № 1 </w:t>
      </w:r>
      <w:proofErr w:type="gramStart"/>
      <w:r w:rsidRPr="00056FE1">
        <w:rPr>
          <w:rFonts w:ascii="Times New Roman" w:hAnsi="Times New Roman" w:cs="Times New Roman"/>
          <w:color w:val="000000"/>
          <w:sz w:val="28"/>
          <w:szCs w:val="28"/>
        </w:rPr>
        <w:t>к</w:t>
      </w:r>
      <w:proofErr w:type="gramEnd"/>
    </w:p>
    <w:p w:rsidR="00056FE1" w:rsidRPr="00056FE1" w:rsidRDefault="00F52A6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Административному регламенту;</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-наличия в заявлении и прилагаемых к нему документах неоговоренных</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исправлений, серьезных повреждений, не позволяющих однозначно истолковать их</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содержание.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2</w:t>
      </w:r>
      <w:r w:rsidR="0084669F">
        <w:rPr>
          <w:rFonts w:ascii="Times New Roman" w:hAnsi="Times New Roman" w:cs="Times New Roman"/>
          <w:color w:val="000000"/>
          <w:sz w:val="28"/>
          <w:szCs w:val="28"/>
        </w:rPr>
        <w:t>5</w:t>
      </w:r>
      <w:r w:rsidRPr="00056FE1">
        <w:rPr>
          <w:rFonts w:ascii="Times New Roman" w:hAnsi="Times New Roman" w:cs="Times New Roman"/>
          <w:color w:val="000000"/>
          <w:sz w:val="28"/>
          <w:szCs w:val="28"/>
        </w:rPr>
        <w:t>. Должностное лицо Администрации осуществляет правовую экспертизу</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lastRenderedPageBreak/>
        <w:t>представленных документов, подготавливает договор аренды земельного участка,</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либо мотивированный отказ в предоставлении услуги.</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2</w:t>
      </w:r>
      <w:r w:rsidR="0084669F">
        <w:rPr>
          <w:rFonts w:ascii="Times New Roman" w:hAnsi="Times New Roman" w:cs="Times New Roman"/>
          <w:color w:val="000000"/>
          <w:sz w:val="28"/>
          <w:szCs w:val="28"/>
        </w:rPr>
        <w:t>6</w:t>
      </w:r>
      <w:r w:rsidRPr="00056FE1">
        <w:rPr>
          <w:rFonts w:ascii="Times New Roman" w:hAnsi="Times New Roman" w:cs="Times New Roman"/>
          <w:color w:val="000000"/>
          <w:sz w:val="28"/>
          <w:szCs w:val="28"/>
        </w:rPr>
        <w:t>. Блок-схема предоставления муниципальной услуги указана в Приложении</w:t>
      </w:r>
      <w:r w:rsidR="00F52A6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 4 Административного регламента.</w:t>
      </w:r>
    </w:p>
    <w:p w:rsidR="00932325" w:rsidRPr="00056FE1" w:rsidRDefault="00932325"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Default="00056FE1" w:rsidP="00932325">
      <w:pPr>
        <w:autoSpaceDE w:val="0"/>
        <w:autoSpaceDN w:val="0"/>
        <w:adjustRightInd w:val="0"/>
        <w:spacing w:after="0" w:line="240" w:lineRule="auto"/>
        <w:jc w:val="center"/>
        <w:rPr>
          <w:rFonts w:ascii="Times New Roman" w:hAnsi="Times New Roman" w:cs="Times New Roman"/>
          <w:b/>
          <w:color w:val="000000"/>
          <w:sz w:val="28"/>
          <w:szCs w:val="28"/>
        </w:rPr>
      </w:pPr>
      <w:r w:rsidRPr="00932325">
        <w:rPr>
          <w:rFonts w:ascii="Times New Roman" w:hAnsi="Times New Roman" w:cs="Times New Roman"/>
          <w:b/>
          <w:color w:val="000000"/>
          <w:sz w:val="28"/>
          <w:szCs w:val="28"/>
        </w:rPr>
        <w:t xml:space="preserve">IV. Формы </w:t>
      </w:r>
      <w:proofErr w:type="gramStart"/>
      <w:r w:rsidRPr="00932325">
        <w:rPr>
          <w:rFonts w:ascii="Times New Roman" w:hAnsi="Times New Roman" w:cs="Times New Roman"/>
          <w:b/>
          <w:color w:val="000000"/>
          <w:sz w:val="28"/>
          <w:szCs w:val="28"/>
        </w:rPr>
        <w:t>контроля за</w:t>
      </w:r>
      <w:proofErr w:type="gramEnd"/>
      <w:r w:rsidRPr="00932325">
        <w:rPr>
          <w:rFonts w:ascii="Times New Roman" w:hAnsi="Times New Roman" w:cs="Times New Roman"/>
          <w:b/>
          <w:color w:val="000000"/>
          <w:sz w:val="28"/>
          <w:szCs w:val="28"/>
        </w:rPr>
        <w:t xml:space="preserve"> исполнением Административного регламента.</w:t>
      </w:r>
    </w:p>
    <w:p w:rsidR="00056FE1" w:rsidRPr="00056FE1" w:rsidRDefault="00932325"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56FE1" w:rsidRPr="00056FE1">
        <w:rPr>
          <w:rFonts w:ascii="Times New Roman" w:hAnsi="Times New Roman" w:cs="Times New Roman"/>
          <w:color w:val="000000"/>
          <w:sz w:val="28"/>
          <w:szCs w:val="28"/>
        </w:rPr>
        <w:t xml:space="preserve">. Текущий </w:t>
      </w:r>
      <w:proofErr w:type="gramStart"/>
      <w:r w:rsidR="00056FE1" w:rsidRPr="00056FE1">
        <w:rPr>
          <w:rFonts w:ascii="Times New Roman" w:hAnsi="Times New Roman" w:cs="Times New Roman"/>
          <w:color w:val="000000"/>
          <w:sz w:val="28"/>
          <w:szCs w:val="28"/>
        </w:rPr>
        <w:t>контроль за</w:t>
      </w:r>
      <w:proofErr w:type="gramEnd"/>
      <w:r w:rsidR="00056FE1" w:rsidRPr="00056FE1">
        <w:rPr>
          <w:rFonts w:ascii="Times New Roman" w:hAnsi="Times New Roman" w:cs="Times New Roman"/>
          <w:color w:val="000000"/>
          <w:sz w:val="28"/>
          <w:szCs w:val="28"/>
        </w:rPr>
        <w:t xml:space="preserve"> соблюдением последовательности действий,</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определенных</w:t>
      </w:r>
      <w:proofErr w:type="gramEnd"/>
      <w:r w:rsidRPr="00056FE1">
        <w:rPr>
          <w:rFonts w:ascii="Times New Roman" w:hAnsi="Times New Roman" w:cs="Times New Roman"/>
          <w:color w:val="000000"/>
          <w:sz w:val="28"/>
          <w:szCs w:val="28"/>
        </w:rPr>
        <w:t xml:space="preserve"> административными процедурами по предоставлению</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муниципальной услуги, осуществляется Главой </w:t>
      </w:r>
      <w:r w:rsidR="0084669F">
        <w:rPr>
          <w:rFonts w:ascii="Times New Roman" w:hAnsi="Times New Roman" w:cs="Times New Roman"/>
          <w:color w:val="000000"/>
          <w:sz w:val="28"/>
          <w:szCs w:val="28"/>
        </w:rPr>
        <w:t xml:space="preserve">Ермаковского района </w:t>
      </w:r>
      <w:r w:rsidRPr="00056FE1">
        <w:rPr>
          <w:rFonts w:ascii="Times New Roman" w:hAnsi="Times New Roman" w:cs="Times New Roman"/>
          <w:color w:val="000000"/>
          <w:sz w:val="28"/>
          <w:szCs w:val="28"/>
        </w:rPr>
        <w:t>(далее - Глава).</w:t>
      </w:r>
    </w:p>
    <w:p w:rsidR="00056FE1" w:rsidRPr="00056FE1" w:rsidRDefault="00932325"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56FE1" w:rsidRPr="00056FE1">
        <w:rPr>
          <w:rFonts w:ascii="Times New Roman" w:hAnsi="Times New Roman" w:cs="Times New Roman"/>
          <w:color w:val="000000"/>
          <w:sz w:val="28"/>
          <w:szCs w:val="28"/>
        </w:rPr>
        <w:t>. Глава планирует работу по организации и проведению мероприятий,</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определяют должностные обязанности сотрудников, осуществляют </w:t>
      </w:r>
      <w:proofErr w:type="gramStart"/>
      <w:r w:rsidRPr="00056FE1">
        <w:rPr>
          <w:rFonts w:ascii="Times New Roman" w:hAnsi="Times New Roman" w:cs="Times New Roman"/>
          <w:color w:val="000000"/>
          <w:sz w:val="28"/>
          <w:szCs w:val="28"/>
        </w:rPr>
        <w:t>контроль за</w:t>
      </w:r>
      <w:proofErr w:type="gramEnd"/>
      <w:r w:rsidRPr="00056FE1">
        <w:rPr>
          <w:rFonts w:ascii="Times New Roman" w:hAnsi="Times New Roman" w:cs="Times New Roman"/>
          <w:color w:val="000000"/>
          <w:sz w:val="28"/>
          <w:szCs w:val="28"/>
        </w:rPr>
        <w:t xml:space="preserve"> их</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исполнением, принимают меры к совершенствованию форм и методов служебной</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деятельности, обучению подчиненных, несут персональную ответственность за</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соблюдение законности.</w:t>
      </w:r>
    </w:p>
    <w:p w:rsidR="00056FE1" w:rsidRPr="00056FE1" w:rsidRDefault="00932325"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56FE1" w:rsidRPr="00056FE1">
        <w:rPr>
          <w:rFonts w:ascii="Times New Roman" w:hAnsi="Times New Roman" w:cs="Times New Roman"/>
          <w:color w:val="000000"/>
          <w:sz w:val="28"/>
          <w:szCs w:val="28"/>
        </w:rPr>
        <w:t xml:space="preserve">. </w:t>
      </w:r>
      <w:proofErr w:type="gramStart"/>
      <w:r w:rsidR="00056FE1" w:rsidRPr="00056FE1">
        <w:rPr>
          <w:rFonts w:ascii="Times New Roman" w:hAnsi="Times New Roman" w:cs="Times New Roman"/>
          <w:color w:val="000000"/>
          <w:sz w:val="28"/>
          <w:szCs w:val="28"/>
        </w:rPr>
        <w:t>Контроль за</w:t>
      </w:r>
      <w:proofErr w:type="gramEnd"/>
      <w:r w:rsidR="00056FE1" w:rsidRPr="00056FE1">
        <w:rPr>
          <w:rFonts w:ascii="Times New Roman" w:hAnsi="Times New Roman" w:cs="Times New Roman"/>
          <w:color w:val="000000"/>
          <w:sz w:val="28"/>
          <w:szCs w:val="28"/>
        </w:rPr>
        <w:t xml:space="preserve"> полнотой и качеством предоставления муниципальной</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услуги включает в себя проведение проверок, направленных на выявление 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устранение причин и условий, вследствие которых были нарушены права и свободы</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граждан, а также рассмотрение, принятие решений и подготовку ответов на</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обращения заявителей, содержащих жалобы на решения должностных лиц</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территориальных органов.</w:t>
      </w:r>
    </w:p>
    <w:p w:rsidR="00056FE1" w:rsidRPr="00056FE1" w:rsidRDefault="00932325"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56FE1" w:rsidRPr="00056FE1">
        <w:rPr>
          <w:rFonts w:ascii="Times New Roman" w:hAnsi="Times New Roman" w:cs="Times New Roman"/>
          <w:color w:val="000000"/>
          <w:sz w:val="28"/>
          <w:szCs w:val="28"/>
        </w:rPr>
        <w:t>. В случае выявления нарушений прав заявителей по результатам</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проведенных проверок в отношении виновных лиц принимаются меры </w:t>
      </w:r>
      <w:proofErr w:type="gramStart"/>
      <w:r w:rsidRPr="00056FE1">
        <w:rPr>
          <w:rFonts w:ascii="Times New Roman" w:hAnsi="Times New Roman" w:cs="Times New Roman"/>
          <w:color w:val="000000"/>
          <w:sz w:val="28"/>
          <w:szCs w:val="28"/>
        </w:rPr>
        <w:t>в</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соответствии</w:t>
      </w:r>
      <w:proofErr w:type="gramEnd"/>
      <w:r w:rsidRPr="00056FE1">
        <w:rPr>
          <w:rFonts w:ascii="Times New Roman" w:hAnsi="Times New Roman" w:cs="Times New Roman"/>
          <w:color w:val="000000"/>
          <w:sz w:val="28"/>
          <w:szCs w:val="28"/>
        </w:rPr>
        <w:t xml:space="preserve"> с законодательством Российской Федерации.</w:t>
      </w:r>
    </w:p>
    <w:p w:rsidR="00056FE1" w:rsidRPr="00056FE1" w:rsidRDefault="00932325"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056FE1" w:rsidRPr="00056FE1">
        <w:rPr>
          <w:rFonts w:ascii="Times New Roman" w:hAnsi="Times New Roman" w:cs="Times New Roman"/>
          <w:color w:val="000000"/>
          <w:sz w:val="28"/>
          <w:szCs w:val="28"/>
        </w:rPr>
        <w:t>. Проверка соответствия полноты и качества предоставления</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муниципальной услуги предъявляемым требованиям осуществляется на основании</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нормативных правовых актов Российской Федерации.</w:t>
      </w:r>
    </w:p>
    <w:p w:rsidR="00494FB3" w:rsidRPr="00056FE1" w:rsidRDefault="00494FB3"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84669F" w:rsidRDefault="00056FE1" w:rsidP="0084669F">
      <w:pPr>
        <w:autoSpaceDE w:val="0"/>
        <w:autoSpaceDN w:val="0"/>
        <w:adjustRightInd w:val="0"/>
        <w:spacing w:after="0" w:line="240" w:lineRule="auto"/>
        <w:jc w:val="center"/>
        <w:rPr>
          <w:rFonts w:ascii="Times New Roman" w:hAnsi="Times New Roman" w:cs="Times New Roman"/>
          <w:b/>
          <w:color w:val="000000"/>
          <w:sz w:val="28"/>
          <w:szCs w:val="28"/>
        </w:rPr>
      </w:pPr>
      <w:r w:rsidRPr="0084669F">
        <w:rPr>
          <w:rFonts w:ascii="Times New Roman" w:hAnsi="Times New Roman" w:cs="Times New Roman"/>
          <w:b/>
          <w:color w:val="000000"/>
          <w:sz w:val="28"/>
          <w:szCs w:val="28"/>
        </w:rPr>
        <w:t>V. Досудебный (внесудебный) порядок обжалования решений и действий</w:t>
      </w:r>
    </w:p>
    <w:p w:rsidR="00056FE1" w:rsidRPr="0084669F" w:rsidRDefault="00056FE1" w:rsidP="0084669F">
      <w:pPr>
        <w:autoSpaceDE w:val="0"/>
        <w:autoSpaceDN w:val="0"/>
        <w:adjustRightInd w:val="0"/>
        <w:spacing w:after="0" w:line="240" w:lineRule="auto"/>
        <w:jc w:val="center"/>
        <w:rPr>
          <w:rFonts w:ascii="Times New Roman" w:hAnsi="Times New Roman" w:cs="Times New Roman"/>
          <w:b/>
          <w:color w:val="000000"/>
          <w:sz w:val="28"/>
          <w:szCs w:val="28"/>
        </w:rPr>
      </w:pPr>
      <w:r w:rsidRPr="0084669F">
        <w:rPr>
          <w:rFonts w:ascii="Times New Roman" w:hAnsi="Times New Roman" w:cs="Times New Roman"/>
          <w:b/>
          <w:color w:val="000000"/>
          <w:sz w:val="28"/>
          <w:szCs w:val="28"/>
        </w:rPr>
        <w:t>(бездействия) Администрации, а также ее должностных лиц.</w:t>
      </w:r>
    </w:p>
    <w:p w:rsidR="00056FE1" w:rsidRPr="00056FE1" w:rsidRDefault="00494FB3" w:rsidP="00056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56FE1" w:rsidRPr="00056FE1">
        <w:rPr>
          <w:rFonts w:ascii="Times New Roman" w:hAnsi="Times New Roman" w:cs="Times New Roman"/>
          <w:color w:val="000000"/>
          <w:sz w:val="28"/>
          <w:szCs w:val="28"/>
        </w:rPr>
        <w:t>. Заявитель может обратиться с жалобой в следующих случаях:</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1) нарушение срока регистрации запроса заявителя о предоставлении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2) нарушение срока предо</w:t>
      </w:r>
      <w:r w:rsidR="0084669F">
        <w:rPr>
          <w:rFonts w:ascii="Times New Roman" w:hAnsi="Times New Roman" w:cs="Times New Roman"/>
          <w:color w:val="000000"/>
          <w:sz w:val="28"/>
          <w:szCs w:val="28"/>
        </w:rPr>
        <w:t>ставления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3) требование у заявителя документов, не предусмотренных </w:t>
      </w:r>
      <w:proofErr w:type="gramStart"/>
      <w:r w:rsidRPr="00056FE1">
        <w:rPr>
          <w:rFonts w:ascii="Times New Roman" w:hAnsi="Times New Roman" w:cs="Times New Roman"/>
          <w:color w:val="000000"/>
          <w:sz w:val="28"/>
          <w:szCs w:val="28"/>
        </w:rPr>
        <w:t>нормативными</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правовыми актами Российской Федерации, нормативными правовыми актами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субъектов Российской Федерации, муниципальными правовыми актами </w:t>
      </w:r>
      <w:proofErr w:type="gramStart"/>
      <w:r w:rsidRPr="00056FE1">
        <w:rPr>
          <w:rFonts w:ascii="Times New Roman" w:hAnsi="Times New Roman" w:cs="Times New Roman"/>
          <w:color w:val="000000"/>
          <w:sz w:val="28"/>
          <w:szCs w:val="28"/>
        </w:rPr>
        <w:t>для</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предоставления государственной или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4) отказ в приеме документов, предоставление которых предусмотрено</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нормативными правовыми актами Российской Федерации, нормативными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правовыми актами субъектов Российской Федерации, муниципальными правовыми</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актами для предоставления государственной или муниципальной услуги, у</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заявителя;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5) отказ в предоставлении муниципальной услуги, если основания отказа не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lastRenderedPageBreak/>
        <w:t>предусмотрены федеральными законами и принятыми в соответствии с ними иными</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нормативными правовыми актами Российской Федерации, нормативными</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правовыми актами субъектов Российской Федерации, муниципальными правовыми</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актами;</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6) затребование с заявителя при предоставлении муниципальной услуги платы,</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не предусмотренной нормативными правовыми актами Российской Федерации,</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нормативными правовыми актами субъектов Российской Федерации,</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муниципальными правовыми актами;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7) отказ органа, предоставляющего муниципальную услугу, должностного лица</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органа, предоставляющего органа, предоставляющего муниципальную услугу, в</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исправлении допущенных опечаток и ошибок в выданных в результате</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предоставления муниципальной услуги документах либо нарушение установленного</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срока таких исправлений.</w:t>
      </w:r>
      <w:proofErr w:type="gramEnd"/>
    </w:p>
    <w:p w:rsidR="00056FE1" w:rsidRPr="0084669F" w:rsidRDefault="00494FB3" w:rsidP="00056FE1">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056FE1" w:rsidRPr="0084669F">
        <w:rPr>
          <w:rFonts w:ascii="Times New Roman" w:hAnsi="Times New Roman" w:cs="Times New Roman"/>
          <w:b/>
          <w:color w:val="000000"/>
          <w:sz w:val="28"/>
          <w:szCs w:val="28"/>
        </w:rPr>
        <w:t>. Жалоба должна содержать:</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1) наименование органа, предоставляющего муниципальную услугу,</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должностного лица органа, предоставляющего муниципальную услугу, либо</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муниципального служащего, решения и действия (бездействие) которых</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обжалуются;</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2) фамилию, имя, отчество (последнее - при наличии), сведения о месте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жительства заявителя - физического лица либо наименование, сведения о месте</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нахождения заявителя - юридического лица, а также номер (номера) контактного</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телефона, адрес (адреса) электронной почты (при наличии) и почтовый адрес, по</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которым должен быть направлен ответ заявителю;</w:t>
      </w:r>
      <w:proofErr w:type="gramEnd"/>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3) сведения об обжалуемых решениях и действиях (бездействии) органа,</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предоставляющего муниципальную услугу, должностного лица органа,</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предоставляющего муниципальную услугу, либо муниципального служащего;</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4) доводы, на основании которых заявитель не согласен с решением 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действием (бездействием) органа, предоставляющего муниципальную услугу,</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должностного лица органа, предоставляющего муниципальную услугу, либо</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муниципального служащего. Заявителем могут быть представлены документы (при</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наличии), подтверждающие доводы заявителя, либо их копии.</w:t>
      </w:r>
    </w:p>
    <w:p w:rsidR="00056FE1" w:rsidRPr="0084669F" w:rsidRDefault="00056FE1" w:rsidP="00056FE1">
      <w:pPr>
        <w:autoSpaceDE w:val="0"/>
        <w:autoSpaceDN w:val="0"/>
        <w:adjustRightInd w:val="0"/>
        <w:spacing w:after="0" w:line="240" w:lineRule="auto"/>
        <w:jc w:val="both"/>
        <w:rPr>
          <w:rFonts w:ascii="Times New Roman" w:hAnsi="Times New Roman" w:cs="Times New Roman"/>
          <w:b/>
          <w:color w:val="000000"/>
          <w:sz w:val="28"/>
          <w:szCs w:val="28"/>
        </w:rPr>
      </w:pPr>
      <w:r w:rsidRPr="0084669F">
        <w:rPr>
          <w:rFonts w:ascii="Times New Roman" w:hAnsi="Times New Roman" w:cs="Times New Roman"/>
          <w:b/>
          <w:color w:val="000000"/>
          <w:sz w:val="28"/>
          <w:szCs w:val="28"/>
        </w:rPr>
        <w:t>3. Жалоба, поступившая в Администрацию, подлежит рассмотрению</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должностным лицом, наделенным полномочиями по рассмотрению жалоб, в течение</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пятнадцати рабочих дней со дня ее регистрации, а в случае обжалования отказа</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органа, предоставляющего муниципальную услугу, должностного лица органа,</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предоставляющего муниципальную услугу, в приеме документов у заявителя либо в</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исправлении допущенных опечаток и ошибок или в случае обжалования нарушения</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установленного срока таких исправлений - в течение пяти рабочих дней со дня ее</w:t>
      </w:r>
      <w:proofErr w:type="gramEnd"/>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регистрации. Правительство Российской Федерации вправе установить случаи, при</w:t>
      </w:r>
      <w:r w:rsidR="0084669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которых срок рассмотрения жалобы может быть сокращен.</w:t>
      </w:r>
    </w:p>
    <w:p w:rsidR="0084669F" w:rsidRDefault="00494FB3" w:rsidP="0084669F">
      <w:pPr>
        <w:spacing w:after="0"/>
        <w:ind w:firstLine="708"/>
        <w:jc w:val="both"/>
        <w:rPr>
          <w:rFonts w:ascii="Times New Roman" w:hAnsi="Times New Roman" w:cs="Times New Roman"/>
          <w:sz w:val="28"/>
          <w:szCs w:val="28"/>
        </w:rPr>
      </w:pPr>
      <w:r>
        <w:rPr>
          <w:rFonts w:ascii="Times New Roman" w:hAnsi="Times New Roman" w:cs="Times New Roman"/>
          <w:b/>
          <w:color w:val="000000"/>
          <w:sz w:val="28"/>
          <w:szCs w:val="28"/>
        </w:rPr>
        <w:lastRenderedPageBreak/>
        <w:t>4</w:t>
      </w:r>
      <w:r w:rsidR="00056FE1" w:rsidRPr="0084669F">
        <w:rPr>
          <w:rFonts w:ascii="Times New Roman" w:hAnsi="Times New Roman" w:cs="Times New Roman"/>
          <w:b/>
          <w:color w:val="000000"/>
          <w:sz w:val="28"/>
          <w:szCs w:val="28"/>
        </w:rPr>
        <w:t xml:space="preserve">. Жалоба может быть подана в письменной форме на бумажном </w:t>
      </w:r>
      <w:r w:rsidR="00056FE1" w:rsidRPr="00494FB3">
        <w:rPr>
          <w:rFonts w:ascii="Times New Roman" w:hAnsi="Times New Roman" w:cs="Times New Roman"/>
          <w:color w:val="000000"/>
          <w:sz w:val="28"/>
          <w:szCs w:val="28"/>
        </w:rPr>
        <w:t>носителе,</w:t>
      </w:r>
      <w:r w:rsidR="00056FE1" w:rsidRPr="00056FE1">
        <w:rPr>
          <w:rFonts w:ascii="Times New Roman" w:hAnsi="Times New Roman" w:cs="Times New Roman"/>
          <w:color w:val="000000"/>
          <w:sz w:val="28"/>
          <w:szCs w:val="28"/>
        </w:rPr>
        <w:t xml:space="preserve"> в</w:t>
      </w:r>
      <w:r w:rsidR="0084669F">
        <w:rPr>
          <w:rFonts w:ascii="Times New Roman" w:hAnsi="Times New Roman" w:cs="Times New Roman"/>
          <w:color w:val="000000"/>
          <w:sz w:val="28"/>
          <w:szCs w:val="28"/>
        </w:rPr>
        <w:t xml:space="preserve"> </w:t>
      </w:r>
      <w:r w:rsidR="00056FE1" w:rsidRPr="00056FE1">
        <w:rPr>
          <w:rFonts w:ascii="Times New Roman" w:hAnsi="Times New Roman" w:cs="Times New Roman"/>
          <w:color w:val="000000"/>
          <w:sz w:val="28"/>
          <w:szCs w:val="28"/>
        </w:rPr>
        <w:t>электронном виде, путем обращения на электронную почту Администрации</w:t>
      </w:r>
      <w:r w:rsidR="0084669F">
        <w:rPr>
          <w:rFonts w:ascii="Times New Roman" w:hAnsi="Times New Roman" w:cs="Times New Roman"/>
          <w:color w:val="000000"/>
          <w:sz w:val="28"/>
          <w:szCs w:val="28"/>
        </w:rPr>
        <w:t xml:space="preserve"> Ермаковского района</w:t>
      </w:r>
      <w:proofErr w:type="gramStart"/>
      <w:r w:rsidR="00056FE1" w:rsidRPr="00056FE1">
        <w:rPr>
          <w:rFonts w:ascii="Times New Roman" w:hAnsi="Times New Roman" w:cs="Times New Roman"/>
          <w:color w:val="000000"/>
          <w:sz w:val="28"/>
          <w:szCs w:val="28"/>
        </w:rPr>
        <w:t xml:space="preserve"> :</w:t>
      </w:r>
      <w:proofErr w:type="gramEnd"/>
      <w:r w:rsidR="00056FE1" w:rsidRPr="00056FE1">
        <w:rPr>
          <w:rFonts w:ascii="Times New Roman" w:hAnsi="Times New Roman" w:cs="Times New Roman"/>
          <w:color w:val="000000"/>
          <w:sz w:val="28"/>
          <w:szCs w:val="28"/>
        </w:rPr>
        <w:t xml:space="preserve"> </w:t>
      </w:r>
      <w:hyperlink r:id="rId9" w:history="1">
        <w:r w:rsidR="0084669F" w:rsidRPr="001F1F8A">
          <w:rPr>
            <w:rStyle w:val="a5"/>
            <w:rFonts w:ascii="Times New Roman" w:hAnsi="Times New Roman" w:cs="Times New Roman"/>
            <w:sz w:val="28"/>
            <w:szCs w:val="28"/>
            <w:lang w:val="en-US"/>
          </w:rPr>
          <w:t>adminerm</w:t>
        </w:r>
        <w:r w:rsidR="0084669F" w:rsidRPr="001F1F8A">
          <w:rPr>
            <w:rStyle w:val="a5"/>
            <w:rFonts w:ascii="Times New Roman" w:hAnsi="Times New Roman" w:cs="Times New Roman"/>
            <w:sz w:val="28"/>
            <w:szCs w:val="28"/>
          </w:rPr>
          <w:t>@</w:t>
        </w:r>
        <w:r w:rsidR="0084669F" w:rsidRPr="001F1F8A">
          <w:rPr>
            <w:rStyle w:val="a5"/>
            <w:rFonts w:ascii="Times New Roman" w:hAnsi="Times New Roman" w:cs="Times New Roman"/>
            <w:sz w:val="28"/>
            <w:szCs w:val="28"/>
            <w:lang w:val="en-US"/>
          </w:rPr>
          <w:t>krasmail</w:t>
        </w:r>
        <w:r w:rsidR="0084669F" w:rsidRPr="001F1F8A">
          <w:rPr>
            <w:rStyle w:val="a5"/>
            <w:rFonts w:ascii="Times New Roman" w:hAnsi="Times New Roman" w:cs="Times New Roman"/>
            <w:sz w:val="28"/>
            <w:szCs w:val="28"/>
          </w:rPr>
          <w:t>.</w:t>
        </w:r>
        <w:proofErr w:type="spellStart"/>
        <w:r w:rsidR="0084669F" w:rsidRPr="001F1F8A">
          <w:rPr>
            <w:rStyle w:val="a5"/>
            <w:rFonts w:ascii="Times New Roman" w:hAnsi="Times New Roman" w:cs="Times New Roman"/>
            <w:sz w:val="28"/>
            <w:szCs w:val="28"/>
            <w:lang w:val="en-US"/>
          </w:rPr>
          <w:t>ru</w:t>
        </w:r>
        <w:proofErr w:type="spellEnd"/>
      </w:hyperlink>
      <w:r w:rsidR="0084669F" w:rsidRPr="00056FE1">
        <w:rPr>
          <w:rFonts w:ascii="Times New Roman" w:hAnsi="Times New Roman" w:cs="Times New Roman"/>
          <w:sz w:val="28"/>
          <w:szCs w:val="28"/>
        </w:rPr>
        <w:t>.</w:t>
      </w: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494FB3" w:rsidRDefault="00494FB3"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84669F" w:rsidRDefault="0084669F" w:rsidP="0084669F">
      <w:pPr>
        <w:autoSpaceDE w:val="0"/>
        <w:autoSpaceDN w:val="0"/>
        <w:adjustRightInd w:val="0"/>
        <w:spacing w:after="0" w:line="240" w:lineRule="auto"/>
        <w:jc w:val="both"/>
        <w:rPr>
          <w:rFonts w:ascii="Times New Roman" w:hAnsi="Times New Roman" w:cs="Times New Roman"/>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FF"/>
          <w:sz w:val="28"/>
          <w:szCs w:val="28"/>
        </w:rPr>
      </w:pPr>
    </w:p>
    <w:p w:rsidR="00056FE1" w:rsidRPr="00056FE1" w:rsidRDefault="00056FE1" w:rsidP="0084669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lastRenderedPageBreak/>
        <w:t>Приложение № 1</w:t>
      </w:r>
    </w:p>
    <w:p w:rsidR="00056FE1" w:rsidRPr="00056FE1" w:rsidRDefault="00056FE1" w:rsidP="0084669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к Административному регламенту</w:t>
      </w:r>
    </w:p>
    <w:p w:rsidR="00056FE1" w:rsidRPr="00056FE1" w:rsidRDefault="00056FE1" w:rsidP="0084669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по предоставлению муниципальной услуги</w:t>
      </w:r>
    </w:p>
    <w:p w:rsidR="00056FE1" w:rsidRPr="00056FE1" w:rsidRDefault="00056FE1" w:rsidP="0084669F">
      <w:pPr>
        <w:autoSpaceDE w:val="0"/>
        <w:autoSpaceDN w:val="0"/>
        <w:adjustRightInd w:val="0"/>
        <w:spacing w:after="0" w:line="240" w:lineRule="auto"/>
        <w:jc w:val="right"/>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«Предоставление в аренду без торгов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земельного участка лицу, с которым</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заключено концессионное соглашение»</w:t>
      </w:r>
    </w:p>
    <w:p w:rsidR="0084669F" w:rsidRDefault="0084669F" w:rsidP="00056FE1">
      <w:pPr>
        <w:autoSpaceDE w:val="0"/>
        <w:autoSpaceDN w:val="0"/>
        <w:adjustRightInd w:val="0"/>
        <w:spacing w:after="0" w:line="240" w:lineRule="auto"/>
        <w:jc w:val="both"/>
        <w:rPr>
          <w:rFonts w:ascii="Times New Roman" w:hAnsi="Times New Roman" w:cs="Times New Roman"/>
          <w:color w:val="000000"/>
          <w:sz w:val="28"/>
          <w:szCs w:val="28"/>
        </w:rPr>
      </w:pPr>
    </w:p>
    <w:p w:rsidR="0084669F" w:rsidRPr="00056FE1" w:rsidRDefault="0084669F" w:rsidP="00056FE1">
      <w:pPr>
        <w:autoSpaceDE w:val="0"/>
        <w:autoSpaceDN w:val="0"/>
        <w:adjustRightInd w:val="0"/>
        <w:spacing w:after="0" w:line="240" w:lineRule="auto"/>
        <w:jc w:val="both"/>
        <w:rPr>
          <w:rFonts w:ascii="Times New Roman" w:hAnsi="Times New Roman" w:cs="Times New Roman"/>
          <w:color w:val="000000"/>
          <w:sz w:val="28"/>
          <w:szCs w:val="28"/>
        </w:rPr>
      </w:pPr>
    </w:p>
    <w:p w:rsidR="007A125F" w:rsidRPr="007A125F" w:rsidRDefault="00056FE1" w:rsidP="007A125F">
      <w:pPr>
        <w:autoSpaceDE w:val="0"/>
        <w:autoSpaceDN w:val="0"/>
        <w:adjustRightInd w:val="0"/>
        <w:spacing w:after="0" w:line="240" w:lineRule="auto"/>
        <w:jc w:val="center"/>
        <w:rPr>
          <w:rFonts w:ascii="Times New Roman" w:hAnsi="Times New Roman" w:cs="Times New Roman"/>
          <w:b/>
          <w:color w:val="000000"/>
          <w:sz w:val="28"/>
          <w:szCs w:val="28"/>
        </w:rPr>
      </w:pPr>
      <w:r w:rsidRPr="007A125F">
        <w:rPr>
          <w:rFonts w:ascii="Times New Roman" w:hAnsi="Times New Roman" w:cs="Times New Roman"/>
          <w:b/>
          <w:color w:val="000000"/>
          <w:sz w:val="28"/>
          <w:szCs w:val="28"/>
        </w:rPr>
        <w:t>Перечень документов, необходимых для предоставления муниципальной услуги</w:t>
      </w:r>
    </w:p>
    <w:p w:rsidR="007A125F" w:rsidRDefault="007A125F" w:rsidP="00056FE1">
      <w:pPr>
        <w:autoSpaceDE w:val="0"/>
        <w:autoSpaceDN w:val="0"/>
        <w:adjustRightInd w:val="0"/>
        <w:spacing w:after="0" w:line="240" w:lineRule="auto"/>
        <w:jc w:val="both"/>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959"/>
        <w:gridCol w:w="8611"/>
      </w:tblGrid>
      <w:tr w:rsidR="007A125F" w:rsidTr="00494FB3">
        <w:tc>
          <w:tcPr>
            <w:tcW w:w="959" w:type="dxa"/>
          </w:tcPr>
          <w:p w:rsidR="007A125F" w:rsidRDefault="007A125F" w:rsidP="00056FE1">
            <w:pPr>
              <w:autoSpaceDE w:val="0"/>
              <w:autoSpaceDN w:val="0"/>
              <w:adjustRightInd w:val="0"/>
              <w:jc w:val="both"/>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proofErr w:type="gramStart"/>
            <w:r w:rsidRPr="00056FE1">
              <w:rPr>
                <w:rFonts w:ascii="Times New Roman" w:hAnsi="Times New Roman" w:cs="Times New Roman"/>
                <w:b/>
                <w:bCs/>
                <w:color w:val="000000"/>
                <w:sz w:val="28"/>
                <w:szCs w:val="28"/>
              </w:rPr>
              <w:t>п</w:t>
            </w:r>
            <w:proofErr w:type="gramEnd"/>
            <w:r w:rsidRPr="00056FE1">
              <w:rPr>
                <w:rFonts w:ascii="Times New Roman" w:hAnsi="Times New Roman" w:cs="Times New Roman"/>
                <w:b/>
                <w:bCs/>
                <w:color w:val="000000"/>
                <w:sz w:val="28"/>
                <w:szCs w:val="28"/>
              </w:rPr>
              <w:t>/п</w:t>
            </w:r>
            <w:r>
              <w:rPr>
                <w:rFonts w:ascii="Times New Roman" w:hAnsi="Times New Roman" w:cs="Times New Roman"/>
                <w:b/>
                <w:bCs/>
                <w:color w:val="000000"/>
                <w:sz w:val="28"/>
                <w:szCs w:val="28"/>
              </w:rPr>
              <w:t xml:space="preserve">        </w:t>
            </w:r>
            <w:r w:rsidRPr="007A125F">
              <w:rPr>
                <w:rFonts w:ascii="Times New Roman" w:hAnsi="Times New Roman" w:cs="Times New Roman"/>
                <w:b/>
                <w:bCs/>
                <w:color w:val="000000"/>
                <w:sz w:val="28"/>
                <w:szCs w:val="28"/>
              </w:rPr>
              <w:t xml:space="preserve"> </w:t>
            </w:r>
          </w:p>
        </w:tc>
        <w:tc>
          <w:tcPr>
            <w:tcW w:w="8611" w:type="dxa"/>
          </w:tcPr>
          <w:p w:rsidR="007A125F" w:rsidRDefault="007A125F" w:rsidP="00056FE1">
            <w:pPr>
              <w:autoSpaceDE w:val="0"/>
              <w:autoSpaceDN w:val="0"/>
              <w:adjustRightInd w:val="0"/>
              <w:jc w:val="both"/>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Наименование документа</w:t>
            </w:r>
          </w:p>
        </w:tc>
      </w:tr>
      <w:tr w:rsidR="007A125F" w:rsidTr="00494FB3">
        <w:tc>
          <w:tcPr>
            <w:tcW w:w="959" w:type="dxa"/>
          </w:tcPr>
          <w:p w:rsidR="007A125F" w:rsidRDefault="007A125F" w:rsidP="00056FE1">
            <w:pPr>
              <w:autoSpaceDE w:val="0"/>
              <w:autoSpaceDN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8611" w:type="dxa"/>
          </w:tcPr>
          <w:p w:rsidR="00494FB3" w:rsidRPr="00494FB3" w:rsidRDefault="007A125F" w:rsidP="00494FB3">
            <w:pPr>
              <w:autoSpaceDE w:val="0"/>
              <w:autoSpaceDN w:val="0"/>
              <w:adjustRightInd w:val="0"/>
              <w:jc w:val="both"/>
              <w:rPr>
                <w:rFonts w:ascii="Times New Roman" w:hAnsi="Times New Roman" w:cs="Times New Roman"/>
                <w:color w:val="000000"/>
                <w:sz w:val="28"/>
                <w:szCs w:val="28"/>
              </w:rPr>
            </w:pPr>
            <w:r w:rsidRPr="00494FB3">
              <w:rPr>
                <w:rFonts w:ascii="Times New Roman" w:hAnsi="Times New Roman" w:cs="Times New Roman"/>
                <w:color w:val="000000"/>
                <w:sz w:val="28"/>
                <w:szCs w:val="28"/>
              </w:rPr>
              <w:t xml:space="preserve"> </w:t>
            </w:r>
            <w:r w:rsidR="00494FB3" w:rsidRPr="00494FB3">
              <w:rPr>
                <w:rFonts w:ascii="Times New Roman" w:hAnsi="Times New Roman" w:cs="Times New Roman"/>
                <w:color w:val="000000"/>
                <w:sz w:val="28"/>
                <w:szCs w:val="28"/>
              </w:rPr>
              <w:t>В отношении заявителей – юридических лиц и индивидуальных предпринимателей предоставляются сведения и документы о заявителе:</w:t>
            </w:r>
          </w:p>
          <w:p w:rsidR="00494FB3" w:rsidRPr="00494FB3" w:rsidRDefault="00494FB3" w:rsidP="00494FB3">
            <w:pPr>
              <w:autoSpaceDE w:val="0"/>
              <w:autoSpaceDN w:val="0"/>
              <w:adjustRightInd w:val="0"/>
              <w:jc w:val="both"/>
              <w:outlineLvl w:val="1"/>
              <w:rPr>
                <w:rFonts w:ascii="Times New Roman" w:hAnsi="Times New Roman" w:cs="Times New Roman"/>
                <w:color w:val="000000"/>
                <w:sz w:val="28"/>
                <w:szCs w:val="28"/>
              </w:rPr>
            </w:pPr>
            <w:proofErr w:type="gramStart"/>
            <w:r w:rsidRPr="00494FB3">
              <w:rPr>
                <w:rFonts w:ascii="Times New Roman" w:hAnsi="Times New Roman" w:cs="Times New Roman"/>
                <w:color w:val="000000"/>
                <w:sz w:val="28"/>
                <w:szCs w:val="28"/>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94FB3" w:rsidRPr="00494FB3" w:rsidRDefault="00494FB3" w:rsidP="00494FB3">
            <w:pPr>
              <w:autoSpaceDE w:val="0"/>
              <w:autoSpaceDN w:val="0"/>
              <w:adjustRightInd w:val="0"/>
              <w:jc w:val="both"/>
              <w:outlineLvl w:val="1"/>
              <w:rPr>
                <w:rFonts w:ascii="Times New Roman" w:hAnsi="Times New Roman" w:cs="Times New Roman"/>
                <w:color w:val="000000"/>
                <w:sz w:val="28"/>
                <w:szCs w:val="28"/>
              </w:rPr>
            </w:pPr>
            <w:proofErr w:type="gramStart"/>
            <w:r w:rsidRPr="00494FB3">
              <w:rPr>
                <w:rFonts w:ascii="Times New Roman" w:hAnsi="Times New Roman" w:cs="Times New Roman"/>
                <w:color w:val="000000"/>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94FB3">
              <w:rPr>
                <w:rFonts w:ascii="Times New Roman" w:hAnsi="Times New Roman" w:cs="Times New Roman"/>
                <w:color w:val="000000"/>
                <w:sz w:val="28"/>
                <w:szCs w:val="28"/>
              </w:rPr>
              <w:t xml:space="preserve"> </w:t>
            </w:r>
            <w:proofErr w:type="gramStart"/>
            <w:r w:rsidRPr="00494FB3">
              <w:rPr>
                <w:rFonts w:ascii="Times New Roman" w:hAnsi="Times New Roman" w:cs="Times New Roman"/>
                <w:color w:val="000000"/>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94FB3">
              <w:rPr>
                <w:rFonts w:ascii="Times New Roman" w:hAnsi="Times New Roman" w:cs="Times New Roman"/>
                <w:color w:val="000000"/>
                <w:sz w:val="28"/>
                <w:szCs w:val="28"/>
              </w:rPr>
              <w:t xml:space="preserve"> извещения о проведен</w:t>
            </w:r>
            <w:proofErr w:type="gramStart"/>
            <w:r w:rsidRPr="00494FB3">
              <w:rPr>
                <w:rFonts w:ascii="Times New Roman" w:hAnsi="Times New Roman" w:cs="Times New Roman"/>
                <w:color w:val="000000"/>
                <w:sz w:val="28"/>
                <w:szCs w:val="28"/>
              </w:rPr>
              <w:t>ии ау</w:t>
            </w:r>
            <w:proofErr w:type="gramEnd"/>
            <w:r w:rsidRPr="00494FB3">
              <w:rPr>
                <w:rFonts w:ascii="Times New Roman" w:hAnsi="Times New Roman" w:cs="Times New Roman"/>
                <w:color w:val="000000"/>
                <w:sz w:val="28"/>
                <w:szCs w:val="28"/>
              </w:rPr>
              <w:t>кциона;</w:t>
            </w:r>
          </w:p>
          <w:p w:rsidR="00494FB3" w:rsidRPr="00494FB3" w:rsidRDefault="00494FB3" w:rsidP="00494FB3">
            <w:pPr>
              <w:autoSpaceDE w:val="0"/>
              <w:autoSpaceDN w:val="0"/>
              <w:adjustRightInd w:val="0"/>
              <w:jc w:val="both"/>
              <w:outlineLvl w:val="1"/>
              <w:rPr>
                <w:rFonts w:ascii="Times New Roman" w:hAnsi="Times New Roman" w:cs="Times New Roman"/>
                <w:color w:val="000000"/>
                <w:sz w:val="28"/>
                <w:szCs w:val="28"/>
              </w:rPr>
            </w:pPr>
            <w:r w:rsidRPr="00494FB3">
              <w:rPr>
                <w:rFonts w:ascii="Times New Roman" w:hAnsi="Times New Roman" w:cs="Times New Roman"/>
                <w:color w:val="000000"/>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w:t>
            </w:r>
            <w:r w:rsidRPr="00494FB3">
              <w:rPr>
                <w:rFonts w:ascii="Times New Roman" w:hAnsi="Times New Roman" w:cs="Times New Roman"/>
                <w:color w:val="000000"/>
                <w:sz w:val="28"/>
                <w:szCs w:val="28"/>
              </w:rPr>
              <w:lastRenderedPageBreak/>
              <w:t>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A125F" w:rsidRPr="00494FB3" w:rsidRDefault="00494FB3" w:rsidP="00494FB3">
            <w:pPr>
              <w:autoSpaceDE w:val="0"/>
              <w:autoSpaceDN w:val="0"/>
              <w:adjustRightInd w:val="0"/>
              <w:jc w:val="both"/>
              <w:rPr>
                <w:rFonts w:ascii="Times New Roman" w:hAnsi="Times New Roman" w:cs="Times New Roman"/>
                <w:color w:val="000000"/>
                <w:sz w:val="28"/>
                <w:szCs w:val="28"/>
              </w:rPr>
            </w:pPr>
            <w:r w:rsidRPr="00494FB3">
              <w:rPr>
                <w:rFonts w:ascii="Times New Roman" w:hAnsi="Times New Roman" w:cs="Times New Roman"/>
                <w:color w:val="000000"/>
                <w:sz w:val="28"/>
                <w:szCs w:val="28"/>
              </w:rPr>
              <w:t>г) копии учредительных документов заявителя (для юридических лиц);</w:t>
            </w:r>
          </w:p>
        </w:tc>
      </w:tr>
      <w:tr w:rsidR="007A125F" w:rsidTr="00494FB3">
        <w:tc>
          <w:tcPr>
            <w:tcW w:w="959" w:type="dxa"/>
          </w:tcPr>
          <w:p w:rsidR="007A125F" w:rsidRDefault="007A125F" w:rsidP="00056FE1">
            <w:pPr>
              <w:autoSpaceDE w:val="0"/>
              <w:autoSpaceDN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p>
        </w:tc>
        <w:tc>
          <w:tcPr>
            <w:tcW w:w="8611" w:type="dxa"/>
          </w:tcPr>
          <w:p w:rsidR="007A125F" w:rsidRPr="00056FE1" w:rsidRDefault="007A125F" w:rsidP="007A125F">
            <w:pPr>
              <w:autoSpaceDE w:val="0"/>
              <w:autoSpaceDN w:val="0"/>
              <w:adjustRightInd w:val="0"/>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В случаях, предусмотренных федеральными законами, универсальная</w:t>
            </w:r>
            <w:r w:rsidR="00494FB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электронная карта является документом, удостоверяющим личность</w:t>
            </w:r>
            <w:r w:rsidR="00494FB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гражданина, права застрахованного лица в системах обязательного</w:t>
            </w:r>
            <w:r w:rsidR="00494FB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страхования, иные права гражданина. В случаях, предусмотренных</w:t>
            </w:r>
            <w:r w:rsidR="00494FB3">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федеральными законами, постановлениями Правительства Российской</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Федерации, нормативными правовыми актами субъектов Российской</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Федерации, муниципальными правовыми актами, универсальная электронная</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карта является документом, удостоверяющим право гражданина на получение</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государственных и муниципальных услуг.</w:t>
            </w:r>
          </w:p>
          <w:p w:rsidR="007A125F" w:rsidRDefault="007A125F" w:rsidP="00056FE1">
            <w:pPr>
              <w:autoSpaceDE w:val="0"/>
              <w:autoSpaceDN w:val="0"/>
              <w:adjustRightInd w:val="0"/>
              <w:jc w:val="both"/>
              <w:rPr>
                <w:rFonts w:ascii="Times New Roman" w:hAnsi="Times New Roman" w:cs="Times New Roman"/>
                <w:b/>
                <w:bCs/>
                <w:color w:val="000000"/>
                <w:sz w:val="28"/>
                <w:szCs w:val="28"/>
              </w:rPr>
            </w:pPr>
          </w:p>
        </w:tc>
      </w:tr>
      <w:tr w:rsidR="007A125F" w:rsidTr="00494FB3">
        <w:tc>
          <w:tcPr>
            <w:tcW w:w="959" w:type="dxa"/>
          </w:tcPr>
          <w:p w:rsidR="007A125F" w:rsidRDefault="007A125F" w:rsidP="00056FE1">
            <w:pPr>
              <w:autoSpaceDE w:val="0"/>
              <w:autoSpaceDN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8611" w:type="dxa"/>
          </w:tcPr>
          <w:p w:rsidR="00494FB3" w:rsidRPr="00056FE1" w:rsidRDefault="00494FB3" w:rsidP="00494FB3">
            <w:pPr>
              <w:autoSpaceDE w:val="0"/>
              <w:autoSpaceDN w:val="0"/>
              <w:adjustRightInd w:val="0"/>
              <w:jc w:val="both"/>
              <w:rPr>
                <w:rFonts w:ascii="Times New Roman" w:hAnsi="Times New Roman" w:cs="Times New Roman"/>
                <w:i/>
                <w:iCs/>
                <w:color w:val="000000"/>
                <w:sz w:val="28"/>
                <w:szCs w:val="28"/>
              </w:rPr>
            </w:pPr>
            <w:r w:rsidRPr="00056FE1">
              <w:rPr>
                <w:rFonts w:ascii="Times New Roman" w:hAnsi="Times New Roman" w:cs="Times New Roman"/>
                <w:color w:val="000000"/>
                <w:sz w:val="28"/>
                <w:szCs w:val="28"/>
              </w:rPr>
              <w:t>Документ, удостоверяющий права (полномочия) представителя физического</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или юридического лица, если с заявлением обращается представитель</w:t>
            </w:r>
            <w:r>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 xml:space="preserve">заявителя (заявителей) </w:t>
            </w:r>
            <w:r w:rsidRPr="00056FE1">
              <w:rPr>
                <w:rFonts w:ascii="Times New Roman" w:hAnsi="Times New Roman" w:cs="Times New Roman"/>
                <w:i/>
                <w:iCs/>
                <w:color w:val="000000"/>
                <w:sz w:val="28"/>
                <w:szCs w:val="28"/>
              </w:rPr>
              <w:t>– копия при предъявлении оригинала</w:t>
            </w:r>
          </w:p>
          <w:p w:rsidR="007A125F" w:rsidRDefault="007A125F" w:rsidP="00494FB3">
            <w:pPr>
              <w:autoSpaceDE w:val="0"/>
              <w:autoSpaceDN w:val="0"/>
              <w:adjustRightInd w:val="0"/>
              <w:jc w:val="both"/>
              <w:rPr>
                <w:rFonts w:ascii="Times New Roman" w:hAnsi="Times New Roman" w:cs="Times New Roman"/>
                <w:b/>
                <w:bCs/>
                <w:color w:val="000000"/>
                <w:sz w:val="28"/>
                <w:szCs w:val="28"/>
              </w:rPr>
            </w:pPr>
          </w:p>
        </w:tc>
      </w:tr>
      <w:tr w:rsidR="00494FB3" w:rsidTr="00494FB3">
        <w:tc>
          <w:tcPr>
            <w:tcW w:w="959" w:type="dxa"/>
          </w:tcPr>
          <w:p w:rsidR="00494FB3" w:rsidRDefault="00494FB3" w:rsidP="00056FE1">
            <w:pPr>
              <w:autoSpaceDE w:val="0"/>
              <w:autoSpaceDN w:val="0"/>
              <w:adjustRightInd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8611" w:type="dxa"/>
          </w:tcPr>
          <w:p w:rsidR="00494FB3" w:rsidRPr="00056FE1" w:rsidRDefault="00070E56" w:rsidP="00E00EC2">
            <w:pPr>
              <w:autoSpaceDE w:val="0"/>
              <w:autoSpaceDN w:val="0"/>
              <w:adjustRightInd w:val="0"/>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Концессионное соглашение - </w:t>
            </w:r>
            <w:r w:rsidRPr="00056FE1">
              <w:rPr>
                <w:rFonts w:ascii="Times New Roman" w:hAnsi="Times New Roman" w:cs="Times New Roman"/>
                <w:i/>
                <w:iCs/>
                <w:color w:val="000000"/>
                <w:sz w:val="28"/>
                <w:szCs w:val="28"/>
              </w:rPr>
              <w:t>копия при предъявлении оригинала</w:t>
            </w:r>
          </w:p>
        </w:tc>
      </w:tr>
    </w:tbl>
    <w:p w:rsidR="00056FE1" w:rsidRPr="00056FE1" w:rsidRDefault="00056FE1" w:rsidP="00056FE1">
      <w:pPr>
        <w:autoSpaceDE w:val="0"/>
        <w:autoSpaceDN w:val="0"/>
        <w:adjustRightInd w:val="0"/>
        <w:spacing w:after="0" w:line="240" w:lineRule="auto"/>
        <w:jc w:val="both"/>
        <w:rPr>
          <w:rFonts w:ascii="Times New Roman" w:hAnsi="Times New Roman" w:cs="Times New Roman"/>
          <w:b/>
          <w:bCs/>
          <w:color w:val="000000"/>
          <w:sz w:val="28"/>
          <w:szCs w:val="28"/>
        </w:rPr>
      </w:pPr>
    </w:p>
    <w:p w:rsidR="00494FB3" w:rsidRDefault="00494FB3" w:rsidP="007A125F">
      <w:pPr>
        <w:autoSpaceDE w:val="0"/>
        <w:autoSpaceDN w:val="0"/>
        <w:adjustRightInd w:val="0"/>
        <w:spacing w:after="0" w:line="240" w:lineRule="auto"/>
        <w:jc w:val="right"/>
        <w:rPr>
          <w:rFonts w:ascii="Times New Roman" w:hAnsi="Times New Roman" w:cs="Times New Roman"/>
          <w:color w:val="000000"/>
          <w:sz w:val="28"/>
          <w:szCs w:val="28"/>
        </w:rPr>
      </w:pPr>
    </w:p>
    <w:p w:rsidR="00494FB3" w:rsidRDefault="00494FB3" w:rsidP="007A125F">
      <w:pPr>
        <w:autoSpaceDE w:val="0"/>
        <w:autoSpaceDN w:val="0"/>
        <w:adjustRightInd w:val="0"/>
        <w:spacing w:after="0" w:line="240" w:lineRule="auto"/>
        <w:jc w:val="right"/>
        <w:rPr>
          <w:rFonts w:ascii="Times New Roman" w:hAnsi="Times New Roman" w:cs="Times New Roman"/>
          <w:color w:val="000000"/>
          <w:sz w:val="28"/>
          <w:szCs w:val="28"/>
        </w:rPr>
      </w:pPr>
    </w:p>
    <w:p w:rsidR="00494FB3" w:rsidRDefault="00494FB3" w:rsidP="007A125F">
      <w:pPr>
        <w:autoSpaceDE w:val="0"/>
        <w:autoSpaceDN w:val="0"/>
        <w:adjustRightInd w:val="0"/>
        <w:spacing w:after="0" w:line="240" w:lineRule="auto"/>
        <w:jc w:val="right"/>
        <w:rPr>
          <w:rFonts w:ascii="Times New Roman" w:hAnsi="Times New Roman" w:cs="Times New Roman"/>
          <w:color w:val="000000"/>
          <w:sz w:val="28"/>
          <w:szCs w:val="28"/>
        </w:rPr>
      </w:pPr>
    </w:p>
    <w:p w:rsidR="00494FB3" w:rsidRDefault="00494FB3" w:rsidP="007A125F">
      <w:pPr>
        <w:autoSpaceDE w:val="0"/>
        <w:autoSpaceDN w:val="0"/>
        <w:adjustRightInd w:val="0"/>
        <w:spacing w:after="0" w:line="240" w:lineRule="auto"/>
        <w:jc w:val="right"/>
        <w:rPr>
          <w:rFonts w:ascii="Times New Roman" w:hAnsi="Times New Roman" w:cs="Times New Roman"/>
          <w:color w:val="000000"/>
          <w:sz w:val="28"/>
          <w:szCs w:val="28"/>
        </w:rPr>
      </w:pPr>
    </w:p>
    <w:p w:rsidR="00494FB3" w:rsidRDefault="00494FB3"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p>
    <w:p w:rsidR="00070E56" w:rsidRDefault="00070E56" w:rsidP="007A125F">
      <w:pPr>
        <w:autoSpaceDE w:val="0"/>
        <w:autoSpaceDN w:val="0"/>
        <w:adjustRightInd w:val="0"/>
        <w:spacing w:after="0" w:line="240" w:lineRule="auto"/>
        <w:jc w:val="right"/>
        <w:rPr>
          <w:rFonts w:ascii="Times New Roman" w:hAnsi="Times New Roman" w:cs="Times New Roman"/>
          <w:color w:val="000000"/>
          <w:sz w:val="28"/>
          <w:szCs w:val="28"/>
        </w:rPr>
      </w:pPr>
      <w:bookmarkStart w:id="1" w:name="_GoBack"/>
      <w:bookmarkEnd w:id="1"/>
    </w:p>
    <w:p w:rsidR="00494FB3" w:rsidRDefault="00494FB3" w:rsidP="007A125F">
      <w:pPr>
        <w:autoSpaceDE w:val="0"/>
        <w:autoSpaceDN w:val="0"/>
        <w:adjustRightInd w:val="0"/>
        <w:spacing w:after="0" w:line="240" w:lineRule="auto"/>
        <w:jc w:val="right"/>
        <w:rPr>
          <w:rFonts w:ascii="Times New Roman" w:hAnsi="Times New Roman" w:cs="Times New Roman"/>
          <w:color w:val="000000"/>
          <w:sz w:val="28"/>
          <w:szCs w:val="28"/>
        </w:rPr>
      </w:pP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Приложение № 2</w:t>
      </w: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к Административному регламенту</w:t>
      </w:r>
    </w:p>
    <w:p w:rsid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по предоставлению муниципальной услуги</w:t>
      </w:r>
    </w:p>
    <w:p w:rsidR="007A125F" w:rsidRPr="00056FE1" w:rsidRDefault="007A125F" w:rsidP="007A125F">
      <w:pPr>
        <w:autoSpaceDE w:val="0"/>
        <w:autoSpaceDN w:val="0"/>
        <w:adjustRightInd w:val="0"/>
        <w:spacing w:after="0" w:line="240" w:lineRule="auto"/>
        <w:jc w:val="right"/>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«Предоставление в аренду без торгов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земельного участка лицу, с которым</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заключено концессионное соглашение»</w:t>
      </w:r>
    </w:p>
    <w:p w:rsidR="007A125F" w:rsidRPr="00056FE1" w:rsidRDefault="007A125F"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Перечень документов, необходимых для предоставления муниципальной услуги,</w:t>
      </w:r>
      <w:r w:rsidR="007A125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которые находятся в распоряжении государственных и муниципальных органов и</w:t>
      </w:r>
      <w:r w:rsidR="007A125F">
        <w:rPr>
          <w:rFonts w:ascii="Times New Roman" w:hAnsi="Times New Roman" w:cs="Times New Roman"/>
          <w:color w:val="000000"/>
          <w:sz w:val="28"/>
          <w:szCs w:val="28"/>
        </w:rPr>
        <w:t xml:space="preserve"> </w:t>
      </w:r>
      <w:r w:rsidRPr="00056FE1">
        <w:rPr>
          <w:rFonts w:ascii="Times New Roman" w:hAnsi="Times New Roman" w:cs="Times New Roman"/>
          <w:color w:val="000000"/>
          <w:sz w:val="28"/>
          <w:szCs w:val="28"/>
        </w:rPr>
        <w:t>организаций, и которые заявитель вправе предоставить</w:t>
      </w:r>
    </w:p>
    <w:p w:rsidR="007A125F" w:rsidRDefault="007A125F" w:rsidP="00056FE1">
      <w:pPr>
        <w:autoSpaceDE w:val="0"/>
        <w:autoSpaceDN w:val="0"/>
        <w:adjustRightInd w:val="0"/>
        <w:spacing w:after="0" w:line="240" w:lineRule="auto"/>
        <w:jc w:val="both"/>
        <w:rPr>
          <w:rFonts w:ascii="Times New Roman" w:hAnsi="Times New Roman" w:cs="Times New Roman"/>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1242"/>
        <w:gridCol w:w="8328"/>
      </w:tblGrid>
      <w:tr w:rsidR="007A125F" w:rsidTr="00494FB3">
        <w:tc>
          <w:tcPr>
            <w:tcW w:w="1242" w:type="dxa"/>
          </w:tcPr>
          <w:p w:rsidR="007A125F" w:rsidRPr="00056FE1" w:rsidRDefault="007A125F" w:rsidP="007A125F">
            <w:pPr>
              <w:autoSpaceDE w:val="0"/>
              <w:autoSpaceDN w:val="0"/>
              <w:adjustRightInd w:val="0"/>
              <w:jc w:val="both"/>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w:t>
            </w:r>
          </w:p>
          <w:p w:rsidR="007A125F" w:rsidRPr="00056FE1" w:rsidRDefault="007A125F" w:rsidP="007A125F">
            <w:pPr>
              <w:autoSpaceDE w:val="0"/>
              <w:autoSpaceDN w:val="0"/>
              <w:adjustRightInd w:val="0"/>
              <w:jc w:val="both"/>
              <w:rPr>
                <w:rFonts w:ascii="Times New Roman" w:hAnsi="Times New Roman" w:cs="Times New Roman"/>
                <w:b/>
                <w:bCs/>
                <w:color w:val="000000"/>
                <w:sz w:val="28"/>
                <w:szCs w:val="28"/>
              </w:rPr>
            </w:pPr>
            <w:proofErr w:type="gramStart"/>
            <w:r w:rsidRPr="00056FE1">
              <w:rPr>
                <w:rFonts w:ascii="Times New Roman" w:hAnsi="Times New Roman" w:cs="Times New Roman"/>
                <w:b/>
                <w:bCs/>
                <w:color w:val="000000"/>
                <w:sz w:val="28"/>
                <w:szCs w:val="28"/>
              </w:rPr>
              <w:t>п</w:t>
            </w:r>
            <w:proofErr w:type="gramEnd"/>
            <w:r w:rsidRPr="00056FE1">
              <w:rPr>
                <w:rFonts w:ascii="Times New Roman" w:hAnsi="Times New Roman" w:cs="Times New Roman"/>
                <w:b/>
                <w:bCs/>
                <w:color w:val="000000"/>
                <w:sz w:val="28"/>
                <w:szCs w:val="28"/>
              </w:rPr>
              <w:t>/п</w:t>
            </w:r>
          </w:p>
          <w:p w:rsidR="007A125F" w:rsidRDefault="007A125F" w:rsidP="00056FE1">
            <w:pPr>
              <w:autoSpaceDE w:val="0"/>
              <w:autoSpaceDN w:val="0"/>
              <w:adjustRightInd w:val="0"/>
              <w:jc w:val="both"/>
              <w:rPr>
                <w:rFonts w:ascii="Times New Roman" w:hAnsi="Times New Roman" w:cs="Times New Roman"/>
                <w:color w:val="000000"/>
                <w:sz w:val="28"/>
                <w:szCs w:val="28"/>
              </w:rPr>
            </w:pPr>
          </w:p>
        </w:tc>
        <w:tc>
          <w:tcPr>
            <w:tcW w:w="8328" w:type="dxa"/>
          </w:tcPr>
          <w:p w:rsidR="007A125F" w:rsidRDefault="007A125F" w:rsidP="00056FE1">
            <w:pPr>
              <w:autoSpaceDE w:val="0"/>
              <w:autoSpaceDN w:val="0"/>
              <w:adjustRightInd w:val="0"/>
              <w:jc w:val="both"/>
              <w:rPr>
                <w:rFonts w:ascii="Times New Roman" w:hAnsi="Times New Roman" w:cs="Times New Roman"/>
                <w:color w:val="000000"/>
                <w:sz w:val="28"/>
                <w:szCs w:val="28"/>
              </w:rPr>
            </w:pPr>
            <w:r w:rsidRPr="00056FE1">
              <w:rPr>
                <w:rFonts w:ascii="Times New Roman" w:hAnsi="Times New Roman" w:cs="Times New Roman"/>
                <w:b/>
                <w:bCs/>
                <w:color w:val="000000"/>
                <w:sz w:val="28"/>
                <w:szCs w:val="28"/>
              </w:rPr>
              <w:t>Наименование документа</w:t>
            </w:r>
          </w:p>
        </w:tc>
      </w:tr>
      <w:tr w:rsidR="00494FB3" w:rsidTr="00494FB3">
        <w:tc>
          <w:tcPr>
            <w:tcW w:w="1242" w:type="dxa"/>
          </w:tcPr>
          <w:p w:rsidR="00494FB3" w:rsidRDefault="00494FB3" w:rsidP="006E5337">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328" w:type="dxa"/>
          </w:tcPr>
          <w:p w:rsidR="00494FB3" w:rsidRPr="00494FB3" w:rsidRDefault="00494FB3" w:rsidP="00056FE1">
            <w:pPr>
              <w:autoSpaceDE w:val="0"/>
              <w:autoSpaceDN w:val="0"/>
              <w:adjustRightInd w:val="0"/>
              <w:jc w:val="both"/>
              <w:rPr>
                <w:rFonts w:ascii="Times New Roman" w:hAnsi="Times New Roman" w:cs="Times New Roman"/>
                <w:bCs/>
                <w:color w:val="000000"/>
                <w:sz w:val="28"/>
                <w:szCs w:val="28"/>
              </w:rPr>
            </w:pPr>
            <w:r w:rsidRPr="00494FB3">
              <w:rPr>
                <w:rFonts w:ascii="Times New Roman" w:hAnsi="Times New Roman" w:cs="Times New Roman"/>
                <w:bCs/>
                <w:color w:val="000000"/>
                <w:sz w:val="28"/>
                <w:szCs w:val="28"/>
              </w:rPr>
              <w:t>Заявление</w:t>
            </w:r>
          </w:p>
        </w:tc>
      </w:tr>
      <w:tr w:rsidR="00494FB3" w:rsidTr="00494FB3">
        <w:tc>
          <w:tcPr>
            <w:tcW w:w="1242" w:type="dxa"/>
          </w:tcPr>
          <w:p w:rsidR="00494FB3" w:rsidRDefault="00494FB3" w:rsidP="006E5337">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328" w:type="dxa"/>
          </w:tcPr>
          <w:p w:rsidR="00494FB3" w:rsidRDefault="00494FB3" w:rsidP="00056FE1">
            <w:pPr>
              <w:autoSpaceDE w:val="0"/>
              <w:autoSpaceDN w:val="0"/>
              <w:adjustRightInd w:val="0"/>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Кадастровый паспорт земельного участка </w:t>
            </w:r>
            <w:r w:rsidRPr="00056FE1">
              <w:rPr>
                <w:rFonts w:ascii="Times New Roman" w:hAnsi="Times New Roman" w:cs="Times New Roman"/>
                <w:i/>
                <w:iCs/>
                <w:color w:val="000000"/>
                <w:sz w:val="28"/>
                <w:szCs w:val="28"/>
              </w:rPr>
              <w:t>- оригинал</w:t>
            </w:r>
          </w:p>
        </w:tc>
      </w:tr>
      <w:tr w:rsidR="00494FB3" w:rsidTr="00494FB3">
        <w:tc>
          <w:tcPr>
            <w:tcW w:w="1242" w:type="dxa"/>
          </w:tcPr>
          <w:p w:rsidR="00494FB3" w:rsidRDefault="00494FB3" w:rsidP="00056FE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328" w:type="dxa"/>
          </w:tcPr>
          <w:p w:rsidR="00494FB3" w:rsidRPr="00056FE1" w:rsidRDefault="00494FB3" w:rsidP="007A125F">
            <w:pPr>
              <w:autoSpaceDE w:val="0"/>
              <w:autoSpaceDN w:val="0"/>
              <w:adjustRightInd w:val="0"/>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Выписка из ЕГРЮЛ (если заявителем является юридическое лицо) или</w:t>
            </w:r>
          </w:p>
          <w:p w:rsidR="00494FB3" w:rsidRPr="00056FE1" w:rsidRDefault="00494FB3" w:rsidP="007A125F">
            <w:pPr>
              <w:autoSpaceDE w:val="0"/>
              <w:autoSpaceDN w:val="0"/>
              <w:adjustRightInd w:val="0"/>
              <w:jc w:val="both"/>
              <w:rPr>
                <w:rFonts w:ascii="Times New Roman" w:hAnsi="Times New Roman" w:cs="Times New Roman"/>
                <w:i/>
                <w:iCs/>
                <w:color w:val="000000"/>
                <w:sz w:val="28"/>
                <w:szCs w:val="28"/>
              </w:rPr>
            </w:pPr>
            <w:r w:rsidRPr="00056FE1">
              <w:rPr>
                <w:rFonts w:ascii="Times New Roman" w:hAnsi="Times New Roman" w:cs="Times New Roman"/>
                <w:color w:val="000000"/>
                <w:sz w:val="28"/>
                <w:szCs w:val="28"/>
              </w:rPr>
              <w:t xml:space="preserve">ЕГРИП (если заявителем является индивидуальный предприниматель) </w:t>
            </w:r>
            <w:r w:rsidRPr="00056FE1">
              <w:rPr>
                <w:rFonts w:ascii="Times New Roman" w:hAnsi="Times New Roman" w:cs="Times New Roman"/>
                <w:i/>
                <w:iCs/>
                <w:color w:val="000000"/>
                <w:sz w:val="28"/>
                <w:szCs w:val="28"/>
              </w:rPr>
              <w:t>-</w:t>
            </w:r>
          </w:p>
          <w:p w:rsidR="00494FB3" w:rsidRDefault="00494FB3" w:rsidP="007A125F">
            <w:pPr>
              <w:autoSpaceDE w:val="0"/>
              <w:autoSpaceDN w:val="0"/>
              <w:adjustRightInd w:val="0"/>
              <w:jc w:val="both"/>
              <w:rPr>
                <w:rFonts w:ascii="Times New Roman" w:hAnsi="Times New Roman" w:cs="Times New Roman"/>
                <w:color w:val="000000"/>
                <w:sz w:val="28"/>
                <w:szCs w:val="28"/>
              </w:rPr>
            </w:pPr>
            <w:r w:rsidRPr="00056FE1">
              <w:rPr>
                <w:rFonts w:ascii="Times New Roman" w:hAnsi="Times New Roman" w:cs="Times New Roman"/>
                <w:i/>
                <w:iCs/>
                <w:color w:val="000000"/>
                <w:sz w:val="28"/>
                <w:szCs w:val="28"/>
              </w:rPr>
              <w:t>оригинал</w:t>
            </w:r>
          </w:p>
        </w:tc>
      </w:tr>
    </w:tbl>
    <w:p w:rsidR="00056FE1" w:rsidRDefault="00056FE1"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7A125F" w:rsidRPr="00056FE1" w:rsidRDefault="007A125F" w:rsidP="00056FE1">
      <w:pPr>
        <w:autoSpaceDE w:val="0"/>
        <w:autoSpaceDN w:val="0"/>
        <w:adjustRightInd w:val="0"/>
        <w:spacing w:after="0" w:line="240" w:lineRule="auto"/>
        <w:jc w:val="both"/>
        <w:rPr>
          <w:rFonts w:ascii="Times New Roman" w:hAnsi="Times New Roman" w:cs="Times New Roman"/>
          <w:i/>
          <w:iCs/>
          <w:color w:val="000000"/>
          <w:sz w:val="28"/>
          <w:szCs w:val="28"/>
        </w:rPr>
      </w:pP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Приложение № 3</w:t>
      </w: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к Административному регламенту</w:t>
      </w: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по предоставлению муниципальной услуги</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«Предоставление в аренду без торгов</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земельного участка лицу, с которым</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заключено концессионное соглашение»</w:t>
      </w:r>
    </w:p>
    <w:p w:rsidR="007A125F" w:rsidRDefault="007A125F"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Default="00056FE1" w:rsidP="007A125F">
      <w:pPr>
        <w:autoSpaceDE w:val="0"/>
        <w:autoSpaceDN w:val="0"/>
        <w:adjustRightInd w:val="0"/>
        <w:spacing w:after="0" w:line="240" w:lineRule="auto"/>
        <w:jc w:val="center"/>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Образец заявления</w:t>
      </w:r>
    </w:p>
    <w:p w:rsidR="007A125F" w:rsidRDefault="007A125F" w:rsidP="007A125F">
      <w:pPr>
        <w:autoSpaceDE w:val="0"/>
        <w:autoSpaceDN w:val="0"/>
        <w:adjustRightInd w:val="0"/>
        <w:spacing w:after="0" w:line="240" w:lineRule="auto"/>
        <w:jc w:val="center"/>
        <w:rPr>
          <w:rFonts w:ascii="Times New Roman" w:hAnsi="Times New Roman" w:cs="Times New Roman"/>
          <w:b/>
          <w:bCs/>
          <w:color w:val="000000"/>
          <w:sz w:val="28"/>
          <w:szCs w:val="28"/>
        </w:rPr>
      </w:pPr>
    </w:p>
    <w:p w:rsidR="007A125F" w:rsidRPr="00056FE1" w:rsidRDefault="007A125F" w:rsidP="007A125F">
      <w:pPr>
        <w:autoSpaceDE w:val="0"/>
        <w:autoSpaceDN w:val="0"/>
        <w:adjustRightInd w:val="0"/>
        <w:spacing w:after="0" w:line="240" w:lineRule="auto"/>
        <w:jc w:val="center"/>
        <w:rPr>
          <w:rFonts w:ascii="Times New Roman" w:hAnsi="Times New Roman" w:cs="Times New Roman"/>
          <w:b/>
          <w:bCs/>
          <w:color w:val="000000"/>
          <w:sz w:val="28"/>
          <w:szCs w:val="28"/>
        </w:rPr>
      </w:pP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Главе </w:t>
      </w:r>
      <w:r w:rsidR="007A125F">
        <w:rPr>
          <w:rFonts w:ascii="Times New Roman" w:hAnsi="Times New Roman" w:cs="Times New Roman"/>
          <w:color w:val="000000"/>
          <w:sz w:val="28"/>
          <w:szCs w:val="28"/>
        </w:rPr>
        <w:t>Ермаковского района</w:t>
      </w: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______________________________________</w:t>
      </w: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(Ф.И.О.)</w:t>
      </w: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______________________________________</w:t>
      </w: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(адрес регистрации)</w:t>
      </w: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______________________________________</w:t>
      </w:r>
    </w:p>
    <w:p w:rsidR="00056FE1" w:rsidRPr="00056FE1" w:rsidRDefault="00056FE1" w:rsidP="007A125F">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(контактный телефон)</w:t>
      </w:r>
    </w:p>
    <w:p w:rsidR="00056FE1" w:rsidRPr="00056FE1" w:rsidRDefault="00056FE1" w:rsidP="007A125F">
      <w:pPr>
        <w:autoSpaceDE w:val="0"/>
        <w:autoSpaceDN w:val="0"/>
        <w:adjustRightInd w:val="0"/>
        <w:spacing w:after="0" w:line="240" w:lineRule="auto"/>
        <w:jc w:val="center"/>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ЗАЯВЛЕНИЕ</w:t>
      </w:r>
    </w:p>
    <w:p w:rsidR="00056FE1" w:rsidRPr="00056FE1" w:rsidRDefault="00056FE1" w:rsidP="007A125F">
      <w:pPr>
        <w:autoSpaceDE w:val="0"/>
        <w:autoSpaceDN w:val="0"/>
        <w:adjustRightInd w:val="0"/>
        <w:spacing w:after="0" w:line="240" w:lineRule="auto"/>
        <w:jc w:val="center"/>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о предоставлении земельного участка в аренду лицу,</w:t>
      </w:r>
    </w:p>
    <w:p w:rsidR="00056FE1" w:rsidRPr="00056FE1" w:rsidRDefault="00056FE1" w:rsidP="007A125F">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056FE1">
        <w:rPr>
          <w:rFonts w:ascii="Times New Roman" w:hAnsi="Times New Roman" w:cs="Times New Roman"/>
          <w:b/>
          <w:bCs/>
          <w:color w:val="000000"/>
          <w:sz w:val="28"/>
          <w:szCs w:val="28"/>
        </w:rPr>
        <w:t>заключившему</w:t>
      </w:r>
      <w:proofErr w:type="gramEnd"/>
      <w:r w:rsidRPr="00056FE1">
        <w:rPr>
          <w:rFonts w:ascii="Times New Roman" w:hAnsi="Times New Roman" w:cs="Times New Roman"/>
          <w:b/>
          <w:bCs/>
          <w:color w:val="000000"/>
          <w:sz w:val="28"/>
          <w:szCs w:val="28"/>
        </w:rPr>
        <w:t xml:space="preserve"> концессионное соглашение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Прошу предоставить в аренду земельный участок площадью ________ </w:t>
      </w:r>
      <w:proofErr w:type="spellStart"/>
      <w:r w:rsidRPr="00056FE1">
        <w:rPr>
          <w:rFonts w:ascii="Times New Roman" w:hAnsi="Times New Roman" w:cs="Times New Roman"/>
          <w:color w:val="000000"/>
          <w:sz w:val="28"/>
          <w:szCs w:val="28"/>
        </w:rPr>
        <w:t>кв.м</w:t>
      </w:r>
      <w:proofErr w:type="spellEnd"/>
      <w:r w:rsidRPr="00056FE1">
        <w:rPr>
          <w:rFonts w:ascii="Times New Roman" w:hAnsi="Times New Roman" w:cs="Times New Roman"/>
          <w:color w:val="000000"/>
          <w:sz w:val="28"/>
          <w:szCs w:val="28"/>
        </w:rPr>
        <w:t>.,</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6FE1">
        <w:rPr>
          <w:rFonts w:ascii="Times New Roman" w:hAnsi="Times New Roman" w:cs="Times New Roman"/>
          <w:color w:val="000000"/>
          <w:sz w:val="28"/>
          <w:szCs w:val="28"/>
        </w:rPr>
        <w:t>расположенный</w:t>
      </w:r>
      <w:proofErr w:type="gramEnd"/>
      <w:r w:rsidRPr="00056FE1">
        <w:rPr>
          <w:rFonts w:ascii="Times New Roman" w:hAnsi="Times New Roman" w:cs="Times New Roman"/>
          <w:color w:val="000000"/>
          <w:sz w:val="28"/>
          <w:szCs w:val="28"/>
        </w:rPr>
        <w:t xml:space="preserve"> по адресу: _____________________________________</w:t>
      </w:r>
      <w:r w:rsidR="00CD70C5">
        <w:rPr>
          <w:rFonts w:ascii="Times New Roman" w:hAnsi="Times New Roman" w:cs="Times New Roman"/>
          <w:color w:val="000000"/>
          <w:sz w:val="28"/>
          <w:szCs w:val="28"/>
        </w:rPr>
        <w:t>______________</w:t>
      </w:r>
      <w:r w:rsidRPr="00056FE1">
        <w:rPr>
          <w:rFonts w:ascii="Times New Roman" w:hAnsi="Times New Roman" w:cs="Times New Roman"/>
          <w:color w:val="000000"/>
          <w:sz w:val="28"/>
          <w:szCs w:val="28"/>
        </w:rPr>
        <w:t>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для _______________________________________________________________,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 xml:space="preserve">сроком </w:t>
      </w:r>
      <w:proofErr w:type="gramStart"/>
      <w:r w:rsidRPr="00056FE1">
        <w:rPr>
          <w:rFonts w:ascii="Times New Roman" w:hAnsi="Times New Roman" w:cs="Times New Roman"/>
          <w:color w:val="000000"/>
          <w:sz w:val="28"/>
          <w:szCs w:val="28"/>
        </w:rPr>
        <w:t>на</w:t>
      </w:r>
      <w:proofErr w:type="gramEnd"/>
      <w:r w:rsidRPr="00056FE1">
        <w:rPr>
          <w:rFonts w:ascii="Times New Roman" w:hAnsi="Times New Roman" w:cs="Times New Roman"/>
          <w:color w:val="000000"/>
          <w:sz w:val="28"/>
          <w:szCs w:val="28"/>
        </w:rPr>
        <w:t xml:space="preserve"> 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Приложение:</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1. ________________________________________________________________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2._________________________________________________________________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3._________________________________________________________________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4._________________________________________________________________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5._________________________________________________________________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6._________________________________________________________________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7._________________________________________________________________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8._________________________________________________________________</w:t>
      </w:r>
    </w:p>
    <w:p w:rsidR="00056FE1" w:rsidRP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_______________ _________________</w:t>
      </w:r>
    </w:p>
    <w:p w:rsidR="00056FE1" w:rsidRDefault="00056FE1" w:rsidP="00056FE1">
      <w:pPr>
        <w:autoSpaceDE w:val="0"/>
        <w:autoSpaceDN w:val="0"/>
        <w:adjustRightInd w:val="0"/>
        <w:spacing w:after="0" w:line="240" w:lineRule="auto"/>
        <w:jc w:val="both"/>
        <w:rPr>
          <w:rFonts w:ascii="Times New Roman" w:hAnsi="Times New Roman" w:cs="Times New Roman"/>
          <w:color w:val="000000"/>
          <w:sz w:val="28"/>
          <w:szCs w:val="28"/>
        </w:rPr>
      </w:pPr>
      <w:r w:rsidRPr="00056FE1">
        <w:rPr>
          <w:rFonts w:ascii="Times New Roman" w:hAnsi="Times New Roman" w:cs="Times New Roman"/>
          <w:color w:val="000000"/>
          <w:sz w:val="28"/>
          <w:szCs w:val="28"/>
        </w:rPr>
        <w:t>подпись дата</w:t>
      </w:r>
      <w:r w:rsidR="00CD70C5">
        <w:rPr>
          <w:rFonts w:ascii="Times New Roman" w:hAnsi="Times New Roman" w:cs="Times New Roman"/>
          <w:color w:val="000000"/>
          <w:sz w:val="28"/>
          <w:szCs w:val="28"/>
        </w:rPr>
        <w:t xml:space="preserve">           расшифровка подписи</w:t>
      </w:r>
    </w:p>
    <w:p w:rsidR="00CD70C5" w:rsidRDefault="00CD70C5" w:rsidP="00056FE1">
      <w:pPr>
        <w:autoSpaceDE w:val="0"/>
        <w:autoSpaceDN w:val="0"/>
        <w:adjustRightInd w:val="0"/>
        <w:spacing w:after="0" w:line="240" w:lineRule="auto"/>
        <w:jc w:val="both"/>
        <w:rPr>
          <w:rFonts w:ascii="Times New Roman" w:hAnsi="Times New Roman" w:cs="Times New Roman"/>
          <w:color w:val="000000"/>
          <w:sz w:val="28"/>
          <w:szCs w:val="28"/>
        </w:rPr>
      </w:pPr>
    </w:p>
    <w:p w:rsidR="00CD70C5" w:rsidRDefault="00CD70C5" w:rsidP="00056FE1">
      <w:pPr>
        <w:autoSpaceDE w:val="0"/>
        <w:autoSpaceDN w:val="0"/>
        <w:adjustRightInd w:val="0"/>
        <w:spacing w:after="0" w:line="240" w:lineRule="auto"/>
        <w:jc w:val="both"/>
        <w:rPr>
          <w:rFonts w:ascii="Times New Roman" w:hAnsi="Times New Roman" w:cs="Times New Roman"/>
          <w:color w:val="000000"/>
          <w:sz w:val="28"/>
          <w:szCs w:val="28"/>
        </w:rPr>
      </w:pPr>
    </w:p>
    <w:p w:rsidR="00CD70C5" w:rsidRDefault="00CD70C5" w:rsidP="00056FE1">
      <w:pPr>
        <w:autoSpaceDE w:val="0"/>
        <w:autoSpaceDN w:val="0"/>
        <w:adjustRightInd w:val="0"/>
        <w:spacing w:after="0" w:line="240" w:lineRule="auto"/>
        <w:jc w:val="both"/>
        <w:rPr>
          <w:rFonts w:ascii="Times New Roman" w:hAnsi="Times New Roman" w:cs="Times New Roman"/>
          <w:color w:val="000000"/>
          <w:sz w:val="28"/>
          <w:szCs w:val="28"/>
        </w:rPr>
      </w:pPr>
    </w:p>
    <w:p w:rsidR="00CD70C5" w:rsidRDefault="00CD70C5" w:rsidP="00056FE1">
      <w:pPr>
        <w:autoSpaceDE w:val="0"/>
        <w:autoSpaceDN w:val="0"/>
        <w:adjustRightInd w:val="0"/>
        <w:spacing w:after="0" w:line="240" w:lineRule="auto"/>
        <w:jc w:val="both"/>
        <w:rPr>
          <w:rFonts w:ascii="Times New Roman" w:hAnsi="Times New Roman" w:cs="Times New Roman"/>
          <w:color w:val="000000"/>
          <w:sz w:val="28"/>
          <w:szCs w:val="28"/>
        </w:rPr>
      </w:pPr>
    </w:p>
    <w:p w:rsidR="00CD70C5" w:rsidRDefault="00CD70C5" w:rsidP="00056FE1">
      <w:pPr>
        <w:autoSpaceDE w:val="0"/>
        <w:autoSpaceDN w:val="0"/>
        <w:adjustRightInd w:val="0"/>
        <w:spacing w:after="0" w:line="240" w:lineRule="auto"/>
        <w:jc w:val="both"/>
        <w:rPr>
          <w:rFonts w:ascii="Times New Roman" w:hAnsi="Times New Roman" w:cs="Times New Roman"/>
          <w:color w:val="000000"/>
          <w:sz w:val="28"/>
          <w:szCs w:val="28"/>
        </w:rPr>
      </w:pPr>
    </w:p>
    <w:p w:rsidR="00CD70C5" w:rsidRDefault="00CD70C5" w:rsidP="00056FE1">
      <w:pPr>
        <w:autoSpaceDE w:val="0"/>
        <w:autoSpaceDN w:val="0"/>
        <w:adjustRightInd w:val="0"/>
        <w:spacing w:after="0" w:line="240" w:lineRule="auto"/>
        <w:jc w:val="both"/>
        <w:rPr>
          <w:rFonts w:ascii="Times New Roman" w:hAnsi="Times New Roman" w:cs="Times New Roman"/>
          <w:color w:val="000000"/>
          <w:sz w:val="28"/>
          <w:szCs w:val="28"/>
        </w:rPr>
      </w:pPr>
    </w:p>
    <w:p w:rsidR="00CD70C5" w:rsidRDefault="00CD70C5" w:rsidP="00056FE1">
      <w:pPr>
        <w:autoSpaceDE w:val="0"/>
        <w:autoSpaceDN w:val="0"/>
        <w:adjustRightInd w:val="0"/>
        <w:spacing w:after="0" w:line="240" w:lineRule="auto"/>
        <w:jc w:val="both"/>
        <w:rPr>
          <w:rFonts w:ascii="Times New Roman" w:hAnsi="Times New Roman" w:cs="Times New Roman"/>
          <w:color w:val="000000"/>
          <w:sz w:val="28"/>
          <w:szCs w:val="28"/>
        </w:rPr>
      </w:pPr>
    </w:p>
    <w:p w:rsidR="00056FE1" w:rsidRPr="00056FE1" w:rsidRDefault="00056FE1" w:rsidP="00CD70C5">
      <w:pPr>
        <w:autoSpaceDE w:val="0"/>
        <w:autoSpaceDN w:val="0"/>
        <w:adjustRightInd w:val="0"/>
        <w:spacing w:after="0" w:line="240" w:lineRule="auto"/>
        <w:jc w:val="right"/>
        <w:rPr>
          <w:rFonts w:ascii="Times New Roman" w:hAnsi="Times New Roman" w:cs="Times New Roman"/>
          <w:color w:val="000000"/>
          <w:sz w:val="28"/>
          <w:szCs w:val="28"/>
        </w:rPr>
      </w:pPr>
      <w:r w:rsidRPr="00056FE1">
        <w:rPr>
          <w:rFonts w:ascii="Times New Roman" w:hAnsi="Times New Roman" w:cs="Times New Roman"/>
          <w:color w:val="000000"/>
          <w:sz w:val="28"/>
          <w:szCs w:val="28"/>
        </w:rPr>
        <w:t>Приложение № 4</w:t>
      </w:r>
    </w:p>
    <w:p w:rsidR="00CD70C5" w:rsidRPr="00CD70C5" w:rsidRDefault="00CD70C5" w:rsidP="00CD70C5">
      <w:pPr>
        <w:autoSpaceDE w:val="0"/>
        <w:autoSpaceDN w:val="0"/>
        <w:adjustRightInd w:val="0"/>
        <w:spacing w:after="0" w:line="240" w:lineRule="auto"/>
        <w:jc w:val="right"/>
        <w:rPr>
          <w:rFonts w:ascii="Times New Roman" w:hAnsi="Times New Roman" w:cs="Times New Roman"/>
          <w:sz w:val="24"/>
          <w:szCs w:val="20"/>
        </w:rPr>
      </w:pPr>
      <w:r w:rsidRPr="00CD70C5">
        <w:rPr>
          <w:rFonts w:ascii="Times New Roman" w:hAnsi="Times New Roman" w:cs="Times New Roman"/>
          <w:sz w:val="24"/>
          <w:szCs w:val="20"/>
        </w:rPr>
        <w:t>к Административному регламенту по предоставлению</w:t>
      </w:r>
    </w:p>
    <w:p w:rsidR="00CD70C5" w:rsidRPr="00CD70C5" w:rsidRDefault="00CD70C5" w:rsidP="00CD70C5">
      <w:pPr>
        <w:autoSpaceDE w:val="0"/>
        <w:autoSpaceDN w:val="0"/>
        <w:adjustRightInd w:val="0"/>
        <w:spacing w:after="0" w:line="240" w:lineRule="auto"/>
        <w:jc w:val="right"/>
        <w:rPr>
          <w:rFonts w:ascii="Times New Roman" w:hAnsi="Times New Roman" w:cs="Times New Roman"/>
          <w:sz w:val="24"/>
          <w:szCs w:val="20"/>
        </w:rPr>
      </w:pPr>
      <w:r w:rsidRPr="00CD70C5">
        <w:rPr>
          <w:rFonts w:ascii="Times New Roman" w:hAnsi="Times New Roman" w:cs="Times New Roman"/>
          <w:sz w:val="24"/>
          <w:szCs w:val="20"/>
        </w:rPr>
        <w:t xml:space="preserve">муниципальной услуги «Предоставление в аренду </w:t>
      </w:r>
      <w:proofErr w:type="gramStart"/>
      <w:r w:rsidRPr="00CD70C5">
        <w:rPr>
          <w:rFonts w:ascii="Times New Roman" w:hAnsi="Times New Roman" w:cs="Times New Roman"/>
          <w:sz w:val="24"/>
          <w:szCs w:val="20"/>
        </w:rPr>
        <w:t>без</w:t>
      </w:r>
      <w:proofErr w:type="gramEnd"/>
    </w:p>
    <w:p w:rsidR="00CD70C5" w:rsidRPr="00CD70C5" w:rsidRDefault="00CD70C5" w:rsidP="00CD70C5">
      <w:pPr>
        <w:autoSpaceDE w:val="0"/>
        <w:autoSpaceDN w:val="0"/>
        <w:adjustRightInd w:val="0"/>
        <w:spacing w:after="0" w:line="240" w:lineRule="auto"/>
        <w:jc w:val="right"/>
        <w:rPr>
          <w:rFonts w:ascii="Times New Roman" w:hAnsi="Times New Roman" w:cs="Times New Roman"/>
          <w:sz w:val="24"/>
          <w:szCs w:val="20"/>
        </w:rPr>
      </w:pPr>
      <w:r w:rsidRPr="00CD70C5">
        <w:rPr>
          <w:rFonts w:ascii="Times New Roman" w:hAnsi="Times New Roman" w:cs="Times New Roman"/>
          <w:sz w:val="24"/>
          <w:szCs w:val="20"/>
        </w:rPr>
        <w:t>торгов земельного участка лицу, с которым заключено</w:t>
      </w:r>
    </w:p>
    <w:p w:rsidR="00CD70C5" w:rsidRDefault="00CD70C5" w:rsidP="00CD70C5">
      <w:pPr>
        <w:autoSpaceDE w:val="0"/>
        <w:autoSpaceDN w:val="0"/>
        <w:adjustRightInd w:val="0"/>
        <w:spacing w:after="0" w:line="240" w:lineRule="auto"/>
        <w:jc w:val="right"/>
        <w:rPr>
          <w:rFonts w:ascii="Times New Roman" w:hAnsi="Times New Roman" w:cs="Times New Roman"/>
          <w:color w:val="000000"/>
          <w:sz w:val="28"/>
          <w:szCs w:val="28"/>
        </w:rPr>
      </w:pPr>
      <w:r w:rsidRPr="00CD70C5">
        <w:rPr>
          <w:rFonts w:ascii="Times New Roman" w:hAnsi="Times New Roman" w:cs="Times New Roman"/>
          <w:sz w:val="24"/>
          <w:szCs w:val="20"/>
        </w:rPr>
        <w:t>концессионное соглашение</w:t>
      </w:r>
    </w:p>
    <w:p w:rsidR="00CD70C5" w:rsidRPr="00056FE1" w:rsidRDefault="00CD70C5" w:rsidP="00CD70C5">
      <w:pPr>
        <w:autoSpaceDE w:val="0"/>
        <w:autoSpaceDN w:val="0"/>
        <w:adjustRightInd w:val="0"/>
        <w:spacing w:after="0" w:line="240" w:lineRule="auto"/>
        <w:rPr>
          <w:rFonts w:ascii="Times New Roman" w:hAnsi="Times New Roman" w:cs="Times New Roman"/>
          <w:color w:val="000000"/>
          <w:sz w:val="28"/>
          <w:szCs w:val="28"/>
        </w:rPr>
      </w:pPr>
    </w:p>
    <w:p w:rsidR="00056FE1" w:rsidRDefault="00056FE1" w:rsidP="00CD70C5">
      <w:pPr>
        <w:autoSpaceDE w:val="0"/>
        <w:autoSpaceDN w:val="0"/>
        <w:adjustRightInd w:val="0"/>
        <w:spacing w:after="0" w:line="240" w:lineRule="auto"/>
        <w:jc w:val="center"/>
        <w:rPr>
          <w:rFonts w:ascii="Times New Roman" w:hAnsi="Times New Roman" w:cs="Times New Roman"/>
          <w:b/>
          <w:bCs/>
          <w:color w:val="000000"/>
          <w:sz w:val="28"/>
          <w:szCs w:val="28"/>
        </w:rPr>
      </w:pPr>
      <w:r w:rsidRPr="00056FE1">
        <w:rPr>
          <w:rFonts w:ascii="Times New Roman" w:hAnsi="Times New Roman" w:cs="Times New Roman"/>
          <w:b/>
          <w:bCs/>
          <w:color w:val="000000"/>
          <w:sz w:val="28"/>
          <w:szCs w:val="28"/>
        </w:rPr>
        <w:t>Блок-схема</w:t>
      </w:r>
    </w:p>
    <w:p w:rsidR="00760AB9"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0" w:type="auto"/>
        <w:tblInd w:w="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tblGrid>
      <w:tr w:rsidR="00CD70C5" w:rsidTr="00CD70C5">
        <w:trPr>
          <w:trHeight w:val="720"/>
        </w:trPr>
        <w:tc>
          <w:tcPr>
            <w:tcW w:w="2940" w:type="dxa"/>
          </w:tcPr>
          <w:p w:rsidR="00CD70C5"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НАЧАЛО</w:t>
            </w:r>
          </w:p>
        </w:tc>
      </w:tr>
    </w:tbl>
    <w:p w:rsidR="00CD70C5"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2958465</wp:posOffset>
                </wp:positionH>
                <wp:positionV relativeFrom="paragraph">
                  <wp:posOffset>5715</wp:posOffset>
                </wp:positionV>
                <wp:extent cx="9525" cy="428625"/>
                <wp:effectExtent l="76200" t="0" r="66675" b="66675"/>
                <wp:wrapNone/>
                <wp:docPr id="1" name="Прямая со стрелкой 1"/>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2.95pt;margin-top:.45pt;width:.75pt;height:3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" strokecolor="#4579b8 [3044]">
                <v:stroke endarrow="open"/>
              </v:shape>
            </w:pict>
          </mc:Fallback>
        </mc:AlternateContent>
      </w:r>
    </w:p>
    <w:p w:rsidR="00760AB9"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0" w:type="auto"/>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0"/>
      </w:tblGrid>
      <w:tr w:rsidR="00CD70C5" w:rsidTr="00760AB9">
        <w:trPr>
          <w:trHeight w:val="651"/>
        </w:trPr>
        <w:tc>
          <w:tcPr>
            <w:tcW w:w="6000" w:type="dxa"/>
          </w:tcPr>
          <w:p w:rsidR="00760AB9" w:rsidRDefault="00760AB9" w:rsidP="00760AB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Заявление о заключении договора аренды</w:t>
            </w:r>
          </w:p>
          <w:p w:rsidR="00CD70C5" w:rsidRDefault="00760AB9" w:rsidP="00760AB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rPr>
              <w:t>земельного участка</w:t>
            </w:r>
          </w:p>
        </w:tc>
      </w:tr>
    </w:tbl>
    <w:p w:rsidR="00CD70C5"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4987290</wp:posOffset>
                </wp:positionH>
                <wp:positionV relativeFrom="paragraph">
                  <wp:posOffset>-635</wp:posOffset>
                </wp:positionV>
                <wp:extent cx="333375" cy="619125"/>
                <wp:effectExtent l="0" t="0" r="66675" b="66675"/>
                <wp:wrapNone/>
                <wp:docPr id="3" name="Прямая со стрелкой 3"/>
                <wp:cNvGraphicFramePr/>
                <a:graphic xmlns:a="http://schemas.openxmlformats.org/drawingml/2006/main">
                  <a:graphicData uri="http://schemas.microsoft.com/office/word/2010/wordprocessingShape">
                    <wps:wsp>
                      <wps:cNvCnPr/>
                      <wps:spPr>
                        <a:xfrm>
                          <a:off x="0" y="0"/>
                          <a:ext cx="333375"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392.7pt;margin-top:-.05pt;width:26.25pt;height:4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" strokecolor="#4579b8 [3044]">
                <v:stroke endarrow="open"/>
              </v:shape>
            </w:pict>
          </mc:Fallback>
        </mc:AlternateContent>
      </w:r>
      <w:r>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853440</wp:posOffset>
                </wp:positionH>
                <wp:positionV relativeFrom="paragraph">
                  <wp:posOffset>-635</wp:posOffset>
                </wp:positionV>
                <wp:extent cx="342900" cy="619125"/>
                <wp:effectExtent l="38100" t="0" r="19050" b="66675"/>
                <wp:wrapNone/>
                <wp:docPr id="2" name="Прямая со стрелкой 2"/>
                <wp:cNvGraphicFramePr/>
                <a:graphic xmlns:a="http://schemas.openxmlformats.org/drawingml/2006/main">
                  <a:graphicData uri="http://schemas.microsoft.com/office/word/2010/wordprocessingShape">
                    <wps:wsp>
                      <wps:cNvCnPr/>
                      <wps:spPr>
                        <a:xfrm flipH="1">
                          <a:off x="0" y="0"/>
                          <a:ext cx="34290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67.2pt;margin-top:-.05pt;width:27pt;height:48.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" strokecolor="#4579b8 [3044]">
                <v:stroke endarrow="open"/>
              </v:shape>
            </w:pict>
          </mc:Fallback>
        </mc:AlternateContent>
      </w:r>
    </w:p>
    <w:p w:rsidR="00760AB9"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p>
    <w:p w:rsidR="00760AB9"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60AB9" w:rsidTr="00760AB9">
        <w:trPr>
          <w:trHeight w:val="1047"/>
        </w:trPr>
        <w:tc>
          <w:tcPr>
            <w:tcW w:w="3190" w:type="dxa"/>
            <w:tcBorders>
              <w:top w:val="single" w:sz="4" w:space="0" w:color="auto"/>
              <w:left w:val="single" w:sz="4" w:space="0" w:color="auto"/>
              <w:bottom w:val="single" w:sz="4" w:space="0" w:color="auto"/>
              <w:right w:val="single" w:sz="4" w:space="0" w:color="auto"/>
            </w:tcBorders>
          </w:tcPr>
          <w:p w:rsidR="00760AB9" w:rsidRDefault="00760AB9" w:rsidP="00CD70C5">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767715</wp:posOffset>
                      </wp:positionH>
                      <wp:positionV relativeFrom="paragraph">
                        <wp:posOffset>655955</wp:posOffset>
                      </wp:positionV>
                      <wp:extent cx="666750" cy="647700"/>
                      <wp:effectExtent l="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66675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60.45pt;margin-top:51.65pt;width:52.5pt;height:5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" strokecolor="#4579b8 [3044]">
                      <v:stroke endarrow="open"/>
                    </v:shape>
                  </w:pict>
                </mc:Fallback>
              </mc:AlternateContent>
            </w:r>
            <w:r>
              <w:rPr>
                <w:rFonts w:ascii="Times New Roman" w:hAnsi="Times New Roman" w:cs="Times New Roman"/>
              </w:rPr>
              <w:t>Администрация</w:t>
            </w:r>
          </w:p>
        </w:tc>
        <w:tc>
          <w:tcPr>
            <w:tcW w:w="3190" w:type="dxa"/>
            <w:tcBorders>
              <w:left w:val="single" w:sz="4" w:space="0" w:color="auto"/>
              <w:right w:val="single" w:sz="4" w:space="0" w:color="auto"/>
            </w:tcBorders>
          </w:tcPr>
          <w:p w:rsidR="00760AB9" w:rsidRDefault="00760AB9" w:rsidP="00CD70C5">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351155</wp:posOffset>
                      </wp:positionV>
                      <wp:extent cx="2038350" cy="0"/>
                      <wp:effectExtent l="38100" t="76200" r="0" b="114300"/>
                      <wp:wrapNone/>
                      <wp:docPr id="4" name="Прямая со стрелкой 4"/>
                      <wp:cNvGraphicFramePr/>
                      <a:graphic xmlns:a="http://schemas.openxmlformats.org/drawingml/2006/main">
                        <a:graphicData uri="http://schemas.microsoft.com/office/word/2010/wordprocessingShape">
                          <wps:wsp>
                            <wps:cNvCnPr/>
                            <wps:spPr>
                              <a:xfrm flipH="1">
                                <a:off x="0" y="0"/>
                                <a:ext cx="2038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6.05pt;margin-top:27.65pt;width:160.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" strokecolor="#4579b8 [3044]">
                      <v:stroke endarrow="open"/>
                    </v:shape>
                  </w:pict>
                </mc:Fallback>
              </mc:AlternateContent>
            </w:r>
          </w:p>
        </w:tc>
        <w:tc>
          <w:tcPr>
            <w:tcW w:w="3190" w:type="dxa"/>
            <w:tcBorders>
              <w:top w:val="single" w:sz="4" w:space="0" w:color="auto"/>
              <w:left w:val="single" w:sz="4" w:space="0" w:color="auto"/>
              <w:bottom w:val="single" w:sz="4" w:space="0" w:color="auto"/>
              <w:right w:val="single" w:sz="4" w:space="0" w:color="auto"/>
            </w:tcBorders>
          </w:tcPr>
          <w:p w:rsidR="00760AB9" w:rsidRDefault="00760AB9" w:rsidP="00CD70C5">
            <w:pPr>
              <w:autoSpaceDE w:val="0"/>
              <w:autoSpaceDN w:val="0"/>
              <w:adjustRightInd w:val="0"/>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мфц</w:t>
            </w:r>
            <w:proofErr w:type="spellEnd"/>
          </w:p>
        </w:tc>
      </w:tr>
    </w:tbl>
    <w:p w:rsidR="00760AB9"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760AB9"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p>
    <w:p w:rsidR="00760AB9" w:rsidRDefault="00760AB9" w:rsidP="00CD70C5">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tblGrid>
      <w:tr w:rsidR="00760AB9" w:rsidTr="00760AB9">
        <w:trPr>
          <w:trHeight w:val="945"/>
        </w:trPr>
        <w:tc>
          <w:tcPr>
            <w:tcW w:w="4635" w:type="dxa"/>
          </w:tcPr>
          <w:p w:rsidR="00760AB9" w:rsidRDefault="00760AB9" w:rsidP="00760AB9">
            <w:pPr>
              <w:tabs>
                <w:tab w:val="left" w:pos="3375"/>
              </w:tabs>
              <w:jc w:val="center"/>
              <w:rPr>
                <w:rFonts w:ascii="Times New Roman" w:hAnsi="Times New Roman" w:cs="Times New Roman"/>
                <w:sz w:val="28"/>
                <w:szCs w:val="28"/>
              </w:rPr>
            </w:pPr>
            <w:r>
              <w:rPr>
                <w:rFonts w:ascii="Times New Roman" w:hAnsi="Times New Roman" w:cs="Times New Roman"/>
              </w:rPr>
              <w:t>Рассмотрение заявления</w:t>
            </w:r>
          </w:p>
        </w:tc>
      </w:tr>
    </w:tbl>
    <w:p w:rsidR="00760AB9" w:rsidRDefault="00760AB9" w:rsidP="00760AB9">
      <w:pPr>
        <w:tabs>
          <w:tab w:val="left" w:pos="337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3368040</wp:posOffset>
                </wp:positionH>
                <wp:positionV relativeFrom="paragraph">
                  <wp:posOffset>6350</wp:posOffset>
                </wp:positionV>
                <wp:extent cx="619125" cy="371475"/>
                <wp:effectExtent l="0" t="0" r="47625" b="47625"/>
                <wp:wrapNone/>
                <wp:docPr id="7" name="Прямая со стрелкой 7"/>
                <wp:cNvGraphicFramePr/>
                <a:graphic xmlns:a="http://schemas.openxmlformats.org/drawingml/2006/main">
                  <a:graphicData uri="http://schemas.microsoft.com/office/word/2010/wordprocessingShape">
                    <wps:wsp>
                      <wps:cNvCnPr/>
                      <wps:spPr>
                        <a:xfrm>
                          <a:off x="0" y="0"/>
                          <a:ext cx="61912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65.2pt;margin-top:.5pt;width:48.75pt;height:29.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1948815</wp:posOffset>
                </wp:positionH>
                <wp:positionV relativeFrom="paragraph">
                  <wp:posOffset>6350</wp:posOffset>
                </wp:positionV>
                <wp:extent cx="485775" cy="323850"/>
                <wp:effectExtent l="38100" t="0" r="28575"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48577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153.45pt;margin-top:.5pt;width:38.25pt;height:25.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" strokecolor="#4579b8 [3044]">
                <v:stroke endarrow="open"/>
              </v:shape>
            </w:pict>
          </mc:Fallback>
        </mc:AlternateContent>
      </w:r>
      <w:r>
        <w:rPr>
          <w:rFonts w:ascii="Times New Roman" w:hAnsi="Times New Roman" w:cs="Times New Roman"/>
          <w:sz w:val="28"/>
          <w:szCs w:val="28"/>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60AB9" w:rsidTr="000E61CF">
        <w:trPr>
          <w:trHeight w:val="1047"/>
        </w:trPr>
        <w:tc>
          <w:tcPr>
            <w:tcW w:w="3190" w:type="dxa"/>
            <w:tcBorders>
              <w:top w:val="single" w:sz="4" w:space="0" w:color="auto"/>
              <w:left w:val="single" w:sz="4" w:space="0" w:color="auto"/>
              <w:bottom w:val="single" w:sz="4" w:space="0" w:color="auto"/>
              <w:right w:val="single" w:sz="4" w:space="0" w:color="auto"/>
            </w:tcBorders>
          </w:tcPr>
          <w:p w:rsidR="00760AB9" w:rsidRDefault="00760AB9" w:rsidP="00760AB9">
            <w:pPr>
              <w:autoSpaceDE w:val="0"/>
              <w:autoSpaceDN w:val="0"/>
              <w:adjustRightInd w:val="0"/>
              <w:rPr>
                <w:rFonts w:ascii="Times New Roman" w:hAnsi="Times New Roman" w:cs="Times New Roman"/>
              </w:rPr>
            </w:pPr>
            <w:r>
              <w:rPr>
                <w:rFonts w:ascii="Times New Roman" w:hAnsi="Times New Roman" w:cs="Times New Roman"/>
              </w:rPr>
              <w:t>Подготовка договора аренды</w:t>
            </w:r>
          </w:p>
          <w:p w:rsidR="00760AB9" w:rsidRDefault="00760AB9" w:rsidP="00760AB9">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rPr>
              <w:t>земельного участка</w:t>
            </w:r>
          </w:p>
        </w:tc>
        <w:tc>
          <w:tcPr>
            <w:tcW w:w="3190" w:type="dxa"/>
            <w:tcBorders>
              <w:left w:val="single" w:sz="4" w:space="0" w:color="auto"/>
              <w:right w:val="single" w:sz="4" w:space="0" w:color="auto"/>
            </w:tcBorders>
          </w:tcPr>
          <w:p w:rsidR="00760AB9" w:rsidRDefault="00760AB9" w:rsidP="000E61CF">
            <w:pPr>
              <w:autoSpaceDE w:val="0"/>
              <w:autoSpaceDN w:val="0"/>
              <w:adjustRightInd w:val="0"/>
              <w:jc w:val="center"/>
              <w:rPr>
                <w:rFonts w:ascii="Times New Roman" w:hAnsi="Times New Roman" w:cs="Times New Roman"/>
                <w:b/>
                <w:bCs/>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760AB9" w:rsidRDefault="00760AB9" w:rsidP="00760AB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rPr>
              <w:t>Письменный мотивированный отказ в предоставлении услуги</w:t>
            </w:r>
          </w:p>
        </w:tc>
      </w:tr>
    </w:tbl>
    <w:p w:rsidR="00760AB9" w:rsidRDefault="00760AB9" w:rsidP="00760AB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3987165</wp:posOffset>
                </wp:positionH>
                <wp:positionV relativeFrom="paragraph">
                  <wp:posOffset>5079</wp:posOffset>
                </wp:positionV>
                <wp:extent cx="0" cy="20859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085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313.95pt;margin-top:.4pt;width:0;height:164.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853440</wp:posOffset>
                </wp:positionH>
                <wp:positionV relativeFrom="paragraph">
                  <wp:posOffset>5080</wp:posOffset>
                </wp:positionV>
                <wp:extent cx="0" cy="352425"/>
                <wp:effectExtent l="95250" t="0" r="952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67.2pt;margin-top:.4pt;width:0;height:27.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" strokecolor="#4579b8 [3044]">
                <v:stroke endarrow="open"/>
              </v:shape>
            </w:pict>
          </mc:Fallback>
        </mc:AlternateConten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60AB9" w:rsidTr="00760AB9">
        <w:trPr>
          <w:trHeight w:val="1047"/>
        </w:trPr>
        <w:tc>
          <w:tcPr>
            <w:tcW w:w="3190" w:type="dxa"/>
            <w:tcBorders>
              <w:top w:val="single" w:sz="4" w:space="0" w:color="auto"/>
              <w:left w:val="single" w:sz="4" w:space="0" w:color="auto"/>
              <w:bottom w:val="single" w:sz="4" w:space="0" w:color="auto"/>
              <w:right w:val="single" w:sz="4" w:space="0" w:color="auto"/>
            </w:tcBorders>
          </w:tcPr>
          <w:p w:rsidR="00760AB9" w:rsidRDefault="00760AB9" w:rsidP="00760AB9">
            <w:pPr>
              <w:autoSpaceDE w:val="0"/>
              <w:autoSpaceDN w:val="0"/>
              <w:adjustRightInd w:val="0"/>
              <w:rPr>
                <w:rFonts w:ascii="Times New Roman" w:hAnsi="Times New Roman" w:cs="Times New Roman"/>
              </w:rPr>
            </w:pPr>
            <w:r>
              <w:rPr>
                <w:rFonts w:ascii="Times New Roman" w:hAnsi="Times New Roman" w:cs="Times New Roman"/>
              </w:rPr>
              <w:t>Заключение договора</w:t>
            </w:r>
          </w:p>
          <w:p w:rsidR="00760AB9" w:rsidRDefault="00760AB9" w:rsidP="00760AB9">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853440</wp:posOffset>
                      </wp:positionH>
                      <wp:positionV relativeFrom="paragraph">
                        <wp:posOffset>504825</wp:posOffset>
                      </wp:positionV>
                      <wp:extent cx="0" cy="952500"/>
                      <wp:effectExtent l="9525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952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67.2pt;margin-top:39.75pt;width:0;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" strokecolor="#4579b8 [3044]">
                      <v:stroke endarrow="open"/>
                    </v:shape>
                  </w:pict>
                </mc:Fallback>
              </mc:AlternateContent>
            </w:r>
            <w:r>
              <w:rPr>
                <w:rFonts w:ascii="Times New Roman" w:hAnsi="Times New Roman" w:cs="Times New Roman"/>
              </w:rPr>
              <w:t>аренды земельного участка</w:t>
            </w:r>
          </w:p>
        </w:tc>
        <w:tc>
          <w:tcPr>
            <w:tcW w:w="3190" w:type="dxa"/>
            <w:tcBorders>
              <w:left w:val="single" w:sz="4" w:space="0" w:color="auto"/>
            </w:tcBorders>
          </w:tcPr>
          <w:p w:rsidR="00760AB9" w:rsidRDefault="00760AB9" w:rsidP="000E61CF">
            <w:pPr>
              <w:autoSpaceDE w:val="0"/>
              <w:autoSpaceDN w:val="0"/>
              <w:adjustRightInd w:val="0"/>
              <w:jc w:val="center"/>
              <w:rPr>
                <w:rFonts w:ascii="Times New Roman" w:hAnsi="Times New Roman" w:cs="Times New Roman"/>
                <w:b/>
                <w:bCs/>
                <w:color w:val="000000"/>
                <w:sz w:val="28"/>
                <w:szCs w:val="28"/>
              </w:rPr>
            </w:pPr>
          </w:p>
        </w:tc>
        <w:tc>
          <w:tcPr>
            <w:tcW w:w="3190" w:type="dxa"/>
          </w:tcPr>
          <w:p w:rsidR="00760AB9" w:rsidRDefault="00760AB9" w:rsidP="000E61CF">
            <w:pPr>
              <w:autoSpaceDE w:val="0"/>
              <w:autoSpaceDN w:val="0"/>
              <w:adjustRightInd w:val="0"/>
              <w:jc w:val="center"/>
              <w:rPr>
                <w:rFonts w:ascii="Times New Roman" w:hAnsi="Times New Roman" w:cs="Times New Roman"/>
                <w:b/>
                <w:bCs/>
                <w:color w:val="000000"/>
                <w:sz w:val="28"/>
                <w:szCs w:val="28"/>
              </w:rPr>
            </w:pPr>
          </w:p>
        </w:tc>
      </w:tr>
    </w:tbl>
    <w:p w:rsidR="00760AB9" w:rsidRPr="00760AB9" w:rsidRDefault="00760AB9" w:rsidP="00760AB9">
      <w:pPr>
        <w:rPr>
          <w:rFonts w:ascii="Times New Roman" w:hAnsi="Times New Roman" w:cs="Times New Roman"/>
          <w:sz w:val="28"/>
          <w:szCs w:val="28"/>
        </w:rPr>
      </w:pPr>
    </w:p>
    <w:p w:rsidR="00760AB9" w:rsidRDefault="00760AB9" w:rsidP="00760AB9">
      <w:pP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60AB9" w:rsidTr="00760AB9">
        <w:trPr>
          <w:trHeight w:val="1047"/>
        </w:trPr>
        <w:tc>
          <w:tcPr>
            <w:tcW w:w="3190" w:type="dxa"/>
          </w:tcPr>
          <w:p w:rsidR="00760AB9" w:rsidRDefault="00DF015E" w:rsidP="000E61CF">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09FA893" wp14:editId="5812C187">
                      <wp:simplePos x="0" y="0"/>
                      <wp:positionH relativeFrom="column">
                        <wp:posOffset>852805</wp:posOffset>
                      </wp:positionH>
                      <wp:positionV relativeFrom="paragraph">
                        <wp:posOffset>215265</wp:posOffset>
                      </wp:positionV>
                      <wp:extent cx="3133725" cy="314325"/>
                      <wp:effectExtent l="0" t="0" r="66675" b="104775"/>
                      <wp:wrapNone/>
                      <wp:docPr id="11" name="Прямая со стрелкой 11"/>
                      <wp:cNvGraphicFramePr/>
                      <a:graphic xmlns:a="http://schemas.openxmlformats.org/drawingml/2006/main">
                        <a:graphicData uri="http://schemas.microsoft.com/office/word/2010/wordprocessingShape">
                          <wps:wsp>
                            <wps:cNvCnPr/>
                            <wps:spPr>
                              <a:xfrm>
                                <a:off x="0" y="0"/>
                                <a:ext cx="31337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67.15pt;margin-top:16.95pt;width:246.75pt;height:24.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" strokecolor="#4579b8 [3044]">
                      <v:stroke endarrow="open"/>
                    </v:shape>
                  </w:pict>
                </mc:Fallback>
              </mc:AlternateContent>
            </w:r>
          </w:p>
        </w:tc>
        <w:tc>
          <w:tcPr>
            <w:tcW w:w="3190" w:type="dxa"/>
            <w:tcBorders>
              <w:left w:val="nil"/>
              <w:right w:val="single" w:sz="4" w:space="0" w:color="auto"/>
            </w:tcBorders>
          </w:tcPr>
          <w:p w:rsidR="00760AB9" w:rsidRDefault="00760AB9" w:rsidP="000E61CF">
            <w:pPr>
              <w:autoSpaceDE w:val="0"/>
              <w:autoSpaceDN w:val="0"/>
              <w:adjustRightInd w:val="0"/>
              <w:jc w:val="center"/>
              <w:rPr>
                <w:rFonts w:ascii="Times New Roman" w:hAnsi="Times New Roman" w:cs="Times New Roman"/>
                <w:b/>
                <w:bCs/>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760AB9" w:rsidRDefault="00760AB9" w:rsidP="000E61CF">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КОНЕЦ</w:t>
            </w:r>
          </w:p>
        </w:tc>
      </w:tr>
    </w:tbl>
    <w:p w:rsidR="00CD70C5" w:rsidRPr="00760AB9" w:rsidRDefault="00CD70C5" w:rsidP="00760AB9">
      <w:pPr>
        <w:rPr>
          <w:rFonts w:ascii="Times New Roman" w:hAnsi="Times New Roman" w:cs="Times New Roman"/>
          <w:sz w:val="28"/>
          <w:szCs w:val="28"/>
        </w:rPr>
      </w:pPr>
    </w:p>
    <w:sectPr w:rsidR="00CD70C5" w:rsidRPr="00760AB9" w:rsidSect="00760AB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E1"/>
    <w:rsid w:val="00056FE1"/>
    <w:rsid w:val="00070E56"/>
    <w:rsid w:val="000A2DA6"/>
    <w:rsid w:val="00145459"/>
    <w:rsid w:val="00216347"/>
    <w:rsid w:val="0044461B"/>
    <w:rsid w:val="00494FB3"/>
    <w:rsid w:val="00760AB9"/>
    <w:rsid w:val="007A125F"/>
    <w:rsid w:val="00803209"/>
    <w:rsid w:val="00842489"/>
    <w:rsid w:val="0084669F"/>
    <w:rsid w:val="00932325"/>
    <w:rsid w:val="00CD70C5"/>
    <w:rsid w:val="00DF015E"/>
    <w:rsid w:val="00F5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56FE1"/>
    <w:pPr>
      <w:keepNext/>
      <w:spacing w:after="0" w:line="240" w:lineRule="auto"/>
      <w:ind w:firstLine="743"/>
      <w:outlineLvl w:val="1"/>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6FE1"/>
    <w:rPr>
      <w:rFonts w:ascii="Times New Roman" w:eastAsia="Times New Roman" w:hAnsi="Times New Roman" w:cs="Times New Roman"/>
      <w:sz w:val="24"/>
      <w:szCs w:val="20"/>
      <w:lang w:val="x-none" w:eastAsia="x-none"/>
    </w:rPr>
  </w:style>
  <w:style w:type="paragraph" w:styleId="a3">
    <w:name w:val="No Spacing"/>
    <w:uiPriority w:val="1"/>
    <w:qFormat/>
    <w:rsid w:val="00056FE1"/>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56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56FE1"/>
    <w:rPr>
      <w:color w:val="0000FF" w:themeColor="hyperlink"/>
      <w:u w:val="single"/>
    </w:rPr>
  </w:style>
  <w:style w:type="character" w:customStyle="1" w:styleId="apple-style-span">
    <w:name w:val="apple-style-span"/>
    <w:basedOn w:val="a0"/>
    <w:rsid w:val="00216347"/>
  </w:style>
  <w:style w:type="character" w:customStyle="1" w:styleId="apple-converted-space">
    <w:name w:val="apple-converted-space"/>
    <w:basedOn w:val="a0"/>
    <w:rsid w:val="00842489"/>
  </w:style>
  <w:style w:type="character" w:styleId="a6">
    <w:name w:val="Strong"/>
    <w:basedOn w:val="a0"/>
    <w:uiPriority w:val="22"/>
    <w:qFormat/>
    <w:rsid w:val="00842489"/>
    <w:rPr>
      <w:b/>
      <w:bCs/>
    </w:rPr>
  </w:style>
  <w:style w:type="table" w:styleId="a7">
    <w:name w:val="Table Grid"/>
    <w:basedOn w:val="a1"/>
    <w:uiPriority w:val="59"/>
    <w:rsid w:val="007A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232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56FE1"/>
    <w:pPr>
      <w:keepNext/>
      <w:spacing w:after="0" w:line="240" w:lineRule="auto"/>
      <w:ind w:firstLine="743"/>
      <w:outlineLvl w:val="1"/>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6FE1"/>
    <w:rPr>
      <w:rFonts w:ascii="Times New Roman" w:eastAsia="Times New Roman" w:hAnsi="Times New Roman" w:cs="Times New Roman"/>
      <w:sz w:val="24"/>
      <w:szCs w:val="20"/>
      <w:lang w:val="x-none" w:eastAsia="x-none"/>
    </w:rPr>
  </w:style>
  <w:style w:type="paragraph" w:styleId="a3">
    <w:name w:val="No Spacing"/>
    <w:uiPriority w:val="1"/>
    <w:qFormat/>
    <w:rsid w:val="00056FE1"/>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56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56FE1"/>
    <w:rPr>
      <w:color w:val="0000FF" w:themeColor="hyperlink"/>
      <w:u w:val="single"/>
    </w:rPr>
  </w:style>
  <w:style w:type="character" w:customStyle="1" w:styleId="apple-style-span">
    <w:name w:val="apple-style-span"/>
    <w:basedOn w:val="a0"/>
    <w:rsid w:val="00216347"/>
  </w:style>
  <w:style w:type="character" w:customStyle="1" w:styleId="apple-converted-space">
    <w:name w:val="apple-converted-space"/>
    <w:basedOn w:val="a0"/>
    <w:rsid w:val="00842489"/>
  </w:style>
  <w:style w:type="character" w:styleId="a6">
    <w:name w:val="Strong"/>
    <w:basedOn w:val="a0"/>
    <w:uiPriority w:val="22"/>
    <w:qFormat/>
    <w:rsid w:val="00842489"/>
    <w:rPr>
      <w:b/>
      <w:bCs/>
    </w:rPr>
  </w:style>
  <w:style w:type="table" w:styleId="a7">
    <w:name w:val="Table Grid"/>
    <w:basedOn w:val="a1"/>
    <w:uiPriority w:val="59"/>
    <w:rsid w:val="007A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232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3866">
      <w:bodyDiv w:val="1"/>
      <w:marLeft w:val="0"/>
      <w:marRight w:val="0"/>
      <w:marTop w:val="0"/>
      <w:marBottom w:val="0"/>
      <w:divBdr>
        <w:top w:val="none" w:sz="0" w:space="0" w:color="auto"/>
        <w:left w:val="none" w:sz="0" w:space="0" w:color="auto"/>
        <w:bottom w:val="none" w:sz="0" w:space="0" w:color="auto"/>
        <w:right w:val="none" w:sz="0" w:space="0" w:color="auto"/>
      </w:divBdr>
    </w:div>
    <w:div w:id="1373841255">
      <w:bodyDiv w:val="1"/>
      <w:marLeft w:val="0"/>
      <w:marRight w:val="0"/>
      <w:marTop w:val="0"/>
      <w:marBottom w:val="0"/>
      <w:divBdr>
        <w:top w:val="none" w:sz="0" w:space="0" w:color="auto"/>
        <w:left w:val="none" w:sz="0" w:space="0" w:color="auto"/>
        <w:bottom w:val="none" w:sz="0" w:space="0" w:color="auto"/>
        <w:right w:val="none" w:sz="0" w:space="0" w:color="auto"/>
      </w:divBdr>
    </w:div>
    <w:div w:id="15838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4FE0D49D2D642FD38FE516EA67F10DE5C9B431971120D4510BB6841PCYAI" TargetMode="External"/><Relationship Id="rId3" Type="http://schemas.microsoft.com/office/2007/relationships/stylesWithEffects" Target="stylesWithEffects.xml"/><Relationship Id="rId7" Type="http://schemas.openxmlformats.org/officeDocument/2006/relationships/hyperlink" Target="mailto:info@24mfc.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erm@kra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erm@kr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8D37-838A-4F56-9DBA-B00ED8BA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5011</Words>
  <Characters>28565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S315-3</dc:creator>
  <cp:lastModifiedBy>S315-3</cp:lastModifiedBy>
  <cp:revision>5</cp:revision>
  <dcterms:created xsi:type="dcterms:W3CDTF">2016-09-22T06:40:00Z</dcterms:created>
  <dcterms:modified xsi:type="dcterms:W3CDTF">2016-09-26T07:58:00Z</dcterms:modified>
</cp:coreProperties>
</file>