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FA3115" w:rsidRDefault="00076C9F" w:rsidP="00FA3115">
      <w:pPr>
        <w:jc w:val="center"/>
        <w:rPr>
          <w:rFonts w:ascii="Arial" w:hAnsi="Arial" w:cs="Arial"/>
        </w:rPr>
      </w:pPr>
      <w:r w:rsidRPr="00FA3115">
        <w:rPr>
          <w:rFonts w:ascii="Arial" w:hAnsi="Arial" w:cs="Arial"/>
        </w:rPr>
        <w:t>Администрация Ермаковского района</w:t>
      </w:r>
    </w:p>
    <w:p w:rsidR="00076C9F" w:rsidRPr="00FA3115" w:rsidRDefault="00076C9F" w:rsidP="00FA3115">
      <w:pPr>
        <w:jc w:val="both"/>
        <w:rPr>
          <w:rFonts w:ascii="Arial" w:hAnsi="Arial" w:cs="Arial"/>
        </w:rPr>
      </w:pPr>
    </w:p>
    <w:p w:rsidR="00076C9F" w:rsidRPr="00FA3115" w:rsidRDefault="00076C9F" w:rsidP="00FA3115">
      <w:pPr>
        <w:jc w:val="center"/>
        <w:rPr>
          <w:rFonts w:ascii="Arial" w:hAnsi="Arial" w:cs="Arial"/>
          <w:b/>
        </w:rPr>
      </w:pPr>
      <w:r w:rsidRPr="00FA3115">
        <w:rPr>
          <w:rFonts w:ascii="Arial" w:hAnsi="Arial" w:cs="Arial"/>
          <w:b/>
          <w:spacing w:val="40"/>
        </w:rPr>
        <w:t>ПОСТАНОВЛЕНИЕ</w:t>
      </w:r>
    </w:p>
    <w:p w:rsidR="00076C9F" w:rsidRPr="00FA3115" w:rsidRDefault="00076C9F" w:rsidP="00FA3115">
      <w:pPr>
        <w:jc w:val="both"/>
        <w:rPr>
          <w:rFonts w:ascii="Arial" w:hAnsi="Arial" w:cs="Arial"/>
          <w:b/>
        </w:rPr>
      </w:pPr>
    </w:p>
    <w:p w:rsidR="007468B9" w:rsidRPr="00FA3115" w:rsidRDefault="00076C9F" w:rsidP="00FA3115">
      <w:pPr>
        <w:jc w:val="both"/>
        <w:rPr>
          <w:rFonts w:ascii="Arial" w:hAnsi="Arial" w:cs="Arial"/>
        </w:rPr>
      </w:pPr>
      <w:r w:rsidRPr="00FA3115">
        <w:rPr>
          <w:rFonts w:ascii="Arial" w:hAnsi="Arial" w:cs="Arial"/>
        </w:rPr>
        <w:t>«</w:t>
      </w:r>
      <w:r w:rsidR="007468B9" w:rsidRPr="00FA3115">
        <w:rPr>
          <w:rFonts w:ascii="Arial" w:hAnsi="Arial" w:cs="Arial"/>
        </w:rPr>
        <w:t>07</w:t>
      </w:r>
      <w:r w:rsidRPr="00FA3115">
        <w:rPr>
          <w:rFonts w:ascii="Arial" w:hAnsi="Arial" w:cs="Arial"/>
        </w:rPr>
        <w:t>»</w:t>
      </w:r>
      <w:r w:rsidR="007468B9" w:rsidRPr="00FA3115">
        <w:rPr>
          <w:rFonts w:ascii="Arial" w:hAnsi="Arial" w:cs="Arial"/>
        </w:rPr>
        <w:t xml:space="preserve"> июня </w:t>
      </w:r>
      <w:r w:rsidRPr="00FA3115">
        <w:rPr>
          <w:rFonts w:ascii="Arial" w:hAnsi="Arial" w:cs="Arial"/>
        </w:rPr>
        <w:t>20</w:t>
      </w:r>
      <w:r w:rsidR="007468B9" w:rsidRPr="00FA3115">
        <w:rPr>
          <w:rFonts w:ascii="Arial" w:hAnsi="Arial" w:cs="Arial"/>
        </w:rPr>
        <w:t>16</w:t>
      </w:r>
      <w:r w:rsidRPr="00FA3115">
        <w:rPr>
          <w:rFonts w:ascii="Arial" w:hAnsi="Arial" w:cs="Arial"/>
        </w:rPr>
        <w:t xml:space="preserve"> г.            </w:t>
      </w:r>
      <w:r w:rsidR="002356B8" w:rsidRPr="00FA3115">
        <w:rPr>
          <w:rFonts w:ascii="Arial" w:hAnsi="Arial" w:cs="Arial"/>
        </w:rPr>
        <w:t xml:space="preserve">          </w:t>
      </w:r>
      <w:r w:rsidR="00E71797" w:rsidRPr="00FA3115">
        <w:rPr>
          <w:rFonts w:ascii="Arial" w:hAnsi="Arial" w:cs="Arial"/>
        </w:rPr>
        <w:t xml:space="preserve">                        </w:t>
      </w:r>
      <w:r w:rsidR="002356B8" w:rsidRPr="00FA3115">
        <w:rPr>
          <w:rFonts w:ascii="Arial" w:hAnsi="Arial" w:cs="Arial"/>
        </w:rPr>
        <w:t xml:space="preserve">                  </w:t>
      </w:r>
      <w:r w:rsidRPr="00FA3115">
        <w:rPr>
          <w:rFonts w:ascii="Arial" w:hAnsi="Arial" w:cs="Arial"/>
        </w:rPr>
        <w:t xml:space="preserve">                  </w:t>
      </w:r>
      <w:r w:rsidR="00FA3115">
        <w:rPr>
          <w:rFonts w:ascii="Arial" w:hAnsi="Arial" w:cs="Arial"/>
        </w:rPr>
        <w:t xml:space="preserve">             </w:t>
      </w:r>
      <w:r w:rsidRPr="00FA3115">
        <w:rPr>
          <w:rFonts w:ascii="Arial" w:hAnsi="Arial" w:cs="Arial"/>
        </w:rPr>
        <w:t>№</w:t>
      </w:r>
      <w:r w:rsidR="007468B9" w:rsidRPr="00FA3115">
        <w:rPr>
          <w:rFonts w:ascii="Arial" w:hAnsi="Arial" w:cs="Arial"/>
        </w:rPr>
        <w:t xml:space="preserve">  345-п</w:t>
      </w:r>
    </w:p>
    <w:p w:rsidR="00FA3115" w:rsidRDefault="007468B9" w:rsidP="00FA3115">
      <w:pPr>
        <w:jc w:val="both"/>
        <w:rPr>
          <w:rFonts w:ascii="Arial" w:hAnsi="Arial" w:cs="Arial"/>
        </w:rPr>
      </w:pPr>
      <w:r w:rsidRPr="00FA3115">
        <w:rPr>
          <w:rFonts w:ascii="Arial" w:hAnsi="Arial" w:cs="Arial"/>
        </w:rPr>
        <w:t xml:space="preserve"> </w:t>
      </w:r>
    </w:p>
    <w:p w:rsidR="006E77FA" w:rsidRPr="00FA3115" w:rsidRDefault="006E77FA" w:rsidP="00FA3115">
      <w:pPr>
        <w:ind w:firstLine="708"/>
        <w:jc w:val="both"/>
        <w:rPr>
          <w:rFonts w:ascii="Arial" w:hAnsi="Arial" w:cs="Arial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О внесении изменений в административный регламент </w:t>
      </w:r>
      <w:r w:rsidR="00641DBD" w:rsidRPr="00FA3115">
        <w:rPr>
          <w:rFonts w:ascii="Arial" w:hAnsi="Arial" w:cs="Arial"/>
          <w:color w:val="000000"/>
          <w:spacing w:val="-1"/>
          <w:lang w:eastAsia="ru-RU"/>
        </w:rPr>
        <w:t>а</w:t>
      </w: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дминистрации Ермаковского района по  предоставлению муниципальной услуги «Прием заявлений  и выдача документов о предоставлении земельных участков, находящихся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в не</w:t>
      </w:r>
      <w:proofErr w:type="gram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разграниченной государственной собственности и в собственности Муниципального образования Ермаковский район, в безвозмездное срочное пользование», утвержденного постановлением администрации Ермаковского района от 22 июня 2011 года  № 364-п</w:t>
      </w:r>
      <w:r w:rsidR="00FA3115">
        <w:rPr>
          <w:rFonts w:ascii="Arial" w:hAnsi="Arial" w:cs="Arial"/>
          <w:color w:val="000000"/>
          <w:spacing w:val="-1"/>
          <w:lang w:eastAsia="ru-RU"/>
        </w:rPr>
        <w:t>.</w:t>
      </w: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        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="00641DBD" w:rsidRPr="00FA3115">
        <w:rPr>
          <w:rFonts w:ascii="Arial" w:hAnsi="Arial" w:cs="Arial"/>
          <w:color w:val="000000"/>
          <w:spacing w:val="-1"/>
          <w:lang w:eastAsia="ru-RU"/>
        </w:rPr>
        <w:t>Постановлением Правительства Красноярского края от 14.03.2012 N 93-п (ред. от 12.08.2015) "Об утверждении Порядка разработки и</w:t>
      </w:r>
      <w:proofErr w:type="gramEnd"/>
      <w:r w:rsidR="00641DBD" w:rsidRPr="00FA3115">
        <w:rPr>
          <w:rFonts w:ascii="Arial" w:hAnsi="Arial" w:cs="Arial"/>
          <w:color w:val="000000"/>
          <w:spacing w:val="-1"/>
          <w:lang w:eastAsia="ru-RU"/>
        </w:rPr>
        <w:t xml:space="preserve">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="00641DBD" w:rsidRPr="00FA3115">
        <w:rPr>
          <w:rFonts w:ascii="Arial" w:hAnsi="Arial" w:cs="Arial"/>
          <w:color w:val="000000"/>
          <w:spacing w:val="-1"/>
          <w:lang w:eastAsia="ru-RU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641DBD" w:rsidRPr="00FA3115">
        <w:rPr>
          <w:rFonts w:ascii="Arial" w:hAnsi="Arial" w:cs="Arial"/>
          <w:color w:val="000000"/>
          <w:spacing w:val="-1"/>
          <w:lang w:eastAsia="ru-RU"/>
        </w:rPr>
        <w:t xml:space="preserve"> услуг, разработанных органами исполнительной власти Красноярского края"</w:t>
      </w:r>
      <w:r w:rsidRPr="00FA3115">
        <w:rPr>
          <w:rFonts w:ascii="Arial" w:hAnsi="Arial" w:cs="Arial"/>
          <w:color w:val="000000"/>
          <w:spacing w:val="-1"/>
          <w:lang w:eastAsia="ru-RU"/>
        </w:rPr>
        <w:t>, Уставом Ермаковского района, администрация Ермаковского района ПОСТАНОВЛЯЕТ: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1. Внести в административный регламент Администрации Ермаковского района по  предоставлению муниципальной услуги «Прием заявлений  и выдача документов о предоставлении земельных участков, находящихся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в не</w:t>
      </w:r>
      <w:proofErr w:type="gram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разграниченной государственной собственности и в собственности Муниципального образования Ермаковский район, в безвозмездное срочное пользование», утвержденного постановлением администрации Ермаковского района от 22 июня 2011 года  № 364-п следующие изменения: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1.1. Раздел «Требования к помещениям, в которых предоставляется муниципальная услуга» вышеуказанного административного регламента изложить в следующей редакции: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«2.16. Предоставление услуги осуществляется в специально выделенном для этих целей помещении.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lastRenderedPageBreak/>
        <w:t>возможность беспрепятственного входа в объекты и выхода из них;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обязательное наличие справочно-информационной службы; 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Минимальный размер площади помещения (кабинета или кабины) для индивидуального приема (на одно рабо</w:t>
      </w:r>
      <w:r w:rsidR="009B6A6A">
        <w:rPr>
          <w:rFonts w:ascii="Arial" w:hAnsi="Arial" w:cs="Arial"/>
          <w:color w:val="000000"/>
          <w:spacing w:val="-1"/>
          <w:lang w:eastAsia="ru-RU"/>
        </w:rPr>
        <w:t xml:space="preserve">чее место) должно быть не менее </w:t>
      </w:r>
      <w:r w:rsidRPr="00FA3115">
        <w:rPr>
          <w:rFonts w:ascii="Arial" w:hAnsi="Arial" w:cs="Arial"/>
          <w:color w:val="000000"/>
          <w:spacing w:val="-1"/>
          <w:lang w:eastAsia="ru-RU"/>
        </w:rPr>
        <w:t xml:space="preserve">12 </w:t>
      </w:r>
      <w:proofErr w:type="spellStart"/>
      <w:r w:rsidRPr="00FA3115">
        <w:rPr>
          <w:rFonts w:ascii="Arial" w:hAnsi="Arial" w:cs="Arial"/>
          <w:color w:val="000000"/>
          <w:spacing w:val="-1"/>
          <w:lang w:eastAsia="ru-RU"/>
        </w:rPr>
        <w:t>кв.м</w:t>
      </w:r>
      <w:proofErr w:type="spellEnd"/>
      <w:r w:rsidRPr="00FA3115">
        <w:rPr>
          <w:rFonts w:ascii="Arial" w:hAnsi="Arial" w:cs="Arial"/>
          <w:color w:val="000000"/>
          <w:spacing w:val="-1"/>
          <w:lang w:eastAsia="ru-RU"/>
        </w:rPr>
        <w:t>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расстройств функций организма инвалидов информации</w:t>
      </w:r>
      <w:proofErr w:type="gram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</w:t>
      </w:r>
      <w:r w:rsidRPr="00FA3115">
        <w:rPr>
          <w:rFonts w:ascii="Arial" w:hAnsi="Arial" w:cs="Arial"/>
          <w:color w:val="000000"/>
          <w:spacing w:val="-1"/>
          <w:lang w:eastAsia="ru-RU"/>
        </w:rPr>
        <w:lastRenderedPageBreak/>
        <w:t xml:space="preserve">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это</w:t>
      </w:r>
      <w:proofErr w:type="gram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объекта».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2. </w:t>
      </w:r>
      <w:proofErr w:type="gramStart"/>
      <w:r w:rsidRPr="00FA3115">
        <w:rPr>
          <w:rFonts w:ascii="Arial" w:hAnsi="Arial" w:cs="Arial"/>
          <w:color w:val="000000"/>
          <w:spacing w:val="-1"/>
          <w:lang w:eastAsia="ru-RU"/>
        </w:rPr>
        <w:t>Контроль за</w:t>
      </w:r>
      <w:proofErr w:type="gram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социальным и общественно - политическим вопросам </w:t>
      </w:r>
      <w:proofErr w:type="spellStart"/>
      <w:r w:rsidRPr="00FA3115">
        <w:rPr>
          <w:rFonts w:ascii="Arial" w:hAnsi="Arial" w:cs="Arial"/>
          <w:color w:val="000000"/>
          <w:spacing w:val="-1"/>
          <w:lang w:eastAsia="ru-RU"/>
        </w:rPr>
        <w:t>Добросоцкую</w:t>
      </w:r>
      <w:proofErr w:type="spellEnd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И.П.</w:t>
      </w:r>
    </w:p>
    <w:p w:rsidR="006E77FA" w:rsidRPr="00FA3115" w:rsidRDefault="006E77FA" w:rsidP="009B6A6A">
      <w:pPr>
        <w:ind w:firstLine="708"/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>3.   Постановление вступает в силу в день, следующий за днём его официального опубликования.</w:t>
      </w: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</w:p>
    <w:p w:rsidR="006E77FA" w:rsidRPr="00FA3115" w:rsidRDefault="006E77FA" w:rsidP="00FA3115">
      <w:pPr>
        <w:jc w:val="both"/>
        <w:rPr>
          <w:rFonts w:ascii="Arial" w:hAnsi="Arial" w:cs="Arial"/>
          <w:color w:val="000000"/>
          <w:spacing w:val="-1"/>
          <w:lang w:eastAsia="ru-RU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 </w:t>
      </w:r>
    </w:p>
    <w:p w:rsidR="00076C9F" w:rsidRPr="00FA3115" w:rsidRDefault="006E77FA" w:rsidP="00FA3115">
      <w:pPr>
        <w:jc w:val="both"/>
        <w:rPr>
          <w:rFonts w:ascii="Arial" w:hAnsi="Arial" w:cs="Arial"/>
        </w:rPr>
      </w:pPr>
      <w:r w:rsidRPr="00FA3115">
        <w:rPr>
          <w:rFonts w:ascii="Arial" w:hAnsi="Arial" w:cs="Arial"/>
          <w:color w:val="000000"/>
          <w:spacing w:val="-1"/>
          <w:lang w:eastAsia="ru-RU"/>
        </w:rPr>
        <w:t xml:space="preserve">Глава Ермаковского района </w:t>
      </w:r>
      <w:r w:rsidRPr="00FA3115">
        <w:rPr>
          <w:rFonts w:ascii="Arial" w:hAnsi="Arial" w:cs="Arial"/>
          <w:color w:val="000000"/>
          <w:spacing w:val="-1"/>
          <w:lang w:eastAsia="ru-RU"/>
        </w:rPr>
        <w:tab/>
        <w:t xml:space="preserve">                                                     </w:t>
      </w:r>
      <w:r w:rsidR="009B6A6A">
        <w:rPr>
          <w:rFonts w:ascii="Arial" w:hAnsi="Arial" w:cs="Arial"/>
          <w:color w:val="000000"/>
          <w:spacing w:val="-1"/>
          <w:lang w:eastAsia="ru-RU"/>
        </w:rPr>
        <w:t xml:space="preserve">        </w:t>
      </w:r>
      <w:bookmarkStart w:id="0" w:name="_GoBack"/>
      <w:bookmarkEnd w:id="0"/>
      <w:r w:rsidRPr="00FA3115">
        <w:rPr>
          <w:rFonts w:ascii="Arial" w:hAnsi="Arial" w:cs="Arial"/>
          <w:color w:val="000000"/>
          <w:spacing w:val="-1"/>
          <w:lang w:eastAsia="ru-RU"/>
        </w:rPr>
        <w:t xml:space="preserve"> М.А. Виговский</w:t>
      </w:r>
    </w:p>
    <w:sectPr w:rsidR="00076C9F" w:rsidRPr="00FA3115" w:rsidSect="00FA31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986"/>
    <w:multiLevelType w:val="hybridMultilevel"/>
    <w:tmpl w:val="1528199C"/>
    <w:lvl w:ilvl="0" w:tplc="FF4475A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0F552A"/>
    <w:rsid w:val="00102C6F"/>
    <w:rsid w:val="001233E5"/>
    <w:rsid w:val="001347F5"/>
    <w:rsid w:val="0017290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356B8"/>
    <w:rsid w:val="002657C6"/>
    <w:rsid w:val="00270EA8"/>
    <w:rsid w:val="002800BE"/>
    <w:rsid w:val="002A19E6"/>
    <w:rsid w:val="002A36F1"/>
    <w:rsid w:val="002A52F6"/>
    <w:rsid w:val="002C1DCD"/>
    <w:rsid w:val="002E30F9"/>
    <w:rsid w:val="002E746E"/>
    <w:rsid w:val="0030163F"/>
    <w:rsid w:val="003042C6"/>
    <w:rsid w:val="003305BF"/>
    <w:rsid w:val="00331B08"/>
    <w:rsid w:val="00333919"/>
    <w:rsid w:val="0035645D"/>
    <w:rsid w:val="003648D8"/>
    <w:rsid w:val="003A493F"/>
    <w:rsid w:val="003A6458"/>
    <w:rsid w:val="003B17CD"/>
    <w:rsid w:val="003B3BA4"/>
    <w:rsid w:val="003B6423"/>
    <w:rsid w:val="003C06ED"/>
    <w:rsid w:val="003C7799"/>
    <w:rsid w:val="003E05B0"/>
    <w:rsid w:val="003E6681"/>
    <w:rsid w:val="003F3EA5"/>
    <w:rsid w:val="00421FB0"/>
    <w:rsid w:val="00434705"/>
    <w:rsid w:val="00436592"/>
    <w:rsid w:val="00446889"/>
    <w:rsid w:val="0046310D"/>
    <w:rsid w:val="00495929"/>
    <w:rsid w:val="004B7112"/>
    <w:rsid w:val="004C4E14"/>
    <w:rsid w:val="004D2B8E"/>
    <w:rsid w:val="004D6942"/>
    <w:rsid w:val="0050125D"/>
    <w:rsid w:val="00507ED0"/>
    <w:rsid w:val="00536B45"/>
    <w:rsid w:val="005429E4"/>
    <w:rsid w:val="00562C34"/>
    <w:rsid w:val="00592DD9"/>
    <w:rsid w:val="005D4134"/>
    <w:rsid w:val="005E26DA"/>
    <w:rsid w:val="005E47C2"/>
    <w:rsid w:val="005E7275"/>
    <w:rsid w:val="005F23A3"/>
    <w:rsid w:val="005F6539"/>
    <w:rsid w:val="00634A83"/>
    <w:rsid w:val="00641DBD"/>
    <w:rsid w:val="006531B8"/>
    <w:rsid w:val="00654D1D"/>
    <w:rsid w:val="0066537F"/>
    <w:rsid w:val="006659A0"/>
    <w:rsid w:val="006A2BDD"/>
    <w:rsid w:val="006A77D1"/>
    <w:rsid w:val="006B4D28"/>
    <w:rsid w:val="006D6177"/>
    <w:rsid w:val="006E77FA"/>
    <w:rsid w:val="00735CA6"/>
    <w:rsid w:val="007367BA"/>
    <w:rsid w:val="00736A49"/>
    <w:rsid w:val="007468B9"/>
    <w:rsid w:val="00747690"/>
    <w:rsid w:val="00761A46"/>
    <w:rsid w:val="00777A79"/>
    <w:rsid w:val="00783DF3"/>
    <w:rsid w:val="007A1273"/>
    <w:rsid w:val="007B747B"/>
    <w:rsid w:val="007C2AE2"/>
    <w:rsid w:val="00826FA3"/>
    <w:rsid w:val="00846331"/>
    <w:rsid w:val="00856089"/>
    <w:rsid w:val="00860115"/>
    <w:rsid w:val="00865C22"/>
    <w:rsid w:val="00887527"/>
    <w:rsid w:val="0089515F"/>
    <w:rsid w:val="008D3C94"/>
    <w:rsid w:val="008D5F83"/>
    <w:rsid w:val="008D6AD1"/>
    <w:rsid w:val="00902CC4"/>
    <w:rsid w:val="009165BA"/>
    <w:rsid w:val="00961604"/>
    <w:rsid w:val="00965C96"/>
    <w:rsid w:val="0097616E"/>
    <w:rsid w:val="00976627"/>
    <w:rsid w:val="0098117B"/>
    <w:rsid w:val="00985F3F"/>
    <w:rsid w:val="00987C69"/>
    <w:rsid w:val="009A554B"/>
    <w:rsid w:val="009A5C50"/>
    <w:rsid w:val="009B6A6A"/>
    <w:rsid w:val="009B6C06"/>
    <w:rsid w:val="009F055F"/>
    <w:rsid w:val="00A05492"/>
    <w:rsid w:val="00A14F37"/>
    <w:rsid w:val="00A310CC"/>
    <w:rsid w:val="00A5093E"/>
    <w:rsid w:val="00A6453B"/>
    <w:rsid w:val="00A82380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CE0C9F"/>
    <w:rsid w:val="00D226C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5B51"/>
    <w:rsid w:val="00E16EA5"/>
    <w:rsid w:val="00E30F5F"/>
    <w:rsid w:val="00E347A2"/>
    <w:rsid w:val="00E35930"/>
    <w:rsid w:val="00E47D88"/>
    <w:rsid w:val="00E71797"/>
    <w:rsid w:val="00EA215C"/>
    <w:rsid w:val="00EC6F2B"/>
    <w:rsid w:val="00EF0707"/>
    <w:rsid w:val="00EF0F05"/>
    <w:rsid w:val="00F10BAF"/>
    <w:rsid w:val="00F17771"/>
    <w:rsid w:val="00F43716"/>
    <w:rsid w:val="00F82DB2"/>
    <w:rsid w:val="00F92218"/>
    <w:rsid w:val="00FA3115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2016-06-07T03:04:00Z</cp:lastPrinted>
  <dcterms:created xsi:type="dcterms:W3CDTF">2016-07-22T04:20:00Z</dcterms:created>
  <dcterms:modified xsi:type="dcterms:W3CDTF">2016-07-22T04:20:00Z</dcterms:modified>
</cp:coreProperties>
</file>