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7" w:rsidRDefault="007331A7" w:rsidP="005E4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Администрация Ермаковского района</w:t>
      </w:r>
    </w:p>
    <w:p w:rsidR="007331A7" w:rsidRDefault="007331A7" w:rsidP="005E4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1A7" w:rsidRDefault="007331A7" w:rsidP="005E4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7331A7" w:rsidRDefault="007331A7" w:rsidP="005E407D">
      <w:pPr>
        <w:rPr>
          <w:sz w:val="28"/>
          <w:szCs w:val="28"/>
        </w:rPr>
      </w:pPr>
    </w:p>
    <w:p w:rsidR="007331A7" w:rsidRDefault="007331A7" w:rsidP="005E407D">
      <w:pPr>
        <w:rPr>
          <w:sz w:val="28"/>
          <w:szCs w:val="28"/>
        </w:rPr>
      </w:pPr>
      <w:r>
        <w:rPr>
          <w:sz w:val="28"/>
          <w:szCs w:val="28"/>
        </w:rPr>
        <w:t xml:space="preserve">      «18» июля 2016 года                                                                  №  458- п</w:t>
      </w:r>
    </w:p>
    <w:p w:rsidR="007331A7" w:rsidRDefault="007331A7" w:rsidP="005E407D">
      <w:pPr>
        <w:jc w:val="both"/>
        <w:rPr>
          <w:sz w:val="28"/>
          <w:szCs w:val="28"/>
        </w:rPr>
      </w:pPr>
    </w:p>
    <w:p w:rsidR="007331A7" w:rsidRDefault="007331A7"/>
    <w:p w:rsidR="007331A7" w:rsidRDefault="007331A7" w:rsidP="00493BF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утверждении средней рыночной стоимости</w:t>
      </w:r>
    </w:p>
    <w:p w:rsidR="007331A7" w:rsidRDefault="007331A7" w:rsidP="00493BF8">
      <w:pPr>
        <w:ind w:left="-57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</w:t>
      </w:r>
    </w:p>
    <w:p w:rsidR="007331A7" w:rsidRDefault="007331A7" w:rsidP="00493BF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для улучшения жилищных </w:t>
      </w:r>
    </w:p>
    <w:p w:rsidR="007331A7" w:rsidRDefault="007331A7" w:rsidP="00493BF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условий граждан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2016 года</w:t>
      </w:r>
    </w:p>
    <w:p w:rsidR="007331A7" w:rsidRDefault="007331A7" w:rsidP="00493BF8">
      <w:pPr>
        <w:ind w:left="-57"/>
        <w:rPr>
          <w:sz w:val="28"/>
          <w:szCs w:val="28"/>
        </w:rPr>
      </w:pPr>
    </w:p>
    <w:p w:rsidR="007331A7" w:rsidRDefault="007331A7" w:rsidP="00493BF8">
      <w:pPr>
        <w:ind w:left="-57"/>
        <w:rPr>
          <w:sz w:val="28"/>
          <w:szCs w:val="28"/>
        </w:rPr>
      </w:pPr>
    </w:p>
    <w:p w:rsidR="007331A7" w:rsidRDefault="007331A7" w:rsidP="00493BF8">
      <w:pPr>
        <w:ind w:left="-57" w:right="2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реализации Закона Красноярского края от 25.03.2010 года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приказом Минстроя Российской Федерации от 16.06.2016 года № 419/пр «О нормативе стоимости 1 квадратного метра общей площади жилого помещения по Российской Федерации на второе полугодие 2016 года и показателях средней рыночной стоимости 1 квадратного метра общей площади жилого помещения по субъектам Российской Федерации на третий квартал 2016 года», ст. 35 Устава Ермаковского района,  ПОСТАНОВЛЯЮ: </w:t>
      </w:r>
    </w:p>
    <w:p w:rsidR="007331A7" w:rsidRDefault="007331A7" w:rsidP="00493BF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Определить стоимость одного квадратного метра общей площади жилых помещений на территории Ермаковского района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2016 года для расчета размера социальных выплат на приобретение жилых помещений в размере 39 787 (тридцать девять тысяч семьсот восемьдесят семь) рублей.</w:t>
      </w:r>
    </w:p>
    <w:p w:rsidR="007331A7" w:rsidRDefault="007331A7" w:rsidP="00493BF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заместителя главы администрации района Сарлина Ю.В.</w:t>
      </w:r>
    </w:p>
    <w:p w:rsidR="007331A7" w:rsidRDefault="007331A7" w:rsidP="00493BF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опубликования (обнародования).</w:t>
      </w:r>
    </w:p>
    <w:p w:rsidR="007331A7" w:rsidRDefault="007331A7" w:rsidP="00493BF8">
      <w:pPr>
        <w:ind w:left="-57" w:right="216"/>
        <w:jc w:val="both"/>
        <w:rPr>
          <w:sz w:val="28"/>
          <w:szCs w:val="28"/>
        </w:rPr>
      </w:pPr>
    </w:p>
    <w:p w:rsidR="007331A7" w:rsidRDefault="007331A7" w:rsidP="00493BF8">
      <w:pPr>
        <w:ind w:left="-57" w:right="216"/>
        <w:jc w:val="both"/>
        <w:rPr>
          <w:sz w:val="28"/>
          <w:szCs w:val="28"/>
        </w:rPr>
      </w:pPr>
    </w:p>
    <w:p w:rsidR="007331A7" w:rsidRDefault="007331A7" w:rsidP="00493BF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31A7" w:rsidRDefault="007331A7" w:rsidP="00493BF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Глава Ермаковского района                                                     М.А. Виговский</w:t>
      </w:r>
    </w:p>
    <w:p w:rsidR="007331A7" w:rsidRDefault="007331A7" w:rsidP="00493BF8">
      <w:pPr>
        <w:ind w:left="-57" w:firstLine="708"/>
        <w:jc w:val="both"/>
        <w:rPr>
          <w:sz w:val="28"/>
          <w:szCs w:val="28"/>
        </w:rPr>
      </w:pPr>
    </w:p>
    <w:p w:rsidR="007331A7" w:rsidRDefault="007331A7" w:rsidP="00493BF8">
      <w:pPr>
        <w:ind w:left="-57" w:firstLine="708"/>
        <w:jc w:val="both"/>
        <w:rPr>
          <w:sz w:val="28"/>
          <w:szCs w:val="28"/>
        </w:rPr>
      </w:pPr>
    </w:p>
    <w:p w:rsidR="007331A7" w:rsidRDefault="007331A7" w:rsidP="00493BF8">
      <w:pPr>
        <w:ind w:left="-285" w:firstLine="708"/>
        <w:jc w:val="both"/>
        <w:rPr>
          <w:sz w:val="28"/>
          <w:szCs w:val="28"/>
        </w:rPr>
      </w:pPr>
    </w:p>
    <w:p w:rsidR="007331A7" w:rsidRDefault="007331A7" w:rsidP="00493BF8">
      <w:pPr>
        <w:ind w:left="-57" w:firstLine="708"/>
        <w:jc w:val="both"/>
        <w:rPr>
          <w:sz w:val="28"/>
          <w:szCs w:val="28"/>
        </w:rPr>
      </w:pPr>
    </w:p>
    <w:p w:rsidR="007331A7" w:rsidRDefault="007331A7" w:rsidP="00493BF8">
      <w:pPr>
        <w:ind w:left="-57" w:firstLine="708"/>
        <w:jc w:val="both"/>
        <w:rPr>
          <w:sz w:val="28"/>
          <w:szCs w:val="28"/>
        </w:rPr>
      </w:pPr>
    </w:p>
    <w:p w:rsidR="007331A7" w:rsidRDefault="007331A7" w:rsidP="00493BF8">
      <w:pPr>
        <w:ind w:left="-57" w:firstLine="708"/>
        <w:jc w:val="both"/>
        <w:rPr>
          <w:sz w:val="28"/>
          <w:szCs w:val="28"/>
        </w:rPr>
      </w:pPr>
    </w:p>
    <w:p w:rsidR="007331A7" w:rsidRDefault="007331A7" w:rsidP="00493BF8">
      <w:pPr>
        <w:pStyle w:val="ConsPlusNormal"/>
        <w:ind w:right="3825"/>
        <w:jc w:val="both"/>
      </w:pPr>
    </w:p>
    <w:p w:rsidR="007331A7" w:rsidRDefault="007331A7"/>
    <w:sectPr w:rsidR="007331A7" w:rsidSect="008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135"/>
    <w:multiLevelType w:val="multilevel"/>
    <w:tmpl w:val="721C0994"/>
    <w:lvl w:ilvl="0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5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7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35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48"/>
    <w:rsid w:val="00493BF8"/>
    <w:rsid w:val="004C0AEF"/>
    <w:rsid w:val="005E407D"/>
    <w:rsid w:val="007331A7"/>
    <w:rsid w:val="007A1315"/>
    <w:rsid w:val="0081271C"/>
    <w:rsid w:val="00842082"/>
    <w:rsid w:val="00B46419"/>
    <w:rsid w:val="00C26B48"/>
    <w:rsid w:val="00D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4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E21D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DE21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6</cp:revision>
  <cp:lastPrinted>2016-06-16T04:55:00Z</cp:lastPrinted>
  <dcterms:created xsi:type="dcterms:W3CDTF">2016-06-16T04:55:00Z</dcterms:created>
  <dcterms:modified xsi:type="dcterms:W3CDTF">2016-07-19T03:26:00Z</dcterms:modified>
</cp:coreProperties>
</file>