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9BF" w:rsidRDefault="00AA79BF" w:rsidP="00FB6EB0">
      <w:pPr>
        <w:tabs>
          <w:tab w:val="left" w:pos="3150"/>
        </w:tabs>
        <w:jc w:val="center"/>
        <w:rPr>
          <w:b/>
          <w:bCs/>
          <w:sz w:val="32"/>
          <w:szCs w:val="32"/>
        </w:rPr>
      </w:pPr>
    </w:p>
    <w:p w:rsidR="00AA79BF" w:rsidRDefault="00AA79BF" w:rsidP="00FB6EB0">
      <w:pPr>
        <w:tabs>
          <w:tab w:val="left" w:pos="3150"/>
        </w:tabs>
        <w:jc w:val="center"/>
        <w:rPr>
          <w:b/>
          <w:bCs/>
          <w:sz w:val="32"/>
          <w:szCs w:val="32"/>
        </w:rPr>
      </w:pPr>
      <w:r w:rsidRPr="00952C7E">
        <w:rPr>
          <w:b/>
          <w:bCs/>
          <w:sz w:val="32"/>
          <w:szCs w:val="32"/>
        </w:rPr>
        <w:t>МУНИЦИПАЛЬНОЕ ОБРАЗОВАНИЕ</w:t>
      </w:r>
    </w:p>
    <w:p w:rsidR="00AA79BF" w:rsidRPr="00952C7E" w:rsidRDefault="00AA79BF" w:rsidP="00764020">
      <w:pPr>
        <w:tabs>
          <w:tab w:val="left" w:pos="3150"/>
        </w:tabs>
        <w:rPr>
          <w:b/>
          <w:bCs/>
        </w:rPr>
      </w:pPr>
    </w:p>
    <w:p w:rsidR="00AA79BF" w:rsidRPr="00952C7E" w:rsidRDefault="00AA79BF" w:rsidP="00764020">
      <w:pPr>
        <w:tabs>
          <w:tab w:val="left" w:pos="3150"/>
        </w:tabs>
        <w:jc w:val="center"/>
        <w:rPr>
          <w:b/>
          <w:bCs/>
          <w:sz w:val="28"/>
          <w:szCs w:val="28"/>
        </w:rPr>
      </w:pPr>
      <w:r w:rsidRPr="00952C7E">
        <w:rPr>
          <w:b/>
          <w:bCs/>
          <w:sz w:val="28"/>
          <w:szCs w:val="28"/>
        </w:rPr>
        <w:t>Ермаковский   район</w:t>
      </w:r>
    </w:p>
    <w:p w:rsidR="00AA79BF" w:rsidRPr="00952C7E" w:rsidRDefault="00AA79BF" w:rsidP="00764020">
      <w:pPr>
        <w:tabs>
          <w:tab w:val="left" w:pos="3150"/>
        </w:tabs>
        <w:rPr>
          <w:b/>
          <w:bCs/>
          <w:sz w:val="28"/>
          <w:szCs w:val="28"/>
        </w:rPr>
      </w:pPr>
    </w:p>
    <w:p w:rsidR="00AA79BF" w:rsidRPr="00952C7E" w:rsidRDefault="00AA79BF" w:rsidP="00764020">
      <w:pPr>
        <w:pBdr>
          <w:bottom w:val="single" w:sz="12" w:space="1" w:color="auto"/>
        </w:pBdr>
        <w:tabs>
          <w:tab w:val="left" w:pos="3150"/>
        </w:tabs>
        <w:rPr>
          <w:b/>
          <w:bCs/>
          <w:sz w:val="28"/>
          <w:szCs w:val="28"/>
        </w:rPr>
      </w:pPr>
      <w:r w:rsidRPr="00952C7E">
        <w:rPr>
          <w:b/>
          <w:bCs/>
          <w:sz w:val="28"/>
          <w:szCs w:val="28"/>
        </w:rPr>
        <w:t xml:space="preserve">            ЕРМАКОВСКИЙ  РАЙОННЫЙ СОВЕТ ДЕПУТАТОВ</w:t>
      </w:r>
    </w:p>
    <w:p w:rsidR="00AA79BF" w:rsidRPr="00952C7E" w:rsidRDefault="00AA79BF" w:rsidP="00764020">
      <w:pPr>
        <w:tabs>
          <w:tab w:val="left" w:pos="3150"/>
        </w:tabs>
        <w:rPr>
          <w:sz w:val="20"/>
          <w:szCs w:val="20"/>
        </w:rPr>
      </w:pPr>
      <w:r w:rsidRPr="00952C7E">
        <w:rPr>
          <w:sz w:val="20"/>
          <w:szCs w:val="20"/>
        </w:rPr>
        <w:t>пл.Ленина,5 с.Ермаковское,662820                                                                                   телефон 8(391-38)2-13-96</w:t>
      </w:r>
    </w:p>
    <w:p w:rsidR="00AA79BF" w:rsidRPr="00952C7E" w:rsidRDefault="00AA79BF" w:rsidP="00764020">
      <w:pPr>
        <w:rPr>
          <w:sz w:val="28"/>
          <w:szCs w:val="28"/>
        </w:rPr>
      </w:pPr>
    </w:p>
    <w:p w:rsidR="00AA79BF" w:rsidRPr="00952C7E" w:rsidRDefault="00AA79BF" w:rsidP="00764020">
      <w:pPr>
        <w:rPr>
          <w:sz w:val="28"/>
          <w:szCs w:val="28"/>
        </w:rPr>
      </w:pPr>
    </w:p>
    <w:p w:rsidR="00AA79BF" w:rsidRPr="00507E7F" w:rsidRDefault="00AA79BF" w:rsidP="00764020">
      <w:pPr>
        <w:pStyle w:val="Heading2"/>
        <w:jc w:val="center"/>
        <w:rPr>
          <w:rFonts w:ascii="Times New Roman" w:hAnsi="Times New Roman" w:cs="Times New Roman"/>
          <w:i w:val="0"/>
          <w:iCs w:val="0"/>
        </w:rPr>
      </w:pPr>
      <w:r w:rsidRPr="00507E7F">
        <w:rPr>
          <w:rFonts w:ascii="Times New Roman" w:hAnsi="Times New Roman" w:cs="Times New Roman"/>
          <w:i w:val="0"/>
          <w:iCs w:val="0"/>
        </w:rPr>
        <w:t>Р Е Ш Е Н И Е</w:t>
      </w:r>
    </w:p>
    <w:p w:rsidR="00AA79BF" w:rsidRPr="00952C7E" w:rsidRDefault="00AA79BF" w:rsidP="00764020">
      <w:pPr>
        <w:rPr>
          <w:sz w:val="28"/>
          <w:szCs w:val="28"/>
        </w:rPr>
      </w:pPr>
    </w:p>
    <w:p w:rsidR="00AA79BF" w:rsidRPr="00952C7E" w:rsidRDefault="00AA79BF" w:rsidP="00764020">
      <w:pPr>
        <w:rPr>
          <w:sz w:val="28"/>
          <w:szCs w:val="28"/>
        </w:rPr>
      </w:pPr>
    </w:p>
    <w:p w:rsidR="00AA79BF" w:rsidRPr="00952C7E" w:rsidRDefault="00AA79BF" w:rsidP="00764020">
      <w:pPr>
        <w:ind w:left="-720" w:right="-851" w:firstLine="720"/>
        <w:rPr>
          <w:b/>
          <w:bCs/>
          <w:sz w:val="28"/>
          <w:szCs w:val="28"/>
        </w:rPr>
      </w:pPr>
      <w:r>
        <w:rPr>
          <w:b/>
          <w:bCs/>
          <w:sz w:val="28"/>
          <w:szCs w:val="28"/>
        </w:rPr>
        <w:t>12 июля</w:t>
      </w:r>
      <w:r w:rsidRPr="00952C7E">
        <w:rPr>
          <w:b/>
          <w:bCs/>
          <w:sz w:val="28"/>
          <w:szCs w:val="28"/>
        </w:rPr>
        <w:t xml:space="preserve"> 2016 года               </w:t>
      </w:r>
      <w:r>
        <w:rPr>
          <w:b/>
          <w:bCs/>
          <w:sz w:val="28"/>
          <w:szCs w:val="28"/>
        </w:rPr>
        <w:t xml:space="preserve">         </w:t>
      </w:r>
      <w:r w:rsidRPr="00952C7E">
        <w:rPr>
          <w:b/>
          <w:bCs/>
          <w:sz w:val="28"/>
          <w:szCs w:val="28"/>
        </w:rPr>
        <w:t xml:space="preserve">    с. Ермаковс</w:t>
      </w:r>
      <w:r>
        <w:rPr>
          <w:b/>
          <w:bCs/>
          <w:sz w:val="28"/>
          <w:szCs w:val="28"/>
        </w:rPr>
        <w:t xml:space="preserve">кое                           № 11- 53р </w:t>
      </w:r>
    </w:p>
    <w:p w:rsidR="00AA79BF" w:rsidRDefault="00AA79BF" w:rsidP="00845A25">
      <w:pPr>
        <w:jc w:val="center"/>
        <w:rPr>
          <w:b/>
          <w:bCs/>
          <w:sz w:val="28"/>
          <w:szCs w:val="28"/>
        </w:rPr>
      </w:pPr>
    </w:p>
    <w:p w:rsidR="00AA79BF" w:rsidRDefault="00AA79BF" w:rsidP="00845A25">
      <w:pPr>
        <w:jc w:val="center"/>
        <w:rPr>
          <w:b/>
          <w:bCs/>
          <w:sz w:val="28"/>
          <w:szCs w:val="28"/>
        </w:rPr>
      </w:pPr>
    </w:p>
    <w:p w:rsidR="00AA79BF" w:rsidRDefault="00AA79BF" w:rsidP="00B31BA4">
      <w:pPr>
        <w:rPr>
          <w:b/>
          <w:bCs/>
          <w:sz w:val="28"/>
          <w:szCs w:val="28"/>
        </w:rPr>
      </w:pPr>
      <w:r>
        <w:rPr>
          <w:b/>
          <w:bCs/>
          <w:sz w:val="28"/>
          <w:szCs w:val="28"/>
        </w:rPr>
        <w:t xml:space="preserve">О внесении изменений и </w:t>
      </w:r>
    </w:p>
    <w:p w:rsidR="00AA79BF" w:rsidRDefault="00AA79BF" w:rsidP="00B31BA4">
      <w:pPr>
        <w:rPr>
          <w:b/>
          <w:bCs/>
          <w:sz w:val="28"/>
          <w:szCs w:val="28"/>
        </w:rPr>
      </w:pPr>
      <w:r>
        <w:rPr>
          <w:b/>
          <w:bCs/>
          <w:sz w:val="28"/>
          <w:szCs w:val="28"/>
        </w:rPr>
        <w:t>дополнений в Устав Ермаковского района</w:t>
      </w:r>
    </w:p>
    <w:p w:rsidR="00AA79BF" w:rsidRDefault="00AA79BF" w:rsidP="00B31BA4">
      <w:pPr>
        <w:rPr>
          <w:b/>
          <w:bCs/>
          <w:sz w:val="28"/>
          <w:szCs w:val="28"/>
        </w:rPr>
      </w:pPr>
    </w:p>
    <w:p w:rsidR="00AA79BF" w:rsidRPr="00FB6EB0" w:rsidRDefault="00AA79BF" w:rsidP="00906905">
      <w:pPr>
        <w:pStyle w:val="ConsPlusNormal"/>
        <w:ind w:firstLine="540"/>
        <w:jc w:val="both"/>
        <w:rPr>
          <w:rFonts w:ascii="Times New Roman" w:hAnsi="Times New Roman" w:cs="Times New Roman"/>
          <w:sz w:val="28"/>
          <w:szCs w:val="28"/>
        </w:rPr>
      </w:pPr>
      <w:r w:rsidRPr="00FB6EB0">
        <w:rPr>
          <w:rFonts w:ascii="Times New Roman" w:hAnsi="Times New Roman" w:cs="Times New Roman"/>
          <w:sz w:val="28"/>
          <w:szCs w:val="28"/>
        </w:rPr>
        <w:t>В целях приведения Устава района в соответствие с действующим законодательством, руководствуясь статьями 28, 44 Закон</w:t>
      </w:r>
      <w:bookmarkStart w:id="0" w:name="_GoBack"/>
      <w:bookmarkEnd w:id="0"/>
      <w:r w:rsidRPr="00FB6EB0">
        <w:rPr>
          <w:rFonts w:ascii="Times New Roman" w:hAnsi="Times New Roman" w:cs="Times New Roman"/>
          <w:sz w:val="28"/>
          <w:szCs w:val="28"/>
        </w:rPr>
        <w:t>а от 06.10.2003г. № 131-ФЗ «Об общих принципах организации местного самоуправления в Российской Федерации», решением районного Совета депутатов от 15.11.2005г. № 05-41р «Об утверждении Положения «О публичных слушаниях», статьей 26 Устава района, Совет депутатов РЕШИЛ:</w:t>
      </w:r>
    </w:p>
    <w:p w:rsidR="00AA79BF" w:rsidRPr="00FB6EB0" w:rsidRDefault="00AA79BF" w:rsidP="00906905">
      <w:pPr>
        <w:pStyle w:val="ConsPlusNormal"/>
        <w:ind w:firstLine="540"/>
        <w:jc w:val="both"/>
        <w:rPr>
          <w:rFonts w:ascii="Times New Roman" w:hAnsi="Times New Roman" w:cs="Times New Roman"/>
          <w:sz w:val="28"/>
          <w:szCs w:val="28"/>
        </w:rPr>
      </w:pPr>
    </w:p>
    <w:p w:rsidR="00AA79BF" w:rsidRPr="00FB6EB0" w:rsidRDefault="00AA79BF" w:rsidP="00906905">
      <w:pPr>
        <w:pStyle w:val="ConsPlusNormal"/>
        <w:jc w:val="both"/>
        <w:rPr>
          <w:rFonts w:ascii="Times New Roman" w:hAnsi="Times New Roman" w:cs="Times New Roman"/>
          <w:sz w:val="28"/>
          <w:szCs w:val="28"/>
        </w:rPr>
      </w:pPr>
      <w:r w:rsidRPr="00FB6EB0">
        <w:rPr>
          <w:rFonts w:ascii="Times New Roman" w:hAnsi="Times New Roman" w:cs="Times New Roman"/>
          <w:b/>
          <w:bCs/>
          <w:sz w:val="28"/>
          <w:szCs w:val="28"/>
        </w:rPr>
        <w:t>1.</w:t>
      </w:r>
      <w:r w:rsidRPr="00FB6EB0">
        <w:rPr>
          <w:rFonts w:ascii="Times New Roman" w:hAnsi="Times New Roman" w:cs="Times New Roman"/>
          <w:sz w:val="28"/>
          <w:szCs w:val="28"/>
        </w:rPr>
        <w:t xml:space="preserve"> Внести следующие изменения в Устав Ермаковского района:</w:t>
      </w:r>
    </w:p>
    <w:p w:rsidR="00AA79BF" w:rsidRPr="00FB6EB0" w:rsidRDefault="00AA79BF" w:rsidP="00906905">
      <w:pPr>
        <w:pStyle w:val="ConsPlusNormal"/>
        <w:numPr>
          <w:ilvl w:val="1"/>
          <w:numId w:val="1"/>
        </w:numPr>
        <w:tabs>
          <w:tab w:val="left" w:pos="0"/>
        </w:tabs>
        <w:ind w:left="0" w:firstLine="709"/>
        <w:jc w:val="both"/>
        <w:outlineLvl w:val="1"/>
        <w:rPr>
          <w:rFonts w:ascii="Times New Roman" w:hAnsi="Times New Roman" w:cs="Times New Roman"/>
          <w:b/>
          <w:bCs/>
          <w:sz w:val="28"/>
          <w:szCs w:val="28"/>
        </w:rPr>
      </w:pPr>
      <w:r w:rsidRPr="00FB6EB0">
        <w:rPr>
          <w:rFonts w:ascii="Times New Roman" w:hAnsi="Times New Roman" w:cs="Times New Roman"/>
          <w:b/>
          <w:bCs/>
          <w:sz w:val="28"/>
          <w:szCs w:val="28"/>
        </w:rPr>
        <w:t xml:space="preserve">в статье 2 в пункте 1 </w:t>
      </w:r>
      <w:r w:rsidRPr="00FB6EB0">
        <w:rPr>
          <w:rFonts w:ascii="Times New Roman" w:hAnsi="Times New Roman" w:cs="Times New Roman"/>
          <w:sz w:val="28"/>
          <w:szCs w:val="28"/>
        </w:rPr>
        <w:t>слова «Федеральным законом» заменить словами «Федеральным законом от 06.10.2003 № 131-ФЗ «Об общих принципах организации местного самоуправления в Российской Федерации»;</w:t>
      </w:r>
    </w:p>
    <w:p w:rsidR="00AA79BF" w:rsidRPr="00FB6EB0" w:rsidRDefault="00AA79BF" w:rsidP="00906905">
      <w:pPr>
        <w:pStyle w:val="ConsPlusNormal"/>
        <w:numPr>
          <w:ilvl w:val="1"/>
          <w:numId w:val="1"/>
        </w:numPr>
        <w:tabs>
          <w:tab w:val="left" w:pos="0"/>
        </w:tabs>
        <w:ind w:left="0" w:firstLine="709"/>
        <w:jc w:val="both"/>
        <w:outlineLvl w:val="1"/>
        <w:rPr>
          <w:rFonts w:ascii="Times New Roman" w:hAnsi="Times New Roman" w:cs="Times New Roman"/>
          <w:b/>
          <w:bCs/>
          <w:sz w:val="28"/>
          <w:szCs w:val="28"/>
        </w:rPr>
      </w:pPr>
      <w:r w:rsidRPr="00FB6EB0">
        <w:rPr>
          <w:rFonts w:ascii="Times New Roman" w:hAnsi="Times New Roman" w:cs="Times New Roman"/>
          <w:b/>
          <w:bCs/>
          <w:sz w:val="28"/>
          <w:szCs w:val="28"/>
        </w:rPr>
        <w:t>в статье 7:</w:t>
      </w:r>
    </w:p>
    <w:p w:rsidR="00AA79BF" w:rsidRPr="00FB6EB0" w:rsidRDefault="00AA79BF" w:rsidP="00906905">
      <w:pPr>
        <w:pStyle w:val="ConsPlusNormal"/>
        <w:tabs>
          <w:tab w:val="left" w:pos="0"/>
        </w:tabs>
        <w:ind w:left="709" w:firstLine="0"/>
        <w:jc w:val="both"/>
        <w:outlineLvl w:val="1"/>
        <w:rPr>
          <w:rFonts w:ascii="Times New Roman" w:hAnsi="Times New Roman" w:cs="Times New Roman"/>
          <w:b/>
          <w:bCs/>
          <w:i/>
          <w:iCs/>
          <w:sz w:val="28"/>
          <w:szCs w:val="28"/>
        </w:rPr>
      </w:pPr>
      <w:r w:rsidRPr="00FB6EB0">
        <w:rPr>
          <w:rFonts w:ascii="Times New Roman" w:hAnsi="Times New Roman" w:cs="Times New Roman"/>
          <w:b/>
          <w:bCs/>
          <w:i/>
          <w:iCs/>
          <w:sz w:val="28"/>
          <w:szCs w:val="28"/>
        </w:rPr>
        <w:t xml:space="preserve">- пункт 1, 2 </w:t>
      </w:r>
      <w:r w:rsidRPr="00FB6EB0">
        <w:rPr>
          <w:rFonts w:ascii="Times New Roman" w:hAnsi="Times New Roman" w:cs="Times New Roman"/>
          <w:i/>
          <w:iCs/>
          <w:sz w:val="28"/>
          <w:szCs w:val="28"/>
        </w:rPr>
        <w:t>изложить в следующей редакции:</w:t>
      </w:r>
    </w:p>
    <w:p w:rsidR="00AA79BF" w:rsidRPr="00FB6EB0" w:rsidRDefault="00AA79BF" w:rsidP="00906905">
      <w:pPr>
        <w:tabs>
          <w:tab w:val="num" w:pos="709"/>
        </w:tabs>
        <w:ind w:firstLine="709"/>
        <w:jc w:val="both"/>
        <w:rPr>
          <w:sz w:val="28"/>
          <w:szCs w:val="28"/>
        </w:rPr>
      </w:pPr>
      <w:r w:rsidRPr="00FB6EB0">
        <w:rPr>
          <w:sz w:val="28"/>
          <w:szCs w:val="28"/>
        </w:rPr>
        <w:t>«1. Граждане Российской Федерации, проживающие на территории района (далее – жители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AA79BF" w:rsidRPr="00FB6EB0" w:rsidRDefault="00AA79BF" w:rsidP="00906905">
      <w:pPr>
        <w:ind w:firstLine="720"/>
        <w:jc w:val="both"/>
        <w:rPr>
          <w:sz w:val="28"/>
          <w:szCs w:val="28"/>
        </w:rPr>
      </w:pPr>
      <w:r w:rsidRPr="00FB6EB0">
        <w:rPr>
          <w:sz w:val="28"/>
          <w:szCs w:val="28"/>
        </w:rPr>
        <w:t>2. Жители района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w:t>
      </w:r>
    </w:p>
    <w:p w:rsidR="00AA79BF" w:rsidRPr="00FB6EB0" w:rsidRDefault="00AA79BF" w:rsidP="00906905">
      <w:pPr>
        <w:tabs>
          <w:tab w:val="num" w:pos="709"/>
        </w:tabs>
        <w:ind w:firstLine="709"/>
        <w:jc w:val="both"/>
        <w:rPr>
          <w:sz w:val="28"/>
          <w:szCs w:val="28"/>
        </w:rPr>
      </w:pPr>
      <w:r w:rsidRPr="00FB6EB0">
        <w:rPr>
          <w:b/>
          <w:bCs/>
          <w:sz w:val="28"/>
          <w:szCs w:val="28"/>
        </w:rPr>
        <w:t xml:space="preserve">абзац 1 пункта 8 </w:t>
      </w:r>
      <w:r w:rsidRPr="00FB6EB0">
        <w:rPr>
          <w:sz w:val="28"/>
          <w:szCs w:val="28"/>
        </w:rPr>
        <w:t xml:space="preserve">изложить в следующей редакции: </w:t>
      </w:r>
    </w:p>
    <w:p w:rsidR="00AA79BF" w:rsidRPr="00FB6EB0" w:rsidRDefault="00AA79BF" w:rsidP="00906905">
      <w:pPr>
        <w:tabs>
          <w:tab w:val="num" w:pos="709"/>
        </w:tabs>
        <w:ind w:firstLine="709"/>
        <w:jc w:val="both"/>
        <w:rPr>
          <w:sz w:val="28"/>
          <w:szCs w:val="28"/>
        </w:rPr>
      </w:pPr>
      <w:r w:rsidRPr="00FB6EB0">
        <w:rPr>
          <w:sz w:val="28"/>
          <w:szCs w:val="28"/>
        </w:rPr>
        <w:t xml:space="preserve">«8.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в газете «Ермаковский вестник» и дополнительно подлежат размещению в Интернете на сайте администрации Ермаковского района </w:t>
      </w:r>
      <w:r w:rsidRPr="00FB6EB0">
        <w:rPr>
          <w:sz w:val="28"/>
          <w:szCs w:val="28"/>
          <w:lang w:val="en-US"/>
        </w:rPr>
        <w:t>www</w:t>
      </w:r>
      <w:r w:rsidRPr="00FB6EB0">
        <w:rPr>
          <w:sz w:val="28"/>
          <w:szCs w:val="28"/>
        </w:rPr>
        <w:t>.</w:t>
      </w:r>
      <w:r w:rsidRPr="00FB6EB0">
        <w:rPr>
          <w:sz w:val="28"/>
          <w:szCs w:val="28"/>
          <w:lang w:val="en-US"/>
        </w:rPr>
        <w:t>adminerm</w:t>
      </w:r>
      <w:r w:rsidRPr="00FB6EB0">
        <w:rPr>
          <w:sz w:val="28"/>
          <w:szCs w:val="28"/>
        </w:rPr>
        <w:t>.</w:t>
      </w:r>
      <w:r w:rsidRPr="00FB6EB0">
        <w:rPr>
          <w:sz w:val="28"/>
          <w:szCs w:val="28"/>
          <w:lang w:val="en-US"/>
        </w:rPr>
        <w:t>ru</w:t>
      </w:r>
      <w:r w:rsidRPr="00FB6EB0">
        <w:rPr>
          <w:sz w:val="28"/>
          <w:szCs w:val="28"/>
        </w:rPr>
        <w:t>»;</w:t>
      </w:r>
    </w:p>
    <w:p w:rsidR="00AA79BF" w:rsidRPr="00FB6EB0" w:rsidRDefault="00AA79BF" w:rsidP="00906905">
      <w:pPr>
        <w:pStyle w:val="ConsPlusNormal"/>
        <w:tabs>
          <w:tab w:val="left" w:pos="0"/>
        </w:tabs>
        <w:ind w:firstLine="900"/>
        <w:jc w:val="both"/>
        <w:outlineLvl w:val="1"/>
        <w:rPr>
          <w:rFonts w:ascii="Times New Roman" w:hAnsi="Times New Roman" w:cs="Times New Roman"/>
          <w:sz w:val="28"/>
          <w:szCs w:val="28"/>
        </w:rPr>
      </w:pPr>
      <w:r w:rsidRPr="00FB6EB0">
        <w:rPr>
          <w:rFonts w:ascii="Times New Roman" w:hAnsi="Times New Roman" w:cs="Times New Roman"/>
          <w:b/>
          <w:bCs/>
          <w:sz w:val="28"/>
          <w:szCs w:val="28"/>
        </w:rPr>
        <w:t xml:space="preserve">1.3. в статье 8 </w:t>
      </w:r>
      <w:r w:rsidRPr="00FB6EB0">
        <w:rPr>
          <w:rFonts w:ascii="Times New Roman" w:hAnsi="Times New Roman" w:cs="Times New Roman"/>
          <w:sz w:val="28"/>
          <w:szCs w:val="28"/>
        </w:rPr>
        <w:t>слова «органами территориального  общественного самоуправления» исключить;</w:t>
      </w:r>
    </w:p>
    <w:p w:rsidR="00AA79BF" w:rsidRPr="00FB6EB0" w:rsidRDefault="00AA79BF" w:rsidP="00906905">
      <w:pPr>
        <w:pStyle w:val="ConsPlusNormal"/>
        <w:tabs>
          <w:tab w:val="left" w:pos="0"/>
        </w:tabs>
        <w:ind w:firstLine="900"/>
        <w:jc w:val="both"/>
        <w:outlineLvl w:val="1"/>
        <w:rPr>
          <w:rFonts w:ascii="Times New Roman" w:hAnsi="Times New Roman" w:cs="Times New Roman"/>
          <w:b/>
          <w:bCs/>
          <w:sz w:val="28"/>
          <w:szCs w:val="28"/>
        </w:rPr>
      </w:pPr>
      <w:r w:rsidRPr="00FB6EB0">
        <w:rPr>
          <w:rFonts w:ascii="Times New Roman" w:hAnsi="Times New Roman" w:cs="Times New Roman"/>
          <w:b/>
          <w:bCs/>
          <w:sz w:val="28"/>
          <w:szCs w:val="28"/>
        </w:rPr>
        <w:t xml:space="preserve">1.4. статью 9 </w:t>
      </w:r>
      <w:r w:rsidRPr="00FB6EB0">
        <w:rPr>
          <w:rFonts w:ascii="Times New Roman" w:hAnsi="Times New Roman" w:cs="Times New Roman"/>
          <w:sz w:val="28"/>
          <w:szCs w:val="28"/>
        </w:rPr>
        <w:t>изложить в следующей редакции:</w:t>
      </w:r>
    </w:p>
    <w:p w:rsidR="00AA79BF" w:rsidRPr="00FB6EB0" w:rsidRDefault="00AA79BF" w:rsidP="00906905">
      <w:pPr>
        <w:pStyle w:val="ConsPlusNormal"/>
        <w:ind w:firstLine="900"/>
        <w:jc w:val="both"/>
        <w:rPr>
          <w:rFonts w:ascii="Times New Roman" w:hAnsi="Times New Roman" w:cs="Times New Roman"/>
          <w:b/>
          <w:bCs/>
          <w:sz w:val="28"/>
          <w:szCs w:val="28"/>
        </w:rPr>
      </w:pPr>
      <w:r w:rsidRPr="00FB6EB0">
        <w:rPr>
          <w:rFonts w:ascii="Times New Roman" w:hAnsi="Times New Roman" w:cs="Times New Roman"/>
          <w:sz w:val="28"/>
          <w:szCs w:val="28"/>
        </w:rPr>
        <w:t>«</w:t>
      </w:r>
      <w:r w:rsidRPr="00FB6EB0">
        <w:rPr>
          <w:rFonts w:ascii="Times New Roman" w:hAnsi="Times New Roman" w:cs="Times New Roman"/>
          <w:b/>
          <w:bCs/>
          <w:sz w:val="28"/>
          <w:szCs w:val="28"/>
        </w:rPr>
        <w:t>Статья 9. Вопросы местного значения района</w:t>
      </w:r>
    </w:p>
    <w:p w:rsidR="00AA79BF" w:rsidRPr="00FB6EB0" w:rsidRDefault="00AA79BF" w:rsidP="00906905">
      <w:pPr>
        <w:pStyle w:val="ConsPlusNormal"/>
        <w:ind w:firstLine="709"/>
        <w:jc w:val="both"/>
        <w:rPr>
          <w:rFonts w:ascii="Times New Roman" w:hAnsi="Times New Roman" w:cs="Times New Roman"/>
          <w:sz w:val="28"/>
          <w:szCs w:val="28"/>
        </w:rPr>
      </w:pPr>
      <w:r w:rsidRPr="00FB6EB0">
        <w:rPr>
          <w:rFonts w:ascii="Times New Roman" w:hAnsi="Times New Roman" w:cs="Times New Roman"/>
          <w:sz w:val="28"/>
          <w:szCs w:val="28"/>
        </w:rPr>
        <w:t>1. К вопросам местного значения района относятся:</w:t>
      </w:r>
    </w:p>
    <w:p w:rsidR="00AA79BF" w:rsidRPr="00FB6EB0" w:rsidRDefault="00AA79BF" w:rsidP="00906905">
      <w:pPr>
        <w:autoSpaceDE w:val="0"/>
        <w:autoSpaceDN w:val="0"/>
        <w:adjustRightInd w:val="0"/>
        <w:ind w:firstLine="709"/>
        <w:jc w:val="both"/>
        <w:rPr>
          <w:sz w:val="28"/>
          <w:szCs w:val="28"/>
        </w:rPr>
      </w:pPr>
      <w:r w:rsidRPr="00FB6EB0">
        <w:rPr>
          <w:sz w:val="28"/>
          <w:szCs w:val="28"/>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AA79BF" w:rsidRPr="00FB6EB0" w:rsidRDefault="00AA79BF" w:rsidP="00906905">
      <w:pPr>
        <w:autoSpaceDE w:val="0"/>
        <w:autoSpaceDN w:val="0"/>
        <w:adjustRightInd w:val="0"/>
        <w:ind w:firstLine="709"/>
        <w:jc w:val="both"/>
        <w:rPr>
          <w:sz w:val="28"/>
          <w:szCs w:val="28"/>
        </w:rPr>
      </w:pPr>
      <w:r w:rsidRPr="00FB6EB0">
        <w:rPr>
          <w:sz w:val="28"/>
          <w:szCs w:val="28"/>
        </w:rPr>
        <w:t>2) установление, изменение и отмена местных налогов и сборов муниципального района;</w:t>
      </w:r>
    </w:p>
    <w:p w:rsidR="00AA79BF" w:rsidRPr="00FB6EB0" w:rsidRDefault="00AA79BF" w:rsidP="00906905">
      <w:pPr>
        <w:autoSpaceDE w:val="0"/>
        <w:autoSpaceDN w:val="0"/>
        <w:adjustRightInd w:val="0"/>
        <w:ind w:firstLine="709"/>
        <w:jc w:val="both"/>
        <w:rPr>
          <w:sz w:val="28"/>
          <w:szCs w:val="28"/>
        </w:rPr>
      </w:pPr>
      <w:r w:rsidRPr="00FB6EB0">
        <w:rPr>
          <w:sz w:val="28"/>
          <w:szCs w:val="28"/>
        </w:rPr>
        <w:t>3) владение, пользование и распоряжение имуществом, находящимся в муниципальной собственности муниципального района;</w:t>
      </w:r>
    </w:p>
    <w:p w:rsidR="00AA79BF" w:rsidRPr="00FB6EB0" w:rsidRDefault="00AA79BF" w:rsidP="00906905">
      <w:pPr>
        <w:autoSpaceDE w:val="0"/>
        <w:autoSpaceDN w:val="0"/>
        <w:adjustRightInd w:val="0"/>
        <w:ind w:firstLine="709"/>
        <w:jc w:val="both"/>
        <w:rPr>
          <w:sz w:val="28"/>
          <w:szCs w:val="28"/>
        </w:rPr>
      </w:pPr>
      <w:r w:rsidRPr="00FB6EB0">
        <w:rPr>
          <w:sz w:val="28"/>
          <w:szCs w:val="28"/>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AA79BF" w:rsidRPr="00FB6EB0" w:rsidRDefault="00AA79BF" w:rsidP="00906905">
      <w:pPr>
        <w:autoSpaceDE w:val="0"/>
        <w:autoSpaceDN w:val="0"/>
        <w:adjustRightInd w:val="0"/>
        <w:ind w:firstLine="709"/>
        <w:jc w:val="both"/>
        <w:rPr>
          <w:sz w:val="28"/>
          <w:szCs w:val="28"/>
        </w:rPr>
      </w:pPr>
      <w:r w:rsidRPr="00FB6EB0">
        <w:rPr>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A79BF" w:rsidRPr="00FB6EB0" w:rsidRDefault="00AA79BF" w:rsidP="00906905">
      <w:pPr>
        <w:autoSpaceDE w:val="0"/>
        <w:autoSpaceDN w:val="0"/>
        <w:adjustRightInd w:val="0"/>
        <w:ind w:firstLine="709"/>
        <w:jc w:val="both"/>
        <w:rPr>
          <w:sz w:val="28"/>
          <w:szCs w:val="28"/>
        </w:rPr>
      </w:pPr>
      <w:r w:rsidRPr="00FB6EB0">
        <w:rPr>
          <w:sz w:val="28"/>
          <w:szCs w:val="28"/>
        </w:rPr>
        <w:t>6) создание условий для предоставления транспортных услуг населению и организация транспортного обслуживания населения в границах сельских поселений и между поселениями в границах муниципального района;</w:t>
      </w:r>
    </w:p>
    <w:p w:rsidR="00AA79BF" w:rsidRPr="00FB6EB0" w:rsidRDefault="00AA79BF" w:rsidP="00906905">
      <w:pPr>
        <w:autoSpaceDE w:val="0"/>
        <w:autoSpaceDN w:val="0"/>
        <w:adjustRightInd w:val="0"/>
        <w:ind w:firstLine="709"/>
        <w:jc w:val="both"/>
        <w:rPr>
          <w:sz w:val="28"/>
          <w:szCs w:val="28"/>
        </w:rPr>
      </w:pPr>
      <w:r w:rsidRPr="00FB6EB0">
        <w:rPr>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A79BF" w:rsidRPr="00FB6EB0" w:rsidRDefault="00AA79BF" w:rsidP="00906905">
      <w:pPr>
        <w:autoSpaceDE w:val="0"/>
        <w:autoSpaceDN w:val="0"/>
        <w:adjustRightInd w:val="0"/>
        <w:ind w:firstLine="709"/>
        <w:jc w:val="both"/>
        <w:rPr>
          <w:sz w:val="28"/>
          <w:szCs w:val="28"/>
        </w:rPr>
      </w:pPr>
      <w:r w:rsidRPr="00FB6EB0">
        <w:rPr>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A79BF" w:rsidRPr="00FB6EB0" w:rsidRDefault="00AA79BF" w:rsidP="00906905">
      <w:pPr>
        <w:autoSpaceDE w:val="0"/>
        <w:autoSpaceDN w:val="0"/>
        <w:adjustRightInd w:val="0"/>
        <w:ind w:firstLine="709"/>
        <w:jc w:val="both"/>
        <w:rPr>
          <w:sz w:val="28"/>
          <w:szCs w:val="28"/>
        </w:rPr>
      </w:pPr>
      <w:r w:rsidRPr="00FB6EB0">
        <w:rPr>
          <w:sz w:val="28"/>
          <w:szCs w:val="28"/>
        </w:rPr>
        <w:t>9) участие в предупреждении и ликвидации последствий чрезвычайных ситуаций на территории муниципального района;</w:t>
      </w:r>
    </w:p>
    <w:p w:rsidR="00AA79BF" w:rsidRPr="00FB6EB0" w:rsidRDefault="00AA79BF" w:rsidP="00906905">
      <w:pPr>
        <w:autoSpaceDE w:val="0"/>
        <w:autoSpaceDN w:val="0"/>
        <w:adjustRightInd w:val="0"/>
        <w:ind w:firstLine="709"/>
        <w:jc w:val="both"/>
        <w:rPr>
          <w:sz w:val="28"/>
          <w:szCs w:val="28"/>
        </w:rPr>
      </w:pPr>
      <w:r w:rsidRPr="00FB6EB0">
        <w:rPr>
          <w:sz w:val="28"/>
          <w:szCs w:val="28"/>
        </w:rPr>
        <w:t>10) организация охраны общественного порядка на территории муниципального района муниципальной милицией;</w:t>
      </w:r>
    </w:p>
    <w:p w:rsidR="00AA79BF" w:rsidRPr="00FB6EB0" w:rsidRDefault="00AA79BF" w:rsidP="00906905">
      <w:pPr>
        <w:autoSpaceDE w:val="0"/>
        <w:autoSpaceDN w:val="0"/>
        <w:adjustRightInd w:val="0"/>
        <w:ind w:firstLine="709"/>
        <w:jc w:val="both"/>
        <w:rPr>
          <w:sz w:val="28"/>
          <w:szCs w:val="28"/>
        </w:rPr>
      </w:pPr>
      <w:r w:rsidRPr="00FB6EB0">
        <w:rPr>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A79BF" w:rsidRPr="00FB6EB0" w:rsidRDefault="00AA79BF" w:rsidP="00906905">
      <w:pPr>
        <w:autoSpaceDE w:val="0"/>
        <w:autoSpaceDN w:val="0"/>
        <w:adjustRightInd w:val="0"/>
        <w:ind w:firstLine="709"/>
        <w:jc w:val="both"/>
        <w:rPr>
          <w:sz w:val="28"/>
          <w:szCs w:val="28"/>
        </w:rPr>
      </w:pPr>
      <w:r w:rsidRPr="00FB6EB0">
        <w:rPr>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A79BF" w:rsidRPr="00FB6EB0" w:rsidRDefault="00AA79BF" w:rsidP="00906905">
      <w:pPr>
        <w:autoSpaceDE w:val="0"/>
        <w:autoSpaceDN w:val="0"/>
        <w:adjustRightInd w:val="0"/>
        <w:ind w:firstLine="709"/>
        <w:jc w:val="both"/>
        <w:rPr>
          <w:sz w:val="28"/>
          <w:szCs w:val="28"/>
        </w:rPr>
      </w:pPr>
      <w:r w:rsidRPr="00FB6EB0">
        <w:rPr>
          <w:sz w:val="28"/>
          <w:szCs w:val="28"/>
        </w:rPr>
        <w:t>13) организация мероприятий межпоселенческого характера по охране окружающей среды;</w:t>
      </w:r>
    </w:p>
    <w:p w:rsidR="00AA79BF" w:rsidRPr="00FB6EB0" w:rsidRDefault="00AA79BF" w:rsidP="00906905">
      <w:pPr>
        <w:autoSpaceDE w:val="0"/>
        <w:autoSpaceDN w:val="0"/>
        <w:adjustRightInd w:val="0"/>
        <w:ind w:firstLine="709"/>
        <w:jc w:val="both"/>
        <w:rPr>
          <w:sz w:val="28"/>
          <w:szCs w:val="28"/>
        </w:rPr>
      </w:pPr>
      <w:r w:rsidRPr="00FB6EB0">
        <w:rPr>
          <w:sz w:val="28"/>
          <w:szCs w:val="28"/>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AA79BF" w:rsidRPr="00FB6EB0" w:rsidRDefault="00AA79BF" w:rsidP="00906905">
      <w:pPr>
        <w:autoSpaceDE w:val="0"/>
        <w:autoSpaceDN w:val="0"/>
        <w:adjustRightInd w:val="0"/>
        <w:ind w:firstLine="709"/>
        <w:jc w:val="both"/>
        <w:rPr>
          <w:sz w:val="28"/>
          <w:szCs w:val="28"/>
        </w:rPr>
      </w:pPr>
      <w:r w:rsidRPr="00FB6EB0">
        <w:rPr>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AA79BF" w:rsidRPr="00FB6EB0" w:rsidRDefault="00AA79BF" w:rsidP="00906905">
      <w:pPr>
        <w:autoSpaceDE w:val="0"/>
        <w:autoSpaceDN w:val="0"/>
        <w:adjustRightInd w:val="0"/>
        <w:ind w:firstLine="709"/>
        <w:jc w:val="both"/>
        <w:rPr>
          <w:sz w:val="28"/>
          <w:szCs w:val="28"/>
        </w:rPr>
      </w:pPr>
      <w:r w:rsidRPr="00FB6EB0">
        <w:rPr>
          <w:sz w:val="28"/>
          <w:szCs w:val="28"/>
        </w:rPr>
        <w:t>16)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AA79BF" w:rsidRPr="00FB6EB0" w:rsidRDefault="00AA79BF" w:rsidP="00906905">
      <w:pPr>
        <w:autoSpaceDE w:val="0"/>
        <w:autoSpaceDN w:val="0"/>
        <w:adjustRightInd w:val="0"/>
        <w:ind w:firstLine="709"/>
        <w:jc w:val="both"/>
        <w:rPr>
          <w:sz w:val="28"/>
          <w:szCs w:val="28"/>
        </w:rPr>
      </w:pPr>
      <w:r w:rsidRPr="00FB6EB0">
        <w:rPr>
          <w:sz w:val="28"/>
          <w:szCs w:val="28"/>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AA79BF" w:rsidRPr="00FB6EB0" w:rsidRDefault="00AA79BF" w:rsidP="00906905">
      <w:pPr>
        <w:autoSpaceDE w:val="0"/>
        <w:autoSpaceDN w:val="0"/>
        <w:adjustRightInd w:val="0"/>
        <w:ind w:firstLine="709"/>
        <w:jc w:val="both"/>
        <w:rPr>
          <w:sz w:val="28"/>
          <w:szCs w:val="28"/>
        </w:rPr>
      </w:pPr>
      <w:r w:rsidRPr="00FB6EB0">
        <w:rPr>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AA79BF" w:rsidRPr="00FB6EB0" w:rsidRDefault="00AA79BF" w:rsidP="00906905">
      <w:pPr>
        <w:autoSpaceDE w:val="0"/>
        <w:autoSpaceDN w:val="0"/>
        <w:adjustRightInd w:val="0"/>
        <w:ind w:firstLine="709"/>
        <w:jc w:val="both"/>
        <w:rPr>
          <w:sz w:val="28"/>
          <w:szCs w:val="28"/>
        </w:rPr>
      </w:pPr>
      <w:r w:rsidRPr="00FB6EB0">
        <w:rPr>
          <w:sz w:val="28"/>
          <w:szCs w:val="28"/>
        </w:rPr>
        <w:t>19) формирование и содержание муниципального архива, включая хранение архивных фондов поселений;</w:t>
      </w:r>
    </w:p>
    <w:p w:rsidR="00AA79BF" w:rsidRPr="00FB6EB0" w:rsidRDefault="00AA79BF" w:rsidP="00906905">
      <w:pPr>
        <w:autoSpaceDE w:val="0"/>
        <w:autoSpaceDN w:val="0"/>
        <w:adjustRightInd w:val="0"/>
        <w:ind w:firstLine="709"/>
        <w:jc w:val="both"/>
        <w:rPr>
          <w:sz w:val="28"/>
          <w:szCs w:val="28"/>
        </w:rPr>
      </w:pPr>
      <w:r w:rsidRPr="00FB6EB0">
        <w:rPr>
          <w:sz w:val="28"/>
          <w:szCs w:val="28"/>
        </w:rPr>
        <w:t>20) содержание на территории муниципального района межпоселенческих мест захоронения, организация ритуальных услуг;</w:t>
      </w:r>
    </w:p>
    <w:p w:rsidR="00AA79BF" w:rsidRPr="00FB6EB0" w:rsidRDefault="00AA79BF" w:rsidP="00906905">
      <w:pPr>
        <w:autoSpaceDE w:val="0"/>
        <w:autoSpaceDN w:val="0"/>
        <w:adjustRightInd w:val="0"/>
        <w:ind w:firstLine="709"/>
        <w:jc w:val="both"/>
        <w:rPr>
          <w:sz w:val="28"/>
          <w:szCs w:val="28"/>
        </w:rPr>
      </w:pPr>
      <w:r w:rsidRPr="00FB6EB0">
        <w:rPr>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A79BF" w:rsidRPr="00FB6EB0" w:rsidRDefault="00AA79BF" w:rsidP="00906905">
      <w:pPr>
        <w:autoSpaceDE w:val="0"/>
        <w:autoSpaceDN w:val="0"/>
        <w:adjustRightInd w:val="0"/>
        <w:ind w:firstLine="709"/>
        <w:jc w:val="both"/>
        <w:rPr>
          <w:sz w:val="28"/>
          <w:szCs w:val="28"/>
        </w:rPr>
      </w:pPr>
      <w:r w:rsidRPr="00FB6EB0">
        <w:rPr>
          <w:sz w:val="28"/>
          <w:szCs w:val="28"/>
        </w:rPr>
        <w:t>22)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AA79BF" w:rsidRPr="00FB6EB0" w:rsidRDefault="00AA79BF" w:rsidP="00906905">
      <w:pPr>
        <w:autoSpaceDE w:val="0"/>
        <w:autoSpaceDN w:val="0"/>
        <w:adjustRightInd w:val="0"/>
        <w:ind w:firstLine="709"/>
        <w:jc w:val="both"/>
        <w:rPr>
          <w:sz w:val="28"/>
          <w:szCs w:val="28"/>
        </w:rPr>
      </w:pPr>
      <w:r w:rsidRPr="00FB6EB0">
        <w:rPr>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A79BF" w:rsidRPr="00FB6EB0" w:rsidRDefault="00AA79BF" w:rsidP="00906905">
      <w:pPr>
        <w:autoSpaceDE w:val="0"/>
        <w:autoSpaceDN w:val="0"/>
        <w:adjustRightInd w:val="0"/>
        <w:ind w:firstLine="709"/>
        <w:jc w:val="both"/>
        <w:rPr>
          <w:sz w:val="28"/>
          <w:szCs w:val="28"/>
        </w:rPr>
      </w:pPr>
      <w:r w:rsidRPr="00FB6EB0">
        <w:rPr>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A79BF" w:rsidRPr="00FB6EB0" w:rsidRDefault="00AA79BF" w:rsidP="00906905">
      <w:pPr>
        <w:autoSpaceDE w:val="0"/>
        <w:autoSpaceDN w:val="0"/>
        <w:adjustRightInd w:val="0"/>
        <w:ind w:firstLine="709"/>
        <w:jc w:val="both"/>
        <w:rPr>
          <w:sz w:val="28"/>
          <w:szCs w:val="28"/>
        </w:rPr>
      </w:pPr>
      <w:r w:rsidRPr="00FB6EB0">
        <w:rPr>
          <w:sz w:val="28"/>
          <w:szCs w:val="28"/>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A79BF" w:rsidRPr="00FB6EB0" w:rsidRDefault="00AA79BF" w:rsidP="00906905">
      <w:pPr>
        <w:autoSpaceDE w:val="0"/>
        <w:autoSpaceDN w:val="0"/>
        <w:adjustRightInd w:val="0"/>
        <w:ind w:firstLine="709"/>
        <w:jc w:val="both"/>
        <w:rPr>
          <w:sz w:val="28"/>
          <w:szCs w:val="28"/>
        </w:rPr>
      </w:pPr>
      <w:r w:rsidRPr="00FB6EB0">
        <w:rPr>
          <w:sz w:val="28"/>
          <w:szCs w:val="28"/>
        </w:rP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AA79BF" w:rsidRPr="00FB6EB0" w:rsidRDefault="00AA79BF" w:rsidP="00906905">
      <w:pPr>
        <w:autoSpaceDE w:val="0"/>
        <w:autoSpaceDN w:val="0"/>
        <w:adjustRightInd w:val="0"/>
        <w:ind w:firstLine="709"/>
        <w:jc w:val="both"/>
        <w:rPr>
          <w:sz w:val="28"/>
          <w:szCs w:val="28"/>
        </w:rPr>
      </w:pPr>
      <w:r w:rsidRPr="00FB6EB0">
        <w:rPr>
          <w:sz w:val="28"/>
          <w:szCs w:val="28"/>
        </w:rP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A79BF" w:rsidRPr="00FB6EB0" w:rsidRDefault="00AA79BF" w:rsidP="00906905">
      <w:pPr>
        <w:autoSpaceDE w:val="0"/>
        <w:autoSpaceDN w:val="0"/>
        <w:adjustRightInd w:val="0"/>
        <w:ind w:firstLine="709"/>
        <w:jc w:val="both"/>
        <w:rPr>
          <w:sz w:val="28"/>
          <w:szCs w:val="28"/>
        </w:rPr>
      </w:pPr>
      <w:r w:rsidRPr="00FB6EB0">
        <w:rPr>
          <w:sz w:val="28"/>
          <w:szCs w:val="28"/>
        </w:rPr>
        <w:t>28) создание, развитие и обеспечение охраны лечебно-оздоровительных местностей и курортов местного значения на территории сельских поселений 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AA79BF" w:rsidRPr="00FB6EB0" w:rsidRDefault="00AA79BF" w:rsidP="00906905">
      <w:pPr>
        <w:autoSpaceDE w:val="0"/>
        <w:autoSpaceDN w:val="0"/>
        <w:adjustRightInd w:val="0"/>
        <w:ind w:firstLine="709"/>
        <w:jc w:val="both"/>
        <w:rPr>
          <w:sz w:val="28"/>
          <w:szCs w:val="28"/>
        </w:rPr>
      </w:pPr>
      <w:r w:rsidRPr="00FB6EB0">
        <w:rPr>
          <w:sz w:val="28"/>
          <w:szCs w:val="28"/>
        </w:rPr>
        <w:t>29)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A79BF" w:rsidRPr="00FB6EB0" w:rsidRDefault="00AA79BF" w:rsidP="00906905">
      <w:pPr>
        <w:autoSpaceDE w:val="0"/>
        <w:autoSpaceDN w:val="0"/>
        <w:adjustRightInd w:val="0"/>
        <w:ind w:firstLine="709"/>
        <w:jc w:val="both"/>
        <w:rPr>
          <w:sz w:val="28"/>
          <w:szCs w:val="28"/>
        </w:rPr>
      </w:pPr>
      <w:r w:rsidRPr="00FB6EB0">
        <w:rPr>
          <w:sz w:val="28"/>
          <w:szCs w:val="28"/>
        </w:rPr>
        <w:t>30) осуществление мероприятий по обеспечению безопасности людей на водных объектах, охране их жизни и здоровья;</w:t>
      </w:r>
    </w:p>
    <w:p w:rsidR="00AA79BF" w:rsidRPr="00FB6EB0" w:rsidRDefault="00AA79BF" w:rsidP="00906905">
      <w:pPr>
        <w:autoSpaceDE w:val="0"/>
        <w:autoSpaceDN w:val="0"/>
        <w:adjustRightInd w:val="0"/>
        <w:ind w:firstLine="709"/>
        <w:jc w:val="both"/>
        <w:rPr>
          <w:sz w:val="28"/>
          <w:szCs w:val="28"/>
        </w:rPr>
      </w:pPr>
      <w:r w:rsidRPr="00FB6EB0">
        <w:rPr>
          <w:sz w:val="28"/>
          <w:szCs w:val="28"/>
        </w:rP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A79BF" w:rsidRPr="00FB6EB0" w:rsidRDefault="00AA79BF" w:rsidP="00906905">
      <w:pPr>
        <w:autoSpaceDE w:val="0"/>
        <w:autoSpaceDN w:val="0"/>
        <w:adjustRightInd w:val="0"/>
        <w:ind w:firstLine="709"/>
        <w:jc w:val="both"/>
        <w:rPr>
          <w:sz w:val="28"/>
          <w:szCs w:val="28"/>
        </w:rPr>
      </w:pPr>
      <w:r w:rsidRPr="00FB6EB0">
        <w:rPr>
          <w:sz w:val="28"/>
          <w:szCs w:val="28"/>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A79BF" w:rsidRPr="00FB6EB0" w:rsidRDefault="00AA79BF" w:rsidP="00906905">
      <w:pPr>
        <w:autoSpaceDE w:val="0"/>
        <w:autoSpaceDN w:val="0"/>
        <w:adjustRightInd w:val="0"/>
        <w:ind w:firstLine="709"/>
        <w:jc w:val="both"/>
        <w:rPr>
          <w:sz w:val="28"/>
          <w:szCs w:val="28"/>
        </w:rPr>
      </w:pPr>
      <w:r w:rsidRPr="00FB6EB0">
        <w:rPr>
          <w:sz w:val="28"/>
          <w:szCs w:val="28"/>
        </w:rPr>
        <w:t>33) организация и осуществление мероприятий  межпоселенческого характера по работе с детьми и молодежью;</w:t>
      </w:r>
    </w:p>
    <w:p w:rsidR="00AA79BF" w:rsidRPr="00FB6EB0" w:rsidRDefault="00AA79BF" w:rsidP="00906905">
      <w:pPr>
        <w:autoSpaceDE w:val="0"/>
        <w:autoSpaceDN w:val="0"/>
        <w:adjustRightInd w:val="0"/>
        <w:ind w:firstLine="709"/>
        <w:jc w:val="both"/>
        <w:rPr>
          <w:sz w:val="28"/>
          <w:szCs w:val="28"/>
        </w:rPr>
      </w:pPr>
      <w:r w:rsidRPr="00FB6EB0">
        <w:rPr>
          <w:sz w:val="28"/>
          <w:szCs w:val="28"/>
        </w:rPr>
        <w:t>34)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A79BF" w:rsidRPr="00FB6EB0" w:rsidRDefault="00AA79BF" w:rsidP="00906905">
      <w:pPr>
        <w:autoSpaceDE w:val="0"/>
        <w:autoSpaceDN w:val="0"/>
        <w:adjustRightInd w:val="0"/>
        <w:ind w:firstLine="709"/>
        <w:jc w:val="both"/>
        <w:rPr>
          <w:sz w:val="28"/>
          <w:szCs w:val="28"/>
        </w:rPr>
      </w:pPr>
      <w:r w:rsidRPr="00FB6EB0">
        <w:rPr>
          <w:sz w:val="28"/>
          <w:szCs w:val="28"/>
        </w:rPr>
        <w:t>35) осуществление муниципального лесного контроля;</w:t>
      </w:r>
    </w:p>
    <w:p w:rsidR="00AA79BF" w:rsidRPr="00FB6EB0" w:rsidRDefault="00AA79BF" w:rsidP="00906905">
      <w:pPr>
        <w:autoSpaceDE w:val="0"/>
        <w:autoSpaceDN w:val="0"/>
        <w:adjustRightInd w:val="0"/>
        <w:ind w:firstLine="709"/>
        <w:jc w:val="both"/>
        <w:rPr>
          <w:sz w:val="28"/>
          <w:szCs w:val="28"/>
        </w:rPr>
      </w:pPr>
      <w:r w:rsidRPr="00FB6EB0">
        <w:rPr>
          <w:sz w:val="28"/>
          <w:szCs w:val="28"/>
        </w:rPr>
        <w:t>36) обеспечение выполнения работ, необходимых для создания искусственных земельных участков для нужд  сельских поселений и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A79BF" w:rsidRPr="00FB6EB0" w:rsidRDefault="00AA79BF" w:rsidP="00906905">
      <w:pPr>
        <w:autoSpaceDE w:val="0"/>
        <w:autoSpaceDN w:val="0"/>
        <w:adjustRightInd w:val="0"/>
        <w:ind w:firstLine="709"/>
        <w:jc w:val="both"/>
        <w:rPr>
          <w:sz w:val="28"/>
          <w:szCs w:val="28"/>
        </w:rPr>
      </w:pPr>
      <w:r w:rsidRPr="00FB6EB0">
        <w:rPr>
          <w:sz w:val="28"/>
          <w:szCs w:val="28"/>
        </w:rPr>
        <w:t>37) осуществление мер по противодействию коррупции в границах муниципального района;</w:t>
      </w:r>
    </w:p>
    <w:p w:rsidR="00AA79BF" w:rsidRPr="00FB6EB0" w:rsidRDefault="00AA79BF" w:rsidP="00906905">
      <w:pPr>
        <w:autoSpaceDE w:val="0"/>
        <w:autoSpaceDN w:val="0"/>
        <w:adjustRightInd w:val="0"/>
        <w:ind w:firstLine="709"/>
        <w:jc w:val="both"/>
        <w:rPr>
          <w:sz w:val="28"/>
          <w:szCs w:val="28"/>
        </w:rPr>
      </w:pPr>
      <w:r w:rsidRPr="00FB6EB0">
        <w:rPr>
          <w:sz w:val="28"/>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A79BF" w:rsidRPr="00FB6EB0" w:rsidRDefault="00AA79BF" w:rsidP="00906905">
      <w:pPr>
        <w:autoSpaceDE w:val="0"/>
        <w:autoSpaceDN w:val="0"/>
        <w:adjustRightInd w:val="0"/>
        <w:ind w:firstLine="709"/>
        <w:jc w:val="both"/>
        <w:rPr>
          <w:sz w:val="28"/>
          <w:szCs w:val="28"/>
        </w:rPr>
      </w:pPr>
      <w:r w:rsidRPr="00FB6EB0">
        <w:rPr>
          <w:sz w:val="28"/>
          <w:szCs w:val="28"/>
        </w:rPr>
        <w:t>39) осуществление муниципального земельного контроля в границах сельских поселений и на межселенной территории муниципального района;</w:t>
      </w:r>
    </w:p>
    <w:p w:rsidR="00AA79BF" w:rsidRPr="00FB6EB0" w:rsidRDefault="00AA79BF" w:rsidP="00906905">
      <w:pPr>
        <w:autoSpaceDE w:val="0"/>
        <w:autoSpaceDN w:val="0"/>
        <w:adjustRightInd w:val="0"/>
        <w:ind w:firstLine="709"/>
        <w:jc w:val="both"/>
        <w:rPr>
          <w:sz w:val="28"/>
          <w:szCs w:val="28"/>
        </w:rPr>
      </w:pPr>
      <w:r w:rsidRPr="00FB6EB0">
        <w:rPr>
          <w:sz w:val="28"/>
          <w:szCs w:val="28"/>
        </w:rPr>
        <w:t>40)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AA79BF" w:rsidRPr="00FB6EB0" w:rsidRDefault="00AA79BF" w:rsidP="00906905">
      <w:pPr>
        <w:autoSpaceDE w:val="0"/>
        <w:autoSpaceDN w:val="0"/>
        <w:adjustRightInd w:val="0"/>
        <w:ind w:firstLine="709"/>
        <w:jc w:val="both"/>
        <w:rPr>
          <w:sz w:val="28"/>
          <w:szCs w:val="28"/>
        </w:rPr>
      </w:pPr>
      <w:r w:rsidRPr="00FB6EB0">
        <w:rPr>
          <w:sz w:val="28"/>
          <w:szCs w:val="28"/>
        </w:rPr>
        <w:t>41) утверждение генеральных планов сельских поселений, правил землепользования и застройки, утверждение подготовленной на основе генеральных планов сельских поселений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сельских поселений, утверждение местных нормативов градостроительного проектирования сельских поселений, резервирование земель и изъятие земельных участков в границах сельских поселений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AA79BF" w:rsidRPr="00FB6EB0" w:rsidRDefault="00AA79BF" w:rsidP="00906905">
      <w:pPr>
        <w:autoSpaceDE w:val="0"/>
        <w:autoSpaceDN w:val="0"/>
        <w:adjustRightInd w:val="0"/>
        <w:ind w:firstLine="709"/>
        <w:jc w:val="both"/>
        <w:rPr>
          <w:sz w:val="28"/>
          <w:szCs w:val="28"/>
        </w:rPr>
      </w:pPr>
      <w:r w:rsidRPr="00FB6EB0">
        <w:rPr>
          <w:sz w:val="28"/>
          <w:szCs w:val="28"/>
        </w:rPr>
        <w:t>42)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AA79BF" w:rsidRPr="00FB6EB0" w:rsidRDefault="00AA79BF" w:rsidP="00906905">
      <w:pPr>
        <w:autoSpaceDE w:val="0"/>
        <w:autoSpaceDN w:val="0"/>
        <w:adjustRightInd w:val="0"/>
        <w:ind w:firstLine="709"/>
        <w:jc w:val="both"/>
        <w:rPr>
          <w:sz w:val="28"/>
          <w:szCs w:val="28"/>
        </w:rPr>
      </w:pPr>
      <w:r w:rsidRPr="00FB6EB0">
        <w:rPr>
          <w:snapToGrid w:val="0"/>
          <w:color w:val="000000"/>
          <w:sz w:val="28"/>
          <w:szCs w:val="28"/>
        </w:rPr>
        <w:t xml:space="preserve">2. </w:t>
      </w:r>
      <w:r w:rsidRPr="00FB6EB0">
        <w:rPr>
          <w:sz w:val="28"/>
          <w:szCs w:val="28"/>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AA79BF" w:rsidRPr="00FB6EB0" w:rsidRDefault="00AA79BF" w:rsidP="00906905">
      <w:pPr>
        <w:ind w:firstLine="709"/>
        <w:jc w:val="both"/>
        <w:rPr>
          <w:sz w:val="28"/>
          <w:szCs w:val="28"/>
        </w:rPr>
      </w:pPr>
      <w:r w:rsidRPr="00FB6EB0">
        <w:rPr>
          <w:snapToGrid w:val="0"/>
          <w:color w:val="000000"/>
          <w:sz w:val="28"/>
          <w:szCs w:val="28"/>
        </w:rPr>
        <w:t xml:space="preserve">3. </w:t>
      </w:r>
      <w:r w:rsidRPr="00FB6EB0">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A79BF" w:rsidRPr="00FB6EB0" w:rsidRDefault="00AA79BF" w:rsidP="00906905">
      <w:pPr>
        <w:ind w:firstLine="709"/>
        <w:jc w:val="both"/>
        <w:rPr>
          <w:color w:val="000000"/>
          <w:sz w:val="28"/>
          <w:szCs w:val="28"/>
        </w:rPr>
      </w:pPr>
      <w:r w:rsidRPr="00FB6EB0">
        <w:rPr>
          <w:color w:val="000000"/>
          <w:sz w:val="28"/>
          <w:szCs w:val="28"/>
        </w:rPr>
        <w:t>4. Соглашение о передаче полномочий между муниципальными  образованиями заключается Главой района при условии его предварительного одобрения Советом депутатов.</w:t>
      </w:r>
    </w:p>
    <w:p w:rsidR="00AA79BF" w:rsidRPr="00FB6EB0" w:rsidRDefault="00AA79BF" w:rsidP="00906905">
      <w:pPr>
        <w:ind w:firstLine="709"/>
        <w:jc w:val="both"/>
        <w:rPr>
          <w:color w:val="000000"/>
          <w:sz w:val="28"/>
          <w:szCs w:val="28"/>
        </w:rPr>
      </w:pPr>
      <w:r w:rsidRPr="00FB6EB0">
        <w:rPr>
          <w:color w:val="000000"/>
          <w:sz w:val="28"/>
          <w:szCs w:val="28"/>
        </w:rPr>
        <w:t>5. Предметом соглашения о передаче  полномочий не могут  быть полномочия  по принятию и изменению Устава района, формированию, утверждению и исполнению местного бюджета, установлению местных налогов и сборов, решение других финансовых вопросов местного значения.</w:t>
      </w:r>
    </w:p>
    <w:p w:rsidR="00AA79BF" w:rsidRPr="00FB6EB0" w:rsidRDefault="00AA79BF" w:rsidP="00906905">
      <w:pPr>
        <w:autoSpaceDE w:val="0"/>
        <w:autoSpaceDN w:val="0"/>
        <w:adjustRightInd w:val="0"/>
        <w:ind w:firstLine="709"/>
        <w:jc w:val="both"/>
        <w:rPr>
          <w:sz w:val="28"/>
          <w:szCs w:val="28"/>
        </w:rPr>
      </w:pPr>
      <w:r w:rsidRPr="00FB6EB0">
        <w:rPr>
          <w:color w:val="000000"/>
          <w:sz w:val="28"/>
          <w:szCs w:val="28"/>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r w:rsidRPr="00FB6EB0">
        <w:rPr>
          <w:sz w:val="28"/>
          <w:szCs w:val="28"/>
        </w:rPr>
        <w:t>;</w:t>
      </w:r>
    </w:p>
    <w:p w:rsidR="00AA79BF" w:rsidRPr="00FB6EB0" w:rsidRDefault="00AA79BF" w:rsidP="00906905">
      <w:pPr>
        <w:pStyle w:val="ConsPlusNormal"/>
        <w:tabs>
          <w:tab w:val="left" w:pos="0"/>
        </w:tabs>
        <w:jc w:val="both"/>
        <w:outlineLvl w:val="1"/>
        <w:rPr>
          <w:rFonts w:ascii="Times New Roman" w:hAnsi="Times New Roman" w:cs="Times New Roman"/>
          <w:b/>
          <w:bCs/>
          <w:sz w:val="28"/>
          <w:szCs w:val="28"/>
        </w:rPr>
      </w:pPr>
      <w:r w:rsidRPr="00FB6EB0">
        <w:rPr>
          <w:rFonts w:ascii="Times New Roman" w:hAnsi="Times New Roman" w:cs="Times New Roman"/>
          <w:b/>
          <w:bCs/>
          <w:sz w:val="28"/>
          <w:szCs w:val="28"/>
        </w:rPr>
        <w:t>1.5. в статье 9.1:</w:t>
      </w:r>
    </w:p>
    <w:p w:rsidR="00AA79BF" w:rsidRPr="00FB6EB0" w:rsidRDefault="00AA79BF" w:rsidP="00906905">
      <w:pPr>
        <w:pStyle w:val="ConsPlusNormal"/>
        <w:ind w:firstLine="540"/>
        <w:jc w:val="both"/>
        <w:rPr>
          <w:rFonts w:ascii="Times New Roman" w:hAnsi="Times New Roman" w:cs="Times New Roman"/>
          <w:sz w:val="28"/>
          <w:szCs w:val="28"/>
        </w:rPr>
      </w:pPr>
      <w:r w:rsidRPr="00FB6EB0">
        <w:rPr>
          <w:rFonts w:ascii="Times New Roman" w:hAnsi="Times New Roman" w:cs="Times New Roman"/>
          <w:b/>
          <w:bCs/>
          <w:sz w:val="28"/>
          <w:szCs w:val="28"/>
        </w:rPr>
        <w:t>- в пункте 1 подпункта 2</w:t>
      </w:r>
      <w:r w:rsidRPr="00FB6EB0">
        <w:rPr>
          <w:rFonts w:ascii="Times New Roman" w:hAnsi="Times New Roman" w:cs="Times New Roman"/>
          <w:sz w:val="28"/>
          <w:szCs w:val="28"/>
        </w:rPr>
        <w:t>слова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заменить словами "безработных граждан в возрасте от 18 до 20 лет, имеющих среднее профессиональное образование и ищущих работу впервые";</w:t>
      </w:r>
    </w:p>
    <w:p w:rsidR="00AA79BF" w:rsidRPr="00FB6EB0" w:rsidRDefault="00AA79BF" w:rsidP="00906905">
      <w:pPr>
        <w:pStyle w:val="ConsPlusNormal"/>
        <w:jc w:val="both"/>
        <w:rPr>
          <w:rFonts w:ascii="Times New Roman" w:hAnsi="Times New Roman" w:cs="Times New Roman"/>
          <w:sz w:val="28"/>
          <w:szCs w:val="28"/>
        </w:rPr>
      </w:pPr>
      <w:r w:rsidRPr="00FB6EB0">
        <w:rPr>
          <w:rFonts w:ascii="Times New Roman" w:hAnsi="Times New Roman" w:cs="Times New Roman"/>
          <w:b/>
          <w:bCs/>
          <w:sz w:val="28"/>
          <w:szCs w:val="28"/>
        </w:rPr>
        <w:t xml:space="preserve">- в пункте 1 подпункт 11 </w:t>
      </w:r>
      <w:r w:rsidRPr="00FB6EB0">
        <w:rPr>
          <w:rFonts w:ascii="Times New Roman" w:hAnsi="Times New Roman" w:cs="Times New Roman"/>
          <w:sz w:val="28"/>
          <w:szCs w:val="28"/>
        </w:rPr>
        <w:t>исключить;</w:t>
      </w:r>
    </w:p>
    <w:p w:rsidR="00AA79BF" w:rsidRPr="00FB6EB0" w:rsidRDefault="00AA79BF" w:rsidP="00906905">
      <w:pPr>
        <w:pStyle w:val="ConsPlusNormal"/>
        <w:tabs>
          <w:tab w:val="left" w:pos="0"/>
        </w:tabs>
        <w:jc w:val="both"/>
        <w:outlineLvl w:val="1"/>
        <w:rPr>
          <w:rFonts w:ascii="Times New Roman" w:hAnsi="Times New Roman" w:cs="Times New Roman"/>
          <w:b/>
          <w:bCs/>
          <w:sz w:val="28"/>
          <w:szCs w:val="28"/>
        </w:rPr>
      </w:pPr>
      <w:r w:rsidRPr="00FB6EB0">
        <w:rPr>
          <w:rFonts w:ascii="Times New Roman" w:hAnsi="Times New Roman" w:cs="Times New Roman"/>
          <w:b/>
          <w:bCs/>
          <w:sz w:val="28"/>
          <w:szCs w:val="28"/>
        </w:rPr>
        <w:t xml:space="preserve">1.6. в статье 10  пункт 2 </w:t>
      </w:r>
      <w:r w:rsidRPr="00FB6EB0">
        <w:rPr>
          <w:rFonts w:ascii="Times New Roman" w:hAnsi="Times New Roman" w:cs="Times New Roman"/>
          <w:sz w:val="28"/>
          <w:szCs w:val="28"/>
        </w:rPr>
        <w:t>изложить в следующей редакции:</w:t>
      </w:r>
    </w:p>
    <w:p w:rsidR="00AA79BF" w:rsidRPr="00FB6EB0" w:rsidRDefault="00AA79BF" w:rsidP="00906905">
      <w:pPr>
        <w:ind w:firstLine="709"/>
        <w:jc w:val="both"/>
        <w:rPr>
          <w:color w:val="000000"/>
          <w:sz w:val="28"/>
          <w:szCs w:val="28"/>
        </w:rPr>
      </w:pPr>
      <w:r w:rsidRPr="00FB6EB0">
        <w:rPr>
          <w:color w:val="000000"/>
          <w:sz w:val="28"/>
          <w:szCs w:val="28"/>
        </w:rPr>
        <w:t>«2. Глава района – высшее выборное должностное лицо, избираемое представительным органом из числа кандидатов, представленных конкурсной комиссией по результатам конкурса, наделенное согласно настоящему Уставу собственной компетенцией по решению вопросов местного значения и возглавляющее местную администрацию»</w:t>
      </w:r>
    </w:p>
    <w:p w:rsidR="00AA79BF" w:rsidRPr="00FB6EB0" w:rsidRDefault="00AA79BF" w:rsidP="00906905">
      <w:pPr>
        <w:pStyle w:val="ConsPlusNormal"/>
        <w:jc w:val="both"/>
        <w:rPr>
          <w:rFonts w:ascii="Times New Roman" w:hAnsi="Times New Roman" w:cs="Times New Roman"/>
          <w:b/>
          <w:bCs/>
          <w:sz w:val="28"/>
          <w:szCs w:val="28"/>
        </w:rPr>
      </w:pPr>
      <w:r w:rsidRPr="00FB6EB0">
        <w:rPr>
          <w:rFonts w:ascii="Times New Roman" w:hAnsi="Times New Roman" w:cs="Times New Roman"/>
          <w:b/>
          <w:bCs/>
          <w:sz w:val="28"/>
          <w:szCs w:val="28"/>
        </w:rPr>
        <w:t>1.7. в статье 14:</w:t>
      </w:r>
    </w:p>
    <w:p w:rsidR="00AA79BF" w:rsidRPr="00FB6EB0" w:rsidRDefault="00AA79BF" w:rsidP="00906905">
      <w:pPr>
        <w:pStyle w:val="ConsPlusNormal"/>
        <w:jc w:val="both"/>
        <w:rPr>
          <w:rFonts w:ascii="Times New Roman" w:hAnsi="Times New Roman" w:cs="Times New Roman"/>
          <w:sz w:val="28"/>
          <w:szCs w:val="28"/>
        </w:rPr>
      </w:pPr>
      <w:r w:rsidRPr="00FB6EB0">
        <w:rPr>
          <w:rFonts w:ascii="Times New Roman" w:hAnsi="Times New Roman" w:cs="Times New Roman"/>
          <w:b/>
          <w:bCs/>
          <w:sz w:val="28"/>
          <w:szCs w:val="28"/>
        </w:rPr>
        <w:t>в пункте 1</w:t>
      </w:r>
      <w:r w:rsidRPr="00FB6EB0">
        <w:rPr>
          <w:rFonts w:ascii="Times New Roman" w:hAnsi="Times New Roman" w:cs="Times New Roman"/>
          <w:sz w:val="28"/>
          <w:szCs w:val="28"/>
        </w:rPr>
        <w:t xml:space="preserve"> после слова «высшим» дополнить словом «выборным»;</w:t>
      </w:r>
    </w:p>
    <w:p w:rsidR="00AA79BF" w:rsidRPr="00FB6EB0" w:rsidRDefault="00AA79BF" w:rsidP="00906905">
      <w:pPr>
        <w:pStyle w:val="ConsPlusNormal"/>
        <w:jc w:val="both"/>
        <w:rPr>
          <w:rFonts w:ascii="Times New Roman" w:hAnsi="Times New Roman" w:cs="Times New Roman"/>
          <w:sz w:val="28"/>
          <w:szCs w:val="28"/>
        </w:rPr>
      </w:pPr>
      <w:r w:rsidRPr="00FB6EB0">
        <w:rPr>
          <w:rFonts w:ascii="Times New Roman" w:hAnsi="Times New Roman" w:cs="Times New Roman"/>
          <w:b/>
          <w:bCs/>
          <w:sz w:val="28"/>
          <w:szCs w:val="28"/>
        </w:rPr>
        <w:t xml:space="preserve">пункт 5 </w:t>
      </w:r>
      <w:r w:rsidRPr="00FB6EB0">
        <w:rPr>
          <w:rFonts w:ascii="Times New Roman" w:hAnsi="Times New Roman" w:cs="Times New Roman"/>
          <w:sz w:val="28"/>
          <w:szCs w:val="28"/>
        </w:rPr>
        <w:t>изложить в следующей редакции:</w:t>
      </w:r>
    </w:p>
    <w:p w:rsidR="00AA79BF" w:rsidRPr="00FB6EB0" w:rsidRDefault="00AA79BF" w:rsidP="00906905">
      <w:pPr>
        <w:ind w:firstLine="709"/>
        <w:jc w:val="both"/>
        <w:rPr>
          <w:color w:val="000000"/>
          <w:sz w:val="28"/>
          <w:szCs w:val="28"/>
        </w:rPr>
      </w:pPr>
      <w:r w:rsidRPr="00FB6EB0">
        <w:rPr>
          <w:sz w:val="28"/>
          <w:szCs w:val="28"/>
        </w:rPr>
        <w:t>«</w:t>
      </w:r>
      <w:r w:rsidRPr="00FB6EB0">
        <w:rPr>
          <w:color w:val="000000"/>
          <w:sz w:val="28"/>
          <w:szCs w:val="28"/>
        </w:rPr>
        <w:t>5. Иностранный гражданин может быть избран Главой района в случае, если такая возможность предусмотрена международным договором Российской Федерации с соответствующим иностранным государством»</w:t>
      </w:r>
    </w:p>
    <w:p w:rsidR="00AA79BF" w:rsidRPr="00FB6EB0" w:rsidRDefault="00AA79BF" w:rsidP="00906905">
      <w:pPr>
        <w:pStyle w:val="ConsPlusNormal"/>
        <w:tabs>
          <w:tab w:val="left" w:pos="0"/>
        </w:tabs>
        <w:jc w:val="both"/>
        <w:outlineLvl w:val="1"/>
        <w:rPr>
          <w:rFonts w:ascii="Times New Roman" w:hAnsi="Times New Roman" w:cs="Times New Roman"/>
          <w:b/>
          <w:bCs/>
          <w:sz w:val="28"/>
          <w:szCs w:val="28"/>
        </w:rPr>
      </w:pPr>
      <w:r w:rsidRPr="00FB6EB0">
        <w:rPr>
          <w:rFonts w:ascii="Times New Roman" w:hAnsi="Times New Roman" w:cs="Times New Roman"/>
          <w:b/>
          <w:bCs/>
          <w:sz w:val="28"/>
          <w:szCs w:val="28"/>
        </w:rPr>
        <w:t xml:space="preserve">1.8. статью 15 </w:t>
      </w:r>
      <w:r w:rsidRPr="00FB6EB0">
        <w:rPr>
          <w:rFonts w:ascii="Times New Roman" w:hAnsi="Times New Roman" w:cs="Times New Roman"/>
          <w:sz w:val="28"/>
          <w:szCs w:val="28"/>
        </w:rPr>
        <w:t>изложить в следующей редакции:</w:t>
      </w:r>
    </w:p>
    <w:p w:rsidR="00AA79BF" w:rsidRPr="00FB6EB0" w:rsidRDefault="00AA79BF" w:rsidP="00906905">
      <w:pPr>
        <w:pStyle w:val="BodyText"/>
        <w:spacing w:after="0"/>
        <w:ind w:firstLine="709"/>
        <w:jc w:val="both"/>
        <w:rPr>
          <w:b/>
          <w:bCs/>
          <w:color w:val="000000"/>
          <w:sz w:val="28"/>
          <w:szCs w:val="28"/>
        </w:rPr>
      </w:pPr>
      <w:r w:rsidRPr="00FB6EB0">
        <w:rPr>
          <w:sz w:val="28"/>
          <w:szCs w:val="28"/>
        </w:rPr>
        <w:t>«</w:t>
      </w:r>
      <w:r w:rsidRPr="00FB6EB0">
        <w:rPr>
          <w:b/>
          <w:bCs/>
          <w:color w:val="000000"/>
          <w:sz w:val="28"/>
          <w:szCs w:val="28"/>
        </w:rPr>
        <w:t>Статья 15. Полномочия Главы района</w:t>
      </w:r>
    </w:p>
    <w:p w:rsidR="00AA79BF" w:rsidRPr="00FB6EB0" w:rsidRDefault="00AA79BF" w:rsidP="00906905">
      <w:pPr>
        <w:ind w:firstLine="709"/>
        <w:jc w:val="both"/>
        <w:rPr>
          <w:color w:val="000000"/>
          <w:sz w:val="28"/>
          <w:szCs w:val="28"/>
        </w:rPr>
      </w:pPr>
      <w:r w:rsidRPr="00FB6EB0">
        <w:rPr>
          <w:color w:val="000000"/>
          <w:sz w:val="28"/>
          <w:szCs w:val="28"/>
        </w:rPr>
        <w:t>1. Глава района:</w:t>
      </w:r>
    </w:p>
    <w:p w:rsidR="00AA79BF" w:rsidRPr="00FB6EB0" w:rsidRDefault="00AA79BF" w:rsidP="00906905">
      <w:pPr>
        <w:autoSpaceDE w:val="0"/>
        <w:autoSpaceDN w:val="0"/>
        <w:adjustRightInd w:val="0"/>
        <w:ind w:firstLine="709"/>
        <w:jc w:val="both"/>
        <w:outlineLvl w:val="1"/>
        <w:rPr>
          <w:sz w:val="28"/>
          <w:szCs w:val="28"/>
        </w:rPr>
      </w:pPr>
      <w:r w:rsidRPr="00FB6EB0">
        <w:rPr>
          <w:sz w:val="28"/>
          <w:szCs w:val="28"/>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AA79BF" w:rsidRPr="00FB6EB0" w:rsidRDefault="00AA79BF" w:rsidP="00906905">
      <w:pPr>
        <w:autoSpaceDE w:val="0"/>
        <w:autoSpaceDN w:val="0"/>
        <w:adjustRightInd w:val="0"/>
        <w:ind w:firstLine="709"/>
        <w:jc w:val="both"/>
        <w:outlineLvl w:val="1"/>
        <w:rPr>
          <w:sz w:val="28"/>
          <w:szCs w:val="28"/>
        </w:rPr>
      </w:pPr>
      <w:r w:rsidRPr="00FB6EB0">
        <w:rPr>
          <w:sz w:val="28"/>
          <w:szCs w:val="28"/>
        </w:rPr>
        <w:t>2) подписывает и обнародует в порядке, установленном уставом района, нормативные правовые акты, принятые Советом депутатов;</w:t>
      </w:r>
    </w:p>
    <w:p w:rsidR="00AA79BF" w:rsidRPr="00FB6EB0" w:rsidRDefault="00AA79BF" w:rsidP="00906905">
      <w:pPr>
        <w:autoSpaceDE w:val="0"/>
        <w:autoSpaceDN w:val="0"/>
        <w:adjustRightInd w:val="0"/>
        <w:ind w:firstLine="709"/>
        <w:jc w:val="both"/>
        <w:outlineLvl w:val="1"/>
        <w:rPr>
          <w:sz w:val="28"/>
          <w:szCs w:val="28"/>
        </w:rPr>
      </w:pPr>
      <w:r w:rsidRPr="00FB6EB0">
        <w:rPr>
          <w:sz w:val="28"/>
          <w:szCs w:val="28"/>
        </w:rPr>
        <w:t>3) издает в пределах своих полномочий правовые акты;</w:t>
      </w:r>
    </w:p>
    <w:p w:rsidR="00AA79BF" w:rsidRPr="00FB6EB0" w:rsidRDefault="00AA79BF" w:rsidP="00906905">
      <w:pPr>
        <w:autoSpaceDE w:val="0"/>
        <w:autoSpaceDN w:val="0"/>
        <w:adjustRightInd w:val="0"/>
        <w:ind w:firstLine="709"/>
        <w:jc w:val="both"/>
        <w:outlineLvl w:val="1"/>
        <w:rPr>
          <w:sz w:val="28"/>
          <w:szCs w:val="28"/>
        </w:rPr>
      </w:pPr>
      <w:r w:rsidRPr="00FB6EB0">
        <w:rPr>
          <w:sz w:val="28"/>
          <w:szCs w:val="28"/>
        </w:rPr>
        <w:t>4) вправе требовать созыва внеочередного заседания Совета депутатов;</w:t>
      </w:r>
    </w:p>
    <w:p w:rsidR="00AA79BF" w:rsidRPr="00FB6EB0" w:rsidRDefault="00AA79BF" w:rsidP="00906905">
      <w:pPr>
        <w:autoSpaceDE w:val="0"/>
        <w:autoSpaceDN w:val="0"/>
        <w:adjustRightInd w:val="0"/>
        <w:ind w:firstLine="709"/>
        <w:jc w:val="both"/>
        <w:outlineLvl w:val="1"/>
        <w:rPr>
          <w:sz w:val="28"/>
          <w:szCs w:val="28"/>
        </w:rPr>
      </w:pPr>
      <w:r w:rsidRPr="00FB6EB0">
        <w:rPr>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AA79BF" w:rsidRPr="00FB6EB0" w:rsidRDefault="00AA79BF" w:rsidP="00906905">
      <w:pPr>
        <w:autoSpaceDE w:val="0"/>
        <w:autoSpaceDN w:val="0"/>
        <w:adjustRightInd w:val="0"/>
        <w:ind w:firstLine="709"/>
        <w:jc w:val="both"/>
        <w:outlineLvl w:val="1"/>
        <w:rPr>
          <w:color w:val="000000"/>
          <w:sz w:val="28"/>
          <w:szCs w:val="28"/>
        </w:rPr>
      </w:pPr>
      <w:r w:rsidRPr="00FB6EB0">
        <w:rPr>
          <w:color w:val="000000"/>
          <w:sz w:val="28"/>
          <w:szCs w:val="28"/>
        </w:rPr>
        <w:t xml:space="preserve">6) представляет на утверждение </w:t>
      </w:r>
      <w:r w:rsidRPr="00FB6EB0">
        <w:rPr>
          <w:sz w:val="28"/>
          <w:szCs w:val="28"/>
        </w:rPr>
        <w:t xml:space="preserve">Совета депутатов </w:t>
      </w:r>
      <w:r w:rsidRPr="00FB6EB0">
        <w:rPr>
          <w:color w:val="000000"/>
          <w:sz w:val="28"/>
          <w:szCs w:val="28"/>
        </w:rPr>
        <w:t>проект местного бюджета (бюджета района) и отчет о его исполнении, проекты решений о корректировке бюджета района и распределении средств, полученных в результате экономии расходов бюджета или превышения его доходов над расходами;</w:t>
      </w:r>
    </w:p>
    <w:p w:rsidR="00AA79BF" w:rsidRPr="00FB6EB0" w:rsidRDefault="00AA79BF" w:rsidP="00906905">
      <w:pPr>
        <w:autoSpaceDE w:val="0"/>
        <w:autoSpaceDN w:val="0"/>
        <w:adjustRightInd w:val="0"/>
        <w:ind w:firstLine="709"/>
        <w:jc w:val="both"/>
        <w:outlineLvl w:val="1"/>
        <w:rPr>
          <w:color w:val="000000"/>
          <w:sz w:val="28"/>
          <w:szCs w:val="28"/>
        </w:rPr>
      </w:pPr>
      <w:r w:rsidRPr="00FB6EB0">
        <w:rPr>
          <w:color w:val="000000"/>
          <w:sz w:val="28"/>
          <w:szCs w:val="28"/>
        </w:rPr>
        <w:t xml:space="preserve">7) осуществляет от имени администрации района в соответствии с решениями </w:t>
      </w:r>
      <w:r w:rsidRPr="00FB6EB0">
        <w:rPr>
          <w:sz w:val="28"/>
          <w:szCs w:val="28"/>
        </w:rPr>
        <w:t xml:space="preserve">Совета депутатов </w:t>
      </w:r>
      <w:r w:rsidRPr="00FB6EB0">
        <w:rPr>
          <w:color w:val="000000"/>
          <w:sz w:val="28"/>
          <w:szCs w:val="28"/>
        </w:rPr>
        <w:t>правомочия владения, пользования и распоряжения муниципальной собственностью района;</w:t>
      </w:r>
    </w:p>
    <w:p w:rsidR="00AA79BF" w:rsidRPr="00FB6EB0" w:rsidRDefault="00AA79BF" w:rsidP="00906905">
      <w:pPr>
        <w:ind w:firstLine="709"/>
        <w:jc w:val="both"/>
        <w:rPr>
          <w:color w:val="000000"/>
          <w:sz w:val="28"/>
          <w:szCs w:val="28"/>
        </w:rPr>
      </w:pPr>
      <w:r w:rsidRPr="00FB6EB0">
        <w:rPr>
          <w:color w:val="000000"/>
          <w:sz w:val="28"/>
          <w:szCs w:val="28"/>
        </w:rPr>
        <w:t>8) заключает от имени района договоры и соглашения;</w:t>
      </w:r>
    </w:p>
    <w:p w:rsidR="00AA79BF" w:rsidRPr="00FB6EB0" w:rsidRDefault="00AA79BF" w:rsidP="00906905">
      <w:pPr>
        <w:ind w:firstLine="709"/>
        <w:jc w:val="both"/>
        <w:rPr>
          <w:color w:val="000000"/>
          <w:sz w:val="28"/>
          <w:szCs w:val="28"/>
        </w:rPr>
      </w:pPr>
      <w:r w:rsidRPr="00FB6EB0">
        <w:rPr>
          <w:color w:val="000000"/>
          <w:sz w:val="28"/>
          <w:szCs w:val="28"/>
        </w:rPr>
        <w:t>9) организует взаимодействие администрации района с муниципальными учреждениями и муниципальными предприятиями;</w:t>
      </w:r>
    </w:p>
    <w:p w:rsidR="00AA79BF" w:rsidRPr="00FB6EB0" w:rsidRDefault="00AA79BF" w:rsidP="00906905">
      <w:pPr>
        <w:autoSpaceDE w:val="0"/>
        <w:autoSpaceDN w:val="0"/>
        <w:adjustRightInd w:val="0"/>
        <w:ind w:firstLine="709"/>
        <w:jc w:val="both"/>
        <w:outlineLvl w:val="1"/>
        <w:rPr>
          <w:sz w:val="28"/>
          <w:szCs w:val="28"/>
        </w:rPr>
      </w:pPr>
      <w:r w:rsidRPr="00FB6EB0">
        <w:rPr>
          <w:color w:val="000000"/>
          <w:sz w:val="28"/>
          <w:szCs w:val="28"/>
        </w:rPr>
        <w:t>10) организует и контролирует выполнение решений, принятых жителями на местном референдуме, решений</w:t>
      </w:r>
      <w:r w:rsidRPr="00FB6EB0">
        <w:rPr>
          <w:sz w:val="28"/>
          <w:szCs w:val="28"/>
        </w:rPr>
        <w:t xml:space="preserve"> Совета депутатов;</w:t>
      </w:r>
    </w:p>
    <w:p w:rsidR="00AA79BF" w:rsidRPr="00FB6EB0" w:rsidRDefault="00AA79BF" w:rsidP="00906905">
      <w:pPr>
        <w:ind w:firstLine="709"/>
        <w:jc w:val="both"/>
        <w:rPr>
          <w:color w:val="000000"/>
          <w:sz w:val="28"/>
          <w:szCs w:val="28"/>
        </w:rPr>
      </w:pPr>
      <w:r w:rsidRPr="00FB6EB0">
        <w:rPr>
          <w:color w:val="000000"/>
          <w:sz w:val="28"/>
          <w:szCs w:val="28"/>
        </w:rPr>
        <w:t xml:space="preserve">11) представляет </w:t>
      </w:r>
      <w:r w:rsidRPr="00FB6EB0">
        <w:rPr>
          <w:sz w:val="28"/>
          <w:szCs w:val="28"/>
        </w:rPr>
        <w:t>Совету депутатов</w:t>
      </w:r>
      <w:r w:rsidRPr="00FB6EB0">
        <w:rPr>
          <w:color w:val="000000"/>
          <w:sz w:val="28"/>
          <w:szCs w:val="28"/>
        </w:rPr>
        <w:t xml:space="preserve">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w:t>
      </w:r>
      <w:r w:rsidRPr="00FB6EB0">
        <w:rPr>
          <w:sz w:val="28"/>
          <w:szCs w:val="28"/>
        </w:rPr>
        <w:t>Советом депутатов</w:t>
      </w:r>
      <w:r w:rsidRPr="00FB6EB0">
        <w:rPr>
          <w:color w:val="000000"/>
          <w:sz w:val="28"/>
          <w:szCs w:val="28"/>
        </w:rPr>
        <w:t>;</w:t>
      </w:r>
    </w:p>
    <w:p w:rsidR="00AA79BF" w:rsidRPr="00FB6EB0" w:rsidRDefault="00AA79BF" w:rsidP="00906905">
      <w:pPr>
        <w:ind w:firstLine="709"/>
        <w:jc w:val="both"/>
        <w:rPr>
          <w:color w:val="000000"/>
          <w:sz w:val="28"/>
          <w:szCs w:val="28"/>
        </w:rPr>
      </w:pPr>
      <w:r w:rsidRPr="00FB6EB0">
        <w:rPr>
          <w:color w:val="000000"/>
          <w:sz w:val="28"/>
          <w:szCs w:val="28"/>
        </w:rPr>
        <w:t>12) организует прием граждан работниками администрации района,  рассматривает обращения граждан, лично ведет прием граждан;</w:t>
      </w:r>
    </w:p>
    <w:p w:rsidR="00AA79BF" w:rsidRPr="00FB6EB0" w:rsidRDefault="00AA79BF" w:rsidP="00906905">
      <w:pPr>
        <w:ind w:firstLine="709"/>
        <w:jc w:val="both"/>
        <w:rPr>
          <w:color w:val="000000"/>
          <w:sz w:val="28"/>
          <w:szCs w:val="28"/>
        </w:rPr>
      </w:pPr>
      <w:r w:rsidRPr="00FB6EB0">
        <w:rPr>
          <w:color w:val="000000"/>
          <w:sz w:val="28"/>
          <w:szCs w:val="28"/>
        </w:rPr>
        <w:t>13) утверждает штатное расписание, организует работу с кадрами в администрации района, их аттестацию, переподготовку и повышение квалификации;</w:t>
      </w:r>
    </w:p>
    <w:p w:rsidR="00AA79BF" w:rsidRPr="00FB6EB0" w:rsidRDefault="00AA79BF" w:rsidP="00906905">
      <w:pPr>
        <w:ind w:firstLine="709"/>
        <w:jc w:val="both"/>
        <w:rPr>
          <w:color w:val="000000"/>
          <w:sz w:val="28"/>
          <w:szCs w:val="28"/>
        </w:rPr>
      </w:pPr>
      <w:r w:rsidRPr="00FB6EB0">
        <w:rPr>
          <w:color w:val="000000"/>
          <w:sz w:val="28"/>
          <w:szCs w:val="28"/>
        </w:rPr>
        <w:t>14) осуществляет прием на работу и увольнение работников администрации района, применяет к ним меры поощрения и дисциплинарной ответственности;</w:t>
      </w:r>
    </w:p>
    <w:p w:rsidR="00AA79BF" w:rsidRPr="00FB6EB0" w:rsidRDefault="00AA79BF" w:rsidP="00906905">
      <w:pPr>
        <w:ind w:firstLine="709"/>
        <w:jc w:val="both"/>
        <w:rPr>
          <w:color w:val="000000"/>
          <w:sz w:val="28"/>
          <w:szCs w:val="28"/>
        </w:rPr>
      </w:pPr>
      <w:r w:rsidRPr="00FB6EB0">
        <w:rPr>
          <w:color w:val="000000"/>
          <w:sz w:val="28"/>
          <w:szCs w:val="28"/>
        </w:rPr>
        <w:t>15) создание семейного захоронения;</w:t>
      </w:r>
    </w:p>
    <w:p w:rsidR="00AA79BF" w:rsidRPr="00FB6EB0" w:rsidRDefault="00AA79BF" w:rsidP="00906905">
      <w:pPr>
        <w:ind w:firstLine="709"/>
        <w:jc w:val="both"/>
        <w:rPr>
          <w:sz w:val="28"/>
          <w:szCs w:val="28"/>
        </w:rPr>
      </w:pPr>
      <w:r w:rsidRPr="00FB6EB0">
        <w:rPr>
          <w:sz w:val="28"/>
          <w:szCs w:val="28"/>
        </w:rPr>
        <w:t>16) назначает и освобождает от занимаемой должности руководителей районных муниципальных предприятий и учреждений, если иное не предусмотрено порядком принятия решений о создании, реорганизации и ликвидации муниципальных предприятий;</w:t>
      </w:r>
    </w:p>
    <w:p w:rsidR="00AA79BF" w:rsidRPr="00FB6EB0" w:rsidRDefault="00AA79BF" w:rsidP="00906905">
      <w:pPr>
        <w:ind w:firstLine="709"/>
        <w:jc w:val="both"/>
        <w:rPr>
          <w:color w:val="000000"/>
          <w:sz w:val="28"/>
          <w:szCs w:val="28"/>
        </w:rPr>
      </w:pPr>
      <w:r w:rsidRPr="00FB6EB0">
        <w:rPr>
          <w:color w:val="000000"/>
          <w:sz w:val="28"/>
          <w:szCs w:val="28"/>
        </w:rPr>
        <w:t>17) осуществляет иные полномочия, возложенные на него законодательством, настоящим Уставом, решениями Совета депутатов.</w:t>
      </w:r>
    </w:p>
    <w:p w:rsidR="00AA79BF" w:rsidRPr="00FB6EB0" w:rsidRDefault="00AA79BF" w:rsidP="00906905">
      <w:pPr>
        <w:ind w:firstLine="709"/>
        <w:jc w:val="both"/>
        <w:rPr>
          <w:sz w:val="28"/>
          <w:szCs w:val="28"/>
        </w:rPr>
      </w:pPr>
      <w:r w:rsidRPr="00FB6EB0">
        <w:rPr>
          <w:sz w:val="28"/>
          <w:szCs w:val="28"/>
        </w:rPr>
        <w:t>2. Глава района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нормативно-правовым актом;</w:t>
      </w:r>
    </w:p>
    <w:p w:rsidR="00AA79BF" w:rsidRPr="00FB6EB0" w:rsidRDefault="00AA79BF" w:rsidP="00906905">
      <w:pPr>
        <w:pStyle w:val="ConsPlusNormal"/>
        <w:tabs>
          <w:tab w:val="left" w:pos="0"/>
        </w:tabs>
        <w:ind w:left="900" w:firstLine="0"/>
        <w:jc w:val="both"/>
        <w:outlineLvl w:val="1"/>
        <w:rPr>
          <w:rFonts w:ascii="Times New Roman" w:hAnsi="Times New Roman" w:cs="Times New Roman"/>
          <w:b/>
          <w:bCs/>
          <w:sz w:val="28"/>
          <w:szCs w:val="28"/>
        </w:rPr>
      </w:pPr>
      <w:r w:rsidRPr="00FB6EB0">
        <w:rPr>
          <w:rFonts w:ascii="Times New Roman" w:hAnsi="Times New Roman" w:cs="Times New Roman"/>
          <w:b/>
          <w:bCs/>
          <w:sz w:val="28"/>
          <w:szCs w:val="28"/>
        </w:rPr>
        <w:t xml:space="preserve">1.9. в статье 18 пункт 2 </w:t>
      </w:r>
      <w:r w:rsidRPr="00FB6EB0">
        <w:rPr>
          <w:rFonts w:ascii="Times New Roman" w:hAnsi="Times New Roman" w:cs="Times New Roman"/>
          <w:sz w:val="28"/>
          <w:szCs w:val="28"/>
        </w:rPr>
        <w:t>изложить в следующей редакции:</w:t>
      </w:r>
    </w:p>
    <w:p w:rsidR="00AA79BF" w:rsidRPr="00FB6EB0" w:rsidRDefault="00AA79BF" w:rsidP="00906905">
      <w:pPr>
        <w:ind w:firstLine="709"/>
        <w:jc w:val="both"/>
        <w:rPr>
          <w:color w:val="000000"/>
          <w:sz w:val="28"/>
          <w:szCs w:val="28"/>
        </w:rPr>
      </w:pPr>
      <w:r w:rsidRPr="00FB6EB0">
        <w:rPr>
          <w:sz w:val="28"/>
          <w:szCs w:val="28"/>
        </w:rPr>
        <w:t>«2.</w:t>
      </w:r>
      <w:r w:rsidRPr="00FB6EB0">
        <w:rPr>
          <w:color w:val="000000"/>
          <w:sz w:val="28"/>
          <w:szCs w:val="28"/>
        </w:rPr>
        <w:t>Правовые акты Главы района, кроме нормативных правовых актов Главы района, затрагивающих права, свободы и обязанности человека и гражданина, которые вступают в силу после их официального опубликования (обнародования), вступают в силу со дня их подписания, если в самом акте не определено иное.»;</w:t>
      </w:r>
    </w:p>
    <w:p w:rsidR="00AA79BF" w:rsidRPr="00FB6EB0" w:rsidRDefault="00AA79BF" w:rsidP="00906905">
      <w:pPr>
        <w:pStyle w:val="ConsPlusNormal"/>
        <w:tabs>
          <w:tab w:val="left" w:pos="0"/>
        </w:tabs>
        <w:ind w:left="1080" w:firstLine="0"/>
        <w:jc w:val="both"/>
        <w:outlineLvl w:val="1"/>
        <w:rPr>
          <w:rFonts w:ascii="Times New Roman" w:hAnsi="Times New Roman" w:cs="Times New Roman"/>
          <w:b/>
          <w:bCs/>
          <w:sz w:val="28"/>
          <w:szCs w:val="28"/>
        </w:rPr>
      </w:pPr>
      <w:r w:rsidRPr="00FB6EB0">
        <w:rPr>
          <w:rFonts w:ascii="Times New Roman" w:hAnsi="Times New Roman" w:cs="Times New Roman"/>
          <w:b/>
          <w:bCs/>
          <w:sz w:val="28"/>
          <w:szCs w:val="28"/>
        </w:rPr>
        <w:t xml:space="preserve">1.10. в статье 21 пункт 5 </w:t>
      </w:r>
      <w:r w:rsidRPr="00FB6EB0">
        <w:rPr>
          <w:rFonts w:ascii="Times New Roman" w:hAnsi="Times New Roman" w:cs="Times New Roman"/>
          <w:sz w:val="28"/>
          <w:szCs w:val="28"/>
        </w:rPr>
        <w:t>изложить в следующей редакции:</w:t>
      </w:r>
    </w:p>
    <w:p w:rsidR="00AA79BF" w:rsidRPr="00FB6EB0" w:rsidRDefault="00AA79BF" w:rsidP="00906905">
      <w:pPr>
        <w:tabs>
          <w:tab w:val="left" w:pos="0"/>
        </w:tabs>
        <w:ind w:firstLine="709"/>
        <w:jc w:val="both"/>
        <w:rPr>
          <w:color w:val="000000"/>
          <w:sz w:val="28"/>
          <w:szCs w:val="28"/>
        </w:rPr>
      </w:pPr>
      <w:r w:rsidRPr="00FB6EB0">
        <w:rPr>
          <w:sz w:val="28"/>
          <w:szCs w:val="28"/>
        </w:rPr>
        <w:t>«</w:t>
      </w:r>
      <w:r w:rsidRPr="00FB6EB0">
        <w:rPr>
          <w:color w:val="000000"/>
          <w:sz w:val="28"/>
          <w:szCs w:val="28"/>
        </w:rPr>
        <w:t>5. Председатель Совета депутатов:</w:t>
      </w:r>
    </w:p>
    <w:p w:rsidR="00AA79BF" w:rsidRPr="00FB6EB0" w:rsidRDefault="00AA79BF" w:rsidP="00906905">
      <w:pPr>
        <w:tabs>
          <w:tab w:val="left" w:pos="0"/>
        </w:tabs>
        <w:ind w:firstLine="709"/>
        <w:jc w:val="both"/>
        <w:rPr>
          <w:color w:val="000000"/>
          <w:sz w:val="28"/>
          <w:szCs w:val="28"/>
        </w:rPr>
      </w:pPr>
      <w:r w:rsidRPr="00FB6EB0">
        <w:rPr>
          <w:color w:val="000000"/>
          <w:sz w:val="28"/>
          <w:szCs w:val="28"/>
        </w:rPr>
        <w:t>1) представляет Совет депутатов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AA79BF" w:rsidRPr="00FB6EB0" w:rsidRDefault="00AA79BF" w:rsidP="00906905">
      <w:pPr>
        <w:tabs>
          <w:tab w:val="left" w:pos="0"/>
        </w:tabs>
        <w:ind w:firstLine="709"/>
        <w:jc w:val="both"/>
        <w:rPr>
          <w:color w:val="000000"/>
          <w:sz w:val="28"/>
          <w:szCs w:val="28"/>
        </w:rPr>
      </w:pPr>
      <w:r w:rsidRPr="00FB6EB0">
        <w:rPr>
          <w:color w:val="000000"/>
          <w:sz w:val="28"/>
          <w:szCs w:val="28"/>
        </w:rPr>
        <w:t>2) созывает сессии, определяет и доводит до сведения Главы района, депутатов и населения время и место проведения заседаний сессии, а также проект повестки дня;</w:t>
      </w:r>
    </w:p>
    <w:p w:rsidR="00AA79BF" w:rsidRPr="00FB6EB0" w:rsidRDefault="00AA79BF" w:rsidP="00906905">
      <w:pPr>
        <w:tabs>
          <w:tab w:val="left" w:pos="0"/>
        </w:tabs>
        <w:ind w:firstLine="709"/>
        <w:jc w:val="both"/>
        <w:rPr>
          <w:color w:val="000000"/>
          <w:sz w:val="28"/>
          <w:szCs w:val="28"/>
        </w:rPr>
      </w:pPr>
      <w:r w:rsidRPr="00FB6EB0">
        <w:rPr>
          <w:color w:val="000000"/>
          <w:sz w:val="28"/>
          <w:szCs w:val="28"/>
        </w:rPr>
        <w:t>3) созывает, в том числе по требованию главы района, группы депутатов численностью не менее одной трети от общего числа избранных депутатов или по требованию не менее 10 % жителей района внеочередную сессию;</w:t>
      </w:r>
    </w:p>
    <w:p w:rsidR="00AA79BF" w:rsidRPr="00FB6EB0" w:rsidRDefault="00AA79BF" w:rsidP="00906905">
      <w:pPr>
        <w:tabs>
          <w:tab w:val="left" w:pos="0"/>
        </w:tabs>
        <w:ind w:firstLine="709"/>
        <w:jc w:val="both"/>
        <w:rPr>
          <w:color w:val="000000"/>
          <w:sz w:val="28"/>
          <w:szCs w:val="28"/>
        </w:rPr>
      </w:pPr>
      <w:r w:rsidRPr="00FB6EB0">
        <w:rPr>
          <w:color w:val="000000"/>
          <w:sz w:val="28"/>
          <w:szCs w:val="28"/>
        </w:rPr>
        <w:t>4) осуществляет руководство подготовкой сессий Совета депутатов;</w:t>
      </w:r>
    </w:p>
    <w:p w:rsidR="00AA79BF" w:rsidRPr="00FB6EB0" w:rsidRDefault="00AA79BF" w:rsidP="00906905">
      <w:pPr>
        <w:tabs>
          <w:tab w:val="left" w:pos="0"/>
        </w:tabs>
        <w:ind w:firstLine="709"/>
        <w:jc w:val="both"/>
        <w:rPr>
          <w:color w:val="000000"/>
          <w:sz w:val="28"/>
          <w:szCs w:val="28"/>
        </w:rPr>
      </w:pPr>
      <w:r w:rsidRPr="00FB6EB0">
        <w:rPr>
          <w:color w:val="000000"/>
          <w:sz w:val="28"/>
          <w:szCs w:val="28"/>
        </w:rPr>
        <w:t>5) ведет сессии Совета депутатов в соответствии с правилами, установленными Регламентом Совета депутатов;</w:t>
      </w:r>
    </w:p>
    <w:p w:rsidR="00AA79BF" w:rsidRPr="00FB6EB0" w:rsidRDefault="00AA79BF" w:rsidP="00906905">
      <w:pPr>
        <w:autoSpaceDE w:val="0"/>
        <w:autoSpaceDN w:val="0"/>
        <w:adjustRightInd w:val="0"/>
        <w:ind w:firstLine="709"/>
        <w:jc w:val="both"/>
        <w:outlineLvl w:val="1"/>
        <w:rPr>
          <w:color w:val="000000"/>
          <w:sz w:val="28"/>
          <w:szCs w:val="28"/>
        </w:rPr>
      </w:pPr>
      <w:r w:rsidRPr="00FB6EB0">
        <w:rPr>
          <w:color w:val="000000"/>
          <w:sz w:val="28"/>
          <w:szCs w:val="28"/>
        </w:rPr>
        <w:t>6) направляет Главе района для подписания и опубликования нормативные решения, принятые Советом депутатов;</w:t>
      </w:r>
    </w:p>
    <w:p w:rsidR="00AA79BF" w:rsidRPr="00FB6EB0" w:rsidRDefault="00AA79BF" w:rsidP="00906905">
      <w:pPr>
        <w:tabs>
          <w:tab w:val="left" w:pos="0"/>
        </w:tabs>
        <w:ind w:firstLine="709"/>
        <w:jc w:val="both"/>
        <w:rPr>
          <w:color w:val="000000"/>
          <w:sz w:val="28"/>
          <w:szCs w:val="28"/>
        </w:rPr>
      </w:pPr>
      <w:r w:rsidRPr="00FB6EB0">
        <w:rPr>
          <w:color w:val="000000"/>
          <w:sz w:val="28"/>
          <w:szCs w:val="28"/>
        </w:rPr>
        <w:t>7) оказывает содействие депутатам Совета депутатов в осуществлении ими своих полномочий;</w:t>
      </w:r>
    </w:p>
    <w:p w:rsidR="00AA79BF" w:rsidRPr="00FB6EB0" w:rsidRDefault="00AA79BF" w:rsidP="00906905">
      <w:pPr>
        <w:tabs>
          <w:tab w:val="left" w:pos="0"/>
        </w:tabs>
        <w:ind w:firstLine="709"/>
        <w:jc w:val="both"/>
        <w:rPr>
          <w:color w:val="000000"/>
          <w:sz w:val="28"/>
          <w:szCs w:val="28"/>
        </w:rPr>
      </w:pPr>
      <w:r w:rsidRPr="00FB6EB0">
        <w:rPr>
          <w:color w:val="000000"/>
          <w:sz w:val="28"/>
          <w:szCs w:val="28"/>
        </w:rPr>
        <w:t>8) открывает и закрывает расчетные и текущие счета Совета депутатов в банках и является распорядителем по этим счетам;</w:t>
      </w:r>
    </w:p>
    <w:p w:rsidR="00AA79BF" w:rsidRPr="00FB6EB0" w:rsidRDefault="00AA79BF" w:rsidP="00906905">
      <w:pPr>
        <w:tabs>
          <w:tab w:val="left" w:pos="0"/>
        </w:tabs>
        <w:ind w:firstLine="709"/>
        <w:jc w:val="both"/>
        <w:rPr>
          <w:color w:val="000000"/>
          <w:sz w:val="28"/>
          <w:szCs w:val="28"/>
        </w:rPr>
      </w:pPr>
      <w:r w:rsidRPr="00FB6EB0">
        <w:rPr>
          <w:color w:val="000000"/>
          <w:sz w:val="28"/>
          <w:szCs w:val="28"/>
        </w:rPr>
        <w:t>9) от имени Совета депутатов подписывает исковые заявления, заявления, жалобы, направляемые в суд или арбитражный суд;</w:t>
      </w:r>
    </w:p>
    <w:p w:rsidR="00AA79BF" w:rsidRPr="00FB6EB0" w:rsidRDefault="00AA79BF" w:rsidP="00906905">
      <w:pPr>
        <w:tabs>
          <w:tab w:val="left" w:pos="0"/>
        </w:tabs>
        <w:ind w:firstLine="709"/>
        <w:jc w:val="both"/>
        <w:rPr>
          <w:color w:val="000000"/>
          <w:sz w:val="28"/>
          <w:szCs w:val="28"/>
        </w:rPr>
      </w:pPr>
      <w:r w:rsidRPr="00FB6EB0">
        <w:rPr>
          <w:color w:val="000000"/>
          <w:sz w:val="28"/>
          <w:szCs w:val="28"/>
        </w:rPr>
        <w:t>10) подписывает решения районного Совета депутатов;</w:t>
      </w:r>
    </w:p>
    <w:p w:rsidR="00AA79BF" w:rsidRPr="00FB6EB0" w:rsidRDefault="00AA79BF" w:rsidP="00906905">
      <w:pPr>
        <w:tabs>
          <w:tab w:val="left" w:pos="0"/>
        </w:tabs>
        <w:ind w:firstLine="709"/>
        <w:jc w:val="both"/>
        <w:rPr>
          <w:color w:val="000000"/>
          <w:sz w:val="28"/>
          <w:szCs w:val="28"/>
        </w:rPr>
      </w:pPr>
      <w:r w:rsidRPr="00FB6EB0">
        <w:rPr>
          <w:color w:val="000000"/>
          <w:sz w:val="28"/>
          <w:szCs w:val="28"/>
        </w:rPr>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AA79BF" w:rsidRPr="00FB6EB0" w:rsidRDefault="00AA79BF" w:rsidP="00906905">
      <w:pPr>
        <w:pStyle w:val="ConsPlusNormal"/>
        <w:tabs>
          <w:tab w:val="left" w:pos="0"/>
        </w:tabs>
        <w:ind w:left="1080" w:firstLine="0"/>
        <w:jc w:val="both"/>
        <w:outlineLvl w:val="1"/>
        <w:rPr>
          <w:rFonts w:ascii="Times New Roman" w:hAnsi="Times New Roman" w:cs="Times New Roman"/>
          <w:b/>
          <w:bCs/>
          <w:sz w:val="28"/>
          <w:szCs w:val="28"/>
        </w:rPr>
      </w:pPr>
      <w:r w:rsidRPr="00FB6EB0">
        <w:rPr>
          <w:rFonts w:ascii="Times New Roman" w:hAnsi="Times New Roman" w:cs="Times New Roman"/>
          <w:b/>
          <w:bCs/>
          <w:sz w:val="28"/>
          <w:szCs w:val="28"/>
        </w:rPr>
        <w:t xml:space="preserve">1.11. в статье 22 пункт 4 </w:t>
      </w:r>
      <w:r w:rsidRPr="00FB6EB0">
        <w:rPr>
          <w:rFonts w:ascii="Times New Roman" w:hAnsi="Times New Roman" w:cs="Times New Roman"/>
          <w:sz w:val="28"/>
          <w:szCs w:val="28"/>
        </w:rPr>
        <w:t>изложить в следующей редакции:</w:t>
      </w:r>
    </w:p>
    <w:p w:rsidR="00AA79BF" w:rsidRPr="00FB6EB0" w:rsidRDefault="00AA79BF" w:rsidP="00906905">
      <w:pPr>
        <w:pStyle w:val="ConsPlusNormal"/>
        <w:ind w:firstLine="709"/>
        <w:jc w:val="both"/>
        <w:rPr>
          <w:rFonts w:ascii="Times New Roman" w:hAnsi="Times New Roman" w:cs="Times New Roman"/>
          <w:sz w:val="28"/>
          <w:szCs w:val="28"/>
        </w:rPr>
      </w:pPr>
      <w:r w:rsidRPr="00FB6EB0">
        <w:rPr>
          <w:rFonts w:ascii="Times New Roman" w:hAnsi="Times New Roman" w:cs="Times New Roman"/>
          <w:sz w:val="28"/>
          <w:szCs w:val="28"/>
        </w:rPr>
        <w:t>«4.Заседания Совета депутатов проводятся не реже одного раза в три месяца.»;</w:t>
      </w:r>
    </w:p>
    <w:p w:rsidR="00AA79BF" w:rsidRPr="00FB6EB0" w:rsidRDefault="00AA79BF" w:rsidP="00906905">
      <w:pPr>
        <w:pStyle w:val="ConsPlusNormal"/>
        <w:tabs>
          <w:tab w:val="left" w:pos="0"/>
        </w:tabs>
        <w:ind w:left="900" w:firstLine="0"/>
        <w:jc w:val="both"/>
        <w:outlineLvl w:val="1"/>
        <w:rPr>
          <w:rFonts w:ascii="Times New Roman" w:hAnsi="Times New Roman" w:cs="Times New Roman"/>
          <w:b/>
          <w:bCs/>
          <w:sz w:val="28"/>
          <w:szCs w:val="28"/>
        </w:rPr>
      </w:pPr>
      <w:r w:rsidRPr="00FB6EB0">
        <w:rPr>
          <w:rFonts w:ascii="Times New Roman" w:hAnsi="Times New Roman" w:cs="Times New Roman"/>
          <w:b/>
          <w:bCs/>
          <w:sz w:val="28"/>
          <w:szCs w:val="28"/>
        </w:rPr>
        <w:t xml:space="preserve">1.12. статью 26 </w:t>
      </w:r>
      <w:r w:rsidRPr="00FB6EB0">
        <w:rPr>
          <w:rFonts w:ascii="Times New Roman" w:hAnsi="Times New Roman" w:cs="Times New Roman"/>
          <w:sz w:val="28"/>
          <w:szCs w:val="28"/>
        </w:rPr>
        <w:t>изложить в следующей редакции:</w:t>
      </w:r>
    </w:p>
    <w:p w:rsidR="00AA79BF" w:rsidRPr="00FB6EB0" w:rsidRDefault="00AA79BF" w:rsidP="00906905">
      <w:pPr>
        <w:pStyle w:val="BodyText"/>
        <w:spacing w:after="0"/>
        <w:ind w:firstLine="709"/>
        <w:jc w:val="both"/>
        <w:rPr>
          <w:b/>
          <w:bCs/>
          <w:color w:val="000000"/>
          <w:sz w:val="28"/>
          <w:szCs w:val="28"/>
        </w:rPr>
      </w:pPr>
      <w:r w:rsidRPr="00FB6EB0">
        <w:rPr>
          <w:sz w:val="28"/>
          <w:szCs w:val="28"/>
        </w:rPr>
        <w:t>«</w:t>
      </w:r>
      <w:r w:rsidRPr="00FB6EB0">
        <w:rPr>
          <w:b/>
          <w:bCs/>
          <w:color w:val="000000"/>
          <w:sz w:val="28"/>
          <w:szCs w:val="28"/>
        </w:rPr>
        <w:t xml:space="preserve">Статья 26. Компетенция Совета депутатов </w:t>
      </w:r>
    </w:p>
    <w:p w:rsidR="00AA79BF" w:rsidRPr="00FB6EB0" w:rsidRDefault="00AA79BF" w:rsidP="00906905">
      <w:pPr>
        <w:autoSpaceDE w:val="0"/>
        <w:autoSpaceDN w:val="0"/>
        <w:adjustRightInd w:val="0"/>
        <w:ind w:firstLine="709"/>
        <w:jc w:val="both"/>
        <w:outlineLvl w:val="1"/>
        <w:rPr>
          <w:sz w:val="28"/>
          <w:szCs w:val="28"/>
        </w:rPr>
      </w:pPr>
      <w:r w:rsidRPr="00FB6EB0">
        <w:rPr>
          <w:sz w:val="28"/>
          <w:szCs w:val="28"/>
        </w:rPr>
        <w:t>1. В исключительной компетенции  Совета депутатов находятся:</w:t>
      </w:r>
    </w:p>
    <w:p w:rsidR="00AA79BF" w:rsidRPr="00FB6EB0" w:rsidRDefault="00AA79BF" w:rsidP="00906905">
      <w:pPr>
        <w:autoSpaceDE w:val="0"/>
        <w:autoSpaceDN w:val="0"/>
        <w:adjustRightInd w:val="0"/>
        <w:ind w:firstLine="709"/>
        <w:jc w:val="both"/>
        <w:outlineLvl w:val="1"/>
        <w:rPr>
          <w:sz w:val="28"/>
          <w:szCs w:val="28"/>
        </w:rPr>
      </w:pPr>
      <w:r w:rsidRPr="00FB6EB0">
        <w:rPr>
          <w:sz w:val="28"/>
          <w:szCs w:val="28"/>
        </w:rPr>
        <w:t>1) принятие Устава района и внесение в него изменений и дополнений;</w:t>
      </w:r>
    </w:p>
    <w:p w:rsidR="00AA79BF" w:rsidRPr="00FB6EB0" w:rsidRDefault="00AA79BF" w:rsidP="00906905">
      <w:pPr>
        <w:autoSpaceDE w:val="0"/>
        <w:autoSpaceDN w:val="0"/>
        <w:adjustRightInd w:val="0"/>
        <w:ind w:firstLine="709"/>
        <w:jc w:val="both"/>
        <w:outlineLvl w:val="1"/>
        <w:rPr>
          <w:sz w:val="28"/>
          <w:szCs w:val="28"/>
        </w:rPr>
      </w:pPr>
      <w:r w:rsidRPr="00FB6EB0">
        <w:rPr>
          <w:sz w:val="28"/>
          <w:szCs w:val="28"/>
        </w:rPr>
        <w:t>2) утверждение местного бюджета района и отчета о его исполнении;</w:t>
      </w:r>
    </w:p>
    <w:p w:rsidR="00AA79BF" w:rsidRPr="00FB6EB0" w:rsidRDefault="00AA79BF" w:rsidP="00906905">
      <w:pPr>
        <w:autoSpaceDE w:val="0"/>
        <w:autoSpaceDN w:val="0"/>
        <w:adjustRightInd w:val="0"/>
        <w:ind w:firstLine="709"/>
        <w:jc w:val="both"/>
        <w:outlineLvl w:val="1"/>
        <w:rPr>
          <w:sz w:val="28"/>
          <w:szCs w:val="28"/>
        </w:rPr>
      </w:pPr>
      <w:r w:rsidRPr="00FB6EB0">
        <w:rPr>
          <w:sz w:val="28"/>
          <w:szCs w:val="28"/>
        </w:rPr>
        <w:t xml:space="preserve">3) установление, изменение и отмена местных налогов и сборов в соответствии с </w:t>
      </w:r>
      <w:hyperlink r:id="rId7" w:history="1">
        <w:r w:rsidRPr="00FB6EB0">
          <w:rPr>
            <w:rStyle w:val="Hyperlink"/>
            <w:sz w:val="28"/>
            <w:szCs w:val="28"/>
          </w:rPr>
          <w:t>законодательством</w:t>
        </w:r>
      </w:hyperlink>
      <w:r w:rsidRPr="00FB6EB0">
        <w:rPr>
          <w:sz w:val="28"/>
          <w:szCs w:val="28"/>
        </w:rPr>
        <w:t xml:space="preserve"> Российской Федерации о налогах и сборах;</w:t>
      </w:r>
    </w:p>
    <w:p w:rsidR="00AA79BF" w:rsidRPr="00FB6EB0" w:rsidRDefault="00AA79BF" w:rsidP="00906905">
      <w:pPr>
        <w:autoSpaceDE w:val="0"/>
        <w:autoSpaceDN w:val="0"/>
        <w:adjustRightInd w:val="0"/>
        <w:ind w:firstLine="709"/>
        <w:jc w:val="both"/>
        <w:outlineLvl w:val="1"/>
        <w:rPr>
          <w:sz w:val="28"/>
          <w:szCs w:val="28"/>
        </w:rPr>
      </w:pPr>
      <w:r w:rsidRPr="00FB6EB0">
        <w:rPr>
          <w:sz w:val="28"/>
          <w:szCs w:val="28"/>
        </w:rPr>
        <w:t>4) принятие планов и программ развития района, утверждение отчетов об их исполнении;</w:t>
      </w:r>
    </w:p>
    <w:p w:rsidR="00AA79BF" w:rsidRPr="00FB6EB0" w:rsidRDefault="00AA79BF" w:rsidP="00906905">
      <w:pPr>
        <w:autoSpaceDE w:val="0"/>
        <w:autoSpaceDN w:val="0"/>
        <w:adjustRightInd w:val="0"/>
        <w:ind w:firstLine="709"/>
        <w:jc w:val="both"/>
        <w:outlineLvl w:val="1"/>
        <w:rPr>
          <w:sz w:val="28"/>
          <w:szCs w:val="28"/>
        </w:rPr>
      </w:pPr>
      <w:r w:rsidRPr="00FB6EB0">
        <w:rPr>
          <w:sz w:val="28"/>
          <w:szCs w:val="28"/>
        </w:rPr>
        <w:t>5) определение порядка управления и распоряжения имуществом, находящимся в муниципальной собственности;</w:t>
      </w:r>
    </w:p>
    <w:p w:rsidR="00AA79BF" w:rsidRPr="00FB6EB0" w:rsidRDefault="00AA79BF" w:rsidP="00906905">
      <w:pPr>
        <w:autoSpaceDE w:val="0"/>
        <w:autoSpaceDN w:val="0"/>
        <w:adjustRightInd w:val="0"/>
        <w:ind w:firstLine="709"/>
        <w:jc w:val="both"/>
        <w:outlineLvl w:val="1"/>
        <w:rPr>
          <w:sz w:val="28"/>
          <w:szCs w:val="28"/>
        </w:rPr>
      </w:pPr>
      <w:r w:rsidRPr="00FB6EB0">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A79BF" w:rsidRPr="00FB6EB0" w:rsidRDefault="00AA79BF" w:rsidP="00906905">
      <w:pPr>
        <w:autoSpaceDE w:val="0"/>
        <w:autoSpaceDN w:val="0"/>
        <w:adjustRightInd w:val="0"/>
        <w:ind w:firstLine="709"/>
        <w:jc w:val="both"/>
        <w:outlineLvl w:val="1"/>
        <w:rPr>
          <w:sz w:val="28"/>
          <w:szCs w:val="28"/>
        </w:rPr>
      </w:pPr>
      <w:r w:rsidRPr="00FB6EB0">
        <w:rPr>
          <w:sz w:val="28"/>
          <w:szCs w:val="28"/>
        </w:rPr>
        <w:t xml:space="preserve"> 7) определение порядка участия района в организациях межмуниципального сотрудничества;</w:t>
      </w:r>
    </w:p>
    <w:p w:rsidR="00AA79BF" w:rsidRPr="00FB6EB0" w:rsidRDefault="00AA79BF" w:rsidP="00906905">
      <w:pPr>
        <w:autoSpaceDE w:val="0"/>
        <w:autoSpaceDN w:val="0"/>
        <w:adjustRightInd w:val="0"/>
        <w:ind w:firstLine="709"/>
        <w:jc w:val="both"/>
        <w:outlineLvl w:val="1"/>
        <w:rPr>
          <w:sz w:val="28"/>
          <w:szCs w:val="28"/>
        </w:rPr>
      </w:pPr>
      <w:r w:rsidRPr="00FB6EB0">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A79BF" w:rsidRPr="00FB6EB0" w:rsidRDefault="00AA79BF" w:rsidP="00906905">
      <w:pPr>
        <w:autoSpaceDE w:val="0"/>
        <w:autoSpaceDN w:val="0"/>
        <w:adjustRightInd w:val="0"/>
        <w:ind w:firstLine="709"/>
        <w:jc w:val="both"/>
        <w:outlineLvl w:val="1"/>
        <w:rPr>
          <w:sz w:val="28"/>
          <w:szCs w:val="28"/>
        </w:rPr>
      </w:pPr>
      <w:r w:rsidRPr="00FB6EB0">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A79BF" w:rsidRPr="00FB6EB0" w:rsidRDefault="00AA79BF" w:rsidP="00906905">
      <w:pPr>
        <w:autoSpaceDE w:val="0"/>
        <w:autoSpaceDN w:val="0"/>
        <w:adjustRightInd w:val="0"/>
        <w:ind w:firstLine="709"/>
        <w:jc w:val="both"/>
        <w:outlineLvl w:val="1"/>
        <w:rPr>
          <w:sz w:val="28"/>
          <w:szCs w:val="28"/>
        </w:rPr>
      </w:pPr>
      <w:r w:rsidRPr="00FB6EB0">
        <w:rPr>
          <w:sz w:val="28"/>
          <w:szCs w:val="28"/>
        </w:rPr>
        <w:t>10) принятие решения об удалении Главы района  в отставку.</w:t>
      </w:r>
    </w:p>
    <w:p w:rsidR="00AA79BF" w:rsidRPr="00FB6EB0" w:rsidRDefault="00AA79BF" w:rsidP="00906905">
      <w:pPr>
        <w:autoSpaceDE w:val="0"/>
        <w:autoSpaceDN w:val="0"/>
        <w:adjustRightInd w:val="0"/>
        <w:ind w:firstLine="709"/>
        <w:jc w:val="both"/>
        <w:rPr>
          <w:sz w:val="28"/>
          <w:szCs w:val="28"/>
        </w:rPr>
      </w:pPr>
      <w:r w:rsidRPr="00FB6EB0">
        <w:rPr>
          <w:sz w:val="28"/>
          <w:szCs w:val="28"/>
        </w:rPr>
        <w:t>Иные полномочия Совета депутатов определяются федеральными законами и принимаемыми в соответствии с ними уставом, законами Красноярского края, настоящим Уставом.</w:t>
      </w:r>
    </w:p>
    <w:p w:rsidR="00AA79BF" w:rsidRPr="00FB6EB0" w:rsidRDefault="00AA79BF" w:rsidP="00906905">
      <w:pPr>
        <w:autoSpaceDE w:val="0"/>
        <w:autoSpaceDN w:val="0"/>
        <w:adjustRightInd w:val="0"/>
        <w:ind w:firstLine="709"/>
        <w:jc w:val="both"/>
        <w:outlineLvl w:val="1"/>
        <w:rPr>
          <w:sz w:val="28"/>
          <w:szCs w:val="28"/>
        </w:rPr>
      </w:pPr>
      <w:r w:rsidRPr="00FB6EB0">
        <w:rPr>
          <w:sz w:val="28"/>
          <w:szCs w:val="28"/>
        </w:rPr>
        <w:t>2. Совет депутатов заслушивает ежегодные отчеты Главы района о результатах его деятельности, деятельности местной администрации и иных подведомственных Главе  района органов местного самоуправления, в том числе о решении вопросов, поставленных Советом депутатов.</w:t>
      </w:r>
    </w:p>
    <w:p w:rsidR="00AA79BF" w:rsidRPr="00FB6EB0" w:rsidRDefault="00AA79BF" w:rsidP="00906905">
      <w:pPr>
        <w:pStyle w:val="ConsPlusNormal"/>
        <w:tabs>
          <w:tab w:val="left" w:pos="0"/>
        </w:tabs>
        <w:ind w:firstLine="709"/>
        <w:jc w:val="both"/>
        <w:outlineLvl w:val="1"/>
        <w:rPr>
          <w:rFonts w:ascii="Times New Roman" w:hAnsi="Times New Roman" w:cs="Times New Roman"/>
          <w:sz w:val="28"/>
          <w:szCs w:val="28"/>
        </w:rPr>
      </w:pPr>
      <w:r w:rsidRPr="00FB6EB0">
        <w:rPr>
          <w:rFonts w:ascii="Times New Roman" w:hAnsi="Times New Roman" w:cs="Times New Roman"/>
          <w:color w:val="000000"/>
          <w:sz w:val="28"/>
          <w:szCs w:val="28"/>
        </w:rPr>
        <w:t>3.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района.»;</w:t>
      </w:r>
    </w:p>
    <w:p w:rsidR="00AA79BF" w:rsidRPr="00FB6EB0" w:rsidRDefault="00AA79BF" w:rsidP="00906905">
      <w:pPr>
        <w:pStyle w:val="ConsPlusNormal"/>
        <w:tabs>
          <w:tab w:val="left" w:pos="0"/>
        </w:tabs>
        <w:jc w:val="both"/>
        <w:outlineLvl w:val="1"/>
        <w:rPr>
          <w:rFonts w:ascii="Times New Roman" w:hAnsi="Times New Roman" w:cs="Times New Roman"/>
          <w:b/>
          <w:bCs/>
          <w:sz w:val="28"/>
          <w:szCs w:val="28"/>
        </w:rPr>
      </w:pPr>
      <w:r w:rsidRPr="00FB6EB0">
        <w:rPr>
          <w:rFonts w:ascii="Times New Roman" w:hAnsi="Times New Roman" w:cs="Times New Roman"/>
          <w:b/>
          <w:bCs/>
          <w:sz w:val="28"/>
          <w:szCs w:val="28"/>
        </w:rPr>
        <w:t xml:space="preserve">1.13.статью 27 </w:t>
      </w:r>
      <w:r w:rsidRPr="00FB6EB0">
        <w:rPr>
          <w:rFonts w:ascii="Times New Roman" w:hAnsi="Times New Roman" w:cs="Times New Roman"/>
          <w:sz w:val="28"/>
          <w:szCs w:val="28"/>
        </w:rPr>
        <w:t>изложить в следующей редакции:</w:t>
      </w:r>
    </w:p>
    <w:p w:rsidR="00AA79BF" w:rsidRPr="00FB6EB0" w:rsidRDefault="00AA79BF" w:rsidP="00906905">
      <w:pPr>
        <w:pStyle w:val="BodyText"/>
        <w:spacing w:after="0"/>
        <w:ind w:firstLine="709"/>
        <w:jc w:val="both"/>
        <w:rPr>
          <w:b/>
          <w:bCs/>
          <w:color w:val="000000"/>
          <w:sz w:val="28"/>
          <w:szCs w:val="28"/>
        </w:rPr>
      </w:pPr>
      <w:r w:rsidRPr="00FB6EB0">
        <w:rPr>
          <w:sz w:val="28"/>
          <w:szCs w:val="28"/>
        </w:rPr>
        <w:t>«</w:t>
      </w:r>
      <w:r w:rsidRPr="00FB6EB0">
        <w:rPr>
          <w:b/>
          <w:bCs/>
          <w:color w:val="000000"/>
          <w:sz w:val="28"/>
          <w:szCs w:val="28"/>
        </w:rPr>
        <w:t xml:space="preserve">Статья 27. Контрольная деятельность </w:t>
      </w:r>
      <w:r w:rsidRPr="00FB6EB0">
        <w:rPr>
          <w:b/>
          <w:bCs/>
          <w:sz w:val="28"/>
          <w:szCs w:val="28"/>
        </w:rPr>
        <w:t>Совета депутатов</w:t>
      </w:r>
    </w:p>
    <w:p w:rsidR="00AA79BF" w:rsidRPr="00FB6EB0" w:rsidRDefault="00AA79BF" w:rsidP="00906905">
      <w:pPr>
        <w:ind w:firstLine="709"/>
        <w:jc w:val="both"/>
        <w:rPr>
          <w:color w:val="000000"/>
          <w:sz w:val="28"/>
          <w:szCs w:val="28"/>
        </w:rPr>
      </w:pPr>
      <w:r w:rsidRPr="00FB6EB0">
        <w:rPr>
          <w:color w:val="000000"/>
          <w:sz w:val="28"/>
          <w:szCs w:val="28"/>
        </w:rPr>
        <w:t>1. Совет осуществляет контроль за исполнением принятых им решений, исполнением бюджета района, распоряжением имуществом, находящимся в собственности района.</w:t>
      </w:r>
    </w:p>
    <w:p w:rsidR="00AA79BF" w:rsidRPr="00FB6EB0" w:rsidRDefault="00AA79BF" w:rsidP="00906905">
      <w:pPr>
        <w:ind w:firstLine="709"/>
        <w:jc w:val="both"/>
        <w:rPr>
          <w:color w:val="000000"/>
          <w:sz w:val="28"/>
          <w:szCs w:val="28"/>
        </w:rPr>
      </w:pPr>
      <w:r w:rsidRPr="00FB6EB0">
        <w:rPr>
          <w:color w:val="000000"/>
          <w:sz w:val="28"/>
          <w:szCs w:val="28"/>
        </w:rPr>
        <w:t>2. Глава района и должностные лица администрации района обязаны по требованию Совета депутатов представить ему документы, справки, информацию о своей деятельности.</w:t>
      </w:r>
    </w:p>
    <w:p w:rsidR="00AA79BF" w:rsidRPr="00FB6EB0" w:rsidRDefault="00AA79BF" w:rsidP="00906905">
      <w:pPr>
        <w:ind w:firstLine="709"/>
        <w:jc w:val="both"/>
        <w:rPr>
          <w:color w:val="000000"/>
          <w:sz w:val="28"/>
          <w:szCs w:val="28"/>
        </w:rPr>
      </w:pPr>
      <w:r w:rsidRPr="00FB6EB0">
        <w:rPr>
          <w:color w:val="000000"/>
          <w:sz w:val="28"/>
          <w:szCs w:val="28"/>
        </w:rPr>
        <w:t>3. Совет депутатов вправе не реже одного раза в год заслушать отчет заместителя Главы района, других должностных лиц администрации района.</w:t>
      </w:r>
    </w:p>
    <w:p w:rsidR="00AA79BF" w:rsidRPr="00FB6EB0" w:rsidRDefault="00AA79BF" w:rsidP="00906905">
      <w:pPr>
        <w:ind w:firstLine="720"/>
        <w:jc w:val="both"/>
        <w:rPr>
          <w:color w:val="000000"/>
          <w:sz w:val="28"/>
          <w:szCs w:val="28"/>
        </w:rPr>
      </w:pPr>
      <w:r w:rsidRPr="00FB6EB0">
        <w:rPr>
          <w:color w:val="000000"/>
          <w:sz w:val="28"/>
          <w:szCs w:val="28"/>
        </w:rPr>
        <w:t>4. Совет депутатов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района при осуществлении переданных ей государственных полномочий»;</w:t>
      </w:r>
    </w:p>
    <w:p w:rsidR="00AA79BF" w:rsidRPr="00FB6EB0" w:rsidRDefault="00AA79BF" w:rsidP="00906905">
      <w:pPr>
        <w:pStyle w:val="ConsPlusNormal"/>
        <w:tabs>
          <w:tab w:val="left" w:pos="0"/>
        </w:tabs>
        <w:jc w:val="both"/>
        <w:outlineLvl w:val="1"/>
        <w:rPr>
          <w:rFonts w:ascii="Times New Roman" w:hAnsi="Times New Roman" w:cs="Times New Roman"/>
          <w:b/>
          <w:bCs/>
          <w:sz w:val="28"/>
          <w:szCs w:val="28"/>
        </w:rPr>
      </w:pPr>
      <w:r w:rsidRPr="00FB6EB0">
        <w:rPr>
          <w:rFonts w:ascii="Times New Roman" w:hAnsi="Times New Roman" w:cs="Times New Roman"/>
          <w:b/>
          <w:bCs/>
          <w:color w:val="000000"/>
          <w:sz w:val="28"/>
          <w:szCs w:val="28"/>
        </w:rPr>
        <w:t>1.14.</w:t>
      </w:r>
      <w:r w:rsidRPr="00FB6EB0">
        <w:rPr>
          <w:rFonts w:ascii="Times New Roman" w:hAnsi="Times New Roman" w:cs="Times New Roman"/>
          <w:b/>
          <w:bCs/>
          <w:sz w:val="28"/>
          <w:szCs w:val="28"/>
        </w:rPr>
        <w:t xml:space="preserve">статью 28 </w:t>
      </w:r>
      <w:r w:rsidRPr="00FB6EB0">
        <w:rPr>
          <w:rFonts w:ascii="Times New Roman" w:hAnsi="Times New Roman" w:cs="Times New Roman"/>
          <w:sz w:val="28"/>
          <w:szCs w:val="28"/>
        </w:rPr>
        <w:t>изложить в следующей редакции:</w:t>
      </w:r>
    </w:p>
    <w:p w:rsidR="00AA79BF" w:rsidRPr="00FB6EB0" w:rsidRDefault="00AA79BF" w:rsidP="00906905">
      <w:pPr>
        <w:pStyle w:val="BodyText"/>
        <w:spacing w:after="0"/>
        <w:ind w:firstLine="709"/>
        <w:jc w:val="both"/>
        <w:rPr>
          <w:sz w:val="28"/>
          <w:szCs w:val="28"/>
        </w:rPr>
      </w:pPr>
      <w:r w:rsidRPr="00FB6EB0">
        <w:rPr>
          <w:sz w:val="28"/>
          <w:szCs w:val="28"/>
        </w:rPr>
        <w:t>«</w:t>
      </w:r>
      <w:r w:rsidRPr="00FB6EB0">
        <w:rPr>
          <w:b/>
          <w:bCs/>
          <w:sz w:val="28"/>
          <w:szCs w:val="28"/>
        </w:rPr>
        <w:t>Статья 27. Решения Совета депутатов</w:t>
      </w:r>
    </w:p>
    <w:p w:rsidR="00AA79BF" w:rsidRPr="00FB6EB0" w:rsidRDefault="00AA79BF" w:rsidP="00906905">
      <w:pPr>
        <w:autoSpaceDE w:val="0"/>
        <w:autoSpaceDN w:val="0"/>
        <w:adjustRightInd w:val="0"/>
        <w:ind w:firstLine="709"/>
        <w:jc w:val="both"/>
        <w:rPr>
          <w:sz w:val="28"/>
          <w:szCs w:val="28"/>
        </w:rPr>
      </w:pPr>
      <w:r w:rsidRPr="00FB6EB0">
        <w:rPr>
          <w:sz w:val="28"/>
          <w:szCs w:val="28"/>
        </w:rPr>
        <w:t>1.  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района, решение об удалении Главы района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настоящим Уставом. Решения Совета депутатов, устанавливающие правила, обязательные для исполнения на территории района,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w:t>
      </w:r>
    </w:p>
    <w:p w:rsidR="00AA79BF" w:rsidRPr="00FB6EB0" w:rsidRDefault="00AA79BF" w:rsidP="00906905">
      <w:pPr>
        <w:pStyle w:val="BodyText"/>
        <w:spacing w:after="0"/>
        <w:ind w:firstLine="709"/>
        <w:jc w:val="both"/>
        <w:rPr>
          <w:color w:val="000000"/>
          <w:sz w:val="28"/>
          <w:szCs w:val="28"/>
        </w:rPr>
      </w:pPr>
      <w:r w:rsidRPr="00FB6EB0">
        <w:rPr>
          <w:color w:val="000000"/>
          <w:sz w:val="28"/>
          <w:szCs w:val="28"/>
        </w:rPr>
        <w:t>2. Решение Совета принимается открытым или тайным голосованием.</w:t>
      </w:r>
    </w:p>
    <w:p w:rsidR="00AA79BF" w:rsidRPr="00FB6EB0" w:rsidRDefault="00AA79BF" w:rsidP="00906905">
      <w:pPr>
        <w:autoSpaceDE w:val="0"/>
        <w:autoSpaceDN w:val="0"/>
        <w:adjustRightInd w:val="0"/>
        <w:ind w:firstLine="709"/>
        <w:jc w:val="both"/>
        <w:outlineLvl w:val="1"/>
        <w:rPr>
          <w:sz w:val="28"/>
          <w:szCs w:val="28"/>
        </w:rPr>
      </w:pPr>
      <w:r w:rsidRPr="00FB6EB0">
        <w:rPr>
          <w:color w:val="000000"/>
          <w:sz w:val="28"/>
          <w:szCs w:val="28"/>
        </w:rPr>
        <w:t xml:space="preserve">3. </w:t>
      </w:r>
      <w:r w:rsidRPr="00FB6EB0">
        <w:rPr>
          <w:sz w:val="28"/>
          <w:szCs w:val="28"/>
        </w:rPr>
        <w:t xml:space="preserve">Решения Совета, устанавливающие правила, обязательные для исполнения на территории района, принимаются большинством голосов от установленной численности депутатов Совета депутатов, если иное не установлено Федеральным </w:t>
      </w:r>
      <w:hyperlink r:id="rId8" w:history="1">
        <w:r w:rsidRPr="00FB6EB0">
          <w:rPr>
            <w:rStyle w:val="Hyperlink"/>
            <w:sz w:val="28"/>
            <w:szCs w:val="28"/>
          </w:rPr>
          <w:t>законом</w:t>
        </w:r>
      </w:hyperlink>
      <w:r w:rsidRPr="00FB6EB0">
        <w:rPr>
          <w:sz w:val="28"/>
          <w:szCs w:val="28"/>
        </w:rPr>
        <w:t xml:space="preserve"> от 06.10.2003 № 131-ФЗ «Об общих принципах организации местного самоуправления в Российской Федерации».</w:t>
      </w:r>
    </w:p>
    <w:p w:rsidR="00AA79BF" w:rsidRPr="00FB6EB0" w:rsidRDefault="00AA79BF" w:rsidP="00906905">
      <w:pPr>
        <w:ind w:firstLine="709"/>
        <w:jc w:val="both"/>
        <w:rPr>
          <w:color w:val="000000"/>
          <w:sz w:val="28"/>
          <w:szCs w:val="28"/>
        </w:rPr>
      </w:pPr>
      <w:r w:rsidRPr="00FB6EB0">
        <w:rPr>
          <w:color w:val="000000"/>
          <w:sz w:val="28"/>
          <w:szCs w:val="28"/>
        </w:rPr>
        <w:t>Решения по процедурным вопросам принимаются простым большинством голосов присутствующих депутатов.</w:t>
      </w:r>
    </w:p>
    <w:p w:rsidR="00AA79BF" w:rsidRPr="00FB6EB0" w:rsidRDefault="00AA79BF" w:rsidP="00906905">
      <w:pPr>
        <w:ind w:firstLine="709"/>
        <w:jc w:val="both"/>
        <w:rPr>
          <w:color w:val="000000"/>
          <w:sz w:val="28"/>
          <w:szCs w:val="28"/>
        </w:rPr>
      </w:pPr>
      <w:r w:rsidRPr="00FB6EB0">
        <w:rPr>
          <w:color w:val="000000"/>
          <w:sz w:val="28"/>
          <w:szCs w:val="28"/>
        </w:rPr>
        <w:t>4. Решения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района или при наличии заключения Главы администрации района.</w:t>
      </w:r>
    </w:p>
    <w:p w:rsidR="00AA79BF" w:rsidRPr="00FB6EB0" w:rsidRDefault="00AA79BF" w:rsidP="00906905">
      <w:pPr>
        <w:ind w:firstLine="709"/>
        <w:jc w:val="both"/>
        <w:rPr>
          <w:color w:val="000000"/>
          <w:sz w:val="28"/>
          <w:szCs w:val="28"/>
        </w:rPr>
      </w:pPr>
      <w:r w:rsidRPr="00FB6EB0">
        <w:rPr>
          <w:color w:val="000000"/>
          <w:sz w:val="28"/>
          <w:szCs w:val="28"/>
        </w:rPr>
        <w:t xml:space="preserve">5. Нормативные решения Совета депутатов в течение 10 дней с момента их принятия направляются Главе района для подписания и обнародования. Глава района в течение 10 дней с момента поступления к нему решения подписывает и обнародует решение. </w:t>
      </w:r>
    </w:p>
    <w:p w:rsidR="00AA79BF" w:rsidRPr="00FB6EB0" w:rsidRDefault="00AA79BF" w:rsidP="00906905">
      <w:pPr>
        <w:ind w:firstLine="709"/>
        <w:jc w:val="both"/>
        <w:rPr>
          <w:color w:val="000000"/>
          <w:sz w:val="28"/>
          <w:szCs w:val="28"/>
        </w:rPr>
      </w:pPr>
      <w:r w:rsidRPr="00FB6EB0">
        <w:rPr>
          <w:color w:val="000000"/>
          <w:sz w:val="28"/>
          <w:szCs w:val="28"/>
        </w:rPr>
        <w:t>Глава района имеет право отклонить нормативное решение Совета депутатов, в этом случае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района в течение семи дней и обнародованию.</w:t>
      </w:r>
    </w:p>
    <w:p w:rsidR="00AA79BF" w:rsidRPr="00FB6EB0" w:rsidRDefault="00AA79BF" w:rsidP="00906905">
      <w:pPr>
        <w:ind w:firstLine="709"/>
        <w:jc w:val="both"/>
        <w:rPr>
          <w:color w:val="000000"/>
          <w:sz w:val="28"/>
          <w:szCs w:val="28"/>
        </w:rPr>
      </w:pPr>
      <w:r w:rsidRPr="00FB6EB0">
        <w:rPr>
          <w:color w:val="000000"/>
          <w:sz w:val="28"/>
          <w:szCs w:val="28"/>
        </w:rPr>
        <w:t>6. Решения Совета депутатов, кроме указанных в пунктах 7, 8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района, независимо от их организационно-правовых форм, и гражданами.</w:t>
      </w:r>
    </w:p>
    <w:p w:rsidR="00AA79BF" w:rsidRPr="00FB6EB0" w:rsidRDefault="00AA79BF" w:rsidP="00906905">
      <w:pPr>
        <w:ind w:firstLine="709"/>
        <w:jc w:val="both"/>
        <w:rPr>
          <w:color w:val="000000"/>
          <w:sz w:val="28"/>
          <w:szCs w:val="28"/>
        </w:rPr>
      </w:pPr>
      <w:r w:rsidRPr="00FB6EB0">
        <w:rPr>
          <w:color w:val="000000"/>
          <w:sz w:val="28"/>
          <w:szCs w:val="28"/>
        </w:rPr>
        <w:t>7.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AA79BF" w:rsidRPr="00FB6EB0" w:rsidRDefault="00AA79BF" w:rsidP="00906905">
      <w:pPr>
        <w:ind w:firstLine="709"/>
        <w:jc w:val="both"/>
        <w:rPr>
          <w:color w:val="000000"/>
          <w:sz w:val="28"/>
          <w:szCs w:val="28"/>
        </w:rPr>
      </w:pPr>
      <w:r w:rsidRPr="00FB6EB0">
        <w:rPr>
          <w:color w:val="000000"/>
          <w:sz w:val="28"/>
          <w:szCs w:val="28"/>
        </w:rPr>
        <w:t>8.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AA79BF" w:rsidRPr="00FB6EB0" w:rsidRDefault="00AA79BF" w:rsidP="00906905">
      <w:pPr>
        <w:pStyle w:val="ConsPlusNormal"/>
        <w:tabs>
          <w:tab w:val="left" w:pos="0"/>
        </w:tabs>
        <w:ind w:firstLine="709"/>
        <w:jc w:val="both"/>
        <w:outlineLvl w:val="1"/>
        <w:rPr>
          <w:rFonts w:ascii="Times New Roman" w:hAnsi="Times New Roman" w:cs="Times New Roman"/>
          <w:sz w:val="28"/>
          <w:szCs w:val="28"/>
        </w:rPr>
      </w:pPr>
      <w:r w:rsidRPr="00FB6EB0">
        <w:rPr>
          <w:rFonts w:ascii="Times New Roman" w:hAnsi="Times New Roman" w:cs="Times New Roman"/>
          <w:color w:val="000000"/>
          <w:sz w:val="28"/>
          <w:szCs w:val="28"/>
        </w:rPr>
        <w:t xml:space="preserve">9. </w:t>
      </w:r>
      <w:r w:rsidRPr="00FB6EB0">
        <w:rPr>
          <w:rFonts w:ascii="Times New Roman" w:hAnsi="Times New Roman" w:cs="Times New Roman"/>
          <w:sz w:val="28"/>
          <w:szCs w:val="28"/>
        </w:rPr>
        <w:t>Решения 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AA79BF" w:rsidRPr="00FB6EB0" w:rsidRDefault="00AA79BF" w:rsidP="00906905">
      <w:pPr>
        <w:pStyle w:val="ConsPlusNormal"/>
        <w:tabs>
          <w:tab w:val="left" w:pos="0"/>
        </w:tabs>
        <w:jc w:val="both"/>
        <w:outlineLvl w:val="1"/>
        <w:rPr>
          <w:rFonts w:ascii="Times New Roman" w:hAnsi="Times New Roman" w:cs="Times New Roman"/>
          <w:b/>
          <w:bCs/>
          <w:sz w:val="28"/>
          <w:szCs w:val="28"/>
        </w:rPr>
      </w:pPr>
      <w:r w:rsidRPr="00FB6EB0">
        <w:rPr>
          <w:rFonts w:ascii="Times New Roman" w:hAnsi="Times New Roman" w:cs="Times New Roman"/>
          <w:b/>
          <w:bCs/>
          <w:sz w:val="28"/>
          <w:szCs w:val="28"/>
        </w:rPr>
        <w:t xml:space="preserve">1.15.статью 29 </w:t>
      </w:r>
      <w:r w:rsidRPr="00FB6EB0">
        <w:rPr>
          <w:rFonts w:ascii="Times New Roman" w:hAnsi="Times New Roman" w:cs="Times New Roman"/>
          <w:sz w:val="28"/>
          <w:szCs w:val="28"/>
        </w:rPr>
        <w:t>изложить в следующей редакции:</w:t>
      </w:r>
    </w:p>
    <w:p w:rsidR="00AA79BF" w:rsidRPr="00FB6EB0" w:rsidRDefault="00AA79BF" w:rsidP="00906905">
      <w:pPr>
        <w:pStyle w:val="Heading1"/>
        <w:ind w:firstLine="709"/>
        <w:jc w:val="both"/>
        <w:rPr>
          <w:b/>
          <w:bCs/>
        </w:rPr>
      </w:pPr>
      <w:r w:rsidRPr="00FB6EB0">
        <w:t>«</w:t>
      </w:r>
      <w:r w:rsidRPr="00FB6EB0">
        <w:rPr>
          <w:b/>
          <w:bCs/>
          <w:color w:val="000000"/>
        </w:rPr>
        <w:t xml:space="preserve">Статья 29. Досрочное прекращение полномочий </w:t>
      </w:r>
      <w:r w:rsidRPr="00FB6EB0">
        <w:rPr>
          <w:b/>
          <w:bCs/>
        </w:rPr>
        <w:t>Совета депутатов</w:t>
      </w:r>
    </w:p>
    <w:p w:rsidR="00AA79BF" w:rsidRPr="00FB6EB0" w:rsidRDefault="00AA79BF" w:rsidP="00906905">
      <w:pPr>
        <w:ind w:firstLine="709"/>
        <w:jc w:val="both"/>
        <w:rPr>
          <w:color w:val="000000"/>
          <w:sz w:val="28"/>
          <w:szCs w:val="28"/>
        </w:rPr>
      </w:pPr>
      <w:r w:rsidRPr="00FB6EB0">
        <w:rPr>
          <w:color w:val="000000"/>
          <w:sz w:val="28"/>
          <w:szCs w:val="28"/>
        </w:rPr>
        <w:t>1. Полномочия Совета депутатов прекращаются досрочно:</w:t>
      </w:r>
    </w:p>
    <w:p w:rsidR="00AA79BF" w:rsidRPr="00FB6EB0" w:rsidRDefault="00AA79BF" w:rsidP="00906905">
      <w:pPr>
        <w:ind w:firstLine="709"/>
        <w:jc w:val="both"/>
        <w:rPr>
          <w:color w:val="000000"/>
          <w:sz w:val="28"/>
          <w:szCs w:val="28"/>
        </w:rPr>
      </w:pPr>
      <w:r w:rsidRPr="00FB6EB0">
        <w:rPr>
          <w:color w:val="000000"/>
          <w:sz w:val="28"/>
          <w:szCs w:val="28"/>
        </w:rPr>
        <w:t>1) в случае роспуска Совета депутатов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AA79BF" w:rsidRPr="00FB6EB0" w:rsidRDefault="00AA79BF" w:rsidP="00906905">
      <w:pPr>
        <w:ind w:firstLine="709"/>
        <w:jc w:val="both"/>
        <w:rPr>
          <w:color w:val="000000"/>
          <w:sz w:val="28"/>
          <w:szCs w:val="28"/>
        </w:rPr>
      </w:pPr>
      <w:r w:rsidRPr="00FB6EB0">
        <w:rPr>
          <w:color w:val="000000"/>
          <w:sz w:val="28"/>
          <w:szCs w:val="28"/>
        </w:rPr>
        <w:t xml:space="preserve">2) в случае принятия Советом депутатов решения о самороспуске. Указанное решение принимается не менее чем двумя третями депутатов Совета депутатов и не может быть принято ранее, чем через год с начала осуществления Советом депутатов своих полномочий </w:t>
      </w:r>
    </w:p>
    <w:p w:rsidR="00AA79BF" w:rsidRPr="00FB6EB0" w:rsidRDefault="00AA79BF" w:rsidP="00906905">
      <w:pPr>
        <w:ind w:firstLine="709"/>
        <w:jc w:val="both"/>
        <w:rPr>
          <w:color w:val="000000"/>
          <w:sz w:val="28"/>
          <w:szCs w:val="28"/>
        </w:rPr>
      </w:pPr>
      <w:r w:rsidRPr="00FB6EB0">
        <w:rPr>
          <w:color w:val="000000"/>
          <w:sz w:val="28"/>
          <w:szCs w:val="28"/>
        </w:rPr>
        <w:t>3) в случае вступления в силу решения Красноярского краевого суда о неправомочности данного состава депутатов Совета депутатов, в том числе в связи со сложением депутатами своих полномочий;</w:t>
      </w:r>
    </w:p>
    <w:p w:rsidR="00AA79BF" w:rsidRPr="00FB6EB0" w:rsidRDefault="00AA79BF" w:rsidP="00906905">
      <w:pPr>
        <w:autoSpaceDE w:val="0"/>
        <w:autoSpaceDN w:val="0"/>
        <w:adjustRightInd w:val="0"/>
        <w:ind w:firstLine="709"/>
        <w:jc w:val="both"/>
        <w:rPr>
          <w:color w:val="000000"/>
          <w:sz w:val="28"/>
          <w:szCs w:val="28"/>
        </w:rPr>
      </w:pPr>
      <w:r w:rsidRPr="00FB6EB0">
        <w:rPr>
          <w:color w:val="000000"/>
          <w:sz w:val="28"/>
          <w:szCs w:val="28"/>
        </w:rPr>
        <w:t>4) в случае преобразования района, осуществляемого в соответствии с частями 4, 6 статьи 13 Федерального закона от 06.10.2003 № 131-ФЗ «Об общих принципах организации местного самоуправления в Российской Федерации»;</w:t>
      </w:r>
    </w:p>
    <w:p w:rsidR="00AA79BF" w:rsidRPr="00FB6EB0" w:rsidRDefault="00AA79BF" w:rsidP="00906905">
      <w:pPr>
        <w:autoSpaceDE w:val="0"/>
        <w:autoSpaceDN w:val="0"/>
        <w:adjustRightInd w:val="0"/>
        <w:ind w:firstLine="709"/>
        <w:jc w:val="both"/>
        <w:rPr>
          <w:color w:val="000000"/>
          <w:sz w:val="28"/>
          <w:szCs w:val="28"/>
        </w:rPr>
      </w:pPr>
      <w:r w:rsidRPr="00FB6EB0">
        <w:rPr>
          <w:color w:val="000000"/>
          <w:sz w:val="28"/>
          <w:szCs w:val="28"/>
        </w:rPr>
        <w:t xml:space="preserve">5) в случае увеличения численности избирателей района более чем на 25 процентов, произошедшего вследствие изменения границ района. </w:t>
      </w:r>
    </w:p>
    <w:p w:rsidR="00AA79BF" w:rsidRPr="00FB6EB0" w:rsidRDefault="00AA79BF" w:rsidP="00906905">
      <w:pPr>
        <w:ind w:firstLine="709"/>
        <w:jc w:val="both"/>
        <w:rPr>
          <w:color w:val="000000"/>
          <w:sz w:val="28"/>
          <w:szCs w:val="28"/>
        </w:rPr>
      </w:pPr>
      <w:r w:rsidRPr="00FB6EB0">
        <w:rPr>
          <w:color w:val="000000"/>
          <w:sz w:val="28"/>
          <w:szCs w:val="28"/>
        </w:rPr>
        <w:t>2. Досрочное прекращение полномочий Совета депутатов влечет досрочное прекращение полномочий его депутатов.</w:t>
      </w:r>
    </w:p>
    <w:p w:rsidR="00AA79BF" w:rsidRPr="00FB6EB0" w:rsidRDefault="00AA79BF" w:rsidP="00906905">
      <w:pPr>
        <w:ind w:firstLine="720"/>
        <w:jc w:val="both"/>
        <w:rPr>
          <w:color w:val="000000"/>
          <w:sz w:val="28"/>
          <w:szCs w:val="28"/>
        </w:rPr>
      </w:pPr>
      <w:r w:rsidRPr="00FB6EB0">
        <w:rPr>
          <w:color w:val="000000"/>
          <w:sz w:val="28"/>
          <w:szCs w:val="28"/>
        </w:rPr>
        <w:t>3. В случае досрочного прекращения полномочий Совета депутатов досрочные выборы в Совет депутатов проводятся в сроки, установленные законодательством.»;</w:t>
      </w:r>
    </w:p>
    <w:p w:rsidR="00AA79BF" w:rsidRPr="00FB6EB0" w:rsidRDefault="00AA79BF" w:rsidP="00906905">
      <w:pPr>
        <w:pStyle w:val="ConsPlusNormal"/>
        <w:tabs>
          <w:tab w:val="left" w:pos="0"/>
        </w:tabs>
        <w:jc w:val="both"/>
        <w:outlineLvl w:val="1"/>
        <w:rPr>
          <w:rFonts w:ascii="Times New Roman" w:hAnsi="Times New Roman" w:cs="Times New Roman"/>
          <w:b/>
          <w:bCs/>
          <w:sz w:val="28"/>
          <w:szCs w:val="28"/>
        </w:rPr>
      </w:pPr>
      <w:r w:rsidRPr="00FB6EB0">
        <w:rPr>
          <w:rFonts w:ascii="Times New Roman" w:hAnsi="Times New Roman" w:cs="Times New Roman"/>
          <w:b/>
          <w:bCs/>
          <w:color w:val="000000"/>
          <w:sz w:val="28"/>
          <w:szCs w:val="28"/>
        </w:rPr>
        <w:t>1.16.</w:t>
      </w:r>
      <w:r w:rsidRPr="00FB6EB0">
        <w:rPr>
          <w:rFonts w:ascii="Times New Roman" w:hAnsi="Times New Roman" w:cs="Times New Roman"/>
          <w:b/>
          <w:bCs/>
          <w:sz w:val="28"/>
          <w:szCs w:val="28"/>
        </w:rPr>
        <w:t xml:space="preserve">статью 31 </w:t>
      </w:r>
      <w:r w:rsidRPr="00FB6EB0">
        <w:rPr>
          <w:rFonts w:ascii="Times New Roman" w:hAnsi="Times New Roman" w:cs="Times New Roman"/>
          <w:sz w:val="28"/>
          <w:szCs w:val="28"/>
        </w:rPr>
        <w:t>изложить в следующей редакции:</w:t>
      </w:r>
    </w:p>
    <w:p w:rsidR="00AA79BF" w:rsidRPr="00FB6EB0" w:rsidRDefault="00AA79BF" w:rsidP="00906905">
      <w:pPr>
        <w:pStyle w:val="BodyText"/>
        <w:spacing w:after="0"/>
        <w:ind w:firstLine="709"/>
        <w:jc w:val="both"/>
        <w:rPr>
          <w:b/>
          <w:bCs/>
          <w:color w:val="000000"/>
          <w:sz w:val="28"/>
          <w:szCs w:val="28"/>
        </w:rPr>
      </w:pPr>
      <w:r w:rsidRPr="00FB6EB0">
        <w:rPr>
          <w:b/>
          <w:bCs/>
          <w:sz w:val="28"/>
          <w:szCs w:val="28"/>
        </w:rPr>
        <w:t>«</w:t>
      </w:r>
      <w:r w:rsidRPr="00FB6EB0">
        <w:rPr>
          <w:b/>
          <w:bCs/>
          <w:color w:val="000000"/>
          <w:sz w:val="28"/>
          <w:szCs w:val="28"/>
        </w:rPr>
        <w:t>Статья 31. Администрация района</w:t>
      </w:r>
    </w:p>
    <w:p w:rsidR="00AA79BF" w:rsidRPr="00FB6EB0" w:rsidRDefault="00AA79BF" w:rsidP="00906905">
      <w:pPr>
        <w:ind w:firstLine="709"/>
        <w:jc w:val="both"/>
        <w:rPr>
          <w:color w:val="000000"/>
          <w:sz w:val="28"/>
          <w:szCs w:val="28"/>
        </w:rPr>
      </w:pPr>
      <w:r w:rsidRPr="00FB6EB0">
        <w:rPr>
          <w:color w:val="000000"/>
          <w:sz w:val="28"/>
          <w:szCs w:val="28"/>
        </w:rPr>
        <w:t>1. Администрация района (далее – администрация) является исполнительно-распорядительным органом местного самоуправления.</w:t>
      </w:r>
    </w:p>
    <w:p w:rsidR="00AA79BF" w:rsidRPr="00FB6EB0" w:rsidRDefault="00AA79BF" w:rsidP="00906905">
      <w:pPr>
        <w:ind w:firstLine="709"/>
        <w:jc w:val="both"/>
        <w:rPr>
          <w:color w:val="000000"/>
          <w:sz w:val="28"/>
          <w:szCs w:val="28"/>
        </w:rPr>
      </w:pPr>
      <w:r w:rsidRPr="00FB6EB0">
        <w:rPr>
          <w:color w:val="000000"/>
          <w:sz w:val="28"/>
          <w:szCs w:val="28"/>
        </w:rPr>
        <w:t>2. Деятельностью администрации руководит на основе единоначалия Глава администрации. Глава района исполняет полномочия Главы администрации.</w:t>
      </w:r>
    </w:p>
    <w:p w:rsidR="00AA79BF" w:rsidRPr="00FB6EB0" w:rsidRDefault="00AA79BF" w:rsidP="00906905">
      <w:pPr>
        <w:ind w:firstLine="709"/>
        <w:jc w:val="both"/>
        <w:rPr>
          <w:color w:val="000000"/>
          <w:sz w:val="28"/>
          <w:szCs w:val="28"/>
        </w:rPr>
      </w:pPr>
      <w:r w:rsidRPr="00FB6EB0">
        <w:rPr>
          <w:color w:val="000000"/>
          <w:sz w:val="28"/>
          <w:szCs w:val="28"/>
        </w:rPr>
        <w:t xml:space="preserve">3. </w:t>
      </w:r>
      <w:r w:rsidRPr="00FB6EB0">
        <w:rPr>
          <w:sz w:val="28"/>
          <w:szCs w:val="28"/>
        </w:rPr>
        <w:t>Глава  администрации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A79BF" w:rsidRPr="00FB6EB0" w:rsidRDefault="00AA79BF" w:rsidP="00906905">
      <w:pPr>
        <w:ind w:firstLine="709"/>
        <w:jc w:val="both"/>
        <w:rPr>
          <w:color w:val="000000"/>
          <w:sz w:val="28"/>
          <w:szCs w:val="28"/>
        </w:rPr>
      </w:pPr>
      <w:r w:rsidRPr="00FB6EB0">
        <w:rPr>
          <w:color w:val="000000"/>
          <w:sz w:val="28"/>
          <w:szCs w:val="28"/>
        </w:rPr>
        <w:t>4. Администрация подотчетна Совету депутатов.</w:t>
      </w:r>
    </w:p>
    <w:p w:rsidR="00AA79BF" w:rsidRPr="00FB6EB0" w:rsidRDefault="00AA79BF" w:rsidP="00906905">
      <w:pPr>
        <w:ind w:firstLine="720"/>
        <w:jc w:val="both"/>
        <w:rPr>
          <w:color w:val="000000"/>
          <w:sz w:val="28"/>
          <w:szCs w:val="28"/>
        </w:rPr>
      </w:pPr>
      <w:r w:rsidRPr="00FB6EB0">
        <w:rPr>
          <w:color w:val="000000"/>
          <w:sz w:val="28"/>
          <w:szCs w:val="28"/>
        </w:rPr>
        <w:t>5. Структура администрации утверждается Советом депутатов по представлению Главы района.»;</w:t>
      </w:r>
    </w:p>
    <w:p w:rsidR="00AA79BF" w:rsidRPr="00FB6EB0" w:rsidRDefault="00AA79BF" w:rsidP="00906905">
      <w:pPr>
        <w:pStyle w:val="ConsPlusNormal"/>
        <w:tabs>
          <w:tab w:val="left" w:pos="0"/>
        </w:tabs>
        <w:jc w:val="both"/>
        <w:outlineLvl w:val="1"/>
        <w:rPr>
          <w:rFonts w:ascii="Times New Roman" w:hAnsi="Times New Roman" w:cs="Times New Roman"/>
          <w:b/>
          <w:bCs/>
          <w:sz w:val="28"/>
          <w:szCs w:val="28"/>
        </w:rPr>
      </w:pPr>
      <w:r w:rsidRPr="00FB6EB0">
        <w:rPr>
          <w:rFonts w:ascii="Times New Roman" w:hAnsi="Times New Roman" w:cs="Times New Roman"/>
          <w:b/>
          <w:bCs/>
          <w:color w:val="000000"/>
          <w:sz w:val="28"/>
          <w:szCs w:val="28"/>
        </w:rPr>
        <w:t>1.17.</w:t>
      </w:r>
      <w:r w:rsidRPr="00FB6EB0">
        <w:rPr>
          <w:rFonts w:ascii="Times New Roman" w:hAnsi="Times New Roman" w:cs="Times New Roman"/>
          <w:b/>
          <w:bCs/>
          <w:sz w:val="28"/>
          <w:szCs w:val="28"/>
        </w:rPr>
        <w:t xml:space="preserve">статью 35 </w:t>
      </w:r>
      <w:r w:rsidRPr="00FB6EB0">
        <w:rPr>
          <w:rFonts w:ascii="Times New Roman" w:hAnsi="Times New Roman" w:cs="Times New Roman"/>
          <w:sz w:val="28"/>
          <w:szCs w:val="28"/>
        </w:rPr>
        <w:t>изложить в следующей редакции:</w:t>
      </w:r>
    </w:p>
    <w:p w:rsidR="00AA79BF" w:rsidRPr="00FB6EB0" w:rsidRDefault="00AA79BF" w:rsidP="00906905">
      <w:pPr>
        <w:pStyle w:val="BodyText"/>
        <w:spacing w:after="0"/>
        <w:ind w:firstLine="709"/>
        <w:jc w:val="both"/>
        <w:rPr>
          <w:b/>
          <w:bCs/>
          <w:color w:val="000000"/>
          <w:sz w:val="28"/>
          <w:szCs w:val="28"/>
        </w:rPr>
      </w:pPr>
      <w:r w:rsidRPr="00FB6EB0">
        <w:rPr>
          <w:sz w:val="28"/>
          <w:szCs w:val="28"/>
        </w:rPr>
        <w:t>«</w:t>
      </w:r>
      <w:r w:rsidRPr="00FB6EB0">
        <w:rPr>
          <w:b/>
          <w:bCs/>
          <w:color w:val="000000"/>
          <w:sz w:val="28"/>
          <w:szCs w:val="28"/>
        </w:rPr>
        <w:t>Статья 35. Компетенция администрации</w:t>
      </w:r>
    </w:p>
    <w:p w:rsidR="00AA79BF" w:rsidRPr="00FB6EB0" w:rsidRDefault="00AA79BF" w:rsidP="00906905">
      <w:pPr>
        <w:pStyle w:val="BodyText2"/>
        <w:spacing w:after="0" w:line="240" w:lineRule="auto"/>
        <w:ind w:firstLine="709"/>
        <w:jc w:val="both"/>
        <w:rPr>
          <w:color w:val="000000"/>
          <w:sz w:val="28"/>
          <w:szCs w:val="28"/>
        </w:rPr>
      </w:pPr>
      <w:r w:rsidRPr="00FB6EB0">
        <w:rPr>
          <w:color w:val="000000"/>
          <w:sz w:val="28"/>
          <w:szCs w:val="28"/>
        </w:rPr>
        <w:t>1. Администрация района:</w:t>
      </w:r>
    </w:p>
    <w:p w:rsidR="00AA79BF" w:rsidRPr="00FB6EB0" w:rsidRDefault="00AA79BF" w:rsidP="00906905">
      <w:pPr>
        <w:ind w:firstLine="709"/>
        <w:jc w:val="both"/>
        <w:rPr>
          <w:color w:val="000000"/>
          <w:sz w:val="28"/>
          <w:szCs w:val="28"/>
        </w:rPr>
      </w:pPr>
      <w:r w:rsidRPr="00FB6EB0">
        <w:rPr>
          <w:color w:val="000000"/>
          <w:sz w:val="28"/>
          <w:szCs w:val="28"/>
        </w:rPr>
        <w:t>1) разрабатывает и исполняет бюджет района, является главным распорядителем бюджетных средств при исполнении бюджета района;</w:t>
      </w:r>
    </w:p>
    <w:p w:rsidR="00AA79BF" w:rsidRPr="00FB6EB0" w:rsidRDefault="00AA79BF" w:rsidP="00906905">
      <w:pPr>
        <w:ind w:firstLine="709"/>
        <w:jc w:val="both"/>
        <w:rPr>
          <w:color w:val="000000"/>
          <w:sz w:val="28"/>
          <w:szCs w:val="28"/>
        </w:rPr>
      </w:pPr>
      <w:r w:rsidRPr="00FB6EB0">
        <w:rPr>
          <w:color w:val="000000"/>
          <w:sz w:val="28"/>
          <w:szCs w:val="28"/>
        </w:rPr>
        <w:t>2) осуществляет от имени района в соответствии с решениями Совета депутатов правомочия владения, пользования и распоряжения муниципальной собственностью района;</w:t>
      </w:r>
    </w:p>
    <w:p w:rsidR="00AA79BF" w:rsidRPr="00FB6EB0" w:rsidRDefault="00AA79BF" w:rsidP="00906905">
      <w:pPr>
        <w:ind w:firstLine="709"/>
        <w:jc w:val="both"/>
        <w:rPr>
          <w:color w:val="000000"/>
          <w:sz w:val="28"/>
          <w:szCs w:val="28"/>
        </w:rPr>
      </w:pPr>
      <w:r w:rsidRPr="00FB6EB0">
        <w:rPr>
          <w:color w:val="000000"/>
          <w:sz w:val="28"/>
          <w:szCs w:val="28"/>
        </w:rPr>
        <w:t>3) разрабатывает и выполняет планы и программы развития района;</w:t>
      </w:r>
    </w:p>
    <w:p w:rsidR="00AA79BF" w:rsidRPr="00FB6EB0" w:rsidRDefault="00AA79BF" w:rsidP="00906905">
      <w:pPr>
        <w:ind w:firstLine="709"/>
        <w:jc w:val="both"/>
        <w:rPr>
          <w:color w:val="000000"/>
          <w:sz w:val="28"/>
          <w:szCs w:val="28"/>
        </w:rPr>
      </w:pPr>
      <w:r w:rsidRPr="00FB6EB0">
        <w:rPr>
          <w:color w:val="000000"/>
          <w:sz w:val="28"/>
          <w:szCs w:val="28"/>
        </w:rPr>
        <w:t>4) учреждает муниципальные предприятия и муниципальные учреждения, утверждает их уставы;</w:t>
      </w:r>
    </w:p>
    <w:p w:rsidR="00AA79BF" w:rsidRPr="00FB6EB0" w:rsidRDefault="00AA79BF" w:rsidP="00906905">
      <w:pPr>
        <w:ind w:firstLine="709"/>
        <w:jc w:val="both"/>
        <w:rPr>
          <w:color w:val="000000"/>
          <w:sz w:val="28"/>
          <w:szCs w:val="28"/>
        </w:rPr>
      </w:pPr>
      <w:r w:rsidRPr="00FB6EB0">
        <w:rPr>
          <w:color w:val="000000"/>
          <w:sz w:val="28"/>
          <w:szCs w:val="28"/>
        </w:rPr>
        <w:t>5) выступает заказчиком работ по строительству и ремонту автомобильных дорог общего пользования, мостов и иных инженерных сооружений местного значения вне границ населенных пунктов;</w:t>
      </w:r>
    </w:p>
    <w:p w:rsidR="00AA79BF" w:rsidRPr="00FB6EB0" w:rsidRDefault="00AA79BF" w:rsidP="00906905">
      <w:pPr>
        <w:ind w:firstLine="709"/>
        <w:jc w:val="both"/>
        <w:rPr>
          <w:color w:val="000000"/>
          <w:sz w:val="28"/>
          <w:szCs w:val="28"/>
        </w:rPr>
      </w:pPr>
      <w:r w:rsidRPr="00FB6EB0">
        <w:rPr>
          <w:color w:val="000000"/>
          <w:sz w:val="28"/>
          <w:szCs w:val="28"/>
        </w:rPr>
        <w:t>6) сдает в аренду муниципальное имущество;</w:t>
      </w:r>
    </w:p>
    <w:p w:rsidR="00AA79BF" w:rsidRPr="00FB6EB0" w:rsidRDefault="00AA79BF" w:rsidP="00906905">
      <w:pPr>
        <w:ind w:firstLine="709"/>
        <w:jc w:val="both"/>
        <w:rPr>
          <w:sz w:val="28"/>
          <w:szCs w:val="28"/>
        </w:rPr>
      </w:pPr>
      <w:r w:rsidRPr="00FB6EB0">
        <w:rPr>
          <w:sz w:val="28"/>
          <w:szCs w:val="28"/>
        </w:rPr>
        <w:t>7) от имени района  осуществляет муниципальные заимствования, предоставляет муниципальные гарантии, управляет муниципальным долгом и муниципальными активами;</w:t>
      </w:r>
    </w:p>
    <w:p w:rsidR="00AA79BF" w:rsidRPr="00FB6EB0" w:rsidRDefault="00AA79BF" w:rsidP="00906905">
      <w:pPr>
        <w:ind w:firstLine="709"/>
        <w:jc w:val="both"/>
        <w:rPr>
          <w:sz w:val="28"/>
          <w:szCs w:val="28"/>
        </w:rPr>
      </w:pPr>
      <w:r w:rsidRPr="00FB6EB0">
        <w:rPr>
          <w:sz w:val="28"/>
          <w:szCs w:val="28"/>
        </w:rPr>
        <w:t>8) обеспечивает деятельность Совета депутатов;</w:t>
      </w:r>
    </w:p>
    <w:p w:rsidR="00AA79BF" w:rsidRPr="00FB6EB0" w:rsidRDefault="00AA79BF" w:rsidP="00906905">
      <w:pPr>
        <w:ind w:firstLine="709"/>
        <w:jc w:val="both"/>
        <w:rPr>
          <w:sz w:val="28"/>
          <w:szCs w:val="28"/>
        </w:rPr>
      </w:pPr>
      <w:r w:rsidRPr="00FB6EB0">
        <w:rPr>
          <w:color w:val="000000"/>
          <w:sz w:val="28"/>
          <w:szCs w:val="28"/>
        </w:rPr>
        <w:t xml:space="preserve">9) </w:t>
      </w:r>
      <w:r w:rsidRPr="00FB6EB0">
        <w:rPr>
          <w:sz w:val="28"/>
          <w:szCs w:val="28"/>
        </w:rPr>
        <w:t>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A79BF" w:rsidRPr="00FB6EB0" w:rsidRDefault="00AA79BF" w:rsidP="00906905">
      <w:pPr>
        <w:autoSpaceDE w:val="0"/>
        <w:autoSpaceDN w:val="0"/>
        <w:adjustRightInd w:val="0"/>
        <w:ind w:firstLine="709"/>
        <w:jc w:val="both"/>
        <w:rPr>
          <w:color w:val="000000"/>
          <w:sz w:val="28"/>
          <w:szCs w:val="28"/>
        </w:rPr>
      </w:pPr>
      <w:r w:rsidRPr="00FB6EB0">
        <w:rPr>
          <w:color w:val="000000"/>
          <w:sz w:val="28"/>
          <w:szCs w:val="28"/>
        </w:rPr>
        <w:t>10)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AA79BF" w:rsidRPr="00FB6EB0" w:rsidRDefault="00AA79BF" w:rsidP="00906905">
      <w:pPr>
        <w:ind w:firstLine="709"/>
        <w:jc w:val="both"/>
        <w:rPr>
          <w:color w:val="000000"/>
          <w:sz w:val="28"/>
          <w:szCs w:val="28"/>
        </w:rPr>
      </w:pPr>
      <w:r w:rsidRPr="00FB6EB0">
        <w:rPr>
          <w:color w:val="000000"/>
          <w:sz w:val="28"/>
          <w:szCs w:val="28"/>
        </w:rPr>
        <w:t xml:space="preserve"> 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AA79BF" w:rsidRPr="00FB6EB0" w:rsidRDefault="00AA79BF" w:rsidP="00906905">
      <w:pPr>
        <w:ind w:firstLine="709"/>
        <w:jc w:val="both"/>
        <w:rPr>
          <w:b/>
          <w:bCs/>
          <w:i/>
          <w:iCs/>
          <w:color w:val="000000"/>
          <w:sz w:val="28"/>
          <w:szCs w:val="28"/>
        </w:rPr>
      </w:pPr>
      <w:r w:rsidRPr="00FB6EB0">
        <w:rPr>
          <w:color w:val="000000"/>
          <w:sz w:val="28"/>
          <w:szCs w:val="28"/>
        </w:rPr>
        <w:t>3. Правовые акты по вопросам, указанным в п. 1 настоящей статьи, принимает Глава района;</w:t>
      </w:r>
    </w:p>
    <w:p w:rsidR="00AA79BF" w:rsidRPr="00FB6EB0" w:rsidRDefault="00AA79BF" w:rsidP="00906905">
      <w:pPr>
        <w:pStyle w:val="ConsPlusNormal"/>
        <w:tabs>
          <w:tab w:val="left" w:pos="0"/>
        </w:tabs>
        <w:jc w:val="both"/>
        <w:outlineLvl w:val="1"/>
        <w:rPr>
          <w:rFonts w:ascii="Times New Roman" w:hAnsi="Times New Roman" w:cs="Times New Roman"/>
          <w:b/>
          <w:bCs/>
          <w:sz w:val="28"/>
          <w:szCs w:val="28"/>
        </w:rPr>
      </w:pPr>
      <w:r w:rsidRPr="00FB6EB0">
        <w:rPr>
          <w:rFonts w:ascii="Times New Roman" w:hAnsi="Times New Roman" w:cs="Times New Roman"/>
          <w:b/>
          <w:bCs/>
          <w:sz w:val="28"/>
          <w:szCs w:val="28"/>
        </w:rPr>
        <w:t xml:space="preserve">1.18. название главы 5 </w:t>
      </w:r>
      <w:r w:rsidRPr="00FB6EB0">
        <w:rPr>
          <w:rFonts w:ascii="Times New Roman" w:hAnsi="Times New Roman" w:cs="Times New Roman"/>
          <w:sz w:val="28"/>
          <w:szCs w:val="28"/>
        </w:rPr>
        <w:t>изложить в следующей редакции:</w:t>
      </w:r>
    </w:p>
    <w:p w:rsidR="00AA79BF" w:rsidRPr="00FB6EB0" w:rsidRDefault="00AA79BF" w:rsidP="00906905">
      <w:pPr>
        <w:pStyle w:val="ConsPlusNormal"/>
        <w:tabs>
          <w:tab w:val="left" w:pos="0"/>
        </w:tabs>
        <w:ind w:firstLine="709"/>
        <w:jc w:val="both"/>
        <w:outlineLvl w:val="1"/>
        <w:rPr>
          <w:rFonts w:ascii="Times New Roman" w:hAnsi="Times New Roman" w:cs="Times New Roman"/>
          <w:sz w:val="28"/>
          <w:szCs w:val="28"/>
        </w:rPr>
      </w:pPr>
      <w:r w:rsidRPr="00FB6EB0">
        <w:rPr>
          <w:rFonts w:ascii="Times New Roman" w:hAnsi="Times New Roman" w:cs="Times New Roman"/>
          <w:sz w:val="28"/>
          <w:szCs w:val="28"/>
        </w:rPr>
        <w:t>«</w:t>
      </w:r>
      <w:r w:rsidRPr="00FB6EB0">
        <w:rPr>
          <w:rFonts w:ascii="Times New Roman" w:hAnsi="Times New Roman" w:cs="Times New Roman"/>
          <w:b/>
          <w:bCs/>
          <w:sz w:val="28"/>
          <w:szCs w:val="28"/>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r w:rsidRPr="00FB6EB0">
        <w:rPr>
          <w:rFonts w:ascii="Times New Roman" w:hAnsi="Times New Roman" w:cs="Times New Roman"/>
          <w:color w:val="000000"/>
          <w:sz w:val="28"/>
          <w:szCs w:val="28"/>
        </w:rPr>
        <w:t>;</w:t>
      </w:r>
    </w:p>
    <w:p w:rsidR="00AA79BF" w:rsidRPr="00FB6EB0" w:rsidRDefault="00AA79BF" w:rsidP="00906905">
      <w:pPr>
        <w:pStyle w:val="ConsPlusNormal"/>
        <w:tabs>
          <w:tab w:val="left" w:pos="0"/>
        </w:tabs>
        <w:jc w:val="both"/>
        <w:outlineLvl w:val="1"/>
        <w:rPr>
          <w:rFonts w:ascii="Times New Roman" w:hAnsi="Times New Roman" w:cs="Times New Roman"/>
          <w:b/>
          <w:bCs/>
          <w:sz w:val="28"/>
          <w:szCs w:val="28"/>
        </w:rPr>
      </w:pPr>
      <w:r w:rsidRPr="00FB6EB0">
        <w:rPr>
          <w:rFonts w:ascii="Times New Roman" w:hAnsi="Times New Roman" w:cs="Times New Roman"/>
          <w:b/>
          <w:bCs/>
          <w:sz w:val="28"/>
          <w:szCs w:val="28"/>
        </w:rPr>
        <w:t>1.19. статью 37 изложить в следующей редакции:</w:t>
      </w:r>
    </w:p>
    <w:p w:rsidR="00AA79BF" w:rsidRPr="00FB6EB0" w:rsidRDefault="00AA79BF" w:rsidP="00906905">
      <w:pPr>
        <w:ind w:firstLine="709"/>
        <w:jc w:val="both"/>
        <w:rPr>
          <w:color w:val="000000"/>
          <w:sz w:val="28"/>
          <w:szCs w:val="28"/>
        </w:rPr>
      </w:pPr>
      <w:r w:rsidRPr="00FB6EB0">
        <w:rPr>
          <w:sz w:val="28"/>
          <w:szCs w:val="28"/>
        </w:rPr>
        <w:t>«</w:t>
      </w:r>
      <w:r w:rsidRPr="00FB6EB0">
        <w:rPr>
          <w:b/>
          <w:bCs/>
          <w:color w:val="000000"/>
          <w:sz w:val="28"/>
          <w:szCs w:val="28"/>
        </w:rPr>
        <w:t>Статья 37. Местный референдум</w:t>
      </w:r>
    </w:p>
    <w:p w:rsidR="00AA79BF" w:rsidRPr="00FB6EB0" w:rsidRDefault="00AA79BF" w:rsidP="00906905">
      <w:pPr>
        <w:ind w:firstLine="709"/>
        <w:jc w:val="both"/>
        <w:rPr>
          <w:color w:val="000000"/>
          <w:sz w:val="28"/>
          <w:szCs w:val="28"/>
        </w:rPr>
      </w:pPr>
      <w:r w:rsidRPr="00FB6EB0">
        <w:rPr>
          <w:color w:val="000000"/>
          <w:sz w:val="28"/>
          <w:szCs w:val="28"/>
        </w:rPr>
        <w:t>1. В целях решения непосредственно населением вопросов местного значения проводится местный референдум.</w:t>
      </w:r>
    </w:p>
    <w:p w:rsidR="00AA79BF" w:rsidRPr="00FB6EB0" w:rsidRDefault="00AA79BF" w:rsidP="00906905">
      <w:pPr>
        <w:ind w:firstLine="709"/>
        <w:jc w:val="both"/>
        <w:rPr>
          <w:color w:val="000000"/>
          <w:sz w:val="28"/>
          <w:szCs w:val="28"/>
        </w:rPr>
      </w:pPr>
      <w:r w:rsidRPr="00FB6EB0">
        <w:rPr>
          <w:color w:val="000000"/>
          <w:sz w:val="28"/>
          <w:szCs w:val="28"/>
        </w:rPr>
        <w:t>2. Местный референдум проводится на всей территории муниципального образования.</w:t>
      </w:r>
    </w:p>
    <w:p w:rsidR="00AA79BF" w:rsidRPr="00FB6EB0" w:rsidRDefault="00AA79BF" w:rsidP="00906905">
      <w:pPr>
        <w:autoSpaceDE w:val="0"/>
        <w:autoSpaceDN w:val="0"/>
        <w:adjustRightInd w:val="0"/>
        <w:ind w:firstLine="709"/>
        <w:jc w:val="both"/>
        <w:outlineLvl w:val="1"/>
        <w:rPr>
          <w:sz w:val="28"/>
          <w:szCs w:val="28"/>
        </w:rPr>
      </w:pPr>
      <w:r w:rsidRPr="00FB6EB0">
        <w:rPr>
          <w:sz w:val="28"/>
          <w:szCs w:val="28"/>
        </w:rPr>
        <w:t>3. Решение о назначении местного референдума принимается Советом депутатов:</w:t>
      </w:r>
    </w:p>
    <w:p w:rsidR="00AA79BF" w:rsidRPr="00FB6EB0" w:rsidRDefault="00AA79BF" w:rsidP="00906905">
      <w:pPr>
        <w:autoSpaceDE w:val="0"/>
        <w:autoSpaceDN w:val="0"/>
        <w:adjustRightInd w:val="0"/>
        <w:ind w:firstLine="709"/>
        <w:jc w:val="both"/>
        <w:outlineLvl w:val="1"/>
        <w:rPr>
          <w:sz w:val="28"/>
          <w:szCs w:val="28"/>
        </w:rPr>
      </w:pPr>
      <w:r w:rsidRPr="00FB6EB0">
        <w:rPr>
          <w:sz w:val="28"/>
          <w:szCs w:val="28"/>
        </w:rPr>
        <w:t xml:space="preserve">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sidRPr="00FB6EB0">
        <w:rPr>
          <w:color w:val="000000"/>
          <w:sz w:val="28"/>
          <w:szCs w:val="28"/>
        </w:rPr>
        <w:t>муниципального образования</w:t>
      </w:r>
      <w:r w:rsidRPr="00FB6EB0">
        <w:rPr>
          <w:sz w:val="28"/>
          <w:szCs w:val="28"/>
        </w:rPr>
        <w:t>, но не менее 25 подписей.</w:t>
      </w:r>
    </w:p>
    <w:p w:rsidR="00AA79BF" w:rsidRPr="00FB6EB0" w:rsidRDefault="00AA79BF" w:rsidP="00906905">
      <w:pPr>
        <w:autoSpaceDE w:val="0"/>
        <w:autoSpaceDN w:val="0"/>
        <w:adjustRightInd w:val="0"/>
        <w:ind w:firstLine="709"/>
        <w:jc w:val="both"/>
        <w:outlineLvl w:val="1"/>
        <w:rPr>
          <w:sz w:val="28"/>
          <w:szCs w:val="28"/>
        </w:rPr>
      </w:pPr>
      <w:r w:rsidRPr="00FB6EB0">
        <w:rPr>
          <w:sz w:val="28"/>
          <w:szCs w:val="28"/>
        </w:rPr>
        <w:t>Инициативную группу вправе образовать гражданин или группа граждан Российской Федерации, имеющие право на участие в референдуме;</w:t>
      </w:r>
    </w:p>
    <w:p w:rsidR="00AA79BF" w:rsidRPr="00FB6EB0" w:rsidRDefault="00AA79BF" w:rsidP="00906905">
      <w:pPr>
        <w:autoSpaceDE w:val="0"/>
        <w:autoSpaceDN w:val="0"/>
        <w:adjustRightInd w:val="0"/>
        <w:ind w:firstLine="709"/>
        <w:jc w:val="both"/>
        <w:outlineLvl w:val="1"/>
        <w:rPr>
          <w:sz w:val="28"/>
          <w:szCs w:val="28"/>
        </w:rPr>
      </w:pPr>
      <w:r w:rsidRPr="00FB6EB0">
        <w:rPr>
          <w:sz w:val="28"/>
          <w:szCs w:val="28"/>
        </w:rPr>
        <w:t xml:space="preserve">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w:t>
      </w:r>
      <w:r w:rsidRPr="00FB6EB0">
        <w:rPr>
          <w:color w:val="000000"/>
          <w:sz w:val="28"/>
          <w:szCs w:val="28"/>
        </w:rPr>
        <w:t>муниципального образования</w:t>
      </w:r>
      <w:r w:rsidRPr="00FB6EB0">
        <w:rPr>
          <w:sz w:val="28"/>
          <w:szCs w:val="28"/>
        </w:rPr>
        <w:t>, но не менее 25 подписей.</w:t>
      </w:r>
    </w:p>
    <w:p w:rsidR="00AA79BF" w:rsidRPr="00FB6EB0" w:rsidRDefault="00AA79BF" w:rsidP="00906905">
      <w:pPr>
        <w:autoSpaceDE w:val="0"/>
        <w:autoSpaceDN w:val="0"/>
        <w:adjustRightInd w:val="0"/>
        <w:ind w:firstLine="709"/>
        <w:jc w:val="both"/>
        <w:outlineLvl w:val="1"/>
        <w:rPr>
          <w:sz w:val="28"/>
          <w:szCs w:val="28"/>
        </w:rPr>
      </w:pPr>
      <w:r w:rsidRPr="00FB6EB0">
        <w:rPr>
          <w:sz w:val="28"/>
          <w:szCs w:val="28"/>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AA79BF" w:rsidRPr="00FB6EB0" w:rsidRDefault="00AA79BF" w:rsidP="00906905">
      <w:pPr>
        <w:autoSpaceDE w:val="0"/>
        <w:autoSpaceDN w:val="0"/>
        <w:adjustRightInd w:val="0"/>
        <w:ind w:firstLine="709"/>
        <w:jc w:val="both"/>
        <w:outlineLvl w:val="2"/>
        <w:rPr>
          <w:sz w:val="28"/>
          <w:szCs w:val="28"/>
        </w:rPr>
      </w:pPr>
      <w:r w:rsidRPr="00FB6EB0">
        <w:rPr>
          <w:sz w:val="28"/>
          <w:szCs w:val="28"/>
        </w:rPr>
        <w:t>Период сбора подписей участников референдума в поддержку инициативы проведения местного референдума - 20 дней.</w:t>
      </w:r>
    </w:p>
    <w:p w:rsidR="00AA79BF" w:rsidRPr="00FB6EB0" w:rsidRDefault="00AA79BF" w:rsidP="00906905">
      <w:pPr>
        <w:ind w:firstLine="709"/>
        <w:jc w:val="both"/>
        <w:rPr>
          <w:color w:val="000000"/>
          <w:sz w:val="28"/>
          <w:szCs w:val="28"/>
        </w:rPr>
      </w:pPr>
      <w:r w:rsidRPr="00FB6EB0">
        <w:rPr>
          <w:color w:val="000000"/>
          <w:sz w:val="28"/>
          <w:szCs w:val="28"/>
        </w:rPr>
        <w:t>4.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AA79BF" w:rsidRPr="00FB6EB0" w:rsidRDefault="00AA79BF" w:rsidP="00906905">
      <w:pPr>
        <w:ind w:firstLine="709"/>
        <w:jc w:val="both"/>
        <w:rPr>
          <w:color w:val="000000"/>
          <w:sz w:val="28"/>
          <w:szCs w:val="28"/>
        </w:rPr>
      </w:pPr>
      <w:r w:rsidRPr="00FB6EB0">
        <w:rPr>
          <w:color w:val="000000"/>
          <w:sz w:val="28"/>
          <w:szCs w:val="28"/>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района, органов государственной власти Красноярского края, Избирательной комиссии Красноярского края или прокурора.</w:t>
      </w:r>
    </w:p>
    <w:p w:rsidR="00AA79BF" w:rsidRPr="00FB6EB0" w:rsidRDefault="00AA79BF" w:rsidP="00906905">
      <w:pPr>
        <w:tabs>
          <w:tab w:val="num" w:pos="851"/>
        </w:tabs>
        <w:ind w:firstLine="709"/>
        <w:jc w:val="both"/>
        <w:rPr>
          <w:color w:val="000000"/>
          <w:sz w:val="28"/>
          <w:szCs w:val="28"/>
        </w:rPr>
      </w:pPr>
      <w:r w:rsidRPr="00FB6EB0">
        <w:rPr>
          <w:color w:val="000000"/>
          <w:sz w:val="28"/>
          <w:szCs w:val="28"/>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AA79BF" w:rsidRPr="00FB6EB0" w:rsidRDefault="00AA79BF" w:rsidP="00906905">
      <w:pPr>
        <w:autoSpaceDE w:val="0"/>
        <w:autoSpaceDN w:val="0"/>
        <w:adjustRightInd w:val="0"/>
        <w:ind w:firstLine="709"/>
        <w:jc w:val="both"/>
        <w:rPr>
          <w:sz w:val="28"/>
          <w:szCs w:val="28"/>
        </w:rPr>
      </w:pPr>
      <w:r w:rsidRPr="00FB6EB0">
        <w:rPr>
          <w:sz w:val="28"/>
          <w:szCs w:val="28"/>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A79BF" w:rsidRPr="00FB6EB0" w:rsidRDefault="00AA79BF" w:rsidP="00906905">
      <w:pPr>
        <w:autoSpaceDE w:val="0"/>
        <w:autoSpaceDN w:val="0"/>
        <w:adjustRightInd w:val="0"/>
        <w:ind w:firstLine="709"/>
        <w:jc w:val="both"/>
        <w:rPr>
          <w:sz w:val="28"/>
          <w:szCs w:val="28"/>
        </w:rPr>
      </w:pPr>
      <w:r w:rsidRPr="00FB6EB0">
        <w:rPr>
          <w:sz w:val="28"/>
          <w:szCs w:val="28"/>
        </w:rPr>
        <w:t>2) о персональном составе органов местного самоуправления;</w:t>
      </w:r>
    </w:p>
    <w:p w:rsidR="00AA79BF" w:rsidRPr="00FB6EB0" w:rsidRDefault="00AA79BF" w:rsidP="00906905">
      <w:pPr>
        <w:autoSpaceDE w:val="0"/>
        <w:autoSpaceDN w:val="0"/>
        <w:adjustRightInd w:val="0"/>
        <w:ind w:firstLine="709"/>
        <w:jc w:val="both"/>
        <w:rPr>
          <w:sz w:val="28"/>
          <w:szCs w:val="28"/>
        </w:rPr>
      </w:pPr>
      <w:r w:rsidRPr="00FB6EB0">
        <w:rPr>
          <w:sz w:val="28"/>
          <w:szCs w:val="28"/>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A79BF" w:rsidRPr="00FB6EB0" w:rsidRDefault="00AA79BF" w:rsidP="00906905">
      <w:pPr>
        <w:autoSpaceDE w:val="0"/>
        <w:autoSpaceDN w:val="0"/>
        <w:adjustRightInd w:val="0"/>
        <w:ind w:firstLine="709"/>
        <w:jc w:val="both"/>
        <w:rPr>
          <w:sz w:val="28"/>
          <w:szCs w:val="28"/>
        </w:rPr>
      </w:pPr>
      <w:r w:rsidRPr="00FB6EB0">
        <w:rPr>
          <w:sz w:val="28"/>
          <w:szCs w:val="28"/>
        </w:rPr>
        <w:t>4) о принятии или об изменении соответствующего бюджета, исполнении и изменении финансовых обязательств района;</w:t>
      </w:r>
    </w:p>
    <w:p w:rsidR="00AA79BF" w:rsidRPr="00FB6EB0" w:rsidRDefault="00AA79BF" w:rsidP="00906905">
      <w:pPr>
        <w:autoSpaceDE w:val="0"/>
        <w:autoSpaceDN w:val="0"/>
        <w:adjustRightInd w:val="0"/>
        <w:ind w:firstLine="709"/>
        <w:jc w:val="both"/>
        <w:rPr>
          <w:sz w:val="28"/>
          <w:szCs w:val="28"/>
        </w:rPr>
      </w:pPr>
      <w:r w:rsidRPr="00FB6EB0">
        <w:rPr>
          <w:sz w:val="28"/>
          <w:szCs w:val="28"/>
        </w:rPr>
        <w:t>5) о принятии чрезвычайных и срочных мер по обеспечению здоровья и безопасности населения.</w:t>
      </w:r>
    </w:p>
    <w:p w:rsidR="00AA79BF" w:rsidRPr="00FB6EB0" w:rsidRDefault="00AA79BF" w:rsidP="00906905">
      <w:pPr>
        <w:tabs>
          <w:tab w:val="num" w:pos="851"/>
        </w:tabs>
        <w:ind w:firstLine="709"/>
        <w:jc w:val="both"/>
        <w:rPr>
          <w:color w:val="000000"/>
          <w:sz w:val="28"/>
          <w:szCs w:val="28"/>
        </w:rPr>
      </w:pPr>
      <w:r w:rsidRPr="00FB6EB0">
        <w:rPr>
          <w:color w:val="000000"/>
          <w:sz w:val="28"/>
          <w:szCs w:val="28"/>
        </w:rPr>
        <w:t xml:space="preserve"> 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AA79BF" w:rsidRPr="00FB6EB0" w:rsidRDefault="00AA79BF" w:rsidP="00906905">
      <w:pPr>
        <w:tabs>
          <w:tab w:val="num" w:pos="851"/>
        </w:tabs>
        <w:ind w:firstLine="709"/>
        <w:jc w:val="both"/>
        <w:rPr>
          <w:color w:val="000000"/>
          <w:sz w:val="28"/>
          <w:szCs w:val="28"/>
        </w:rPr>
      </w:pPr>
      <w:r w:rsidRPr="00FB6EB0">
        <w:rPr>
          <w:color w:val="000000"/>
          <w:sz w:val="28"/>
          <w:szCs w:val="28"/>
        </w:rPr>
        <w:t>Формулировка вопроса, выносимого на референдум, должна быть ясной и обеспечивать возможность однозначного ответа на поставленный вопрос.</w:t>
      </w:r>
    </w:p>
    <w:p w:rsidR="00AA79BF" w:rsidRPr="00FB6EB0" w:rsidRDefault="00AA79BF" w:rsidP="00906905">
      <w:pPr>
        <w:tabs>
          <w:tab w:val="num" w:pos="851"/>
        </w:tabs>
        <w:ind w:firstLine="709"/>
        <w:jc w:val="both"/>
        <w:rPr>
          <w:color w:val="000000"/>
          <w:sz w:val="28"/>
          <w:szCs w:val="28"/>
        </w:rPr>
      </w:pPr>
      <w:r w:rsidRPr="00FB6EB0">
        <w:rPr>
          <w:color w:val="000000"/>
          <w:sz w:val="28"/>
          <w:szCs w:val="28"/>
        </w:rPr>
        <w:t>7. В местном референдуме имеют право участвовать все граждане Российской Федерации, место жительства которых расположено в границах муниципального образования,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A79BF" w:rsidRPr="00FB6EB0" w:rsidRDefault="00AA79BF" w:rsidP="00906905">
      <w:pPr>
        <w:tabs>
          <w:tab w:val="num" w:pos="851"/>
        </w:tabs>
        <w:ind w:firstLine="709"/>
        <w:jc w:val="both"/>
        <w:rPr>
          <w:sz w:val="28"/>
          <w:szCs w:val="28"/>
        </w:rPr>
      </w:pPr>
      <w:r w:rsidRPr="00FB6EB0">
        <w:rPr>
          <w:color w:val="000000"/>
          <w:sz w:val="28"/>
          <w:szCs w:val="28"/>
        </w:rPr>
        <w:t xml:space="preserve">8. Местный референдум считается состоявшимся, если в голосовании приняло участие более 50 % </w:t>
      </w:r>
      <w:r w:rsidRPr="00FB6EB0">
        <w:rPr>
          <w:sz w:val="28"/>
          <w:szCs w:val="28"/>
        </w:rPr>
        <w:t>участников референдума, внесенных в списки участников референдума.</w:t>
      </w:r>
    </w:p>
    <w:p w:rsidR="00AA79BF" w:rsidRPr="00FB6EB0" w:rsidRDefault="00AA79BF" w:rsidP="00906905">
      <w:pPr>
        <w:tabs>
          <w:tab w:val="num" w:pos="851"/>
        </w:tabs>
        <w:ind w:firstLine="709"/>
        <w:jc w:val="both"/>
        <w:rPr>
          <w:color w:val="000000"/>
          <w:sz w:val="28"/>
          <w:szCs w:val="28"/>
        </w:rPr>
      </w:pPr>
      <w:r w:rsidRPr="00FB6EB0">
        <w:rPr>
          <w:color w:val="000000"/>
          <w:sz w:val="28"/>
          <w:szCs w:val="28"/>
        </w:rPr>
        <w:t>9. Итоги голосования и принятое на местном референдуме решение подлежат обязательному опубликованию (обнародованию).</w:t>
      </w:r>
    </w:p>
    <w:p w:rsidR="00AA79BF" w:rsidRPr="00FB6EB0" w:rsidRDefault="00AA79BF" w:rsidP="00906905">
      <w:pPr>
        <w:tabs>
          <w:tab w:val="num" w:pos="851"/>
        </w:tabs>
        <w:ind w:firstLine="709"/>
        <w:jc w:val="both"/>
        <w:rPr>
          <w:color w:val="000000"/>
          <w:sz w:val="28"/>
          <w:szCs w:val="28"/>
        </w:rPr>
      </w:pPr>
      <w:r w:rsidRPr="00FB6EB0">
        <w:rPr>
          <w:color w:val="000000"/>
          <w:sz w:val="28"/>
          <w:szCs w:val="28"/>
        </w:rPr>
        <w:t>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AA79BF" w:rsidRPr="00FB6EB0" w:rsidRDefault="00AA79BF" w:rsidP="00906905">
      <w:pPr>
        <w:tabs>
          <w:tab w:val="num" w:pos="851"/>
        </w:tabs>
        <w:ind w:firstLine="709"/>
        <w:jc w:val="both"/>
        <w:rPr>
          <w:color w:val="000000"/>
          <w:sz w:val="28"/>
          <w:szCs w:val="28"/>
        </w:rPr>
      </w:pPr>
      <w:r w:rsidRPr="00FB6EB0">
        <w:rPr>
          <w:color w:val="000000"/>
          <w:sz w:val="28"/>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AA79BF" w:rsidRPr="00FB6EB0" w:rsidRDefault="00AA79BF" w:rsidP="00906905">
      <w:pPr>
        <w:tabs>
          <w:tab w:val="num" w:pos="851"/>
        </w:tabs>
        <w:ind w:firstLine="709"/>
        <w:jc w:val="both"/>
        <w:rPr>
          <w:color w:val="000000"/>
          <w:sz w:val="28"/>
          <w:szCs w:val="28"/>
        </w:rPr>
      </w:pPr>
      <w:r w:rsidRPr="00FB6EB0">
        <w:rPr>
          <w:color w:val="000000"/>
          <w:sz w:val="28"/>
          <w:szCs w:val="28"/>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района. Использование в целях агитации на референдуме средств бюджета района  не допускается.</w:t>
      </w:r>
    </w:p>
    <w:p w:rsidR="00AA79BF" w:rsidRPr="00FB6EB0" w:rsidRDefault="00AA79BF" w:rsidP="00906905">
      <w:pPr>
        <w:pStyle w:val="ConsPlusNormal"/>
        <w:tabs>
          <w:tab w:val="left" w:pos="0"/>
        </w:tabs>
        <w:ind w:firstLine="709"/>
        <w:jc w:val="both"/>
        <w:outlineLvl w:val="1"/>
        <w:rPr>
          <w:rFonts w:ascii="Times New Roman" w:hAnsi="Times New Roman" w:cs="Times New Roman"/>
          <w:sz w:val="28"/>
          <w:szCs w:val="28"/>
        </w:rPr>
      </w:pPr>
      <w:r w:rsidRPr="00FB6EB0">
        <w:rPr>
          <w:rFonts w:ascii="Times New Roman" w:hAnsi="Times New Roman" w:cs="Times New Roman"/>
          <w:color w:val="000000"/>
          <w:sz w:val="28"/>
          <w:szCs w:val="28"/>
        </w:rPr>
        <w:t>11. Назначение и проведение местного референдума осуществляется в соответствии с законодательством».</w:t>
      </w:r>
    </w:p>
    <w:p w:rsidR="00AA79BF" w:rsidRPr="00FB6EB0" w:rsidRDefault="00AA79BF" w:rsidP="00906905">
      <w:pPr>
        <w:pStyle w:val="ConsPlusNormal"/>
        <w:tabs>
          <w:tab w:val="left" w:pos="0"/>
        </w:tabs>
        <w:jc w:val="both"/>
        <w:outlineLvl w:val="1"/>
        <w:rPr>
          <w:rFonts w:ascii="Times New Roman" w:hAnsi="Times New Roman" w:cs="Times New Roman"/>
          <w:b/>
          <w:bCs/>
          <w:sz w:val="28"/>
          <w:szCs w:val="28"/>
        </w:rPr>
      </w:pPr>
      <w:r w:rsidRPr="00FB6EB0">
        <w:rPr>
          <w:rFonts w:ascii="Times New Roman" w:hAnsi="Times New Roman" w:cs="Times New Roman"/>
          <w:b/>
          <w:bCs/>
          <w:sz w:val="28"/>
          <w:szCs w:val="28"/>
        </w:rPr>
        <w:t>1.20.в статье 41 пункт 1 изложить в следующей редакции:</w:t>
      </w:r>
    </w:p>
    <w:p w:rsidR="00AA79BF" w:rsidRPr="00FB6EB0" w:rsidRDefault="00AA79BF" w:rsidP="00906905">
      <w:pPr>
        <w:pStyle w:val="BodyText3"/>
        <w:spacing w:after="0"/>
        <w:ind w:firstLine="709"/>
        <w:jc w:val="both"/>
        <w:rPr>
          <w:color w:val="000000"/>
          <w:sz w:val="28"/>
          <w:szCs w:val="28"/>
        </w:rPr>
      </w:pPr>
      <w:r w:rsidRPr="00FB6EB0">
        <w:rPr>
          <w:sz w:val="28"/>
          <w:szCs w:val="28"/>
        </w:rPr>
        <w:t>«</w:t>
      </w:r>
      <w:r w:rsidRPr="00FB6EB0">
        <w:rPr>
          <w:color w:val="000000"/>
          <w:sz w:val="28"/>
          <w:szCs w:val="28"/>
        </w:rPr>
        <w:t>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района, преобразовании района проводится голосование по вопросам изменения границ района, преобразования  района по инициативе:</w:t>
      </w:r>
    </w:p>
    <w:p w:rsidR="00AA79BF" w:rsidRPr="00FB6EB0" w:rsidRDefault="00AA79BF" w:rsidP="00906905">
      <w:pPr>
        <w:pStyle w:val="BodyText3"/>
        <w:spacing w:after="0"/>
        <w:ind w:firstLine="709"/>
        <w:jc w:val="both"/>
        <w:rPr>
          <w:color w:val="000000"/>
          <w:sz w:val="28"/>
          <w:szCs w:val="28"/>
        </w:rPr>
      </w:pPr>
      <w:r w:rsidRPr="00FB6EB0">
        <w:rPr>
          <w:color w:val="000000"/>
          <w:sz w:val="28"/>
          <w:szCs w:val="28"/>
        </w:rPr>
        <w:t>1)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муниципального образования, но не менее 25 подписей;</w:t>
      </w:r>
    </w:p>
    <w:p w:rsidR="00AA79BF" w:rsidRPr="00FB6EB0" w:rsidRDefault="00AA79BF" w:rsidP="00906905">
      <w:pPr>
        <w:ind w:firstLine="720"/>
        <w:jc w:val="both"/>
        <w:rPr>
          <w:color w:val="000000"/>
          <w:sz w:val="28"/>
          <w:szCs w:val="28"/>
        </w:rPr>
      </w:pPr>
      <w:r w:rsidRPr="00FB6EB0">
        <w:rPr>
          <w:color w:val="000000"/>
          <w:sz w:val="28"/>
          <w:szCs w:val="28"/>
        </w:rPr>
        <w:t>2) органов местного самоуправления, органов государственной власти Красноярского края, федеральных органов государственной власти, оформляемой решениями соответствующих органов»;</w:t>
      </w:r>
    </w:p>
    <w:p w:rsidR="00AA79BF" w:rsidRPr="00FB6EB0" w:rsidRDefault="00AA79BF" w:rsidP="00906905">
      <w:pPr>
        <w:pStyle w:val="ConsPlusNormal"/>
        <w:tabs>
          <w:tab w:val="left" w:pos="0"/>
        </w:tabs>
        <w:jc w:val="both"/>
        <w:outlineLvl w:val="1"/>
        <w:rPr>
          <w:rFonts w:ascii="Times New Roman" w:hAnsi="Times New Roman" w:cs="Times New Roman"/>
          <w:b/>
          <w:bCs/>
          <w:sz w:val="28"/>
          <w:szCs w:val="28"/>
        </w:rPr>
      </w:pPr>
      <w:r w:rsidRPr="00FB6EB0">
        <w:rPr>
          <w:rFonts w:ascii="Times New Roman" w:hAnsi="Times New Roman" w:cs="Times New Roman"/>
          <w:b/>
          <w:bCs/>
          <w:sz w:val="28"/>
          <w:szCs w:val="28"/>
        </w:rPr>
        <w:t>1.21.статью 43 изложить в следующей редакции:</w:t>
      </w:r>
    </w:p>
    <w:p w:rsidR="00AA79BF" w:rsidRPr="00FB6EB0" w:rsidRDefault="00AA79BF" w:rsidP="00906905">
      <w:pPr>
        <w:ind w:firstLine="709"/>
        <w:jc w:val="both"/>
        <w:rPr>
          <w:b/>
          <w:bCs/>
          <w:color w:val="000000"/>
          <w:sz w:val="28"/>
          <w:szCs w:val="28"/>
        </w:rPr>
      </w:pPr>
      <w:r w:rsidRPr="00FB6EB0">
        <w:rPr>
          <w:sz w:val="28"/>
          <w:szCs w:val="28"/>
        </w:rPr>
        <w:t>«</w:t>
      </w:r>
      <w:r w:rsidRPr="00FB6EB0">
        <w:rPr>
          <w:b/>
          <w:bCs/>
          <w:color w:val="000000"/>
          <w:sz w:val="28"/>
          <w:szCs w:val="28"/>
        </w:rPr>
        <w:t>Статья 43. Опрос граждан</w:t>
      </w:r>
    </w:p>
    <w:p w:rsidR="00AA79BF" w:rsidRPr="00FB6EB0" w:rsidRDefault="00AA79BF" w:rsidP="00906905">
      <w:pPr>
        <w:ind w:firstLine="709"/>
        <w:jc w:val="both"/>
        <w:rPr>
          <w:color w:val="000000"/>
          <w:sz w:val="28"/>
          <w:szCs w:val="28"/>
        </w:rPr>
      </w:pPr>
      <w:r w:rsidRPr="00FB6EB0">
        <w:rPr>
          <w:color w:val="000000"/>
          <w:sz w:val="28"/>
          <w:szCs w:val="28"/>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района либо его части.</w:t>
      </w:r>
    </w:p>
    <w:p w:rsidR="00AA79BF" w:rsidRPr="00FB6EB0" w:rsidRDefault="00AA79BF" w:rsidP="00906905">
      <w:pPr>
        <w:ind w:firstLine="709"/>
        <w:jc w:val="both"/>
        <w:rPr>
          <w:color w:val="000000"/>
          <w:sz w:val="28"/>
          <w:szCs w:val="28"/>
        </w:rPr>
      </w:pPr>
      <w:r w:rsidRPr="00FB6EB0">
        <w:rPr>
          <w:color w:val="000000"/>
          <w:sz w:val="28"/>
          <w:szCs w:val="28"/>
        </w:rPr>
        <w:t>Результаты опроса носят рекомендательный характер.</w:t>
      </w:r>
    </w:p>
    <w:p w:rsidR="00AA79BF" w:rsidRPr="00FB6EB0" w:rsidRDefault="00AA79BF" w:rsidP="00906905">
      <w:pPr>
        <w:ind w:firstLine="709"/>
        <w:jc w:val="both"/>
        <w:rPr>
          <w:color w:val="000000"/>
          <w:sz w:val="28"/>
          <w:szCs w:val="28"/>
        </w:rPr>
      </w:pPr>
      <w:r w:rsidRPr="00FB6EB0">
        <w:rPr>
          <w:color w:val="000000"/>
          <w:sz w:val="28"/>
          <w:szCs w:val="28"/>
        </w:rPr>
        <w:t>2. Опрос граждан проводится по инициативе:</w:t>
      </w:r>
    </w:p>
    <w:p w:rsidR="00AA79BF" w:rsidRPr="00FB6EB0" w:rsidRDefault="00AA79BF" w:rsidP="00906905">
      <w:pPr>
        <w:ind w:firstLine="709"/>
        <w:jc w:val="both"/>
        <w:rPr>
          <w:color w:val="000000"/>
          <w:sz w:val="28"/>
          <w:szCs w:val="28"/>
        </w:rPr>
      </w:pPr>
      <w:r w:rsidRPr="00FB6EB0">
        <w:rPr>
          <w:color w:val="000000"/>
          <w:sz w:val="28"/>
          <w:szCs w:val="28"/>
        </w:rPr>
        <w:t>1) Совета депутатов или Главы района – по вопросам местного значения;</w:t>
      </w:r>
    </w:p>
    <w:p w:rsidR="00AA79BF" w:rsidRPr="00FB6EB0" w:rsidRDefault="00AA79BF" w:rsidP="00906905">
      <w:pPr>
        <w:ind w:firstLine="709"/>
        <w:jc w:val="both"/>
        <w:rPr>
          <w:color w:val="000000"/>
          <w:sz w:val="28"/>
          <w:szCs w:val="28"/>
        </w:rPr>
      </w:pPr>
      <w:r w:rsidRPr="00FB6EB0">
        <w:rPr>
          <w:color w:val="000000"/>
          <w:sz w:val="28"/>
          <w:szCs w:val="28"/>
        </w:rPr>
        <w:t>2) органов государственной власти Красноярского края – для учета мнения граждан при принятии решений об изменении целевого назначения земель района  для объектов регионального и межрегионального значения.</w:t>
      </w:r>
    </w:p>
    <w:p w:rsidR="00AA79BF" w:rsidRPr="00FB6EB0" w:rsidRDefault="00AA79BF" w:rsidP="00906905">
      <w:pPr>
        <w:ind w:firstLine="709"/>
        <w:jc w:val="both"/>
        <w:rPr>
          <w:color w:val="000000"/>
          <w:sz w:val="28"/>
          <w:szCs w:val="28"/>
        </w:rPr>
      </w:pPr>
      <w:r w:rsidRPr="00FB6EB0">
        <w:rPr>
          <w:color w:val="000000"/>
          <w:sz w:val="28"/>
          <w:szCs w:val="28"/>
        </w:rPr>
        <w:t>3. Решение о назначении опроса граждан принимается Советом депутатов. В решении о назначении опроса граждан устанавливаются:</w:t>
      </w:r>
    </w:p>
    <w:p w:rsidR="00AA79BF" w:rsidRPr="00FB6EB0" w:rsidRDefault="00AA79BF" w:rsidP="00906905">
      <w:pPr>
        <w:ind w:firstLine="709"/>
        <w:jc w:val="both"/>
        <w:rPr>
          <w:color w:val="000000"/>
          <w:sz w:val="28"/>
          <w:szCs w:val="28"/>
        </w:rPr>
      </w:pPr>
      <w:r w:rsidRPr="00FB6EB0">
        <w:rPr>
          <w:color w:val="000000"/>
          <w:sz w:val="28"/>
          <w:szCs w:val="28"/>
        </w:rPr>
        <w:t>1) дата и сроки проведения опроса;</w:t>
      </w:r>
    </w:p>
    <w:p w:rsidR="00AA79BF" w:rsidRPr="00FB6EB0" w:rsidRDefault="00AA79BF" w:rsidP="00906905">
      <w:pPr>
        <w:ind w:firstLine="709"/>
        <w:jc w:val="both"/>
        <w:rPr>
          <w:color w:val="000000"/>
          <w:sz w:val="28"/>
          <w:szCs w:val="28"/>
        </w:rPr>
      </w:pPr>
      <w:r w:rsidRPr="00FB6EB0">
        <w:rPr>
          <w:color w:val="000000"/>
          <w:sz w:val="28"/>
          <w:szCs w:val="28"/>
        </w:rPr>
        <w:t>2) формулировка вопроса (вопросов), предлагаемого (предлагаемых) при проведении опроса;</w:t>
      </w:r>
    </w:p>
    <w:p w:rsidR="00AA79BF" w:rsidRPr="00FB6EB0" w:rsidRDefault="00AA79BF" w:rsidP="00906905">
      <w:pPr>
        <w:ind w:firstLine="709"/>
        <w:jc w:val="both"/>
        <w:rPr>
          <w:color w:val="000000"/>
          <w:sz w:val="28"/>
          <w:szCs w:val="28"/>
        </w:rPr>
      </w:pPr>
      <w:r w:rsidRPr="00FB6EB0">
        <w:rPr>
          <w:color w:val="000000"/>
          <w:sz w:val="28"/>
          <w:szCs w:val="28"/>
        </w:rPr>
        <w:t>3) методика проведения опроса;</w:t>
      </w:r>
    </w:p>
    <w:p w:rsidR="00AA79BF" w:rsidRPr="00FB6EB0" w:rsidRDefault="00AA79BF" w:rsidP="00906905">
      <w:pPr>
        <w:ind w:firstLine="709"/>
        <w:jc w:val="both"/>
        <w:rPr>
          <w:color w:val="000000"/>
          <w:sz w:val="28"/>
          <w:szCs w:val="28"/>
        </w:rPr>
      </w:pPr>
      <w:r w:rsidRPr="00FB6EB0">
        <w:rPr>
          <w:color w:val="000000"/>
          <w:sz w:val="28"/>
          <w:szCs w:val="28"/>
        </w:rPr>
        <w:t>4) форма опросного листа;</w:t>
      </w:r>
    </w:p>
    <w:p w:rsidR="00AA79BF" w:rsidRPr="00FB6EB0" w:rsidRDefault="00AA79BF" w:rsidP="00906905">
      <w:pPr>
        <w:ind w:firstLine="709"/>
        <w:jc w:val="both"/>
        <w:rPr>
          <w:color w:val="000000"/>
          <w:sz w:val="28"/>
          <w:szCs w:val="28"/>
        </w:rPr>
      </w:pPr>
      <w:r w:rsidRPr="00FB6EB0">
        <w:rPr>
          <w:color w:val="000000"/>
          <w:sz w:val="28"/>
          <w:szCs w:val="28"/>
        </w:rPr>
        <w:t>5) минимальная численность жителей района, участвующих в опросе.</w:t>
      </w:r>
    </w:p>
    <w:p w:rsidR="00AA79BF" w:rsidRPr="00FB6EB0" w:rsidRDefault="00AA79BF" w:rsidP="00906905">
      <w:pPr>
        <w:ind w:firstLine="709"/>
        <w:jc w:val="both"/>
        <w:rPr>
          <w:color w:val="000000"/>
          <w:sz w:val="28"/>
          <w:szCs w:val="28"/>
        </w:rPr>
      </w:pPr>
      <w:r w:rsidRPr="00FB6EB0">
        <w:rPr>
          <w:color w:val="000000"/>
          <w:sz w:val="28"/>
          <w:szCs w:val="28"/>
        </w:rPr>
        <w:t>4. В опросе граждан имеют право участвовать жители района, обладающие активным избирательным правом.</w:t>
      </w:r>
    </w:p>
    <w:p w:rsidR="00AA79BF" w:rsidRPr="00FB6EB0" w:rsidRDefault="00AA79BF" w:rsidP="00906905">
      <w:pPr>
        <w:ind w:firstLine="709"/>
        <w:jc w:val="both"/>
        <w:rPr>
          <w:color w:val="000000"/>
          <w:sz w:val="28"/>
          <w:szCs w:val="28"/>
        </w:rPr>
      </w:pPr>
      <w:r w:rsidRPr="00FB6EB0">
        <w:rPr>
          <w:color w:val="000000"/>
          <w:sz w:val="28"/>
          <w:szCs w:val="28"/>
        </w:rPr>
        <w:t>5. Жители района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AA79BF" w:rsidRPr="00FB6EB0" w:rsidRDefault="00AA79BF" w:rsidP="00906905">
      <w:pPr>
        <w:ind w:firstLine="709"/>
        <w:jc w:val="both"/>
        <w:rPr>
          <w:color w:val="000000"/>
          <w:sz w:val="28"/>
          <w:szCs w:val="28"/>
        </w:rPr>
      </w:pPr>
      <w:r w:rsidRPr="00FB6EB0">
        <w:rPr>
          <w:color w:val="000000"/>
          <w:sz w:val="28"/>
          <w:szCs w:val="28"/>
        </w:rPr>
        <w:t>6. Результаты опроса подлежат обязательному опубликованию (обнародованию) в срок не позднее 10 дней с момента проведения опроса.</w:t>
      </w:r>
    </w:p>
    <w:p w:rsidR="00AA79BF" w:rsidRPr="00FB6EB0" w:rsidRDefault="00AA79BF" w:rsidP="00906905">
      <w:pPr>
        <w:ind w:firstLine="709"/>
        <w:jc w:val="both"/>
        <w:rPr>
          <w:color w:val="000000"/>
          <w:sz w:val="28"/>
          <w:szCs w:val="28"/>
        </w:rPr>
      </w:pPr>
      <w:r w:rsidRPr="00FB6EB0">
        <w:rPr>
          <w:color w:val="000000"/>
          <w:sz w:val="28"/>
          <w:szCs w:val="28"/>
        </w:rPr>
        <w:t>7. Финансирование мероприятий, связанных с подготовкой и проведением опроса граждан, осуществляется:</w:t>
      </w:r>
    </w:p>
    <w:p w:rsidR="00AA79BF" w:rsidRPr="00FB6EB0" w:rsidRDefault="00AA79BF" w:rsidP="00906905">
      <w:pPr>
        <w:ind w:firstLine="709"/>
        <w:jc w:val="both"/>
        <w:rPr>
          <w:color w:val="000000"/>
          <w:sz w:val="28"/>
          <w:szCs w:val="28"/>
        </w:rPr>
      </w:pPr>
      <w:r w:rsidRPr="00FB6EB0">
        <w:rPr>
          <w:color w:val="000000"/>
          <w:sz w:val="28"/>
          <w:szCs w:val="28"/>
        </w:rPr>
        <w:t>1) за счет средств бюджета района – при проведении опроса по инициативе органов местного самоуправления района;</w:t>
      </w:r>
    </w:p>
    <w:p w:rsidR="00AA79BF" w:rsidRPr="00FB6EB0" w:rsidRDefault="00AA79BF" w:rsidP="00906905">
      <w:pPr>
        <w:pStyle w:val="ConsPlusNormal"/>
        <w:tabs>
          <w:tab w:val="left" w:pos="0"/>
        </w:tabs>
        <w:ind w:firstLine="709"/>
        <w:jc w:val="both"/>
        <w:outlineLvl w:val="1"/>
        <w:rPr>
          <w:rFonts w:ascii="Times New Roman" w:hAnsi="Times New Roman" w:cs="Times New Roman"/>
          <w:sz w:val="28"/>
          <w:szCs w:val="28"/>
        </w:rPr>
      </w:pPr>
      <w:r w:rsidRPr="00FB6EB0">
        <w:rPr>
          <w:rFonts w:ascii="Times New Roman" w:hAnsi="Times New Roman" w:cs="Times New Roman"/>
          <w:color w:val="000000"/>
          <w:sz w:val="28"/>
          <w:szCs w:val="28"/>
        </w:rPr>
        <w:t>2) за счет средств бюджета Красноярского края – при проведении опроса по инициативе органов государственной власти Красноярского края».</w:t>
      </w:r>
    </w:p>
    <w:p w:rsidR="00AA79BF" w:rsidRPr="00FB6EB0" w:rsidRDefault="00AA79BF" w:rsidP="00906905">
      <w:pPr>
        <w:ind w:firstLine="720"/>
        <w:jc w:val="both"/>
        <w:rPr>
          <w:b/>
          <w:bCs/>
          <w:sz w:val="28"/>
          <w:szCs w:val="28"/>
        </w:rPr>
      </w:pPr>
      <w:r w:rsidRPr="00FB6EB0">
        <w:rPr>
          <w:b/>
          <w:bCs/>
          <w:sz w:val="28"/>
          <w:szCs w:val="28"/>
        </w:rPr>
        <w:t xml:space="preserve">1.22. главу 6 </w:t>
      </w:r>
      <w:r w:rsidRPr="00FB6EB0">
        <w:rPr>
          <w:sz w:val="28"/>
          <w:szCs w:val="28"/>
        </w:rPr>
        <w:t>исключить;</w:t>
      </w:r>
    </w:p>
    <w:p w:rsidR="00AA79BF" w:rsidRPr="00FB6EB0" w:rsidRDefault="00AA79BF" w:rsidP="00906905">
      <w:pPr>
        <w:pStyle w:val="ConsPlusNormal"/>
        <w:tabs>
          <w:tab w:val="left" w:pos="0"/>
        </w:tabs>
        <w:jc w:val="both"/>
        <w:outlineLvl w:val="1"/>
        <w:rPr>
          <w:rFonts w:ascii="Times New Roman" w:hAnsi="Times New Roman" w:cs="Times New Roman"/>
          <w:b/>
          <w:bCs/>
          <w:sz w:val="28"/>
          <w:szCs w:val="28"/>
        </w:rPr>
      </w:pPr>
      <w:r w:rsidRPr="00FB6EB0">
        <w:rPr>
          <w:rFonts w:ascii="Times New Roman" w:hAnsi="Times New Roman" w:cs="Times New Roman"/>
          <w:b/>
          <w:bCs/>
          <w:sz w:val="28"/>
          <w:szCs w:val="28"/>
        </w:rPr>
        <w:t>1.23.наименование главы 7 изложить в следующей редакции:</w:t>
      </w:r>
    </w:p>
    <w:p w:rsidR="00AA79BF" w:rsidRPr="00FB6EB0" w:rsidRDefault="00AA79BF" w:rsidP="00906905">
      <w:pPr>
        <w:pStyle w:val="ConsPlusNormal"/>
        <w:tabs>
          <w:tab w:val="left" w:pos="0"/>
        </w:tabs>
        <w:ind w:firstLine="709"/>
        <w:jc w:val="both"/>
        <w:outlineLvl w:val="1"/>
        <w:rPr>
          <w:rFonts w:ascii="Times New Roman" w:hAnsi="Times New Roman" w:cs="Times New Roman"/>
          <w:sz w:val="28"/>
          <w:szCs w:val="28"/>
        </w:rPr>
      </w:pPr>
      <w:r w:rsidRPr="00FB6EB0">
        <w:rPr>
          <w:rFonts w:ascii="Times New Roman" w:hAnsi="Times New Roman" w:cs="Times New Roman"/>
          <w:sz w:val="28"/>
          <w:szCs w:val="28"/>
        </w:rPr>
        <w:t>«</w:t>
      </w:r>
      <w:r w:rsidRPr="00FB6EB0">
        <w:rPr>
          <w:rFonts w:ascii="Times New Roman" w:hAnsi="Times New Roman" w:cs="Times New Roman"/>
          <w:b/>
          <w:bCs/>
          <w:sz w:val="28"/>
          <w:szCs w:val="28"/>
        </w:rPr>
        <w:t>ГЛАВА 7. Экономическая основа местного самоуправления</w:t>
      </w:r>
      <w:r w:rsidRPr="00FB6EB0">
        <w:rPr>
          <w:rFonts w:ascii="Times New Roman" w:hAnsi="Times New Roman" w:cs="Times New Roman"/>
          <w:sz w:val="28"/>
          <w:szCs w:val="28"/>
        </w:rPr>
        <w:t>»;</w:t>
      </w:r>
    </w:p>
    <w:p w:rsidR="00AA79BF" w:rsidRPr="00FB6EB0" w:rsidRDefault="00AA79BF" w:rsidP="00906905">
      <w:pPr>
        <w:pStyle w:val="ConsPlusNormal"/>
        <w:tabs>
          <w:tab w:val="left" w:pos="0"/>
        </w:tabs>
        <w:jc w:val="both"/>
        <w:outlineLvl w:val="1"/>
        <w:rPr>
          <w:rFonts w:ascii="Times New Roman" w:hAnsi="Times New Roman" w:cs="Times New Roman"/>
          <w:b/>
          <w:bCs/>
          <w:sz w:val="28"/>
          <w:szCs w:val="28"/>
        </w:rPr>
      </w:pPr>
      <w:r w:rsidRPr="00FB6EB0">
        <w:rPr>
          <w:rFonts w:ascii="Times New Roman" w:hAnsi="Times New Roman" w:cs="Times New Roman"/>
          <w:b/>
          <w:bCs/>
          <w:sz w:val="28"/>
          <w:szCs w:val="28"/>
        </w:rPr>
        <w:t>1.24. статью 51 изложить в следующей редакции:</w:t>
      </w:r>
    </w:p>
    <w:p w:rsidR="00AA79BF" w:rsidRPr="00FB6EB0" w:rsidRDefault="00AA79BF" w:rsidP="00906905">
      <w:pPr>
        <w:pStyle w:val="BodyText"/>
        <w:spacing w:after="0"/>
        <w:ind w:firstLine="709"/>
        <w:jc w:val="both"/>
        <w:rPr>
          <w:b/>
          <w:bCs/>
          <w:color w:val="000000"/>
          <w:sz w:val="28"/>
          <w:szCs w:val="28"/>
        </w:rPr>
      </w:pPr>
      <w:r w:rsidRPr="00FB6EB0">
        <w:rPr>
          <w:sz w:val="28"/>
          <w:szCs w:val="28"/>
        </w:rPr>
        <w:t>«</w:t>
      </w:r>
      <w:r w:rsidRPr="00FB6EB0">
        <w:rPr>
          <w:b/>
          <w:bCs/>
          <w:color w:val="000000"/>
          <w:sz w:val="28"/>
          <w:szCs w:val="28"/>
        </w:rPr>
        <w:t>Статья 51. Муниципальная собственность района</w:t>
      </w:r>
    </w:p>
    <w:p w:rsidR="00AA79BF" w:rsidRPr="00FB6EB0" w:rsidRDefault="00AA79BF" w:rsidP="00906905">
      <w:pPr>
        <w:pStyle w:val="BodyText3"/>
        <w:spacing w:after="0"/>
        <w:ind w:firstLine="709"/>
        <w:jc w:val="both"/>
        <w:rPr>
          <w:color w:val="000000"/>
          <w:sz w:val="28"/>
          <w:szCs w:val="28"/>
        </w:rPr>
      </w:pPr>
      <w:r w:rsidRPr="00FB6EB0">
        <w:rPr>
          <w:color w:val="000000"/>
          <w:sz w:val="28"/>
          <w:szCs w:val="28"/>
        </w:rPr>
        <w:t>1. В собственности района может находиться:</w:t>
      </w:r>
    </w:p>
    <w:p w:rsidR="00AA79BF" w:rsidRPr="00FB6EB0" w:rsidRDefault="00AA79BF" w:rsidP="00906905">
      <w:pPr>
        <w:pStyle w:val="BodyText3"/>
        <w:spacing w:after="0"/>
        <w:ind w:firstLine="709"/>
        <w:jc w:val="both"/>
        <w:rPr>
          <w:color w:val="000000"/>
          <w:sz w:val="28"/>
          <w:szCs w:val="28"/>
        </w:rPr>
      </w:pPr>
      <w:r w:rsidRPr="00FB6EB0">
        <w:rPr>
          <w:color w:val="000000"/>
          <w:sz w:val="28"/>
          <w:szCs w:val="28"/>
        </w:rPr>
        <w:t>1) имущество, предназначенное для решения вопросов местного значения района, соответствующее требованиям Федерального закона от 06.10.2003 № 131-ФЗ «Об общих принципах организации местного самоуправления в Российской Федерации»;</w:t>
      </w:r>
    </w:p>
    <w:p w:rsidR="00AA79BF" w:rsidRPr="00FB6EB0" w:rsidRDefault="00AA79BF" w:rsidP="00906905">
      <w:pPr>
        <w:autoSpaceDE w:val="0"/>
        <w:autoSpaceDN w:val="0"/>
        <w:adjustRightInd w:val="0"/>
        <w:ind w:firstLine="709"/>
        <w:jc w:val="both"/>
        <w:rPr>
          <w:color w:val="000000"/>
          <w:sz w:val="28"/>
          <w:szCs w:val="28"/>
        </w:rPr>
      </w:pPr>
      <w:r w:rsidRPr="00FB6EB0">
        <w:rPr>
          <w:color w:val="000000"/>
          <w:sz w:val="28"/>
          <w:szCs w:val="28"/>
        </w:rPr>
        <w:t>2) имущество, предназначенное для осуществления отдельных государственных полномочий, переданных органам местного самоуправления района,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района,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
    <w:p w:rsidR="00AA79BF" w:rsidRPr="00FB6EB0" w:rsidRDefault="00AA79BF" w:rsidP="00906905">
      <w:pPr>
        <w:autoSpaceDE w:val="0"/>
        <w:autoSpaceDN w:val="0"/>
        <w:adjustRightInd w:val="0"/>
        <w:ind w:firstLine="709"/>
        <w:jc w:val="both"/>
        <w:rPr>
          <w:color w:val="000000"/>
          <w:sz w:val="28"/>
          <w:szCs w:val="28"/>
        </w:rPr>
      </w:pPr>
      <w:r w:rsidRPr="00FB6EB0">
        <w:rPr>
          <w:color w:val="000000"/>
          <w:sz w:val="28"/>
          <w:szCs w:val="28"/>
        </w:rPr>
        <w:t>3) имущество, предназначенное для обеспечения деятельности органов местного самоуправления района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AA79BF" w:rsidRPr="00FB6EB0" w:rsidRDefault="00AA79BF" w:rsidP="00906905">
      <w:pPr>
        <w:autoSpaceDE w:val="0"/>
        <w:autoSpaceDN w:val="0"/>
        <w:adjustRightInd w:val="0"/>
        <w:ind w:firstLine="709"/>
        <w:jc w:val="both"/>
        <w:rPr>
          <w:color w:val="000000"/>
          <w:sz w:val="28"/>
          <w:szCs w:val="28"/>
        </w:rPr>
      </w:pPr>
      <w:r w:rsidRPr="00FB6EB0">
        <w:rPr>
          <w:color w:val="000000"/>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A79BF" w:rsidRPr="00FB6EB0" w:rsidRDefault="00AA79BF" w:rsidP="00906905">
      <w:pPr>
        <w:autoSpaceDE w:val="0"/>
        <w:autoSpaceDN w:val="0"/>
        <w:adjustRightInd w:val="0"/>
        <w:ind w:firstLine="709"/>
        <w:jc w:val="both"/>
        <w:rPr>
          <w:sz w:val="28"/>
          <w:szCs w:val="28"/>
        </w:rPr>
      </w:pPr>
      <w:r w:rsidRPr="00FB6EB0">
        <w:rPr>
          <w:sz w:val="28"/>
          <w:szCs w:val="28"/>
        </w:rPr>
        <w:t xml:space="preserve">5)имущество, предназначенное для решения вопросов местного значения в соответствии с частью 4 статьи 14 </w:t>
      </w:r>
      <w:r w:rsidRPr="00FB6EB0">
        <w:rPr>
          <w:color w:val="000000"/>
          <w:sz w:val="28"/>
          <w:szCs w:val="28"/>
        </w:rPr>
        <w:t>от 06.10.2003 № 131-ФЗ «Об общих принципах организации местного самоуправления в Российской Федерации»</w:t>
      </w:r>
      <w:r w:rsidRPr="00FB6EB0">
        <w:rPr>
          <w:sz w:val="28"/>
          <w:szCs w:val="28"/>
        </w:rPr>
        <w:t>, а также имущество, предназначенное для осуществления полномочий по решению вопросов местного значения в соответствии с частями 1 и 1.1 статьи 17 вышеуказанного Федерального закона.</w:t>
      </w:r>
    </w:p>
    <w:p w:rsidR="00AA79BF" w:rsidRPr="00FB6EB0" w:rsidRDefault="00AA79BF" w:rsidP="00906905">
      <w:pPr>
        <w:pStyle w:val="ConsPlusNormal"/>
        <w:tabs>
          <w:tab w:val="left" w:pos="0"/>
        </w:tabs>
        <w:ind w:firstLine="709"/>
        <w:jc w:val="both"/>
        <w:outlineLvl w:val="1"/>
        <w:rPr>
          <w:rFonts w:ascii="Times New Roman" w:hAnsi="Times New Roman" w:cs="Times New Roman"/>
          <w:sz w:val="28"/>
          <w:szCs w:val="28"/>
        </w:rPr>
      </w:pPr>
      <w:r w:rsidRPr="00FB6EB0">
        <w:rPr>
          <w:rFonts w:ascii="Times New Roman" w:hAnsi="Times New Roman" w:cs="Times New Roman"/>
          <w:color w:val="000000"/>
          <w:sz w:val="28"/>
          <w:szCs w:val="28"/>
        </w:rPr>
        <w:t>2. Администрация района ведёт реестры имущества в порядке, установленном уполномоченным Правительством Российской Федерации федеральным органом исполнительной власти».</w:t>
      </w:r>
    </w:p>
    <w:p w:rsidR="00AA79BF" w:rsidRPr="00FB6EB0" w:rsidRDefault="00AA79BF" w:rsidP="00906905">
      <w:pPr>
        <w:pStyle w:val="ConsPlusNormal"/>
        <w:tabs>
          <w:tab w:val="left" w:pos="0"/>
        </w:tabs>
        <w:jc w:val="both"/>
        <w:outlineLvl w:val="1"/>
        <w:rPr>
          <w:rFonts w:ascii="Times New Roman" w:hAnsi="Times New Roman" w:cs="Times New Roman"/>
          <w:b/>
          <w:bCs/>
          <w:sz w:val="28"/>
          <w:szCs w:val="28"/>
        </w:rPr>
      </w:pPr>
      <w:r w:rsidRPr="00FB6EB0">
        <w:rPr>
          <w:rFonts w:ascii="Times New Roman" w:hAnsi="Times New Roman" w:cs="Times New Roman"/>
          <w:b/>
          <w:bCs/>
          <w:sz w:val="28"/>
          <w:szCs w:val="28"/>
        </w:rPr>
        <w:t xml:space="preserve">1.25. статью 53 </w:t>
      </w:r>
      <w:r w:rsidRPr="00FB6EB0">
        <w:rPr>
          <w:rFonts w:ascii="Times New Roman" w:hAnsi="Times New Roman" w:cs="Times New Roman"/>
          <w:sz w:val="28"/>
          <w:szCs w:val="28"/>
        </w:rPr>
        <w:t>изложить в следующей редакции:</w:t>
      </w:r>
    </w:p>
    <w:p w:rsidR="00AA79BF" w:rsidRPr="00FB6EB0" w:rsidRDefault="00AA79BF" w:rsidP="00906905">
      <w:pPr>
        <w:pStyle w:val="BodyText"/>
        <w:spacing w:after="0"/>
        <w:ind w:firstLine="709"/>
        <w:jc w:val="both"/>
        <w:rPr>
          <w:b/>
          <w:bCs/>
          <w:color w:val="000000"/>
          <w:sz w:val="28"/>
          <w:szCs w:val="28"/>
        </w:rPr>
      </w:pPr>
      <w:r w:rsidRPr="00FB6EB0">
        <w:rPr>
          <w:sz w:val="28"/>
          <w:szCs w:val="28"/>
        </w:rPr>
        <w:t>«</w:t>
      </w:r>
      <w:r w:rsidRPr="00FB6EB0">
        <w:rPr>
          <w:b/>
          <w:bCs/>
          <w:color w:val="000000"/>
          <w:sz w:val="28"/>
          <w:szCs w:val="28"/>
        </w:rPr>
        <w:t>Статья 53. Бюджет района</w:t>
      </w:r>
    </w:p>
    <w:p w:rsidR="00AA79BF" w:rsidRPr="00FB6EB0" w:rsidRDefault="00AA79BF" w:rsidP="00906905">
      <w:pPr>
        <w:ind w:firstLine="709"/>
        <w:jc w:val="both"/>
        <w:rPr>
          <w:sz w:val="28"/>
          <w:szCs w:val="28"/>
        </w:rPr>
      </w:pPr>
      <w:r w:rsidRPr="00FB6EB0">
        <w:rPr>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A79BF" w:rsidRPr="00FB6EB0" w:rsidRDefault="00AA79BF" w:rsidP="00906905">
      <w:pPr>
        <w:pStyle w:val="ConsPlusNormal"/>
        <w:jc w:val="both"/>
        <w:rPr>
          <w:rFonts w:ascii="Times New Roman" w:hAnsi="Times New Roman" w:cs="Times New Roman"/>
          <w:sz w:val="28"/>
          <w:szCs w:val="28"/>
        </w:rPr>
      </w:pPr>
      <w:r w:rsidRPr="00FB6EB0">
        <w:rPr>
          <w:rFonts w:ascii="Times New Roman" w:hAnsi="Times New Roman" w:cs="Times New Roman"/>
          <w:b/>
          <w:bCs/>
          <w:sz w:val="28"/>
          <w:szCs w:val="28"/>
        </w:rPr>
        <w:t xml:space="preserve">1.26. в статье 57 пункт 2 </w:t>
      </w:r>
      <w:r w:rsidRPr="00FB6EB0">
        <w:rPr>
          <w:rFonts w:ascii="Times New Roman" w:hAnsi="Times New Roman" w:cs="Times New Roman"/>
          <w:sz w:val="28"/>
          <w:szCs w:val="28"/>
        </w:rPr>
        <w:t>изложить в следующей редакции:</w:t>
      </w:r>
    </w:p>
    <w:p w:rsidR="00AA79BF" w:rsidRPr="00FB6EB0" w:rsidRDefault="00AA79BF" w:rsidP="00906905">
      <w:pPr>
        <w:pStyle w:val="ConsPlusNormal"/>
        <w:jc w:val="both"/>
        <w:rPr>
          <w:rFonts w:ascii="Times New Roman" w:hAnsi="Times New Roman" w:cs="Times New Roman"/>
          <w:sz w:val="28"/>
          <w:szCs w:val="28"/>
        </w:rPr>
      </w:pPr>
      <w:r w:rsidRPr="00FB6EB0">
        <w:rPr>
          <w:rFonts w:ascii="Times New Roman" w:hAnsi="Times New Roman" w:cs="Times New Roman"/>
          <w:sz w:val="28"/>
          <w:szCs w:val="28"/>
        </w:rPr>
        <w:t>«2. Глава района, депутаты Совета депутатов не являются муниципальными служащими. Для технического обеспечения деятельности администрации района в штатное расписание могут включаться должности, не относящиеся к должностям муниципальной службы».</w:t>
      </w:r>
    </w:p>
    <w:p w:rsidR="00AA79BF" w:rsidRPr="00FB6EB0" w:rsidRDefault="00AA79BF" w:rsidP="00906905">
      <w:pPr>
        <w:pStyle w:val="ConsPlusNormal"/>
        <w:tabs>
          <w:tab w:val="left" w:pos="0"/>
        </w:tabs>
        <w:ind w:firstLine="709"/>
        <w:jc w:val="both"/>
        <w:outlineLvl w:val="1"/>
        <w:rPr>
          <w:rFonts w:ascii="Times New Roman" w:hAnsi="Times New Roman" w:cs="Times New Roman"/>
          <w:b/>
          <w:bCs/>
          <w:sz w:val="28"/>
          <w:szCs w:val="28"/>
        </w:rPr>
      </w:pPr>
      <w:r w:rsidRPr="00FB6EB0">
        <w:rPr>
          <w:rFonts w:ascii="Times New Roman" w:hAnsi="Times New Roman" w:cs="Times New Roman"/>
          <w:b/>
          <w:bCs/>
          <w:sz w:val="28"/>
          <w:szCs w:val="28"/>
        </w:rPr>
        <w:t>1.27. в пункте 2 статьи 59</w:t>
      </w:r>
      <w:r w:rsidRPr="00FB6EB0">
        <w:rPr>
          <w:rFonts w:ascii="Times New Roman" w:hAnsi="Times New Roman" w:cs="Times New Roman"/>
          <w:sz w:val="28"/>
          <w:szCs w:val="28"/>
        </w:rPr>
        <w:t xml:space="preserve"> после слова «ограничения» добавить слова «и запреты».</w:t>
      </w:r>
    </w:p>
    <w:p w:rsidR="00AA79BF" w:rsidRPr="00FB6EB0" w:rsidRDefault="00AA79BF" w:rsidP="00906905">
      <w:pPr>
        <w:pStyle w:val="ConsPlusNormal"/>
        <w:tabs>
          <w:tab w:val="left" w:pos="-1985"/>
        </w:tabs>
        <w:jc w:val="both"/>
        <w:outlineLvl w:val="1"/>
        <w:rPr>
          <w:rFonts w:ascii="Times New Roman" w:hAnsi="Times New Roman" w:cs="Times New Roman"/>
          <w:b/>
          <w:bCs/>
          <w:sz w:val="28"/>
          <w:szCs w:val="28"/>
        </w:rPr>
      </w:pPr>
      <w:r w:rsidRPr="00FB6EB0">
        <w:rPr>
          <w:rFonts w:ascii="Times New Roman" w:hAnsi="Times New Roman" w:cs="Times New Roman"/>
          <w:b/>
          <w:bCs/>
          <w:sz w:val="28"/>
          <w:szCs w:val="28"/>
        </w:rPr>
        <w:t xml:space="preserve">1.28.статью 60 </w:t>
      </w:r>
      <w:r w:rsidRPr="00FB6EB0">
        <w:rPr>
          <w:rFonts w:ascii="Times New Roman" w:hAnsi="Times New Roman" w:cs="Times New Roman"/>
          <w:sz w:val="28"/>
          <w:szCs w:val="28"/>
        </w:rPr>
        <w:t>исключить;</w:t>
      </w:r>
    </w:p>
    <w:p w:rsidR="00AA79BF" w:rsidRPr="00FB6EB0" w:rsidRDefault="00AA79BF" w:rsidP="00906905">
      <w:pPr>
        <w:pStyle w:val="ConsPlusNormal"/>
        <w:tabs>
          <w:tab w:val="left" w:pos="-1985"/>
        </w:tabs>
        <w:jc w:val="both"/>
        <w:outlineLvl w:val="1"/>
        <w:rPr>
          <w:rFonts w:ascii="Times New Roman" w:hAnsi="Times New Roman" w:cs="Times New Roman"/>
          <w:b/>
          <w:bCs/>
          <w:sz w:val="28"/>
          <w:szCs w:val="28"/>
        </w:rPr>
      </w:pPr>
      <w:r w:rsidRPr="00FB6EB0">
        <w:rPr>
          <w:rFonts w:ascii="Times New Roman" w:hAnsi="Times New Roman" w:cs="Times New Roman"/>
          <w:b/>
          <w:bCs/>
          <w:sz w:val="28"/>
          <w:szCs w:val="28"/>
        </w:rPr>
        <w:t>1.29.статью 60</w:t>
      </w:r>
      <w:r w:rsidRPr="00FB6EB0">
        <w:rPr>
          <w:rFonts w:ascii="Times New Roman" w:hAnsi="Times New Roman" w:cs="Times New Roman"/>
          <w:b/>
          <w:bCs/>
          <w:sz w:val="28"/>
          <w:szCs w:val="28"/>
          <w:vertAlign w:val="superscript"/>
        </w:rPr>
        <w:t xml:space="preserve">3   </w:t>
      </w:r>
      <w:r w:rsidRPr="00FB6EB0">
        <w:rPr>
          <w:rFonts w:ascii="Times New Roman" w:hAnsi="Times New Roman" w:cs="Times New Roman"/>
          <w:b/>
          <w:bCs/>
          <w:sz w:val="28"/>
          <w:szCs w:val="28"/>
        </w:rPr>
        <w:t>изложить в следующей редакции:</w:t>
      </w:r>
    </w:p>
    <w:p w:rsidR="00AA79BF" w:rsidRPr="00FB6EB0" w:rsidRDefault="00AA79BF" w:rsidP="00906905">
      <w:pPr>
        <w:ind w:firstLine="709"/>
        <w:jc w:val="both"/>
        <w:rPr>
          <w:sz w:val="28"/>
          <w:szCs w:val="28"/>
        </w:rPr>
      </w:pPr>
      <w:r w:rsidRPr="00FB6EB0">
        <w:rPr>
          <w:sz w:val="28"/>
          <w:szCs w:val="28"/>
        </w:rPr>
        <w:t>«</w:t>
      </w:r>
      <w:r w:rsidRPr="00FB6EB0">
        <w:rPr>
          <w:b/>
          <w:bCs/>
          <w:sz w:val="28"/>
          <w:szCs w:val="28"/>
        </w:rPr>
        <w:t>Статья60</w:t>
      </w:r>
      <w:r w:rsidRPr="00FB6EB0">
        <w:rPr>
          <w:b/>
          <w:bCs/>
          <w:sz w:val="28"/>
          <w:szCs w:val="28"/>
          <w:vertAlign w:val="superscript"/>
        </w:rPr>
        <w:t>3</w:t>
      </w:r>
      <w:r w:rsidRPr="00FB6EB0">
        <w:rPr>
          <w:b/>
          <w:bCs/>
          <w:sz w:val="28"/>
          <w:szCs w:val="28"/>
        </w:rPr>
        <w:t>.Гарантии осуществления полномочий лиц, замещающих муниципальные должности на непостоянной основе</w:t>
      </w:r>
    </w:p>
    <w:p w:rsidR="00AA79BF" w:rsidRPr="00FB6EB0" w:rsidRDefault="00AA79BF" w:rsidP="00906905">
      <w:pPr>
        <w:pStyle w:val="ConsPlusNormal"/>
        <w:ind w:firstLine="709"/>
        <w:jc w:val="both"/>
        <w:rPr>
          <w:rFonts w:ascii="Times New Roman" w:hAnsi="Times New Roman" w:cs="Times New Roman"/>
          <w:sz w:val="28"/>
          <w:szCs w:val="28"/>
        </w:rPr>
      </w:pPr>
      <w:r w:rsidRPr="00FB6EB0">
        <w:rPr>
          <w:rFonts w:ascii="Times New Roman" w:hAnsi="Times New Roman" w:cs="Times New Roman"/>
          <w:sz w:val="28"/>
          <w:szCs w:val="28"/>
        </w:rPr>
        <w:t>Лицу, замещающему муниципальную должность на непостоянной основе, за счет средств местного бюджета гарантируется:</w:t>
      </w:r>
    </w:p>
    <w:p w:rsidR="00AA79BF" w:rsidRPr="00FB6EB0" w:rsidRDefault="00AA79BF" w:rsidP="00906905">
      <w:pPr>
        <w:pStyle w:val="ConsPlusNormal"/>
        <w:ind w:firstLine="709"/>
        <w:jc w:val="both"/>
        <w:rPr>
          <w:rFonts w:ascii="Times New Roman" w:hAnsi="Times New Roman" w:cs="Times New Roman"/>
          <w:sz w:val="28"/>
          <w:szCs w:val="28"/>
        </w:rPr>
      </w:pPr>
      <w:r w:rsidRPr="00FB6EB0">
        <w:rPr>
          <w:rFonts w:ascii="Times New Roman" w:hAnsi="Times New Roman" w:cs="Times New Roman"/>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AA79BF" w:rsidRPr="00FB6EB0" w:rsidRDefault="00AA79BF" w:rsidP="00906905">
      <w:pPr>
        <w:pStyle w:val="ConsPlusNormal"/>
        <w:ind w:firstLine="709"/>
        <w:jc w:val="both"/>
        <w:rPr>
          <w:rFonts w:ascii="Times New Roman" w:hAnsi="Times New Roman" w:cs="Times New Roman"/>
          <w:sz w:val="28"/>
          <w:szCs w:val="28"/>
        </w:rPr>
      </w:pPr>
      <w:r w:rsidRPr="00FB6EB0">
        <w:rPr>
          <w:rFonts w:ascii="Times New Roman" w:hAnsi="Times New Roman" w:cs="Times New Roman"/>
          <w:sz w:val="28"/>
          <w:szCs w:val="28"/>
        </w:rPr>
        <w:t>2) компенсация расходов, связанных с осуществлением полномочий;</w:t>
      </w:r>
    </w:p>
    <w:p w:rsidR="00AA79BF" w:rsidRPr="00FB6EB0" w:rsidRDefault="00AA79BF" w:rsidP="00906905">
      <w:pPr>
        <w:pStyle w:val="ConsPlusNormal"/>
        <w:ind w:firstLine="709"/>
        <w:jc w:val="both"/>
        <w:rPr>
          <w:rFonts w:ascii="Times New Roman" w:hAnsi="Times New Roman" w:cs="Times New Roman"/>
          <w:sz w:val="28"/>
          <w:szCs w:val="28"/>
        </w:rPr>
      </w:pPr>
      <w:r w:rsidRPr="00FB6EB0">
        <w:rPr>
          <w:rFonts w:ascii="Times New Roman" w:hAnsi="Times New Roman" w:cs="Times New Roman"/>
          <w:sz w:val="28"/>
          <w:szCs w:val="28"/>
        </w:rPr>
        <w:t>3) возмещение расходов, связанных со служебной командировкой, а также с дополнительным профессиональным образованием;</w:t>
      </w:r>
    </w:p>
    <w:p w:rsidR="00AA79BF" w:rsidRPr="00FB6EB0" w:rsidRDefault="00AA79BF" w:rsidP="00906905">
      <w:pPr>
        <w:pStyle w:val="ConsPlusNormal"/>
        <w:ind w:firstLine="709"/>
        <w:jc w:val="both"/>
        <w:rPr>
          <w:rFonts w:ascii="Times New Roman" w:hAnsi="Times New Roman" w:cs="Times New Roman"/>
          <w:sz w:val="28"/>
          <w:szCs w:val="28"/>
        </w:rPr>
      </w:pPr>
      <w:r w:rsidRPr="00FB6EB0">
        <w:rPr>
          <w:rFonts w:ascii="Times New Roman" w:hAnsi="Times New Roman" w:cs="Times New Roman"/>
          <w:sz w:val="28"/>
          <w:szCs w:val="28"/>
        </w:rPr>
        <w:t>4) получение в установленном порядке информации и материалов, необходимых для исполнения полномочий;</w:t>
      </w:r>
    </w:p>
    <w:p w:rsidR="00AA79BF" w:rsidRPr="00FB6EB0" w:rsidRDefault="00AA79BF" w:rsidP="00906905">
      <w:pPr>
        <w:autoSpaceDE w:val="0"/>
        <w:autoSpaceDN w:val="0"/>
        <w:adjustRightInd w:val="0"/>
        <w:ind w:firstLine="709"/>
        <w:jc w:val="both"/>
        <w:rPr>
          <w:sz w:val="28"/>
          <w:szCs w:val="28"/>
        </w:rPr>
      </w:pPr>
      <w:r w:rsidRPr="00FB6EB0">
        <w:rPr>
          <w:sz w:val="28"/>
          <w:szCs w:val="28"/>
        </w:rPr>
        <w:t>5) дополнительное профессиональное образование с сохранением на этот период замещаемой должности».</w:t>
      </w:r>
    </w:p>
    <w:p w:rsidR="00AA79BF" w:rsidRPr="00FB6EB0" w:rsidRDefault="00AA79BF" w:rsidP="00906905">
      <w:pPr>
        <w:pStyle w:val="ConsPlusNormal"/>
        <w:tabs>
          <w:tab w:val="left" w:pos="-1985"/>
        </w:tabs>
        <w:jc w:val="both"/>
        <w:outlineLvl w:val="1"/>
        <w:rPr>
          <w:rFonts w:ascii="Times New Roman" w:hAnsi="Times New Roman" w:cs="Times New Roman"/>
          <w:b/>
          <w:bCs/>
          <w:sz w:val="28"/>
          <w:szCs w:val="28"/>
        </w:rPr>
      </w:pPr>
      <w:r w:rsidRPr="00FB6EB0">
        <w:rPr>
          <w:rFonts w:ascii="Times New Roman" w:hAnsi="Times New Roman" w:cs="Times New Roman"/>
          <w:b/>
          <w:bCs/>
          <w:sz w:val="28"/>
          <w:szCs w:val="28"/>
        </w:rPr>
        <w:t>1.30.дополнить главу 10 статьей 64.1 следующего содержания:</w:t>
      </w:r>
    </w:p>
    <w:p w:rsidR="00AA79BF" w:rsidRPr="00FB6EB0" w:rsidRDefault="00AA79BF" w:rsidP="00906905">
      <w:pPr>
        <w:autoSpaceDE w:val="0"/>
        <w:autoSpaceDN w:val="0"/>
        <w:adjustRightInd w:val="0"/>
        <w:ind w:firstLine="709"/>
        <w:jc w:val="both"/>
        <w:outlineLvl w:val="0"/>
        <w:rPr>
          <w:b/>
          <w:bCs/>
          <w:sz w:val="28"/>
          <w:szCs w:val="28"/>
        </w:rPr>
      </w:pPr>
      <w:r w:rsidRPr="00FB6EB0">
        <w:rPr>
          <w:sz w:val="28"/>
          <w:szCs w:val="28"/>
        </w:rPr>
        <w:t>«</w:t>
      </w:r>
      <w:r w:rsidRPr="00FB6EB0">
        <w:rPr>
          <w:b/>
          <w:bCs/>
          <w:sz w:val="28"/>
          <w:szCs w:val="28"/>
        </w:rPr>
        <w:t>Статья 64.1. Полномочия контрольного органа района</w:t>
      </w:r>
    </w:p>
    <w:p w:rsidR="00AA79BF" w:rsidRPr="00FB6EB0" w:rsidRDefault="00AA79BF" w:rsidP="00906905">
      <w:pPr>
        <w:pStyle w:val="ListParagraph"/>
        <w:ind w:left="0" w:firstLine="720"/>
        <w:jc w:val="both"/>
        <w:outlineLvl w:val="0"/>
      </w:pPr>
      <w:r w:rsidRPr="00FB6EB0">
        <w:t>1. Контрольный орган района является постоянно действующим органом внешнего муниципального финансового контроля, обладает организационной и функциональной независимостью, и осуществляют свою деятельность самостоятельно. Деятельность контрольного органе может быть приостановлена, в том числе в связи с досрочным прекращением полномочий Совета депутатов.</w:t>
      </w:r>
    </w:p>
    <w:p w:rsidR="00AA79BF" w:rsidRPr="00FB6EB0" w:rsidRDefault="00AA79BF" w:rsidP="00906905">
      <w:pPr>
        <w:pStyle w:val="ListParagraph"/>
        <w:ind w:left="0"/>
        <w:jc w:val="both"/>
        <w:outlineLvl w:val="0"/>
      </w:pPr>
      <w:r w:rsidRPr="00FB6EB0">
        <w:t>2.Контрольный орган района осуществляет следующие основные полномочия:</w:t>
      </w:r>
    </w:p>
    <w:p w:rsidR="00AA79BF" w:rsidRPr="00FB6EB0" w:rsidRDefault="00AA79BF" w:rsidP="00906905">
      <w:pPr>
        <w:autoSpaceDE w:val="0"/>
        <w:autoSpaceDN w:val="0"/>
        <w:adjustRightInd w:val="0"/>
        <w:ind w:firstLine="709"/>
        <w:jc w:val="both"/>
        <w:outlineLvl w:val="0"/>
        <w:rPr>
          <w:sz w:val="28"/>
          <w:szCs w:val="28"/>
        </w:rPr>
      </w:pPr>
      <w:r w:rsidRPr="00FB6EB0">
        <w:rPr>
          <w:sz w:val="28"/>
          <w:szCs w:val="28"/>
        </w:rPr>
        <w:t>1) контроль за исполнением местного бюджета;</w:t>
      </w:r>
    </w:p>
    <w:p w:rsidR="00AA79BF" w:rsidRPr="00FB6EB0" w:rsidRDefault="00AA79BF" w:rsidP="00906905">
      <w:pPr>
        <w:autoSpaceDE w:val="0"/>
        <w:autoSpaceDN w:val="0"/>
        <w:adjustRightInd w:val="0"/>
        <w:ind w:firstLine="709"/>
        <w:jc w:val="both"/>
        <w:outlineLvl w:val="0"/>
        <w:rPr>
          <w:sz w:val="28"/>
          <w:szCs w:val="28"/>
        </w:rPr>
      </w:pPr>
      <w:r w:rsidRPr="00FB6EB0">
        <w:rPr>
          <w:sz w:val="28"/>
          <w:szCs w:val="28"/>
        </w:rPr>
        <w:t>2) экспертиза проектов местного бюджета;</w:t>
      </w:r>
    </w:p>
    <w:p w:rsidR="00AA79BF" w:rsidRPr="00FB6EB0" w:rsidRDefault="00AA79BF" w:rsidP="00906905">
      <w:pPr>
        <w:autoSpaceDE w:val="0"/>
        <w:autoSpaceDN w:val="0"/>
        <w:adjustRightInd w:val="0"/>
        <w:ind w:firstLine="709"/>
        <w:jc w:val="both"/>
        <w:outlineLvl w:val="0"/>
        <w:rPr>
          <w:sz w:val="28"/>
          <w:szCs w:val="28"/>
        </w:rPr>
      </w:pPr>
      <w:r w:rsidRPr="00FB6EB0">
        <w:rPr>
          <w:sz w:val="28"/>
          <w:szCs w:val="28"/>
        </w:rPr>
        <w:t>3) внешняя проверка годового отчета об исполнении местного бюджета;</w:t>
      </w:r>
    </w:p>
    <w:p w:rsidR="00AA79BF" w:rsidRPr="00FB6EB0" w:rsidRDefault="00AA79BF" w:rsidP="00906905">
      <w:pPr>
        <w:autoSpaceDE w:val="0"/>
        <w:autoSpaceDN w:val="0"/>
        <w:adjustRightInd w:val="0"/>
        <w:ind w:firstLine="709"/>
        <w:jc w:val="both"/>
        <w:outlineLvl w:val="0"/>
        <w:rPr>
          <w:sz w:val="28"/>
          <w:szCs w:val="28"/>
        </w:rPr>
      </w:pPr>
      <w:r w:rsidRPr="00FB6EB0">
        <w:rPr>
          <w:sz w:val="28"/>
          <w:szCs w:val="28"/>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AA79BF" w:rsidRPr="00FB6EB0" w:rsidRDefault="00AA79BF" w:rsidP="00906905">
      <w:pPr>
        <w:autoSpaceDE w:val="0"/>
        <w:autoSpaceDN w:val="0"/>
        <w:adjustRightInd w:val="0"/>
        <w:ind w:firstLine="709"/>
        <w:jc w:val="both"/>
        <w:outlineLvl w:val="0"/>
        <w:rPr>
          <w:sz w:val="28"/>
          <w:szCs w:val="28"/>
        </w:rPr>
      </w:pPr>
      <w:r w:rsidRPr="00FB6EB0">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AA79BF" w:rsidRPr="00FB6EB0" w:rsidRDefault="00AA79BF" w:rsidP="00906905">
      <w:pPr>
        <w:autoSpaceDE w:val="0"/>
        <w:autoSpaceDN w:val="0"/>
        <w:adjustRightInd w:val="0"/>
        <w:ind w:firstLine="709"/>
        <w:jc w:val="both"/>
        <w:outlineLvl w:val="0"/>
        <w:rPr>
          <w:sz w:val="28"/>
          <w:szCs w:val="28"/>
        </w:rPr>
      </w:pPr>
      <w:r w:rsidRPr="00FB6EB0">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AA79BF" w:rsidRPr="00FB6EB0" w:rsidRDefault="00AA79BF" w:rsidP="00906905">
      <w:pPr>
        <w:autoSpaceDE w:val="0"/>
        <w:autoSpaceDN w:val="0"/>
        <w:adjustRightInd w:val="0"/>
        <w:ind w:firstLine="709"/>
        <w:jc w:val="both"/>
        <w:outlineLvl w:val="0"/>
        <w:rPr>
          <w:sz w:val="28"/>
          <w:szCs w:val="28"/>
        </w:rPr>
      </w:pPr>
      <w:r w:rsidRPr="00FB6EB0">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района, а также муниципальных программ;</w:t>
      </w:r>
    </w:p>
    <w:p w:rsidR="00AA79BF" w:rsidRPr="00FB6EB0" w:rsidRDefault="00AA79BF" w:rsidP="00906905">
      <w:pPr>
        <w:autoSpaceDE w:val="0"/>
        <w:autoSpaceDN w:val="0"/>
        <w:adjustRightInd w:val="0"/>
        <w:ind w:firstLine="709"/>
        <w:jc w:val="both"/>
        <w:outlineLvl w:val="0"/>
        <w:rPr>
          <w:sz w:val="28"/>
          <w:szCs w:val="28"/>
        </w:rPr>
      </w:pPr>
      <w:r w:rsidRPr="00FB6EB0">
        <w:rPr>
          <w:sz w:val="28"/>
          <w:szCs w:val="28"/>
        </w:rPr>
        <w:t>8) анализ бюджетного процесса в районе и подготовка предложений, направленных на его совершенствование;</w:t>
      </w:r>
    </w:p>
    <w:p w:rsidR="00AA79BF" w:rsidRPr="00FB6EB0" w:rsidRDefault="00AA79BF" w:rsidP="00906905">
      <w:pPr>
        <w:autoSpaceDE w:val="0"/>
        <w:autoSpaceDN w:val="0"/>
        <w:adjustRightInd w:val="0"/>
        <w:ind w:firstLine="709"/>
        <w:jc w:val="both"/>
        <w:outlineLvl w:val="0"/>
        <w:rPr>
          <w:sz w:val="28"/>
          <w:szCs w:val="28"/>
        </w:rPr>
      </w:pPr>
      <w:r w:rsidRPr="00FB6EB0">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депутатов и Главе района;</w:t>
      </w:r>
    </w:p>
    <w:p w:rsidR="00AA79BF" w:rsidRPr="00FB6EB0" w:rsidRDefault="00AA79BF" w:rsidP="00906905">
      <w:pPr>
        <w:autoSpaceDE w:val="0"/>
        <w:autoSpaceDN w:val="0"/>
        <w:adjustRightInd w:val="0"/>
        <w:ind w:firstLine="709"/>
        <w:jc w:val="both"/>
        <w:outlineLvl w:val="0"/>
        <w:rPr>
          <w:sz w:val="28"/>
          <w:szCs w:val="28"/>
        </w:rPr>
      </w:pPr>
      <w:r w:rsidRPr="00FB6EB0">
        <w:rPr>
          <w:sz w:val="28"/>
          <w:szCs w:val="28"/>
        </w:rPr>
        <w:t>10) участие в пределах полномочий в мероприятиях, направленных на противодействие коррупции;</w:t>
      </w:r>
    </w:p>
    <w:p w:rsidR="00AA79BF" w:rsidRPr="00FB6EB0" w:rsidRDefault="00AA79BF" w:rsidP="00906905">
      <w:pPr>
        <w:autoSpaceDE w:val="0"/>
        <w:autoSpaceDN w:val="0"/>
        <w:adjustRightInd w:val="0"/>
        <w:ind w:firstLine="709"/>
        <w:jc w:val="both"/>
        <w:outlineLvl w:val="0"/>
        <w:rPr>
          <w:sz w:val="28"/>
          <w:szCs w:val="28"/>
        </w:rPr>
      </w:pPr>
      <w:r w:rsidRPr="00FB6EB0">
        <w:rPr>
          <w:sz w:val="28"/>
          <w:szCs w:val="28"/>
        </w:rPr>
        <w:t>11) иные полномочия в сфере внешнего муниципального финансового контроля, установленные федеральными законами, законами Красноярского края, уставом и нормативными правовыми актами Совета депутатов.</w:t>
      </w:r>
    </w:p>
    <w:p w:rsidR="00AA79BF" w:rsidRPr="00FB6EB0" w:rsidRDefault="00AA79BF" w:rsidP="00906905">
      <w:pPr>
        <w:pStyle w:val="ConsPlusNormal"/>
        <w:tabs>
          <w:tab w:val="left" w:pos="-1985"/>
        </w:tabs>
        <w:ind w:firstLine="709"/>
        <w:jc w:val="both"/>
        <w:outlineLvl w:val="1"/>
        <w:rPr>
          <w:rFonts w:ascii="Times New Roman" w:hAnsi="Times New Roman" w:cs="Times New Roman"/>
          <w:b/>
          <w:bCs/>
          <w:sz w:val="28"/>
          <w:szCs w:val="28"/>
        </w:rPr>
      </w:pPr>
      <w:r w:rsidRPr="00FB6EB0">
        <w:rPr>
          <w:rFonts w:ascii="Times New Roman" w:hAnsi="Times New Roman" w:cs="Times New Roman"/>
          <w:sz w:val="28"/>
          <w:szCs w:val="28"/>
        </w:rPr>
        <w:t>3. Контрольный орган муниципального района, помимо полномочий, предусмотренных пунктом 2 настоящей статьи, осуществляет контроль за законностью, результативностью (эффективностью и экономностью) использования средств бюджета района, поступивших в бюджеты поселений, входящих в его состав</w:t>
      </w:r>
      <w:r w:rsidRPr="00FB6EB0">
        <w:rPr>
          <w:rFonts w:ascii="Times New Roman" w:hAnsi="Times New Roman" w:cs="Times New Roman"/>
          <w:color w:val="000000"/>
          <w:sz w:val="28"/>
          <w:szCs w:val="28"/>
        </w:rPr>
        <w:t>».</w:t>
      </w:r>
    </w:p>
    <w:p w:rsidR="00AA79BF" w:rsidRPr="00FB6EB0" w:rsidRDefault="00AA79BF" w:rsidP="00906905">
      <w:pPr>
        <w:autoSpaceDE w:val="0"/>
        <w:autoSpaceDN w:val="0"/>
        <w:adjustRightInd w:val="0"/>
        <w:ind w:firstLine="709"/>
        <w:jc w:val="both"/>
        <w:rPr>
          <w:b/>
          <w:bCs/>
          <w:sz w:val="28"/>
          <w:szCs w:val="28"/>
        </w:rPr>
      </w:pPr>
    </w:p>
    <w:p w:rsidR="00AA79BF" w:rsidRPr="00FB6EB0" w:rsidRDefault="00AA79BF" w:rsidP="00906905">
      <w:pPr>
        <w:ind w:firstLine="709"/>
        <w:jc w:val="both"/>
        <w:rPr>
          <w:sz w:val="28"/>
          <w:szCs w:val="28"/>
        </w:rPr>
      </w:pPr>
      <w:r w:rsidRPr="00FB6EB0">
        <w:rPr>
          <w:b/>
          <w:bCs/>
          <w:sz w:val="28"/>
          <w:szCs w:val="28"/>
        </w:rPr>
        <w:t>2.</w:t>
      </w:r>
      <w:r w:rsidRPr="00FB6EB0">
        <w:rPr>
          <w:sz w:val="28"/>
          <w:szCs w:val="28"/>
        </w:rPr>
        <w:t xml:space="preserve"> Контроль выполнения настоящего решения возложить на председателя районного Совета депутатов Форселя В.И.</w:t>
      </w:r>
    </w:p>
    <w:p w:rsidR="00AA79BF" w:rsidRPr="00FB6EB0" w:rsidRDefault="00AA79BF" w:rsidP="00906905">
      <w:pPr>
        <w:widowControl w:val="0"/>
        <w:autoSpaceDE w:val="0"/>
        <w:autoSpaceDN w:val="0"/>
        <w:adjustRightInd w:val="0"/>
        <w:ind w:firstLine="720"/>
        <w:jc w:val="both"/>
        <w:rPr>
          <w:sz w:val="28"/>
          <w:szCs w:val="28"/>
        </w:rPr>
      </w:pPr>
      <w:r w:rsidRPr="00FB6EB0">
        <w:rPr>
          <w:b/>
          <w:bCs/>
          <w:sz w:val="28"/>
          <w:szCs w:val="28"/>
        </w:rPr>
        <w:t>3.</w:t>
      </w:r>
      <w:r w:rsidRPr="00FB6EB0">
        <w:rPr>
          <w:sz w:val="28"/>
          <w:szCs w:val="28"/>
        </w:rPr>
        <w:t xml:space="preserve"> Решение подлежит опубликованию.</w:t>
      </w:r>
    </w:p>
    <w:p w:rsidR="00AA79BF" w:rsidRPr="00FB6EB0" w:rsidRDefault="00AA79BF" w:rsidP="00F46BE5">
      <w:pPr>
        <w:widowControl w:val="0"/>
        <w:autoSpaceDE w:val="0"/>
        <w:autoSpaceDN w:val="0"/>
        <w:adjustRightInd w:val="0"/>
        <w:jc w:val="both"/>
        <w:rPr>
          <w:sz w:val="28"/>
          <w:szCs w:val="28"/>
        </w:rPr>
      </w:pPr>
    </w:p>
    <w:p w:rsidR="00AA79BF" w:rsidRPr="00FB6EB0" w:rsidRDefault="00AA79BF" w:rsidP="00764020">
      <w:pPr>
        <w:widowControl w:val="0"/>
        <w:autoSpaceDE w:val="0"/>
        <w:autoSpaceDN w:val="0"/>
        <w:adjustRightInd w:val="0"/>
        <w:jc w:val="both"/>
        <w:rPr>
          <w:sz w:val="28"/>
          <w:szCs w:val="28"/>
        </w:rPr>
      </w:pPr>
      <w:r w:rsidRPr="00FB6EB0">
        <w:rPr>
          <w:sz w:val="28"/>
          <w:szCs w:val="28"/>
        </w:rPr>
        <w:t xml:space="preserve">Председатель </w:t>
      </w:r>
    </w:p>
    <w:p w:rsidR="00AA79BF" w:rsidRPr="00FB6EB0" w:rsidRDefault="00AA79BF" w:rsidP="00764020">
      <w:pPr>
        <w:rPr>
          <w:sz w:val="28"/>
          <w:szCs w:val="28"/>
        </w:rPr>
      </w:pPr>
      <w:r w:rsidRPr="00FB6EB0">
        <w:rPr>
          <w:sz w:val="28"/>
          <w:szCs w:val="28"/>
        </w:rPr>
        <w:t xml:space="preserve">районного Совета депутатов                                                            В.И. Форсель           </w:t>
      </w:r>
    </w:p>
    <w:p w:rsidR="00AA79BF" w:rsidRPr="00FB6EB0" w:rsidRDefault="00AA79BF" w:rsidP="00906905">
      <w:pPr>
        <w:widowControl w:val="0"/>
        <w:autoSpaceDE w:val="0"/>
        <w:autoSpaceDN w:val="0"/>
        <w:adjustRightInd w:val="0"/>
        <w:jc w:val="both"/>
        <w:rPr>
          <w:sz w:val="28"/>
          <w:szCs w:val="28"/>
        </w:rPr>
      </w:pPr>
    </w:p>
    <w:p w:rsidR="00AA79BF" w:rsidRPr="00FB6EB0" w:rsidRDefault="00AA79BF" w:rsidP="00906905">
      <w:pPr>
        <w:widowControl w:val="0"/>
        <w:autoSpaceDE w:val="0"/>
        <w:autoSpaceDN w:val="0"/>
        <w:adjustRightInd w:val="0"/>
        <w:jc w:val="both"/>
        <w:rPr>
          <w:sz w:val="28"/>
          <w:szCs w:val="28"/>
        </w:rPr>
      </w:pPr>
    </w:p>
    <w:p w:rsidR="00AA79BF" w:rsidRPr="00FB6EB0" w:rsidRDefault="00AA79BF" w:rsidP="00906905">
      <w:pPr>
        <w:widowControl w:val="0"/>
        <w:autoSpaceDE w:val="0"/>
        <w:autoSpaceDN w:val="0"/>
        <w:adjustRightInd w:val="0"/>
        <w:jc w:val="both"/>
        <w:rPr>
          <w:sz w:val="28"/>
          <w:szCs w:val="28"/>
        </w:rPr>
      </w:pPr>
      <w:r w:rsidRPr="00FB6EB0">
        <w:rPr>
          <w:sz w:val="28"/>
          <w:szCs w:val="28"/>
        </w:rPr>
        <w:t xml:space="preserve">Глава района                                                                                      М.А. Виговский  </w:t>
      </w:r>
    </w:p>
    <w:sectPr w:rsidR="00AA79BF" w:rsidRPr="00FB6EB0" w:rsidSect="001C5FB1">
      <w:footerReference w:type="default" r:id="rId9"/>
      <w:pgSz w:w="11906" w:h="16838"/>
      <w:pgMar w:top="680"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9BF" w:rsidRDefault="00AA79BF">
      <w:r>
        <w:separator/>
      </w:r>
    </w:p>
  </w:endnote>
  <w:endnote w:type="continuationSeparator" w:id="0">
    <w:p w:rsidR="00AA79BF" w:rsidRDefault="00AA7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9BF" w:rsidRDefault="00AA79BF" w:rsidP="0086455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AA79BF" w:rsidRDefault="00AA79BF" w:rsidP="008645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9BF" w:rsidRDefault="00AA79BF">
      <w:r>
        <w:separator/>
      </w:r>
    </w:p>
  </w:footnote>
  <w:footnote w:type="continuationSeparator" w:id="0">
    <w:p w:rsidR="00AA79BF" w:rsidRDefault="00AA79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A2AAA"/>
    <w:multiLevelType w:val="hybridMultilevel"/>
    <w:tmpl w:val="171CD740"/>
    <w:lvl w:ilvl="0" w:tplc="E75EB05A">
      <w:start w:val="1"/>
      <w:numFmt w:val="decimal"/>
      <w:lvlText w:val="1.%1."/>
      <w:lvlJc w:val="left"/>
      <w:pPr>
        <w:ind w:left="1429" w:hanging="360"/>
      </w:pPr>
    </w:lvl>
    <w:lvl w:ilvl="1" w:tplc="27F67092">
      <w:start w:val="1"/>
      <w:numFmt w:val="decimal"/>
      <w:lvlText w:val="1.%2."/>
      <w:lvlJc w:val="left"/>
      <w:pPr>
        <w:ind w:left="1260" w:hanging="360"/>
      </w:pPr>
      <w:rPr>
        <w:rFonts w:ascii="Times New Roman" w:hAnsi="Times New Roman" w:hint="default"/>
        <w:b/>
        <w:bCs/>
      </w:rPr>
    </w:lvl>
    <w:lvl w:ilvl="2" w:tplc="0419001B">
      <w:start w:val="1"/>
      <w:numFmt w:val="lowerRoman"/>
      <w:lvlText w:val="%3."/>
      <w:lvlJc w:val="right"/>
      <w:pPr>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4FB9"/>
    <w:rsid w:val="0001358B"/>
    <w:rsid w:val="00020C5A"/>
    <w:rsid w:val="000C19F7"/>
    <w:rsid w:val="000D5643"/>
    <w:rsid w:val="000F49AB"/>
    <w:rsid w:val="0016797C"/>
    <w:rsid w:val="00185540"/>
    <w:rsid w:val="001A6ACB"/>
    <w:rsid w:val="001C02A3"/>
    <w:rsid w:val="001C28C2"/>
    <w:rsid w:val="001C5FB1"/>
    <w:rsid w:val="001E04D8"/>
    <w:rsid w:val="002800D3"/>
    <w:rsid w:val="00391C20"/>
    <w:rsid w:val="00401E8C"/>
    <w:rsid w:val="00466ACF"/>
    <w:rsid w:val="00485EC0"/>
    <w:rsid w:val="004E3240"/>
    <w:rsid w:val="004F2703"/>
    <w:rsid w:val="00507E7F"/>
    <w:rsid w:val="00556174"/>
    <w:rsid w:val="00754C15"/>
    <w:rsid w:val="00764020"/>
    <w:rsid w:val="00765BE5"/>
    <w:rsid w:val="007A4BF5"/>
    <w:rsid w:val="007F24CA"/>
    <w:rsid w:val="00845A25"/>
    <w:rsid w:val="00864552"/>
    <w:rsid w:val="008C5402"/>
    <w:rsid w:val="00906905"/>
    <w:rsid w:val="00924EE9"/>
    <w:rsid w:val="00952C7E"/>
    <w:rsid w:val="00A25969"/>
    <w:rsid w:val="00AA79BF"/>
    <w:rsid w:val="00B31BA4"/>
    <w:rsid w:val="00B62372"/>
    <w:rsid w:val="00C03278"/>
    <w:rsid w:val="00C45E1C"/>
    <w:rsid w:val="00C67B51"/>
    <w:rsid w:val="00CB26DE"/>
    <w:rsid w:val="00CC3698"/>
    <w:rsid w:val="00D50671"/>
    <w:rsid w:val="00D94FB9"/>
    <w:rsid w:val="00E80891"/>
    <w:rsid w:val="00ED0764"/>
    <w:rsid w:val="00F35D71"/>
    <w:rsid w:val="00F46BE5"/>
    <w:rsid w:val="00F7367C"/>
    <w:rsid w:val="00F9295E"/>
    <w:rsid w:val="00FB6E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905"/>
    <w:rPr>
      <w:rFonts w:ascii="Times New Roman" w:eastAsia="Times New Roman" w:hAnsi="Times New Roman"/>
      <w:sz w:val="24"/>
      <w:szCs w:val="24"/>
    </w:rPr>
  </w:style>
  <w:style w:type="paragraph" w:styleId="Heading1">
    <w:name w:val="heading 1"/>
    <w:basedOn w:val="Normal"/>
    <w:next w:val="Normal"/>
    <w:link w:val="Heading1Char"/>
    <w:uiPriority w:val="99"/>
    <w:qFormat/>
    <w:rsid w:val="00906905"/>
    <w:pPr>
      <w:keepNext/>
      <w:jc w:val="center"/>
      <w:outlineLvl w:val="0"/>
    </w:pPr>
    <w:rPr>
      <w:sz w:val="28"/>
      <w:szCs w:val="28"/>
    </w:rPr>
  </w:style>
  <w:style w:type="paragraph" w:styleId="Heading2">
    <w:name w:val="heading 2"/>
    <w:basedOn w:val="Normal"/>
    <w:next w:val="Normal"/>
    <w:link w:val="Heading2Char"/>
    <w:uiPriority w:val="99"/>
    <w:qFormat/>
    <w:locked/>
    <w:rsid w:val="00764020"/>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6905"/>
    <w:rPr>
      <w:rFonts w:ascii="Times New Roman" w:hAnsi="Times New Roman" w:cs="Times New Roman"/>
      <w:sz w:val="24"/>
      <w:szCs w:val="24"/>
      <w:lang w:eastAsia="ru-RU"/>
    </w:rPr>
  </w:style>
  <w:style w:type="character" w:customStyle="1" w:styleId="Heading2Char">
    <w:name w:val="Heading 2 Char"/>
    <w:basedOn w:val="DefaultParagraphFont"/>
    <w:link w:val="Heading2"/>
    <w:uiPriority w:val="99"/>
    <w:semiHidden/>
    <w:locked/>
    <w:rsid w:val="000C19F7"/>
    <w:rPr>
      <w:rFonts w:ascii="Cambria" w:hAnsi="Cambria" w:cs="Cambria"/>
      <w:b/>
      <w:bCs/>
      <w:i/>
      <w:iCs/>
      <w:sz w:val="28"/>
      <w:szCs w:val="28"/>
    </w:rPr>
  </w:style>
  <w:style w:type="character" w:styleId="Hyperlink">
    <w:name w:val="Hyperlink"/>
    <w:basedOn w:val="DefaultParagraphFont"/>
    <w:uiPriority w:val="99"/>
    <w:semiHidden/>
    <w:rsid w:val="00906905"/>
    <w:rPr>
      <w:color w:val="0000FF"/>
      <w:u w:val="single"/>
    </w:rPr>
  </w:style>
  <w:style w:type="paragraph" w:styleId="BodyText">
    <w:name w:val="Body Text"/>
    <w:basedOn w:val="Normal"/>
    <w:link w:val="BodyTextChar"/>
    <w:uiPriority w:val="99"/>
    <w:semiHidden/>
    <w:rsid w:val="00906905"/>
    <w:pPr>
      <w:spacing w:after="120"/>
    </w:pPr>
    <w:rPr>
      <w:sz w:val="20"/>
      <w:szCs w:val="20"/>
    </w:rPr>
  </w:style>
  <w:style w:type="character" w:customStyle="1" w:styleId="BodyTextChar">
    <w:name w:val="Body Text Char"/>
    <w:basedOn w:val="DefaultParagraphFont"/>
    <w:link w:val="BodyText"/>
    <w:uiPriority w:val="99"/>
    <w:semiHidden/>
    <w:locked/>
    <w:rsid w:val="00906905"/>
    <w:rPr>
      <w:rFonts w:ascii="Times New Roman" w:hAnsi="Times New Roman" w:cs="Times New Roman"/>
      <w:sz w:val="20"/>
      <w:szCs w:val="20"/>
      <w:lang w:eastAsia="ru-RU"/>
    </w:rPr>
  </w:style>
  <w:style w:type="paragraph" w:styleId="BodyText2">
    <w:name w:val="Body Text 2"/>
    <w:basedOn w:val="Normal"/>
    <w:link w:val="BodyText2Char"/>
    <w:uiPriority w:val="99"/>
    <w:semiHidden/>
    <w:rsid w:val="00906905"/>
    <w:pPr>
      <w:spacing w:after="120" w:line="480" w:lineRule="auto"/>
    </w:pPr>
  </w:style>
  <w:style w:type="character" w:customStyle="1" w:styleId="BodyText2Char">
    <w:name w:val="Body Text 2 Char"/>
    <w:basedOn w:val="DefaultParagraphFont"/>
    <w:link w:val="BodyText2"/>
    <w:uiPriority w:val="99"/>
    <w:semiHidden/>
    <w:locked/>
    <w:rsid w:val="00906905"/>
    <w:rPr>
      <w:rFonts w:ascii="Times New Roman" w:hAnsi="Times New Roman" w:cs="Times New Roman"/>
      <w:sz w:val="24"/>
      <w:szCs w:val="24"/>
      <w:lang w:eastAsia="ru-RU"/>
    </w:rPr>
  </w:style>
  <w:style w:type="paragraph" w:styleId="BodyText3">
    <w:name w:val="Body Text 3"/>
    <w:basedOn w:val="Normal"/>
    <w:link w:val="BodyText3Char"/>
    <w:uiPriority w:val="99"/>
    <w:semiHidden/>
    <w:rsid w:val="00906905"/>
    <w:pPr>
      <w:spacing w:after="120"/>
    </w:pPr>
    <w:rPr>
      <w:sz w:val="16"/>
      <w:szCs w:val="16"/>
    </w:rPr>
  </w:style>
  <w:style w:type="character" w:customStyle="1" w:styleId="BodyText3Char">
    <w:name w:val="Body Text 3 Char"/>
    <w:basedOn w:val="DefaultParagraphFont"/>
    <w:link w:val="BodyText3"/>
    <w:uiPriority w:val="99"/>
    <w:semiHidden/>
    <w:locked/>
    <w:rsid w:val="00906905"/>
    <w:rPr>
      <w:rFonts w:ascii="Times New Roman" w:hAnsi="Times New Roman" w:cs="Times New Roman"/>
      <w:sz w:val="16"/>
      <w:szCs w:val="16"/>
    </w:rPr>
  </w:style>
  <w:style w:type="paragraph" w:styleId="ListParagraph">
    <w:name w:val="List Paragraph"/>
    <w:basedOn w:val="Normal"/>
    <w:uiPriority w:val="99"/>
    <w:qFormat/>
    <w:rsid w:val="00906905"/>
    <w:pPr>
      <w:autoSpaceDE w:val="0"/>
      <w:autoSpaceDN w:val="0"/>
      <w:adjustRightInd w:val="0"/>
      <w:ind w:left="720" w:firstLine="709"/>
      <w:outlineLvl w:val="2"/>
    </w:pPr>
    <w:rPr>
      <w:sz w:val="28"/>
      <w:szCs w:val="28"/>
      <w:lang w:eastAsia="en-US"/>
    </w:rPr>
  </w:style>
  <w:style w:type="paragraph" w:customStyle="1" w:styleId="ConsPlusNormal">
    <w:name w:val="ConsPlusNormal"/>
    <w:uiPriority w:val="99"/>
    <w:rsid w:val="00906905"/>
    <w:pPr>
      <w:autoSpaceDE w:val="0"/>
      <w:autoSpaceDN w:val="0"/>
      <w:adjustRightInd w:val="0"/>
      <w:ind w:firstLine="720"/>
    </w:pPr>
    <w:rPr>
      <w:rFonts w:ascii="Arial" w:eastAsia="Times New Roman" w:hAnsi="Arial" w:cs="Arial"/>
      <w:sz w:val="20"/>
      <w:szCs w:val="20"/>
    </w:rPr>
  </w:style>
  <w:style w:type="paragraph" w:styleId="Footer">
    <w:name w:val="footer"/>
    <w:basedOn w:val="Normal"/>
    <w:link w:val="FooterChar"/>
    <w:uiPriority w:val="99"/>
    <w:rsid w:val="00864552"/>
    <w:pPr>
      <w:tabs>
        <w:tab w:val="center" w:pos="4677"/>
        <w:tab w:val="right" w:pos="9355"/>
      </w:tabs>
    </w:pPr>
  </w:style>
  <w:style w:type="character" w:customStyle="1" w:styleId="FooterChar">
    <w:name w:val="Footer Char"/>
    <w:basedOn w:val="DefaultParagraphFont"/>
    <w:link w:val="Footer"/>
    <w:uiPriority w:val="99"/>
    <w:semiHidden/>
    <w:locked/>
    <w:rsid w:val="001E04D8"/>
    <w:rPr>
      <w:rFonts w:ascii="Times New Roman" w:hAnsi="Times New Roman" w:cs="Times New Roman"/>
      <w:sz w:val="24"/>
      <w:szCs w:val="24"/>
    </w:rPr>
  </w:style>
  <w:style w:type="character" w:styleId="PageNumber">
    <w:name w:val="page number"/>
    <w:basedOn w:val="DefaultParagraphFont"/>
    <w:uiPriority w:val="99"/>
    <w:rsid w:val="00864552"/>
  </w:style>
</w:styles>
</file>

<file path=word/webSettings.xml><?xml version="1.0" encoding="utf-8"?>
<w:webSettings xmlns:r="http://schemas.openxmlformats.org/officeDocument/2006/relationships" xmlns:w="http://schemas.openxmlformats.org/wordprocessingml/2006/main">
  <w:divs>
    <w:div w:id="1844316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dst=100804" TargetMode="External"/><Relationship Id="rId3" Type="http://schemas.openxmlformats.org/officeDocument/2006/relationships/settings" Target="settings.xml"/><Relationship Id="rId7" Type="http://schemas.openxmlformats.org/officeDocument/2006/relationships/hyperlink" Target="consultantplus://offline/main?base=LAW;n=117058;fld=134;dst=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71</TotalTime>
  <Pages>17</Pages>
  <Words>6848</Words>
  <Characters>-32766</Characters>
  <Application>Microsoft Office Outlook</Application>
  <DocSecurity>0</DocSecurity>
  <Lines>0</Lines>
  <Paragraphs>0</Paragraphs>
  <ScaleCrop>false</ScaleCrop>
  <Company>Совет Депутатов</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YrOt</dc:creator>
  <cp:keywords/>
  <dc:description/>
  <cp:lastModifiedBy>Журтова</cp:lastModifiedBy>
  <cp:revision>5</cp:revision>
  <cp:lastPrinted>2016-07-10T04:59:00Z</cp:lastPrinted>
  <dcterms:created xsi:type="dcterms:W3CDTF">2016-06-29T01:29:00Z</dcterms:created>
  <dcterms:modified xsi:type="dcterms:W3CDTF">2016-07-11T01:54:00Z</dcterms:modified>
</cp:coreProperties>
</file>