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5" w:rsidRDefault="00C35865" w:rsidP="00C35865">
      <w:pPr>
        <w:pStyle w:val="5"/>
        <w:spacing w:line="360" w:lineRule="auto"/>
      </w:pPr>
      <w:r>
        <w:rPr>
          <w:caps w:val="0"/>
          <w:sz w:val="30"/>
          <w:szCs w:val="30"/>
        </w:rPr>
        <w:t>АДМИНИСТРАЦИЯ ЕРМАКОВСКОГО РАЙОНА</w:t>
      </w:r>
      <w:r w:rsidRPr="0024704E">
        <w:t xml:space="preserve"> </w:t>
      </w:r>
    </w:p>
    <w:p w:rsidR="00C35865" w:rsidRDefault="00C35865" w:rsidP="00C35865">
      <w:pPr>
        <w:pStyle w:val="5"/>
        <w:spacing w:line="360" w:lineRule="auto"/>
        <w:rPr>
          <w:sz w:val="44"/>
          <w:szCs w:val="44"/>
        </w:rPr>
      </w:pPr>
      <w:r w:rsidRPr="00FC5C2A">
        <w:rPr>
          <w:sz w:val="44"/>
          <w:szCs w:val="44"/>
        </w:rPr>
        <w:t>ПОСТАНОВЛЕНИЕ</w:t>
      </w:r>
    </w:p>
    <w:p w:rsidR="00C35865" w:rsidRPr="001E62FD" w:rsidRDefault="00C35865" w:rsidP="00C35865">
      <w:pPr>
        <w:rPr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C35865" w:rsidRPr="00FC5C2A" w:rsidTr="007E08D5">
        <w:trPr>
          <w:jc w:val="center"/>
        </w:trPr>
        <w:tc>
          <w:tcPr>
            <w:tcW w:w="3152" w:type="dxa"/>
          </w:tcPr>
          <w:p w:rsidR="00C35865" w:rsidRPr="00FC5C2A" w:rsidRDefault="00C35865" w:rsidP="00C35865">
            <w:r>
              <w:t>14</w:t>
            </w:r>
            <w:r>
              <w:t>.0</w:t>
            </w:r>
            <w:r>
              <w:t>9</w:t>
            </w:r>
            <w:r>
              <w:t>.2015г.</w:t>
            </w:r>
          </w:p>
        </w:tc>
        <w:tc>
          <w:tcPr>
            <w:tcW w:w="3152" w:type="dxa"/>
          </w:tcPr>
          <w:p w:rsidR="00C35865" w:rsidRPr="00F74E80" w:rsidRDefault="00C35865" w:rsidP="007E08D5">
            <w:pPr>
              <w:jc w:val="center"/>
            </w:pPr>
            <w:r>
              <w:t>с</w:t>
            </w:r>
            <w:r w:rsidRPr="00FC5C2A">
              <w:t xml:space="preserve">. </w:t>
            </w:r>
            <w:r>
              <w:t>Ермаковское</w:t>
            </w:r>
          </w:p>
        </w:tc>
        <w:tc>
          <w:tcPr>
            <w:tcW w:w="3153" w:type="dxa"/>
          </w:tcPr>
          <w:p w:rsidR="00C35865" w:rsidRPr="00221A23" w:rsidRDefault="00C35865" w:rsidP="00C35865">
            <w:pPr>
              <w:jc w:val="center"/>
            </w:pPr>
            <w:r w:rsidRPr="00FC5C2A">
              <w:t xml:space="preserve">№ </w:t>
            </w:r>
            <w:r>
              <w:t>596-п</w:t>
            </w:r>
            <w:bookmarkStart w:id="0" w:name="_GoBack"/>
            <w:bookmarkEnd w:id="0"/>
          </w:p>
        </w:tc>
      </w:tr>
    </w:tbl>
    <w:p w:rsidR="00B33DF7" w:rsidRDefault="00B33DF7" w:rsidP="00B73C8C"/>
    <w:p w:rsidR="008D1A72" w:rsidRDefault="008D1A72" w:rsidP="00B73C8C"/>
    <w:p w:rsidR="008D1A72" w:rsidRDefault="008D1A72" w:rsidP="00B73C8C"/>
    <w:p w:rsidR="008D1A72" w:rsidRDefault="008D1A72" w:rsidP="00B73C8C"/>
    <w:p w:rsidR="00B33DF7" w:rsidRDefault="00B33DF7" w:rsidP="00B73C8C"/>
    <w:p w:rsidR="00B33DF7" w:rsidRDefault="00B33DF7" w:rsidP="00B73C8C"/>
    <w:p w:rsidR="00B33DF7" w:rsidRDefault="00B33DF7" w:rsidP="00B73C8C"/>
    <w:p w:rsidR="005401B4" w:rsidRDefault="005401B4" w:rsidP="005401B4">
      <w:pPr>
        <w:ind w:firstLine="0"/>
      </w:pPr>
    </w:p>
    <w:p w:rsidR="005401B4" w:rsidRDefault="005401B4" w:rsidP="005401B4">
      <w:pPr>
        <w:ind w:firstLine="0"/>
      </w:pPr>
    </w:p>
    <w:p w:rsidR="00B33DF7" w:rsidRDefault="00B33DF7" w:rsidP="005401B4">
      <w:pPr>
        <w:ind w:firstLine="0"/>
      </w:pPr>
      <w:r>
        <w:t>О начале отопительного периода 2015-2016гг</w:t>
      </w:r>
      <w:r w:rsidR="005928CA">
        <w:t>.</w:t>
      </w:r>
    </w:p>
    <w:p w:rsidR="00B33DF7" w:rsidRDefault="00B33DF7" w:rsidP="00B73C8C"/>
    <w:p w:rsidR="00B33DF7" w:rsidRDefault="00B33DF7" w:rsidP="00B73C8C"/>
    <w:p w:rsidR="00AC60F7" w:rsidRDefault="00AC60F7" w:rsidP="00B73C8C">
      <w:r>
        <w:t>В связи с устойчивой среднесуточной температурой наружного воздуха менее +8</w:t>
      </w:r>
      <w:proofErr w:type="gramStart"/>
      <w:r>
        <w:t xml:space="preserve"> °С</w:t>
      </w:r>
      <w:proofErr w:type="gramEnd"/>
      <w:r>
        <w:t xml:space="preserve"> в течение пяти суток, в соответствии с приказом Госстроя РФ от 06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</w:t>
      </w:r>
      <w:r w:rsidR="00B73C8C">
        <w:t xml:space="preserve"> пунктах Российской Федерации»,</w:t>
      </w:r>
      <w:r w:rsidR="0056575E">
        <w:t xml:space="preserve"> </w:t>
      </w:r>
      <w:r w:rsidR="0097416C">
        <w:t>федеральным законом от 06 октября 2003г. № 131-ФЗ «Об общих принципах организации местного самоуправления в Российской Федерации», ст. 35 устава Ермаковского района</w:t>
      </w:r>
      <w:r w:rsidR="00D07BD4">
        <w:t xml:space="preserve"> </w:t>
      </w:r>
      <w:r w:rsidR="00B73C8C">
        <w:t xml:space="preserve"> администрация Ермаковского района ПОСТАНОВЛЯЕТ:</w:t>
      </w:r>
    </w:p>
    <w:p w:rsidR="00B73C8C" w:rsidRDefault="00B73C8C" w:rsidP="00B73C8C"/>
    <w:p w:rsidR="00B73C8C" w:rsidRDefault="00B33DF7" w:rsidP="00B73C8C">
      <w:pPr>
        <w:pStyle w:val="a3"/>
        <w:numPr>
          <w:ilvl w:val="0"/>
          <w:numId w:val="1"/>
        </w:numPr>
      </w:pPr>
      <w:r>
        <w:t>Ресурсоснабжающим организациям район</w:t>
      </w:r>
      <w:proofErr w:type="gramStart"/>
      <w:r>
        <w:t>а</w:t>
      </w:r>
      <w:r w:rsidR="0097416C">
        <w:t xml:space="preserve"> ООО</w:t>
      </w:r>
      <w:proofErr w:type="gramEnd"/>
      <w:r w:rsidR="0097416C">
        <w:t xml:space="preserve"> «Тепловик-2», ООО «Топаз», ООО «Теплосеть»</w:t>
      </w:r>
      <w:r>
        <w:t xml:space="preserve"> н</w:t>
      </w:r>
      <w:r w:rsidR="00D07BD4">
        <w:t>ачать отопительный период и осуществлять подачу тепловой энергии на объекты социальной инфраструктуры и жилого фонда</w:t>
      </w:r>
      <w:r w:rsidR="0097416C">
        <w:t xml:space="preserve"> Ермаковского </w:t>
      </w:r>
      <w:r w:rsidR="00D07BD4">
        <w:t>района с 8-00</w:t>
      </w:r>
      <w:r w:rsidR="0097416C">
        <w:t xml:space="preserve"> часов</w:t>
      </w:r>
      <w:r w:rsidR="00D07BD4">
        <w:t xml:space="preserve"> местного времени </w:t>
      </w:r>
      <w:r>
        <w:t>15.09.2015г.;</w:t>
      </w:r>
    </w:p>
    <w:p w:rsidR="00B33DF7" w:rsidRDefault="00B33DF7" w:rsidP="00B73C8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B33DF7" w:rsidRDefault="00B33DF7" w:rsidP="00B73C8C">
      <w:pPr>
        <w:pStyle w:val="a3"/>
        <w:numPr>
          <w:ilvl w:val="0"/>
          <w:numId w:val="1"/>
        </w:numPr>
      </w:pPr>
      <w:r>
        <w:t>Постановление вступает в силу со дня официального опубликования (обнародования).</w:t>
      </w:r>
    </w:p>
    <w:p w:rsidR="00B33DF7" w:rsidRDefault="00B33DF7" w:rsidP="00B33DF7">
      <w:pPr>
        <w:ind w:firstLine="0"/>
      </w:pPr>
    </w:p>
    <w:p w:rsidR="00B33DF7" w:rsidRDefault="00B33DF7" w:rsidP="00B33DF7">
      <w:pPr>
        <w:ind w:firstLine="0"/>
      </w:pPr>
    </w:p>
    <w:p w:rsidR="00B33DF7" w:rsidRDefault="00B33DF7" w:rsidP="00B33DF7">
      <w:pPr>
        <w:ind w:firstLine="0"/>
      </w:pPr>
    </w:p>
    <w:p w:rsidR="00B33DF7" w:rsidRDefault="00B33DF7" w:rsidP="00B33DF7">
      <w:pPr>
        <w:ind w:firstLine="0"/>
      </w:pPr>
      <w:proofErr w:type="spellStart"/>
      <w:r>
        <w:t>И.о</w:t>
      </w:r>
      <w:proofErr w:type="spellEnd"/>
      <w:r>
        <w:t>. главы администрации района                                                    Ю.В. Сарлин</w:t>
      </w:r>
    </w:p>
    <w:sectPr w:rsidR="00B33DF7" w:rsidSect="000001BC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EF"/>
    <w:multiLevelType w:val="hybridMultilevel"/>
    <w:tmpl w:val="E8EC4F04"/>
    <w:lvl w:ilvl="0" w:tplc="74020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7"/>
    <w:rsid w:val="000001BC"/>
    <w:rsid w:val="00356A2A"/>
    <w:rsid w:val="004A1501"/>
    <w:rsid w:val="005401B4"/>
    <w:rsid w:val="0056575E"/>
    <w:rsid w:val="005928CA"/>
    <w:rsid w:val="008C44B2"/>
    <w:rsid w:val="008D1A72"/>
    <w:rsid w:val="0097416C"/>
    <w:rsid w:val="009D1D2A"/>
    <w:rsid w:val="00A9252A"/>
    <w:rsid w:val="00AC60F7"/>
    <w:rsid w:val="00B33DF7"/>
    <w:rsid w:val="00B46D48"/>
    <w:rsid w:val="00B73C8C"/>
    <w:rsid w:val="00C35865"/>
    <w:rsid w:val="00D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35865"/>
    <w:pPr>
      <w:keepNext/>
      <w:ind w:firstLine="0"/>
      <w:jc w:val="center"/>
      <w:outlineLvl w:val="4"/>
    </w:pPr>
    <w:rPr>
      <w:rFonts w:eastAsia="Calibri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C35865"/>
    <w:rPr>
      <w:rFonts w:eastAsia="Calibri"/>
      <w:b/>
      <w:bCs/>
      <w:cap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35865"/>
    <w:pPr>
      <w:keepNext/>
      <w:ind w:firstLine="0"/>
      <w:jc w:val="center"/>
      <w:outlineLvl w:val="4"/>
    </w:pPr>
    <w:rPr>
      <w:rFonts w:eastAsia="Calibri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8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C35865"/>
    <w:rPr>
      <w:rFonts w:eastAsia="Calibri"/>
      <w:b/>
      <w:bCs/>
      <w:cap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3</cp:revision>
  <cp:lastPrinted>2015-09-11T03:45:00Z</cp:lastPrinted>
  <dcterms:created xsi:type="dcterms:W3CDTF">2015-09-11T04:52:00Z</dcterms:created>
  <dcterms:modified xsi:type="dcterms:W3CDTF">2015-09-14T01:57:00Z</dcterms:modified>
</cp:coreProperties>
</file>