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1A" w:rsidRDefault="00CE4E1A" w:rsidP="00F63C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CE4E1A" w:rsidRDefault="00CE4E1A" w:rsidP="00F63C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E4E1A" w:rsidRDefault="00CE4E1A" w:rsidP="00F63CC0">
      <w:pPr>
        <w:rPr>
          <w:b/>
          <w:sz w:val="28"/>
          <w:szCs w:val="28"/>
        </w:rPr>
      </w:pPr>
      <w:r>
        <w:rPr>
          <w:sz w:val="28"/>
          <w:szCs w:val="28"/>
        </w:rPr>
        <w:t>«26» февраля 2015г.     с. Ермаковское                                 № 90-п</w:t>
      </w:r>
    </w:p>
    <w:p w:rsidR="00CE4E1A" w:rsidRDefault="00CE4E1A" w:rsidP="00C3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E1A" w:rsidRDefault="00CE4E1A" w:rsidP="00C3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05C">
        <w:rPr>
          <w:rFonts w:ascii="Times New Roman" w:hAnsi="Times New Roman"/>
          <w:sz w:val="28"/>
          <w:szCs w:val="28"/>
        </w:rPr>
        <w:t xml:space="preserve">О создании комиссии по обеспечению </w:t>
      </w:r>
    </w:p>
    <w:p w:rsidR="00CE4E1A" w:rsidRDefault="00CE4E1A" w:rsidP="00C3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05C">
        <w:rPr>
          <w:rFonts w:ascii="Times New Roman" w:hAnsi="Times New Roman"/>
          <w:sz w:val="28"/>
          <w:szCs w:val="28"/>
        </w:rPr>
        <w:t>устойчивого  развити</w:t>
      </w:r>
      <w:r>
        <w:rPr>
          <w:rFonts w:ascii="Times New Roman" w:hAnsi="Times New Roman"/>
          <w:sz w:val="28"/>
          <w:szCs w:val="28"/>
        </w:rPr>
        <w:t>я</w:t>
      </w:r>
      <w:r w:rsidRPr="00E9505C">
        <w:rPr>
          <w:rFonts w:ascii="Times New Roman" w:hAnsi="Times New Roman"/>
          <w:sz w:val="28"/>
          <w:szCs w:val="28"/>
        </w:rPr>
        <w:t xml:space="preserve"> экономики и </w:t>
      </w:r>
    </w:p>
    <w:p w:rsidR="00CE4E1A" w:rsidRDefault="00CE4E1A" w:rsidP="00C3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05C">
        <w:rPr>
          <w:rFonts w:ascii="Times New Roman" w:hAnsi="Times New Roman"/>
          <w:sz w:val="28"/>
          <w:szCs w:val="28"/>
        </w:rPr>
        <w:t>социальной стабильности в Ермаковском районе</w:t>
      </w:r>
    </w:p>
    <w:p w:rsidR="00CE4E1A" w:rsidRDefault="00CE4E1A" w:rsidP="00C3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E1A" w:rsidRDefault="00CE4E1A" w:rsidP="00C3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E1A" w:rsidRDefault="00CE4E1A" w:rsidP="00C32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E1A" w:rsidRPr="00E9505C" w:rsidRDefault="00CE4E1A" w:rsidP="00C32D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9505C">
        <w:rPr>
          <w:rFonts w:ascii="Times New Roman" w:hAnsi="Times New Roman"/>
          <w:sz w:val="28"/>
          <w:szCs w:val="28"/>
        </w:rPr>
        <w:t xml:space="preserve">В целях принятия своевременных мер по обеспечению устойчивого развития экономики и социальной стабильности в </w:t>
      </w:r>
      <w:r>
        <w:rPr>
          <w:rFonts w:ascii="Times New Roman" w:hAnsi="Times New Roman"/>
          <w:sz w:val="28"/>
          <w:szCs w:val="28"/>
        </w:rPr>
        <w:t>районе администрация района Постановляет</w:t>
      </w:r>
      <w:r w:rsidRPr="00E9505C">
        <w:rPr>
          <w:rFonts w:ascii="Times New Roman" w:hAnsi="Times New Roman"/>
          <w:sz w:val="28"/>
          <w:szCs w:val="28"/>
        </w:rPr>
        <w:t xml:space="preserve">: </w:t>
      </w:r>
    </w:p>
    <w:p w:rsidR="00CE4E1A" w:rsidRPr="00E9505C" w:rsidRDefault="00CE4E1A" w:rsidP="00E95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505C">
        <w:rPr>
          <w:rFonts w:ascii="Times New Roman" w:hAnsi="Times New Roman"/>
          <w:sz w:val="28"/>
          <w:szCs w:val="28"/>
        </w:rPr>
        <w:t xml:space="preserve"> Утвердить состав комиссии по </w:t>
      </w:r>
      <w:r>
        <w:rPr>
          <w:rFonts w:ascii="Times New Roman" w:hAnsi="Times New Roman"/>
          <w:sz w:val="28"/>
          <w:szCs w:val="28"/>
        </w:rPr>
        <w:t xml:space="preserve">обеспечению </w:t>
      </w:r>
      <w:r w:rsidRPr="00E9505C">
        <w:rPr>
          <w:rFonts w:ascii="Times New Roman" w:hAnsi="Times New Roman"/>
          <w:sz w:val="28"/>
          <w:szCs w:val="28"/>
        </w:rPr>
        <w:t>устойчиво</w:t>
      </w:r>
      <w:r>
        <w:rPr>
          <w:rFonts w:ascii="Times New Roman" w:hAnsi="Times New Roman"/>
          <w:sz w:val="28"/>
          <w:szCs w:val="28"/>
        </w:rPr>
        <w:t>го</w:t>
      </w:r>
      <w:r w:rsidRPr="00E9505C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9505C">
        <w:rPr>
          <w:rFonts w:ascii="Times New Roman" w:hAnsi="Times New Roman"/>
          <w:sz w:val="28"/>
          <w:szCs w:val="28"/>
        </w:rPr>
        <w:t xml:space="preserve">экономики и социальной стабильности в соответствии с приложением </w:t>
      </w:r>
      <w:r>
        <w:rPr>
          <w:rFonts w:ascii="Times New Roman" w:hAnsi="Times New Roman"/>
          <w:sz w:val="28"/>
          <w:szCs w:val="28"/>
        </w:rPr>
        <w:t>1.</w:t>
      </w:r>
    </w:p>
    <w:p w:rsidR="00CE4E1A" w:rsidRDefault="00CE4E1A" w:rsidP="00E9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05C">
        <w:rPr>
          <w:rFonts w:ascii="Times New Roman" w:hAnsi="Times New Roman"/>
          <w:sz w:val="28"/>
          <w:szCs w:val="28"/>
        </w:rPr>
        <w:t>2. Утвердить Положение о комиссии обеспечению устойчивого  развити</w:t>
      </w:r>
      <w:r>
        <w:rPr>
          <w:rFonts w:ascii="Times New Roman" w:hAnsi="Times New Roman"/>
          <w:sz w:val="28"/>
          <w:szCs w:val="28"/>
        </w:rPr>
        <w:t>я</w:t>
      </w:r>
      <w:r w:rsidRPr="00E9505C">
        <w:rPr>
          <w:rFonts w:ascii="Times New Roman" w:hAnsi="Times New Roman"/>
          <w:sz w:val="28"/>
          <w:szCs w:val="28"/>
        </w:rPr>
        <w:t xml:space="preserve"> экономики и социальной стабильности в</w:t>
      </w:r>
      <w:r>
        <w:rPr>
          <w:rFonts w:ascii="Times New Roman" w:hAnsi="Times New Roman"/>
          <w:sz w:val="28"/>
          <w:szCs w:val="28"/>
        </w:rPr>
        <w:t xml:space="preserve"> соответствии с приложением 2.</w:t>
      </w:r>
    </w:p>
    <w:p w:rsidR="00CE4E1A" w:rsidRDefault="00CE4E1A" w:rsidP="00E95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CE4E1A" w:rsidRDefault="00CE4E1A" w:rsidP="00E95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E1A" w:rsidRDefault="00CE4E1A" w:rsidP="00E95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E1A" w:rsidRPr="00E9505C" w:rsidRDefault="00CE4E1A" w:rsidP="00E950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05C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района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В.И. Форсель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</w:p>
    <w:p w:rsidR="00CE4E1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  <w:r w:rsidRPr="00E1167A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 </w:t>
      </w:r>
      <w:r w:rsidRPr="00E1167A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постановлению </w:t>
      </w:r>
      <w:r w:rsidRPr="00E116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</w:p>
    <w:p w:rsidR="00CE4E1A" w:rsidRPr="00E1167A" w:rsidRDefault="00CE4E1A" w:rsidP="00E1167A">
      <w:pPr>
        <w:spacing w:after="0" w:line="240" w:lineRule="auto"/>
        <w:jc w:val="right"/>
        <w:rPr>
          <w:rFonts w:ascii="Times New Roman" w:hAnsi="Times New Roman"/>
        </w:rPr>
      </w:pPr>
      <w:r w:rsidRPr="00E1167A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26</w:t>
      </w:r>
      <w:r w:rsidRPr="00E1167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02.</w:t>
      </w:r>
      <w:r w:rsidRPr="00E1167A">
        <w:rPr>
          <w:rFonts w:ascii="Times New Roman" w:hAnsi="Times New Roman"/>
        </w:rPr>
        <w:t xml:space="preserve"> 2015 года № </w:t>
      </w:r>
      <w:r>
        <w:rPr>
          <w:rFonts w:ascii="Times New Roman" w:hAnsi="Times New Roman"/>
        </w:rPr>
        <w:t>90-п</w:t>
      </w:r>
    </w:p>
    <w:p w:rsidR="00CE4E1A" w:rsidRDefault="00CE4E1A" w:rsidP="00E9505C"/>
    <w:p w:rsidR="00CE4E1A" w:rsidRPr="00BF753E" w:rsidRDefault="00CE4E1A" w:rsidP="00E1167A">
      <w:pPr>
        <w:rPr>
          <w:rFonts w:ascii="Times New Roman" w:hAnsi="Times New Roman"/>
          <w:b/>
          <w:sz w:val="28"/>
          <w:szCs w:val="28"/>
        </w:rPr>
      </w:pPr>
      <w:r w:rsidRPr="00BF753E">
        <w:rPr>
          <w:rFonts w:ascii="Times New Roman" w:hAnsi="Times New Roman"/>
          <w:b/>
          <w:sz w:val="28"/>
          <w:szCs w:val="28"/>
        </w:rPr>
        <w:t>Состав комиссии по обеспечению устойчивого  развития экономики и социальной стабильности в Ермаковском районе: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Форсель Владимир Иванович – глава администрации Ермаковского района, председатель комиссии;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Сарлин Юрий Валерьевич</w:t>
      </w:r>
      <w:r w:rsidRPr="00FB6815">
        <w:rPr>
          <w:rFonts w:ascii="Times New Roman" w:hAnsi="Times New Roman"/>
          <w:sz w:val="28"/>
          <w:szCs w:val="28"/>
        </w:rPr>
        <w:tab/>
        <w:t>- первый заместитель главы администрации района</w:t>
      </w:r>
      <w:r>
        <w:rPr>
          <w:rFonts w:ascii="Times New Roman" w:hAnsi="Times New Roman"/>
          <w:sz w:val="28"/>
          <w:szCs w:val="28"/>
        </w:rPr>
        <w:t xml:space="preserve"> по оперативному управлению</w:t>
      </w:r>
      <w:r w:rsidRPr="00FB6815">
        <w:rPr>
          <w:rFonts w:ascii="Times New Roman" w:hAnsi="Times New Roman"/>
          <w:sz w:val="28"/>
          <w:szCs w:val="28"/>
        </w:rPr>
        <w:t xml:space="preserve">,  заместитель председателя комиссии; </w:t>
      </w:r>
    </w:p>
    <w:p w:rsidR="00CE4E1A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Бутенко Галина Александровна</w:t>
      </w:r>
      <w:r w:rsidRPr="00FB6815">
        <w:rPr>
          <w:rFonts w:ascii="Times New Roman" w:hAnsi="Times New Roman"/>
          <w:sz w:val="28"/>
          <w:szCs w:val="28"/>
        </w:rPr>
        <w:tab/>
        <w:t>- ведущий специалист отдела планирования и экономического развития администрации Ермаковского района, секретарь комиссии;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 xml:space="preserve">Члены комиссии по обеспечению устойчивого  развития экономики и социальной стабильности: 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Добросоцкая Ирина Петровна - заместитель главы администрации Ермаковского района;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Синявская Светлана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815">
        <w:rPr>
          <w:rFonts w:ascii="Times New Roman" w:hAnsi="Times New Roman"/>
          <w:sz w:val="28"/>
          <w:szCs w:val="28"/>
        </w:rPr>
        <w:t>- руководитель финансового  управления администрации Ермаковского района;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Синеокова Марина Сергеевна - руководитель управления социальной защиты населения администрации Ермаковского района;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Исакова Ирина Викторовна  - руководитель управления образования  администрации Ермаковского района;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Рейнварт Рита Карловна - начальник отдела планирования и экономического развития администрации Ермаковского района;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Нелюбов Дмитрий Викторович - начальник отдела сельского хозяйства администрации Ермаковского района;</w:t>
      </w:r>
    </w:p>
    <w:p w:rsidR="00CE4E1A" w:rsidRPr="00AB07E2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E2">
        <w:rPr>
          <w:rFonts w:ascii="Times New Roman" w:hAnsi="Times New Roman"/>
          <w:sz w:val="28"/>
          <w:szCs w:val="28"/>
        </w:rPr>
        <w:t xml:space="preserve">Бабанакова  Наталья Владимировна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B07E2">
        <w:rPr>
          <w:rFonts w:ascii="Times New Roman" w:hAnsi="Times New Roman"/>
          <w:sz w:val="28"/>
          <w:szCs w:val="28"/>
        </w:rPr>
        <w:t>начальник отдела архитектуры, строительства и коммунального хозяйства администрации Ермаковского района;</w:t>
      </w:r>
    </w:p>
    <w:p w:rsidR="00CE4E1A" w:rsidRPr="00AB07E2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E2">
        <w:rPr>
          <w:rFonts w:ascii="Times New Roman" w:hAnsi="Times New Roman"/>
          <w:sz w:val="28"/>
          <w:szCs w:val="28"/>
        </w:rPr>
        <w:t>Бутенко Ксения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7E2">
        <w:rPr>
          <w:rFonts w:ascii="Times New Roman" w:hAnsi="Times New Roman"/>
          <w:sz w:val="28"/>
          <w:szCs w:val="28"/>
        </w:rPr>
        <w:t>- главный специалист по правовым вопросам администрации Ермаковского района;</w:t>
      </w:r>
    </w:p>
    <w:p w:rsidR="00CE4E1A" w:rsidRPr="00AB07E2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E2">
        <w:rPr>
          <w:rFonts w:ascii="Times New Roman" w:hAnsi="Times New Roman"/>
          <w:sz w:val="28"/>
          <w:szCs w:val="28"/>
        </w:rPr>
        <w:t>Несяев Владимир 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7E2">
        <w:rPr>
          <w:rFonts w:ascii="Times New Roman" w:hAnsi="Times New Roman"/>
          <w:sz w:val="28"/>
          <w:szCs w:val="28"/>
        </w:rPr>
        <w:t>- начальник отдела информатизации и документационного обеспечения администрации Ермаковского района;</w:t>
      </w:r>
    </w:p>
    <w:p w:rsidR="00CE4E1A" w:rsidRPr="00FB6815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15">
        <w:rPr>
          <w:rFonts w:ascii="Times New Roman" w:hAnsi="Times New Roman"/>
          <w:sz w:val="28"/>
          <w:szCs w:val="28"/>
        </w:rPr>
        <w:t>Волошин Владимир Васильевич - депутат Ермаковского районного Совета депутатов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 xml:space="preserve">Мещанов Николай Валерьевич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014C2">
        <w:rPr>
          <w:rFonts w:ascii="Times New Roman" w:hAnsi="Times New Roman"/>
          <w:sz w:val="28"/>
          <w:szCs w:val="28"/>
        </w:rPr>
        <w:t>глава Ивановского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5A6">
        <w:rPr>
          <w:rFonts w:ascii="Times New Roman" w:hAnsi="Times New Roman"/>
          <w:sz w:val="28"/>
          <w:szCs w:val="28"/>
          <w:lang w:eastAsia="zh-CN"/>
        </w:rPr>
        <w:t>Изместьев Игорь Витальевич</w:t>
      </w:r>
      <w:r w:rsidRPr="007014C2">
        <w:rPr>
          <w:rFonts w:ascii="Times New Roman" w:hAnsi="Times New Roman"/>
          <w:sz w:val="28"/>
          <w:szCs w:val="28"/>
        </w:rPr>
        <w:t xml:space="preserve"> - глава Григорьевского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>Маликов Александр Петрович - глава Семенниковского 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2FD">
        <w:rPr>
          <w:rFonts w:ascii="Times New Roman" w:hAnsi="Times New Roman"/>
          <w:sz w:val="28"/>
          <w:szCs w:val="28"/>
          <w:lang w:eastAsia="zh-CN"/>
        </w:rPr>
        <w:t>Решетняк Анатолий Михайлович</w:t>
      </w:r>
      <w:r w:rsidRPr="007014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014C2">
        <w:rPr>
          <w:rFonts w:ascii="Times New Roman" w:hAnsi="Times New Roman"/>
          <w:sz w:val="28"/>
          <w:szCs w:val="28"/>
        </w:rPr>
        <w:t>- глава Нижнесуэтукского 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2FD">
        <w:rPr>
          <w:rFonts w:ascii="Times New Roman" w:hAnsi="Times New Roman"/>
          <w:sz w:val="28"/>
          <w:szCs w:val="28"/>
          <w:lang w:eastAsia="zh-CN"/>
        </w:rPr>
        <w:t>Челтыгмашев Георгий Григорьевич</w:t>
      </w:r>
      <w:r w:rsidRPr="007014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014C2">
        <w:rPr>
          <w:rFonts w:ascii="Times New Roman" w:hAnsi="Times New Roman"/>
          <w:sz w:val="28"/>
          <w:szCs w:val="28"/>
        </w:rPr>
        <w:t>- глава Разъезженского 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>Маркелов Андрей Васильевич - глава Жеблахтинского 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>Югов Сергей Владимирович  - глава Мигнинского 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>Пумбр</w:t>
      </w:r>
      <w:bookmarkStart w:id="0" w:name="_GoBack"/>
      <w:bookmarkEnd w:id="0"/>
      <w:r w:rsidRPr="007014C2">
        <w:rPr>
          <w:rFonts w:ascii="Times New Roman" w:hAnsi="Times New Roman"/>
          <w:sz w:val="28"/>
          <w:szCs w:val="28"/>
        </w:rPr>
        <w:t>асова Валентина Константиновна - глава Новополтавского 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2FD">
        <w:rPr>
          <w:rFonts w:ascii="Times New Roman" w:hAnsi="Times New Roman"/>
          <w:sz w:val="28"/>
          <w:szCs w:val="28"/>
          <w:lang w:eastAsia="zh-CN"/>
        </w:rPr>
        <w:t>Шпенев Эдуард Геннадьевич</w:t>
      </w:r>
      <w:r w:rsidRPr="007014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014C2">
        <w:rPr>
          <w:rFonts w:ascii="Times New Roman" w:hAnsi="Times New Roman"/>
          <w:sz w:val="28"/>
          <w:szCs w:val="28"/>
        </w:rPr>
        <w:t>- глава Ойского 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>Екимов Александр Васильевич - глава Верхнеусинского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>Петухова  Надежда Ивановна  - глава Араданского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>Бовкун Оксана Владимировна - глава Танзыбейского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2FD">
        <w:rPr>
          <w:rFonts w:ascii="Times New Roman" w:hAnsi="Times New Roman"/>
          <w:sz w:val="28"/>
          <w:szCs w:val="28"/>
          <w:lang w:eastAsia="zh-CN"/>
        </w:rPr>
        <w:t>Шпенева  Галина Васильевна</w:t>
      </w:r>
      <w:r w:rsidRPr="007014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014C2">
        <w:rPr>
          <w:rFonts w:ascii="Times New Roman" w:hAnsi="Times New Roman"/>
          <w:sz w:val="28"/>
          <w:szCs w:val="28"/>
        </w:rPr>
        <w:t>- глава Салбинского  сельсовета  (по согласованию);</w:t>
      </w:r>
    </w:p>
    <w:p w:rsidR="00CE4E1A" w:rsidRPr="007014C2" w:rsidRDefault="00CE4E1A" w:rsidP="00F27E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>Шугалеев Анатолий Георгиевич - глава администрации Ермаковского сельсовета  (по согласованию);</w:t>
      </w:r>
    </w:p>
    <w:p w:rsidR="00CE4E1A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 xml:space="preserve">Савченко Елена Николаевна </w:t>
      </w:r>
      <w:r>
        <w:rPr>
          <w:rFonts w:ascii="Times New Roman" w:hAnsi="Times New Roman"/>
          <w:sz w:val="28"/>
          <w:szCs w:val="28"/>
        </w:rPr>
        <w:t>–</w:t>
      </w:r>
      <w:r w:rsidRPr="007014C2">
        <w:rPr>
          <w:rFonts w:ascii="Times New Roman" w:hAnsi="Times New Roman"/>
          <w:sz w:val="28"/>
          <w:szCs w:val="28"/>
        </w:rPr>
        <w:t xml:space="preserve"> заведующ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7014C2">
        <w:rPr>
          <w:rFonts w:ascii="Times New Roman" w:hAnsi="Times New Roman"/>
          <w:sz w:val="28"/>
          <w:szCs w:val="28"/>
        </w:rPr>
        <w:t>универсального дополнительного офиса №181/043 с. Ермаковское Минусинского отделения №181 АК Сбербанка РФ (по согласованию);</w:t>
      </w:r>
    </w:p>
    <w:p w:rsidR="00CE4E1A" w:rsidRPr="007014C2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4C2">
        <w:rPr>
          <w:rFonts w:ascii="Times New Roman" w:hAnsi="Times New Roman"/>
          <w:sz w:val="28"/>
          <w:szCs w:val="28"/>
        </w:rPr>
        <w:t xml:space="preserve">Пумбрасов Максим Александрович – </w:t>
      </w:r>
      <w:r>
        <w:rPr>
          <w:rFonts w:ascii="Times New Roman" w:hAnsi="Times New Roman"/>
          <w:sz w:val="28"/>
          <w:szCs w:val="28"/>
          <w:lang w:eastAsia="zh-CN"/>
        </w:rPr>
        <w:t>н</w:t>
      </w:r>
      <w:r w:rsidRPr="007014C2">
        <w:rPr>
          <w:rFonts w:ascii="Times New Roman" w:hAnsi="Times New Roman"/>
          <w:sz w:val="28"/>
          <w:szCs w:val="28"/>
          <w:lang w:eastAsia="zh-CN"/>
        </w:rPr>
        <w:t xml:space="preserve">ачальник </w:t>
      </w:r>
      <w:r w:rsidRPr="007014C2">
        <w:rPr>
          <w:rFonts w:ascii="Times New Roman" w:hAnsi="Times New Roman"/>
          <w:sz w:val="28"/>
          <w:szCs w:val="28"/>
        </w:rPr>
        <w:t>Ермаковского  отдел</w:t>
      </w:r>
      <w:r>
        <w:rPr>
          <w:rFonts w:ascii="Times New Roman" w:hAnsi="Times New Roman"/>
          <w:sz w:val="28"/>
          <w:szCs w:val="28"/>
        </w:rPr>
        <w:t>а полиции м</w:t>
      </w:r>
      <w:r w:rsidRPr="007014C2">
        <w:rPr>
          <w:rFonts w:ascii="Times New Roman" w:hAnsi="Times New Roman"/>
          <w:sz w:val="28"/>
          <w:szCs w:val="28"/>
        </w:rPr>
        <w:t xml:space="preserve">ежмуниципального отдела  МВД России «Шушенский» (по согласованию); </w:t>
      </w:r>
    </w:p>
    <w:p w:rsidR="00CE4E1A" w:rsidRPr="00A73CDC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DC">
        <w:rPr>
          <w:rFonts w:ascii="Times New Roman" w:hAnsi="Times New Roman"/>
          <w:sz w:val="28"/>
          <w:szCs w:val="28"/>
        </w:rPr>
        <w:t>Дашук Александр Юрьевич</w:t>
      </w:r>
      <w:r w:rsidRPr="00A73CDC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A73CDC">
        <w:rPr>
          <w:rFonts w:ascii="Times New Roman" w:hAnsi="Times New Roman"/>
          <w:sz w:val="28"/>
          <w:szCs w:val="28"/>
        </w:rPr>
        <w:t>ачальник Межрайонной  инспекции федеральной налоговой службы №10 по Красноярскому краю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CE4E1A" w:rsidRPr="00A73CDC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DC">
        <w:rPr>
          <w:rFonts w:ascii="Times New Roman" w:hAnsi="Times New Roman"/>
          <w:sz w:val="28"/>
          <w:szCs w:val="28"/>
          <w:lang w:eastAsia="zh-CN"/>
        </w:rPr>
        <w:t>Жулин Николай Александрович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73CDC">
        <w:rPr>
          <w:rFonts w:ascii="Times New Roman" w:hAnsi="Times New Roman"/>
          <w:sz w:val="28"/>
          <w:szCs w:val="28"/>
          <w:lang w:eastAsia="zh-CN"/>
        </w:rPr>
        <w:t xml:space="preserve">- начальник Территориального пункта УФМС России по Красноярскому краю в Ермаковском районе </w:t>
      </w:r>
      <w:r w:rsidRPr="00A73CDC">
        <w:rPr>
          <w:rFonts w:ascii="Times New Roman" w:hAnsi="Times New Roman"/>
          <w:sz w:val="28"/>
          <w:szCs w:val="28"/>
        </w:rPr>
        <w:t>(по согласованию);</w:t>
      </w:r>
    </w:p>
    <w:p w:rsidR="00CE4E1A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820">
        <w:rPr>
          <w:rFonts w:ascii="Times New Roman" w:hAnsi="Times New Roman"/>
          <w:sz w:val="28"/>
          <w:szCs w:val="28"/>
        </w:rPr>
        <w:t xml:space="preserve">Лесков Александр Леонидович </w:t>
      </w:r>
      <w:r>
        <w:rPr>
          <w:rFonts w:ascii="Times New Roman" w:hAnsi="Times New Roman"/>
          <w:sz w:val="28"/>
          <w:szCs w:val="28"/>
        </w:rPr>
        <w:t>-</w:t>
      </w:r>
      <w:r w:rsidRPr="00C44820">
        <w:rPr>
          <w:rFonts w:ascii="Times New Roman" w:hAnsi="Times New Roman"/>
          <w:sz w:val="28"/>
          <w:szCs w:val="28"/>
        </w:rPr>
        <w:t xml:space="preserve"> директор КГКУ «Центр занятости населения» Ермаковского района (по согласованию);</w:t>
      </w:r>
    </w:p>
    <w:p w:rsidR="00CE4E1A" w:rsidRPr="00C44820" w:rsidRDefault="00CE4E1A" w:rsidP="00F27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Мурашкина Надежда Леонидовна – председатель координационного Совета профсоюзных организаций Ермаковского района </w:t>
      </w:r>
      <w:r w:rsidRPr="00C44820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CE4E1A" w:rsidRPr="00A73CDC" w:rsidRDefault="00CE4E1A" w:rsidP="00A73CD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CE4E1A" w:rsidRDefault="00CE4E1A" w:rsidP="00F215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4E1A" w:rsidRDefault="00CE4E1A" w:rsidP="00F215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4E1A" w:rsidRDefault="00CE4E1A" w:rsidP="00F215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E4E1A" w:rsidRDefault="00CE4E1A" w:rsidP="00F215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21595">
        <w:rPr>
          <w:rFonts w:ascii="Times New Roman" w:hAnsi="Times New Roman"/>
          <w:sz w:val="18"/>
          <w:szCs w:val="18"/>
        </w:rPr>
        <w:t>Приложение 2</w:t>
      </w:r>
      <w:r>
        <w:rPr>
          <w:rFonts w:ascii="Times New Roman" w:hAnsi="Times New Roman"/>
          <w:sz w:val="18"/>
          <w:szCs w:val="18"/>
        </w:rPr>
        <w:t xml:space="preserve"> </w:t>
      </w:r>
      <w:r w:rsidRPr="00F21595">
        <w:rPr>
          <w:rFonts w:ascii="Times New Roman" w:hAnsi="Times New Roman"/>
          <w:sz w:val="18"/>
          <w:szCs w:val="18"/>
        </w:rPr>
        <w:t xml:space="preserve"> к </w:t>
      </w:r>
      <w:r>
        <w:rPr>
          <w:rFonts w:ascii="Times New Roman" w:hAnsi="Times New Roman"/>
          <w:sz w:val="18"/>
          <w:szCs w:val="18"/>
        </w:rPr>
        <w:t xml:space="preserve">постановлений </w:t>
      </w:r>
      <w:r w:rsidRPr="00F21595">
        <w:rPr>
          <w:rFonts w:ascii="Times New Roman" w:hAnsi="Times New Roman"/>
          <w:sz w:val="18"/>
          <w:szCs w:val="18"/>
        </w:rPr>
        <w:t xml:space="preserve"> </w:t>
      </w:r>
    </w:p>
    <w:p w:rsidR="00CE4E1A" w:rsidRPr="00F21595" w:rsidRDefault="00CE4E1A" w:rsidP="00F2159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21595">
        <w:rPr>
          <w:rFonts w:ascii="Times New Roman" w:hAnsi="Times New Roman"/>
          <w:sz w:val="18"/>
          <w:szCs w:val="18"/>
        </w:rPr>
        <w:t>от «</w:t>
      </w:r>
      <w:r>
        <w:rPr>
          <w:rFonts w:ascii="Times New Roman" w:hAnsi="Times New Roman"/>
          <w:sz w:val="18"/>
          <w:szCs w:val="18"/>
        </w:rPr>
        <w:t>26</w:t>
      </w:r>
      <w:r w:rsidRPr="00F21595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02.</w:t>
      </w:r>
      <w:r w:rsidRPr="00F21595">
        <w:rPr>
          <w:rFonts w:ascii="Times New Roman" w:hAnsi="Times New Roman"/>
          <w:sz w:val="18"/>
          <w:szCs w:val="18"/>
        </w:rPr>
        <w:t xml:space="preserve"> 2015 года № </w:t>
      </w:r>
      <w:r>
        <w:rPr>
          <w:rFonts w:ascii="Times New Roman" w:hAnsi="Times New Roman"/>
          <w:sz w:val="18"/>
          <w:szCs w:val="18"/>
        </w:rPr>
        <w:t>90-п</w:t>
      </w:r>
      <w:r w:rsidRPr="00F21595">
        <w:rPr>
          <w:rFonts w:ascii="Times New Roman" w:hAnsi="Times New Roman"/>
          <w:sz w:val="18"/>
          <w:szCs w:val="18"/>
        </w:rPr>
        <w:t xml:space="preserve"> </w:t>
      </w:r>
    </w:p>
    <w:p w:rsidR="00CE4E1A" w:rsidRDefault="00CE4E1A" w:rsidP="00BF75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E1A" w:rsidRPr="00BF753E" w:rsidRDefault="00CE4E1A" w:rsidP="00BF753E">
      <w:pPr>
        <w:jc w:val="center"/>
        <w:rPr>
          <w:b/>
        </w:rPr>
      </w:pPr>
      <w:r w:rsidRPr="00BF753E">
        <w:rPr>
          <w:rFonts w:ascii="Times New Roman" w:hAnsi="Times New Roman"/>
          <w:b/>
          <w:sz w:val="28"/>
          <w:szCs w:val="28"/>
        </w:rPr>
        <w:t>Положение о комиссии по обеспечению устойчивого  развития экономики и социальной стабильности</w:t>
      </w:r>
    </w:p>
    <w:p w:rsidR="00CE4E1A" w:rsidRPr="00F21595" w:rsidRDefault="00CE4E1A" w:rsidP="00F21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595">
        <w:rPr>
          <w:rFonts w:ascii="Times New Roman" w:hAnsi="Times New Roman"/>
          <w:sz w:val="28"/>
          <w:szCs w:val="28"/>
        </w:rPr>
        <w:t xml:space="preserve">1.  Комиссию по обеспечению устойчивого  развития экономики и социальной стабильности (далее - комиссия) возглавляет глава администрации района. </w:t>
      </w:r>
    </w:p>
    <w:p w:rsidR="00CE4E1A" w:rsidRPr="00F21595" w:rsidRDefault="00CE4E1A" w:rsidP="00F21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595">
        <w:rPr>
          <w:rFonts w:ascii="Times New Roman" w:hAnsi="Times New Roman"/>
          <w:sz w:val="28"/>
          <w:szCs w:val="28"/>
        </w:rPr>
        <w:t xml:space="preserve"> Комиссия является совещательным органом, оказывающим содействие в вопросах разработки и принятия своевременных мер о по обеспечению устойчивого  развития экономики и социальной стабильности. </w:t>
      </w:r>
    </w:p>
    <w:p w:rsidR="00CE4E1A" w:rsidRPr="00F21595" w:rsidRDefault="00CE4E1A" w:rsidP="00F21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595">
        <w:rPr>
          <w:rFonts w:ascii="Times New Roman" w:hAnsi="Times New Roman"/>
          <w:sz w:val="28"/>
          <w:szCs w:val="28"/>
        </w:rPr>
        <w:t xml:space="preserve">2. 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Красноярского края,  нормативно-правовыми актами муниципального района, а также настоящим Положением. </w:t>
      </w:r>
    </w:p>
    <w:p w:rsidR="00CE4E1A" w:rsidRPr="00F21595" w:rsidRDefault="00CE4E1A" w:rsidP="00F21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595">
        <w:rPr>
          <w:rFonts w:ascii="Times New Roman" w:hAnsi="Times New Roman"/>
          <w:sz w:val="28"/>
          <w:szCs w:val="28"/>
        </w:rPr>
        <w:t xml:space="preserve">3.  Комиссия осуществляет свою деятельность во взаимодействии с Территориальным органом Федеральной службы государственной статистики по Красноярскому краю,  </w:t>
      </w:r>
      <w:r w:rsidRPr="00F21595">
        <w:rPr>
          <w:rFonts w:ascii="Times New Roman" w:hAnsi="Times New Roman"/>
          <w:sz w:val="28"/>
          <w:szCs w:val="28"/>
          <w:lang w:eastAsia="zh-CN"/>
        </w:rPr>
        <w:t xml:space="preserve">Территориальным пунктом УФМС России по Красноярскому краю в Ермаковском районе, </w:t>
      </w:r>
      <w:r w:rsidRPr="00F21595">
        <w:rPr>
          <w:rFonts w:ascii="Times New Roman" w:hAnsi="Times New Roman"/>
          <w:sz w:val="28"/>
          <w:szCs w:val="28"/>
        </w:rPr>
        <w:t xml:space="preserve">КГКУ «Центр занятости населения» Ермаковского района, отраслевыми органами  исполнительной власти края, органами местного самоуправления. </w:t>
      </w:r>
    </w:p>
    <w:p w:rsidR="00CE4E1A" w:rsidRPr="00F21595" w:rsidRDefault="00CE4E1A" w:rsidP="00F21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595">
        <w:rPr>
          <w:rFonts w:ascii="Times New Roman" w:hAnsi="Times New Roman"/>
          <w:sz w:val="28"/>
          <w:szCs w:val="28"/>
        </w:rPr>
        <w:t xml:space="preserve">4. Основными задачами комиссии являются: </w:t>
      </w:r>
    </w:p>
    <w:p w:rsidR="00CE4E1A" w:rsidRPr="00F21595" w:rsidRDefault="00CE4E1A" w:rsidP="00F21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595">
        <w:rPr>
          <w:rFonts w:ascii="Times New Roman" w:hAnsi="Times New Roman"/>
          <w:sz w:val="28"/>
          <w:szCs w:val="28"/>
        </w:rPr>
        <w:t xml:space="preserve">-  оценка складывающейся экономической ситуации и выработка комплекса мер и предложений обеспечению устойчивого  развития экономики и социальной стабильности района; </w:t>
      </w:r>
    </w:p>
    <w:p w:rsidR="00CE4E1A" w:rsidRPr="00A5120E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20E">
        <w:rPr>
          <w:rFonts w:ascii="Times New Roman" w:hAnsi="Times New Roman"/>
          <w:sz w:val="28"/>
          <w:szCs w:val="28"/>
        </w:rPr>
        <w:t xml:space="preserve">-  организация взаимодействия органов местного самоуправления  с исполнительными  органами государственной власти края,  с территориальными органами федеральных органов исполнительной власти в вопросах реализации комплекса мер, направленных на обеспечение устойчивого развития экономики и социальной стабильности. </w:t>
      </w:r>
    </w:p>
    <w:p w:rsidR="00CE4E1A" w:rsidRPr="00A5120E" w:rsidRDefault="00CE4E1A" w:rsidP="00BF7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20E">
        <w:rPr>
          <w:rFonts w:ascii="Times New Roman" w:hAnsi="Times New Roman"/>
          <w:sz w:val="28"/>
          <w:szCs w:val="28"/>
        </w:rPr>
        <w:t xml:space="preserve">5. Для осуществления своих задач комиссия имеет право: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- 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самоуправления,  по реализации комплекса мер по обеспечению устойчивого развития экономики и социальной стабильности района, а также осуществлять контроль за их исполнением;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-  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исполнительных органов государственной власти Красноярского края, органов местного самоуправления и должностных лиц;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-  создавать рабочие группы для изучения вопросов, касающихся выработки мер и предложений по обеспечению устойчивого развития экономики и социальной стабильности района, а также для подготовки соответствующих решений комиссии;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- привлекать для участия в работе комиссии должностных лиц и специалистов территориальных органов федеральных органов государственной власти, исполнительных органов государственной власти края, органов местного самоуправления.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6.  Общее руководство деятельностью комиссии осуществляет председатель комиссии, который дает поручения членам комиссии по вопросам, отнесенным к компетенции комиссии, ведет заседания комиссии, подписывает протоколы ее заседаний.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D7F2B">
        <w:rPr>
          <w:rFonts w:ascii="Times New Roman" w:hAnsi="Times New Roman"/>
          <w:sz w:val="28"/>
          <w:szCs w:val="28"/>
        </w:rPr>
        <w:t>7.  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ее заседаний. По поручению председателя комиссии дает поручения членам комиссии, представляет комиссию во взаимоотношениях с территориальными органами федеральных органов исполнительной власти, исполнительных органов государственной власти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F2B">
        <w:rPr>
          <w:rFonts w:ascii="Times New Roman" w:hAnsi="Times New Roman"/>
          <w:sz w:val="28"/>
          <w:szCs w:val="28"/>
        </w:rPr>
        <w:t>органами местного самоуправления, предприятиями и организациями, а также средствами массовой информации.</w:t>
      </w:r>
      <w:r w:rsidRPr="00FD7F2B">
        <w:rPr>
          <w:rFonts w:ascii="Times New Roman" w:hAnsi="Times New Roman"/>
          <w:sz w:val="32"/>
          <w:szCs w:val="32"/>
        </w:rPr>
        <w:t xml:space="preserve">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8.  Решение о проведении заседания комиссии принимается председателем комиссии либо по согласованию с председателем комиссии - его заместителем или одним из других членов комиссии.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9.  Заседание комиссии считается правомочным, если на нем присутствует более половины членов комиссии.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10. Секретарь комиссии организует проведение заседания комиссии, формирует повестку дня, информирует членов комиссии об очередном заседании, а также ведет и оформляет протокол ее заседания, который подписывается председателем комиссии или его заместителем. </w:t>
      </w:r>
    </w:p>
    <w:p w:rsidR="00CE4E1A" w:rsidRPr="00FD7F2B" w:rsidRDefault="00CE4E1A" w:rsidP="00BF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 xml:space="preserve">11. Протоколы заседаний комиссии рассылаются членам комиссий в трехдневный срок после подписания председателем комиссии. </w:t>
      </w:r>
    </w:p>
    <w:p w:rsidR="00CE4E1A" w:rsidRPr="00FD7F2B" w:rsidRDefault="00CE4E1A" w:rsidP="00BF7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F2B">
        <w:rPr>
          <w:rFonts w:ascii="Times New Roman" w:hAnsi="Times New Roman"/>
          <w:sz w:val="28"/>
          <w:szCs w:val="28"/>
        </w:rPr>
        <w:t>12.  Контроль за исполнением решений и поручений, содержащихся в протоколе заседания комиссии, осуществляет секретарь комиссии.</w:t>
      </w:r>
    </w:p>
    <w:p w:rsidR="00CE4E1A" w:rsidRPr="00E9505C" w:rsidRDefault="00CE4E1A" w:rsidP="00E9505C"/>
    <w:sectPr w:rsidR="00CE4E1A" w:rsidRPr="00E9505C" w:rsidSect="00F27EA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4A5"/>
    <w:multiLevelType w:val="hybridMultilevel"/>
    <w:tmpl w:val="4036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150C3"/>
    <w:multiLevelType w:val="hybridMultilevel"/>
    <w:tmpl w:val="34A0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10A"/>
    <w:rsid w:val="0000320B"/>
    <w:rsid w:val="00262D53"/>
    <w:rsid w:val="002A2DC5"/>
    <w:rsid w:val="00414363"/>
    <w:rsid w:val="0049593F"/>
    <w:rsid w:val="005E42FD"/>
    <w:rsid w:val="007014C2"/>
    <w:rsid w:val="00790052"/>
    <w:rsid w:val="00934445"/>
    <w:rsid w:val="00A5120E"/>
    <w:rsid w:val="00A7210A"/>
    <w:rsid w:val="00A73CDC"/>
    <w:rsid w:val="00AB07E2"/>
    <w:rsid w:val="00AE3DBE"/>
    <w:rsid w:val="00B576AF"/>
    <w:rsid w:val="00BF753E"/>
    <w:rsid w:val="00C32D28"/>
    <w:rsid w:val="00C44820"/>
    <w:rsid w:val="00CA55A6"/>
    <w:rsid w:val="00CD6D6E"/>
    <w:rsid w:val="00CE4E1A"/>
    <w:rsid w:val="00CF562C"/>
    <w:rsid w:val="00D5284E"/>
    <w:rsid w:val="00E1167A"/>
    <w:rsid w:val="00E9505C"/>
    <w:rsid w:val="00EB52A9"/>
    <w:rsid w:val="00F21595"/>
    <w:rsid w:val="00F27EA0"/>
    <w:rsid w:val="00F63CC0"/>
    <w:rsid w:val="00FB6815"/>
    <w:rsid w:val="00FD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5</Pages>
  <Words>1342</Words>
  <Characters>7652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302-1s</cp:lastModifiedBy>
  <cp:revision>15</cp:revision>
  <cp:lastPrinted>2015-02-25T07:59:00Z</cp:lastPrinted>
  <dcterms:created xsi:type="dcterms:W3CDTF">2015-02-18T00:49:00Z</dcterms:created>
  <dcterms:modified xsi:type="dcterms:W3CDTF">2015-02-27T02:21:00Z</dcterms:modified>
</cp:coreProperties>
</file>