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26" w:rsidRDefault="00F36526" w:rsidP="00131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Администрация Ермаковского района</w:t>
      </w:r>
    </w:p>
    <w:p w:rsidR="00F36526" w:rsidRDefault="00F36526" w:rsidP="00131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6526" w:rsidRDefault="00F36526" w:rsidP="00131C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октября 2014г.          с. Ермаковское                                 № 883-п</w:t>
      </w:r>
    </w:p>
    <w:p w:rsidR="00F36526" w:rsidRPr="001900B7" w:rsidRDefault="00F36526" w:rsidP="00A1113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.3pt;margin-top:12.3pt;width:275.9pt;height:12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" filled="f" stroked="f">
            <v:textbox>
              <w:txbxContent>
                <w:p w:rsidR="00F36526" w:rsidRPr="001900B7" w:rsidRDefault="00F36526" w:rsidP="00A111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Ермаковского </w:t>
                  </w:r>
                  <w:r w:rsidRPr="00B60D18">
                    <w:rPr>
                      <w:rFonts w:ascii="Times New Roman" w:hAnsi="Times New Roman"/>
                      <w:sz w:val="28"/>
                      <w:szCs w:val="28"/>
                    </w:rPr>
                    <w:t>района от 29.05.2014г. № 396-п «О предоставлении</w:t>
                  </w:r>
                  <w:r w:rsidRPr="001900B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субсидий на компенсацию части расходов граждан на оплату коммунальных услуг исполнителям коммунальных услуг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1900B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.»</w:t>
                  </w:r>
                </w:p>
              </w:txbxContent>
            </v:textbox>
          </v:shape>
        </w:pict>
      </w:r>
    </w:p>
    <w:p w:rsidR="00F36526" w:rsidRPr="001900B7" w:rsidRDefault="00F36526" w:rsidP="00A11135"/>
    <w:p w:rsidR="00F36526" w:rsidRPr="001900B7" w:rsidRDefault="00F36526" w:rsidP="00A11135"/>
    <w:p w:rsidR="00F36526" w:rsidRPr="001900B7" w:rsidRDefault="00F36526" w:rsidP="00A11135"/>
    <w:p w:rsidR="00F36526" w:rsidRPr="001900B7" w:rsidRDefault="00F36526" w:rsidP="00A11135"/>
    <w:p w:rsidR="00F36526" w:rsidRDefault="00F36526" w:rsidP="00A11135"/>
    <w:p w:rsidR="00F36526" w:rsidRDefault="00F36526" w:rsidP="00A11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</w:t>
      </w:r>
      <w:r w:rsidRPr="00FE6B56">
        <w:rPr>
          <w:rFonts w:ascii="Times New Roman" w:hAnsi="Times New Roman"/>
          <w:sz w:val="28"/>
          <w:szCs w:val="28"/>
        </w:rPr>
        <w:t>асчет</w:t>
      </w:r>
      <w:r>
        <w:rPr>
          <w:rFonts w:ascii="Times New Roman" w:hAnsi="Times New Roman"/>
          <w:sz w:val="28"/>
          <w:szCs w:val="28"/>
        </w:rPr>
        <w:t>а</w:t>
      </w:r>
      <w:r w:rsidRPr="00FE6B56">
        <w:rPr>
          <w:rFonts w:ascii="Times New Roman" w:hAnsi="Times New Roman"/>
          <w:sz w:val="28"/>
          <w:szCs w:val="28"/>
        </w:rPr>
        <w:t xml:space="preserve"> размера компенсации части расходов граждан на оплату коммунальных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B56">
        <w:rPr>
          <w:rFonts w:ascii="Times New Roman" w:hAnsi="Times New Roman"/>
          <w:sz w:val="28"/>
          <w:szCs w:val="28"/>
        </w:rPr>
        <w:t xml:space="preserve">принимая во внимание документы, представленные </w:t>
      </w:r>
      <w:r>
        <w:rPr>
          <w:rFonts w:ascii="Times New Roman" w:hAnsi="Times New Roman"/>
          <w:sz w:val="28"/>
          <w:szCs w:val="28"/>
        </w:rPr>
        <w:t>в администрацию района филиалом «Красноярский» ОАО «Славянка» и в</w:t>
      </w:r>
      <w:r w:rsidRPr="00747F49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F151C6">
        <w:rPr>
          <w:rFonts w:ascii="Times New Roman" w:hAnsi="Times New Roman"/>
          <w:sz w:val="28"/>
          <w:szCs w:val="28"/>
        </w:rPr>
        <w:t>аконом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C6">
        <w:rPr>
          <w:rFonts w:ascii="Times New Roman" w:hAnsi="Times New Roman"/>
          <w:sz w:val="28"/>
          <w:szCs w:val="28"/>
        </w:rPr>
        <w:t>от 20.12.2012г. № 3-359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услуг»</w:t>
      </w:r>
      <w:r>
        <w:rPr>
          <w:rFonts w:ascii="Times New Roman" w:hAnsi="Times New Roman"/>
          <w:sz w:val="28"/>
          <w:szCs w:val="28"/>
        </w:rPr>
        <w:t>, З</w:t>
      </w:r>
      <w:r w:rsidRPr="00FD5389">
        <w:rPr>
          <w:rFonts w:ascii="Times New Roman" w:hAnsi="Times New Roman"/>
          <w:sz w:val="28"/>
          <w:szCs w:val="28"/>
        </w:rPr>
        <w:t xml:space="preserve">аконом Красноярского края от 20.12.2012 № 3-957 «О временных мерах поддержки населения в целях обеспечения </w:t>
      </w:r>
      <w:r>
        <w:rPr>
          <w:rFonts w:ascii="Times New Roman" w:hAnsi="Times New Roman"/>
          <w:sz w:val="28"/>
          <w:szCs w:val="28"/>
        </w:rPr>
        <w:t xml:space="preserve">доступности коммунальных услуг» и Уставом Ермаковского района,  администрация района </w:t>
      </w:r>
      <w:r w:rsidRPr="00747F49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747F49">
        <w:rPr>
          <w:rFonts w:ascii="Times New Roman" w:hAnsi="Times New Roman"/>
          <w:sz w:val="28"/>
          <w:szCs w:val="28"/>
        </w:rPr>
        <w:t>:</w:t>
      </w:r>
    </w:p>
    <w:p w:rsidR="00F36526" w:rsidRDefault="00F36526" w:rsidP="00A1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6B56">
        <w:rPr>
          <w:rFonts w:ascii="Times New Roman" w:hAnsi="Times New Roman"/>
          <w:sz w:val="28"/>
          <w:szCs w:val="28"/>
        </w:rPr>
        <w:t>Внести изменения в постановление Администрации Ермаковского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D18">
        <w:rPr>
          <w:rFonts w:ascii="Times New Roman" w:hAnsi="Times New Roman"/>
          <w:sz w:val="28"/>
          <w:szCs w:val="28"/>
        </w:rPr>
        <w:t xml:space="preserve">29.05.2014г. № 396-п </w:t>
      </w:r>
      <w:r>
        <w:rPr>
          <w:rFonts w:ascii="Times New Roman" w:hAnsi="Times New Roman"/>
          <w:sz w:val="28"/>
          <w:szCs w:val="28"/>
        </w:rPr>
        <w:t>«</w:t>
      </w:r>
      <w:r w:rsidRPr="001900B7">
        <w:rPr>
          <w:rFonts w:ascii="Times New Roman" w:hAnsi="Times New Roman"/>
          <w:sz w:val="28"/>
          <w:szCs w:val="28"/>
        </w:rPr>
        <w:t>О предоставлении субсидий на компенсацию части расходов граждан на оплату коммунальных услуг исполнителям коммунальных услуг на 201</w:t>
      </w:r>
      <w:r>
        <w:rPr>
          <w:rFonts w:ascii="Times New Roman" w:hAnsi="Times New Roman"/>
          <w:sz w:val="28"/>
          <w:szCs w:val="28"/>
        </w:rPr>
        <w:t>4</w:t>
      </w:r>
      <w:r w:rsidRPr="001900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.» </w:t>
      </w:r>
      <w:r w:rsidRPr="00FE6B56">
        <w:rPr>
          <w:rFonts w:ascii="Times New Roman" w:hAnsi="Times New Roman"/>
          <w:sz w:val="28"/>
          <w:szCs w:val="28"/>
        </w:rPr>
        <w:t>в пункт 1 и читать в следующей редакции:</w:t>
      </w:r>
    </w:p>
    <w:p w:rsidR="00F36526" w:rsidRDefault="00F36526" w:rsidP="00A1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филиалу «Красноярский» ОАО «Славянка» </w:t>
      </w:r>
      <w:r w:rsidRPr="001900B7">
        <w:rPr>
          <w:rFonts w:ascii="Times New Roman" w:hAnsi="Times New Roman"/>
          <w:sz w:val="28"/>
          <w:szCs w:val="28"/>
        </w:rPr>
        <w:t xml:space="preserve">субсидию на компенсацию части  расходов граждан на оплату коммунальных услуг </w:t>
      </w:r>
      <w:r>
        <w:rPr>
          <w:rFonts w:ascii="Times New Roman" w:hAnsi="Times New Roman"/>
          <w:sz w:val="28"/>
          <w:szCs w:val="28"/>
        </w:rPr>
        <w:t xml:space="preserve">за 2014 год, в размере 145700 (сто сорок пять тысяч семьсот) рублей </w:t>
      </w:r>
      <w:r w:rsidRPr="00CD470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09">
        <w:rPr>
          <w:rFonts w:ascii="Times New Roman" w:hAnsi="Times New Roman"/>
          <w:sz w:val="28"/>
          <w:szCs w:val="28"/>
        </w:rPr>
        <w:t xml:space="preserve">решением Ермаковского районного Совета депутатов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D4709">
        <w:rPr>
          <w:rFonts w:ascii="Times New Roman" w:hAnsi="Times New Roman"/>
          <w:sz w:val="28"/>
          <w:szCs w:val="28"/>
        </w:rPr>
        <w:t xml:space="preserve">от 27.10 </w:t>
      </w:r>
      <w:smartTag w:uri="urn:schemas-microsoft-com:office:smarttags" w:element="metricconverter">
        <w:smartTagPr>
          <w:attr w:name="ProductID" w:val="2014 г"/>
        </w:smartTagPr>
        <w:r w:rsidRPr="00CD4709">
          <w:rPr>
            <w:rFonts w:ascii="Times New Roman" w:hAnsi="Times New Roman"/>
            <w:sz w:val="28"/>
            <w:szCs w:val="28"/>
          </w:rPr>
          <w:t>2014 г</w:t>
        </w:r>
      </w:smartTag>
      <w:r w:rsidRPr="00CD4709">
        <w:rPr>
          <w:rFonts w:ascii="Times New Roman" w:hAnsi="Times New Roman"/>
          <w:sz w:val="28"/>
          <w:szCs w:val="28"/>
        </w:rPr>
        <w:t xml:space="preserve"> № 57-319в   «О внесении изменений и дополнений в решение районного Совета депутатов от 23.12.2013г.  №45-250р «О районном бюджете на 2014 год плановый период 2015-2016 годов» в редакции от 21.02.2014г. №46-255р; 04.04.2014г. № 48-273в; 25.04.2014г. №49-274р;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CD4709">
        <w:rPr>
          <w:rFonts w:ascii="Times New Roman" w:hAnsi="Times New Roman"/>
          <w:sz w:val="28"/>
          <w:szCs w:val="28"/>
        </w:rPr>
        <w:t xml:space="preserve">29.05. </w:t>
      </w:r>
      <w:smartTag w:uri="urn:schemas-microsoft-com:office:smarttags" w:element="metricconverter">
        <w:smartTagPr>
          <w:attr w:name="ProductID" w:val="2014 г"/>
        </w:smartTagPr>
        <w:r w:rsidRPr="00CD4709">
          <w:rPr>
            <w:rFonts w:ascii="Times New Roman" w:hAnsi="Times New Roman"/>
            <w:sz w:val="28"/>
            <w:szCs w:val="28"/>
          </w:rPr>
          <w:t>2014 г</w:t>
        </w:r>
      </w:smartTag>
      <w:r w:rsidRPr="00CD4709">
        <w:rPr>
          <w:rFonts w:ascii="Times New Roman" w:hAnsi="Times New Roman"/>
          <w:sz w:val="28"/>
          <w:szCs w:val="28"/>
        </w:rPr>
        <w:t xml:space="preserve">. №50-285р; 11.07.2014 г. №51-288р; 03.09.2014г. №53-297р; 24.10.2014г. №56-318»   </w:t>
      </w:r>
      <w:r>
        <w:rPr>
          <w:rFonts w:ascii="Times New Roman" w:hAnsi="Times New Roman"/>
          <w:sz w:val="28"/>
          <w:szCs w:val="28"/>
        </w:rPr>
        <w:t>и дополнительным с</w:t>
      </w:r>
      <w:r w:rsidRPr="00CD4709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м к соглашению </w:t>
      </w:r>
      <w:r w:rsidRPr="00CD4709">
        <w:rPr>
          <w:rFonts w:ascii="Times New Roman" w:hAnsi="Times New Roman"/>
          <w:sz w:val="28"/>
          <w:szCs w:val="28"/>
        </w:rPr>
        <w:t>о предост</w:t>
      </w:r>
      <w:r>
        <w:rPr>
          <w:rFonts w:ascii="Times New Roman" w:hAnsi="Times New Roman"/>
          <w:sz w:val="28"/>
          <w:szCs w:val="28"/>
        </w:rPr>
        <w:t xml:space="preserve">авлении субсидии на компенсацию </w:t>
      </w:r>
      <w:r w:rsidRPr="00CD4709">
        <w:rPr>
          <w:rFonts w:ascii="Times New Roman" w:hAnsi="Times New Roman"/>
          <w:sz w:val="28"/>
          <w:szCs w:val="28"/>
        </w:rPr>
        <w:t>части расходов граждан на оплату коммунальных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F36526" w:rsidRDefault="00F36526" w:rsidP="00A1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526" w:rsidRDefault="00F36526" w:rsidP="00A1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526" w:rsidRPr="00986F5C" w:rsidRDefault="00F36526" w:rsidP="00A11135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86F5C">
        <w:rPr>
          <w:b w:val="0"/>
          <w:bCs w:val="0"/>
          <w:sz w:val="28"/>
          <w:szCs w:val="28"/>
          <w:lang w:eastAsia="en-US"/>
        </w:rPr>
        <w:t xml:space="preserve"> 2. Контроль за исполнением настоящего постановления оставляю за собой.</w:t>
      </w:r>
    </w:p>
    <w:p w:rsidR="00F36526" w:rsidRPr="00986F5C" w:rsidRDefault="00F36526" w:rsidP="00A111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F5C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86F5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986F5C">
        <w:rPr>
          <w:rFonts w:ascii="Times New Roman" w:hAnsi="Times New Roman"/>
          <w:sz w:val="28"/>
          <w:szCs w:val="28"/>
        </w:rPr>
        <w:t>.</w:t>
      </w:r>
    </w:p>
    <w:p w:rsidR="00F36526" w:rsidRDefault="00F36526" w:rsidP="00A1113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F36526" w:rsidRDefault="00F36526" w:rsidP="00A1113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F36526" w:rsidRDefault="00F36526" w:rsidP="00A1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В. И. Форсель</w:t>
      </w:r>
    </w:p>
    <w:p w:rsidR="00F36526" w:rsidRPr="00747F49" w:rsidRDefault="00F36526" w:rsidP="00A1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36526" w:rsidRPr="001900B7" w:rsidRDefault="00F36526" w:rsidP="00A11135"/>
    <w:p w:rsidR="00F36526" w:rsidRDefault="00F36526"/>
    <w:sectPr w:rsidR="00F36526" w:rsidSect="00C9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135"/>
    <w:rsid w:val="0002791A"/>
    <w:rsid w:val="00131C42"/>
    <w:rsid w:val="001900B7"/>
    <w:rsid w:val="00193335"/>
    <w:rsid w:val="00637EBA"/>
    <w:rsid w:val="006608A3"/>
    <w:rsid w:val="00747F49"/>
    <w:rsid w:val="00907685"/>
    <w:rsid w:val="009630C2"/>
    <w:rsid w:val="00986F5C"/>
    <w:rsid w:val="00A11135"/>
    <w:rsid w:val="00B60D18"/>
    <w:rsid w:val="00C94515"/>
    <w:rsid w:val="00CD4709"/>
    <w:rsid w:val="00F151C6"/>
    <w:rsid w:val="00F36526"/>
    <w:rsid w:val="00FD5389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113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S204-3</dc:creator>
  <cp:keywords/>
  <dc:description/>
  <cp:lastModifiedBy>302-1s</cp:lastModifiedBy>
  <cp:revision>3</cp:revision>
  <cp:lastPrinted>2014-10-31T01:49:00Z</cp:lastPrinted>
  <dcterms:created xsi:type="dcterms:W3CDTF">2014-10-31T01:21:00Z</dcterms:created>
  <dcterms:modified xsi:type="dcterms:W3CDTF">2014-10-31T03:21:00Z</dcterms:modified>
</cp:coreProperties>
</file>