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28" w:rsidRPr="00E7673C" w:rsidRDefault="00656928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656928" w:rsidRPr="00E7673C" w:rsidRDefault="00656928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656928" w:rsidRPr="00E7673C" w:rsidRDefault="00656928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656928" w:rsidRPr="00E7673C" w:rsidRDefault="00656928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28" w:rsidRPr="00E7673C" w:rsidRDefault="00656928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656928" w:rsidRPr="00E7673C" w:rsidRDefault="00656928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656928" w:rsidRPr="00E7673C" w:rsidRDefault="00656928" w:rsidP="00E7673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 Е Ш Е Н И Е</w:t>
      </w:r>
    </w:p>
    <w:p w:rsidR="00656928" w:rsidRPr="00E7673C" w:rsidRDefault="00656928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928" w:rsidRPr="00675476" w:rsidRDefault="00656928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28" w:rsidRPr="00675476" w:rsidRDefault="00656928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 октября 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№56-315р</w:t>
      </w:r>
    </w:p>
    <w:p w:rsidR="00656928" w:rsidRDefault="00656928" w:rsidP="00675476">
      <w:pPr>
        <w:pStyle w:val="BodyTextIndent"/>
        <w:ind w:firstLine="0"/>
        <w:jc w:val="right"/>
        <w:rPr>
          <w:b/>
          <w:bCs/>
        </w:rPr>
      </w:pPr>
    </w:p>
    <w:p w:rsidR="00656928" w:rsidRPr="00675476" w:rsidRDefault="00656928" w:rsidP="00675476">
      <w:pPr>
        <w:pStyle w:val="BodyTextIndent"/>
        <w:ind w:firstLine="0"/>
        <w:jc w:val="right"/>
        <w:rPr>
          <w:b/>
          <w:bCs/>
        </w:rPr>
      </w:pPr>
    </w:p>
    <w:p w:rsidR="00656928" w:rsidRPr="00675476" w:rsidRDefault="0065692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656928" w:rsidRPr="00675476" w:rsidRDefault="0065692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656928" w:rsidRDefault="0065692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56928" w:rsidRDefault="0065692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28" w:rsidRDefault="00656928" w:rsidP="007E5E5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7F7D">
        <w:rPr>
          <w:rFonts w:ascii="Times New Roman" w:hAnsi="Times New Roman" w:cs="Times New Roman"/>
          <w:sz w:val="24"/>
          <w:szCs w:val="24"/>
        </w:rPr>
        <w:t xml:space="preserve">Во исполнение приказа министерства образования и науки Красноярского края от 11.06.2014 № 156-03/1   4 общеобразовательных  учреждения  Ермаковского района  получают </w:t>
      </w:r>
      <w:r w:rsidRPr="00117F7D">
        <w:rPr>
          <w:rFonts w:ascii="Times New Roman" w:hAnsi="Times New Roman" w:cs="Times New Roman"/>
          <w:spacing w:val="4"/>
          <w:sz w:val="24"/>
          <w:szCs w:val="24"/>
        </w:rPr>
        <w:t xml:space="preserve"> учебное оборудование, необходимое для соблюдения требований федерального государственного образовательного стандарта основного общего образования в образовательных учреждениях Красноярского края, приобретенное в рамках реализации долгосрочной целевой программы «Оснащение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образования» на 2012-2014 годы.</w:t>
      </w:r>
      <w:r w:rsidRPr="00117F7D">
        <w:rPr>
          <w:rFonts w:ascii="Times New Roman" w:hAnsi="Times New Roman" w:cs="Times New Roman"/>
          <w:sz w:val="24"/>
          <w:szCs w:val="24"/>
        </w:rPr>
        <w:t xml:space="preserve"> Для передачи имущества,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от 24.09.2010г. №05-20р, и со ст. 26 Устава Ермаковского  района, районный Совет депутатов</w:t>
      </w:r>
      <w:r w:rsidRPr="00BF32E0">
        <w:rPr>
          <w:rFonts w:ascii="Times New Roman" w:hAnsi="Times New Roman" w:cs="Times New Roman"/>
          <w:sz w:val="27"/>
          <w:szCs w:val="27"/>
        </w:rPr>
        <w:t xml:space="preserve">   </w:t>
      </w:r>
      <w:r w:rsidRPr="00BF32E0">
        <w:rPr>
          <w:rFonts w:ascii="Times New Roman" w:hAnsi="Times New Roman" w:cs="Times New Roman"/>
          <w:b/>
          <w:bCs/>
          <w:sz w:val="27"/>
          <w:szCs w:val="27"/>
        </w:rPr>
        <w:t>РЕШИЛ</w:t>
      </w:r>
      <w:r w:rsidRPr="00BF32E0">
        <w:rPr>
          <w:rFonts w:ascii="Times New Roman" w:hAnsi="Times New Roman" w:cs="Times New Roman"/>
          <w:sz w:val="27"/>
          <w:szCs w:val="27"/>
        </w:rPr>
        <w:t>:</w:t>
      </w:r>
    </w:p>
    <w:p w:rsidR="00656928" w:rsidRPr="00BF32E0" w:rsidRDefault="00656928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656928" w:rsidRPr="00BF32E0" w:rsidRDefault="00656928" w:rsidP="00BF32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BF32E0">
        <w:rPr>
          <w:rFonts w:ascii="Times New Roman" w:hAnsi="Times New Roman" w:cs="Times New Roman"/>
          <w:sz w:val="27"/>
          <w:szCs w:val="27"/>
        </w:rPr>
        <w:t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656928" w:rsidRPr="00BF32E0" w:rsidRDefault="00656928" w:rsidP="00117F7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F32E0">
        <w:rPr>
          <w:rFonts w:ascii="Times New Roman" w:hAnsi="Times New Roman" w:cs="Times New Roman"/>
          <w:sz w:val="27"/>
          <w:szCs w:val="27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656928" w:rsidRPr="00BF32E0" w:rsidRDefault="00656928" w:rsidP="00117F7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F32E0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подписания.</w:t>
      </w:r>
    </w:p>
    <w:p w:rsidR="00656928" w:rsidRDefault="00656928" w:rsidP="00117F7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6928" w:rsidRPr="00117F7D" w:rsidRDefault="00656928" w:rsidP="00117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F7D">
        <w:rPr>
          <w:rFonts w:ascii="Times New Roman" w:hAnsi="Times New Roman" w:cs="Times New Roman"/>
          <w:color w:val="000000"/>
          <w:sz w:val="28"/>
          <w:szCs w:val="28"/>
        </w:rPr>
        <w:t>Глава района,</w:t>
      </w:r>
    </w:p>
    <w:p w:rsidR="00656928" w:rsidRPr="00117F7D" w:rsidRDefault="00656928" w:rsidP="00117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F7D">
        <w:rPr>
          <w:rFonts w:ascii="Times New Roman" w:hAnsi="Times New Roman" w:cs="Times New Roman"/>
          <w:color w:val="000000"/>
          <w:sz w:val="28"/>
          <w:szCs w:val="28"/>
        </w:rPr>
        <w:t>Председатель районного Совета депутатов</w:t>
      </w:r>
      <w:r w:rsidRPr="00117F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7F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7F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М.А. Виговский</w:t>
      </w:r>
    </w:p>
    <w:p w:rsidR="00656928" w:rsidRDefault="00656928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</w:p>
    <w:p w:rsidR="00656928" w:rsidRDefault="00656928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</w:p>
    <w:p w:rsidR="00656928" w:rsidRPr="002430B2" w:rsidRDefault="00656928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656928" w:rsidRPr="00117F7D" w:rsidRDefault="00656928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17F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от 24 октября  №56- 315р</w:t>
      </w:r>
    </w:p>
    <w:p w:rsidR="00656928" w:rsidRDefault="0065692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56928" w:rsidRDefault="0065692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56928" w:rsidRPr="00932CE4" w:rsidRDefault="00656928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6928" w:rsidRPr="00932CE4" w:rsidRDefault="00656928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CE4">
        <w:rPr>
          <w:rFonts w:ascii="Times New Roman" w:hAnsi="Times New Roman" w:cs="Times New Roman"/>
          <w:sz w:val="24"/>
          <w:szCs w:val="24"/>
        </w:rPr>
        <w:t>ПЕРЕЧЕНЬ</w:t>
      </w:r>
    </w:p>
    <w:p w:rsidR="00656928" w:rsidRPr="00932CE4" w:rsidRDefault="00656928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CE4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656928" w:rsidRPr="00932CE4" w:rsidRDefault="00656928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CE4">
        <w:rPr>
          <w:rFonts w:ascii="Times New Roman" w:hAnsi="Times New Roman" w:cs="Times New Roman"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656928" w:rsidRPr="008E3799" w:rsidRDefault="00656928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CE4">
        <w:rPr>
          <w:rFonts w:ascii="Times New Roman" w:hAnsi="Times New Roman" w:cs="Times New Roman"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656928" w:rsidRDefault="00656928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56928" w:rsidRDefault="00656928" w:rsidP="00BF32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9" w:type="dxa"/>
        <w:jc w:val="center"/>
        <w:tblLayout w:type="fixed"/>
        <w:tblLook w:val="00A0"/>
      </w:tblPr>
      <w:tblGrid>
        <w:gridCol w:w="1029"/>
        <w:gridCol w:w="5978"/>
        <w:gridCol w:w="1494"/>
        <w:gridCol w:w="1928"/>
      </w:tblGrid>
      <w:tr w:rsidR="00656928" w:rsidRPr="00D844DA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8" w:rsidRPr="00D844DA" w:rsidRDefault="00656928" w:rsidP="00262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28" w:rsidRPr="00D844DA" w:rsidRDefault="00656928" w:rsidP="00262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D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928" w:rsidRPr="00D844DA" w:rsidRDefault="00656928" w:rsidP="00262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DA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928" w:rsidRPr="00D844DA" w:rsidRDefault="00656928" w:rsidP="00262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DA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656928" w:rsidRPr="00D844DA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4DA">
              <w:rPr>
                <w:rFonts w:ascii="Times New Roman" w:hAnsi="Times New Roman" w:cs="Times New Roman"/>
                <w:sz w:val="20"/>
                <w:szCs w:val="20"/>
              </w:rPr>
              <w:t>Учебное оборудование  включает в себя:</w:t>
            </w:r>
          </w:p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«Виды строф в лирике: Восьмистишие. Девятистишие. Десятистишие. Одиннадцатистишие. Четырнадцатистишие»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149,25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«Виды строф в лирике: Трехстишие. Четырехстишие. Пятистишие. Шестистишие. Семистишие»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149,25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«Строфа. Виды строф в лирике»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149,25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«Жанры лирики: Лирическое стихотворение. Ода. Романс, песня. Послание. Элегия»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149,25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Классическая гитара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3 395,00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«Лексика в лирике»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149,25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«Фоника»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149,25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«Сюжет в лирике»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129,35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«Проблема»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119,40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«Композиция»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119,40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«Принципы ритмической организации стихотворных произведений»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149,25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«Изобразительно-выразительные средства языка. Стилистические фигуры / Роды литературы. Способы изображения действительности. Жанровая система»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577,10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«Изобразительно-выразительные средства языка. Тропы (метафора - эпитет) /Тропы (сравнение - синекдоха)»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577,10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«Стихосложение (версификация) / Рифма»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512,42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«Классицизм. Сентиментализм / Романтизм. Модернизм»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512,42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«Художественные  системы в литературе / Реализм»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169,15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«Схема анализа стихотворения»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149,25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«Твердые стихотворные формы»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149,25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«Темы и мотивы в лирике»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149,25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«Лирический герой»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149,25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 «Основные образы в лирике»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149,25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 «Образность поэтического текста»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149,25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Комплект демонстрационных таблиц «Поэтический синтаксис» (Часть 1 «Знаки препинания, риторические фигуры», Часть 2 «Повторы») (Зинина)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298,60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Гусельки (цымбалы)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1 552,00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Бубен большой (30 см)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1 697,50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Музыкальная клавиатура (синтезатор)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18 129,30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5-11 класс. Теория литературы»  (20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3 134,90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9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2 487,90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8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2 487,70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7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2 487,60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6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2 487,50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5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2 487,50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Демонстрационная таблица «Жанры лирики: Сонет. Итальянский сонет. Английский сонет. Отрывок. Сатира. Эпиграмма. Эпитафия» (Зинина)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149,25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Весы учебные с гирями до 200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1 148,00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Аппарат для проведения химических реакций (АПХР)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2 050,00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Глобус физический Ø 21 см (раздаточный)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Прибор для получения галоидоалканов и сложных эфиров лабораторный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451,00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Прибор для получения газов лабораторный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287,00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Набор химической посуды и принадлежностей для лабораторных работ по химии (НПХЛ)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3 772,00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8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2 487,70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9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2 487,90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5-11 класс. Теория литературы»  (20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3 134,90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Теория литературы в таблицах: комплект из 20 таблиц с методическим пособием в папке (Зинина)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626,90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Музыкальная клавиатура (синтезатор)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18 129,30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Трещотка пластинчатая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291,00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7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2 487,60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6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2 487,50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5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2 487,50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Классическая гитара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3 395,00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Аккордеон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43 165,00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Глобус с подсветкой (двойная карта) демонстрационный Ø 30 см (рельефный)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3 157,00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Глобус физический Ø 21 см (раздаточный)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Комплект демонстрационного оборудования «Теллурий» (Модель Солнце-Земля-Луна)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35 670,00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Курвиметр механический для измерения пути на карте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348,50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Флюгер демонстрационный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943,00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Глобус физический Ø 21 см (раздаточный)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9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2 487,90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8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2 487,70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7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2 487,60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6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2 487,50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Учебное пособие «Литература 5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DA">
              <w:rPr>
                <w:rFonts w:ascii="Times New Roman" w:hAnsi="Times New Roman" w:cs="Times New Roman"/>
                <w:color w:val="000000"/>
              </w:rPr>
              <w:t>2 487,50</w:t>
            </w:r>
          </w:p>
        </w:tc>
      </w:tr>
      <w:tr w:rsidR="00656928" w:rsidRPr="00D844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44D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28" w:rsidRPr="00D844DA" w:rsidRDefault="00656928" w:rsidP="0026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56928" w:rsidRPr="00210804" w:rsidRDefault="00656928" w:rsidP="005B57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6928" w:rsidRPr="00D61AEB" w:rsidRDefault="00656928" w:rsidP="00D61AE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56928" w:rsidRPr="00D61AEB" w:rsidRDefault="00656928" w:rsidP="00D61AE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56928" w:rsidRDefault="00656928" w:rsidP="005B5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6928" w:rsidSect="00117F7D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ADB"/>
    <w:multiLevelType w:val="hybridMultilevel"/>
    <w:tmpl w:val="64E64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117F7D"/>
    <w:rsid w:val="00203E18"/>
    <w:rsid w:val="00210804"/>
    <w:rsid w:val="00231576"/>
    <w:rsid w:val="002430B2"/>
    <w:rsid w:val="00262C10"/>
    <w:rsid w:val="002A433F"/>
    <w:rsid w:val="002B617F"/>
    <w:rsid w:val="00420A8F"/>
    <w:rsid w:val="0047022C"/>
    <w:rsid w:val="004A1130"/>
    <w:rsid w:val="00511E29"/>
    <w:rsid w:val="00533E1A"/>
    <w:rsid w:val="005B5799"/>
    <w:rsid w:val="005F7A1A"/>
    <w:rsid w:val="00656928"/>
    <w:rsid w:val="006721AA"/>
    <w:rsid w:val="00675476"/>
    <w:rsid w:val="00681950"/>
    <w:rsid w:val="007367FE"/>
    <w:rsid w:val="00751172"/>
    <w:rsid w:val="007E5E50"/>
    <w:rsid w:val="00816A4E"/>
    <w:rsid w:val="0089495B"/>
    <w:rsid w:val="008E3799"/>
    <w:rsid w:val="008E4A0E"/>
    <w:rsid w:val="008E51CC"/>
    <w:rsid w:val="008E7D8A"/>
    <w:rsid w:val="00932CE4"/>
    <w:rsid w:val="009423B6"/>
    <w:rsid w:val="009E7CCD"/>
    <w:rsid w:val="009F72FF"/>
    <w:rsid w:val="00A26358"/>
    <w:rsid w:val="00A34BD8"/>
    <w:rsid w:val="00A41237"/>
    <w:rsid w:val="00A41F88"/>
    <w:rsid w:val="00AB37C8"/>
    <w:rsid w:val="00B22496"/>
    <w:rsid w:val="00B92A49"/>
    <w:rsid w:val="00BF32E0"/>
    <w:rsid w:val="00C71108"/>
    <w:rsid w:val="00D40795"/>
    <w:rsid w:val="00D54F80"/>
    <w:rsid w:val="00D61AEB"/>
    <w:rsid w:val="00D66BAB"/>
    <w:rsid w:val="00D844DA"/>
    <w:rsid w:val="00DD5B43"/>
    <w:rsid w:val="00E20800"/>
    <w:rsid w:val="00E7673C"/>
    <w:rsid w:val="00F1214A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4</Pages>
  <Words>1194</Words>
  <Characters>6806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43</cp:revision>
  <cp:lastPrinted>2014-10-21T03:19:00Z</cp:lastPrinted>
  <dcterms:created xsi:type="dcterms:W3CDTF">2013-12-11T07:23:00Z</dcterms:created>
  <dcterms:modified xsi:type="dcterms:W3CDTF">2014-10-23T06:17:00Z</dcterms:modified>
</cp:coreProperties>
</file>