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A" w:rsidRPr="00785979" w:rsidRDefault="009E5F6A" w:rsidP="00785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979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9E5F6A" w:rsidRPr="00785979" w:rsidRDefault="009E5F6A" w:rsidP="00785979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85979">
        <w:rPr>
          <w:rFonts w:ascii="Times New Roman" w:hAnsi="Times New Roman" w:cs="Times New Roman"/>
          <w:sz w:val="32"/>
          <w:szCs w:val="32"/>
        </w:rPr>
        <w:tab/>
      </w:r>
      <w:r w:rsidRPr="00785979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9E5F6A" w:rsidRPr="00675476" w:rsidRDefault="009E5F6A" w:rsidP="00675476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ЕРМАКОВСКИЙ  РАЙОННЫЙ СОВЕТ ДЕПУТАТОВ</w:t>
      </w:r>
    </w:p>
    <w:p w:rsidR="009E5F6A" w:rsidRPr="00785979" w:rsidRDefault="009E5F6A" w:rsidP="00675476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  <w:r w:rsidRPr="00785979">
        <w:rPr>
          <w:rFonts w:ascii="Times New Roman" w:hAnsi="Times New Roman" w:cs="Times New Roman"/>
          <w:sz w:val="20"/>
          <w:szCs w:val="20"/>
        </w:rPr>
        <w:t>пл.Ленина,5 с.Ермаковское,662820                                                                             телефон 8(391-38)2-13-96</w:t>
      </w:r>
    </w:p>
    <w:p w:rsidR="009E5F6A" w:rsidRDefault="009E5F6A" w:rsidP="0067547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E5F6A" w:rsidRPr="00675476" w:rsidRDefault="009E5F6A" w:rsidP="00675476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5F6A" w:rsidRPr="00675476" w:rsidRDefault="009E5F6A" w:rsidP="0067547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F6A" w:rsidRPr="00675476" w:rsidRDefault="009E5F6A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03 сентября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53-299р</w:t>
      </w:r>
    </w:p>
    <w:p w:rsidR="009E5F6A" w:rsidRPr="00675476" w:rsidRDefault="009E5F6A" w:rsidP="00675476">
      <w:pPr>
        <w:pStyle w:val="BodyTextIndent"/>
        <w:ind w:firstLine="0"/>
        <w:jc w:val="right"/>
        <w:rPr>
          <w:b/>
          <w:bCs/>
        </w:rPr>
      </w:pPr>
    </w:p>
    <w:p w:rsidR="009E5F6A" w:rsidRPr="00675476" w:rsidRDefault="009E5F6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9E5F6A" w:rsidRPr="00675476" w:rsidRDefault="009E5F6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9E5F6A" w:rsidRDefault="009E5F6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E5F6A" w:rsidRDefault="009E5F6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5F6A" w:rsidRDefault="009E5F6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5F6A" w:rsidRPr="00F1214A" w:rsidRDefault="009E5F6A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14A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Красноярского края от 04.06.2014 № 111-03/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21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F1214A">
        <w:rPr>
          <w:rFonts w:ascii="Times New Roman" w:hAnsi="Times New Roman" w:cs="Times New Roman"/>
          <w:sz w:val="28"/>
          <w:szCs w:val="28"/>
        </w:rPr>
        <w:t xml:space="preserve">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</w:t>
      </w:r>
      <w:r>
        <w:rPr>
          <w:rFonts w:ascii="Times New Roman" w:hAnsi="Times New Roman" w:cs="Times New Roman"/>
          <w:sz w:val="28"/>
          <w:szCs w:val="28"/>
        </w:rPr>
        <w:t xml:space="preserve">т 24.09.2010г. №05-20р, и </w:t>
      </w:r>
      <w:r w:rsidRPr="00F1214A">
        <w:rPr>
          <w:rFonts w:ascii="Times New Roman" w:hAnsi="Times New Roman" w:cs="Times New Roman"/>
          <w:sz w:val="28"/>
          <w:szCs w:val="28"/>
        </w:rPr>
        <w:t xml:space="preserve"> ст. 26 Устава Ермаковского  района, районный Совет депутатов   </w:t>
      </w:r>
      <w:r w:rsidRPr="00F1214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F1214A">
        <w:rPr>
          <w:rFonts w:ascii="Times New Roman" w:hAnsi="Times New Roman" w:cs="Times New Roman"/>
          <w:sz w:val="28"/>
          <w:szCs w:val="28"/>
        </w:rPr>
        <w:t>:</w:t>
      </w:r>
    </w:p>
    <w:p w:rsidR="009E5F6A" w:rsidRPr="00F1214A" w:rsidRDefault="009E5F6A" w:rsidP="0067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F6A" w:rsidRPr="00675476" w:rsidRDefault="009E5F6A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9E5F6A" w:rsidRPr="00675476" w:rsidRDefault="009E5F6A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9E5F6A" w:rsidRPr="00675476" w:rsidRDefault="009E5F6A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9E5F6A" w:rsidRPr="00675476" w:rsidRDefault="009E5F6A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F6A" w:rsidRDefault="009E5F6A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9E5F6A" w:rsidRPr="00675476" w:rsidRDefault="009E5F6A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9E5F6A" w:rsidRDefault="009E5F6A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E5F6A" w:rsidRPr="002430B2" w:rsidRDefault="009E5F6A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9E5F6A" w:rsidRPr="00785979" w:rsidRDefault="009E5F6A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от 03 сентября </w:t>
      </w:r>
      <w:r w:rsidRPr="00785979">
        <w:rPr>
          <w:rFonts w:ascii="Times New Roman" w:hAnsi="Times New Roman" w:cs="Times New Roman"/>
          <w:sz w:val="16"/>
          <w:szCs w:val="16"/>
        </w:rPr>
        <w:t xml:space="preserve"> 2014   № 53-299р</w:t>
      </w:r>
    </w:p>
    <w:p w:rsidR="009E5F6A" w:rsidRDefault="009E5F6A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E5F6A" w:rsidRDefault="009E5F6A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E5F6A" w:rsidRDefault="009E5F6A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E5F6A" w:rsidRPr="008E3799" w:rsidRDefault="009E5F6A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E5F6A" w:rsidRPr="008E3799" w:rsidRDefault="009E5F6A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9E5F6A" w:rsidRPr="008E3799" w:rsidRDefault="009E5F6A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9E5F6A" w:rsidRPr="008E3799" w:rsidRDefault="009E5F6A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9E5F6A" w:rsidRPr="00F1214A" w:rsidRDefault="009E5F6A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428" w:type="dxa"/>
        <w:jc w:val="center"/>
        <w:tblLayout w:type="fixed"/>
        <w:tblLook w:val="00A0"/>
      </w:tblPr>
      <w:tblGrid>
        <w:gridCol w:w="878"/>
        <w:gridCol w:w="5102"/>
        <w:gridCol w:w="1275"/>
        <w:gridCol w:w="1646"/>
        <w:gridCol w:w="1527"/>
      </w:tblGrid>
      <w:tr w:rsidR="009E5F6A" w:rsidRPr="00AC500A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A" w:rsidRPr="00F1214A" w:rsidRDefault="009E5F6A" w:rsidP="00F12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4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F6A" w:rsidRPr="00F1214A" w:rsidRDefault="009E5F6A" w:rsidP="00F12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4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F6A" w:rsidRPr="00F1214A" w:rsidRDefault="009E5F6A" w:rsidP="00F12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4A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F6A" w:rsidRPr="00F1214A" w:rsidRDefault="009E5F6A" w:rsidP="00F12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4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F6A" w:rsidRPr="00F1214A" w:rsidRDefault="009E5F6A" w:rsidP="00F12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4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9E5F6A" w:rsidRPr="00AC500A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F6A" w:rsidRPr="00F1214A" w:rsidRDefault="009E5F6A" w:rsidP="00F1214A">
            <w:pPr>
              <w:spacing w:after="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F6A" w:rsidRPr="00F1214A" w:rsidRDefault="009E5F6A" w:rsidP="00F1214A">
            <w:pPr>
              <w:spacing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Зоология. Микрофотографии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Зоология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Ботаника. Микрофотографии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Ботаника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Биология. Микрофотографии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Цифровой атлас школьника. Анатомия (DVD)  с руководством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Химия. Цифровая база видео с руководством пользователя (DVD)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4 186,96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4 186,96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основным разделам математики (АвтоГраф 3.2.) с руководством пользователя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основным разделам математики (АвтоГраф 3.2.) с руководством пользователя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теории вероятности и статистике «ЛогоМиры Вероятности» – Win/Mac – 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1 606,00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1 606,00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математике «Живая Математика 4.3» – Win/Mac –  (CD) в компекте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14 410,00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14 410,00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переносного лабораторного оборудования «Моделирование молекул. Неорганические и органические соединения» с руководством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24 079,00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24 079,00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теории вероятности и статистике «ЛогоМиры Вероятности» – Win/Mac – 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математике «Живая Математика 4.3» – Win/Mac –  (CD) в компекте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5 555,00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5 555,00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«Химическое производство. Металлургия» (17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2 980,02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2 980,02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демонстрационных таблиц «Природные источники углеводородов. Способы их переработки. Органический синтез» (12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2 825,80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2 825,80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демонстрационных таблиц «Высокомолекулярные вещества. Полимеры» (16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3 766,07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3 766,07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«Классификация и номенклатура органических соединений» (16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711,42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711,42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Таблица «Физические величины и фундаментальные константы»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1 492,50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1 492,50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Дозиметр бытовой (СОЭКС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5 414,85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5 414,85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Амперметр лабораторный (учебный)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388,80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777,60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Весы учебные с гирями до 200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1 053,00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2 106,00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Вольтметр лабораторный (учебный)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810,00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Таблица «Международная система единиц (СИ)»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1 492,50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1 492,50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Таблица «Приставки для образования десятичных кратных и дольных единиц»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1 492,50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1 492,50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основным разделам математики (АвтоГраф 3.2.) с руководством пользователя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Цифровые атласы-определители: Растения средней полосы России «Травы и Деревья» с методическими рекомендациями в комплекте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Цифровой атлас школьника. Анатомия (DVD)  с руководством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Ботаника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Химия. Цифровая база видео с руководством пользователя (DVD)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4 186,96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4 186,96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теории вероятности и статистике «ЛогоМиры Вероятности» – Win/Mac – 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математике «Живая Математика 4.3» – Win/Mac –  (CD) в компекте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5 555,00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5 555,00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Набор лабораторный «Электричество»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5 044,65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5 044,65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Весы учебные с гирями до 200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1 053,00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4 212,00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«Окислительно-восстановительные реакции»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452,72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905,44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Электромагнит разборный (подковообразный)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546,75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546,75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«Классификация и номенклатура органических соединений» (16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711,42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1 422,84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«Виды химических связей»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363,17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1 452,68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«Виды и формы электронных орбиталей»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363,17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1 815,85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Таблица демонстрационная «Окраска индикаторов в различных средах»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1 835,77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1 835,77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«Химия. Растворы. Электролитическая диссоциация» (13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2 149,20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2 149,20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«Химия. Неметаллы»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2 850,67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2 850,67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«Химия. Металлы»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2 009,90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2 009,90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«Химия 8-9 класс»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3 134,25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3 134,25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«Химические реакции»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1 741,25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1 741,25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«Номенклатура»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1 492,50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1 492,50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«Окислительно-восстановительные реакции»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452,72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452,72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«Органические реакции» (10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«Строение органических веществ» (16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711,42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711,42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математике «Живая Математика 4.3» – Win/Mac –  (CD) в компекте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5 555,00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5 555,00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основным разделам математики (АвтоГраф 3.2.) с руководством пользователя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Цифровые атласы-определители: Растения средней полосы России «Травы и Деревья» с методическими рекомендациями в комплекте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Цифровой атлас школьника. Анатомия (DVD)  с руководством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Биология. Микрофотографии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Ботаника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Ботаника. Микрофотографии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Химия. Цифровая база видео с руководством пользователя (DVD)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4 186,96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4 186,96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«Начала химии» (12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646,75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646,75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Таблица демонстрационная «Обобщение сведений групп углеводородов»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1 691,50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1 691,50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«Виды и формы электронных орбиталей»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363,17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363,17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«Виды химических связей»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363,17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363,17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Машина электрофорная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3 402,00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3 402,00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Набор дифракционных решеток демонстрационный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176,58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176,58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Набор светофильтров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1 089,45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1 089,45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Прибор для демонстрации взаимодействия электрических токов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1 377,00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1 377,00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Спектроскоп двухтрубный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5 589,00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5 589,00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Модель двигателя внутреннего сгорания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1 701,00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1 701,00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Модель для демонстрации в объеме линий магнитного поля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2 430,00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2 430,00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Модель перископа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356,40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356,40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«Классификация и номенклатура органических соединений» (16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711,42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711,42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Зоология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3 711,35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3 711,35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Ботаника. Микрофотографии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5 658,56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5 658,56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Цифровая база изображений. Биология. Микрофотографии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Цифровые атласы-определители: Растения средней полосы России «Травы и Деревья» с методическими рекомендациями в комплекте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Виртуальный конструктор по теории вероятности и статистике «ЛогоМиры Вероятности» – Win/Mac – 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Весы учебные с гирями до 200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1 053,00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4 212,00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Модель электромагнитного реле (демонстрационная)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1 417,50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1 417,50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Модель для демонстрации в объеме линий магнитного поля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2 430,00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2 430,00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Модель двигателя внутреннего сгорания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1 701,00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1 701,00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переносного лабораторного оборудования «Моделирование молекул. Неорганические и органические соединения» с руководством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24 079,00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24 079,00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переносного лабораторного оборудования «Электрические цепи» с руководством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29 203,25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29 203,25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«Химия. Инструктивные таблицы»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2 009,90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2 009,90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«Химия 8-9 класс»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3 134,25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3 134,25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«Химические реакции»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1 741,25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1 741,25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«Неорганическая химия»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1 487,52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1 487,52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«Органическая химия» (7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1 358,17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1 358,17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Комплект раздаточных таблиц «Виды и формы электронных орбиталей» (6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363,17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363,17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Таблица «Периодическая система химических элементов Д.И.Менделеева»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1 691,50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1 691,50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«Химия. Неметаллы»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2 850,67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2 850,67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«Химия. Металлы»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2 009,90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2 009,90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Учебное пособие «Начала химии»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3 104,40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14A">
              <w:rPr>
                <w:rFonts w:ascii="Times New Roman" w:hAnsi="Times New Roman" w:cs="Times New Roman"/>
                <w:color w:val="000000"/>
              </w:rPr>
              <w:t>3 104,40</w:t>
            </w:r>
          </w:p>
        </w:tc>
      </w:tr>
      <w:tr w:rsidR="009E5F6A" w:rsidRPr="00AC500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214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F6A" w:rsidRPr="00F1214A" w:rsidRDefault="009E5F6A" w:rsidP="00F1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214A">
              <w:rPr>
                <w:rFonts w:ascii="Times New Roman" w:hAnsi="Times New Roman" w:cs="Times New Roman"/>
                <w:b/>
                <w:bCs/>
                <w:color w:val="000000"/>
              </w:rPr>
              <w:t>266 121,01</w:t>
            </w:r>
          </w:p>
        </w:tc>
      </w:tr>
    </w:tbl>
    <w:p w:rsidR="009E5F6A" w:rsidRPr="00F1214A" w:rsidRDefault="009E5F6A" w:rsidP="00F121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F6A" w:rsidRDefault="009E5F6A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F6A" w:rsidRPr="00FA1468" w:rsidRDefault="009E5F6A" w:rsidP="00FA1468">
      <w:pPr>
        <w:snapToGrid w:val="0"/>
        <w:spacing w:after="0" w:line="240" w:lineRule="auto"/>
        <w:ind w:left="-851"/>
        <w:rPr>
          <w:rFonts w:ascii="Times New Roman" w:hAnsi="Times New Roman" w:cs="Times New Roman"/>
        </w:rPr>
      </w:pPr>
    </w:p>
    <w:p w:rsidR="009E5F6A" w:rsidRDefault="009E5F6A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5F6A" w:rsidSect="00785979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044F3"/>
    <w:rsid w:val="00203E18"/>
    <w:rsid w:val="00231576"/>
    <w:rsid w:val="002430B2"/>
    <w:rsid w:val="002A433F"/>
    <w:rsid w:val="003105EC"/>
    <w:rsid w:val="003D0491"/>
    <w:rsid w:val="0047022C"/>
    <w:rsid w:val="004A1130"/>
    <w:rsid w:val="00511E29"/>
    <w:rsid w:val="00533E1A"/>
    <w:rsid w:val="005F7A1A"/>
    <w:rsid w:val="00675476"/>
    <w:rsid w:val="007054DB"/>
    <w:rsid w:val="00751172"/>
    <w:rsid w:val="00785979"/>
    <w:rsid w:val="007E5E50"/>
    <w:rsid w:val="008E3799"/>
    <w:rsid w:val="008E4A0E"/>
    <w:rsid w:val="008E51CC"/>
    <w:rsid w:val="008E7D8A"/>
    <w:rsid w:val="009423B6"/>
    <w:rsid w:val="00943A91"/>
    <w:rsid w:val="009E5F6A"/>
    <w:rsid w:val="009F72FF"/>
    <w:rsid w:val="00A41237"/>
    <w:rsid w:val="00AB37C8"/>
    <w:rsid w:val="00AB3A96"/>
    <w:rsid w:val="00AC500A"/>
    <w:rsid w:val="00B0025A"/>
    <w:rsid w:val="00C57D12"/>
    <w:rsid w:val="00C71108"/>
    <w:rsid w:val="00CA1731"/>
    <w:rsid w:val="00CA4A5B"/>
    <w:rsid w:val="00D40795"/>
    <w:rsid w:val="00D66BAB"/>
    <w:rsid w:val="00DD5B43"/>
    <w:rsid w:val="00E8426B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5</Pages>
  <Words>1669</Words>
  <Characters>9518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33</cp:revision>
  <cp:lastPrinted>2014-09-03T01:53:00Z</cp:lastPrinted>
  <dcterms:created xsi:type="dcterms:W3CDTF">2013-12-11T07:23:00Z</dcterms:created>
  <dcterms:modified xsi:type="dcterms:W3CDTF">2014-09-03T01:54:00Z</dcterms:modified>
</cp:coreProperties>
</file>