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EE" w:rsidRDefault="000C04EE" w:rsidP="00424786">
      <w:pPr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0C04EE" w:rsidRDefault="000C04EE" w:rsidP="00424786">
      <w:pPr>
        <w:tabs>
          <w:tab w:val="left" w:pos="3150"/>
        </w:tabs>
        <w:ind w:firstLine="540"/>
        <w:rPr>
          <w:b/>
          <w:bCs/>
          <w:sz w:val="24"/>
          <w:szCs w:val="24"/>
        </w:rPr>
      </w:pPr>
      <w:r>
        <w:rPr>
          <w:sz w:val="32"/>
          <w:szCs w:val="32"/>
        </w:rPr>
        <w:tab/>
      </w:r>
    </w:p>
    <w:p w:rsidR="000C04EE" w:rsidRDefault="000C04EE" w:rsidP="00424786">
      <w:pPr>
        <w:tabs>
          <w:tab w:val="left" w:pos="315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0C04EE" w:rsidRDefault="000C04EE" w:rsidP="00424786">
      <w:pPr>
        <w:tabs>
          <w:tab w:val="left" w:pos="3150"/>
        </w:tabs>
        <w:ind w:firstLine="540"/>
        <w:rPr>
          <w:b/>
          <w:bCs/>
          <w:sz w:val="28"/>
          <w:szCs w:val="28"/>
        </w:rPr>
      </w:pPr>
    </w:p>
    <w:p w:rsidR="000C04EE" w:rsidRDefault="000C04EE" w:rsidP="00424786">
      <w:pPr>
        <w:pBdr>
          <w:bottom w:val="single" w:sz="12" w:space="1" w:color="auto"/>
        </w:pBdr>
        <w:tabs>
          <w:tab w:val="left" w:pos="3150"/>
        </w:tabs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0C04EE" w:rsidRDefault="000C04EE" w:rsidP="00424786">
      <w:pPr>
        <w:tabs>
          <w:tab w:val="left" w:pos="3150"/>
        </w:tabs>
        <w:ind w:firstLine="540"/>
      </w:pPr>
      <w:r>
        <w:t>пл.Ленина,5 с.Ермаковское,662820                                                                             телефон 8(391-38)2-13-96</w:t>
      </w:r>
    </w:p>
    <w:p w:rsidR="000C04EE" w:rsidRDefault="000C04EE" w:rsidP="00424786">
      <w:pPr>
        <w:ind w:firstLine="540"/>
        <w:rPr>
          <w:sz w:val="28"/>
          <w:szCs w:val="28"/>
        </w:rPr>
      </w:pPr>
    </w:p>
    <w:p w:rsidR="000C04EE" w:rsidRDefault="000C04EE" w:rsidP="00424786">
      <w:pPr>
        <w:ind w:firstLine="540"/>
        <w:rPr>
          <w:sz w:val="28"/>
          <w:szCs w:val="28"/>
        </w:rPr>
      </w:pPr>
    </w:p>
    <w:p w:rsidR="000C04EE" w:rsidRDefault="000C04EE" w:rsidP="00424786">
      <w:pPr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C04EE" w:rsidRDefault="000C04EE" w:rsidP="00424786">
      <w:pPr>
        <w:ind w:right="-1" w:firstLine="540"/>
        <w:jc w:val="center"/>
        <w:rPr>
          <w:b/>
          <w:bCs/>
          <w:sz w:val="28"/>
          <w:szCs w:val="28"/>
        </w:rPr>
      </w:pPr>
    </w:p>
    <w:p w:rsidR="000C04EE" w:rsidRDefault="000C04EE" w:rsidP="00424786">
      <w:pPr>
        <w:ind w:right="-851" w:firstLine="540"/>
        <w:rPr>
          <w:sz w:val="28"/>
          <w:szCs w:val="28"/>
        </w:rPr>
      </w:pPr>
      <w:r>
        <w:rPr>
          <w:sz w:val="28"/>
          <w:szCs w:val="28"/>
        </w:rPr>
        <w:t>29 мая  2014 года                               с. Ермаковское                           № 50- 286р</w:t>
      </w:r>
    </w:p>
    <w:p w:rsidR="000C04EE" w:rsidRDefault="000C04EE" w:rsidP="00424786">
      <w:pPr>
        <w:ind w:firstLine="540"/>
      </w:pPr>
    </w:p>
    <w:p w:rsidR="000C04EE" w:rsidRDefault="000C04EE" w:rsidP="00424786">
      <w:pPr>
        <w:ind w:firstLine="540"/>
        <w:rPr>
          <w:sz w:val="28"/>
          <w:szCs w:val="28"/>
        </w:rPr>
      </w:pPr>
    </w:p>
    <w:p w:rsidR="000C04EE" w:rsidRDefault="000C04EE" w:rsidP="00424786">
      <w:pPr>
        <w:ind w:firstLine="540"/>
        <w:rPr>
          <w:sz w:val="28"/>
          <w:szCs w:val="28"/>
        </w:rPr>
      </w:pPr>
    </w:p>
    <w:p w:rsidR="000C04EE" w:rsidRPr="00424786" w:rsidRDefault="000C04EE" w:rsidP="00424786">
      <w:pPr>
        <w:ind w:left="180" w:firstLine="540"/>
        <w:rPr>
          <w:b/>
          <w:bCs/>
          <w:sz w:val="28"/>
          <w:szCs w:val="28"/>
        </w:rPr>
      </w:pPr>
      <w:r w:rsidRPr="00424786">
        <w:rPr>
          <w:b/>
          <w:bCs/>
          <w:sz w:val="28"/>
          <w:szCs w:val="28"/>
        </w:rPr>
        <w:t xml:space="preserve">О согласовании перечня имущества Разъезженского  </w:t>
      </w:r>
    </w:p>
    <w:p w:rsidR="000C04EE" w:rsidRPr="00424786" w:rsidRDefault="000C04EE" w:rsidP="00424786">
      <w:pPr>
        <w:ind w:left="180" w:firstLine="540"/>
        <w:rPr>
          <w:b/>
          <w:bCs/>
          <w:sz w:val="28"/>
          <w:szCs w:val="28"/>
        </w:rPr>
      </w:pPr>
      <w:r w:rsidRPr="00424786">
        <w:rPr>
          <w:b/>
          <w:bCs/>
          <w:sz w:val="28"/>
          <w:szCs w:val="28"/>
        </w:rPr>
        <w:t xml:space="preserve">сельсовета Ермаковского района Красноярского </w:t>
      </w:r>
    </w:p>
    <w:p w:rsidR="000C04EE" w:rsidRPr="00424786" w:rsidRDefault="000C04EE" w:rsidP="00424786">
      <w:pPr>
        <w:ind w:left="180" w:firstLine="540"/>
        <w:rPr>
          <w:b/>
          <w:bCs/>
          <w:sz w:val="28"/>
          <w:szCs w:val="28"/>
        </w:rPr>
      </w:pPr>
      <w:r w:rsidRPr="00424786">
        <w:rPr>
          <w:b/>
          <w:bCs/>
          <w:sz w:val="28"/>
          <w:szCs w:val="28"/>
        </w:rPr>
        <w:t xml:space="preserve">края, подлежащего передаче в муниципальную </w:t>
      </w:r>
    </w:p>
    <w:p w:rsidR="000C04EE" w:rsidRPr="00424786" w:rsidRDefault="000C04EE" w:rsidP="00424786">
      <w:pPr>
        <w:ind w:left="180" w:firstLine="540"/>
        <w:rPr>
          <w:b/>
          <w:bCs/>
          <w:sz w:val="28"/>
          <w:szCs w:val="28"/>
        </w:rPr>
      </w:pPr>
      <w:r w:rsidRPr="00424786">
        <w:rPr>
          <w:b/>
          <w:bCs/>
          <w:sz w:val="28"/>
          <w:szCs w:val="28"/>
        </w:rPr>
        <w:t xml:space="preserve">собственность Ермаковского района </w:t>
      </w:r>
    </w:p>
    <w:p w:rsidR="000C04EE" w:rsidRPr="00424786" w:rsidRDefault="000C04EE" w:rsidP="00424786">
      <w:pPr>
        <w:ind w:left="180" w:firstLine="540"/>
        <w:rPr>
          <w:b/>
          <w:bCs/>
          <w:sz w:val="28"/>
          <w:szCs w:val="28"/>
        </w:rPr>
      </w:pPr>
      <w:r w:rsidRPr="00424786">
        <w:rPr>
          <w:b/>
          <w:bCs/>
          <w:sz w:val="28"/>
          <w:szCs w:val="28"/>
        </w:rPr>
        <w:t xml:space="preserve">Красноярского края в процессе разграничения </w:t>
      </w:r>
    </w:p>
    <w:p w:rsidR="000C04EE" w:rsidRDefault="000C04EE" w:rsidP="00424786">
      <w:pPr>
        <w:ind w:left="180" w:firstLine="540"/>
        <w:rPr>
          <w:sz w:val="28"/>
          <w:szCs w:val="28"/>
        </w:rPr>
      </w:pPr>
      <w:r w:rsidRPr="00424786">
        <w:rPr>
          <w:b/>
          <w:bCs/>
          <w:sz w:val="28"/>
          <w:szCs w:val="28"/>
        </w:rPr>
        <w:t>муниципального имущества</w:t>
      </w:r>
    </w:p>
    <w:p w:rsidR="000C04EE" w:rsidRDefault="000C04EE" w:rsidP="00424786">
      <w:pPr>
        <w:ind w:firstLine="540"/>
        <w:rPr>
          <w:sz w:val="28"/>
          <w:szCs w:val="28"/>
        </w:rPr>
      </w:pPr>
    </w:p>
    <w:p w:rsidR="000C04EE" w:rsidRDefault="000C04EE" w:rsidP="004247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выполнения Ермаковским районом Красноярского края полномочий, предусмотренных ст. 15 Федерального Закона Российской Федерации от 06.10.2003г. №131-ФЗ  «Об общих принципах организации местного самоуправления в Российской Федерации», в соответствии с законом Красноярского края от 26.05.2009г. №8-3290 «О порядке разграничения имущества между муниципальными образованиями края», решением районного Совета депутатов от 26.11.2010г.  №05-20р «Об утверждении Положения о порядке управления и распоряжения имуществом, находящимся в муниципальной собственности Ермаковского района» и  ст. 26 Устава Ермаковского  района Красноярского края, районный Совет депутатов </w:t>
      </w:r>
      <w:r>
        <w:rPr>
          <w:b/>
          <w:bCs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0C04EE" w:rsidRDefault="000C04EE" w:rsidP="00424786">
      <w:pPr>
        <w:ind w:firstLine="540"/>
        <w:jc w:val="both"/>
        <w:rPr>
          <w:sz w:val="28"/>
          <w:szCs w:val="28"/>
        </w:rPr>
      </w:pPr>
    </w:p>
    <w:p w:rsidR="000C04EE" w:rsidRDefault="000C04EE" w:rsidP="00424786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предлагаемый</w:t>
      </w:r>
      <w:bookmarkStart w:id="0" w:name="_GoBack"/>
      <w:bookmarkEnd w:id="0"/>
      <w:r>
        <w:rPr>
          <w:sz w:val="28"/>
          <w:szCs w:val="28"/>
        </w:rPr>
        <w:t xml:space="preserve"> перечень имущества Разъезженского сельсовета Ермаковского района Красноярского края, подлежащего передаче в муниципальную собственности Ермаковского  района Красноярского края в процессе разграничения муниципального имущества согласно приложению.</w:t>
      </w:r>
    </w:p>
    <w:p w:rsidR="000C04EE" w:rsidRDefault="000C04EE" w:rsidP="00424786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      комиссию по бюджету, налоговой и экономической политике.</w:t>
      </w:r>
    </w:p>
    <w:p w:rsidR="000C04EE" w:rsidRPr="00C70937" w:rsidRDefault="000C04EE" w:rsidP="00424786">
      <w:pPr>
        <w:pStyle w:val="ListParagraph"/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C70937">
        <w:rPr>
          <w:sz w:val="28"/>
          <w:szCs w:val="28"/>
        </w:rPr>
        <w:t>Настоящее решение вступает в силу со дня подписания.</w:t>
      </w:r>
    </w:p>
    <w:p w:rsidR="000C04EE" w:rsidRPr="00C70937" w:rsidRDefault="000C04EE" w:rsidP="00424786">
      <w:pPr>
        <w:ind w:firstLine="540"/>
        <w:jc w:val="both"/>
        <w:rPr>
          <w:sz w:val="28"/>
          <w:szCs w:val="28"/>
        </w:rPr>
      </w:pPr>
    </w:p>
    <w:p w:rsidR="000C04EE" w:rsidRPr="00BC5B47" w:rsidRDefault="000C04EE" w:rsidP="00424786">
      <w:pPr>
        <w:widowControl w:val="0"/>
        <w:suppressAutoHyphens/>
        <w:ind w:firstLine="540"/>
        <w:rPr>
          <w:rFonts w:eastAsia="Droid Sans Fallback"/>
          <w:kern w:val="1"/>
          <w:sz w:val="28"/>
          <w:szCs w:val="28"/>
          <w:lang w:eastAsia="zh-CN"/>
        </w:rPr>
      </w:pPr>
      <w:r w:rsidRPr="00BC5B47">
        <w:rPr>
          <w:rFonts w:eastAsia="Droid Sans Fallback"/>
          <w:kern w:val="1"/>
          <w:sz w:val="28"/>
          <w:szCs w:val="28"/>
          <w:lang w:eastAsia="zh-CN"/>
        </w:rPr>
        <w:t>Глава района</w:t>
      </w:r>
      <w:r>
        <w:rPr>
          <w:rFonts w:eastAsia="Droid Sans Fallback"/>
          <w:kern w:val="1"/>
          <w:sz w:val="28"/>
          <w:szCs w:val="28"/>
          <w:lang w:eastAsia="zh-CN"/>
        </w:rPr>
        <w:t>,</w:t>
      </w:r>
    </w:p>
    <w:p w:rsidR="000C04EE" w:rsidRDefault="000C04EE" w:rsidP="00424786">
      <w:pPr>
        <w:widowControl w:val="0"/>
        <w:suppressAutoHyphens/>
        <w:ind w:firstLine="540"/>
        <w:rPr>
          <w:rFonts w:eastAsia="Droid Sans Fallback"/>
          <w:kern w:val="1"/>
          <w:sz w:val="28"/>
          <w:szCs w:val="28"/>
          <w:lang w:eastAsia="zh-CN"/>
        </w:rPr>
      </w:pPr>
      <w:r w:rsidRPr="00BC5B47">
        <w:rPr>
          <w:rFonts w:eastAsia="Droid Sans Fallback"/>
          <w:kern w:val="1"/>
          <w:sz w:val="28"/>
          <w:szCs w:val="28"/>
          <w:lang w:eastAsia="zh-CN"/>
        </w:rPr>
        <w:t>Председатель районного</w:t>
      </w:r>
      <w:r>
        <w:rPr>
          <w:rFonts w:eastAsia="Droid Sans Fallback"/>
          <w:kern w:val="1"/>
          <w:sz w:val="28"/>
          <w:szCs w:val="28"/>
          <w:lang w:eastAsia="zh-CN"/>
        </w:rPr>
        <w:t xml:space="preserve">                                                  М. А. Виговский</w:t>
      </w:r>
    </w:p>
    <w:p w:rsidR="000C04EE" w:rsidRDefault="000C04EE" w:rsidP="00424786">
      <w:pPr>
        <w:widowControl w:val="0"/>
        <w:suppressAutoHyphens/>
        <w:ind w:firstLine="540"/>
        <w:rPr>
          <w:b/>
          <w:bCs/>
        </w:rPr>
      </w:pPr>
      <w:r w:rsidRPr="00BC5B47">
        <w:rPr>
          <w:rFonts w:eastAsia="Droid Sans Fallback"/>
          <w:kern w:val="1"/>
          <w:sz w:val="28"/>
          <w:szCs w:val="28"/>
          <w:lang w:eastAsia="zh-CN"/>
        </w:rPr>
        <w:t xml:space="preserve">Совета депутатов      </w:t>
      </w:r>
    </w:p>
    <w:p w:rsidR="000C04EE" w:rsidRDefault="000C04EE" w:rsidP="004247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0C04EE" w:rsidRDefault="000C04EE" w:rsidP="00954893">
      <w:pPr>
        <w:pStyle w:val="BodyTextIndent"/>
        <w:ind w:firstLine="0"/>
        <w:jc w:val="right"/>
        <w:rPr>
          <w:sz w:val="22"/>
          <w:szCs w:val="22"/>
        </w:rPr>
      </w:pPr>
    </w:p>
    <w:p w:rsidR="000C04EE" w:rsidRDefault="000C04EE" w:rsidP="00954893">
      <w:pPr>
        <w:pStyle w:val="BodyTextIndent"/>
        <w:ind w:firstLine="0"/>
        <w:jc w:val="right"/>
        <w:rPr>
          <w:sz w:val="20"/>
          <w:szCs w:val="20"/>
        </w:rPr>
      </w:pPr>
    </w:p>
    <w:p w:rsidR="000C04EE" w:rsidRPr="00364C22" w:rsidRDefault="000C04EE" w:rsidP="00954893">
      <w:pPr>
        <w:pStyle w:val="BodyTextIndent"/>
        <w:ind w:firstLine="0"/>
        <w:jc w:val="right"/>
        <w:rPr>
          <w:sz w:val="20"/>
          <w:szCs w:val="20"/>
        </w:rPr>
      </w:pPr>
      <w:r w:rsidRPr="00364C22">
        <w:rPr>
          <w:sz w:val="20"/>
          <w:szCs w:val="20"/>
        </w:rPr>
        <w:t xml:space="preserve">Приложение к решению Ермаковского районного </w:t>
      </w:r>
    </w:p>
    <w:p w:rsidR="000C04EE" w:rsidRPr="00364C22" w:rsidRDefault="000C04EE" w:rsidP="00954893">
      <w:pPr>
        <w:pStyle w:val="BodyTextIndent"/>
        <w:ind w:firstLine="0"/>
        <w:jc w:val="right"/>
        <w:rPr>
          <w:sz w:val="20"/>
          <w:szCs w:val="20"/>
        </w:rPr>
      </w:pPr>
      <w:r w:rsidRPr="00364C22">
        <w:rPr>
          <w:sz w:val="20"/>
          <w:szCs w:val="20"/>
        </w:rPr>
        <w:t xml:space="preserve">Совета депутатов от </w:t>
      </w:r>
      <w:r>
        <w:rPr>
          <w:sz w:val="20"/>
          <w:szCs w:val="20"/>
        </w:rPr>
        <w:t>29  мая</w:t>
      </w:r>
      <w:r w:rsidRPr="00364C22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364C22">
        <w:rPr>
          <w:sz w:val="20"/>
          <w:szCs w:val="20"/>
        </w:rPr>
        <w:t>г. №</w:t>
      </w:r>
      <w:r>
        <w:rPr>
          <w:sz w:val="20"/>
          <w:szCs w:val="20"/>
        </w:rPr>
        <w:t>50-286 р</w:t>
      </w:r>
    </w:p>
    <w:p w:rsidR="000C04EE" w:rsidRDefault="000C04EE" w:rsidP="00954893">
      <w:pPr>
        <w:pStyle w:val="BodyTextIndent"/>
        <w:ind w:firstLine="0"/>
        <w:jc w:val="right"/>
        <w:rPr>
          <w:sz w:val="22"/>
          <w:szCs w:val="22"/>
        </w:rPr>
      </w:pPr>
    </w:p>
    <w:p w:rsidR="000C04EE" w:rsidRDefault="000C04EE" w:rsidP="00954893">
      <w:pPr>
        <w:pStyle w:val="BodyTextIndent"/>
        <w:ind w:firstLine="0"/>
        <w:jc w:val="right"/>
        <w:rPr>
          <w:sz w:val="22"/>
          <w:szCs w:val="22"/>
        </w:rPr>
      </w:pPr>
    </w:p>
    <w:tbl>
      <w:tblPr>
        <w:tblW w:w="11342" w:type="dxa"/>
        <w:tblInd w:w="-106" w:type="dxa"/>
        <w:tblLayout w:type="fixed"/>
        <w:tblLook w:val="0000"/>
      </w:tblPr>
      <w:tblGrid>
        <w:gridCol w:w="567"/>
        <w:gridCol w:w="1521"/>
        <w:gridCol w:w="1897"/>
        <w:gridCol w:w="1080"/>
        <w:gridCol w:w="1498"/>
        <w:gridCol w:w="1100"/>
        <w:gridCol w:w="797"/>
        <w:gridCol w:w="2410"/>
        <w:gridCol w:w="236"/>
        <w:gridCol w:w="236"/>
      </w:tblGrid>
      <w:tr w:rsidR="000C04EE" w:rsidRPr="00F42246">
        <w:trPr>
          <w:gridAfter w:val="1"/>
          <w:wAfter w:w="236" w:type="dxa"/>
          <w:trHeight w:val="255"/>
        </w:trPr>
        <w:tc>
          <w:tcPr>
            <w:tcW w:w="111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4EE" w:rsidRDefault="000C04EE" w:rsidP="00762D41">
            <w:pPr>
              <w:jc w:val="center"/>
              <w:rPr>
                <w:b/>
                <w:bCs/>
              </w:rPr>
            </w:pPr>
          </w:p>
          <w:p w:rsidR="000C04EE" w:rsidRDefault="000C04EE" w:rsidP="00762D41">
            <w:pPr>
              <w:jc w:val="center"/>
              <w:rPr>
                <w:b/>
                <w:bCs/>
              </w:rPr>
            </w:pPr>
          </w:p>
          <w:p w:rsidR="000C04EE" w:rsidRDefault="000C04EE" w:rsidP="00762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0C04EE" w:rsidRDefault="000C04EE" w:rsidP="00762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имущества, подлежащего передаче из муниципальной собственности</w:t>
            </w:r>
          </w:p>
          <w:p w:rsidR="000C04EE" w:rsidRDefault="000C04EE" w:rsidP="00762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Разъезженского сельсовета Ермаковского района Красноярского края в </w:t>
            </w:r>
          </w:p>
          <w:p w:rsidR="000C04EE" w:rsidRDefault="000C04EE" w:rsidP="00762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муниципальную собственность Ермаковского района Красноярского края </w:t>
            </w:r>
          </w:p>
          <w:p w:rsidR="000C04EE" w:rsidRPr="00F42246" w:rsidRDefault="000C04EE" w:rsidP="00762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процессе разграничения муниципального имущества</w:t>
            </w:r>
          </w:p>
        </w:tc>
      </w:tr>
      <w:tr w:rsidR="000C04EE" w:rsidRPr="00F42246">
        <w:trPr>
          <w:trHeight w:val="255"/>
        </w:trPr>
        <w:tc>
          <w:tcPr>
            <w:tcW w:w="113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4EE" w:rsidRPr="00F42246" w:rsidRDefault="000C04EE" w:rsidP="00762D41">
            <w:pPr>
              <w:jc w:val="center"/>
              <w:rPr>
                <w:b/>
                <w:bCs/>
              </w:rPr>
            </w:pPr>
          </w:p>
        </w:tc>
      </w:tr>
      <w:tr w:rsidR="000C04EE" w:rsidRPr="00F42246">
        <w:trPr>
          <w:gridAfter w:val="2"/>
          <w:wAfter w:w="47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4EE" w:rsidRPr="00F42246" w:rsidRDefault="000C04EE" w:rsidP="00762D41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4EE" w:rsidRPr="00F42246" w:rsidRDefault="000C04EE" w:rsidP="00762D41">
            <w:pPr>
              <w:jc w:val="center"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4EE" w:rsidRPr="00F42246" w:rsidRDefault="000C04EE" w:rsidP="00762D4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4EE" w:rsidRPr="00F42246" w:rsidRDefault="000C04EE" w:rsidP="00762D41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4EE" w:rsidRPr="00F42246" w:rsidRDefault="000C04EE" w:rsidP="00762D41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4EE" w:rsidRPr="00F42246" w:rsidRDefault="000C04EE" w:rsidP="00762D41">
            <w:pPr>
              <w:jc w:val="center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4EE" w:rsidRPr="00F42246" w:rsidRDefault="000C04EE" w:rsidP="00762D4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4EE" w:rsidRPr="00F42246" w:rsidRDefault="000C04EE" w:rsidP="00762D41">
            <w:pPr>
              <w:jc w:val="center"/>
              <w:rPr>
                <w:b/>
                <w:bCs/>
              </w:rPr>
            </w:pPr>
          </w:p>
        </w:tc>
      </w:tr>
      <w:tr w:rsidR="000C04EE">
        <w:trPr>
          <w:gridAfter w:val="2"/>
          <w:wAfter w:w="472" w:type="dxa"/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E" w:rsidRDefault="000C04EE" w:rsidP="0076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4EE" w:rsidRDefault="000C04EE" w:rsidP="00762D41">
            <w:r>
              <w:t>Полное наименование предприятия, учреждения,</w:t>
            </w:r>
          </w:p>
          <w:p w:rsidR="000C04EE" w:rsidRDefault="000C04EE" w:rsidP="00762D41">
            <w:r>
              <w:t>наименование имущества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4EE" w:rsidRDefault="000C04EE" w:rsidP="00762D41">
            <w:r>
              <w:t>Юридический адрес предприятия,</w:t>
            </w:r>
          </w:p>
          <w:p w:rsidR="000C04EE" w:rsidRDefault="000C04EE" w:rsidP="00762D41">
            <w:r>
              <w:t>учреждения,</w:t>
            </w:r>
          </w:p>
          <w:p w:rsidR="000C04EE" w:rsidRDefault="000C04EE" w:rsidP="00762D41">
            <w:r>
              <w:t>адрес местонахождения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4EE" w:rsidRDefault="000C04EE" w:rsidP="00F060B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Балансовая стоимость имущества по состоянию на 07.03.2014г. (тыс. руб.)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4EE" w:rsidRPr="00BF571C" w:rsidRDefault="000C04EE" w:rsidP="00762D41">
            <w:pPr>
              <w:rPr>
                <w:sz w:val="18"/>
                <w:szCs w:val="18"/>
              </w:rPr>
            </w:pPr>
            <w:r w:rsidRPr="00BF571C">
              <w:rPr>
                <w:sz w:val="18"/>
                <w:szCs w:val="18"/>
              </w:rPr>
              <w:t>Назначение (специализация)</w:t>
            </w:r>
          </w:p>
          <w:p w:rsidR="000C04EE" w:rsidRDefault="000C04EE" w:rsidP="00762D41">
            <w:pPr>
              <w:rPr>
                <w:sz w:val="16"/>
                <w:szCs w:val="16"/>
              </w:rPr>
            </w:pPr>
            <w:r w:rsidRPr="00BF571C">
              <w:rPr>
                <w:sz w:val="18"/>
                <w:szCs w:val="18"/>
              </w:rPr>
              <w:t>имущества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4EE" w:rsidRPr="006169B0" w:rsidRDefault="000C04EE" w:rsidP="00762D41">
            <w:pPr>
              <w:rPr>
                <w:sz w:val="16"/>
                <w:szCs w:val="16"/>
              </w:rPr>
            </w:pPr>
            <w:r w:rsidRPr="006169B0">
              <w:rPr>
                <w:sz w:val="16"/>
                <w:szCs w:val="16"/>
              </w:rPr>
              <w:t>Индивидуализирующие характеристики имущества</w:t>
            </w:r>
          </w:p>
          <w:p w:rsidR="000C04EE" w:rsidRDefault="000C04EE" w:rsidP="00762D41">
            <w:r w:rsidRPr="006169B0">
              <w:rPr>
                <w:sz w:val="16"/>
                <w:szCs w:val="16"/>
              </w:rPr>
              <w:t>(инвентарный номер, кадастровый номер, площадь, протяженность, идентификационный номер)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4EE" w:rsidRDefault="000C04EE" w:rsidP="00762D41">
            <w:r>
              <w:t>Основание возникновения права муниципальной собственности</w:t>
            </w:r>
          </w:p>
          <w:p w:rsidR="000C04EE" w:rsidRDefault="000C04EE" w:rsidP="00762D41">
            <w:r>
              <w:t>и внесения в реестр муниципальной собственности района</w:t>
            </w:r>
          </w:p>
          <w:p w:rsidR="000C04EE" w:rsidRDefault="000C04EE" w:rsidP="00762D41"/>
        </w:tc>
      </w:tr>
      <w:tr w:rsidR="000C04EE">
        <w:trPr>
          <w:gridAfter w:val="2"/>
          <w:wAfter w:w="47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EE" w:rsidRPr="0023681B" w:rsidRDefault="000C04EE" w:rsidP="00762D41">
            <w:pPr>
              <w:jc w:val="center"/>
              <w:rPr>
                <w:sz w:val="18"/>
                <w:szCs w:val="18"/>
              </w:rPr>
            </w:pPr>
            <w:r w:rsidRPr="0023681B">
              <w:rPr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4EE" w:rsidRPr="0023681B" w:rsidRDefault="000C04EE" w:rsidP="00762D41">
            <w:pPr>
              <w:jc w:val="center"/>
              <w:rPr>
                <w:sz w:val="18"/>
                <w:szCs w:val="18"/>
              </w:rPr>
            </w:pPr>
            <w:r w:rsidRPr="0023681B"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4EE" w:rsidRPr="0023681B" w:rsidRDefault="000C04EE" w:rsidP="00762D41">
            <w:pPr>
              <w:jc w:val="center"/>
              <w:rPr>
                <w:sz w:val="18"/>
                <w:szCs w:val="18"/>
              </w:rPr>
            </w:pPr>
            <w:r w:rsidRPr="0023681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4EE" w:rsidRPr="0023681B" w:rsidRDefault="000C04EE" w:rsidP="00762D41">
            <w:pPr>
              <w:jc w:val="center"/>
              <w:rPr>
                <w:sz w:val="18"/>
                <w:szCs w:val="18"/>
              </w:rPr>
            </w:pPr>
            <w:r w:rsidRPr="0023681B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4EE" w:rsidRPr="0023681B" w:rsidRDefault="000C04EE" w:rsidP="00762D41">
            <w:pPr>
              <w:jc w:val="center"/>
              <w:rPr>
                <w:sz w:val="18"/>
                <w:szCs w:val="18"/>
              </w:rPr>
            </w:pPr>
            <w:r w:rsidRPr="0023681B">
              <w:rPr>
                <w:sz w:val="18"/>
                <w:szCs w:val="18"/>
              </w:rPr>
              <w:t>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C04EE" w:rsidRPr="0023681B" w:rsidRDefault="000C04EE" w:rsidP="00762D41">
            <w:pPr>
              <w:jc w:val="center"/>
              <w:rPr>
                <w:sz w:val="18"/>
                <w:szCs w:val="18"/>
              </w:rPr>
            </w:pPr>
            <w:r w:rsidRPr="0023681B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4EE" w:rsidRPr="0023681B" w:rsidRDefault="000C04EE" w:rsidP="00762D41">
            <w:pPr>
              <w:jc w:val="center"/>
              <w:rPr>
                <w:sz w:val="18"/>
                <w:szCs w:val="18"/>
              </w:rPr>
            </w:pPr>
            <w:r w:rsidRPr="0023681B">
              <w:rPr>
                <w:sz w:val="18"/>
                <w:szCs w:val="18"/>
              </w:rPr>
              <w:t>7</w:t>
            </w:r>
          </w:p>
        </w:tc>
      </w:tr>
      <w:tr w:rsidR="000C04EE">
        <w:trPr>
          <w:gridAfter w:val="2"/>
          <w:wAfter w:w="472" w:type="dxa"/>
          <w:trHeight w:val="1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4EE" w:rsidRPr="00A2468D" w:rsidRDefault="000C04EE" w:rsidP="00762D41">
            <w:pPr>
              <w:rPr>
                <w:sz w:val="24"/>
                <w:szCs w:val="24"/>
              </w:rPr>
            </w:pPr>
            <w:r w:rsidRPr="00A2468D">
              <w:rPr>
                <w:sz w:val="24"/>
                <w:szCs w:val="24"/>
              </w:rPr>
              <w:t>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4EE" w:rsidRPr="00A2468D" w:rsidRDefault="000C04EE" w:rsidP="00F060B5">
            <w:r w:rsidRPr="00A2468D">
              <w:t xml:space="preserve">Здание </w:t>
            </w:r>
            <w:r>
              <w:t>Детский сад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4EE" w:rsidRPr="00A2468D" w:rsidRDefault="000C04EE" w:rsidP="00762D41">
            <w:r w:rsidRPr="00A2468D">
              <w:t xml:space="preserve">Россия, Красноярский край, Ермаковский район, </w:t>
            </w:r>
          </w:p>
          <w:p w:rsidR="000C04EE" w:rsidRDefault="000C04EE" w:rsidP="00762D41">
            <w:r>
              <w:t>с. Разъезжее</w:t>
            </w:r>
            <w:r w:rsidRPr="00A2468D">
              <w:t xml:space="preserve">, </w:t>
            </w:r>
          </w:p>
          <w:p w:rsidR="000C04EE" w:rsidRPr="00A2468D" w:rsidRDefault="000C04EE" w:rsidP="00F060B5">
            <w:pPr>
              <w:ind w:left="-108" w:right="-54"/>
            </w:pPr>
            <w:r w:rsidRPr="00A2468D">
              <w:t xml:space="preserve">ул. </w:t>
            </w:r>
            <w:r>
              <w:t>Саянская</w:t>
            </w:r>
            <w:r w:rsidRPr="00A2468D">
              <w:t>, д.</w:t>
            </w:r>
            <w:r>
              <w:t xml:space="preserve"> </w:t>
            </w:r>
            <w:r w:rsidRPr="00A2468D"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4EE" w:rsidRPr="00A2468D" w:rsidRDefault="000C04EE" w:rsidP="00762D41">
            <w:r>
              <w:t>6208,6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4EE" w:rsidRPr="00A2468D" w:rsidRDefault="000C04EE" w:rsidP="00F060B5">
            <w:r w:rsidRPr="00A2468D">
              <w:t xml:space="preserve">Нежилое, объект </w:t>
            </w:r>
            <w:r>
              <w:t>дошкольного воспитания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4EE" w:rsidRPr="00A2468D" w:rsidRDefault="000C04EE" w:rsidP="00A8351A">
            <w:r>
              <w:t>К</w:t>
            </w:r>
            <w:r w:rsidRPr="00A2468D">
              <w:t>адастровый номер 24:13:</w:t>
            </w:r>
            <w:r>
              <w:t>2701001</w:t>
            </w:r>
            <w:r w:rsidRPr="00A2468D">
              <w:t>:</w:t>
            </w:r>
            <w:r>
              <w:t>48</w:t>
            </w:r>
            <w:r w:rsidRPr="00A2468D">
              <w:t xml:space="preserve">, лит. Б., площадь </w:t>
            </w:r>
            <w:r>
              <w:t>381,8</w:t>
            </w:r>
            <w:r w:rsidRPr="00A2468D">
              <w:t xml:space="preserve">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4EE" w:rsidRPr="00A2468D" w:rsidRDefault="000C04EE" w:rsidP="00762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Ермаковского районного суда Красноярского края от 19.12.2013 №2-736/13</w:t>
            </w:r>
          </w:p>
        </w:tc>
      </w:tr>
    </w:tbl>
    <w:p w:rsidR="000C04EE" w:rsidRDefault="000C04EE"/>
    <w:sectPr w:rsidR="000C04EE" w:rsidSect="00F855A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3A5"/>
    <w:multiLevelType w:val="hybridMultilevel"/>
    <w:tmpl w:val="0534E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6C6"/>
    <w:rsid w:val="00085C2B"/>
    <w:rsid w:val="000B08FC"/>
    <w:rsid w:val="000C04EE"/>
    <w:rsid w:val="001810F3"/>
    <w:rsid w:val="0023681B"/>
    <w:rsid w:val="00364C22"/>
    <w:rsid w:val="00385890"/>
    <w:rsid w:val="0039213E"/>
    <w:rsid w:val="00424786"/>
    <w:rsid w:val="00560B6C"/>
    <w:rsid w:val="0059662B"/>
    <w:rsid w:val="0060748B"/>
    <w:rsid w:val="006169B0"/>
    <w:rsid w:val="006442B2"/>
    <w:rsid w:val="00660F9E"/>
    <w:rsid w:val="006D0D04"/>
    <w:rsid w:val="00736D86"/>
    <w:rsid w:val="00751E72"/>
    <w:rsid w:val="007556C6"/>
    <w:rsid w:val="00762D41"/>
    <w:rsid w:val="00766EBC"/>
    <w:rsid w:val="007A74D7"/>
    <w:rsid w:val="007C77C5"/>
    <w:rsid w:val="008E05FB"/>
    <w:rsid w:val="008F4C6A"/>
    <w:rsid w:val="00954893"/>
    <w:rsid w:val="00995862"/>
    <w:rsid w:val="009A7C2A"/>
    <w:rsid w:val="009D49DA"/>
    <w:rsid w:val="009F3CEB"/>
    <w:rsid w:val="00A2468D"/>
    <w:rsid w:val="00A81009"/>
    <w:rsid w:val="00A8351A"/>
    <w:rsid w:val="00AB2BB6"/>
    <w:rsid w:val="00AB5DAA"/>
    <w:rsid w:val="00AC6EE1"/>
    <w:rsid w:val="00B360D7"/>
    <w:rsid w:val="00BC5B47"/>
    <w:rsid w:val="00BF571C"/>
    <w:rsid w:val="00C46A49"/>
    <w:rsid w:val="00C70937"/>
    <w:rsid w:val="00CF184C"/>
    <w:rsid w:val="00D81644"/>
    <w:rsid w:val="00E4457E"/>
    <w:rsid w:val="00E47B43"/>
    <w:rsid w:val="00E70934"/>
    <w:rsid w:val="00ED6B8C"/>
    <w:rsid w:val="00F060B5"/>
    <w:rsid w:val="00F42246"/>
    <w:rsid w:val="00F855A4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9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54893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489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709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454</Words>
  <Characters>2592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17</cp:revision>
  <cp:lastPrinted>2014-05-27T05:49:00Z</cp:lastPrinted>
  <dcterms:created xsi:type="dcterms:W3CDTF">2014-05-06T07:37:00Z</dcterms:created>
  <dcterms:modified xsi:type="dcterms:W3CDTF">2014-05-29T04:06:00Z</dcterms:modified>
</cp:coreProperties>
</file>