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85" w:rsidRDefault="000E5885" w:rsidP="00D7215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Ермаковского района</w:t>
      </w:r>
    </w:p>
    <w:p w:rsidR="000E5885" w:rsidRDefault="000E5885" w:rsidP="00D7215D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8"/>
          <w:szCs w:val="28"/>
        </w:rPr>
      </w:pPr>
    </w:p>
    <w:p w:rsidR="000E5885" w:rsidRDefault="000E5885" w:rsidP="00D7215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0E5885" w:rsidRDefault="000E5885" w:rsidP="00D7215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E5885" w:rsidRDefault="000E5885" w:rsidP="00D7215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«08» апреля 2014 года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№ 237-п</w:t>
      </w:r>
    </w:p>
    <w:p w:rsidR="000E5885" w:rsidRDefault="000E5885" w:rsidP="006B0F7D">
      <w:pPr>
        <w:jc w:val="both"/>
        <w:rPr>
          <w:sz w:val="28"/>
          <w:szCs w:val="28"/>
        </w:rPr>
      </w:pPr>
    </w:p>
    <w:p w:rsidR="000E5885" w:rsidRDefault="000E5885" w:rsidP="006B0F7D">
      <w:pPr>
        <w:rPr>
          <w:sz w:val="28"/>
          <w:szCs w:val="28"/>
        </w:rPr>
      </w:pPr>
    </w:p>
    <w:p w:rsidR="000E5885" w:rsidRDefault="000E5885" w:rsidP="006B0F7D">
      <w:pPr>
        <w:jc w:val="both"/>
        <w:rPr>
          <w:sz w:val="28"/>
          <w:szCs w:val="28"/>
        </w:rPr>
      </w:pPr>
    </w:p>
    <w:p w:rsidR="000E5885" w:rsidRDefault="000E5885" w:rsidP="006B0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об   </w:t>
      </w:r>
    </w:p>
    <w:p w:rsidR="000E5885" w:rsidRDefault="000E5885" w:rsidP="006B0F7D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Управлении социальной защиты населения </w:t>
      </w:r>
    </w:p>
    <w:p w:rsidR="000E5885" w:rsidRDefault="000E5885" w:rsidP="006B0F7D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администрации Ермаковского района</w:t>
      </w:r>
    </w:p>
    <w:p w:rsidR="000E5885" w:rsidRDefault="000E5885" w:rsidP="006B0F7D">
      <w:pPr>
        <w:jc w:val="both"/>
        <w:rPr>
          <w:color w:val="000000"/>
          <w:spacing w:val="-2"/>
          <w:sz w:val="28"/>
          <w:szCs w:val="28"/>
        </w:rPr>
      </w:pPr>
    </w:p>
    <w:p w:rsidR="000E5885" w:rsidRDefault="000E5885" w:rsidP="006B0F7D">
      <w:pPr>
        <w:jc w:val="both"/>
        <w:rPr>
          <w:sz w:val="28"/>
          <w:szCs w:val="28"/>
        </w:rPr>
      </w:pPr>
    </w:p>
    <w:p w:rsidR="000E5885" w:rsidRDefault="000E5885" w:rsidP="006B0F7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>
        <w:rPr>
          <w:color w:val="000000"/>
          <w:spacing w:val="-2"/>
          <w:sz w:val="28"/>
          <w:szCs w:val="28"/>
        </w:rPr>
        <w:t>Управления социальной защиты населения администрации Ермаковского района</w:t>
      </w:r>
      <w:r>
        <w:rPr>
          <w:sz w:val="28"/>
          <w:szCs w:val="28"/>
        </w:rPr>
        <w:t xml:space="preserve">  от 11.03.2014г. №303 и  руководствуясь статьей 35 Устава  Ермаковского района, администрация района  ПОСТАНОВЛЯЕТ:</w:t>
      </w:r>
    </w:p>
    <w:p w:rsidR="000E5885" w:rsidRDefault="000E5885" w:rsidP="006B0F7D">
      <w:pPr>
        <w:ind w:firstLine="360"/>
        <w:jc w:val="both"/>
        <w:rPr>
          <w:sz w:val="28"/>
          <w:szCs w:val="28"/>
        </w:rPr>
      </w:pPr>
    </w:p>
    <w:p w:rsidR="000E5885" w:rsidRDefault="000E5885" w:rsidP="006B0F7D">
      <w:pPr>
        <w:pStyle w:val="2"/>
        <w:numPr>
          <w:ilvl w:val="0"/>
          <w:numId w:val="1"/>
        </w:num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Положение об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Управлении социальной защиты населения администрации Ермаковского района</w:t>
      </w:r>
      <w:r>
        <w:rPr>
          <w:rFonts w:ascii="Times New Roman" w:hAnsi="Times New Roman"/>
          <w:sz w:val="28"/>
          <w:szCs w:val="28"/>
        </w:rPr>
        <w:t xml:space="preserve">  согласно приложению.</w:t>
      </w:r>
    </w:p>
    <w:p w:rsidR="000E5885" w:rsidRDefault="000E5885" w:rsidP="006B0F7D">
      <w:pPr>
        <w:pStyle w:val="2"/>
        <w:numPr>
          <w:ilvl w:val="0"/>
          <w:numId w:val="1"/>
        </w:num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 по государственной регистрации  изменений в Положение об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Управлении социальной защиты населения администрации Ермаковского района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возложить на руководителя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Управления социальной защиты населения администрации Ермаковского района</w:t>
      </w:r>
      <w:r>
        <w:rPr>
          <w:rFonts w:ascii="Times New Roman" w:hAnsi="Times New Roman"/>
          <w:sz w:val="28"/>
          <w:szCs w:val="28"/>
        </w:rPr>
        <w:t xml:space="preserve">    Синеокову М.С.</w:t>
      </w:r>
    </w:p>
    <w:p w:rsidR="000E5885" w:rsidRDefault="000E5885" w:rsidP="006B0F7D">
      <w:pPr>
        <w:widowControl/>
        <w:numPr>
          <w:ilvl w:val="0"/>
          <w:numId w:val="1"/>
        </w:numPr>
        <w:autoSpaceDE/>
        <w:adjustRightInd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возложить на заместителя главы администрации района Акулинина С.Ю.</w:t>
      </w:r>
    </w:p>
    <w:p w:rsidR="000E5885" w:rsidRDefault="000E5885" w:rsidP="006B0F7D">
      <w:pPr>
        <w:widowControl/>
        <w:numPr>
          <w:ilvl w:val="0"/>
          <w:numId w:val="1"/>
        </w:numPr>
        <w:autoSpaceDE/>
        <w:adjustRightInd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0E5885" w:rsidRDefault="000E5885" w:rsidP="006B0F7D">
      <w:pPr>
        <w:ind w:right="141"/>
        <w:jc w:val="both"/>
        <w:rPr>
          <w:sz w:val="28"/>
          <w:szCs w:val="28"/>
        </w:rPr>
      </w:pPr>
    </w:p>
    <w:p w:rsidR="000E5885" w:rsidRDefault="000E5885" w:rsidP="006B0F7D">
      <w:pPr>
        <w:ind w:right="141"/>
        <w:jc w:val="both"/>
        <w:rPr>
          <w:sz w:val="28"/>
          <w:szCs w:val="28"/>
        </w:rPr>
      </w:pPr>
    </w:p>
    <w:p w:rsidR="000E5885" w:rsidRDefault="000E5885" w:rsidP="006B0F7D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В.И. Форсель</w:t>
      </w:r>
    </w:p>
    <w:p w:rsidR="000E5885" w:rsidRDefault="000E5885" w:rsidP="006B0F7D">
      <w:pPr>
        <w:ind w:right="141"/>
        <w:jc w:val="both"/>
        <w:rPr>
          <w:sz w:val="28"/>
          <w:szCs w:val="28"/>
        </w:rPr>
      </w:pPr>
    </w:p>
    <w:p w:rsidR="000E5885" w:rsidRDefault="000E5885" w:rsidP="006B0F7D">
      <w:pPr>
        <w:ind w:right="141"/>
        <w:jc w:val="both"/>
        <w:rPr>
          <w:sz w:val="28"/>
          <w:szCs w:val="28"/>
        </w:rPr>
      </w:pPr>
    </w:p>
    <w:p w:rsidR="000E5885" w:rsidRDefault="000E5885" w:rsidP="006B0F7D">
      <w:pPr>
        <w:pStyle w:val="2"/>
        <w:ind w:left="5040" w:right="141"/>
        <w:rPr>
          <w:rFonts w:ascii="Times New Roman" w:hAnsi="Times New Roman"/>
          <w:sz w:val="28"/>
          <w:szCs w:val="28"/>
        </w:rPr>
      </w:pPr>
    </w:p>
    <w:p w:rsidR="000E5885" w:rsidRDefault="000E5885" w:rsidP="006B0F7D">
      <w:pPr>
        <w:spacing w:line="100" w:lineRule="atLeast"/>
        <w:jc w:val="both"/>
      </w:pPr>
      <w:r>
        <w:t xml:space="preserve">                                                                                                                                                              </w:t>
      </w:r>
    </w:p>
    <w:p w:rsidR="000E5885" w:rsidRDefault="000E5885" w:rsidP="006B0F7D">
      <w:pPr>
        <w:spacing w:line="100" w:lineRule="atLeast"/>
        <w:jc w:val="both"/>
      </w:pPr>
    </w:p>
    <w:p w:rsidR="000E5885" w:rsidRDefault="000E5885" w:rsidP="006B0F7D">
      <w:pPr>
        <w:spacing w:line="100" w:lineRule="atLeast"/>
        <w:jc w:val="both"/>
      </w:pPr>
    </w:p>
    <w:p w:rsidR="000E5885" w:rsidRDefault="000E5885" w:rsidP="006B0F7D">
      <w:pPr>
        <w:spacing w:line="100" w:lineRule="atLeast"/>
        <w:jc w:val="both"/>
      </w:pPr>
    </w:p>
    <w:p w:rsidR="000E5885" w:rsidRDefault="000E5885" w:rsidP="006B0F7D">
      <w:pPr>
        <w:spacing w:line="100" w:lineRule="atLeast"/>
        <w:jc w:val="right"/>
      </w:pPr>
    </w:p>
    <w:p w:rsidR="000E5885" w:rsidRDefault="000E5885" w:rsidP="006B0F7D">
      <w:pPr>
        <w:spacing w:line="100" w:lineRule="atLeast"/>
        <w:jc w:val="right"/>
      </w:pPr>
    </w:p>
    <w:p w:rsidR="000E5885" w:rsidRDefault="000E5885" w:rsidP="006B0F7D">
      <w:pPr>
        <w:spacing w:line="100" w:lineRule="atLeast"/>
        <w:jc w:val="right"/>
      </w:pPr>
    </w:p>
    <w:p w:rsidR="000E5885" w:rsidRDefault="000E5885" w:rsidP="006B0F7D">
      <w:pPr>
        <w:spacing w:line="100" w:lineRule="atLeast"/>
        <w:jc w:val="right"/>
      </w:pPr>
    </w:p>
    <w:p w:rsidR="000E5885" w:rsidRDefault="000E5885" w:rsidP="006B0F7D">
      <w:pPr>
        <w:shd w:val="clear" w:color="auto" w:fill="FFFFFF"/>
        <w:ind w:left="34"/>
        <w:jc w:val="center"/>
        <w:rPr>
          <w:color w:val="000000"/>
          <w:spacing w:val="-2"/>
          <w:sz w:val="24"/>
          <w:szCs w:val="24"/>
        </w:rPr>
      </w:pPr>
    </w:p>
    <w:p w:rsidR="000E5885" w:rsidRDefault="000E5885" w:rsidP="006B0F7D">
      <w:pPr>
        <w:shd w:val="clear" w:color="auto" w:fill="FFFFFF"/>
        <w:ind w:left="34"/>
        <w:jc w:val="center"/>
        <w:rPr>
          <w:color w:val="000000"/>
          <w:spacing w:val="-2"/>
          <w:sz w:val="24"/>
          <w:szCs w:val="24"/>
        </w:rPr>
      </w:pPr>
    </w:p>
    <w:p w:rsidR="000E5885" w:rsidRDefault="000E5885" w:rsidP="006B0F7D">
      <w:pPr>
        <w:shd w:val="clear" w:color="auto" w:fill="FFFFFF"/>
        <w:ind w:left="34"/>
        <w:jc w:val="center"/>
        <w:rPr>
          <w:color w:val="000000"/>
          <w:spacing w:val="-2"/>
          <w:sz w:val="24"/>
          <w:szCs w:val="24"/>
        </w:rPr>
      </w:pPr>
    </w:p>
    <w:p w:rsidR="000E5885" w:rsidRDefault="000E5885" w:rsidP="006B0F7D">
      <w:pPr>
        <w:shd w:val="clear" w:color="auto" w:fill="FFFFFF"/>
        <w:ind w:left="34"/>
        <w:jc w:val="right"/>
        <w:rPr>
          <w:color w:val="000000"/>
          <w:spacing w:val="-2"/>
          <w:sz w:val="24"/>
          <w:szCs w:val="24"/>
        </w:rPr>
      </w:pPr>
      <w:bookmarkStart w:id="0" w:name="_GoBack"/>
      <w:bookmarkEnd w:id="0"/>
      <w:r>
        <w:rPr>
          <w:color w:val="000000"/>
          <w:spacing w:val="-2"/>
          <w:sz w:val="24"/>
          <w:szCs w:val="24"/>
        </w:rPr>
        <w:t xml:space="preserve">                                                                  </w:t>
      </w:r>
    </w:p>
    <w:p w:rsidR="000E5885" w:rsidRDefault="000E5885" w:rsidP="006B0F7D">
      <w:pPr>
        <w:shd w:val="clear" w:color="auto" w:fill="FFFFFF"/>
        <w:ind w:left="34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Приложение к постановлению администрации </w:t>
      </w:r>
    </w:p>
    <w:p w:rsidR="000E5885" w:rsidRDefault="000E5885" w:rsidP="006B0F7D">
      <w:pPr>
        <w:shd w:val="clear" w:color="auto" w:fill="FFFFFF"/>
        <w:ind w:left="34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Ермаковского района  от «08» 04. 2014 года № 237-п                                                                              </w:t>
      </w:r>
    </w:p>
    <w:p w:rsidR="000E5885" w:rsidRDefault="000E5885" w:rsidP="006B0F7D">
      <w:pPr>
        <w:shd w:val="clear" w:color="auto" w:fill="FFFFFF"/>
        <w:ind w:left="34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 </w:t>
      </w:r>
    </w:p>
    <w:p w:rsidR="000E5885" w:rsidRDefault="000E5885" w:rsidP="006B0F7D">
      <w:pPr>
        <w:shd w:val="clear" w:color="auto" w:fill="FFFFFF"/>
        <w:ind w:left="34"/>
        <w:jc w:val="center"/>
        <w:rPr>
          <w:b/>
          <w:color w:val="000000"/>
          <w:spacing w:val="-2"/>
          <w:sz w:val="28"/>
          <w:szCs w:val="28"/>
        </w:rPr>
      </w:pPr>
    </w:p>
    <w:p w:rsidR="000E5885" w:rsidRDefault="000E5885" w:rsidP="006B0F7D">
      <w:pPr>
        <w:shd w:val="clear" w:color="auto" w:fill="FFFFFF"/>
        <w:ind w:left="34"/>
        <w:jc w:val="center"/>
        <w:rPr>
          <w:b/>
          <w:color w:val="000000"/>
          <w:spacing w:val="-2"/>
          <w:sz w:val="28"/>
          <w:szCs w:val="28"/>
        </w:rPr>
      </w:pPr>
    </w:p>
    <w:p w:rsidR="000E5885" w:rsidRDefault="000E5885" w:rsidP="006B0F7D">
      <w:pPr>
        <w:shd w:val="clear" w:color="auto" w:fill="FFFFFF"/>
        <w:ind w:left="34"/>
        <w:jc w:val="center"/>
        <w:rPr>
          <w:b/>
          <w:color w:val="000000"/>
          <w:spacing w:val="-2"/>
          <w:sz w:val="28"/>
          <w:szCs w:val="28"/>
        </w:rPr>
      </w:pPr>
    </w:p>
    <w:p w:rsidR="000E5885" w:rsidRDefault="000E5885" w:rsidP="006B0F7D">
      <w:pPr>
        <w:shd w:val="clear" w:color="auto" w:fill="FFFFFF"/>
        <w:ind w:left="34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Изменения </w:t>
      </w:r>
    </w:p>
    <w:p w:rsidR="000E5885" w:rsidRDefault="000E5885" w:rsidP="006B0F7D">
      <w:pPr>
        <w:shd w:val="clear" w:color="auto" w:fill="FFFFFF"/>
        <w:ind w:left="34"/>
        <w:jc w:val="center"/>
        <w:rPr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в Положение об Управлении социальной защиты населения администрации Ермаковского района</w:t>
      </w:r>
      <w:r>
        <w:rPr>
          <w:sz w:val="28"/>
          <w:szCs w:val="28"/>
        </w:rPr>
        <w:t xml:space="preserve"> </w:t>
      </w:r>
    </w:p>
    <w:p w:rsidR="000E5885" w:rsidRDefault="000E5885" w:rsidP="006B0F7D">
      <w:pPr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Пункт 1.4 раздела 1 «ОБЩИЕ ПОЛОЖЕНИЯ» изложить в новой редакции следующего содержания:</w:t>
      </w:r>
    </w:p>
    <w:p w:rsidR="000E5885" w:rsidRDefault="000E5885" w:rsidP="006B0F7D">
      <w:pPr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«1.4. </w:t>
      </w:r>
      <w:r>
        <w:rPr>
          <w:color w:val="000000"/>
          <w:spacing w:val="1"/>
          <w:sz w:val="28"/>
          <w:szCs w:val="28"/>
        </w:rPr>
        <w:t xml:space="preserve">Управление в своей деятельности руководствуется Конституцией Российской Федерации, законами Российской Федерации и </w:t>
      </w:r>
      <w:r>
        <w:rPr>
          <w:color w:val="000000"/>
          <w:sz w:val="28"/>
          <w:szCs w:val="28"/>
        </w:rPr>
        <w:t xml:space="preserve">Красноярского края, Указами Президента Российской Федерации, решениями и приказами Министерства </w:t>
      </w:r>
      <w:r>
        <w:rPr>
          <w:color w:val="000000"/>
          <w:spacing w:val="5"/>
          <w:sz w:val="28"/>
          <w:szCs w:val="28"/>
        </w:rPr>
        <w:t xml:space="preserve">социальной политики Красноярского края, нормативно-правовыми актами Красноярского </w:t>
      </w:r>
      <w:r>
        <w:rPr>
          <w:color w:val="000000"/>
          <w:spacing w:val="3"/>
          <w:sz w:val="28"/>
          <w:szCs w:val="28"/>
        </w:rPr>
        <w:t>края и органов местного самоуправления Ермаковского района, а также настоящим П</w:t>
      </w:r>
      <w:r>
        <w:rPr>
          <w:color w:val="000000"/>
          <w:spacing w:val="-2"/>
          <w:sz w:val="28"/>
          <w:szCs w:val="28"/>
        </w:rPr>
        <w:t>оложением».</w:t>
      </w:r>
    </w:p>
    <w:p w:rsidR="000E5885" w:rsidRDefault="000E5885" w:rsidP="006B0F7D">
      <w:pPr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Пункт 1.5 раздела 1  «ОБЩИЕ ПОЛОЖЕНИЯ» изложить в новой редакции следующего содержания:</w:t>
      </w:r>
    </w:p>
    <w:p w:rsidR="000E5885" w:rsidRDefault="000E5885" w:rsidP="006B0F7D">
      <w:pPr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«1.5. Управление осуществляет свою деятельность во взаимодействии с  Министерством социальной политики Красноярского края».</w:t>
      </w:r>
    </w:p>
    <w:p w:rsidR="000E5885" w:rsidRDefault="000E5885" w:rsidP="006B0F7D">
      <w:pPr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Пункт 1.6 раздела 1 «ОБЩИЕ ПОЛОЖЕНИЯ» изложить в новой редакции следующего содержания:</w:t>
      </w:r>
    </w:p>
    <w:p w:rsidR="000E5885" w:rsidRDefault="000E5885" w:rsidP="006B0F7D">
      <w:pPr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«1.6. Финансирование деятельности Управления по осуществлению государственных полномочий осуществляется за счет средств, предусмотренных в краевом и федеральном бюджетах, а также за счет внебюджетных средств и других источников, разрешенных действующим законодательством. Управление вправе дополнительно использовать районные материальные ресурсы и финансовые средства муниципального образования Ермаковский район Красноярского края для осуществления государственных полномочий в случаях и порядке, предусмотренных Уставом Ермаковского района.».</w:t>
      </w:r>
    </w:p>
    <w:p w:rsidR="000E5885" w:rsidRDefault="000E5885" w:rsidP="006B0F7D">
      <w:pPr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Пункт 5.2 раздела 5 «КОМПЕТЕНЦИЯ АДМИНИСТРАЦИИ РАЙОНА И РУКОВОДСТВО УПРАВЛЕНИЕМ» изложить в новой редакции следующего содержания:</w:t>
      </w:r>
    </w:p>
    <w:p w:rsidR="000E5885" w:rsidRDefault="000E5885" w:rsidP="006B0F7D">
      <w:pPr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«5.2. Управление возглавляет руководитель, имеющий  высшее  образование, который назначается главой администрации района и освобождается от занимаемой должности им же, в установленном порядке.</w:t>
      </w:r>
    </w:p>
    <w:p w:rsidR="000E5885" w:rsidRDefault="000E5885" w:rsidP="006B0F7D">
      <w:pPr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 в своей деятельности непосредственно подчиняется главе администрации района.».</w:t>
      </w:r>
    </w:p>
    <w:p w:rsidR="000E5885" w:rsidRDefault="000E5885" w:rsidP="006B0F7D">
      <w:pPr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Пункт 5.3 раздела 5 «КОМПЕТЕНЦИЯ АДМИНИСТРАЦИИ РАЙОНА И РУКОВОДСТВО УПРАВЛЕНИЕМ» изложить в новой редакции следующего содержания:</w:t>
      </w:r>
    </w:p>
    <w:p w:rsidR="000E5885" w:rsidRDefault="000E5885" w:rsidP="006B0F7D">
      <w:pPr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«5.3. В период временного отсутствия руководителя Управления его  полномочия осуществляет лицо, назначаемое приказом руководителя Управления по согласованию с главой администрации района.».</w:t>
      </w:r>
    </w:p>
    <w:p w:rsidR="000E5885" w:rsidRDefault="000E5885" w:rsidP="006B0F7D">
      <w:pPr>
        <w:ind w:right="4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 В пункте 5.4. раздела 5 «КОМПЕТЕНЦИЯ АДМИНИСТРАЦИИ РАЙОНА И РУКОВОДСТВО УПРАВЛЕНИЕМ» слова «Начальник Управления» заменить словами «Руководитель Управления».</w:t>
      </w:r>
    </w:p>
    <w:p w:rsidR="000E5885" w:rsidRDefault="000E5885" w:rsidP="006B0F7D">
      <w:pPr>
        <w:ind w:right="4"/>
        <w:jc w:val="both"/>
        <w:rPr>
          <w:sz w:val="28"/>
          <w:szCs w:val="28"/>
        </w:rPr>
      </w:pPr>
    </w:p>
    <w:p w:rsidR="000E5885" w:rsidRDefault="000E5885" w:rsidP="006B0F7D">
      <w:pPr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0E5885" w:rsidRDefault="000E5885" w:rsidP="006B0F7D">
      <w:pPr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С.Ю. Акулинин</w:t>
      </w:r>
    </w:p>
    <w:p w:rsidR="000E5885" w:rsidRDefault="000E5885" w:rsidP="006B0F7D">
      <w:pPr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 w:rsidP="006B0F7D">
      <w:pPr>
        <w:ind w:firstLine="426"/>
        <w:jc w:val="both"/>
        <w:rPr>
          <w:sz w:val="28"/>
          <w:szCs w:val="28"/>
        </w:rPr>
      </w:pPr>
    </w:p>
    <w:p w:rsidR="000E5885" w:rsidRDefault="000E5885"/>
    <w:sectPr w:rsidR="000E5885" w:rsidSect="0084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24C8E"/>
    <w:multiLevelType w:val="hybridMultilevel"/>
    <w:tmpl w:val="6E90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91C"/>
    <w:rsid w:val="000E5885"/>
    <w:rsid w:val="0024373F"/>
    <w:rsid w:val="00290390"/>
    <w:rsid w:val="006B0F7D"/>
    <w:rsid w:val="0084111F"/>
    <w:rsid w:val="0088791C"/>
    <w:rsid w:val="00D7215D"/>
    <w:rsid w:val="00FE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Без интервала2"/>
    <w:uiPriority w:val="99"/>
    <w:rsid w:val="006B0F7D"/>
    <w:rPr>
      <w:rFonts w:eastAsia="Times New Roman"/>
    </w:rPr>
  </w:style>
  <w:style w:type="paragraph" w:customStyle="1" w:styleId="ConsPlusTitle">
    <w:name w:val="ConsPlusTitle"/>
    <w:uiPriority w:val="99"/>
    <w:rsid w:val="00D7215D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600</Words>
  <Characters>3423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s315-3</dc:creator>
  <cp:keywords/>
  <dc:description/>
  <cp:lastModifiedBy>302-1s</cp:lastModifiedBy>
  <cp:revision>5</cp:revision>
  <dcterms:created xsi:type="dcterms:W3CDTF">2014-04-10T01:08:00Z</dcterms:created>
  <dcterms:modified xsi:type="dcterms:W3CDTF">2014-04-10T03:26:00Z</dcterms:modified>
</cp:coreProperties>
</file>