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BA" w:rsidRPr="004B5EBA" w:rsidRDefault="004B5E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EBA" w:rsidRPr="004B5EBA" w:rsidRDefault="004B5E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B5EBA" w:rsidRPr="004B5EBA" w:rsidRDefault="004B5E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B5EBA" w:rsidRPr="004B5EBA" w:rsidRDefault="004B5EBA" w:rsidP="004B5E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5EBA">
        <w:rPr>
          <w:rFonts w:ascii="Times New Roman" w:hAnsi="Times New Roman" w:cs="Times New Roman"/>
          <w:sz w:val="28"/>
          <w:szCs w:val="28"/>
        </w:rPr>
        <w:t>Приложение</w:t>
      </w:r>
    </w:p>
    <w:p w:rsidR="004B5EBA" w:rsidRPr="004B5EBA" w:rsidRDefault="004B5EBA" w:rsidP="004B5E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5EB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B5EBA" w:rsidRPr="004B5EBA" w:rsidRDefault="004B5EBA" w:rsidP="004B5E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5EB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B5EBA" w:rsidRPr="004B5EBA" w:rsidRDefault="004B5EBA" w:rsidP="004B5E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5EBA">
        <w:rPr>
          <w:rFonts w:ascii="Times New Roman" w:hAnsi="Times New Roman" w:cs="Times New Roman"/>
          <w:sz w:val="28"/>
          <w:szCs w:val="28"/>
        </w:rPr>
        <w:t>от _____ января 2014 г. N ______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"/>
      <w:bookmarkEnd w:id="1"/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АДМИНИСТРАТИВНЫЙ РЕГЛАМЕНТ</w:t>
      </w:r>
      <w:r w:rsidR="00BB4908">
        <w:rPr>
          <w:rFonts w:ascii="Calibri" w:hAnsi="Calibri" w:cs="Calibri"/>
          <w:b/>
          <w:bCs/>
        </w:rPr>
        <w:t xml:space="preserve"> </w:t>
      </w:r>
    </w:p>
    <w:p w:rsidR="00BB4908" w:rsidRDefault="00BB4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ПРЕДОСТАВЛЕНИЮ МУНИЦИПАЛЬНОЙ УСЛУГИ </w:t>
      </w:r>
      <w:r w:rsidR="00597BA9">
        <w:rPr>
          <w:rFonts w:ascii="Calibri" w:hAnsi="Calibri" w:cs="Calibri"/>
          <w:b/>
          <w:bCs/>
        </w:rPr>
        <w:t>"</w:t>
      </w:r>
      <w:r>
        <w:rPr>
          <w:rFonts w:ascii="Calibri" w:hAnsi="Calibri" w:cs="Calibri"/>
          <w:b/>
          <w:bCs/>
        </w:rPr>
        <w:t xml:space="preserve"> ПОДГОТОВКА</w:t>
      </w:r>
    </w:p>
    <w:p w:rsidR="00597BA9" w:rsidRDefault="00BB4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И УТВЕРЖДЕНИЕ СХЕМ  И КАДАСТРОВОЙ КАРТЕ  ТЕРРИТОРИИ</w:t>
      </w:r>
      <w:r w:rsidR="00597BA9">
        <w:rPr>
          <w:rFonts w:ascii="Calibri" w:hAnsi="Calibri" w:cs="Calibri"/>
          <w:b/>
          <w:bCs/>
        </w:rPr>
        <w:t>"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I. ОБЩИЕ ПОЛОЖЕНИЯ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Административный регламент (далее - Регламент) определяет порядок и стандарт предоставления муниципальной услуги по рассмотрению заявлений о</w:t>
      </w:r>
      <w:r w:rsidR="00BB4908">
        <w:rPr>
          <w:rFonts w:ascii="Calibri" w:hAnsi="Calibri" w:cs="Calibri"/>
        </w:rPr>
        <w:t xml:space="preserve"> подготовке и </w:t>
      </w:r>
      <w:r>
        <w:rPr>
          <w:rFonts w:ascii="Calibri" w:hAnsi="Calibri" w:cs="Calibri"/>
        </w:rPr>
        <w:t xml:space="preserve"> утверждении схем расположения земельных участков на кадастровом плане</w:t>
      </w:r>
      <w:r w:rsidR="00BB4908">
        <w:rPr>
          <w:rFonts w:ascii="Calibri" w:hAnsi="Calibri" w:cs="Calibri"/>
        </w:rPr>
        <w:t xml:space="preserve"> и када</w:t>
      </w:r>
      <w:r w:rsidR="00B17399">
        <w:rPr>
          <w:rFonts w:ascii="Calibri" w:hAnsi="Calibri" w:cs="Calibri"/>
        </w:rPr>
        <w:t xml:space="preserve">стровой карте </w:t>
      </w:r>
      <w:r>
        <w:rPr>
          <w:rFonts w:ascii="Calibri" w:hAnsi="Calibri" w:cs="Calibri"/>
        </w:rPr>
        <w:t xml:space="preserve"> территории</w:t>
      </w:r>
      <w:r w:rsidR="00504FB6">
        <w:rPr>
          <w:rFonts w:ascii="Calibri" w:hAnsi="Calibri" w:cs="Calibri"/>
        </w:rPr>
        <w:t xml:space="preserve"> в Ермаковском районе</w:t>
      </w:r>
      <w:r>
        <w:rPr>
          <w:rFonts w:ascii="Calibri" w:hAnsi="Calibri" w:cs="Calibri"/>
        </w:rPr>
        <w:t xml:space="preserve">, находящихся в государственной собственности, до разграничения прав на земельные участки или собственности муниципального образования </w:t>
      </w:r>
      <w:r w:rsidR="00504FB6">
        <w:rPr>
          <w:rFonts w:ascii="Calibri" w:hAnsi="Calibri" w:cs="Calibri"/>
        </w:rPr>
        <w:t>Ермаковский район</w:t>
      </w:r>
      <w:r>
        <w:rPr>
          <w:rFonts w:ascii="Calibri" w:hAnsi="Calibri" w:cs="Calibri"/>
        </w:rPr>
        <w:t xml:space="preserve"> (далее - Услуга).</w:t>
      </w:r>
      <w:proofErr w:type="gramEnd"/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 на предоставление Услуги являются юридические лица и граждане либо их уполномоченные представители, обратившиеся с письменным заявлением о предоставлении Услуги (далее - Заявитель).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Заявление об утверждении схемы расположения земельного участка на кадастровом плане территории (далее - Заявление) с прилагаемыми документами подается в </w:t>
      </w:r>
      <w:r w:rsidR="00504FB6">
        <w:rPr>
          <w:rFonts w:ascii="Calibri" w:hAnsi="Calibri" w:cs="Calibri"/>
        </w:rPr>
        <w:t xml:space="preserve">Администрацию Ермаковского района </w:t>
      </w:r>
      <w:r>
        <w:rPr>
          <w:rFonts w:ascii="Calibri" w:hAnsi="Calibri" w:cs="Calibri"/>
        </w:rPr>
        <w:t xml:space="preserve"> или в КГБУ "Многофункциональный центр предоставления государственных и муниципальных услуг" (далее также - МФЦ) одним из следующих способов: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 (либо через уполномоченного представителя) сотруднику Отдела или сотруднику МФЦ;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почте;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электронной почты.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Заявление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5C27F9" w:rsidRPr="005C27F9" w:rsidRDefault="00597BA9" w:rsidP="005C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5C27F9" w:rsidRPr="005C27F9">
        <w:rPr>
          <w:rFonts w:ascii="Calibri" w:hAnsi="Calibri" w:cs="Calibri"/>
        </w:rPr>
        <w:t xml:space="preserve"> Предоставление муниципальной услуги осуществляется администрацией  Ермаковского района (далее - администрация). Ответственным исполнителем муниципальной услуги является отдел земельных и имущественных отношений (далее - отдел) и общий отдел администрации Ермаковского района.</w:t>
      </w:r>
    </w:p>
    <w:p w:rsidR="005C27F9" w:rsidRPr="005C27F9" w:rsidRDefault="005C27F9" w:rsidP="005C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7F9">
        <w:rPr>
          <w:rFonts w:ascii="Calibri" w:hAnsi="Calibri" w:cs="Calibri"/>
        </w:rPr>
        <w:t>Место нахождения: Администрация Ермаковского района.</w:t>
      </w:r>
    </w:p>
    <w:p w:rsidR="005C27F9" w:rsidRPr="005C27F9" w:rsidRDefault="005C27F9" w:rsidP="005C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7F9">
        <w:rPr>
          <w:rFonts w:ascii="Calibri" w:hAnsi="Calibri" w:cs="Calibri"/>
        </w:rPr>
        <w:t>Почтовый адрес: 662820, Красноярский край,  Ермаковский район, с. Ермаковское, пл. Ленина, 5.</w:t>
      </w:r>
    </w:p>
    <w:p w:rsidR="005C27F9" w:rsidRPr="005C27F9" w:rsidRDefault="005C27F9" w:rsidP="005C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7F9">
        <w:rPr>
          <w:rFonts w:ascii="Calibri" w:hAnsi="Calibri" w:cs="Calibri"/>
        </w:rPr>
        <w:t>Приёмные дни: ежедневно с понедельника по пятницу  (перерыв на обед с 12.00 до 13.00), выходные дни - суббота, воскресенье.</w:t>
      </w:r>
    </w:p>
    <w:p w:rsidR="005C27F9" w:rsidRPr="005C27F9" w:rsidRDefault="005C27F9" w:rsidP="005C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7F9">
        <w:rPr>
          <w:rFonts w:ascii="Calibri" w:hAnsi="Calibri" w:cs="Calibri"/>
        </w:rPr>
        <w:t>График работы: с 8.00 до 17.00, (обеденный перерыв с 12.00 до 13.00).</w:t>
      </w:r>
    </w:p>
    <w:p w:rsidR="005C27F9" w:rsidRPr="005C27F9" w:rsidRDefault="005C27F9" w:rsidP="005C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7F9">
        <w:rPr>
          <w:rFonts w:ascii="Calibri" w:hAnsi="Calibri" w:cs="Calibri"/>
        </w:rPr>
        <w:t>Телефон/факс: 8(391 38</w:t>
      </w:r>
      <w:proofErr w:type="gramStart"/>
      <w:r w:rsidRPr="005C27F9">
        <w:rPr>
          <w:rFonts w:ascii="Calibri" w:hAnsi="Calibri" w:cs="Calibri"/>
        </w:rPr>
        <w:t xml:space="preserve"> )</w:t>
      </w:r>
      <w:proofErr w:type="gramEnd"/>
      <w:r w:rsidRPr="005C27F9">
        <w:rPr>
          <w:rFonts w:ascii="Calibri" w:hAnsi="Calibri" w:cs="Calibri"/>
        </w:rPr>
        <w:t xml:space="preserve"> 2-11-29; 2-11-54, адрес электронной почты: adminerm@krasmail.ru;</w:t>
      </w:r>
    </w:p>
    <w:p w:rsidR="005C27F9" w:rsidRPr="005C27F9" w:rsidRDefault="005C27F9" w:rsidP="005C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7F9">
        <w:rPr>
          <w:rFonts w:ascii="Calibri" w:hAnsi="Calibri" w:cs="Calibri"/>
        </w:rPr>
        <w:t>Телефон (факс) отдела  земельных и имущественных отношений:              8(391  38) 2-1</w:t>
      </w:r>
      <w:r w:rsidR="00D24062">
        <w:rPr>
          <w:rFonts w:ascii="Calibri" w:hAnsi="Calibri" w:cs="Calibri"/>
        </w:rPr>
        <w:t>2</w:t>
      </w:r>
      <w:r w:rsidRPr="005C27F9">
        <w:rPr>
          <w:rFonts w:ascii="Calibri" w:hAnsi="Calibri" w:cs="Calibri"/>
        </w:rPr>
        <w:t>-</w:t>
      </w:r>
      <w:r w:rsidR="00D24062">
        <w:rPr>
          <w:rFonts w:ascii="Calibri" w:hAnsi="Calibri" w:cs="Calibri"/>
        </w:rPr>
        <w:t>85</w:t>
      </w:r>
      <w:r w:rsidRPr="005C27F9">
        <w:rPr>
          <w:rFonts w:ascii="Calibri" w:hAnsi="Calibri" w:cs="Calibri"/>
        </w:rPr>
        <w:t>.</w:t>
      </w:r>
    </w:p>
    <w:p w:rsidR="00504FB6" w:rsidRDefault="005C27F9" w:rsidP="005C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7F9">
        <w:rPr>
          <w:rFonts w:ascii="Calibri" w:hAnsi="Calibri" w:cs="Calibri"/>
        </w:rPr>
        <w:t>Информацию по процедуре предоставления муниципальной услуги можно получить у специалист</w:t>
      </w:r>
      <w:proofErr w:type="gramStart"/>
      <w:r w:rsidRPr="005C27F9">
        <w:rPr>
          <w:rFonts w:ascii="Calibri" w:hAnsi="Calibri" w:cs="Calibri"/>
        </w:rPr>
        <w:t>а(</w:t>
      </w:r>
      <w:proofErr w:type="spellStart"/>
      <w:proofErr w:type="gramEnd"/>
      <w:r w:rsidRPr="005C27F9">
        <w:rPr>
          <w:rFonts w:ascii="Calibri" w:hAnsi="Calibri" w:cs="Calibri"/>
        </w:rPr>
        <w:t>ов</w:t>
      </w:r>
      <w:proofErr w:type="spellEnd"/>
      <w:r w:rsidRPr="005C27F9">
        <w:rPr>
          <w:rFonts w:ascii="Calibri" w:hAnsi="Calibri" w:cs="Calibri"/>
        </w:rPr>
        <w:t>) отдела земельных и имущественных отношений, ответственных за предоставление муниципальной услуги.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получения информации по вопросам предоставления Услуги заинтересованные лица вправе обращаться: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устной форме (лично или по телефону) к сотруднику Отдела</w:t>
      </w:r>
      <w:r w:rsidR="005C27F9">
        <w:rPr>
          <w:rFonts w:ascii="Calibri" w:hAnsi="Calibri" w:cs="Calibri"/>
        </w:rPr>
        <w:t xml:space="preserve"> земельных и имущественных отношений администрации Ермаковского района </w:t>
      </w:r>
      <w:r>
        <w:rPr>
          <w:rFonts w:ascii="Calibri" w:hAnsi="Calibri" w:cs="Calibri"/>
        </w:rPr>
        <w:t xml:space="preserve"> или сотруднику МФЦ;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письменной форме, в форме электронного документа на имя Главы Администрации </w:t>
      </w:r>
      <w:r w:rsidR="005C27F9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>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об Услуге предоставляется Заявителям: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публикаций в средствах массовой информации, размещения на Сайте;</w:t>
      </w:r>
    </w:p>
    <w:p w:rsidR="005C27F9" w:rsidRPr="005C27F9" w:rsidRDefault="00597BA9" w:rsidP="005C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информационных стендах, расположенных по адрес</w:t>
      </w:r>
      <w:proofErr w:type="gramStart"/>
      <w:r w:rsidR="005C27F9">
        <w:rPr>
          <w:rFonts w:ascii="Calibri" w:hAnsi="Calibri" w:cs="Calibri"/>
        </w:rPr>
        <w:t>у</w:t>
      </w:r>
      <w:r w:rsidR="005C27F9" w:rsidRPr="005C27F9">
        <w:rPr>
          <w:rFonts w:ascii="Calibri" w:hAnsi="Calibri" w:cs="Calibri"/>
        </w:rPr>
        <w:t>-</w:t>
      </w:r>
      <w:proofErr w:type="gramEnd"/>
      <w:r w:rsidR="005C27F9" w:rsidRPr="005C27F9">
        <w:rPr>
          <w:rFonts w:ascii="Calibri" w:hAnsi="Calibri" w:cs="Calibri"/>
        </w:rPr>
        <w:t xml:space="preserve"> в Многофункциональный центр </w:t>
      </w:r>
      <w:r w:rsidR="005C27F9">
        <w:rPr>
          <w:rFonts w:ascii="Calibri" w:hAnsi="Calibri" w:cs="Calibri"/>
        </w:rPr>
        <w:t xml:space="preserve">     </w:t>
      </w:r>
      <w:r w:rsidR="005C27F9" w:rsidRPr="005C27F9">
        <w:rPr>
          <w:rFonts w:ascii="Calibri" w:hAnsi="Calibri" w:cs="Calibri"/>
        </w:rPr>
        <w:t xml:space="preserve">с. Ермаковское, ул. </w:t>
      </w:r>
      <w:proofErr w:type="spellStart"/>
      <w:r w:rsidR="005C27F9" w:rsidRPr="005C27F9">
        <w:rPr>
          <w:rFonts w:ascii="Calibri" w:hAnsi="Calibri" w:cs="Calibri"/>
        </w:rPr>
        <w:t>Курнатовского</w:t>
      </w:r>
      <w:proofErr w:type="spellEnd"/>
      <w:r w:rsidR="005C27F9" w:rsidRPr="005C27F9">
        <w:rPr>
          <w:rFonts w:ascii="Calibri" w:hAnsi="Calibri" w:cs="Calibri"/>
        </w:rPr>
        <w:t>, 25.</w:t>
      </w:r>
    </w:p>
    <w:p w:rsidR="00597BA9" w:rsidRDefault="00597BA9" w:rsidP="005C2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6"/>
      <w:bookmarkEnd w:id="4"/>
      <w:r>
        <w:rPr>
          <w:rFonts w:ascii="Calibri" w:hAnsi="Calibri" w:cs="Calibri"/>
        </w:rPr>
        <w:t>II. СТАНДАРТ ПРЕДОСТАВЛЕНИЯ УСЛУГИ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27F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Наименование Услуги: </w:t>
      </w:r>
      <w:r w:rsidR="005C27F9">
        <w:rPr>
          <w:rFonts w:ascii="Calibri" w:hAnsi="Calibri" w:cs="Calibri"/>
        </w:rPr>
        <w:t>подготовка и утверждение</w:t>
      </w:r>
      <w:r>
        <w:rPr>
          <w:rFonts w:ascii="Calibri" w:hAnsi="Calibri" w:cs="Calibri"/>
        </w:rPr>
        <w:t xml:space="preserve"> схем расположения земельных участков на кадастровом плане</w:t>
      </w:r>
      <w:r w:rsidR="005C27F9">
        <w:rPr>
          <w:rFonts w:ascii="Calibri" w:hAnsi="Calibri" w:cs="Calibri"/>
        </w:rPr>
        <w:t xml:space="preserve"> и кадастровой карте </w:t>
      </w:r>
      <w:r>
        <w:rPr>
          <w:rFonts w:ascii="Calibri" w:hAnsi="Calibri" w:cs="Calibri"/>
        </w:rPr>
        <w:t>территории</w:t>
      </w:r>
      <w:r w:rsidR="005C27F9">
        <w:rPr>
          <w:rFonts w:ascii="Calibri" w:hAnsi="Calibri" w:cs="Calibri"/>
        </w:rPr>
        <w:t>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Номер Услуги в соответствии с разделом реестра муниципальных услуг </w:t>
      </w:r>
      <w:r w:rsidR="00D24062">
        <w:rPr>
          <w:rFonts w:ascii="Calibri" w:hAnsi="Calibri" w:cs="Calibri"/>
        </w:rPr>
        <w:t>Ермаковского района</w:t>
      </w:r>
      <w:r>
        <w:rPr>
          <w:rFonts w:ascii="Calibri" w:hAnsi="Calibri" w:cs="Calibri"/>
        </w:rPr>
        <w:t xml:space="preserve"> "Муниципальные услуги, предоставляемые органами местного самоуправления и подведомственными им учреждениями" _________________.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Услуга предоставляется отделом земельных</w:t>
      </w:r>
      <w:r w:rsidR="005C27F9">
        <w:rPr>
          <w:rFonts w:ascii="Calibri" w:hAnsi="Calibri" w:cs="Calibri"/>
        </w:rPr>
        <w:t xml:space="preserve"> и имущественных</w:t>
      </w:r>
      <w:r>
        <w:rPr>
          <w:rFonts w:ascii="Calibri" w:hAnsi="Calibri" w:cs="Calibri"/>
        </w:rPr>
        <w:t xml:space="preserve"> отношений </w:t>
      </w:r>
      <w:r w:rsidR="005C27F9">
        <w:rPr>
          <w:rFonts w:ascii="Calibri" w:hAnsi="Calibri" w:cs="Calibri"/>
        </w:rPr>
        <w:t>адми</w:t>
      </w:r>
      <w:r>
        <w:rPr>
          <w:rFonts w:ascii="Calibri" w:hAnsi="Calibri" w:cs="Calibri"/>
        </w:rPr>
        <w:t xml:space="preserve">нистрации </w:t>
      </w:r>
      <w:r w:rsidR="005C27F9">
        <w:rPr>
          <w:rFonts w:ascii="Calibri" w:hAnsi="Calibri" w:cs="Calibri"/>
        </w:rPr>
        <w:t>Ермаковского района</w:t>
      </w:r>
      <w:r>
        <w:rPr>
          <w:rFonts w:ascii="Calibri" w:hAnsi="Calibri" w:cs="Calibri"/>
        </w:rPr>
        <w:t>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Результатом предоставления Услуги является: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утверждение схемы расположения земельного участка на кадастровом плане территории;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отказ в утверждении схемы расположения земельного участка на кадастровом плане территории.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Максимальный срок предоставления муниципальной услуги со дня регистрации Заявления в </w:t>
      </w:r>
      <w:r w:rsidR="005C27F9">
        <w:rPr>
          <w:rFonts w:ascii="Calibri" w:hAnsi="Calibri" w:cs="Calibri"/>
        </w:rPr>
        <w:t>общем отделе</w:t>
      </w:r>
      <w:r>
        <w:rPr>
          <w:rFonts w:ascii="Calibri" w:hAnsi="Calibri" w:cs="Calibri"/>
        </w:rPr>
        <w:t xml:space="preserve"> Администрации </w:t>
      </w:r>
      <w:r w:rsidR="005C27F9">
        <w:rPr>
          <w:rFonts w:ascii="Calibri" w:hAnsi="Calibri" w:cs="Calibri"/>
        </w:rPr>
        <w:t>Ермаковского района</w:t>
      </w:r>
      <w:r>
        <w:rPr>
          <w:rFonts w:ascii="Calibri" w:hAnsi="Calibri" w:cs="Calibri"/>
        </w:rPr>
        <w:t xml:space="preserve"> с приложенными документами, указанными в </w:t>
      </w:r>
      <w:hyperlink w:anchor="Par100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Регламента, не должен превышать 30 дней.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направления межведомственного запроса информации и документов, необходимых в соответствии с нормативными правовыми актами для предоставления Услуги и находящихся в распоряжении государственных органов, органов местного самоуправления и иных организаций, срок предоставления Услуги может быть продлен не более чем на 30 дней при условии уведомления Заявителя о продлении срока предоставления Услуги.</w:t>
      </w:r>
      <w:proofErr w:type="gramEnd"/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совпадении праздничных нерабочих дней с периодом исполнения Услуги срок исполнения Услуги продлевается на количество таких дней.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Предоставление Услуги осуществляется в соответствии со следующими нормативными правовыми актами: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Гражданским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Земельным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25.10.2001 N 137-ФЗ "О введении в действие Земельного кодекса Российской Федерации";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221-ФЗ "О государственном кадастре недвижимости";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597BA9" w:rsidRDefault="00653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597BA9">
          <w:rPr>
            <w:rFonts w:ascii="Calibri" w:hAnsi="Calibri" w:cs="Calibri"/>
            <w:color w:val="0000FF"/>
          </w:rPr>
          <w:t>Законом</w:t>
        </w:r>
      </w:hyperlink>
      <w:r w:rsidR="00597BA9">
        <w:rPr>
          <w:rFonts w:ascii="Calibri" w:hAnsi="Calibri" w:cs="Calibri"/>
        </w:rPr>
        <w:t xml:space="preserve"> Красноярского края от 04.12.2008 N 7-2542 "О регулировании земельных отношений в Красноярском крае";</w:t>
      </w:r>
    </w:p>
    <w:p w:rsidR="005C27F9" w:rsidRPr="005C27F9" w:rsidRDefault="005C27F9" w:rsidP="005C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7F9">
        <w:rPr>
          <w:rFonts w:ascii="Calibri" w:hAnsi="Calibri" w:cs="Calibri"/>
        </w:rPr>
        <w:t>Устав</w:t>
      </w:r>
      <w:r>
        <w:rPr>
          <w:rFonts w:ascii="Calibri" w:hAnsi="Calibri" w:cs="Calibri"/>
        </w:rPr>
        <w:t>ом</w:t>
      </w:r>
      <w:r w:rsidRPr="005C27F9">
        <w:rPr>
          <w:rFonts w:ascii="Calibri" w:hAnsi="Calibri" w:cs="Calibri"/>
        </w:rPr>
        <w:t xml:space="preserve"> Ермаковского района (1997 г.);</w:t>
      </w:r>
    </w:p>
    <w:p w:rsidR="005C27F9" w:rsidRDefault="005C27F9" w:rsidP="005C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7F9">
        <w:rPr>
          <w:rFonts w:ascii="Calibri" w:hAnsi="Calibri" w:cs="Calibri"/>
        </w:rPr>
        <w:t xml:space="preserve"> Решение</w:t>
      </w:r>
      <w:r>
        <w:rPr>
          <w:rFonts w:ascii="Calibri" w:hAnsi="Calibri" w:cs="Calibri"/>
        </w:rPr>
        <w:t>м</w:t>
      </w:r>
      <w:r w:rsidRPr="005C27F9">
        <w:rPr>
          <w:rFonts w:ascii="Calibri" w:hAnsi="Calibri" w:cs="Calibri"/>
        </w:rPr>
        <w:t xml:space="preserve"> Ермаковского районного Совета депутатов № 28-166р от 30.10.2012 г. «О наделении полномочиями Администрацию Ермаковского района и утверждению порядка формирования земельных участков и предоставления физическим и юридическим лицам земельных участков, находящихся в границах Ермаковского района»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иными правовыми актами, регламентирующими правоотношения, возникающие при образовании земельных участков, в том числе путем слияния, разделения земельных участков, находящихся в государственной или муниципальной собственности муниципального образования </w:t>
      </w:r>
      <w:r w:rsidR="005C27F9">
        <w:rPr>
          <w:rFonts w:ascii="Calibri" w:hAnsi="Calibri" w:cs="Calibri"/>
        </w:rPr>
        <w:t>Ермаковский район</w:t>
      </w:r>
      <w:r>
        <w:rPr>
          <w:rFonts w:ascii="Calibri" w:hAnsi="Calibri" w:cs="Calibri"/>
        </w:rPr>
        <w:t>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0"/>
      <w:bookmarkEnd w:id="5"/>
      <w:r>
        <w:rPr>
          <w:rFonts w:ascii="Calibri" w:hAnsi="Calibri" w:cs="Calibri"/>
        </w:rPr>
        <w:t>13. Перечень документов, необходимых для предоставления Услуги: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299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утверждении схемы расположения земельного участка на кадастровом плане территории (приложение N 1 </w:t>
      </w:r>
      <w:r w:rsidR="005C27F9">
        <w:rPr>
          <w:rFonts w:ascii="Calibri" w:hAnsi="Calibri" w:cs="Calibri"/>
        </w:rPr>
        <w:t xml:space="preserve">к </w:t>
      </w:r>
      <w:r>
        <w:rPr>
          <w:rFonts w:ascii="Calibri" w:hAnsi="Calibri" w:cs="Calibri"/>
        </w:rPr>
        <w:t>настояще</w:t>
      </w:r>
      <w:r w:rsidR="005C27F9">
        <w:rPr>
          <w:rFonts w:ascii="Calibri" w:hAnsi="Calibri" w:cs="Calibri"/>
        </w:rPr>
        <w:t>му</w:t>
      </w:r>
      <w:r>
        <w:rPr>
          <w:rFonts w:ascii="Calibri" w:hAnsi="Calibri" w:cs="Calibri"/>
        </w:rPr>
        <w:t xml:space="preserve"> Регламент</w:t>
      </w:r>
      <w:r w:rsidR="005C27F9">
        <w:rPr>
          <w:rFonts w:ascii="Calibri" w:hAnsi="Calibri" w:cs="Calibri"/>
        </w:rPr>
        <w:t>у</w:t>
      </w:r>
      <w:r>
        <w:rPr>
          <w:rFonts w:ascii="Calibri" w:hAnsi="Calibri" w:cs="Calibri"/>
        </w:rPr>
        <w:t>);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2"/>
      <w:bookmarkEnd w:id="6"/>
      <w:r>
        <w:rPr>
          <w:rFonts w:ascii="Calibri" w:hAnsi="Calibri" w:cs="Calibri"/>
        </w:rPr>
        <w:t>2) копия документа, удостоверяющего личность Заявителя, являющегося физическим лицом, либо личность представителя физического или юридического лица, с отметкой о регистрации по месту жительства;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3"/>
      <w:bookmarkEnd w:id="7"/>
      <w:r>
        <w:rPr>
          <w:rFonts w:ascii="Calibri" w:hAnsi="Calibri" w:cs="Calibri"/>
        </w:rPr>
        <w:lastRenderedPageBreak/>
        <w:t>3) копия документа, удостоверяющего права (полномочия) представителя физического лица или юридического лица, если с Заявлением обращается представитель Заявителя (Заявителей);</w:t>
      </w:r>
    </w:p>
    <w:p w:rsidR="00597BA9" w:rsidRPr="005C27F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bookmarkStart w:id="8" w:name="Par104"/>
      <w:bookmarkEnd w:id="8"/>
      <w:r w:rsidRPr="005C27F9">
        <w:rPr>
          <w:rFonts w:ascii="Calibri" w:hAnsi="Calibri" w:cs="Calibri"/>
          <w:sz w:val="24"/>
        </w:rPr>
        <w:t>4) копия свидетельства о постановке на налоговый учет (ИНН);</w:t>
      </w:r>
    </w:p>
    <w:p w:rsidR="00597BA9" w:rsidRPr="005C27F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bookmarkStart w:id="9" w:name="Par105"/>
      <w:bookmarkEnd w:id="9"/>
      <w:r w:rsidRPr="005C27F9">
        <w:rPr>
          <w:rFonts w:ascii="Calibri" w:hAnsi="Calibri" w:cs="Calibri"/>
          <w:sz w:val="24"/>
        </w:rPr>
        <w:t>5)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формировании земельного участка;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6"/>
      <w:bookmarkEnd w:id="10"/>
      <w:r>
        <w:rPr>
          <w:rFonts w:ascii="Calibri" w:hAnsi="Calibri" w:cs="Calibri"/>
        </w:rPr>
        <w:t>6) копия документа, подтверждающего полномочия руководителя юридического лица;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7"/>
      <w:bookmarkEnd w:id="11"/>
      <w:r>
        <w:rPr>
          <w:rFonts w:ascii="Calibri" w:hAnsi="Calibri" w:cs="Calibri"/>
        </w:rPr>
        <w:t>7) проект схемы расположения земельного участка на кадастровом плане территории с указанием местоположения, разрешенного использования, площади формируемого земельного участка, категории земель</w:t>
      </w:r>
      <w:r w:rsidR="006C69B3">
        <w:rPr>
          <w:rFonts w:ascii="Calibri" w:hAnsi="Calibri" w:cs="Calibri"/>
        </w:rPr>
        <w:t>, либо  схематичный план формируемого участка, позволяющий примерно определить местоположение участка на местности</w:t>
      </w:r>
      <w:r>
        <w:rPr>
          <w:rFonts w:ascii="Calibri" w:hAnsi="Calibri" w:cs="Calibri"/>
        </w:rPr>
        <w:t>;</w:t>
      </w:r>
    </w:p>
    <w:p w:rsidR="00597BA9" w:rsidRDefault="006C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8"/>
      <w:bookmarkStart w:id="13" w:name="Par110"/>
      <w:bookmarkEnd w:id="12"/>
      <w:bookmarkEnd w:id="13"/>
      <w:proofErr w:type="gramStart"/>
      <w:r>
        <w:rPr>
          <w:rFonts w:ascii="Calibri" w:hAnsi="Calibri" w:cs="Calibri"/>
        </w:rPr>
        <w:t>8</w:t>
      </w:r>
      <w:r w:rsidR="00597BA9">
        <w:rPr>
          <w:rFonts w:ascii="Calibri" w:hAnsi="Calibri" w:cs="Calibri"/>
        </w:rPr>
        <w:t>) копии документов, удостоверяющих (устанавливающих) права Заявителя на здание, строение, сооружение, находящиеся на формируемом земельном участке, копии документов - основания регистрации права собственности на такое здание, строение, сооружение;</w:t>
      </w:r>
      <w:proofErr w:type="gramEnd"/>
    </w:p>
    <w:p w:rsidR="00597BA9" w:rsidRDefault="006C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1"/>
      <w:bookmarkEnd w:id="14"/>
      <w:r>
        <w:rPr>
          <w:rFonts w:ascii="Calibri" w:hAnsi="Calibri" w:cs="Calibri"/>
        </w:rPr>
        <w:t>9</w:t>
      </w:r>
      <w:r w:rsidR="00597BA9">
        <w:rPr>
          <w:rFonts w:ascii="Calibri" w:hAnsi="Calibri" w:cs="Calibri"/>
        </w:rPr>
        <w:t>) копии документов, удостоверяющих (устанавливающих) права на здание, строение, сооружение на приобретаемом земельном участке,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ними (далее - ЕГРП);</w:t>
      </w:r>
    </w:p>
    <w:p w:rsidR="006C69B3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2"/>
      <w:bookmarkEnd w:id="15"/>
      <w:r>
        <w:rPr>
          <w:rFonts w:ascii="Calibri" w:hAnsi="Calibri" w:cs="Calibri"/>
        </w:rPr>
        <w:t>1</w:t>
      </w:r>
      <w:r w:rsidR="006C69B3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) </w:t>
      </w:r>
      <w:r w:rsidR="006C69B3" w:rsidRPr="006C69B3">
        <w:rPr>
          <w:rFonts w:ascii="Calibri" w:hAnsi="Calibri" w:cs="Calibri"/>
        </w:rPr>
        <w:t xml:space="preserve">копия документа, подтверждающего обстоятельства, дающие право приобретения земельного участка  на условиях, установленных земельным законодательством, если данное обстоятельство не следует из документов, указанных в подпунктах </w:t>
      </w:r>
      <w:r w:rsidR="006C69B3">
        <w:rPr>
          <w:rFonts w:ascii="Calibri" w:hAnsi="Calibri" w:cs="Calibri"/>
        </w:rPr>
        <w:t>8,9</w:t>
      </w:r>
      <w:r w:rsidR="006C69B3" w:rsidRPr="006C69B3">
        <w:rPr>
          <w:rFonts w:ascii="Calibri" w:hAnsi="Calibri" w:cs="Calibri"/>
        </w:rPr>
        <w:t xml:space="preserve">  пункта 1</w:t>
      </w:r>
      <w:r w:rsidR="006C69B3">
        <w:rPr>
          <w:rFonts w:ascii="Calibri" w:hAnsi="Calibri" w:cs="Calibri"/>
        </w:rPr>
        <w:t>3</w:t>
      </w:r>
      <w:r w:rsidR="006C69B3" w:rsidRPr="006C69B3">
        <w:rPr>
          <w:rFonts w:ascii="Calibri" w:hAnsi="Calibri" w:cs="Calibri"/>
        </w:rPr>
        <w:t xml:space="preserve"> настоящего Регламента</w:t>
      </w:r>
    </w:p>
    <w:p w:rsidR="006C69B3" w:rsidRDefault="006C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справка администрации поселения, на территории которого формируется участок</w:t>
      </w:r>
      <w:r w:rsidR="00853218">
        <w:rPr>
          <w:rFonts w:ascii="Calibri" w:hAnsi="Calibri" w:cs="Calibri"/>
        </w:rPr>
        <w:t>, об адресе объекта недвижимости на формируемом участке.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104" w:history="1">
        <w:r>
          <w:rPr>
            <w:rFonts w:ascii="Calibri" w:hAnsi="Calibri" w:cs="Calibri"/>
            <w:color w:val="0000FF"/>
          </w:rPr>
          <w:t>подпунктах 4</w:t>
        </w:r>
      </w:hyperlink>
      <w:r>
        <w:rPr>
          <w:rFonts w:ascii="Calibri" w:hAnsi="Calibri" w:cs="Calibri"/>
        </w:rPr>
        <w:t xml:space="preserve">, </w:t>
      </w:r>
      <w:hyperlink w:anchor="Par105" w:history="1">
        <w:r>
          <w:rPr>
            <w:rFonts w:ascii="Calibri" w:hAnsi="Calibri" w:cs="Calibri"/>
            <w:color w:val="0000FF"/>
          </w:rPr>
          <w:t>5</w:t>
        </w:r>
      </w:hyperlink>
      <w:r w:rsidR="00853218">
        <w:rPr>
          <w:rFonts w:ascii="Calibri" w:hAnsi="Calibri" w:cs="Calibri"/>
        </w:rPr>
        <w:t>, 6</w:t>
      </w:r>
      <w:r>
        <w:rPr>
          <w:rFonts w:ascii="Calibri" w:hAnsi="Calibri" w:cs="Calibri"/>
        </w:rPr>
        <w:t xml:space="preserve"> настоящего пункта, запрашиваются Отделом самостоятельно в порядке межведомственного информационного взаимодействия.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вправе представлять документы, указанные в </w:t>
      </w:r>
      <w:hyperlink w:anchor="Par104" w:history="1">
        <w:r>
          <w:rPr>
            <w:rFonts w:ascii="Calibri" w:hAnsi="Calibri" w:cs="Calibri"/>
            <w:color w:val="0000FF"/>
          </w:rPr>
          <w:t>подпунктах 4</w:t>
        </w:r>
      </w:hyperlink>
      <w:r>
        <w:rPr>
          <w:rFonts w:ascii="Calibri" w:hAnsi="Calibri" w:cs="Calibri"/>
        </w:rPr>
        <w:t xml:space="preserve">, </w:t>
      </w:r>
      <w:hyperlink w:anchor="Par105" w:history="1">
        <w:r>
          <w:rPr>
            <w:rFonts w:ascii="Calibri" w:hAnsi="Calibri" w:cs="Calibri"/>
            <w:color w:val="0000FF"/>
          </w:rPr>
          <w:t>5</w:t>
        </w:r>
      </w:hyperlink>
      <w:r w:rsidR="00853218">
        <w:rPr>
          <w:rFonts w:ascii="Calibri" w:hAnsi="Calibri" w:cs="Calibri"/>
        </w:rPr>
        <w:t>, 6</w:t>
      </w:r>
      <w:r>
        <w:rPr>
          <w:rFonts w:ascii="Calibri" w:hAnsi="Calibri" w:cs="Calibri"/>
        </w:rPr>
        <w:t xml:space="preserve"> настоящего пункта, по собственной инициативе.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 подаче Заявления, документы, предусмотренные </w:t>
      </w:r>
      <w:hyperlink w:anchor="Par100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Регламента, представляются либо в двух экземплярах, один из которых - подлинники, представляемые для ознакомления сотруднику Отдела или сотруднику МФЦ и подлежащие возврату Заявителю, другой - копии документов.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Прилагаемые к Заявлению документы, состоящие из двух и более листов, должны быть пронумерованы и прошнурованы.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направлении Заявления по почте документы, предусмотренные </w:t>
      </w:r>
      <w:hyperlink w:anchor="Par100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Регламента, представляются в виде нотариально удостоверенных копий документов.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направлении Заявления посредством электронной почты оригиналы документов, предусмотренных </w:t>
      </w:r>
      <w:hyperlink w:anchor="Par100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Регламента, представляются Заявителем (или его уполномоченным представителем) при обращении за выдачей результата оказания Услуги для сверки данных документов, указанных Заявителем при подаче Заявления.</w:t>
      </w:r>
    </w:p>
    <w:p w:rsidR="00597BA9" w:rsidRDefault="00597BA9" w:rsidP="00853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9"/>
      <w:bookmarkEnd w:id="16"/>
      <w:r>
        <w:rPr>
          <w:rFonts w:ascii="Calibri" w:hAnsi="Calibri" w:cs="Calibri"/>
        </w:rPr>
        <w:t>15. Основани</w:t>
      </w:r>
      <w:r w:rsidR="00853218">
        <w:rPr>
          <w:rFonts w:ascii="Calibri" w:hAnsi="Calibri" w:cs="Calibri"/>
        </w:rPr>
        <w:t>й</w:t>
      </w:r>
      <w:r>
        <w:rPr>
          <w:rFonts w:ascii="Calibri" w:hAnsi="Calibri" w:cs="Calibri"/>
        </w:rPr>
        <w:t xml:space="preserve"> для отказа</w:t>
      </w:r>
      <w:r w:rsidR="00853218">
        <w:rPr>
          <w:rFonts w:ascii="Calibri" w:hAnsi="Calibri" w:cs="Calibri"/>
        </w:rPr>
        <w:t xml:space="preserve"> в приеме документов не предусмотрено</w:t>
      </w:r>
      <w:proofErr w:type="gramStart"/>
      <w:r>
        <w:rPr>
          <w:rFonts w:ascii="Calibri" w:hAnsi="Calibri" w:cs="Calibri"/>
        </w:rPr>
        <w:t xml:space="preserve"> </w:t>
      </w:r>
      <w:r w:rsidR="00853218">
        <w:rPr>
          <w:rFonts w:ascii="Calibri" w:hAnsi="Calibri" w:cs="Calibri"/>
        </w:rPr>
        <w:t>.</w:t>
      </w:r>
      <w:proofErr w:type="gramEnd"/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2"/>
      <w:bookmarkEnd w:id="17"/>
      <w:r>
        <w:rPr>
          <w:rFonts w:ascii="Calibri" w:hAnsi="Calibri" w:cs="Calibri"/>
        </w:rPr>
        <w:t>16. Основаниями для отказа в предоставлении Услуги  являются: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поступившая в Администрацию от уполномоченных органов официальная информация о том, что представленные на рассмотрение документы являются поддельными;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сведений (решений)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порядке, установленном законодательством;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определения или решения суда о приостановлении действий с объектом недвижимого имущества на срок, установленный судом;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несоответствия сведений о земельном участке и расположенных на нем объектах сведениям в представленных документах, в том числе на формируемом земельном участке находятся здания, строения, сооружения, не являющиеся собственностью Заявителя;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испрашиваемое использование не соответствует генеральному плану, градостроительным регламентам, установленным для данной территориальной зоны, строительным, санитарным, </w:t>
      </w:r>
      <w:r>
        <w:rPr>
          <w:rFonts w:ascii="Calibri" w:hAnsi="Calibri" w:cs="Calibri"/>
        </w:rPr>
        <w:lastRenderedPageBreak/>
        <w:t>пожарным, экологическим и другим нормам и правилам;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отсутствие полномочий у Администрации </w:t>
      </w:r>
      <w:r w:rsidR="00853218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 xml:space="preserve"> по распоряжению испрашиваемым земельным участком;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земельный участок изъят из оборота или ограничен в обороте;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</w:t>
      </w:r>
      <w:r w:rsidR="00853218">
        <w:rPr>
          <w:rFonts w:ascii="Calibri" w:hAnsi="Calibri" w:cs="Calibri"/>
        </w:rPr>
        <w:t xml:space="preserve"> территория</w:t>
      </w:r>
      <w:r w:rsidR="00D24062">
        <w:rPr>
          <w:rFonts w:ascii="Calibri" w:hAnsi="Calibri" w:cs="Calibri"/>
        </w:rPr>
        <w:t>,</w:t>
      </w:r>
      <w:r w:rsidR="00853218">
        <w:rPr>
          <w:rFonts w:ascii="Calibri" w:hAnsi="Calibri" w:cs="Calibri"/>
        </w:rPr>
        <w:t xml:space="preserve"> в пределах которой формируется</w:t>
      </w:r>
      <w:r>
        <w:rPr>
          <w:rFonts w:ascii="Calibri" w:hAnsi="Calibri" w:cs="Calibri"/>
        </w:rPr>
        <w:t xml:space="preserve"> земельный участок</w:t>
      </w:r>
      <w:r w:rsidR="00D2406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зарезервирован</w:t>
      </w:r>
      <w:r w:rsidR="00D24062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для государственных или муниципальных нужд</w:t>
      </w:r>
      <w:r w:rsidR="00853218">
        <w:rPr>
          <w:rFonts w:ascii="Calibri" w:hAnsi="Calibri" w:cs="Calibri"/>
        </w:rPr>
        <w:t xml:space="preserve"> и услови</w:t>
      </w:r>
      <w:proofErr w:type="gramStart"/>
      <w:r w:rsidR="00853218">
        <w:rPr>
          <w:rFonts w:ascii="Calibri" w:hAnsi="Calibri" w:cs="Calibri"/>
        </w:rPr>
        <w:t>я(</w:t>
      </w:r>
      <w:proofErr w:type="gramEnd"/>
      <w:r w:rsidR="00853218">
        <w:rPr>
          <w:rFonts w:ascii="Calibri" w:hAnsi="Calibri" w:cs="Calibri"/>
        </w:rPr>
        <w:t xml:space="preserve">цели) резервирования препятствуют использованию формируемого участка в целях, указанных заявителем </w:t>
      </w:r>
      <w:r>
        <w:rPr>
          <w:rFonts w:ascii="Calibri" w:hAnsi="Calibri" w:cs="Calibri"/>
        </w:rPr>
        <w:t>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непредставление или представление Заявителем не в полном объеме документов, указанных в </w:t>
      </w:r>
      <w:hyperlink w:anchor="Par100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Регламента, за исключением документов, которые запрашиваются Отделом в государственных органах, подведомственных органам местного самоуправления, организациях в порядке межведомственного информационного взаимодействия.</w:t>
      </w:r>
    </w:p>
    <w:p w:rsidR="00853218" w:rsidRDefault="00853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</w:t>
      </w:r>
      <w:r w:rsidRPr="00853218">
        <w:t xml:space="preserve"> </w:t>
      </w:r>
      <w:r w:rsidRPr="00853218">
        <w:rPr>
          <w:rFonts w:ascii="Calibri" w:hAnsi="Calibri" w:cs="Calibri"/>
        </w:rPr>
        <w:t>с Заявлением о предоставлении Услуги обратилось ненадлежащее лицо;</w:t>
      </w:r>
    </w:p>
    <w:p w:rsidR="00853218" w:rsidRDefault="00853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</w:t>
      </w:r>
      <w:r w:rsidRPr="00853218">
        <w:t xml:space="preserve"> </w:t>
      </w:r>
      <w:r w:rsidRPr="00853218">
        <w:rPr>
          <w:rFonts w:ascii="Calibri" w:hAnsi="Calibri" w:cs="Calibri"/>
        </w:rPr>
        <w:t>представление Заявителем документов, имеющих подчистки, приписки, исправления, зачеркнутые слова либо цифры</w:t>
      </w:r>
      <w:r>
        <w:rPr>
          <w:rFonts w:ascii="Calibri" w:hAnsi="Calibri" w:cs="Calibri"/>
        </w:rPr>
        <w:t>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поступлении Заявления по почте или посредством электронной почты основаниями для отказа в предоставлении Услуги также являются основания, указанные в </w:t>
      </w:r>
      <w:hyperlink w:anchor="Par119" w:history="1">
        <w:r>
          <w:rPr>
            <w:rFonts w:ascii="Calibri" w:hAnsi="Calibri" w:cs="Calibri"/>
            <w:color w:val="0000FF"/>
          </w:rPr>
          <w:t>пунктах 15</w:t>
        </w:r>
      </w:hyperlink>
      <w:r>
        <w:rPr>
          <w:rFonts w:ascii="Calibri" w:hAnsi="Calibri" w:cs="Calibri"/>
        </w:rPr>
        <w:t xml:space="preserve">, </w:t>
      </w:r>
      <w:hyperlink w:anchor="Par122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34"/>
      <w:bookmarkEnd w:id="18"/>
      <w:r>
        <w:rPr>
          <w:rFonts w:ascii="Calibri" w:hAnsi="Calibri" w:cs="Calibri"/>
        </w:rPr>
        <w:t>17. Предоставление Услуги может быть приостановлено на следующих основаниях: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поступлении от Заявителя письменного заявления о приостановлении предоставления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представление Заявителем документов, содержащих устранимые ошибки или противоречивые сведения</w:t>
      </w:r>
      <w:r w:rsidR="00853218">
        <w:rPr>
          <w:rFonts w:ascii="Calibri" w:hAnsi="Calibri" w:cs="Calibri"/>
        </w:rPr>
        <w:t>, требующие дополнительной проверки</w:t>
      </w:r>
      <w:r>
        <w:rPr>
          <w:rFonts w:ascii="Calibri" w:hAnsi="Calibri" w:cs="Calibri"/>
        </w:rPr>
        <w:t>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непредставление Заявителем комплекта документов, предусмотренных </w:t>
      </w:r>
      <w:hyperlink w:anchor="Par102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w:anchor="Par10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0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10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109" w:history="1">
        <w:r>
          <w:rPr>
            <w:rFonts w:ascii="Calibri" w:hAnsi="Calibri" w:cs="Calibri"/>
            <w:color w:val="0000FF"/>
          </w:rPr>
          <w:t>9</w:t>
        </w:r>
      </w:hyperlink>
      <w:hyperlink w:anchor="Par112" w:history="1">
        <w:r>
          <w:rPr>
            <w:rFonts w:ascii="Calibri" w:hAnsi="Calibri" w:cs="Calibri"/>
            <w:color w:val="0000FF"/>
          </w:rPr>
          <w:t xml:space="preserve"> пункта 13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Принятое решение о приостановлении оказания Услуги оформляется письменно с указанием причин, послуживших основанием для приостановления предоставления Услуги,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Заявителю, приглашенному по телефону, указанному в Заявлении.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приостановлении оказания Услуги должно содержать рекомендации о том, что нужно сделать, чтобы Услуга была предоставлена (представление необходимых документов, информации, согласований, разрешений и др.).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</w:t>
      </w:r>
      <w:proofErr w:type="spellStart"/>
      <w:r>
        <w:rPr>
          <w:rFonts w:ascii="Calibri" w:hAnsi="Calibri" w:cs="Calibri"/>
        </w:rPr>
        <w:t>неустранения</w:t>
      </w:r>
      <w:proofErr w:type="spellEnd"/>
      <w:r>
        <w:rPr>
          <w:rFonts w:ascii="Calibri" w:hAnsi="Calibri" w:cs="Calibri"/>
        </w:rPr>
        <w:t xml:space="preserve"> Заявителем в течение 14 дней </w:t>
      </w:r>
      <w:proofErr w:type="gramStart"/>
      <w:r>
        <w:rPr>
          <w:rFonts w:ascii="Calibri" w:hAnsi="Calibri" w:cs="Calibri"/>
        </w:rPr>
        <w:t>с даты направления</w:t>
      </w:r>
      <w:proofErr w:type="gramEnd"/>
      <w:r>
        <w:rPr>
          <w:rFonts w:ascii="Calibri" w:hAnsi="Calibri" w:cs="Calibri"/>
        </w:rPr>
        <w:t xml:space="preserve"> или вручения Заявителю письменного уведомления о приостановлении представления Услуги причин, послуживших основанием для приостановления предоставления Услуги, представленные Заявителем или его уполномоченным представителем документы возвращаются Заявителю с уведомлением об отказе в предоставлении Услуги.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Предоставление Услуги осуществляется бесплатно.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Срок ожидания Заявителя в очереди при подаче Заявления (запроса) о предоставлении Услуги не превышает 45 минут.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Заявителя в очереди при получении результата предоставления Услуги не превышает 15 минут.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Заявление о предоставлении Услуги должно быть зарегистрировано: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лично сотруднику Отдела - в течение 15 минут;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лично сотруднику МФЦ - в течение 1 рабочего дня со дня поступления Заявления (для передачи Заявления в Отдел). В случае подачи Заявления в субботу Заявление должно быть зарегистрировано не позднее 10-00 часов следующего рабочего дня за выходным;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посредством почтовой или электронной связи сотрудником Отдела - не позднее окончания рабочего дня, в течение которого Заявление было получено.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заполнения Заявлений (запросов) оборудуются столами, обеспечиваются бланками Заявлений и канцелярскими принадлежностями.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Сайте в разделе "Муниципальные услуги", "Многофункциональный центр" размещается </w:t>
      </w:r>
      <w:r>
        <w:rPr>
          <w:rFonts w:ascii="Calibri" w:hAnsi="Calibri" w:cs="Calibri"/>
        </w:rPr>
        <w:lastRenderedPageBreak/>
        <w:t>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размещается следующая информация: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Отдела;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справочные телефоны Отдела;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 и перечень документов, необходимых для получения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процедуры исполнения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сроки предоставления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(бездействия) должностных лиц, исполняющих Услугу;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Заявления о предоставлении Услуги.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Показателями доступности и качества Услуги являются: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информации о ходе предоставления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исключение фактов необоснованного отказа в приеме Заявления о предоставлении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исключение необоснованных отказов в предоставлении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исключение необоснованных отказов в предоставлении информации об Услуге.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69"/>
      <w:bookmarkEnd w:id="19"/>
      <w:r>
        <w:rPr>
          <w:rFonts w:ascii="Calibri" w:hAnsi="Calibri" w:cs="Calibri"/>
        </w:rPr>
        <w:t>III. СОСТАВ, ПОСЛЕДОВАТЕЛЬНОСТЬ И СРОКИ ВЫПОЛНЕНИЯ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Предоставление Услуги включает в себя следующие административные процедуры: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и регистрация Заявления;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передача Заявления на исполнение;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запрос документов в рамках межведомственного взаимодействия и недостающей информации;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рассмотрение Заявления и представленных документов, принятие решения;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схемы расположения земельного участка на кадастровом плане территории;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выдача результата предоставления Услуги.</w:t>
      </w:r>
    </w:p>
    <w:p w:rsidR="00597BA9" w:rsidRDefault="00653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8" w:history="1">
        <w:r w:rsidR="00597BA9">
          <w:rPr>
            <w:rFonts w:ascii="Calibri" w:hAnsi="Calibri" w:cs="Calibri"/>
            <w:color w:val="0000FF"/>
          </w:rPr>
          <w:t>Блок-схема</w:t>
        </w:r>
      </w:hyperlink>
      <w:r w:rsidR="00597BA9">
        <w:rPr>
          <w:rFonts w:ascii="Calibri" w:hAnsi="Calibri" w:cs="Calibri"/>
        </w:rPr>
        <w:t xml:space="preserve"> последовательности административных процедур при предоставлении Услуги приведена в приложении N 2 к настоящему Регламенту.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Прием и регистрация Заявления: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основанием начала административной процедуры является получение Заявления </w:t>
      </w:r>
      <w:r w:rsidR="004722D0">
        <w:rPr>
          <w:rFonts w:ascii="Calibri" w:hAnsi="Calibri" w:cs="Calibri"/>
        </w:rPr>
        <w:t>Администрацией района</w:t>
      </w:r>
      <w:r>
        <w:rPr>
          <w:rFonts w:ascii="Calibri" w:hAnsi="Calibri" w:cs="Calibri"/>
        </w:rPr>
        <w:t>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сотрудник Отдела и сотрудник МФЦ: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предмет обращения;</w:t>
      </w:r>
    </w:p>
    <w:p w:rsidR="004722D0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личность Заявителя, в том числе проверяет документ, удостоверяющий личность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 полноту содержащейся в Заявлении информации;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 представленные документы на соответствие следующим требованиям: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прилагаемые к Заявлению документы, состоящие из двух и более листов, пронумерованы и прошнурованы;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тексты документов написаны разборчиво, наименования юридических лиц - без сокращения, с указанием их мест нахождения;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фамилии, имена и отчества физических лиц, адреса их мест жительства написаны полностью;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документах нет подчисток, приписок, зачеркнутых слов и иных не оговоренных в них исправлений;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документы не исполнены карандашом;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документы не имеют повреждений, наличие которых не позволяет однозначно истолковать их содержание;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осуществляет проверку прилагаемых к Заявлению копий документов на их соответствие оригиналам. Заявитель (либо уполномоченный представитель) заверяет копии путем проставления "Копия верна" с указанием фамилии и инициалов, даты;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принимает решение о приеме Заявления или об отказе в приеме Заявления в случаях, предусмотренных </w:t>
      </w:r>
      <w:hyperlink w:anchor="Par119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передает принятое Заявление в порядке делопроизводства на его регистрацию;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Заявление с прилагаемыми к нему документами подлежит обязательной регистрации в день поступления сотрудником </w:t>
      </w:r>
      <w:r w:rsidR="004722D0">
        <w:rPr>
          <w:rFonts w:ascii="Calibri" w:hAnsi="Calibri" w:cs="Calibri"/>
        </w:rPr>
        <w:t>общего отдела</w:t>
      </w:r>
      <w:r>
        <w:rPr>
          <w:rFonts w:ascii="Calibri" w:hAnsi="Calibri" w:cs="Calibri"/>
        </w:rPr>
        <w:t xml:space="preserve"> Администрации </w:t>
      </w:r>
      <w:r w:rsidR="004722D0">
        <w:rPr>
          <w:rFonts w:ascii="Calibri" w:hAnsi="Calibri" w:cs="Calibri"/>
        </w:rPr>
        <w:t>Ермаковского района</w:t>
      </w:r>
      <w:r>
        <w:rPr>
          <w:rFonts w:ascii="Calibri" w:hAnsi="Calibri" w:cs="Calibri"/>
        </w:rPr>
        <w:t>. В случае поступления Заявления по почте или посредством электронной почты не позднее окончания рабочего дня, в течение которого Заявление было получено;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зарегистрированное Заяв</w:t>
      </w:r>
      <w:r w:rsidR="00720601">
        <w:rPr>
          <w:rFonts w:ascii="Calibri" w:hAnsi="Calibri" w:cs="Calibri"/>
        </w:rPr>
        <w:t>ление направляется главе</w:t>
      </w:r>
      <w:r>
        <w:rPr>
          <w:rFonts w:ascii="Calibri" w:hAnsi="Calibri" w:cs="Calibri"/>
        </w:rPr>
        <w:t xml:space="preserve"> Администрации </w:t>
      </w:r>
      <w:r w:rsidR="00720601">
        <w:rPr>
          <w:rFonts w:ascii="Calibri" w:hAnsi="Calibri" w:cs="Calibri"/>
        </w:rPr>
        <w:t>Ермаковского района</w:t>
      </w:r>
      <w:r>
        <w:rPr>
          <w:rFonts w:ascii="Calibri" w:hAnsi="Calibri" w:cs="Calibri"/>
        </w:rPr>
        <w:t xml:space="preserve"> </w:t>
      </w:r>
      <w:r w:rsidR="00720601">
        <w:rPr>
          <w:rFonts w:ascii="Calibri" w:hAnsi="Calibri" w:cs="Calibri"/>
        </w:rPr>
        <w:t xml:space="preserve">либо его уполномоченному заместителю </w:t>
      </w:r>
      <w:r>
        <w:rPr>
          <w:rFonts w:ascii="Calibri" w:hAnsi="Calibri" w:cs="Calibri"/>
        </w:rPr>
        <w:t>в день регистрации Заявления для вынесения резолюции (поручения);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результатом исполнения административной процедуры является регистрация Заявления в информационной системе  Администрации.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Передача Заявления на исполнение: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основанием начала административной процедуры является поступление зарегистрированного в установленном порядке Заявления </w:t>
      </w:r>
      <w:r w:rsidR="00720601">
        <w:rPr>
          <w:rFonts w:ascii="Calibri" w:hAnsi="Calibri" w:cs="Calibri"/>
        </w:rPr>
        <w:t>главе Администрации района</w:t>
      </w:r>
      <w:r>
        <w:rPr>
          <w:rFonts w:ascii="Calibri" w:hAnsi="Calibri" w:cs="Calibri"/>
        </w:rPr>
        <w:t xml:space="preserve"> для вынесения резолюции (поручения);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="00720601">
        <w:rPr>
          <w:rFonts w:ascii="Calibri" w:hAnsi="Calibri" w:cs="Calibri"/>
        </w:rPr>
        <w:t>Глава администрации</w:t>
      </w:r>
      <w:r w:rsidR="005D473A">
        <w:rPr>
          <w:rFonts w:ascii="Calibri" w:hAnsi="Calibri" w:cs="Calibri"/>
        </w:rPr>
        <w:t xml:space="preserve"> (либо его уполномоченный заместитель) </w:t>
      </w:r>
      <w:r>
        <w:rPr>
          <w:rFonts w:ascii="Calibri" w:hAnsi="Calibri" w:cs="Calibri"/>
        </w:rPr>
        <w:t xml:space="preserve">рассматривает Заявление и в виде резолюции дает поручение начальнику отдела земельных отношений  Администрации </w:t>
      </w:r>
      <w:r w:rsidR="00720601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 xml:space="preserve"> (далее - начальник Отдела);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начальник Отдела назначает сотрудника отдела земельных </w:t>
      </w:r>
      <w:r w:rsidR="00720601">
        <w:rPr>
          <w:rFonts w:ascii="Calibri" w:hAnsi="Calibri" w:cs="Calibri"/>
        </w:rPr>
        <w:t xml:space="preserve">и имущественных </w:t>
      </w:r>
      <w:r>
        <w:rPr>
          <w:rFonts w:ascii="Calibri" w:hAnsi="Calibri" w:cs="Calibri"/>
        </w:rPr>
        <w:t xml:space="preserve">отношений  Администрации </w:t>
      </w:r>
      <w:r w:rsidR="005D473A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 xml:space="preserve"> (далее - сотрудник Отдела земельных отношений), ответственного за согласование формирования границ земельного участка;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результатом исполнения административной процедуры является передача Заявления для исполнения сотруднику Отдела земельных отношений;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выполнения административной процедуры по передаче Заявления на исполнение составляет 3 дня.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Запрос документов и (или) недостающей информации в рамках межведомственного взаимодействия: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основанием начала административной процедуры является отсутствие в документах, представленных Заявителем, документов, необходимых для предоставления Услуги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государственной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течение 5 дней со дня поступления Заявления и приложенных к нему документов сотрудник Отдела земельных отношений осуществляет подготовку и направление запроса о предоставлении документов и недостающей информации в рамках межведомственного взаимодействия (далее - межведомственный запрос)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Управление Федеральной службы государственной регистрации, кадастра и картографии по Красноярскому краю для получения: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выписки из ЕГРП о правах на здание, строение, сооружение (при наличии на земельном участке зданий, строений, сооружений);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Управление Федеральной налоговой службы России по Красноярскому краю о представлении данных: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присвоении юридическому или физическому лицу индивидуального номера налогоплательщика;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предпринимателя, в случае если Заявителем является юридическое лицо или индивидуальный предприниматель;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течение 3 дней со дня направления межведомственного запроса сотрудник Отдела земельных отношений направляет Заявителю письменное уведомление о направлении межведомственного запроса и о продлении срока предоставления Услуги (данный срок не входит в общий срок выполнения административной процедуры);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результатом административной процедуры является направление межведомственного запроса, которое осуществляется по каналам единой системы межведомственного электронного взаимодействия;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максимальный срок выполнения административной процедуры составляет 5 дней.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27. Рассмотрение Заявления и представленных документов, принятие решения: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основанием начала административной процедуры является поступление зарегистрированного в установленном порядке Заявления для исполнения сотруднику Отдела земельных отношений;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сотрудник Отдела земельных отношений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Заявления осуществляется сотрудником Отдела земельных отношений в течение 3 дней с момента поступления к нему Заявления.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 Отдела земельных отношений принимает одно из следующих решений: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возможности утверждения схемы расположения земельного участка на кадастровом плане территории;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приостановлении оказания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отсутствии оснований для утверждения схемы расположения земельного участка на кадастровом плане территории;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случаях, предусмотренных </w:t>
      </w:r>
      <w:hyperlink w:anchor="Par134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настоящего Регламента, сотрудник Отдела земельных отношений в течение 5 дней подготавливает письмо Заявителю о необходимости устранения выявленных замечаний или представления дополнительных документов, а также дополнительно он вправе известить Заявителя посредством телефонной связи. В случае не</w:t>
      </w:r>
      <w:r w:rsidR="005D47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устранения Заявителем замечаний в течение 14 дней со дня вручения или направления уведомления сотрудник Отдела в течение 5 дней подготавливает проект отказа в рассмотрении Заявления и возврате Заявления с указанием причин, послуживших основанием для отказа в рассмотрении Заявления;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случаях, предусмотренных </w:t>
      </w:r>
      <w:hyperlink w:anchor="Par122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Регламента, сотрудник Отдела земельных отношений готовит ответ Заявителю об отказе в предоставлении Услуги (далее - ответ);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сотрудник Отдела земельных отношений передает подготовленный ответ на согласование начальнику Отдела;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начальник Отдела передает согласованный ответ на подпись</w:t>
      </w:r>
      <w:r w:rsidR="005D473A">
        <w:rPr>
          <w:rFonts w:ascii="Calibri" w:hAnsi="Calibri" w:cs="Calibri"/>
        </w:rPr>
        <w:t xml:space="preserve"> главе администрации или его уполномоченному заместителю</w:t>
      </w:r>
      <w:r>
        <w:rPr>
          <w:rFonts w:ascii="Calibri" w:hAnsi="Calibri" w:cs="Calibri"/>
        </w:rPr>
        <w:t>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сотрудник Отдела земельных отношений в день подписания ответа </w:t>
      </w:r>
      <w:r w:rsidR="005D473A">
        <w:rPr>
          <w:rFonts w:ascii="Calibri" w:hAnsi="Calibri" w:cs="Calibri"/>
        </w:rPr>
        <w:t>и его</w:t>
      </w:r>
      <w:r>
        <w:rPr>
          <w:rFonts w:ascii="Calibri" w:hAnsi="Calibri" w:cs="Calibri"/>
        </w:rPr>
        <w:t xml:space="preserve"> регистр</w:t>
      </w:r>
      <w:r w:rsidR="005D473A">
        <w:rPr>
          <w:rFonts w:ascii="Calibri" w:hAnsi="Calibri" w:cs="Calibri"/>
        </w:rPr>
        <w:t>ации</w:t>
      </w:r>
      <w:r w:rsidR="00CA3ABF">
        <w:rPr>
          <w:rFonts w:ascii="Calibri" w:hAnsi="Calibri" w:cs="Calibri"/>
        </w:rPr>
        <w:t xml:space="preserve"> обеспечивает его направление адресату</w:t>
      </w:r>
      <w:proofErr w:type="gramStart"/>
      <w:r>
        <w:rPr>
          <w:rFonts w:ascii="Calibri" w:hAnsi="Calibri" w:cs="Calibri"/>
        </w:rPr>
        <w:t xml:space="preserve"> ;</w:t>
      </w:r>
      <w:proofErr w:type="gramEnd"/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результатом исполнения административной процедуры является: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утверждение схемы расположения земельного участка на кадастровом плане территории;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решения об отказе в предоставлении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срок выполнения административной процедуры по рассмотрению Заявления и принятию решения составляет 7 дней;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 случае направления межведомственного запроса принятие решения по исполнению административной процедуры осуществляется в пятидневный срок после получения из государственных органов, подведомственных органам местного самоуправления организаций запрашиваемых документов или недостающей информации, либо отказа в их предоставлении.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Утверждение схемы расположения земельного участка на кадастровом плане территории: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основанием начала административной процедуры является наличие всех документов, необходимых для предоставления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сотрудник Отдела земельных отношений согласовывает формирование границ земельного участка</w:t>
      </w:r>
      <w:r w:rsidR="00CA3ABF">
        <w:rPr>
          <w:rFonts w:ascii="Calibri" w:hAnsi="Calibri" w:cs="Calibri"/>
        </w:rPr>
        <w:t xml:space="preserve"> с начальником отдела </w:t>
      </w:r>
      <w:r w:rsidR="00251855">
        <w:rPr>
          <w:rFonts w:ascii="Calibri" w:hAnsi="Calibri" w:cs="Calibri"/>
        </w:rPr>
        <w:t>архитектуры, строительства и коммунального хозяйства</w:t>
      </w:r>
      <w:r>
        <w:rPr>
          <w:rFonts w:ascii="Calibri" w:hAnsi="Calibri" w:cs="Calibri"/>
        </w:rPr>
        <w:t xml:space="preserve"> в срок не более 7 дней с момента поступления к нему Заявления, а в случае наличия замечаний к Заявлению и/или приложенным к нему документам, - в течение 5 рабочих дней со дня устранения Заявителем замечаний.</w:t>
      </w:r>
      <w:proofErr w:type="gramEnd"/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Утверждает схему расположения земельного участка на кадастровом плане территории </w:t>
      </w:r>
      <w:r w:rsidR="00251855">
        <w:rPr>
          <w:rFonts w:ascii="Calibri" w:hAnsi="Calibri" w:cs="Calibri"/>
        </w:rPr>
        <w:t>Глава администрации района, либо в его отсутствие иное уполномоченное лицо</w:t>
      </w:r>
      <w:r>
        <w:rPr>
          <w:rFonts w:ascii="Calibri" w:hAnsi="Calibri" w:cs="Calibri"/>
        </w:rPr>
        <w:t>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расположения земельного участка на кадастровом плане территории утверждается в месячный срок со дня поступления соответствующего Заявления и необходимых документов.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утверждения схема передается в Отдел для регистрации. Регистрация схемы осуществляется в течение 2 рабочих дней;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утвержденная схема расположения земельного участка выдается Заявителю сотрудником Отдела земельных отношений либо передается в МФЦ;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результатом исполнения административной процедуры является: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под роспись Заявителю</w:t>
      </w:r>
      <w:r w:rsidR="00251855">
        <w:rPr>
          <w:rFonts w:ascii="Calibri" w:hAnsi="Calibri" w:cs="Calibri"/>
        </w:rPr>
        <w:t xml:space="preserve">, либо уполномоченному заявителем лицу, </w:t>
      </w:r>
      <w:r>
        <w:rPr>
          <w:rFonts w:ascii="Calibri" w:hAnsi="Calibri" w:cs="Calibri"/>
        </w:rPr>
        <w:t xml:space="preserve"> утвержденной </w:t>
      </w:r>
      <w:r>
        <w:rPr>
          <w:rFonts w:ascii="Calibri" w:hAnsi="Calibri" w:cs="Calibri"/>
        </w:rPr>
        <w:lastRenderedPageBreak/>
        <w:t>схемы расположения земельного участка на кадастровом плане территории;</w:t>
      </w:r>
    </w:p>
    <w:p w:rsidR="00EB42E1" w:rsidRDefault="00EB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B42E1">
        <w:rPr>
          <w:rFonts w:ascii="Calibri" w:hAnsi="Calibri" w:cs="Calibri"/>
        </w:rPr>
        <w:t xml:space="preserve"> подготовке письма об</w:t>
      </w:r>
      <w:r>
        <w:rPr>
          <w:rFonts w:ascii="Calibri" w:hAnsi="Calibri" w:cs="Calibri"/>
        </w:rPr>
        <w:t xml:space="preserve"> отказе в утверждении Схемы КПТ.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49"/>
      <w:bookmarkEnd w:id="20"/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РЕГЛАМЕНТА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процедурами, осуществляется постоянно сотрудником Отдела земельных отношений, исполняющим Услугу, а также путем проведения начальником Отдела земельных отношений проверок исполнения сотрудниками Отдела положений настоящего Регламента, иных нормативных правовых актов.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текущего контроля используются сведения, полученные в информационной системе регистрации входящих и исходящих документов </w:t>
      </w:r>
      <w:r w:rsidR="00251855">
        <w:rPr>
          <w:rFonts w:ascii="Calibri" w:hAnsi="Calibri" w:cs="Calibri"/>
        </w:rPr>
        <w:t>Администрации</w:t>
      </w:r>
      <w:r>
        <w:rPr>
          <w:rFonts w:ascii="Calibri" w:hAnsi="Calibri" w:cs="Calibri"/>
        </w:rPr>
        <w:t>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(бездействие), сотрудниками Отдела земельных отношений.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быть плановыми (осуществляться по итогам работы Отдела земельных отношений за год) и внеплановыми.</w:t>
      </w:r>
      <w:r w:rsidR="00251855">
        <w:rPr>
          <w:rFonts w:ascii="Calibri" w:hAnsi="Calibri" w:cs="Calibri"/>
        </w:rPr>
        <w:t xml:space="preserve"> Внеплановая</w:t>
      </w:r>
      <w:r>
        <w:rPr>
          <w:rFonts w:ascii="Calibri" w:hAnsi="Calibri" w:cs="Calibri"/>
        </w:rPr>
        <w:t xml:space="preserve"> </w:t>
      </w:r>
      <w:r w:rsidR="00251855">
        <w:rPr>
          <w:rFonts w:ascii="Calibri" w:hAnsi="Calibri" w:cs="Calibri"/>
        </w:rPr>
        <w:t>п</w:t>
      </w:r>
      <w:r>
        <w:rPr>
          <w:rFonts w:ascii="Calibri" w:hAnsi="Calibri" w:cs="Calibri"/>
        </w:rPr>
        <w:t>роверка  может проводиться по конкретному обращению Заявителя.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51855" w:rsidRPr="00251855" w:rsidRDefault="00251855" w:rsidP="00251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58"/>
      <w:bookmarkEnd w:id="21"/>
      <w:r>
        <w:rPr>
          <w:rFonts w:ascii="Calibri" w:hAnsi="Calibri" w:cs="Calibri"/>
        </w:rPr>
        <w:t>V. ДОСУДЕБНОЕ (ВНЕСУДЕБНОЕ) ОБЖАЛОВАНИЕ ЗАЯВИТЕЛЕМ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УСЛУГУ, ДОЛЖНОСТНОГО ЛИЦА ОРГАНА,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УСЛУГУ, ЛИБО МУНИЦИПАЛЬНОГО СЛУЖАЩЕГО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Заявитель имеет право на обжалование решений и действий (бездействия) </w:t>
      </w:r>
      <w:r w:rsidR="00251855">
        <w:rPr>
          <w:rFonts w:ascii="Calibri" w:hAnsi="Calibri" w:cs="Calibri"/>
        </w:rPr>
        <w:t>Администрации</w:t>
      </w:r>
      <w:r>
        <w:rPr>
          <w:rFonts w:ascii="Calibri" w:hAnsi="Calibri" w:cs="Calibri"/>
        </w:rPr>
        <w:t xml:space="preserve">, должностных лиц </w:t>
      </w:r>
      <w:r w:rsidR="00251855">
        <w:rPr>
          <w:rFonts w:ascii="Calibri" w:hAnsi="Calibri" w:cs="Calibri"/>
        </w:rPr>
        <w:t>Администрации</w:t>
      </w:r>
      <w:r>
        <w:rPr>
          <w:rFonts w:ascii="Calibri" w:hAnsi="Calibri" w:cs="Calibri"/>
        </w:rPr>
        <w:t xml:space="preserve"> в досудебном (внесудебном) порядке.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досудебном (внесудебном) порядке решения и действия (бездействие) должностных лиц, муниципальных служащих </w:t>
      </w:r>
      <w:r w:rsidR="00251855">
        <w:rPr>
          <w:rFonts w:ascii="Calibri" w:hAnsi="Calibri" w:cs="Calibri"/>
        </w:rPr>
        <w:t>администрации</w:t>
      </w:r>
      <w:r>
        <w:rPr>
          <w:rFonts w:ascii="Calibri" w:hAnsi="Calibri" w:cs="Calibri"/>
        </w:rPr>
        <w:t xml:space="preserve"> обжалуются в порядке подчиненности </w:t>
      </w:r>
      <w:r w:rsidR="00251855">
        <w:rPr>
          <w:rFonts w:ascii="Calibri" w:hAnsi="Calibri" w:cs="Calibri"/>
        </w:rPr>
        <w:t>Главе администрации</w:t>
      </w:r>
      <w:r>
        <w:rPr>
          <w:rFonts w:ascii="Calibri" w:hAnsi="Calibri" w:cs="Calibri"/>
        </w:rPr>
        <w:t>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Основанием для начала процедуры досудебного (внесудебного) обжалования является поступление жалобы.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подается в письменной форме на бумажном носителе, в электронной форме.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Предметом досудебного (внесудебного) обжалования является: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Заявления гражданина о предоставлении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требование у Заявителя при предоставлении Услуги платы, не предусмотренной </w:t>
      </w:r>
      <w:r>
        <w:rPr>
          <w:rFonts w:ascii="Calibri" w:hAnsi="Calibri" w:cs="Calibri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Содержание жалобы включает: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решениями и действиями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Заявитель имеет право на получение информации и документов, необходимых для обоснования и рассмотрения жалобы.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</w:t>
      </w:r>
      <w:r w:rsidR="00251855">
        <w:rPr>
          <w:rFonts w:ascii="Calibri" w:hAnsi="Calibri" w:cs="Calibri"/>
        </w:rPr>
        <w:t>Глава администрации</w:t>
      </w:r>
      <w:r>
        <w:rPr>
          <w:rFonts w:ascii="Calibri" w:hAnsi="Calibri" w:cs="Calibri"/>
        </w:rPr>
        <w:t xml:space="preserve"> проводит личный прием Заявителей в установленные для приема дни и время в порядке, установленном </w:t>
      </w:r>
      <w:hyperlink r:id="rId15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>
        <w:rPr>
          <w:rFonts w:ascii="Calibri" w:hAnsi="Calibri" w:cs="Calibri"/>
        </w:rPr>
        <w:t>обжалования нарушения установленного срока внесения таких исправлений</w:t>
      </w:r>
      <w:proofErr w:type="gramEnd"/>
      <w:r>
        <w:rPr>
          <w:rFonts w:ascii="Calibri" w:hAnsi="Calibri" w:cs="Calibri"/>
        </w:rPr>
        <w:t xml:space="preserve"> жалоба подлежит рассмотрению в течение 5 рабочих дней со дня ее регистрации.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Ответ на жалобу Заявителя не дается в случаях, установленных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По результатам рассмотрения жалобы принимается одно из следующих решений: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удовлетворении жалобы отказывается.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председатель КУМИ незамедлительно направляет имеющиеся материалы в органы прокуратуры.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Default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297"/>
      <w:bookmarkEnd w:id="22"/>
      <w:r>
        <w:rPr>
          <w:rFonts w:ascii="Calibri" w:hAnsi="Calibri" w:cs="Calibri"/>
        </w:rPr>
        <w:t>Приложение N 1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bookmarkStart w:id="23" w:name="Par299"/>
      <w:bookmarkEnd w:id="23"/>
      <w:r w:rsidRPr="006A54B3">
        <w:rPr>
          <w:rFonts w:ascii="Calibri" w:hAnsi="Calibri" w:cs="Calibri"/>
          <w:b/>
        </w:rPr>
        <w:t xml:space="preserve">                                                                                    В  администрацию Ермаковского  района                                                      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54B3">
        <w:rPr>
          <w:rFonts w:ascii="Calibri" w:eastAsiaTheme="minorEastAsia" w:hAnsi="Calibri" w:cs="Calibri"/>
          <w:sz w:val="20"/>
          <w:szCs w:val="20"/>
          <w:lang w:eastAsia="ru-RU"/>
        </w:rPr>
        <w:t xml:space="preserve">                                                                         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6A54B3">
        <w:rPr>
          <w:sz w:val="20"/>
          <w:szCs w:val="20"/>
        </w:rPr>
        <w:t xml:space="preserve">                                            </w:t>
      </w:r>
      <w:r w:rsidRPr="006A54B3">
        <w:rPr>
          <w:rFonts w:ascii="Calibri" w:hAnsi="Calibri" w:cs="Calibri"/>
          <w:sz w:val="20"/>
          <w:szCs w:val="20"/>
        </w:rPr>
        <w:t xml:space="preserve"> от 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6A54B3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(Ф.И.О. писать полностью)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6A54B3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0"/>
          <w:szCs w:val="20"/>
        </w:rPr>
      </w:pPr>
      <w:r w:rsidRPr="006A54B3"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312BF2">
        <w:rPr>
          <w:rFonts w:ascii="Calibri" w:hAnsi="Calibri" w:cs="Calibri"/>
          <w:sz w:val="20"/>
          <w:szCs w:val="20"/>
        </w:rPr>
        <w:t xml:space="preserve"> </w:t>
      </w:r>
      <w:r w:rsidRPr="006A54B3">
        <w:rPr>
          <w:rFonts w:ascii="Calibri" w:hAnsi="Calibri" w:cs="Calibri"/>
          <w:sz w:val="20"/>
          <w:szCs w:val="20"/>
        </w:rPr>
        <w:t xml:space="preserve">    Действующего  от Имени представляемого гражданина или юридического лица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0"/>
          <w:szCs w:val="20"/>
        </w:rPr>
      </w:pPr>
      <w:r w:rsidRPr="006A54B3">
        <w:rPr>
          <w:rFonts w:ascii="Calibri" w:hAnsi="Calibri" w:cs="Calibri"/>
          <w:sz w:val="20"/>
          <w:szCs w:val="20"/>
        </w:rPr>
        <w:t xml:space="preserve">                                           ____________________________________________________________________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0"/>
          <w:szCs w:val="20"/>
        </w:rPr>
      </w:pPr>
      <w:r w:rsidRPr="006A54B3">
        <w:rPr>
          <w:rFonts w:ascii="Calibri" w:hAnsi="Calibri" w:cs="Calibri"/>
          <w:sz w:val="20"/>
          <w:szCs w:val="20"/>
        </w:rPr>
        <w:t xml:space="preserve">            на основании (закона, доверенности, Устава и т.п.)________________________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0"/>
          <w:szCs w:val="20"/>
        </w:rPr>
      </w:pPr>
      <w:r w:rsidRPr="006A54B3">
        <w:rPr>
          <w:rFonts w:ascii="Calibri" w:hAnsi="Calibri" w:cs="Calibri"/>
          <w:sz w:val="20"/>
          <w:szCs w:val="20"/>
        </w:rPr>
        <w:t xml:space="preserve">                                                   __ ___________________ ___________________________________________                                                                                             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0"/>
          <w:szCs w:val="20"/>
        </w:rPr>
      </w:pPr>
      <w:r w:rsidRPr="006A54B3">
        <w:rPr>
          <w:rFonts w:ascii="Calibri" w:hAnsi="Calibri" w:cs="Calibri"/>
          <w:sz w:val="20"/>
          <w:szCs w:val="20"/>
        </w:rPr>
        <w:t xml:space="preserve">                                               Адрес____________ _________________________________________________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0"/>
          <w:szCs w:val="20"/>
        </w:rPr>
      </w:pPr>
      <w:r w:rsidRPr="006A54B3">
        <w:rPr>
          <w:rFonts w:ascii="Calibri" w:hAnsi="Calibri" w:cs="Calibri"/>
          <w:sz w:val="20"/>
          <w:szCs w:val="20"/>
        </w:rPr>
        <w:t xml:space="preserve">                                               </w:t>
      </w:r>
      <w:proofErr w:type="spellStart"/>
      <w:r w:rsidRPr="006A54B3">
        <w:rPr>
          <w:rFonts w:ascii="Calibri" w:hAnsi="Calibri" w:cs="Calibri"/>
          <w:sz w:val="20"/>
          <w:szCs w:val="20"/>
        </w:rPr>
        <w:t>телефон_____________________________дата</w:t>
      </w:r>
      <w:proofErr w:type="spellEnd"/>
      <w:r w:rsidRPr="006A54B3">
        <w:rPr>
          <w:rFonts w:ascii="Calibri" w:hAnsi="Calibri" w:cs="Calibri"/>
          <w:sz w:val="20"/>
          <w:szCs w:val="20"/>
        </w:rPr>
        <w:t xml:space="preserve"> рождения_________________                                                          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0"/>
          <w:szCs w:val="20"/>
        </w:rPr>
      </w:pPr>
      <w:r w:rsidRPr="006A54B3">
        <w:rPr>
          <w:rFonts w:ascii="Calibri" w:hAnsi="Calibri" w:cs="Calibri"/>
          <w:sz w:val="20"/>
          <w:szCs w:val="20"/>
        </w:rPr>
        <w:t xml:space="preserve">                                               паспорт: </w:t>
      </w:r>
      <w:proofErr w:type="spellStart"/>
      <w:r w:rsidRPr="006A54B3">
        <w:rPr>
          <w:rFonts w:ascii="Calibri" w:hAnsi="Calibri" w:cs="Calibri"/>
          <w:sz w:val="20"/>
          <w:szCs w:val="20"/>
        </w:rPr>
        <w:t>серии_________№____________выдан</w:t>
      </w:r>
      <w:proofErr w:type="spellEnd"/>
      <w:r w:rsidRPr="006A54B3">
        <w:rPr>
          <w:rFonts w:ascii="Calibri" w:hAnsi="Calibri" w:cs="Calibri"/>
          <w:sz w:val="20"/>
          <w:szCs w:val="20"/>
        </w:rPr>
        <w:t>_________________________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0"/>
          <w:szCs w:val="20"/>
        </w:rPr>
      </w:pPr>
      <w:r w:rsidRPr="006A54B3">
        <w:rPr>
          <w:rFonts w:ascii="Calibri" w:hAnsi="Calibri" w:cs="Calibri"/>
          <w:sz w:val="20"/>
          <w:szCs w:val="20"/>
        </w:rPr>
        <w:t xml:space="preserve">                                               _________________________________место рождения___________________                           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0"/>
          <w:szCs w:val="20"/>
        </w:rPr>
      </w:pPr>
      <w:r w:rsidRPr="006A54B3">
        <w:rPr>
          <w:rFonts w:ascii="Calibri" w:hAnsi="Calibri" w:cs="Calibri"/>
          <w:sz w:val="20"/>
          <w:szCs w:val="20"/>
        </w:rPr>
        <w:t xml:space="preserve">                                               __________________________________________________________________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54B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Для юридического лица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0"/>
          <w:szCs w:val="20"/>
        </w:rPr>
      </w:pPr>
      <w:r w:rsidRPr="006A54B3">
        <w:rPr>
          <w:sz w:val="20"/>
          <w:szCs w:val="20"/>
        </w:rPr>
        <w:t xml:space="preserve">                                                Адрес Фактический</w:t>
      </w:r>
      <w:r w:rsidRPr="006A54B3">
        <w:rPr>
          <w:rFonts w:ascii="Calibri" w:hAnsi="Calibri" w:cs="Calibri"/>
          <w:sz w:val="20"/>
          <w:szCs w:val="20"/>
        </w:rPr>
        <w:t xml:space="preserve"> _________________________________________________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0"/>
          <w:szCs w:val="20"/>
        </w:rPr>
      </w:pPr>
      <w:r w:rsidRPr="006A54B3">
        <w:rPr>
          <w:rFonts w:ascii="Calibri" w:hAnsi="Calibri" w:cs="Calibri"/>
          <w:sz w:val="20"/>
          <w:szCs w:val="20"/>
        </w:rPr>
        <w:t xml:space="preserve">                                                ОГРН________________________________________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0"/>
          <w:szCs w:val="20"/>
        </w:rPr>
      </w:pPr>
      <w:r w:rsidRPr="006A54B3">
        <w:rPr>
          <w:rFonts w:ascii="Calibri" w:hAnsi="Calibri" w:cs="Calibri"/>
          <w:sz w:val="20"/>
          <w:szCs w:val="20"/>
        </w:rPr>
        <w:t xml:space="preserve">                                                ИНН__________________________________КПП________________________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24" w:name="Par311"/>
      <w:bookmarkEnd w:id="24"/>
      <w:r w:rsidRPr="006A54B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A54B3" w:rsidRDefault="006A54B3" w:rsidP="006A54B3">
      <w:pPr>
        <w:pStyle w:val="ConsPlusNonformat"/>
      </w:pPr>
      <w:r>
        <w:t xml:space="preserve">     Прошу  утвердить схему расположения земельного участка на кадастровом плане территории. Сведения о земельном участке:</w:t>
      </w:r>
    </w:p>
    <w:p w:rsidR="006A54B3" w:rsidRDefault="006A54B3" w:rsidP="006A54B3">
      <w:pPr>
        <w:pStyle w:val="ConsPlusNonformat"/>
      </w:pPr>
    </w:p>
    <w:p w:rsidR="006A54B3" w:rsidRDefault="006A54B3" w:rsidP="006A54B3">
      <w:pPr>
        <w:pStyle w:val="ConsPlusNonformat"/>
      </w:pPr>
      <w:r>
        <w:t xml:space="preserve">    1.1. местоположение (иные адресные ориентиры) Красноярский край, Ермаковский </w:t>
      </w:r>
      <w:proofErr w:type="spellStart"/>
      <w:r>
        <w:t>район</w:t>
      </w:r>
      <w:proofErr w:type="gramStart"/>
      <w:r>
        <w:t>,Н</w:t>
      </w:r>
      <w:proofErr w:type="gramEnd"/>
      <w:r>
        <w:t>аселенный</w:t>
      </w:r>
      <w:proofErr w:type="spellEnd"/>
      <w:r>
        <w:t xml:space="preserve"> пункт______________</w:t>
      </w:r>
      <w:r w:rsidR="00312BF2">
        <w:t>__________</w:t>
      </w:r>
      <w:r>
        <w:t>________________</w:t>
      </w:r>
      <w:r w:rsidR="00312BF2">
        <w:t>____________</w:t>
      </w:r>
      <w:r>
        <w:t>_</w:t>
      </w:r>
    </w:p>
    <w:p w:rsidR="006A54B3" w:rsidRDefault="006A54B3" w:rsidP="006A54B3">
      <w:pPr>
        <w:pStyle w:val="ConsPlusNonformat"/>
      </w:pPr>
      <w:r>
        <w:t xml:space="preserve"> </w:t>
      </w:r>
      <w:r w:rsidR="00312BF2">
        <w:t>_________</w:t>
      </w:r>
      <w:r>
        <w:t>_________________________________________________________________</w:t>
      </w:r>
    </w:p>
    <w:p w:rsidR="006A54B3" w:rsidRDefault="006A54B3" w:rsidP="006A54B3">
      <w:pPr>
        <w:pStyle w:val="ConsPlusNonformat"/>
      </w:pPr>
      <w:r>
        <w:t xml:space="preserve">    </w:t>
      </w:r>
      <w:r w:rsidRPr="00312BF2">
        <w:rPr>
          <w:sz w:val="16"/>
          <w:szCs w:val="16"/>
        </w:rPr>
        <w:t>(улица, дом либо иные адресные ориентиры</w:t>
      </w:r>
      <w:r>
        <w:t>)</w:t>
      </w:r>
    </w:p>
    <w:p w:rsidR="006A54B3" w:rsidRDefault="006A54B3" w:rsidP="006A54B3">
      <w:pPr>
        <w:pStyle w:val="ConsPlusNonformat"/>
      </w:pPr>
      <w:r>
        <w:t xml:space="preserve">    1.2. Цель и вид разрешенного использования земельного участка:</w:t>
      </w:r>
    </w:p>
    <w:p w:rsidR="006A54B3" w:rsidRDefault="006A54B3" w:rsidP="006A54B3">
      <w:pPr>
        <w:pStyle w:val="ConsPlusNonformat"/>
      </w:pPr>
      <w:r>
        <w:t>___________________________________________________________________________</w:t>
      </w:r>
    </w:p>
    <w:p w:rsidR="006A54B3" w:rsidRDefault="006A54B3" w:rsidP="006A54B3">
      <w:pPr>
        <w:pStyle w:val="ConsPlusNonformat"/>
      </w:pPr>
      <w:r>
        <w:t xml:space="preserve">   </w:t>
      </w:r>
      <w:r w:rsidR="00312BF2">
        <w:t xml:space="preserve"> </w:t>
      </w:r>
      <w:r>
        <w:t>1.</w:t>
      </w:r>
      <w:r w:rsidR="00312BF2">
        <w:t>3</w:t>
      </w:r>
      <w:r>
        <w:t>. Примерн</w:t>
      </w:r>
      <w:r w:rsidR="00312BF2">
        <w:t>ая</w:t>
      </w:r>
      <w:r>
        <w:t xml:space="preserve"> </w:t>
      </w:r>
      <w:r w:rsidR="00312BF2">
        <w:t>площадь</w:t>
      </w:r>
      <w:r>
        <w:t xml:space="preserve"> земельного участка ____________________</w:t>
      </w:r>
      <w:proofErr w:type="spellStart"/>
      <w:r w:rsidR="00312BF2">
        <w:t>кв.м</w:t>
      </w:r>
      <w:proofErr w:type="spellEnd"/>
      <w:r w:rsidR="00312BF2">
        <w:t>.</w:t>
      </w:r>
    </w:p>
    <w:p w:rsidR="006A54B3" w:rsidRDefault="006A54B3" w:rsidP="006A54B3">
      <w:pPr>
        <w:pStyle w:val="ConsPlusNonformat"/>
      </w:pPr>
    </w:p>
    <w:p w:rsidR="006A54B3" w:rsidRPr="006A54B3" w:rsidRDefault="006A54B3" w:rsidP="00312BF2">
      <w:pPr>
        <w:pStyle w:val="ConsPlusNonformat"/>
      </w:pPr>
      <w:r>
        <w:t xml:space="preserve">    </w:t>
      </w:r>
      <w:r w:rsidRPr="006A54B3">
        <w:t xml:space="preserve">     На участке  расположе</w:t>
      </w:r>
      <w:proofErr w:type="gramStart"/>
      <w:r w:rsidRPr="006A54B3">
        <w:t>н(</w:t>
      </w:r>
      <w:proofErr w:type="gramEnd"/>
      <w:r w:rsidRPr="006A54B3">
        <w:t xml:space="preserve">ы)   объект(ы)   недвижимости, </w:t>
      </w:r>
      <w:r w:rsidR="00312BF2">
        <w:t>п</w:t>
      </w:r>
      <w:r w:rsidRPr="006A54B3">
        <w:t>ринадлежащие   на  праве собственности:____________________________________________________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54B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54B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(Ф.И.О./наименование организации)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54B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Сообщаю  сведения  об объектах недвижимости, расположенных на вышеуказанном земельном участке: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2"/>
        <w:gridCol w:w="9223"/>
      </w:tblGrid>
      <w:tr w:rsidR="006A54B3" w:rsidRPr="006A54B3" w:rsidTr="00AD78D1">
        <w:trPr>
          <w:trHeight w:val="455"/>
          <w:tblCellSpacing w:w="5" w:type="nil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4B3" w:rsidRPr="006A54B3" w:rsidRDefault="006A54B3" w:rsidP="006A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54B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A54B3" w:rsidRPr="006A54B3" w:rsidRDefault="006A54B3" w:rsidP="006A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A54B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A54B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4B3" w:rsidRPr="006A54B3" w:rsidRDefault="006A54B3" w:rsidP="006A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4B3">
              <w:rPr>
                <w:rFonts w:ascii="Courier New" w:hAnsi="Courier New" w:cs="Courier New"/>
                <w:sz w:val="20"/>
                <w:szCs w:val="20"/>
              </w:rPr>
              <w:t>Наименование  объекта</w:t>
            </w:r>
          </w:p>
          <w:p w:rsidR="006A54B3" w:rsidRPr="006A54B3" w:rsidRDefault="006A54B3" w:rsidP="006A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54B3" w:rsidRPr="006A54B3" w:rsidTr="00AD78D1">
        <w:trPr>
          <w:trHeight w:val="331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4B3" w:rsidRPr="006A54B3" w:rsidRDefault="006A54B3" w:rsidP="006A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54B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4B3" w:rsidRPr="006A54B3" w:rsidRDefault="006A54B3" w:rsidP="006A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54B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6A54B3" w:rsidRPr="006A54B3" w:rsidTr="00AD78D1">
        <w:trPr>
          <w:tblCellSpacing w:w="5" w:type="nil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4B3" w:rsidRPr="006A54B3" w:rsidRDefault="006A54B3" w:rsidP="006A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4B3" w:rsidRPr="006A54B3" w:rsidRDefault="006A54B3" w:rsidP="006A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A54B3" w:rsidRPr="006A54B3" w:rsidTr="00AD78D1">
        <w:trPr>
          <w:tblCellSpacing w:w="5" w:type="nil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4B3" w:rsidRPr="006A54B3" w:rsidRDefault="006A54B3" w:rsidP="006A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4B3" w:rsidRPr="006A54B3" w:rsidRDefault="006A54B3" w:rsidP="006A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4B3">
        <w:rPr>
          <w:rFonts w:ascii="Calibri" w:hAnsi="Calibri" w:cs="Calibri"/>
        </w:rPr>
        <w:t>Приложение: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4B3">
        <w:rPr>
          <w:rFonts w:ascii="Calibri" w:hAnsi="Calibri" w:cs="Calibri"/>
        </w:rPr>
        <w:t>1.</w:t>
      </w:r>
      <w:r w:rsidRPr="006A54B3">
        <w:rPr>
          <w:rFonts w:ascii="Calibri" w:hAnsi="Calibri" w:cs="Calibri"/>
        </w:rPr>
        <w:tab/>
        <w:t>_______________________________________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4B3">
        <w:rPr>
          <w:rFonts w:ascii="Calibri" w:hAnsi="Calibri" w:cs="Calibri"/>
        </w:rPr>
        <w:t>2.</w:t>
      </w:r>
      <w:r w:rsidRPr="006A54B3">
        <w:rPr>
          <w:rFonts w:ascii="Calibri" w:hAnsi="Calibri" w:cs="Calibri"/>
        </w:rPr>
        <w:tab/>
        <w:t>_______________________________________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4B3">
        <w:rPr>
          <w:rFonts w:ascii="Calibri" w:hAnsi="Calibri" w:cs="Calibri"/>
        </w:rPr>
        <w:t>3.</w:t>
      </w:r>
      <w:r w:rsidRPr="006A54B3">
        <w:rPr>
          <w:rFonts w:ascii="Calibri" w:hAnsi="Calibri" w:cs="Calibri"/>
        </w:rPr>
        <w:tab/>
        <w:t>_______________________________________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4B3">
        <w:rPr>
          <w:rFonts w:ascii="Calibri" w:hAnsi="Calibri" w:cs="Calibri"/>
        </w:rPr>
        <w:t>Достоверность и полноту</w:t>
      </w:r>
      <w:proofErr w:type="gramStart"/>
      <w:r w:rsidRPr="006A54B3">
        <w:rPr>
          <w:rFonts w:ascii="Calibri" w:hAnsi="Calibri" w:cs="Calibri"/>
        </w:rPr>
        <w:t xml:space="preserve"> ,</w:t>
      </w:r>
      <w:proofErr w:type="gramEnd"/>
      <w:r w:rsidRPr="006A54B3">
        <w:rPr>
          <w:rFonts w:ascii="Calibri" w:hAnsi="Calibri" w:cs="Calibri"/>
        </w:rPr>
        <w:t xml:space="preserve"> указанных мною сведений подтверждаю.</w:t>
      </w:r>
      <w:r w:rsidRPr="006A54B3">
        <w:t xml:space="preserve"> </w:t>
      </w:r>
      <w:r w:rsidRPr="006A54B3">
        <w:rPr>
          <w:rFonts w:ascii="Calibri" w:hAnsi="Calibri" w:cs="Calibri"/>
        </w:rPr>
        <w:t>В соответствии с требованиями ст. 9 ФЗ от 27.07.2006 № 152-ФЗ подтверждаю свое согласие на обработку моих персональных данных в целях оказания муниципальной услуги</w:t>
      </w:r>
      <w:proofErr w:type="gramStart"/>
      <w:r w:rsidRPr="006A54B3">
        <w:rPr>
          <w:rFonts w:ascii="Calibri" w:hAnsi="Calibri" w:cs="Calibri"/>
        </w:rPr>
        <w:t xml:space="preserve"> .</w:t>
      </w:r>
      <w:proofErr w:type="gramEnd"/>
      <w:r w:rsidRPr="006A54B3">
        <w:rPr>
          <w:rFonts w:ascii="Calibri" w:hAnsi="Calibri" w:cs="Calibri"/>
        </w:rPr>
        <w:t xml:space="preserve">     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4B3">
        <w:rPr>
          <w:rFonts w:ascii="Calibri" w:hAnsi="Calibri" w:cs="Calibri"/>
        </w:rPr>
        <w:t>«________» ______________2014г.                                     _____________________________</w:t>
      </w:r>
    </w:p>
    <w:p w:rsidR="006A54B3" w:rsidRPr="006A54B3" w:rsidRDefault="006A54B3" w:rsidP="006A5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A54B3">
        <w:rPr>
          <w:rFonts w:ascii="Calibri" w:hAnsi="Calibri" w:cs="Calibri"/>
        </w:rPr>
        <w:t xml:space="preserve">             (дата)                                                                                                        (подпись)                </w:t>
      </w:r>
    </w:p>
    <w:p w:rsidR="006A54B3" w:rsidRDefault="006A54B3">
      <w:pPr>
        <w:pStyle w:val="ConsPlusNonformat"/>
      </w:pPr>
      <w:r w:rsidRPr="006A54B3">
        <w:rPr>
          <w:rFonts w:eastAsiaTheme="minorHAnsi"/>
          <w:lang w:eastAsia="en-US"/>
        </w:rPr>
        <w:t xml:space="preserve">                                                           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376"/>
      <w:bookmarkEnd w:id="25"/>
      <w:r>
        <w:rPr>
          <w:rFonts w:ascii="Calibri" w:hAnsi="Calibri" w:cs="Calibri"/>
        </w:rPr>
        <w:t>Приложение N 2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378"/>
      <w:bookmarkEnd w:id="26"/>
      <w:r>
        <w:rPr>
          <w:rFonts w:ascii="Calibri" w:hAnsi="Calibri" w:cs="Calibri"/>
        </w:rPr>
        <w:t>БЛОК-СХЕМА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 УТВЕРЖДЕНИЕ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СХЕМЫ РАСПОЛОЖЕНИЯ ЗЕМЕЛЬНОГО УЧАСТКА НА КПТ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(───────────────────────────)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   Поступление заявления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(─────────────┬─────────────)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\/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┌───────────────────────────┐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  Регистрация заявления -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          1 день        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└─────────────┬─────────────┘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\/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┌───────────────────────────┐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 Определение исполнителя -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           3 дня        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└─────────────┬─────────────┘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\/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┌───────────────────────────────┐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│Рассмотрение заявления - 3 дня,│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│   запрос документов и (или)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│недостающей информации - 5 дней│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└───────────────┬───────────────┘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\/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┌─────────────/\──────────────┐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proofErr w:type="gramStart"/>
      <w:r>
        <w:rPr>
          <w:sz w:val="16"/>
          <w:szCs w:val="16"/>
        </w:rPr>
        <w:t>нет</w:t>
      </w:r>
      <w:proofErr w:type="gramEnd"/>
      <w:r>
        <w:rPr>
          <w:sz w:val="16"/>
          <w:szCs w:val="16"/>
        </w:rPr>
        <w:t xml:space="preserve"> │  Соответствие заявления и   │ да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┌────&lt;приложенных к нему документов&gt;────┐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│    │  установленным требованиям  │ 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│    └─────────────\/──────────────┘ 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\/                                    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┌───────────────────────────┐                   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│Уведомление о необходимости│                   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устранения замечаний -   │                   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    5 дней           │                   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└──────────────┬────────────┘                     \/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┌────────────────────────────────┐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┌─────────────/\────────────┐        │Согласование схемы расположения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&lt;  Устранение замечаний -   &gt;───────&gt;│земельного участка (участков) 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>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    14 дней          │   да   │          КПТ - 20 дней      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└────────────\/─────────────┘        └────────────────┬───────────────┘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нет  │                                      \/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\/                      ┌───────────────/\───────────────┐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┌───────────────────────────┐    </w:t>
      </w:r>
      <w:proofErr w:type="gramStart"/>
      <w:r>
        <w:rPr>
          <w:sz w:val="16"/>
          <w:szCs w:val="16"/>
        </w:rPr>
        <w:t>нет</w:t>
      </w:r>
      <w:proofErr w:type="gramEnd"/>
      <w:r>
        <w:rPr>
          <w:sz w:val="16"/>
          <w:szCs w:val="16"/>
        </w:rPr>
        <w:t xml:space="preserve"> │ Наличие оснований для отказа в │ да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Уведомление об отказе   │   ┌────&lt;утверждении схемы  расположения &gt;────┐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│в рассмотрении заявления - │   │    │ земельного участка (участков)  │ 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    5 дней           │   │    │            на КПТ              │ 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└ ─ ─ ─ ─ ─ ─ ─ ─ ─ ─ ─ ─ ─ ┘   │    └───────────────\/───────────────┘ 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\/                                         \/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┌──────────────────────────────┐            ┌─────────────────────────┐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│Утверждение схемы расположения│            │  Уведомление об отказе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│земельного участка (участков) │            │   в утверждении схемы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       на КПТ - 30 дней       │            │ расположения земельного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└──────────────┬───────────────┘            │  участка (участков) 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 xml:space="preserve">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\/                            │       КПТ - 5 дней   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┌──────────────────────────────┐            └ ─ ─ ─ ─ ─ ─ ─ ─ ─ ─ ─ ─ ┘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│Регистрация схемы расположения│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│земельного участка (участков)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       на КПТ - 2 дня         │</w:t>
      </w:r>
    </w:p>
    <w:p w:rsidR="00597BA9" w:rsidRDefault="00597BA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└ ─ ─ ─ ─ ─ ─ ─ ─ ─ ─ ─ ─ ─ ─ ─┘</w:t>
      </w: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7BA9" w:rsidRDefault="00597B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462F" w:rsidRDefault="00653351"/>
    <w:sectPr w:rsidR="00E3462F" w:rsidSect="00312BF2">
      <w:pgSz w:w="11906" w:h="16838"/>
      <w:pgMar w:top="510" w:right="51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A9"/>
    <w:rsid w:val="00251855"/>
    <w:rsid w:val="00312BF2"/>
    <w:rsid w:val="004722D0"/>
    <w:rsid w:val="004B5EBA"/>
    <w:rsid w:val="00504FB6"/>
    <w:rsid w:val="00597BA9"/>
    <w:rsid w:val="005C27F9"/>
    <w:rsid w:val="005D473A"/>
    <w:rsid w:val="00653351"/>
    <w:rsid w:val="006A54B3"/>
    <w:rsid w:val="006C69B3"/>
    <w:rsid w:val="00720601"/>
    <w:rsid w:val="00853218"/>
    <w:rsid w:val="00B17399"/>
    <w:rsid w:val="00B2155F"/>
    <w:rsid w:val="00B46525"/>
    <w:rsid w:val="00BB4908"/>
    <w:rsid w:val="00C34BAB"/>
    <w:rsid w:val="00CA3ABF"/>
    <w:rsid w:val="00D24062"/>
    <w:rsid w:val="00E42E2F"/>
    <w:rsid w:val="00EB42E1"/>
    <w:rsid w:val="00F9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7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7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C468B2971C1F76CF8879F99CB45CF492CACAFEE54C6EE656D993FDAR2B1A" TargetMode="External"/><Relationship Id="rId13" Type="http://schemas.openxmlformats.org/officeDocument/2006/relationships/hyperlink" Target="consultantplus://offline/ref=A5AC468B2971C1F76CF8879F99CB45CF492DADABEE50C6EE656D993FDA2160170A89B55562FF15C2R6B2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AC468B2971C1F76CF8879F99CB45CF492CA3AFE954C6EE656D993FDAR2B1A" TargetMode="External"/><Relationship Id="rId12" Type="http://schemas.openxmlformats.org/officeDocument/2006/relationships/hyperlink" Target="consultantplus://offline/ref=A5AC468B2971C1F76CF8879F99CB45CF492DADAAEE56C6EE656D993FDAR2B1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AC468B2971C1F76CF8879F99CB45CF492CA3AFEF50C6EE656D993FDAR2B1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C468B2971C1F76CF8879F99CB45CF492DA8A3E952C6EE656D993FDAR2B1A" TargetMode="External"/><Relationship Id="rId11" Type="http://schemas.openxmlformats.org/officeDocument/2006/relationships/hyperlink" Target="consultantplus://offline/ref=A5AC468B2971C1F76CF8879F99CB45CF492DABA9E95CC6EE656D993FDAR2B1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AC468B2971C1F76CF8879F99CB45CF492CA3AFEF50C6EE656D993FDA2160170A89B55562FF15CCR6B4A" TargetMode="External"/><Relationship Id="rId10" Type="http://schemas.openxmlformats.org/officeDocument/2006/relationships/hyperlink" Target="consultantplus://offline/ref=A5AC468B2971C1F76CF8879F99CB45CF492CA3AFEF50C6EE656D993FDAR2B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C468B2971C1F76CF8879F99CB45CF492CA3AFE850C6EE656D993FDAR2B1A" TargetMode="External"/><Relationship Id="rId14" Type="http://schemas.openxmlformats.org/officeDocument/2006/relationships/hyperlink" Target="consultantplus://offline/ref=A5AC468B2971C1F76CF899928FA71AC04B23F5A7ED54CCBF3E3B9F68857166424ARCB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3ECA-A7F5-4218-BAD6-F0B381C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6418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S316</dc:creator>
  <cp:lastModifiedBy>S315-1</cp:lastModifiedBy>
  <cp:revision>2</cp:revision>
  <cp:lastPrinted>2014-01-16T06:30:00Z</cp:lastPrinted>
  <dcterms:created xsi:type="dcterms:W3CDTF">2014-01-28T05:54:00Z</dcterms:created>
  <dcterms:modified xsi:type="dcterms:W3CDTF">2014-01-28T05:54:00Z</dcterms:modified>
</cp:coreProperties>
</file>