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C" w:rsidRDefault="00FA59BC" w:rsidP="009726F2">
      <w:pPr>
        <w:rPr>
          <w:b/>
          <w:bCs/>
          <w:sz w:val="32"/>
          <w:szCs w:val="32"/>
        </w:rPr>
      </w:pPr>
      <w:r>
        <w:t xml:space="preserve">                                   </w:t>
      </w:r>
      <w:r>
        <w:rPr>
          <w:b/>
          <w:bCs/>
          <w:sz w:val="32"/>
          <w:szCs w:val="32"/>
        </w:rPr>
        <w:t>МУНИЦИПАЛЬНОЕ ОБРАЗОВАНИЕ</w:t>
      </w:r>
    </w:p>
    <w:p w:rsidR="00FA59BC" w:rsidRDefault="00FA59BC" w:rsidP="000A1180">
      <w:pPr>
        <w:tabs>
          <w:tab w:val="left" w:pos="3150"/>
        </w:tabs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</w:p>
    <w:p w:rsidR="00FA59BC" w:rsidRDefault="00FA59BC" w:rsidP="000A1180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FA59BC" w:rsidRDefault="00FA59BC" w:rsidP="000A1180">
      <w:pPr>
        <w:tabs>
          <w:tab w:val="left" w:pos="3150"/>
        </w:tabs>
        <w:rPr>
          <w:b/>
          <w:bCs/>
          <w:sz w:val="28"/>
          <w:szCs w:val="28"/>
        </w:rPr>
      </w:pPr>
    </w:p>
    <w:p w:rsidR="00FA59BC" w:rsidRDefault="00FA59BC" w:rsidP="000A1180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A59BC" w:rsidRDefault="00FA59BC" w:rsidP="000A1180">
      <w:pPr>
        <w:tabs>
          <w:tab w:val="left" w:pos="3150"/>
        </w:tabs>
      </w:pPr>
      <w:r>
        <w:t>пл.Ленина,5 с.Ермаковское,662820                                                                             телефон 8(391-38)2-13-96</w:t>
      </w:r>
    </w:p>
    <w:p w:rsidR="00FA59BC" w:rsidRDefault="00FA59BC" w:rsidP="000A1180">
      <w:pPr>
        <w:ind w:right="-1"/>
        <w:jc w:val="center"/>
        <w:rPr>
          <w:b/>
          <w:bCs/>
          <w:sz w:val="28"/>
          <w:szCs w:val="28"/>
        </w:rPr>
      </w:pPr>
    </w:p>
    <w:p w:rsidR="00FA59BC" w:rsidRDefault="00FA59BC" w:rsidP="000A1180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 </w:t>
      </w:r>
    </w:p>
    <w:p w:rsidR="00FA59BC" w:rsidRDefault="00FA59BC" w:rsidP="000A1180">
      <w:pPr>
        <w:ind w:right="-1"/>
        <w:jc w:val="center"/>
        <w:rPr>
          <w:b/>
          <w:bCs/>
          <w:sz w:val="28"/>
          <w:szCs w:val="28"/>
        </w:rPr>
      </w:pPr>
    </w:p>
    <w:p w:rsidR="00FA59BC" w:rsidRDefault="00FA59BC" w:rsidP="000A1180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59BC" w:rsidRPr="00A95230" w:rsidRDefault="00FA59BC" w:rsidP="000A1180">
      <w:pPr>
        <w:ind w:right="-851"/>
        <w:rPr>
          <w:sz w:val="24"/>
          <w:szCs w:val="24"/>
        </w:rPr>
      </w:pPr>
      <w:r>
        <w:rPr>
          <w:sz w:val="24"/>
          <w:szCs w:val="24"/>
        </w:rPr>
        <w:t>12 июля</w:t>
      </w:r>
      <w:r w:rsidRPr="00A95230">
        <w:rPr>
          <w:sz w:val="24"/>
          <w:szCs w:val="24"/>
        </w:rPr>
        <w:t xml:space="preserve">  2013 года            </w:t>
      </w:r>
      <w:r>
        <w:rPr>
          <w:sz w:val="24"/>
          <w:szCs w:val="24"/>
        </w:rPr>
        <w:t xml:space="preserve">                </w:t>
      </w:r>
      <w:r w:rsidRPr="00A95230">
        <w:rPr>
          <w:sz w:val="24"/>
          <w:szCs w:val="24"/>
        </w:rPr>
        <w:t xml:space="preserve">         с. Ермаковское    </w:t>
      </w:r>
      <w:r>
        <w:rPr>
          <w:sz w:val="24"/>
          <w:szCs w:val="24"/>
        </w:rPr>
        <w:t xml:space="preserve">                            № 37-212р</w:t>
      </w:r>
    </w:p>
    <w:p w:rsidR="00FA59BC" w:rsidRPr="00A95230" w:rsidRDefault="00FA59BC" w:rsidP="000A1180">
      <w:pPr>
        <w:pStyle w:val="BodyTextIndent"/>
        <w:ind w:firstLine="0"/>
        <w:jc w:val="right"/>
        <w:rPr>
          <w:sz w:val="24"/>
          <w:szCs w:val="24"/>
        </w:rPr>
      </w:pPr>
    </w:p>
    <w:p w:rsidR="00FA59BC" w:rsidRPr="00A95230" w:rsidRDefault="00FA59BC" w:rsidP="000A1180">
      <w:pPr>
        <w:pStyle w:val="BodyTextIndent"/>
        <w:ind w:firstLine="0"/>
        <w:jc w:val="right"/>
        <w:rPr>
          <w:sz w:val="24"/>
          <w:szCs w:val="24"/>
        </w:rPr>
      </w:pPr>
    </w:p>
    <w:p w:rsidR="00FA59BC" w:rsidRPr="00A95230" w:rsidRDefault="00FA59BC" w:rsidP="000A1180">
      <w:pPr>
        <w:pStyle w:val="BodyTextIndent"/>
        <w:ind w:firstLine="0"/>
        <w:jc w:val="right"/>
        <w:rPr>
          <w:sz w:val="24"/>
          <w:szCs w:val="24"/>
        </w:rPr>
      </w:pPr>
    </w:p>
    <w:p w:rsidR="00FA59BC" w:rsidRPr="00A95230" w:rsidRDefault="00FA59BC" w:rsidP="000A1180">
      <w:pPr>
        <w:pStyle w:val="BodyTextIndent"/>
        <w:ind w:firstLine="0"/>
        <w:jc w:val="right"/>
        <w:rPr>
          <w:sz w:val="24"/>
          <w:szCs w:val="24"/>
        </w:rPr>
      </w:pPr>
    </w:p>
    <w:p w:rsidR="00FA59BC" w:rsidRPr="00A95230" w:rsidRDefault="00FA59BC" w:rsidP="007628D3">
      <w:pPr>
        <w:rPr>
          <w:b/>
          <w:bCs/>
          <w:sz w:val="24"/>
          <w:szCs w:val="24"/>
        </w:rPr>
      </w:pPr>
      <w:r w:rsidRPr="00A95230">
        <w:rPr>
          <w:b/>
          <w:bCs/>
          <w:sz w:val="24"/>
          <w:szCs w:val="24"/>
        </w:rPr>
        <w:t xml:space="preserve">О согласовании безвозмездной передачи в государственную </w:t>
      </w:r>
    </w:p>
    <w:p w:rsidR="00FA59BC" w:rsidRPr="00A95230" w:rsidRDefault="00FA59BC" w:rsidP="007628D3">
      <w:pPr>
        <w:rPr>
          <w:b/>
          <w:bCs/>
          <w:sz w:val="24"/>
          <w:szCs w:val="24"/>
        </w:rPr>
      </w:pPr>
      <w:r w:rsidRPr="00A95230">
        <w:rPr>
          <w:b/>
          <w:bCs/>
          <w:sz w:val="24"/>
          <w:szCs w:val="24"/>
        </w:rPr>
        <w:t xml:space="preserve">собственность Красноярского края муниципального </w:t>
      </w:r>
    </w:p>
    <w:p w:rsidR="00FA59BC" w:rsidRPr="00A95230" w:rsidRDefault="00FA59BC" w:rsidP="007628D3">
      <w:pPr>
        <w:rPr>
          <w:b/>
          <w:bCs/>
          <w:sz w:val="24"/>
          <w:szCs w:val="24"/>
        </w:rPr>
      </w:pPr>
      <w:r w:rsidRPr="00A95230">
        <w:rPr>
          <w:b/>
          <w:bCs/>
          <w:sz w:val="24"/>
          <w:szCs w:val="24"/>
        </w:rPr>
        <w:t xml:space="preserve">бюджетного медицинского учреждения «Ермаковская </w:t>
      </w:r>
    </w:p>
    <w:p w:rsidR="00FA59BC" w:rsidRPr="00A95230" w:rsidRDefault="00FA59BC" w:rsidP="007628D3">
      <w:pPr>
        <w:rPr>
          <w:b/>
          <w:bCs/>
          <w:sz w:val="24"/>
          <w:szCs w:val="24"/>
        </w:rPr>
      </w:pPr>
      <w:r w:rsidRPr="00A95230">
        <w:rPr>
          <w:b/>
          <w:bCs/>
          <w:sz w:val="24"/>
          <w:szCs w:val="24"/>
        </w:rPr>
        <w:t>центральная районная больница» Ермаковского района</w:t>
      </w:r>
    </w:p>
    <w:p w:rsidR="00FA59BC" w:rsidRPr="00A95230" w:rsidRDefault="00FA59BC" w:rsidP="000A1180">
      <w:pPr>
        <w:rPr>
          <w:b/>
          <w:bCs/>
          <w:sz w:val="24"/>
          <w:szCs w:val="24"/>
        </w:rPr>
      </w:pPr>
      <w:r w:rsidRPr="00A95230">
        <w:rPr>
          <w:b/>
          <w:bCs/>
          <w:sz w:val="24"/>
          <w:szCs w:val="24"/>
        </w:rPr>
        <w:t>как имущественного комплекса</w:t>
      </w:r>
    </w:p>
    <w:p w:rsidR="00FA59BC" w:rsidRPr="00A95230" w:rsidRDefault="00FA59BC" w:rsidP="000A1180">
      <w:pPr>
        <w:rPr>
          <w:sz w:val="24"/>
          <w:szCs w:val="24"/>
        </w:rPr>
      </w:pPr>
    </w:p>
    <w:p w:rsidR="00FA59BC" w:rsidRPr="00A95230" w:rsidRDefault="00FA59BC" w:rsidP="004E7925">
      <w:pPr>
        <w:ind w:firstLine="708"/>
        <w:jc w:val="both"/>
        <w:rPr>
          <w:sz w:val="24"/>
          <w:szCs w:val="24"/>
        </w:rPr>
      </w:pPr>
      <w:r w:rsidRPr="00D41610">
        <w:rPr>
          <w:sz w:val="24"/>
          <w:szCs w:val="24"/>
        </w:rPr>
        <w:t xml:space="preserve">В соответствии со </w:t>
      </w:r>
      <w:hyperlink r:id="rId5" w:history="1">
        <w:r w:rsidRPr="00D41610">
          <w:rPr>
            <w:sz w:val="24"/>
            <w:szCs w:val="24"/>
          </w:rPr>
          <w:t>статьей 51</w:t>
        </w:r>
      </w:hyperlink>
      <w:r w:rsidRPr="00D41610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D41610">
          <w:rPr>
            <w:sz w:val="24"/>
            <w:szCs w:val="24"/>
          </w:rPr>
          <w:t>статьей 154</w:t>
        </w:r>
      </w:hyperlink>
      <w:r w:rsidRPr="00D41610">
        <w:rPr>
          <w:sz w:val="24"/>
          <w:szCs w:val="24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</w:t>
      </w:r>
      <w:hyperlink r:id="rId7" w:history="1">
        <w:r w:rsidRPr="00D41610">
          <w:rPr>
            <w:sz w:val="24"/>
            <w:szCs w:val="24"/>
          </w:rPr>
          <w:t>Об общих принципах</w:t>
        </w:r>
      </w:hyperlink>
      <w:r w:rsidRPr="00D41610">
        <w:rPr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8" w:history="1">
        <w:r w:rsidRPr="00D41610">
          <w:rPr>
            <w:sz w:val="24"/>
            <w:szCs w:val="24"/>
          </w:rPr>
          <w:t>Об общих принципах</w:t>
        </w:r>
      </w:hyperlink>
      <w:r w:rsidRPr="00D41610">
        <w:rPr>
          <w:sz w:val="24"/>
          <w:szCs w:val="24"/>
        </w:rPr>
        <w:t xml:space="preserve"> организации местного самоуправления в Российской Федерации</w:t>
      </w:r>
      <w:r w:rsidRPr="00A95230">
        <w:rPr>
          <w:color w:val="002060"/>
          <w:sz w:val="24"/>
          <w:szCs w:val="24"/>
        </w:rPr>
        <w:t xml:space="preserve">", пунктами </w:t>
      </w:r>
      <w:r w:rsidRPr="00A95230">
        <w:rPr>
          <w:sz w:val="24"/>
          <w:szCs w:val="24"/>
        </w:rPr>
        <w:t xml:space="preserve">2.1. и 8.10.1. Положения о порядке управления и распоряжения имуществом, находящимся в муниципальной собственности Ермаковского района», утвержденного решением районного Совета депутатов от 24.09.2010г.  №05-20р и  ст. 26 Устава Ермаковского  района, районный Совет депутатов </w:t>
      </w:r>
      <w:r w:rsidRPr="00A95230">
        <w:rPr>
          <w:b/>
          <w:bCs/>
          <w:sz w:val="24"/>
          <w:szCs w:val="24"/>
        </w:rPr>
        <w:t xml:space="preserve"> РЕШИЛ</w:t>
      </w:r>
      <w:r w:rsidRPr="00A95230">
        <w:rPr>
          <w:sz w:val="24"/>
          <w:szCs w:val="24"/>
        </w:rPr>
        <w:t>:</w:t>
      </w:r>
    </w:p>
    <w:p w:rsidR="00FA59BC" w:rsidRPr="00A95230" w:rsidRDefault="00FA59BC" w:rsidP="004E792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95230">
        <w:rPr>
          <w:sz w:val="24"/>
          <w:szCs w:val="24"/>
        </w:rPr>
        <w:t>Согласовать безвозмездную передачу из муниципальной собственности Ермаковского района Красноярского края в государственную собственность Красноярского края муниципального бюджетного медицинского учреждения «Ермаковская центральная районная больница» Ермаковского района  как имущественного комплекса с имуществом, закрепленным за ним на праве оперативного управления и предоставленным в постоянное (бессрочное) пользование, в том числе недвижимого имущества, согласно приложению.</w:t>
      </w:r>
    </w:p>
    <w:p w:rsidR="00FA59BC" w:rsidRPr="00A95230" w:rsidRDefault="00FA59BC" w:rsidP="004E7925">
      <w:pPr>
        <w:numPr>
          <w:ilvl w:val="0"/>
          <w:numId w:val="4"/>
        </w:numPr>
        <w:jc w:val="both"/>
        <w:rPr>
          <w:sz w:val="24"/>
          <w:szCs w:val="24"/>
        </w:rPr>
      </w:pPr>
      <w:r w:rsidRPr="00A95230">
        <w:rPr>
          <w:sz w:val="24"/>
          <w:szCs w:val="24"/>
        </w:rPr>
        <w:t>Контроль за исполнением решения возложить на постоянную       комиссию по бюджету, налоговой и экономической политике.</w:t>
      </w:r>
    </w:p>
    <w:p w:rsidR="00FA59BC" w:rsidRPr="00A95230" w:rsidRDefault="00FA59BC" w:rsidP="004E7925">
      <w:pPr>
        <w:numPr>
          <w:ilvl w:val="0"/>
          <w:numId w:val="4"/>
        </w:numPr>
        <w:jc w:val="both"/>
        <w:rPr>
          <w:sz w:val="24"/>
          <w:szCs w:val="24"/>
        </w:rPr>
      </w:pPr>
      <w:r w:rsidRPr="00A95230">
        <w:rPr>
          <w:sz w:val="24"/>
          <w:szCs w:val="24"/>
        </w:rPr>
        <w:t>Настоящее решение вступает в силу со дня опубликования (обнародования)</w:t>
      </w:r>
      <w:r>
        <w:rPr>
          <w:sz w:val="24"/>
          <w:szCs w:val="24"/>
        </w:rPr>
        <w:t>.</w:t>
      </w:r>
    </w:p>
    <w:p w:rsidR="00FA59BC" w:rsidRDefault="00FA59BC" w:rsidP="004E7925">
      <w:pPr>
        <w:jc w:val="both"/>
        <w:rPr>
          <w:sz w:val="24"/>
          <w:szCs w:val="24"/>
        </w:rPr>
      </w:pPr>
    </w:p>
    <w:p w:rsidR="00FA59BC" w:rsidRDefault="00FA59BC" w:rsidP="004E7925">
      <w:pPr>
        <w:jc w:val="both"/>
        <w:rPr>
          <w:sz w:val="24"/>
          <w:szCs w:val="24"/>
        </w:rPr>
      </w:pPr>
    </w:p>
    <w:p w:rsidR="00FA59BC" w:rsidRPr="00A95230" w:rsidRDefault="00FA59BC" w:rsidP="004E7925">
      <w:pPr>
        <w:jc w:val="both"/>
        <w:rPr>
          <w:sz w:val="24"/>
          <w:szCs w:val="24"/>
        </w:rPr>
      </w:pPr>
    </w:p>
    <w:p w:rsidR="00FA59BC" w:rsidRPr="00A95230" w:rsidRDefault="00FA59BC" w:rsidP="004E7925">
      <w:pPr>
        <w:jc w:val="both"/>
        <w:rPr>
          <w:sz w:val="24"/>
          <w:szCs w:val="24"/>
        </w:rPr>
      </w:pPr>
      <w:r w:rsidRPr="00A95230">
        <w:rPr>
          <w:sz w:val="24"/>
          <w:szCs w:val="24"/>
        </w:rPr>
        <w:t>Глава района,</w:t>
      </w:r>
    </w:p>
    <w:p w:rsidR="00FA59BC" w:rsidRPr="00A95230" w:rsidRDefault="00FA59BC" w:rsidP="00A95230">
      <w:pPr>
        <w:jc w:val="both"/>
        <w:rPr>
          <w:sz w:val="24"/>
          <w:szCs w:val="24"/>
        </w:rPr>
      </w:pPr>
      <w:r w:rsidRPr="00A95230">
        <w:rPr>
          <w:sz w:val="24"/>
          <w:szCs w:val="24"/>
        </w:rPr>
        <w:t>Председатель районного Совета депутатов</w:t>
      </w:r>
      <w:r w:rsidRPr="00A95230">
        <w:rPr>
          <w:sz w:val="24"/>
          <w:szCs w:val="24"/>
        </w:rPr>
        <w:tab/>
      </w:r>
      <w:r w:rsidRPr="00A95230">
        <w:rPr>
          <w:sz w:val="24"/>
          <w:szCs w:val="24"/>
        </w:rPr>
        <w:tab/>
      </w:r>
      <w:r w:rsidRPr="00A952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A95230">
        <w:rPr>
          <w:sz w:val="24"/>
          <w:szCs w:val="24"/>
        </w:rPr>
        <w:t xml:space="preserve">    М.А. Виговский</w:t>
      </w:r>
      <w:r w:rsidRPr="00A95230">
        <w:rPr>
          <w:sz w:val="24"/>
          <w:szCs w:val="24"/>
        </w:rPr>
        <w:tab/>
      </w:r>
      <w:r w:rsidRPr="00A95230">
        <w:rPr>
          <w:sz w:val="24"/>
          <w:szCs w:val="24"/>
        </w:rPr>
        <w:tab/>
      </w:r>
      <w:r w:rsidRPr="00A95230">
        <w:rPr>
          <w:sz w:val="24"/>
          <w:szCs w:val="24"/>
        </w:rPr>
        <w:tab/>
      </w:r>
      <w:r w:rsidRPr="00A95230">
        <w:rPr>
          <w:sz w:val="24"/>
          <w:szCs w:val="24"/>
        </w:rPr>
        <w:tab/>
      </w:r>
      <w:bookmarkStart w:id="0" w:name="_GoBack"/>
      <w:bookmarkEnd w:id="0"/>
    </w:p>
    <w:sectPr w:rsidR="00FA59BC" w:rsidRPr="00A95230" w:rsidSect="004E7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37"/>
    <w:multiLevelType w:val="hybridMultilevel"/>
    <w:tmpl w:val="CFAA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2E"/>
    <w:multiLevelType w:val="hybridMultilevel"/>
    <w:tmpl w:val="EC0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3058E"/>
    <w:multiLevelType w:val="hybridMultilevel"/>
    <w:tmpl w:val="1EE4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9D7CF3"/>
    <w:multiLevelType w:val="hybridMultilevel"/>
    <w:tmpl w:val="94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5A"/>
    <w:rsid w:val="0003395F"/>
    <w:rsid w:val="000704DF"/>
    <w:rsid w:val="000A1180"/>
    <w:rsid w:val="00236DC5"/>
    <w:rsid w:val="00244AE8"/>
    <w:rsid w:val="00266959"/>
    <w:rsid w:val="00274706"/>
    <w:rsid w:val="002A4A6D"/>
    <w:rsid w:val="002C04D2"/>
    <w:rsid w:val="002E716E"/>
    <w:rsid w:val="003B2DD7"/>
    <w:rsid w:val="0040637D"/>
    <w:rsid w:val="00415385"/>
    <w:rsid w:val="004E7925"/>
    <w:rsid w:val="004F4083"/>
    <w:rsid w:val="005459F8"/>
    <w:rsid w:val="00592C79"/>
    <w:rsid w:val="006102A8"/>
    <w:rsid w:val="00657142"/>
    <w:rsid w:val="00676C78"/>
    <w:rsid w:val="00747292"/>
    <w:rsid w:val="007628D3"/>
    <w:rsid w:val="007A478D"/>
    <w:rsid w:val="007F4650"/>
    <w:rsid w:val="008469E1"/>
    <w:rsid w:val="008B06A7"/>
    <w:rsid w:val="008D07EA"/>
    <w:rsid w:val="009726F2"/>
    <w:rsid w:val="00A25450"/>
    <w:rsid w:val="00A95230"/>
    <w:rsid w:val="00AD3F34"/>
    <w:rsid w:val="00B12C02"/>
    <w:rsid w:val="00B95138"/>
    <w:rsid w:val="00C45DB5"/>
    <w:rsid w:val="00C94302"/>
    <w:rsid w:val="00D41610"/>
    <w:rsid w:val="00DE3FB4"/>
    <w:rsid w:val="00E02F02"/>
    <w:rsid w:val="00E03400"/>
    <w:rsid w:val="00E31674"/>
    <w:rsid w:val="00EF325A"/>
    <w:rsid w:val="00F61FF2"/>
    <w:rsid w:val="00FA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A1180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118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E79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0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B0C72FD111540EE6714A51FEC9CF8A7001484DBA426DCB6CD4ADD21t1U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B0C72FD111540EE6714A51FEC9CF8A7001484DBA426DCB6CD4ADD21t1U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3B0C72FD111540EE6714A51FEC9CF8AF051181DFA87BD6BE9446DF26181AD2CF277EC2DDF56Et0U2A" TargetMode="External"/><Relationship Id="rId5" Type="http://schemas.openxmlformats.org/officeDocument/2006/relationships/hyperlink" Target="consultantplus://offline/ref=E13B0C72FD111540EE6714A51FEC9CF8AF091481DCA87BD6BE9446DF26181AD2CF277EC2D8FB6At0U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427</Words>
  <Characters>2440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24</cp:revision>
  <cp:lastPrinted>2013-07-11T03:29:00Z</cp:lastPrinted>
  <dcterms:created xsi:type="dcterms:W3CDTF">2013-04-24T00:08:00Z</dcterms:created>
  <dcterms:modified xsi:type="dcterms:W3CDTF">2013-07-11T03:33:00Z</dcterms:modified>
</cp:coreProperties>
</file>